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9" w:rsidRDefault="00BC21B9" w:rsidP="00BC21B9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B9" w:rsidRDefault="00BC21B9" w:rsidP="00BC21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BC21B9" w:rsidRDefault="00BC21B9" w:rsidP="00BC21B9">
      <w:pPr>
        <w:ind w:firstLine="709"/>
        <w:jc w:val="center"/>
        <w:rPr>
          <w:b/>
          <w:sz w:val="28"/>
          <w:szCs w:val="28"/>
        </w:rPr>
      </w:pPr>
    </w:p>
    <w:p w:rsidR="00BC21B9" w:rsidRDefault="00BC21B9" w:rsidP="00BC21B9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BC21B9" w:rsidRDefault="00BC21B9" w:rsidP="00BC21B9">
      <w:pPr>
        <w:ind w:firstLine="709"/>
        <w:jc w:val="both"/>
      </w:pPr>
    </w:p>
    <w:p w:rsidR="00BC21B9" w:rsidRDefault="00BC21B9" w:rsidP="00BC21B9">
      <w:pPr>
        <w:ind w:firstLine="709"/>
        <w:jc w:val="both"/>
        <w:rPr>
          <w:b/>
        </w:rPr>
      </w:pPr>
    </w:p>
    <w:p w:rsidR="00BC21B9" w:rsidRDefault="00BC21B9" w:rsidP="00BC2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12D5C">
        <w:rPr>
          <w:b/>
          <w:sz w:val="28"/>
          <w:szCs w:val="28"/>
        </w:rPr>
        <w:t xml:space="preserve">28.06.2023  </w:t>
      </w:r>
      <w:r>
        <w:rPr>
          <w:b/>
          <w:sz w:val="28"/>
          <w:szCs w:val="28"/>
        </w:rPr>
        <w:t>№</w:t>
      </w:r>
      <w:r w:rsidR="00912D5C">
        <w:rPr>
          <w:b/>
          <w:sz w:val="28"/>
          <w:szCs w:val="28"/>
        </w:rPr>
        <w:t xml:space="preserve"> 505-п</w:t>
      </w:r>
    </w:p>
    <w:p w:rsidR="00BC21B9" w:rsidRDefault="00BC21B9" w:rsidP="00BC21B9">
      <w:pPr>
        <w:jc w:val="both"/>
        <w:rPr>
          <w:b/>
        </w:rPr>
      </w:pPr>
      <w:r>
        <w:rPr>
          <w:b/>
          <w:bCs/>
        </w:rPr>
        <w:t>г. Тутаев</w:t>
      </w:r>
    </w:p>
    <w:p w:rsidR="00BC21B9" w:rsidRDefault="00BC21B9" w:rsidP="00BC21B9">
      <w:pPr>
        <w:jc w:val="both"/>
      </w:pP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  <w:bookmarkStart w:id="0" w:name="_GoBack"/>
      <w:bookmarkEnd w:id="0"/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  <w:r>
        <w:rPr>
          <w:bCs/>
          <w:lang w:eastAsia="en-US"/>
        </w:rPr>
        <w:t xml:space="preserve">  </w:t>
      </w: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p w:rsidR="00BC21B9" w:rsidRDefault="00BC21B9" w:rsidP="00BC21B9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BC21B9" w:rsidRDefault="00BC21B9" w:rsidP="00BC21B9">
      <w:pPr>
        <w:rPr>
          <w:bCs/>
          <w:lang w:eastAsia="en-US"/>
        </w:rPr>
      </w:pPr>
    </w:p>
    <w:p w:rsidR="00BC21B9" w:rsidRDefault="00BC21B9" w:rsidP="00BC21B9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</w:r>
      <w:proofErr w:type="gramStart"/>
      <w:r>
        <w:rPr>
          <w:bCs/>
          <w:sz w:val="28"/>
          <w:szCs w:val="28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Рыбинского межмуниципального филиала ФКУ УИИ УФСИН России по Ярославской области от 01.06.2023 №  78/ТО/20/18-754 о   согласовании в предоставлении 1 рабочего места в ООО «</w:t>
      </w:r>
      <w:proofErr w:type="spellStart"/>
      <w:r>
        <w:rPr>
          <w:bCs/>
          <w:sz w:val="28"/>
          <w:szCs w:val="28"/>
          <w:lang w:eastAsia="en-US"/>
        </w:rPr>
        <w:t>Экобаланс</w:t>
      </w:r>
      <w:proofErr w:type="spellEnd"/>
      <w:proofErr w:type="gramEnd"/>
      <w:r>
        <w:rPr>
          <w:bCs/>
          <w:sz w:val="28"/>
          <w:szCs w:val="28"/>
          <w:lang w:eastAsia="en-US"/>
        </w:rPr>
        <w:t>» Администрация Тутаевского муниципального района</w:t>
      </w:r>
    </w:p>
    <w:p w:rsidR="00BC21B9" w:rsidRDefault="00BC21B9" w:rsidP="00BC21B9">
      <w:pPr>
        <w:rPr>
          <w:bCs/>
          <w:sz w:val="28"/>
          <w:szCs w:val="28"/>
          <w:lang w:eastAsia="en-US"/>
        </w:rPr>
      </w:pPr>
    </w:p>
    <w:p w:rsidR="00BC21B9" w:rsidRDefault="00BC21B9" w:rsidP="00BC21B9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BC21B9" w:rsidRDefault="00BC21B9" w:rsidP="00BC21B9">
      <w:pPr>
        <w:rPr>
          <w:bCs/>
          <w:sz w:val="28"/>
          <w:szCs w:val="28"/>
          <w:lang w:eastAsia="en-US"/>
        </w:rPr>
      </w:pPr>
    </w:p>
    <w:p w:rsidR="00BC21B9" w:rsidRDefault="00BC21B9" w:rsidP="00BC21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пунктом 51 следующего содержания:</w:t>
      </w: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BC21B9" w:rsidTr="00BC21B9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B9" w:rsidRDefault="00BC21B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B9" w:rsidRDefault="00BC21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«ЭКОБАЛАНС»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B9" w:rsidRPr="00BC21B9" w:rsidRDefault="00BC21B9" w:rsidP="00BC21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</w:t>
            </w:r>
            <w:r w:rsidRPr="00BC21B9">
              <w:rPr>
                <w:color w:val="111111"/>
                <w:sz w:val="28"/>
                <w:szCs w:val="28"/>
                <w:shd w:val="clear" w:color="auto" w:fill="FFFFFF"/>
              </w:rPr>
              <w:t xml:space="preserve">Ярославская область, г. Тутаев, </w:t>
            </w:r>
            <w:proofErr w:type="spellStart"/>
            <w:r w:rsidRPr="00BC21B9">
              <w:rPr>
                <w:color w:val="111111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BC21B9">
              <w:rPr>
                <w:color w:val="111111"/>
                <w:sz w:val="28"/>
                <w:szCs w:val="28"/>
                <w:shd w:val="clear" w:color="auto" w:fill="FFFFFF"/>
              </w:rPr>
              <w:t xml:space="preserve"> 50-Летия Победы, д. 10, офис 25</w:t>
            </w:r>
          </w:p>
          <w:p w:rsidR="00BC21B9" w:rsidRDefault="00BC21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</w:p>
    <w:p w:rsidR="00BC21B9" w:rsidRDefault="00BC21B9" w:rsidP="00BC21B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C21B9" w:rsidRDefault="00BC21B9" w:rsidP="00BC21B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BC21B9" w:rsidRDefault="00BC21B9" w:rsidP="00BC21B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подписания.</w:t>
      </w: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Тутаевского </w:t>
      </w:r>
    </w:p>
    <w:p w:rsidR="00BC21B9" w:rsidRDefault="00BC21B9" w:rsidP="00BC2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       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О.В. Низова</w:t>
      </w:r>
    </w:p>
    <w:p w:rsidR="00BC21B9" w:rsidRDefault="00BC21B9" w:rsidP="00BC21B9">
      <w:pPr>
        <w:rPr>
          <w:rFonts w:eastAsia="Calibri"/>
          <w:b/>
          <w:sz w:val="22"/>
          <w:szCs w:val="22"/>
          <w:lang w:eastAsia="en-US"/>
        </w:rPr>
      </w:pPr>
    </w:p>
    <w:p w:rsidR="00BC21B9" w:rsidRDefault="00BC21B9" w:rsidP="00BC21B9">
      <w:pPr>
        <w:rPr>
          <w:rFonts w:eastAsia="Calibri"/>
          <w:b/>
          <w:sz w:val="22"/>
          <w:szCs w:val="22"/>
          <w:lang w:eastAsia="en-US"/>
        </w:rPr>
      </w:pPr>
    </w:p>
    <w:p w:rsidR="00BC21B9" w:rsidRDefault="00BC21B9" w:rsidP="00BC21B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C21B9" w:rsidRDefault="00BC21B9" w:rsidP="00BC21B9"/>
    <w:p w:rsidR="00BC21B9" w:rsidRDefault="00BC21B9" w:rsidP="00BC21B9"/>
    <w:p w:rsidR="00BC21B9" w:rsidRDefault="00BC21B9" w:rsidP="00BC21B9"/>
    <w:p w:rsidR="00BC21B9" w:rsidRDefault="00BC21B9" w:rsidP="00BC21B9"/>
    <w:p w:rsidR="00BC21B9" w:rsidRDefault="00BC21B9" w:rsidP="00BC21B9"/>
    <w:p w:rsidR="00BC21B9" w:rsidRDefault="00BC21B9" w:rsidP="00BC21B9"/>
    <w:p w:rsidR="00BC21B9" w:rsidRDefault="00BC21B9" w:rsidP="00BC21B9"/>
    <w:p w:rsidR="000D0E1D" w:rsidRDefault="000D0E1D"/>
    <w:sectPr w:rsidR="000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4"/>
    <w:rsid w:val="000D0E1D"/>
    <w:rsid w:val="002334C4"/>
    <w:rsid w:val="00570D84"/>
    <w:rsid w:val="00912D5C"/>
    <w:rsid w:val="00B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1B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1B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2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1B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1B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2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2023-06-28T06:58:00Z</cp:lastPrinted>
  <dcterms:created xsi:type="dcterms:W3CDTF">2023-06-26T08:30:00Z</dcterms:created>
  <dcterms:modified xsi:type="dcterms:W3CDTF">2023-06-28T06:59:00Z</dcterms:modified>
</cp:coreProperties>
</file>