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5C35" w:rsidRDefault="00FE5C35" w:rsidP="00643B11">
      <w:pPr>
        <w:keepNext/>
        <w:jc w:val="center"/>
        <w:outlineLvl w:val="0"/>
        <w:rPr>
          <w:sz w:val="16"/>
          <w:szCs w:val="16"/>
        </w:rPr>
      </w:pPr>
    </w:p>
    <w:p w:rsidR="00FE5C35" w:rsidRDefault="00FE5C35" w:rsidP="00643B11">
      <w:pPr>
        <w:keepNext/>
        <w:jc w:val="center"/>
        <w:outlineLvl w:val="0"/>
        <w:rPr>
          <w:sz w:val="16"/>
          <w:szCs w:val="16"/>
        </w:rPr>
      </w:pPr>
    </w:p>
    <w:p w:rsidR="00643B11" w:rsidRDefault="00643B11" w:rsidP="00643B11">
      <w:pPr>
        <w:keepNext/>
        <w:jc w:val="center"/>
        <w:outlineLvl w:val="0"/>
        <w:rPr>
          <w:sz w:val="16"/>
          <w:szCs w:val="16"/>
        </w:rPr>
      </w:pPr>
      <w:r>
        <w:rPr>
          <w:noProof/>
          <w:sz w:val="16"/>
          <w:szCs w:val="16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2905125</wp:posOffset>
            </wp:positionH>
            <wp:positionV relativeFrom="paragraph">
              <wp:posOffset>72390</wp:posOffset>
            </wp:positionV>
            <wp:extent cx="607060" cy="800100"/>
            <wp:effectExtent l="19050" t="0" r="2540" b="0"/>
            <wp:wrapSquare wrapText="bothSides"/>
            <wp:docPr id="1" name="Рисунок 6" descr="Герб_Тутаев3_чернобел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6" descr="Герб_Тутаев3_чернобелый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3B11" w:rsidRPr="0030583A" w:rsidRDefault="00643B11" w:rsidP="00643B11">
      <w:pPr>
        <w:keepNext/>
        <w:ind w:left="426" w:right="93"/>
        <w:jc w:val="center"/>
        <w:outlineLvl w:val="0"/>
        <w:rPr>
          <w:sz w:val="16"/>
          <w:szCs w:val="16"/>
        </w:rPr>
      </w:pPr>
      <w:r>
        <w:rPr>
          <w:b/>
          <w:sz w:val="40"/>
        </w:rPr>
        <w:br w:type="textWrapping" w:clear="all"/>
      </w:r>
    </w:p>
    <w:p w:rsidR="00643B11" w:rsidRDefault="00643B11" w:rsidP="00643B11">
      <w:pPr>
        <w:keepNext/>
        <w:ind w:left="426" w:right="93"/>
        <w:jc w:val="center"/>
        <w:outlineLvl w:val="0"/>
        <w:rPr>
          <w:sz w:val="28"/>
        </w:rPr>
      </w:pPr>
      <w:r>
        <w:rPr>
          <w:sz w:val="28"/>
        </w:rPr>
        <w:t>Администрация Тутаевского муниципального района</w:t>
      </w:r>
    </w:p>
    <w:p w:rsidR="00FE5C35" w:rsidRDefault="00FE5C35" w:rsidP="00643B11">
      <w:pPr>
        <w:keepNext/>
        <w:ind w:left="426" w:right="93"/>
        <w:jc w:val="center"/>
        <w:outlineLvl w:val="0"/>
        <w:rPr>
          <w:b/>
          <w:sz w:val="40"/>
        </w:rPr>
      </w:pPr>
    </w:p>
    <w:p w:rsidR="00643B11" w:rsidRDefault="00643B11" w:rsidP="00643B11">
      <w:pPr>
        <w:keepNext/>
        <w:ind w:left="426" w:right="93"/>
        <w:jc w:val="center"/>
        <w:outlineLvl w:val="0"/>
        <w:rPr>
          <w:b/>
          <w:sz w:val="40"/>
        </w:rPr>
      </w:pPr>
      <w:bookmarkStart w:id="0" w:name="_GoBack"/>
      <w:bookmarkEnd w:id="0"/>
      <w:r>
        <w:rPr>
          <w:b/>
          <w:sz w:val="40"/>
        </w:rPr>
        <w:t>ПОСТАНОВЛЕНИЕ</w:t>
      </w:r>
    </w:p>
    <w:p w:rsidR="00643B11" w:rsidRPr="0030583A" w:rsidRDefault="00643B11" w:rsidP="00643B11">
      <w:pPr>
        <w:keepNext/>
        <w:ind w:left="426" w:right="93"/>
        <w:jc w:val="center"/>
        <w:outlineLvl w:val="0"/>
        <w:rPr>
          <w:b/>
          <w:sz w:val="16"/>
          <w:szCs w:val="16"/>
        </w:rPr>
      </w:pPr>
    </w:p>
    <w:p w:rsidR="00FE5C35" w:rsidRDefault="00FE5C35" w:rsidP="00643B11">
      <w:pPr>
        <w:ind w:left="426" w:right="93"/>
        <w:rPr>
          <w:b/>
          <w:sz w:val="28"/>
          <w:szCs w:val="28"/>
        </w:rPr>
      </w:pPr>
    </w:p>
    <w:p w:rsidR="00643B11" w:rsidRPr="00FE5C35" w:rsidRDefault="00643B11" w:rsidP="00643B11">
      <w:pPr>
        <w:ind w:left="426" w:right="93"/>
        <w:rPr>
          <w:b/>
          <w:sz w:val="28"/>
          <w:szCs w:val="28"/>
        </w:rPr>
      </w:pPr>
      <w:r w:rsidRPr="00FE5C35">
        <w:rPr>
          <w:b/>
          <w:sz w:val="28"/>
          <w:szCs w:val="28"/>
        </w:rPr>
        <w:t xml:space="preserve">от </w:t>
      </w:r>
      <w:r w:rsidR="00FE5C35" w:rsidRPr="00FE5C35">
        <w:rPr>
          <w:b/>
          <w:sz w:val="28"/>
          <w:szCs w:val="28"/>
        </w:rPr>
        <w:t xml:space="preserve">11.01.2023 </w:t>
      </w:r>
      <w:r w:rsidRPr="00FE5C35">
        <w:rPr>
          <w:b/>
          <w:sz w:val="28"/>
          <w:szCs w:val="28"/>
        </w:rPr>
        <w:t xml:space="preserve"> № </w:t>
      </w:r>
      <w:r w:rsidR="00FE5C35" w:rsidRPr="00FE5C35">
        <w:rPr>
          <w:b/>
          <w:sz w:val="28"/>
          <w:szCs w:val="28"/>
        </w:rPr>
        <w:t>06-п</w:t>
      </w:r>
    </w:p>
    <w:p w:rsidR="00643B11" w:rsidRPr="00FE5C35" w:rsidRDefault="00643B11" w:rsidP="00643B11">
      <w:pPr>
        <w:ind w:left="426" w:right="93"/>
        <w:rPr>
          <w:b/>
        </w:rPr>
      </w:pPr>
      <w:r w:rsidRPr="00FE5C35">
        <w:rPr>
          <w:b/>
        </w:rPr>
        <w:t>г. Тутаев</w:t>
      </w:r>
    </w:p>
    <w:p w:rsidR="00643B11" w:rsidRDefault="00643B11" w:rsidP="00643B11">
      <w:pPr>
        <w:ind w:left="426" w:right="93"/>
      </w:pPr>
    </w:p>
    <w:p w:rsidR="00643B11" w:rsidRDefault="00643B11" w:rsidP="00643B11">
      <w:pPr>
        <w:ind w:left="426" w:right="9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 утверждении проекта межевания </w:t>
      </w:r>
    </w:p>
    <w:p w:rsidR="00643B11" w:rsidRPr="009708E7" w:rsidRDefault="00643B11" w:rsidP="00643B11">
      <w:pPr>
        <w:ind w:left="426" w:right="93"/>
        <w:rPr>
          <w:sz w:val="28"/>
          <w:szCs w:val="28"/>
        </w:rPr>
      </w:pPr>
      <w:r w:rsidRPr="008D3409">
        <w:rPr>
          <w:sz w:val="28"/>
          <w:szCs w:val="28"/>
        </w:rPr>
        <w:t xml:space="preserve">территории </w:t>
      </w:r>
      <w:r w:rsidRPr="009708E7">
        <w:rPr>
          <w:sz w:val="28"/>
          <w:szCs w:val="28"/>
        </w:rPr>
        <w:t xml:space="preserve">земельных участков </w:t>
      </w:r>
      <w:proofErr w:type="gramStart"/>
      <w:r w:rsidRPr="009708E7">
        <w:rPr>
          <w:sz w:val="28"/>
          <w:szCs w:val="28"/>
        </w:rPr>
        <w:t>с</w:t>
      </w:r>
      <w:proofErr w:type="gramEnd"/>
    </w:p>
    <w:p w:rsidR="00643B11" w:rsidRPr="009708E7" w:rsidRDefault="00643B11" w:rsidP="00643B11">
      <w:pPr>
        <w:ind w:left="426" w:right="93"/>
        <w:rPr>
          <w:sz w:val="28"/>
          <w:szCs w:val="28"/>
        </w:rPr>
      </w:pPr>
      <w:r w:rsidRPr="009708E7">
        <w:rPr>
          <w:sz w:val="28"/>
          <w:szCs w:val="28"/>
        </w:rPr>
        <w:t xml:space="preserve">кадастровыми номерами 76:21:010401:182, </w:t>
      </w:r>
    </w:p>
    <w:p w:rsidR="00643B11" w:rsidRDefault="00643B11" w:rsidP="00643B11">
      <w:pPr>
        <w:ind w:left="426" w:right="93"/>
        <w:rPr>
          <w:sz w:val="28"/>
          <w:szCs w:val="28"/>
        </w:rPr>
      </w:pPr>
      <w:r w:rsidRPr="009708E7">
        <w:rPr>
          <w:sz w:val="28"/>
          <w:szCs w:val="28"/>
        </w:rPr>
        <w:t xml:space="preserve">76:21:010401:967, расположенных по </w:t>
      </w:r>
    </w:p>
    <w:p w:rsidR="00643B11" w:rsidRDefault="00643B11" w:rsidP="00643B11">
      <w:pPr>
        <w:ind w:left="426" w:right="93"/>
        <w:rPr>
          <w:sz w:val="28"/>
          <w:szCs w:val="28"/>
        </w:rPr>
      </w:pPr>
      <w:r w:rsidRPr="009708E7">
        <w:rPr>
          <w:sz w:val="28"/>
          <w:szCs w:val="28"/>
        </w:rPr>
        <w:t xml:space="preserve">адресу: город Тутаев, МКР </w:t>
      </w:r>
      <w:proofErr w:type="spellStart"/>
      <w:r w:rsidRPr="009708E7">
        <w:rPr>
          <w:sz w:val="28"/>
          <w:szCs w:val="28"/>
        </w:rPr>
        <w:t>Молявинское</w:t>
      </w:r>
      <w:proofErr w:type="spellEnd"/>
      <w:r w:rsidRPr="009708E7">
        <w:rPr>
          <w:sz w:val="28"/>
          <w:szCs w:val="28"/>
        </w:rPr>
        <w:t xml:space="preserve"> </w:t>
      </w:r>
    </w:p>
    <w:p w:rsidR="00643B11" w:rsidRDefault="00643B11" w:rsidP="00643B11">
      <w:pPr>
        <w:ind w:left="426" w:right="93"/>
        <w:rPr>
          <w:sz w:val="28"/>
          <w:szCs w:val="28"/>
        </w:rPr>
      </w:pPr>
      <w:r w:rsidRPr="009708E7">
        <w:rPr>
          <w:sz w:val="28"/>
          <w:szCs w:val="28"/>
        </w:rPr>
        <w:t>поле, улица Дачная</w:t>
      </w:r>
    </w:p>
    <w:p w:rsidR="00643B11" w:rsidRDefault="00643B11" w:rsidP="00643B11">
      <w:pPr>
        <w:ind w:left="426" w:right="93"/>
        <w:rPr>
          <w:sz w:val="28"/>
          <w:szCs w:val="28"/>
        </w:rPr>
      </w:pPr>
    </w:p>
    <w:p w:rsidR="00643B11" w:rsidRDefault="00643B11" w:rsidP="00643B11">
      <w:pPr>
        <w:ind w:left="426" w:right="93"/>
        <w:jc w:val="both"/>
        <w:rPr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 xml:space="preserve">     </w:t>
      </w:r>
      <w:proofErr w:type="gramStart"/>
      <w:r>
        <w:rPr>
          <w:rFonts w:eastAsia="Calibri"/>
          <w:color w:val="000000"/>
          <w:sz w:val="28"/>
          <w:szCs w:val="28"/>
        </w:rPr>
        <w:t>В соответствии со ст</w:t>
      </w:r>
      <w:r>
        <w:rPr>
          <w:rFonts w:eastAsia="Calibri"/>
          <w:sz w:val="28"/>
          <w:szCs w:val="28"/>
        </w:rPr>
        <w:t>атьями 43, 45 и 46 Градостроительного</w:t>
      </w:r>
      <w:r>
        <w:rPr>
          <w:rFonts w:eastAsia="Calibri"/>
          <w:color w:val="000000"/>
          <w:sz w:val="28"/>
          <w:szCs w:val="28"/>
        </w:rPr>
        <w:t xml:space="preserve"> кодекса Российской Федерации, </w:t>
      </w:r>
      <w:r w:rsidRPr="0010334C">
        <w:rPr>
          <w:rFonts w:eastAsia="Calibri"/>
          <w:sz w:val="28"/>
          <w:szCs w:val="28"/>
        </w:rPr>
        <w:t xml:space="preserve">протоколом общественных обсуждений от </w:t>
      </w:r>
      <w:r>
        <w:rPr>
          <w:sz w:val="28"/>
          <w:szCs w:val="28"/>
        </w:rPr>
        <w:t>20 декабря</w:t>
      </w:r>
      <w:r w:rsidRPr="0010334C">
        <w:rPr>
          <w:rFonts w:eastAsia="Calibri"/>
          <w:sz w:val="28"/>
          <w:szCs w:val="28"/>
        </w:rPr>
        <w:t xml:space="preserve"> 2022г. </w:t>
      </w:r>
      <w:r w:rsidRPr="00E911FF">
        <w:rPr>
          <w:rFonts w:eastAsia="Calibri"/>
          <w:sz w:val="28"/>
          <w:szCs w:val="28"/>
        </w:rPr>
        <w:t>№</w:t>
      </w:r>
      <w:r>
        <w:rPr>
          <w:rFonts w:eastAsia="Calibri"/>
          <w:sz w:val="28"/>
          <w:szCs w:val="28"/>
        </w:rPr>
        <w:t xml:space="preserve"> </w:t>
      </w:r>
      <w:r w:rsidRPr="00E911FF">
        <w:rPr>
          <w:rFonts w:eastAsia="Calibri"/>
          <w:sz w:val="28"/>
          <w:szCs w:val="28"/>
        </w:rPr>
        <w:t>1</w:t>
      </w:r>
      <w:r>
        <w:rPr>
          <w:rFonts w:eastAsia="Calibri"/>
          <w:sz w:val="28"/>
          <w:szCs w:val="28"/>
        </w:rPr>
        <w:t>22</w:t>
      </w:r>
      <w:r>
        <w:rPr>
          <w:rFonts w:eastAsia="Calibri"/>
          <w:color w:val="000000"/>
          <w:sz w:val="28"/>
          <w:szCs w:val="28"/>
        </w:rPr>
        <w:t xml:space="preserve">, </w:t>
      </w:r>
      <w:r w:rsidRPr="0010334C">
        <w:rPr>
          <w:rFonts w:eastAsia="Calibri"/>
          <w:sz w:val="28"/>
          <w:szCs w:val="28"/>
        </w:rPr>
        <w:t xml:space="preserve">заключением от </w:t>
      </w:r>
      <w:r>
        <w:rPr>
          <w:sz w:val="28"/>
          <w:szCs w:val="28"/>
        </w:rPr>
        <w:t>21</w:t>
      </w:r>
      <w:r w:rsidRPr="0010334C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декабря</w:t>
      </w:r>
      <w:r w:rsidRPr="00151A4F">
        <w:rPr>
          <w:rFonts w:eastAsia="Calibri"/>
          <w:color w:val="FF0000"/>
          <w:sz w:val="28"/>
          <w:szCs w:val="28"/>
        </w:rPr>
        <w:t xml:space="preserve"> </w:t>
      </w:r>
      <w:r w:rsidRPr="0010334C">
        <w:rPr>
          <w:rFonts w:eastAsia="Calibri"/>
          <w:sz w:val="28"/>
          <w:szCs w:val="28"/>
        </w:rPr>
        <w:t>2022г</w:t>
      </w:r>
      <w:r>
        <w:rPr>
          <w:rFonts w:eastAsia="Calibri"/>
          <w:color w:val="000000"/>
          <w:sz w:val="28"/>
          <w:szCs w:val="28"/>
        </w:rPr>
        <w:t xml:space="preserve">. о результатах общественных обсуждений по проекту постановления </w:t>
      </w:r>
      <w:r w:rsidRPr="0010334C">
        <w:rPr>
          <w:rFonts w:eastAsia="Calibri"/>
          <w:sz w:val="28"/>
          <w:szCs w:val="28"/>
        </w:rPr>
        <w:t xml:space="preserve">от </w:t>
      </w:r>
      <w:r>
        <w:rPr>
          <w:sz w:val="28"/>
          <w:szCs w:val="28"/>
        </w:rPr>
        <w:t>10</w:t>
      </w:r>
      <w:r w:rsidRPr="0010334C">
        <w:rPr>
          <w:rFonts w:eastAsia="Calibri"/>
          <w:sz w:val="28"/>
          <w:szCs w:val="28"/>
        </w:rPr>
        <w:t>.1</w:t>
      </w:r>
      <w:r>
        <w:rPr>
          <w:sz w:val="28"/>
          <w:szCs w:val="28"/>
        </w:rPr>
        <w:t>1</w:t>
      </w:r>
      <w:r w:rsidRPr="0010334C">
        <w:rPr>
          <w:rFonts w:eastAsia="Calibri"/>
          <w:sz w:val="28"/>
          <w:szCs w:val="28"/>
        </w:rPr>
        <w:t>.2022 №1</w:t>
      </w:r>
      <w:r>
        <w:rPr>
          <w:rFonts w:eastAsia="Calibri"/>
          <w:sz w:val="28"/>
          <w:szCs w:val="28"/>
        </w:rPr>
        <w:t xml:space="preserve">80 </w:t>
      </w:r>
      <w:r w:rsidRPr="009708E7">
        <w:rPr>
          <w:rFonts w:eastAsia="Calibri"/>
          <w:sz w:val="28"/>
          <w:szCs w:val="28"/>
        </w:rPr>
        <w:t xml:space="preserve">«Об утверждении проекта межевания </w:t>
      </w:r>
      <w:r>
        <w:rPr>
          <w:rFonts w:eastAsia="Calibri"/>
          <w:sz w:val="28"/>
          <w:szCs w:val="28"/>
        </w:rPr>
        <w:t xml:space="preserve">территории </w:t>
      </w:r>
      <w:r w:rsidRPr="009708E7">
        <w:rPr>
          <w:rFonts w:eastAsia="Calibri"/>
          <w:sz w:val="28"/>
          <w:szCs w:val="28"/>
        </w:rPr>
        <w:t xml:space="preserve">земельных участков с кадастровыми номерами 76:21:010401:182, 76:21:010401:967, расположенных по адресу: город Тутаев, МКР </w:t>
      </w:r>
      <w:proofErr w:type="spellStart"/>
      <w:r w:rsidRPr="009708E7">
        <w:rPr>
          <w:rFonts w:eastAsia="Calibri"/>
          <w:sz w:val="28"/>
          <w:szCs w:val="28"/>
        </w:rPr>
        <w:t>Молявинское</w:t>
      </w:r>
      <w:proofErr w:type="spellEnd"/>
      <w:proofErr w:type="gramEnd"/>
      <w:r w:rsidRPr="009708E7">
        <w:rPr>
          <w:rFonts w:eastAsia="Calibri"/>
          <w:sz w:val="28"/>
          <w:szCs w:val="28"/>
        </w:rPr>
        <w:t xml:space="preserve"> поле, улица Дачная»</w:t>
      </w:r>
      <w:r>
        <w:rPr>
          <w:sz w:val="28"/>
          <w:szCs w:val="28"/>
        </w:rPr>
        <w:t xml:space="preserve">, </w:t>
      </w:r>
      <w:r>
        <w:rPr>
          <w:rFonts w:eastAsia="Calibri"/>
          <w:color w:val="000000"/>
          <w:sz w:val="28"/>
          <w:szCs w:val="28"/>
        </w:rPr>
        <w:t>Администрация Тутаевского муниципального района</w:t>
      </w:r>
    </w:p>
    <w:p w:rsidR="00643B11" w:rsidRDefault="00643B11" w:rsidP="00643B11">
      <w:pPr>
        <w:ind w:left="426" w:right="93"/>
        <w:jc w:val="both"/>
        <w:rPr>
          <w:sz w:val="28"/>
          <w:szCs w:val="28"/>
        </w:rPr>
      </w:pPr>
    </w:p>
    <w:p w:rsidR="00643B11" w:rsidRDefault="00643B11" w:rsidP="00643B11">
      <w:pPr>
        <w:ind w:left="426" w:right="93"/>
        <w:jc w:val="both"/>
        <w:rPr>
          <w:sz w:val="28"/>
          <w:szCs w:val="28"/>
        </w:rPr>
      </w:pPr>
      <w:r>
        <w:rPr>
          <w:sz w:val="28"/>
          <w:szCs w:val="28"/>
        </w:rPr>
        <w:t>ПОСТАНОВЛЯЕТ:</w:t>
      </w:r>
    </w:p>
    <w:p w:rsidR="00643B11" w:rsidRDefault="00643B11" w:rsidP="00643B11">
      <w:pPr>
        <w:ind w:left="426" w:right="93"/>
        <w:jc w:val="both"/>
        <w:rPr>
          <w:sz w:val="28"/>
          <w:szCs w:val="28"/>
        </w:rPr>
      </w:pPr>
    </w:p>
    <w:p w:rsidR="00643B11" w:rsidRDefault="00643B11" w:rsidP="00643B11">
      <w:pPr>
        <w:ind w:left="426" w:right="93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1. Утвердить прилагаемый проект межевания территории </w:t>
      </w:r>
      <w:r w:rsidRPr="009708E7">
        <w:rPr>
          <w:rFonts w:eastAsia="Calibri"/>
          <w:sz w:val="28"/>
          <w:szCs w:val="28"/>
        </w:rPr>
        <w:t xml:space="preserve">земельных участков с кадастровыми номерами 76:21:010401:182, 76:21:010401:967, расположенных по адресу: город Тутаев, МКР </w:t>
      </w:r>
      <w:proofErr w:type="spellStart"/>
      <w:r w:rsidRPr="009708E7">
        <w:rPr>
          <w:rFonts w:eastAsia="Calibri"/>
          <w:sz w:val="28"/>
          <w:szCs w:val="28"/>
        </w:rPr>
        <w:t>Молявинское</w:t>
      </w:r>
      <w:proofErr w:type="spellEnd"/>
      <w:r w:rsidRPr="009708E7">
        <w:rPr>
          <w:rFonts w:eastAsia="Calibri"/>
          <w:sz w:val="28"/>
          <w:szCs w:val="28"/>
        </w:rPr>
        <w:t xml:space="preserve"> поле, улица Дачная</w:t>
      </w:r>
      <w:r>
        <w:rPr>
          <w:bCs/>
          <w:sz w:val="28"/>
          <w:szCs w:val="28"/>
        </w:rPr>
        <w:t xml:space="preserve"> (Приложение 1).</w:t>
      </w:r>
    </w:p>
    <w:p w:rsidR="00643B11" w:rsidRDefault="00643B11" w:rsidP="00643B11">
      <w:pPr>
        <w:numPr>
          <w:ilvl w:val="0"/>
          <w:numId w:val="17"/>
        </w:numPr>
        <w:tabs>
          <w:tab w:val="left" w:pos="993"/>
        </w:tabs>
        <w:suppressAutoHyphens/>
        <w:ind w:left="426" w:right="93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proofErr w:type="gramStart"/>
      <w:r>
        <w:rPr>
          <w:sz w:val="28"/>
          <w:szCs w:val="28"/>
        </w:rPr>
        <w:t>Контроль за</w:t>
      </w:r>
      <w:proofErr w:type="gramEnd"/>
      <w:r>
        <w:rPr>
          <w:sz w:val="28"/>
          <w:szCs w:val="28"/>
        </w:rPr>
        <w:t xml:space="preserve"> исполнением данного постановления возложить на </w:t>
      </w:r>
      <w:r w:rsidRPr="008D3409">
        <w:rPr>
          <w:sz w:val="28"/>
          <w:szCs w:val="28"/>
        </w:rPr>
        <w:t xml:space="preserve">Заместителя Главы Администрации Тутаевского муниципального района по градостроительным вопросам – начальника управления архитектуры и градостроительства Администрации Тутаевского муниципального района (главного архитектора) – </w:t>
      </w:r>
      <w:proofErr w:type="spellStart"/>
      <w:r w:rsidRPr="008D3409">
        <w:rPr>
          <w:sz w:val="28"/>
          <w:szCs w:val="28"/>
        </w:rPr>
        <w:t>Е.Н.Касьянову</w:t>
      </w:r>
      <w:proofErr w:type="spellEnd"/>
      <w:r w:rsidRPr="008D3409">
        <w:rPr>
          <w:sz w:val="28"/>
          <w:szCs w:val="28"/>
        </w:rPr>
        <w:t>.</w:t>
      </w:r>
    </w:p>
    <w:p w:rsidR="00643B11" w:rsidRDefault="00643B11" w:rsidP="00643B11">
      <w:pPr>
        <w:numPr>
          <w:ilvl w:val="0"/>
          <w:numId w:val="17"/>
        </w:numPr>
        <w:tabs>
          <w:tab w:val="left" w:pos="993"/>
        </w:tabs>
        <w:suppressAutoHyphens/>
        <w:ind w:left="426" w:right="93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Настоящее постановление вступает в силу после его официального опубликования.</w:t>
      </w:r>
    </w:p>
    <w:p w:rsidR="00643B11" w:rsidRDefault="00643B11" w:rsidP="00643B11">
      <w:pPr>
        <w:ind w:left="426" w:right="93"/>
        <w:rPr>
          <w:b/>
          <w:sz w:val="28"/>
          <w:szCs w:val="28"/>
        </w:rPr>
      </w:pPr>
    </w:p>
    <w:p w:rsidR="00643B11" w:rsidRDefault="00643B11" w:rsidP="00643B11">
      <w:pPr>
        <w:ind w:left="426" w:right="93"/>
        <w:rPr>
          <w:sz w:val="28"/>
          <w:szCs w:val="28"/>
        </w:rPr>
      </w:pPr>
    </w:p>
    <w:p w:rsidR="00643B11" w:rsidRDefault="00643B11" w:rsidP="00643B11">
      <w:pPr>
        <w:ind w:left="426" w:right="93"/>
        <w:rPr>
          <w:sz w:val="28"/>
          <w:szCs w:val="28"/>
        </w:rPr>
      </w:pPr>
      <w:r>
        <w:rPr>
          <w:sz w:val="28"/>
          <w:szCs w:val="28"/>
        </w:rPr>
        <w:t xml:space="preserve">Временно </w:t>
      </w:r>
      <w:proofErr w:type="gramStart"/>
      <w:r>
        <w:rPr>
          <w:sz w:val="28"/>
          <w:szCs w:val="28"/>
        </w:rPr>
        <w:t>исполняющий</w:t>
      </w:r>
      <w:proofErr w:type="gramEnd"/>
      <w:r>
        <w:rPr>
          <w:sz w:val="28"/>
          <w:szCs w:val="28"/>
        </w:rPr>
        <w:t xml:space="preserve"> полномочия</w:t>
      </w:r>
    </w:p>
    <w:p w:rsidR="00643B11" w:rsidRPr="006A5DA0" w:rsidRDefault="00643B11" w:rsidP="00643B11">
      <w:pPr>
        <w:ind w:left="426" w:right="93"/>
        <w:rPr>
          <w:sz w:val="28"/>
          <w:szCs w:val="28"/>
        </w:rPr>
      </w:pPr>
      <w:r w:rsidRPr="006A5DA0">
        <w:rPr>
          <w:sz w:val="28"/>
          <w:szCs w:val="28"/>
        </w:rPr>
        <w:t>Глав</w:t>
      </w:r>
      <w:r>
        <w:rPr>
          <w:sz w:val="28"/>
          <w:szCs w:val="28"/>
        </w:rPr>
        <w:t>ы</w:t>
      </w:r>
      <w:r w:rsidRPr="006A5DA0">
        <w:rPr>
          <w:sz w:val="28"/>
          <w:szCs w:val="28"/>
        </w:rPr>
        <w:t xml:space="preserve"> Тутаевского</w:t>
      </w:r>
    </w:p>
    <w:p w:rsidR="00643B11" w:rsidRDefault="00643B11" w:rsidP="00643B11">
      <w:pPr>
        <w:ind w:left="426" w:right="93"/>
      </w:pPr>
      <w:r w:rsidRPr="006A5DA0">
        <w:rPr>
          <w:sz w:val="28"/>
          <w:szCs w:val="28"/>
        </w:rPr>
        <w:t xml:space="preserve">муниципального района                                                           </w:t>
      </w:r>
      <w:r w:rsidRPr="00C518EC">
        <w:rPr>
          <w:sz w:val="28"/>
          <w:szCs w:val="28"/>
        </w:rPr>
        <w:t xml:space="preserve">         </w:t>
      </w:r>
      <w:r w:rsidRPr="006A5DA0">
        <w:rPr>
          <w:sz w:val="28"/>
          <w:szCs w:val="28"/>
        </w:rPr>
        <w:t xml:space="preserve">  </w:t>
      </w:r>
      <w:r>
        <w:rPr>
          <w:sz w:val="28"/>
          <w:szCs w:val="28"/>
        </w:rPr>
        <w:t>О</w:t>
      </w:r>
      <w:r w:rsidRPr="006A5DA0">
        <w:rPr>
          <w:sz w:val="28"/>
          <w:szCs w:val="28"/>
        </w:rPr>
        <w:t>.</w:t>
      </w:r>
      <w:r>
        <w:rPr>
          <w:sz w:val="28"/>
          <w:szCs w:val="28"/>
        </w:rPr>
        <w:t>В</w:t>
      </w:r>
      <w:r w:rsidRPr="006A5DA0"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Низова</w:t>
      </w:r>
      <w:proofErr w:type="spellEnd"/>
    </w:p>
    <w:p w:rsidR="00643B11" w:rsidRDefault="00643B11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</w:p>
    <w:p w:rsidR="00340598" w:rsidRPr="00340598" w:rsidRDefault="00643B11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E05CE6">
        <w:rPr>
          <w:sz w:val="28"/>
          <w:szCs w:val="28"/>
        </w:rPr>
        <w:lastRenderedPageBreak/>
        <w:pict>
          <v:rect id="_x0000_s1035" style="position:absolute;left:0;text-align:left;margin-left:-9.75pt;margin-top:-13.5pt;width:540pt;height:789.9pt;z-index:251644928" filled="f" strokeweight="1.75pt"/>
        </w:pict>
      </w:r>
      <w:r w:rsidR="00340598" w:rsidRPr="00340598">
        <w:rPr>
          <w:sz w:val="28"/>
          <w:szCs w:val="28"/>
        </w:rPr>
        <w:t>Утверждено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постановлением Администрации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FE5C35" w:rsidRPr="00FE5C35" w:rsidRDefault="00FE5C35" w:rsidP="00FE5C35">
      <w:pPr>
        <w:ind w:left="426" w:right="93"/>
        <w:jc w:val="right"/>
        <w:rPr>
          <w:sz w:val="28"/>
          <w:szCs w:val="28"/>
        </w:rPr>
      </w:pPr>
      <w:r w:rsidRPr="00FE5C35">
        <w:rPr>
          <w:sz w:val="28"/>
          <w:szCs w:val="28"/>
        </w:rPr>
        <w:t>от 11.01.2023  № 06-п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766EE3" w:rsidRDefault="00766EE3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ПРОЕКТ МЕЖЕВАНИЯ ТЕРРИТОРИИ</w:t>
      </w:r>
    </w:p>
    <w:p w:rsidR="00E63895" w:rsidRDefault="00E63895" w:rsidP="00E63895">
      <w:pPr>
        <w:pStyle w:val="Default"/>
        <w:jc w:val="center"/>
        <w:rPr>
          <w:sz w:val="36"/>
          <w:szCs w:val="36"/>
        </w:rPr>
      </w:pPr>
    </w:p>
    <w:p w:rsidR="008227D0" w:rsidRPr="008227D0" w:rsidRDefault="008227D0" w:rsidP="008227D0">
      <w:pPr>
        <w:autoSpaceDE w:val="0"/>
        <w:autoSpaceDN w:val="0"/>
        <w:adjustRightInd w:val="0"/>
        <w:rPr>
          <w:color w:val="000000"/>
        </w:rPr>
      </w:pPr>
    </w:p>
    <w:p w:rsidR="008227D0" w:rsidRDefault="008227D0" w:rsidP="008227D0">
      <w:pPr>
        <w:autoSpaceDE w:val="0"/>
        <w:autoSpaceDN w:val="0"/>
        <w:adjustRightInd w:val="0"/>
      </w:pPr>
    </w:p>
    <w:p w:rsidR="00AA7D22" w:rsidRDefault="008227D0" w:rsidP="00EB1001">
      <w:pPr>
        <w:pStyle w:val="Default"/>
        <w:ind w:right="579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1" w:name="OLE_LINK1"/>
      <w:bookmarkStart w:id="2" w:name="OLE_LINK2"/>
      <w:r>
        <w:rPr>
          <w:rFonts w:ascii="Times New Roman" w:hAnsi="Times New Roman" w:cs="Times New Roman"/>
          <w:color w:val="auto"/>
          <w:sz w:val="28"/>
          <w:szCs w:val="28"/>
        </w:rPr>
        <w:t>з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емельных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участков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с</w:t>
      </w:r>
      <w:r w:rsidR="00AA7D2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кадастровыми</w:t>
      </w:r>
      <w:r w:rsidR="00AA7D2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номерами</w:t>
      </w:r>
      <w:r w:rsidR="00AA7D2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76:21:</w:t>
      </w:r>
      <w:r w:rsidR="001125D8">
        <w:rPr>
          <w:rFonts w:ascii="Times New Roman" w:hAnsi="Times New Roman" w:cs="Times New Roman"/>
          <w:color w:val="auto"/>
          <w:sz w:val="28"/>
          <w:szCs w:val="28"/>
        </w:rPr>
        <w:t>010</w:t>
      </w:r>
      <w:r w:rsidR="00EB1001">
        <w:rPr>
          <w:rFonts w:ascii="Times New Roman" w:hAnsi="Times New Roman" w:cs="Times New Roman"/>
          <w:color w:val="auto"/>
          <w:sz w:val="28"/>
          <w:szCs w:val="28"/>
        </w:rPr>
        <w:t>401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:</w:t>
      </w:r>
      <w:r w:rsidR="00EB1001">
        <w:rPr>
          <w:rFonts w:ascii="Times New Roman" w:hAnsi="Times New Roman" w:cs="Times New Roman"/>
          <w:color w:val="auto"/>
          <w:sz w:val="28"/>
          <w:szCs w:val="28"/>
        </w:rPr>
        <w:t>182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A417EB" w:rsidRPr="00A417EB">
        <w:rPr>
          <w:rFonts w:ascii="Times New Roman" w:hAnsi="Times New Roman" w:cs="Times New Roman"/>
          <w:color w:val="auto"/>
          <w:sz w:val="28"/>
          <w:szCs w:val="28"/>
        </w:rPr>
        <w:t>76:21:</w:t>
      </w:r>
      <w:r w:rsidR="001125D8">
        <w:rPr>
          <w:rFonts w:ascii="Times New Roman" w:hAnsi="Times New Roman" w:cs="Times New Roman"/>
          <w:color w:val="auto"/>
          <w:sz w:val="28"/>
          <w:szCs w:val="28"/>
        </w:rPr>
        <w:t>010</w:t>
      </w:r>
      <w:r w:rsidR="00EB1001">
        <w:rPr>
          <w:rFonts w:ascii="Times New Roman" w:hAnsi="Times New Roman" w:cs="Times New Roman"/>
          <w:color w:val="auto"/>
          <w:sz w:val="28"/>
          <w:szCs w:val="28"/>
        </w:rPr>
        <w:t>401</w:t>
      </w:r>
      <w:r w:rsidR="00A417EB" w:rsidRPr="00A417EB">
        <w:rPr>
          <w:rFonts w:ascii="Times New Roman" w:hAnsi="Times New Roman" w:cs="Times New Roman"/>
          <w:color w:val="auto"/>
          <w:sz w:val="28"/>
          <w:szCs w:val="28"/>
        </w:rPr>
        <w:t>:</w:t>
      </w:r>
      <w:r w:rsidR="00EB1001">
        <w:rPr>
          <w:rFonts w:ascii="Times New Roman" w:hAnsi="Times New Roman" w:cs="Times New Roman"/>
          <w:color w:val="auto"/>
          <w:sz w:val="28"/>
          <w:szCs w:val="28"/>
        </w:rPr>
        <w:t>967</w:t>
      </w:r>
      <w:r w:rsidR="001125D8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AA7D2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расположенных</w:t>
      </w:r>
      <w:r w:rsidR="00AA7D2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по</w:t>
      </w:r>
      <w:r w:rsidR="00AA7D2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адрес</w:t>
      </w:r>
      <w:r w:rsidR="001125D8">
        <w:rPr>
          <w:rFonts w:ascii="Times New Roman" w:hAnsi="Times New Roman" w:cs="Times New Roman"/>
          <w:color w:val="auto"/>
          <w:sz w:val="28"/>
          <w:szCs w:val="28"/>
        </w:rPr>
        <w:t>у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:</w:t>
      </w:r>
      <w:r w:rsidR="00AA7D2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8227D0" w:rsidRPr="00EB1001" w:rsidRDefault="008227D0" w:rsidP="00EB1001">
      <w:pPr>
        <w:pStyle w:val="Default"/>
        <w:ind w:right="579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8227D0">
        <w:rPr>
          <w:rFonts w:ascii="Times New Roman" w:hAnsi="Times New Roman" w:cs="Times New Roman"/>
          <w:color w:val="auto"/>
          <w:sz w:val="28"/>
          <w:szCs w:val="28"/>
        </w:rPr>
        <w:t>г</w:t>
      </w:r>
      <w:r w:rsidR="00EB1001">
        <w:rPr>
          <w:rFonts w:ascii="Times New Roman" w:hAnsi="Times New Roman" w:cs="Times New Roman"/>
          <w:color w:val="auto"/>
          <w:sz w:val="28"/>
          <w:szCs w:val="28"/>
        </w:rPr>
        <w:t>ород</w:t>
      </w:r>
      <w:r w:rsidR="00AA7D2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Тутаев,</w:t>
      </w:r>
      <w:r w:rsidR="00AA7D2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B1001">
        <w:rPr>
          <w:rFonts w:ascii="Times New Roman" w:hAnsi="Times New Roman" w:cs="Times New Roman"/>
          <w:color w:val="auto"/>
          <w:sz w:val="28"/>
          <w:szCs w:val="28"/>
        </w:rPr>
        <w:t xml:space="preserve">МКР </w:t>
      </w:r>
      <w:proofErr w:type="spellStart"/>
      <w:r w:rsidR="00EB1001">
        <w:rPr>
          <w:rFonts w:ascii="Times New Roman" w:hAnsi="Times New Roman" w:cs="Times New Roman"/>
          <w:color w:val="auto"/>
          <w:sz w:val="28"/>
          <w:szCs w:val="28"/>
        </w:rPr>
        <w:t>Молявинское</w:t>
      </w:r>
      <w:proofErr w:type="spellEnd"/>
      <w:r w:rsidR="00EB1001">
        <w:rPr>
          <w:rFonts w:ascii="Times New Roman" w:hAnsi="Times New Roman" w:cs="Times New Roman"/>
          <w:color w:val="auto"/>
          <w:sz w:val="28"/>
          <w:szCs w:val="28"/>
        </w:rPr>
        <w:t xml:space="preserve"> поле, улица Дачная</w:t>
      </w:r>
    </w:p>
    <w:bookmarkEnd w:id="1"/>
    <w:bookmarkEnd w:id="2"/>
    <w:p w:rsidR="00AF0818" w:rsidRDefault="00AF0818" w:rsidP="00766EE3">
      <w:pPr>
        <w:pStyle w:val="Default"/>
        <w:jc w:val="center"/>
        <w:rPr>
          <w:sz w:val="32"/>
          <w:szCs w:val="32"/>
        </w:rPr>
      </w:pPr>
    </w:p>
    <w:p w:rsidR="005C2049" w:rsidRDefault="005C2049" w:rsidP="00766EE3">
      <w:pPr>
        <w:pStyle w:val="Default"/>
        <w:jc w:val="center"/>
        <w:rPr>
          <w:sz w:val="32"/>
          <w:szCs w:val="32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</w:p>
    <w:p w:rsidR="006C3FBC" w:rsidRDefault="006C3FBC" w:rsidP="00E63895">
      <w:pPr>
        <w:pStyle w:val="Default"/>
        <w:jc w:val="center"/>
        <w:rPr>
          <w:b/>
          <w:bCs/>
          <w:sz w:val="36"/>
          <w:szCs w:val="36"/>
        </w:rPr>
      </w:pPr>
    </w:p>
    <w:p w:rsidR="008B143E" w:rsidRDefault="008B143E" w:rsidP="00E63895">
      <w:pPr>
        <w:pStyle w:val="Default"/>
        <w:jc w:val="center"/>
        <w:rPr>
          <w:b/>
          <w:bCs/>
          <w:sz w:val="36"/>
          <w:szCs w:val="36"/>
        </w:rPr>
      </w:pPr>
    </w:p>
    <w:p w:rsidR="008B143E" w:rsidRDefault="008B143E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6C204A" w:rsidRPr="00A417EB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>Заказчик</w:t>
      </w:r>
      <w:r w:rsidR="009E3201">
        <w:rPr>
          <w:sz w:val="28"/>
          <w:szCs w:val="28"/>
        </w:rPr>
        <w:t>и</w:t>
      </w:r>
      <w:r w:rsidRPr="004716DC">
        <w:rPr>
          <w:sz w:val="28"/>
          <w:szCs w:val="28"/>
        </w:rPr>
        <w:t xml:space="preserve">: </w:t>
      </w:r>
      <w:proofErr w:type="spellStart"/>
      <w:r w:rsidR="00EB1001">
        <w:rPr>
          <w:sz w:val="28"/>
          <w:szCs w:val="28"/>
        </w:rPr>
        <w:t>Сустигалов</w:t>
      </w:r>
      <w:proofErr w:type="spellEnd"/>
      <w:r w:rsidR="00EB1001">
        <w:rPr>
          <w:sz w:val="28"/>
          <w:szCs w:val="28"/>
        </w:rPr>
        <w:t xml:space="preserve"> Алексей Анатольевич</w:t>
      </w:r>
    </w:p>
    <w:p w:rsidR="008B143E" w:rsidRDefault="008B143E" w:rsidP="00D347E1">
      <w:pPr>
        <w:rPr>
          <w:sz w:val="28"/>
          <w:szCs w:val="28"/>
        </w:rPr>
      </w:pPr>
    </w:p>
    <w:p w:rsidR="008B143E" w:rsidRDefault="008B143E" w:rsidP="00D347E1">
      <w:pPr>
        <w:rPr>
          <w:sz w:val="28"/>
          <w:szCs w:val="28"/>
        </w:rPr>
      </w:pPr>
    </w:p>
    <w:p w:rsidR="008B143E" w:rsidRDefault="008B143E" w:rsidP="00D347E1">
      <w:pPr>
        <w:rPr>
          <w:sz w:val="28"/>
          <w:szCs w:val="28"/>
        </w:rPr>
      </w:pPr>
    </w:p>
    <w:p w:rsidR="006C204A" w:rsidRDefault="006C204A" w:rsidP="00D347E1">
      <w:pPr>
        <w:rPr>
          <w:sz w:val="28"/>
          <w:szCs w:val="28"/>
        </w:rPr>
      </w:pPr>
    </w:p>
    <w:p w:rsidR="006C204A" w:rsidRDefault="006C204A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Pr="004716DC" w:rsidRDefault="00637D59" w:rsidP="00D347E1">
      <w:pPr>
        <w:rPr>
          <w:sz w:val="28"/>
          <w:szCs w:val="28"/>
        </w:rPr>
      </w:pPr>
      <w:r>
        <w:rPr>
          <w:sz w:val="28"/>
          <w:szCs w:val="28"/>
        </w:rPr>
        <w:t>Заместит</w:t>
      </w:r>
      <w:r w:rsidR="001F2B86">
        <w:rPr>
          <w:sz w:val="28"/>
          <w:szCs w:val="28"/>
        </w:rPr>
        <w:t>ель</w:t>
      </w:r>
      <w:r w:rsidR="00D347E1" w:rsidRPr="004716DC">
        <w:rPr>
          <w:sz w:val="28"/>
          <w:szCs w:val="28"/>
        </w:rPr>
        <w:t xml:space="preserve"> директор</w:t>
      </w:r>
      <w:proofErr w:type="gramStart"/>
      <w:r>
        <w:rPr>
          <w:sz w:val="28"/>
          <w:szCs w:val="28"/>
        </w:rPr>
        <w:t>а</w:t>
      </w:r>
      <w:r w:rsidR="00D347E1" w:rsidRPr="004716DC">
        <w:rPr>
          <w:sz w:val="28"/>
          <w:szCs w:val="28"/>
        </w:rPr>
        <w:t xml:space="preserve"> ООО</w:t>
      </w:r>
      <w:proofErr w:type="gramEnd"/>
      <w:r w:rsidR="00D347E1" w:rsidRPr="004716DC">
        <w:rPr>
          <w:sz w:val="28"/>
          <w:szCs w:val="28"/>
        </w:rPr>
        <w:t xml:space="preserve"> «Фаза» </w:t>
      </w:r>
      <w:proofErr w:type="spellStart"/>
      <w:r w:rsidR="00D347E1" w:rsidRPr="004716DC">
        <w:rPr>
          <w:sz w:val="28"/>
          <w:szCs w:val="28"/>
        </w:rPr>
        <w:t>А.М.Фомин</w:t>
      </w:r>
      <w:proofErr w:type="spellEnd"/>
    </w:p>
    <w:p w:rsidR="00E63895" w:rsidRDefault="00E63895" w:rsidP="00E63895">
      <w:pPr>
        <w:rPr>
          <w:sz w:val="28"/>
          <w:szCs w:val="28"/>
        </w:rPr>
      </w:pPr>
    </w:p>
    <w:p w:rsidR="008B143E" w:rsidRDefault="008B143E" w:rsidP="00E63895">
      <w:pPr>
        <w:rPr>
          <w:sz w:val="28"/>
          <w:szCs w:val="28"/>
        </w:rPr>
      </w:pPr>
    </w:p>
    <w:p w:rsidR="008B143E" w:rsidRPr="00D130AA" w:rsidRDefault="008B143E" w:rsidP="00E63895">
      <w:pPr>
        <w:rPr>
          <w:sz w:val="28"/>
          <w:szCs w:val="28"/>
        </w:rPr>
      </w:pPr>
    </w:p>
    <w:p w:rsidR="00E63895" w:rsidRPr="00D130AA" w:rsidRDefault="00E63895" w:rsidP="00E63895">
      <w:pPr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685975" w:rsidRDefault="0068597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2 г"/>
        </w:smartTagPr>
        <w:r>
          <w:rPr>
            <w:sz w:val="28"/>
            <w:szCs w:val="28"/>
          </w:rPr>
          <w:t>20</w:t>
        </w:r>
        <w:r w:rsidR="00E460AC">
          <w:rPr>
            <w:sz w:val="28"/>
            <w:szCs w:val="28"/>
          </w:rPr>
          <w:t>2</w:t>
        </w:r>
        <w:r w:rsidR="000E0B4F">
          <w:rPr>
            <w:sz w:val="28"/>
            <w:szCs w:val="28"/>
          </w:rPr>
          <w:t>2</w:t>
        </w:r>
        <w:r>
          <w:rPr>
            <w:sz w:val="28"/>
            <w:szCs w:val="28"/>
          </w:rPr>
          <w:t xml:space="preserve"> г</w:t>
        </w:r>
      </w:smartTag>
      <w:r>
        <w:rPr>
          <w:sz w:val="28"/>
          <w:szCs w:val="28"/>
        </w:rPr>
        <w:t>.</w:t>
      </w:r>
    </w:p>
    <w:p w:rsidR="006C3FBC" w:rsidRDefault="00685975" w:rsidP="006C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6C3FBC" w:rsidRPr="00FA4243">
        <w:rPr>
          <w:b/>
          <w:sz w:val="28"/>
          <w:szCs w:val="28"/>
        </w:rPr>
        <w:lastRenderedPageBreak/>
        <w:t>Содержание</w:t>
      </w:r>
    </w:p>
    <w:p w:rsidR="00895FD1" w:rsidRPr="008A049B" w:rsidRDefault="00895FD1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44"/>
        <w:gridCol w:w="7566"/>
        <w:gridCol w:w="1196"/>
      </w:tblGrid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Номера листов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1</w:t>
            </w:r>
          </w:p>
        </w:tc>
        <w:tc>
          <w:tcPr>
            <w:tcW w:w="7566" w:type="dxa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2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Задачи проекта межевания территории</w:t>
            </w:r>
            <w:r>
              <w:t xml:space="preserve"> земельн</w:t>
            </w:r>
            <w:r w:rsidR="007A61A5">
              <w:t>ых</w:t>
            </w:r>
            <w:r>
              <w:t xml:space="preserve"> участк</w:t>
            </w:r>
            <w:r w:rsidR="007A61A5">
              <w:t>ов</w:t>
            </w:r>
          </w:p>
        </w:tc>
        <w:tc>
          <w:tcPr>
            <w:tcW w:w="1196" w:type="dxa"/>
            <w:vAlign w:val="center"/>
          </w:tcPr>
          <w:p w:rsidR="006C3FBC" w:rsidRPr="004531E9" w:rsidRDefault="007A61A5" w:rsidP="00106414">
            <w:pPr>
              <w:jc w:val="center"/>
            </w:pPr>
            <w:r>
              <w:t>5</w:t>
            </w:r>
          </w:p>
        </w:tc>
      </w:tr>
      <w:tr w:rsidR="006C3FBC" w:rsidRPr="004531E9" w:rsidTr="00895FD1">
        <w:trPr>
          <w:trHeight w:val="211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1.2</w:t>
            </w:r>
          </w:p>
        </w:tc>
        <w:tc>
          <w:tcPr>
            <w:tcW w:w="7566" w:type="dxa"/>
            <w:vAlign w:val="center"/>
          </w:tcPr>
          <w:p w:rsidR="006C3FBC" w:rsidRPr="004531E9" w:rsidRDefault="001969D4" w:rsidP="00106414">
            <w:r w:rsidRPr="004531E9">
              <w:t>Формирование</w:t>
            </w:r>
            <w:r>
              <w:t>, н</w:t>
            </w:r>
            <w:r w:rsidR="006C3FBC" w:rsidRPr="004531E9">
              <w:t>аименование, основные характеристики и</w:t>
            </w:r>
          </w:p>
          <w:p w:rsidR="006C3FBC" w:rsidRPr="004531E9" w:rsidRDefault="006C3FBC" w:rsidP="00106414">
            <w:r w:rsidRPr="004531E9">
              <w:t>назначение планируем</w:t>
            </w:r>
            <w:r w:rsidR="007A61A5">
              <w:t>ых</w:t>
            </w:r>
            <w:r w:rsidR="00AA7D22">
              <w:t xml:space="preserve"> </w:t>
            </w:r>
            <w:r>
              <w:t>земельн</w:t>
            </w:r>
            <w:r w:rsidR="007A61A5">
              <w:t>ых</w:t>
            </w:r>
            <w:r>
              <w:t xml:space="preserve"> участк</w:t>
            </w:r>
            <w:r w:rsidR="007A61A5">
              <w:t>ов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</w:t>
            </w:r>
            <w:r w:rsidR="001969D4">
              <w:t>3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7A61A5" w:rsidP="00106414">
            <w:pPr>
              <w:jc w:val="center"/>
            </w:pPr>
            <w:r>
              <w:t>6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1969D4" w:rsidP="00106414">
            <w:pPr>
              <w:jc w:val="center"/>
            </w:pPr>
            <w:r>
              <w:t>1.4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96" w:type="dxa"/>
            <w:vAlign w:val="center"/>
          </w:tcPr>
          <w:p w:rsidR="006C3FBC" w:rsidRPr="004531E9" w:rsidRDefault="000B2E7F" w:rsidP="00106414">
            <w:pPr>
              <w:jc w:val="center"/>
            </w:pPr>
            <w:r>
              <w:t>7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1969D4" w:rsidP="00106414">
            <w:pPr>
              <w:jc w:val="center"/>
            </w:pPr>
            <w:r>
              <w:t>1.5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</w:t>
            </w:r>
            <w:r w:rsidR="007A61A5">
              <w:rPr>
                <w:rFonts w:ascii="Times New Roman" w:hAnsi="Times New Roman"/>
                <w:sz w:val="24"/>
                <w:szCs w:val="24"/>
              </w:rPr>
              <w:t>ых</w:t>
            </w:r>
            <w:r w:rsidRPr="004531E9">
              <w:rPr>
                <w:rFonts w:ascii="Times New Roman" w:hAnsi="Times New Roman"/>
                <w:sz w:val="24"/>
                <w:szCs w:val="24"/>
              </w:rPr>
              <w:t xml:space="preserve"> земельн</w:t>
            </w:r>
            <w:r w:rsidR="007A61A5">
              <w:rPr>
                <w:rFonts w:ascii="Times New Roman" w:hAnsi="Times New Roman"/>
                <w:sz w:val="24"/>
                <w:szCs w:val="24"/>
              </w:rPr>
              <w:t xml:space="preserve">ых </w:t>
            </w:r>
            <w:r w:rsidRPr="004531E9">
              <w:rPr>
                <w:rFonts w:ascii="Times New Roman" w:hAnsi="Times New Roman"/>
                <w:sz w:val="24"/>
                <w:szCs w:val="24"/>
              </w:rPr>
              <w:t>участк</w:t>
            </w:r>
            <w:r w:rsidR="007A61A5">
              <w:rPr>
                <w:rFonts w:ascii="Times New Roman" w:hAnsi="Times New Roman"/>
                <w:sz w:val="24"/>
                <w:szCs w:val="24"/>
              </w:rPr>
              <w:t>ов</w:t>
            </w:r>
          </w:p>
        </w:tc>
        <w:tc>
          <w:tcPr>
            <w:tcW w:w="1196" w:type="dxa"/>
            <w:vAlign w:val="center"/>
          </w:tcPr>
          <w:p w:rsidR="006C3FBC" w:rsidRPr="004531E9" w:rsidRDefault="008A49CD" w:rsidP="00106414">
            <w:pPr>
              <w:jc w:val="center"/>
            </w:pPr>
            <w:r>
              <w:t>8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1969D4" w:rsidP="00106414">
            <w:pPr>
              <w:jc w:val="center"/>
            </w:pPr>
            <w:r>
              <w:t>1.6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6C3FBC" w:rsidRPr="004531E9" w:rsidRDefault="000B2E7F" w:rsidP="00106414">
            <w:pPr>
              <w:jc w:val="center"/>
            </w:pPr>
            <w:r>
              <w:t>9</w:t>
            </w:r>
          </w:p>
        </w:tc>
      </w:tr>
      <w:tr w:rsidR="000B2E7F" w:rsidRPr="004531E9" w:rsidTr="00895FD1">
        <w:trPr>
          <w:trHeight w:val="70"/>
        </w:trPr>
        <w:tc>
          <w:tcPr>
            <w:tcW w:w="844" w:type="dxa"/>
            <w:vAlign w:val="center"/>
          </w:tcPr>
          <w:p w:rsidR="000B2E7F" w:rsidRPr="004531E9" w:rsidRDefault="000B2E7F" w:rsidP="00E338AA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566" w:type="dxa"/>
            <w:vAlign w:val="center"/>
          </w:tcPr>
          <w:p w:rsidR="000B2E7F" w:rsidRPr="004531E9" w:rsidRDefault="00AA7D22" w:rsidP="00E338AA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0B2E7F" w:rsidRPr="004531E9" w:rsidRDefault="000B2E7F" w:rsidP="00E338AA">
            <w:pPr>
              <w:jc w:val="center"/>
            </w:pPr>
            <w:r>
              <w:t>12</w:t>
            </w:r>
          </w:p>
        </w:tc>
      </w:tr>
      <w:tr w:rsidR="000B2E7F" w:rsidRPr="004531E9" w:rsidTr="00895FD1">
        <w:trPr>
          <w:trHeight w:val="70"/>
        </w:trPr>
        <w:tc>
          <w:tcPr>
            <w:tcW w:w="844" w:type="dxa"/>
            <w:vAlign w:val="center"/>
          </w:tcPr>
          <w:p w:rsidR="000B2E7F" w:rsidRPr="004531E9" w:rsidRDefault="000B2E7F" w:rsidP="00E338AA">
            <w:pPr>
              <w:jc w:val="center"/>
            </w:pPr>
            <w:r w:rsidRPr="004531E9">
              <w:t>2.1</w:t>
            </w:r>
          </w:p>
        </w:tc>
        <w:tc>
          <w:tcPr>
            <w:tcW w:w="7566" w:type="dxa"/>
            <w:vAlign w:val="center"/>
          </w:tcPr>
          <w:p w:rsidR="000B2E7F" w:rsidRPr="004531E9" w:rsidRDefault="000B2E7F" w:rsidP="00E338AA">
            <w:r>
              <w:t>Чертеж</w:t>
            </w:r>
            <w:r w:rsidRPr="004531E9">
              <w:t xml:space="preserve"> межевания территории</w:t>
            </w:r>
          </w:p>
        </w:tc>
        <w:tc>
          <w:tcPr>
            <w:tcW w:w="1196" w:type="dxa"/>
            <w:vAlign w:val="center"/>
          </w:tcPr>
          <w:p w:rsidR="000B2E7F" w:rsidRPr="004531E9" w:rsidRDefault="000B2E7F" w:rsidP="00E338AA">
            <w:pPr>
              <w:jc w:val="center"/>
            </w:pPr>
            <w:r>
              <w:t>13</w:t>
            </w:r>
          </w:p>
        </w:tc>
      </w:tr>
      <w:tr w:rsidR="000B2E7F" w:rsidRPr="004531E9" w:rsidTr="00895FD1">
        <w:trPr>
          <w:trHeight w:val="70"/>
        </w:trPr>
        <w:tc>
          <w:tcPr>
            <w:tcW w:w="844" w:type="dxa"/>
            <w:vAlign w:val="center"/>
          </w:tcPr>
          <w:p w:rsidR="000B2E7F" w:rsidRPr="000B2E7F" w:rsidRDefault="000B2E7F" w:rsidP="00106414">
            <w:pPr>
              <w:jc w:val="center"/>
              <w:rPr>
                <w:b/>
              </w:rPr>
            </w:pPr>
            <w:r w:rsidRPr="000B2E7F">
              <w:t>2.2</w:t>
            </w:r>
          </w:p>
        </w:tc>
        <w:tc>
          <w:tcPr>
            <w:tcW w:w="7566" w:type="dxa"/>
            <w:vAlign w:val="center"/>
          </w:tcPr>
          <w:p w:rsidR="000B2E7F" w:rsidRPr="000B2E7F" w:rsidRDefault="000B2E7F" w:rsidP="00106414">
            <w:pPr>
              <w:rPr>
                <w:b/>
              </w:rPr>
            </w:pPr>
            <w:r w:rsidRPr="000B2E7F">
              <w:t>Чертеж межевания территории</w:t>
            </w:r>
          </w:p>
        </w:tc>
        <w:tc>
          <w:tcPr>
            <w:tcW w:w="1196" w:type="dxa"/>
            <w:vAlign w:val="center"/>
          </w:tcPr>
          <w:p w:rsidR="000B2E7F" w:rsidRPr="004531E9" w:rsidRDefault="000B2E7F" w:rsidP="00106414">
            <w:pPr>
              <w:jc w:val="center"/>
            </w:pPr>
            <w:r>
              <w:t>14</w:t>
            </w:r>
          </w:p>
        </w:tc>
      </w:tr>
      <w:tr w:rsidR="000B2E7F" w:rsidRPr="004531E9" w:rsidTr="00895FD1">
        <w:trPr>
          <w:trHeight w:val="70"/>
        </w:trPr>
        <w:tc>
          <w:tcPr>
            <w:tcW w:w="844" w:type="dxa"/>
            <w:vAlign w:val="center"/>
          </w:tcPr>
          <w:p w:rsidR="000B2E7F" w:rsidRPr="000B2E7F" w:rsidRDefault="000B2E7F" w:rsidP="00106414">
            <w:pPr>
              <w:jc w:val="center"/>
              <w:rPr>
                <w:b/>
              </w:rPr>
            </w:pPr>
            <w:r w:rsidRPr="000B2E7F">
              <w:rPr>
                <w:b/>
              </w:rPr>
              <w:t>3</w:t>
            </w:r>
          </w:p>
        </w:tc>
        <w:tc>
          <w:tcPr>
            <w:tcW w:w="7566" w:type="dxa"/>
            <w:vAlign w:val="center"/>
          </w:tcPr>
          <w:p w:rsidR="000B2E7F" w:rsidRPr="000B2E7F" w:rsidRDefault="000B2E7F" w:rsidP="00106414">
            <w:pPr>
              <w:rPr>
                <w:b/>
              </w:rPr>
            </w:pPr>
            <w:r w:rsidRPr="000B2E7F">
              <w:rPr>
                <w:b/>
              </w:rPr>
              <w:t>Материалы по обоснованию</w:t>
            </w:r>
          </w:p>
        </w:tc>
        <w:tc>
          <w:tcPr>
            <w:tcW w:w="1196" w:type="dxa"/>
            <w:vAlign w:val="center"/>
          </w:tcPr>
          <w:p w:rsidR="000B2E7F" w:rsidRPr="004531E9" w:rsidRDefault="000B2E7F" w:rsidP="00106414">
            <w:pPr>
              <w:jc w:val="center"/>
            </w:pPr>
            <w:r>
              <w:t>15</w:t>
            </w:r>
          </w:p>
        </w:tc>
      </w:tr>
      <w:tr w:rsidR="000B2E7F" w:rsidRPr="004531E9" w:rsidTr="00895FD1">
        <w:trPr>
          <w:trHeight w:val="70"/>
        </w:trPr>
        <w:tc>
          <w:tcPr>
            <w:tcW w:w="844" w:type="dxa"/>
            <w:vAlign w:val="center"/>
          </w:tcPr>
          <w:p w:rsidR="000B2E7F" w:rsidRPr="000B2E7F" w:rsidRDefault="000B2E7F" w:rsidP="00106414">
            <w:pPr>
              <w:jc w:val="center"/>
              <w:rPr>
                <w:b/>
              </w:rPr>
            </w:pPr>
            <w:r w:rsidRPr="000B2E7F">
              <w:t>3.1</w:t>
            </w:r>
          </w:p>
        </w:tc>
        <w:tc>
          <w:tcPr>
            <w:tcW w:w="7566" w:type="dxa"/>
            <w:vAlign w:val="center"/>
          </w:tcPr>
          <w:p w:rsidR="000B2E7F" w:rsidRPr="000B2E7F" w:rsidRDefault="000B2E7F" w:rsidP="00106414">
            <w:pPr>
              <w:rPr>
                <w:b/>
              </w:rPr>
            </w:pPr>
            <w:r w:rsidRPr="000B2E7F">
              <w:t>Чертеж материалов по обоснованию проекта межевания территории</w:t>
            </w:r>
          </w:p>
        </w:tc>
        <w:tc>
          <w:tcPr>
            <w:tcW w:w="1196" w:type="dxa"/>
            <w:vAlign w:val="center"/>
          </w:tcPr>
          <w:p w:rsidR="000B2E7F" w:rsidRPr="004531E9" w:rsidRDefault="000B2E7F" w:rsidP="00106414">
            <w:pPr>
              <w:jc w:val="center"/>
            </w:pPr>
            <w:r>
              <w:t>16</w:t>
            </w:r>
          </w:p>
        </w:tc>
      </w:tr>
    </w:tbl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685975" w:rsidRDefault="00685975" w:rsidP="008D2050">
      <w:pPr>
        <w:ind w:left="360"/>
        <w:jc w:val="center"/>
        <w:rPr>
          <w:b/>
          <w:sz w:val="28"/>
          <w:szCs w:val="28"/>
        </w:rPr>
      </w:pPr>
    </w:p>
    <w:p w:rsidR="00685975" w:rsidRDefault="00685975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1969D4" w:rsidRDefault="001969D4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2B4BEE" w:rsidRDefault="008D2050" w:rsidP="009A396C">
      <w:pPr>
        <w:pStyle w:val="ListParagraph1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685975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EF5EAE">
        <w:rPr>
          <w:rFonts w:ascii="Times New Roman" w:hAnsi="Times New Roman"/>
          <w:b/>
          <w:sz w:val="28"/>
          <w:szCs w:val="28"/>
        </w:rPr>
        <w:lastRenderedPageBreak/>
        <w:t>Общая часть</w:t>
      </w:r>
    </w:p>
    <w:p w:rsidR="0083161D" w:rsidRPr="00EF5EAE" w:rsidRDefault="0083161D" w:rsidP="0083161D">
      <w:pPr>
        <w:pStyle w:val="ListParagraph1"/>
        <w:ind w:left="360"/>
        <w:rPr>
          <w:rFonts w:ascii="Times New Roman" w:hAnsi="Times New Roman"/>
          <w:b/>
          <w:sz w:val="28"/>
          <w:szCs w:val="28"/>
        </w:rPr>
      </w:pPr>
    </w:p>
    <w:p w:rsidR="008D2050" w:rsidRDefault="008D2050" w:rsidP="00EB1001">
      <w:pPr>
        <w:pStyle w:val="Default"/>
        <w:ind w:right="-49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4001EA">
        <w:rPr>
          <w:rFonts w:ascii="Times New Roman" w:hAnsi="Times New Roman" w:cs="Times New Roman"/>
          <w:sz w:val="28"/>
          <w:szCs w:val="28"/>
        </w:rPr>
        <w:t xml:space="preserve">Проект межевания территории </w:t>
      </w:r>
      <w:r w:rsidR="00EB1001">
        <w:rPr>
          <w:rFonts w:ascii="Times New Roman" w:hAnsi="Times New Roman" w:cs="Times New Roman"/>
          <w:color w:val="auto"/>
          <w:sz w:val="28"/>
          <w:szCs w:val="28"/>
        </w:rPr>
        <w:t>з</w:t>
      </w:r>
      <w:r w:rsidR="00EB1001" w:rsidRPr="008227D0">
        <w:rPr>
          <w:rFonts w:ascii="Times New Roman" w:hAnsi="Times New Roman" w:cs="Times New Roman"/>
          <w:color w:val="auto"/>
          <w:sz w:val="28"/>
          <w:szCs w:val="28"/>
        </w:rPr>
        <w:t>емельных</w:t>
      </w:r>
      <w:r w:rsidR="00EB1001">
        <w:rPr>
          <w:rFonts w:ascii="Times New Roman" w:hAnsi="Times New Roman" w:cs="Times New Roman"/>
          <w:color w:val="auto"/>
          <w:sz w:val="28"/>
          <w:szCs w:val="28"/>
        </w:rPr>
        <w:t xml:space="preserve"> участков </w:t>
      </w:r>
      <w:r w:rsidR="00EB1001" w:rsidRPr="008227D0">
        <w:rPr>
          <w:rFonts w:ascii="Times New Roman" w:hAnsi="Times New Roman" w:cs="Times New Roman"/>
          <w:color w:val="auto"/>
          <w:sz w:val="28"/>
          <w:szCs w:val="28"/>
        </w:rPr>
        <w:t>с</w:t>
      </w:r>
      <w:r w:rsidR="002671D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B1001" w:rsidRPr="008227D0">
        <w:rPr>
          <w:rFonts w:ascii="Times New Roman" w:hAnsi="Times New Roman" w:cs="Times New Roman"/>
          <w:color w:val="auto"/>
          <w:sz w:val="28"/>
          <w:szCs w:val="28"/>
        </w:rPr>
        <w:t>кадастровыми</w:t>
      </w:r>
      <w:r w:rsidR="002671D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B1001" w:rsidRPr="008227D0">
        <w:rPr>
          <w:rFonts w:ascii="Times New Roman" w:hAnsi="Times New Roman" w:cs="Times New Roman"/>
          <w:color w:val="auto"/>
          <w:sz w:val="28"/>
          <w:szCs w:val="28"/>
        </w:rPr>
        <w:t>номерами</w:t>
      </w:r>
      <w:r w:rsidR="002671D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B1001" w:rsidRPr="008227D0">
        <w:rPr>
          <w:rFonts w:ascii="Times New Roman" w:hAnsi="Times New Roman" w:cs="Times New Roman"/>
          <w:color w:val="auto"/>
          <w:sz w:val="28"/>
          <w:szCs w:val="28"/>
        </w:rPr>
        <w:t>76:21:</w:t>
      </w:r>
      <w:r w:rsidR="00EB1001">
        <w:rPr>
          <w:rFonts w:ascii="Times New Roman" w:hAnsi="Times New Roman" w:cs="Times New Roman"/>
          <w:color w:val="auto"/>
          <w:sz w:val="28"/>
          <w:szCs w:val="28"/>
        </w:rPr>
        <w:t>010401</w:t>
      </w:r>
      <w:r w:rsidR="00EB1001" w:rsidRPr="008227D0">
        <w:rPr>
          <w:rFonts w:ascii="Times New Roman" w:hAnsi="Times New Roman" w:cs="Times New Roman"/>
          <w:color w:val="auto"/>
          <w:sz w:val="28"/>
          <w:szCs w:val="28"/>
        </w:rPr>
        <w:t>:</w:t>
      </w:r>
      <w:r w:rsidR="00EB1001">
        <w:rPr>
          <w:rFonts w:ascii="Times New Roman" w:hAnsi="Times New Roman" w:cs="Times New Roman"/>
          <w:color w:val="auto"/>
          <w:sz w:val="28"/>
          <w:szCs w:val="28"/>
        </w:rPr>
        <w:t>182</w:t>
      </w:r>
      <w:r w:rsidR="00EB1001" w:rsidRPr="008227D0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EB1001" w:rsidRPr="00A417EB">
        <w:rPr>
          <w:rFonts w:ascii="Times New Roman" w:hAnsi="Times New Roman" w:cs="Times New Roman"/>
          <w:color w:val="auto"/>
          <w:sz w:val="28"/>
          <w:szCs w:val="28"/>
        </w:rPr>
        <w:t>76:21:</w:t>
      </w:r>
      <w:r w:rsidR="00EB1001">
        <w:rPr>
          <w:rFonts w:ascii="Times New Roman" w:hAnsi="Times New Roman" w:cs="Times New Roman"/>
          <w:color w:val="auto"/>
          <w:sz w:val="28"/>
          <w:szCs w:val="28"/>
        </w:rPr>
        <w:t>010401</w:t>
      </w:r>
      <w:r w:rsidR="00EB1001" w:rsidRPr="00A417EB">
        <w:rPr>
          <w:rFonts w:ascii="Times New Roman" w:hAnsi="Times New Roman" w:cs="Times New Roman"/>
          <w:color w:val="auto"/>
          <w:sz w:val="28"/>
          <w:szCs w:val="28"/>
        </w:rPr>
        <w:t>:</w:t>
      </w:r>
      <w:r w:rsidR="00EB1001">
        <w:rPr>
          <w:rFonts w:ascii="Times New Roman" w:hAnsi="Times New Roman" w:cs="Times New Roman"/>
          <w:color w:val="auto"/>
          <w:sz w:val="28"/>
          <w:szCs w:val="28"/>
        </w:rPr>
        <w:t xml:space="preserve">967, </w:t>
      </w:r>
      <w:r w:rsidR="00EB1001" w:rsidRPr="008227D0">
        <w:rPr>
          <w:rFonts w:ascii="Times New Roman" w:hAnsi="Times New Roman" w:cs="Times New Roman"/>
          <w:color w:val="auto"/>
          <w:sz w:val="28"/>
          <w:szCs w:val="28"/>
        </w:rPr>
        <w:t>расположенных</w:t>
      </w:r>
      <w:r w:rsidR="002671D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B1001" w:rsidRPr="008227D0">
        <w:rPr>
          <w:rFonts w:ascii="Times New Roman" w:hAnsi="Times New Roman" w:cs="Times New Roman"/>
          <w:color w:val="auto"/>
          <w:sz w:val="28"/>
          <w:szCs w:val="28"/>
        </w:rPr>
        <w:t>по</w:t>
      </w:r>
      <w:r w:rsidR="002671D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B1001" w:rsidRPr="008227D0">
        <w:rPr>
          <w:rFonts w:ascii="Times New Roman" w:hAnsi="Times New Roman" w:cs="Times New Roman"/>
          <w:color w:val="auto"/>
          <w:sz w:val="28"/>
          <w:szCs w:val="28"/>
        </w:rPr>
        <w:t>адрес</w:t>
      </w:r>
      <w:r w:rsidR="00EB1001">
        <w:rPr>
          <w:rFonts w:ascii="Times New Roman" w:hAnsi="Times New Roman" w:cs="Times New Roman"/>
          <w:color w:val="auto"/>
          <w:sz w:val="28"/>
          <w:szCs w:val="28"/>
        </w:rPr>
        <w:t>у</w:t>
      </w:r>
      <w:r w:rsidR="00EB1001" w:rsidRPr="008227D0">
        <w:rPr>
          <w:rFonts w:ascii="Times New Roman" w:hAnsi="Times New Roman" w:cs="Times New Roman"/>
          <w:color w:val="auto"/>
          <w:sz w:val="28"/>
          <w:szCs w:val="28"/>
        </w:rPr>
        <w:t>:</w:t>
      </w:r>
      <w:r w:rsidR="002671D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B1001" w:rsidRPr="008227D0">
        <w:rPr>
          <w:rFonts w:ascii="Times New Roman" w:hAnsi="Times New Roman" w:cs="Times New Roman"/>
          <w:color w:val="auto"/>
          <w:sz w:val="28"/>
          <w:szCs w:val="28"/>
        </w:rPr>
        <w:t>г</w:t>
      </w:r>
      <w:r w:rsidR="00EB1001">
        <w:rPr>
          <w:rFonts w:ascii="Times New Roman" w:hAnsi="Times New Roman" w:cs="Times New Roman"/>
          <w:color w:val="auto"/>
          <w:sz w:val="28"/>
          <w:szCs w:val="28"/>
        </w:rPr>
        <w:t xml:space="preserve">ород </w:t>
      </w:r>
      <w:r w:rsidR="00EB1001" w:rsidRPr="008227D0">
        <w:rPr>
          <w:rFonts w:ascii="Times New Roman" w:hAnsi="Times New Roman" w:cs="Times New Roman"/>
          <w:color w:val="auto"/>
          <w:sz w:val="28"/>
          <w:szCs w:val="28"/>
        </w:rPr>
        <w:t>Тутаев,</w:t>
      </w:r>
      <w:r w:rsidR="00EB1001">
        <w:rPr>
          <w:rFonts w:ascii="Times New Roman" w:hAnsi="Times New Roman" w:cs="Times New Roman"/>
          <w:color w:val="auto"/>
          <w:sz w:val="28"/>
          <w:szCs w:val="28"/>
        </w:rPr>
        <w:t xml:space="preserve"> МКР </w:t>
      </w:r>
      <w:proofErr w:type="spellStart"/>
      <w:r w:rsidR="00EB1001">
        <w:rPr>
          <w:rFonts w:ascii="Times New Roman" w:hAnsi="Times New Roman" w:cs="Times New Roman"/>
          <w:color w:val="auto"/>
          <w:sz w:val="28"/>
          <w:szCs w:val="28"/>
        </w:rPr>
        <w:t>Молявинское</w:t>
      </w:r>
      <w:proofErr w:type="spellEnd"/>
      <w:r w:rsidR="00EB1001">
        <w:rPr>
          <w:rFonts w:ascii="Times New Roman" w:hAnsi="Times New Roman" w:cs="Times New Roman"/>
          <w:color w:val="auto"/>
          <w:sz w:val="28"/>
          <w:szCs w:val="28"/>
        </w:rPr>
        <w:t xml:space="preserve"> поле, улица Дачная</w:t>
      </w:r>
      <w:r w:rsidRPr="004001EA">
        <w:rPr>
          <w:rFonts w:ascii="Times New Roman" w:hAnsi="Times New Roman" w:cs="Times New Roman"/>
          <w:sz w:val="28"/>
          <w:szCs w:val="28"/>
        </w:rPr>
        <w:t xml:space="preserve">, разработан в виде отдельного документа в соответствии с </w:t>
      </w:r>
      <w:r w:rsidR="00637D59" w:rsidRPr="004001EA">
        <w:rPr>
          <w:rFonts w:ascii="Times New Roman" w:hAnsi="Times New Roman" w:cs="Times New Roman"/>
          <w:sz w:val="28"/>
          <w:szCs w:val="28"/>
        </w:rPr>
        <w:t>Постановлением Администрации Тутаевского муниципального района</w:t>
      </w:r>
      <w:r w:rsidR="002671D4">
        <w:rPr>
          <w:rFonts w:ascii="Times New Roman" w:hAnsi="Times New Roman" w:cs="Times New Roman"/>
          <w:sz w:val="28"/>
          <w:szCs w:val="28"/>
        </w:rPr>
        <w:t xml:space="preserve"> </w:t>
      </w:r>
      <w:r w:rsidR="00A05B9E" w:rsidRPr="004001EA">
        <w:rPr>
          <w:rFonts w:ascii="Times New Roman" w:hAnsi="Times New Roman" w:cs="Times New Roman"/>
          <w:sz w:val="28"/>
          <w:szCs w:val="28"/>
        </w:rPr>
        <w:t xml:space="preserve">№ </w:t>
      </w:r>
      <w:r w:rsidR="001125D8">
        <w:rPr>
          <w:rFonts w:ascii="Times New Roman" w:hAnsi="Times New Roman" w:cs="Times New Roman"/>
          <w:sz w:val="28"/>
          <w:szCs w:val="28"/>
        </w:rPr>
        <w:t>7</w:t>
      </w:r>
      <w:r w:rsidR="00EB1001">
        <w:rPr>
          <w:rFonts w:ascii="Times New Roman" w:hAnsi="Times New Roman" w:cs="Times New Roman"/>
          <w:sz w:val="28"/>
          <w:szCs w:val="28"/>
        </w:rPr>
        <w:t>24</w:t>
      </w:r>
      <w:r w:rsidR="00A05B9E" w:rsidRPr="004001EA">
        <w:rPr>
          <w:rFonts w:ascii="Times New Roman" w:hAnsi="Times New Roman" w:cs="Times New Roman"/>
          <w:sz w:val="28"/>
          <w:szCs w:val="28"/>
        </w:rPr>
        <w:t xml:space="preserve">-п от </w:t>
      </w:r>
      <w:r w:rsidR="001125D8">
        <w:rPr>
          <w:rFonts w:ascii="Times New Roman" w:hAnsi="Times New Roman" w:cs="Times New Roman"/>
          <w:sz w:val="28"/>
          <w:szCs w:val="28"/>
        </w:rPr>
        <w:t>06</w:t>
      </w:r>
      <w:r w:rsidR="00A05B9E" w:rsidRPr="004001EA">
        <w:rPr>
          <w:rFonts w:ascii="Times New Roman" w:hAnsi="Times New Roman" w:cs="Times New Roman"/>
          <w:sz w:val="28"/>
          <w:szCs w:val="28"/>
        </w:rPr>
        <w:t>.</w:t>
      </w:r>
      <w:r w:rsidR="001125D8">
        <w:rPr>
          <w:rFonts w:ascii="Times New Roman" w:hAnsi="Times New Roman" w:cs="Times New Roman"/>
          <w:sz w:val="28"/>
          <w:szCs w:val="28"/>
        </w:rPr>
        <w:t>10</w:t>
      </w:r>
      <w:r w:rsidR="00A05B9E" w:rsidRPr="004001EA">
        <w:rPr>
          <w:rFonts w:ascii="Times New Roman" w:hAnsi="Times New Roman" w:cs="Times New Roman"/>
          <w:sz w:val="28"/>
          <w:szCs w:val="28"/>
        </w:rPr>
        <w:t>.20</w:t>
      </w:r>
      <w:r w:rsidR="00A417EB">
        <w:rPr>
          <w:rFonts w:ascii="Times New Roman" w:hAnsi="Times New Roman" w:cs="Times New Roman"/>
          <w:sz w:val="28"/>
          <w:szCs w:val="28"/>
        </w:rPr>
        <w:t>22</w:t>
      </w:r>
      <w:r w:rsidR="00A05B9E" w:rsidRPr="004001EA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A417EB" w:rsidRPr="004001EA" w:rsidRDefault="00A417EB" w:rsidP="008227D0">
      <w:pPr>
        <w:pStyle w:val="Default"/>
        <w:ind w:right="-141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A417EB" w:rsidRPr="008D2050" w:rsidRDefault="00A417EB" w:rsidP="00A417EB">
      <w:pPr>
        <w:pStyle w:val="Default"/>
        <w:ind w:right="-5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A417EB" w:rsidRPr="008D2050" w:rsidRDefault="00A417EB" w:rsidP="00A417EB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"Градостроительный кодекс Российской Федерации" №190-ФЗ от 29.12.2004г. (ред. от </w:t>
      </w:r>
      <w:r w:rsidR="0056200B">
        <w:rPr>
          <w:rFonts w:ascii="Times New Roman" w:hAnsi="Times New Roman"/>
          <w:sz w:val="28"/>
          <w:szCs w:val="28"/>
        </w:rPr>
        <w:t>14</w:t>
      </w:r>
      <w:r w:rsidRPr="008D2050">
        <w:rPr>
          <w:rFonts w:ascii="Times New Roman" w:hAnsi="Times New Roman"/>
          <w:sz w:val="28"/>
          <w:szCs w:val="28"/>
        </w:rPr>
        <w:t>.</w:t>
      </w:r>
      <w:r w:rsidR="0056200B">
        <w:rPr>
          <w:rFonts w:ascii="Times New Roman" w:hAnsi="Times New Roman"/>
          <w:sz w:val="28"/>
          <w:szCs w:val="28"/>
        </w:rPr>
        <w:t>07</w:t>
      </w:r>
      <w:r w:rsidRPr="008D2050">
        <w:rPr>
          <w:rFonts w:ascii="Times New Roman" w:hAnsi="Times New Roman"/>
          <w:sz w:val="28"/>
          <w:szCs w:val="28"/>
        </w:rPr>
        <w:t>.20</w:t>
      </w:r>
      <w:r>
        <w:rPr>
          <w:rFonts w:ascii="Times New Roman" w:hAnsi="Times New Roman"/>
          <w:sz w:val="28"/>
          <w:szCs w:val="28"/>
        </w:rPr>
        <w:t>2</w:t>
      </w:r>
      <w:r w:rsidR="0056200B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A417EB" w:rsidRPr="008D2050" w:rsidRDefault="00A417EB" w:rsidP="00A417EB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"Земельный кодекс Российской Федерации" №136-ФЗ от 25.10.2001г. (ред. от </w:t>
      </w:r>
      <w:r w:rsidR="0056200B">
        <w:rPr>
          <w:rFonts w:ascii="Times New Roman" w:hAnsi="Times New Roman"/>
          <w:sz w:val="28"/>
          <w:szCs w:val="28"/>
        </w:rPr>
        <w:t>14</w:t>
      </w:r>
      <w:r w:rsidRPr="008D2050">
        <w:rPr>
          <w:rFonts w:ascii="Times New Roman" w:hAnsi="Times New Roman"/>
          <w:sz w:val="28"/>
          <w:szCs w:val="28"/>
        </w:rPr>
        <w:t>.</w:t>
      </w:r>
      <w:r w:rsidR="0056200B">
        <w:rPr>
          <w:rFonts w:ascii="Times New Roman" w:hAnsi="Times New Roman"/>
          <w:sz w:val="28"/>
          <w:szCs w:val="28"/>
        </w:rPr>
        <w:t>07</w:t>
      </w:r>
      <w:r w:rsidRPr="008D2050">
        <w:rPr>
          <w:rFonts w:ascii="Times New Roman" w:hAnsi="Times New Roman"/>
          <w:sz w:val="28"/>
          <w:szCs w:val="28"/>
        </w:rPr>
        <w:t>.20</w:t>
      </w:r>
      <w:r>
        <w:rPr>
          <w:rFonts w:ascii="Times New Roman" w:hAnsi="Times New Roman"/>
          <w:sz w:val="28"/>
          <w:szCs w:val="28"/>
        </w:rPr>
        <w:t>2</w:t>
      </w:r>
      <w:r w:rsidR="0056200B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A417EB" w:rsidRPr="008D2050" w:rsidRDefault="00A417EB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Федеральный закон «О кадастровой деятельности» № 221-ФЗ от 24.07.2007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>;</w:t>
      </w:r>
    </w:p>
    <w:p w:rsidR="00A417EB" w:rsidRPr="008D2050" w:rsidRDefault="00A417EB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Генеральный план городского поселения Тутаев Тутаевского муниципального района Ярославской области, утвержденный Решением Муниципального совета городского поселения Тутаев </w:t>
      </w:r>
      <w:r w:rsidRPr="008D2050">
        <w:rPr>
          <w:rFonts w:ascii="Times New Roman" w:hAnsi="Times New Roman"/>
          <w:sz w:val="28"/>
          <w:szCs w:val="28"/>
        </w:rPr>
        <w:t>№</w:t>
      </w:r>
      <w:r>
        <w:rPr>
          <w:rFonts w:ascii="Times New Roman" w:hAnsi="Times New Roman"/>
          <w:sz w:val="28"/>
          <w:szCs w:val="28"/>
        </w:rPr>
        <w:t xml:space="preserve"> 103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17.06.2021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A417EB" w:rsidRPr="008D2050" w:rsidRDefault="00A417EB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Правила землепользования и застройки городского поселения Тутаев Тутаевского муниципального района Ярославской области, утвержденные Решением Муниципального сов</w:t>
      </w:r>
      <w:r>
        <w:rPr>
          <w:rFonts w:ascii="Times New Roman" w:hAnsi="Times New Roman" w:cs="Times New Roman"/>
          <w:sz w:val="28"/>
          <w:szCs w:val="28"/>
        </w:rPr>
        <w:t>ета городского поселения Тутаев</w:t>
      </w:r>
      <w:r w:rsidR="002671D4"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>№</w:t>
      </w:r>
      <w:r>
        <w:rPr>
          <w:rFonts w:ascii="Times New Roman" w:hAnsi="Times New Roman"/>
          <w:sz w:val="28"/>
          <w:szCs w:val="28"/>
        </w:rPr>
        <w:t xml:space="preserve"> 133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17.02.2022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A417EB" w:rsidRPr="008D2050" w:rsidRDefault="00A417EB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№ 1034/</w:t>
      </w:r>
      <w:proofErr w:type="spellStart"/>
      <w:r w:rsidRPr="008D2050">
        <w:rPr>
          <w:rFonts w:ascii="Times New Roman" w:hAnsi="Times New Roman" w:cs="Times New Roman"/>
          <w:sz w:val="28"/>
          <w:szCs w:val="28"/>
        </w:rPr>
        <w:t>пр</w:t>
      </w:r>
      <w:proofErr w:type="spellEnd"/>
      <w:r w:rsidR="002671D4"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 w:cs="Times New Roman"/>
          <w:sz w:val="28"/>
          <w:szCs w:val="28"/>
        </w:rPr>
        <w:t xml:space="preserve">от 30.12.2016 г.; </w:t>
      </w:r>
    </w:p>
    <w:p w:rsidR="00A417EB" w:rsidRPr="008D2050" w:rsidRDefault="00A417EB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A417EB" w:rsidRPr="008D2050" w:rsidRDefault="00A417EB" w:rsidP="00A417EB">
      <w:pPr>
        <w:pStyle w:val="Default"/>
        <w:numPr>
          <w:ilvl w:val="0"/>
          <w:numId w:val="9"/>
        </w:numPr>
        <w:tabs>
          <w:tab w:val="clear" w:pos="1571"/>
        </w:tabs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A417EB" w:rsidRPr="008D2050" w:rsidRDefault="00A417EB" w:rsidP="00A417EB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A417EB" w:rsidRPr="008D2050" w:rsidRDefault="00A417EB" w:rsidP="00A417EB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E63895" w:rsidRPr="008D2050" w:rsidRDefault="00E63895" w:rsidP="008B559F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Pr="004A3EC8" w:rsidRDefault="00981E9F" w:rsidP="0083161D">
      <w:pPr>
        <w:pStyle w:val="ListParagraph1"/>
        <w:numPr>
          <w:ilvl w:val="2"/>
          <w:numId w:val="8"/>
        </w:numPr>
        <w:spacing w:line="240" w:lineRule="auto"/>
        <w:ind w:left="142" w:right="284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4A3EC8">
        <w:rPr>
          <w:rFonts w:ascii="Times New Roman" w:hAnsi="Times New Roman"/>
          <w:b/>
          <w:sz w:val="28"/>
          <w:szCs w:val="28"/>
        </w:rPr>
        <w:lastRenderedPageBreak/>
        <w:t>Задачи проекта межевания территории</w:t>
      </w:r>
    </w:p>
    <w:p w:rsidR="008D2050" w:rsidRPr="004A3EC8" w:rsidRDefault="008D2050" w:rsidP="00104F20">
      <w:pPr>
        <w:pStyle w:val="ListParagraph1"/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К задачам проекта межевания территории относятся:</w:t>
      </w:r>
    </w:p>
    <w:p w:rsidR="008D2050" w:rsidRPr="004A3EC8" w:rsidRDefault="008D2050" w:rsidP="00104F20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зоны планируемого к размещению объект</w:t>
      </w:r>
      <w:r w:rsidR="001F2B86"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 в соответствии с документами территориального планирования;</w:t>
      </w:r>
    </w:p>
    <w:p w:rsidR="008D2050" w:rsidRPr="004A3EC8" w:rsidRDefault="008D2050" w:rsidP="00104F20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границ формируем</w:t>
      </w:r>
      <w:r w:rsidR="00F45D25"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 w:rsidR="00F45D25"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 w:rsidR="00F45D25"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, предоставляемого юридическим и физическим лицам </w:t>
      </w:r>
      <w:r w:rsidRPr="00F45D25">
        <w:rPr>
          <w:rFonts w:ascii="Times New Roman" w:hAnsi="Times New Roman"/>
          <w:sz w:val="28"/>
          <w:szCs w:val="28"/>
        </w:rPr>
        <w:t xml:space="preserve">для </w:t>
      </w:r>
      <w:r w:rsidR="00F45D25" w:rsidRPr="00F45D25">
        <w:rPr>
          <w:rFonts w:ascii="Times New Roman" w:hAnsi="Times New Roman"/>
          <w:sz w:val="28"/>
          <w:szCs w:val="28"/>
        </w:rPr>
        <w:t>использования</w:t>
      </w:r>
      <w:r w:rsidR="00F45D25">
        <w:rPr>
          <w:rFonts w:ascii="Times New Roman" w:hAnsi="Times New Roman"/>
          <w:sz w:val="28"/>
          <w:szCs w:val="28"/>
        </w:rPr>
        <w:t xml:space="preserve">, либо строительства </w:t>
      </w:r>
      <w:r w:rsidRPr="00F45D25">
        <w:rPr>
          <w:rFonts w:ascii="Times New Roman" w:hAnsi="Times New Roman"/>
          <w:sz w:val="28"/>
          <w:szCs w:val="28"/>
        </w:rPr>
        <w:t>планируем</w:t>
      </w:r>
      <w:r w:rsidR="00F45D25" w:rsidRPr="00F45D25">
        <w:rPr>
          <w:rFonts w:ascii="Times New Roman" w:hAnsi="Times New Roman"/>
          <w:sz w:val="28"/>
          <w:szCs w:val="28"/>
        </w:rPr>
        <w:t>ых</w:t>
      </w:r>
      <w:r w:rsidRPr="00F45D25">
        <w:rPr>
          <w:rFonts w:ascii="Times New Roman" w:hAnsi="Times New Roman"/>
          <w:sz w:val="28"/>
          <w:szCs w:val="28"/>
        </w:rPr>
        <w:t xml:space="preserve"> к размещению объект</w:t>
      </w:r>
      <w:r w:rsidR="00F45D25" w:rsidRPr="00F45D25">
        <w:rPr>
          <w:rFonts w:ascii="Times New Roman" w:hAnsi="Times New Roman"/>
          <w:sz w:val="28"/>
          <w:szCs w:val="28"/>
        </w:rPr>
        <w:t>о</w:t>
      </w:r>
      <w:r w:rsidR="00F45D25">
        <w:rPr>
          <w:rFonts w:ascii="Times New Roman" w:hAnsi="Times New Roman"/>
          <w:sz w:val="28"/>
          <w:szCs w:val="28"/>
        </w:rPr>
        <w:t>в</w:t>
      </w:r>
      <w:r w:rsidRPr="004A3EC8">
        <w:rPr>
          <w:rFonts w:ascii="Times New Roman" w:hAnsi="Times New Roman"/>
          <w:sz w:val="28"/>
          <w:szCs w:val="28"/>
        </w:rPr>
        <w:t>;</w:t>
      </w:r>
    </w:p>
    <w:p w:rsidR="008D2050" w:rsidRPr="004A3EC8" w:rsidRDefault="008D2050" w:rsidP="00104F20">
      <w:pPr>
        <w:pStyle w:val="ListParagraph1"/>
        <w:numPr>
          <w:ilvl w:val="0"/>
          <w:numId w:val="10"/>
        </w:numPr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в соответствии с нормативными требованиями площад</w:t>
      </w:r>
      <w:r w:rsidR="00F45D25">
        <w:rPr>
          <w:rFonts w:ascii="Times New Roman" w:hAnsi="Times New Roman"/>
          <w:sz w:val="28"/>
          <w:szCs w:val="28"/>
        </w:rPr>
        <w:t>ей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 w:rsidR="00F45D25"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 w:rsidR="00F45D25"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>.</w:t>
      </w:r>
    </w:p>
    <w:p w:rsidR="001969D4" w:rsidRPr="001969D4" w:rsidRDefault="008D2050" w:rsidP="001969D4">
      <w:pPr>
        <w:pStyle w:val="ListParagraph1"/>
        <w:numPr>
          <w:ilvl w:val="1"/>
          <w:numId w:val="8"/>
        </w:numPr>
        <w:ind w:left="142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>Формирование</w:t>
      </w:r>
      <w:r w:rsidR="001969D4">
        <w:rPr>
          <w:rFonts w:ascii="Times New Roman" w:hAnsi="Times New Roman"/>
          <w:b/>
          <w:bCs/>
          <w:sz w:val="28"/>
          <w:szCs w:val="28"/>
        </w:rPr>
        <w:t>, н</w:t>
      </w:r>
      <w:r w:rsidR="001969D4" w:rsidRPr="004A3EC8">
        <w:rPr>
          <w:rFonts w:ascii="Times New Roman" w:hAnsi="Times New Roman"/>
          <w:b/>
          <w:sz w:val="28"/>
          <w:szCs w:val="28"/>
        </w:rPr>
        <w:t xml:space="preserve">аименование, основные характеристики </w:t>
      </w:r>
    </w:p>
    <w:p w:rsidR="008D2050" w:rsidRPr="001969D4" w:rsidRDefault="001969D4" w:rsidP="001969D4">
      <w:pPr>
        <w:pStyle w:val="ListParagraph1"/>
        <w:ind w:left="142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sz w:val="28"/>
          <w:szCs w:val="28"/>
        </w:rPr>
        <w:t>и</w:t>
      </w:r>
      <w:r w:rsidR="00042812">
        <w:rPr>
          <w:rFonts w:ascii="Times New Roman" w:hAnsi="Times New Roman"/>
          <w:b/>
          <w:sz w:val="28"/>
          <w:szCs w:val="28"/>
        </w:rPr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назначение планируем</w:t>
      </w:r>
      <w:r>
        <w:rPr>
          <w:rFonts w:ascii="Times New Roman" w:hAnsi="Times New Roman"/>
          <w:b/>
          <w:sz w:val="28"/>
          <w:szCs w:val="28"/>
        </w:rPr>
        <w:t>ых</w:t>
      </w:r>
      <w:r w:rsidR="00042812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земельных </w:t>
      </w:r>
      <w:r w:rsidRPr="00BD741E">
        <w:rPr>
          <w:rFonts w:ascii="Times New Roman" w:hAnsi="Times New Roman"/>
          <w:b/>
          <w:sz w:val="28"/>
          <w:szCs w:val="28"/>
        </w:rPr>
        <w:t>участк</w:t>
      </w:r>
      <w:r>
        <w:rPr>
          <w:rFonts w:ascii="Times New Roman" w:hAnsi="Times New Roman"/>
          <w:b/>
          <w:sz w:val="28"/>
          <w:szCs w:val="28"/>
        </w:rPr>
        <w:t>ов</w:t>
      </w:r>
    </w:p>
    <w:p w:rsidR="00556349" w:rsidRPr="004A3EC8" w:rsidRDefault="00556349" w:rsidP="00556349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применительно к территории, расположение которой предусмотрено проектом в границах </w:t>
      </w:r>
      <w:r>
        <w:rPr>
          <w:rFonts w:ascii="Times New Roman" w:hAnsi="Times New Roman"/>
          <w:sz w:val="28"/>
          <w:szCs w:val="28"/>
        </w:rPr>
        <w:t>кадастрового квартал</w:t>
      </w:r>
      <w:r w:rsidR="001125D8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: </w:t>
      </w:r>
      <w:r w:rsidR="00EB1001" w:rsidRPr="00A417EB">
        <w:rPr>
          <w:rFonts w:ascii="Times New Roman" w:hAnsi="Times New Roman"/>
          <w:sz w:val="28"/>
          <w:szCs w:val="28"/>
        </w:rPr>
        <w:t>76:21:</w:t>
      </w:r>
      <w:r w:rsidR="00EB1001">
        <w:rPr>
          <w:rFonts w:ascii="Times New Roman" w:hAnsi="Times New Roman"/>
          <w:sz w:val="28"/>
          <w:szCs w:val="28"/>
        </w:rPr>
        <w:t>010401</w:t>
      </w:r>
      <w:r>
        <w:rPr>
          <w:rFonts w:ascii="Times New Roman" w:hAnsi="Times New Roman"/>
          <w:sz w:val="28"/>
          <w:szCs w:val="28"/>
        </w:rPr>
        <w:t xml:space="preserve">. </w:t>
      </w:r>
      <w:r w:rsidR="00EB1001">
        <w:rPr>
          <w:rFonts w:ascii="Times New Roman" w:hAnsi="Times New Roman"/>
          <w:sz w:val="28"/>
          <w:szCs w:val="28"/>
        </w:rPr>
        <w:t>З</w:t>
      </w:r>
      <w:r w:rsidR="00EB1001" w:rsidRPr="008227D0">
        <w:rPr>
          <w:rFonts w:ascii="Times New Roman" w:hAnsi="Times New Roman"/>
          <w:sz w:val="28"/>
          <w:szCs w:val="28"/>
        </w:rPr>
        <w:t>емельны</w:t>
      </w:r>
      <w:r w:rsidR="00EB1001">
        <w:rPr>
          <w:rFonts w:ascii="Times New Roman" w:hAnsi="Times New Roman"/>
          <w:sz w:val="28"/>
          <w:szCs w:val="28"/>
        </w:rPr>
        <w:t xml:space="preserve">е участки </w:t>
      </w:r>
      <w:r w:rsidR="00EB1001" w:rsidRPr="008227D0">
        <w:rPr>
          <w:rFonts w:ascii="Times New Roman" w:hAnsi="Times New Roman"/>
          <w:sz w:val="28"/>
          <w:szCs w:val="28"/>
        </w:rPr>
        <w:t>с</w:t>
      </w:r>
      <w:r w:rsidR="00042812">
        <w:rPr>
          <w:rFonts w:ascii="Times New Roman" w:hAnsi="Times New Roman"/>
          <w:sz w:val="28"/>
          <w:szCs w:val="28"/>
        </w:rPr>
        <w:t xml:space="preserve"> </w:t>
      </w:r>
      <w:r w:rsidR="00EB1001" w:rsidRPr="008227D0">
        <w:rPr>
          <w:rFonts w:ascii="Times New Roman" w:hAnsi="Times New Roman"/>
          <w:sz w:val="28"/>
          <w:szCs w:val="28"/>
        </w:rPr>
        <w:t>кадастровыми</w:t>
      </w:r>
      <w:r w:rsidR="00042812">
        <w:rPr>
          <w:rFonts w:ascii="Times New Roman" w:hAnsi="Times New Roman"/>
          <w:sz w:val="28"/>
          <w:szCs w:val="28"/>
        </w:rPr>
        <w:t xml:space="preserve"> </w:t>
      </w:r>
      <w:r w:rsidR="00EB1001" w:rsidRPr="008227D0">
        <w:rPr>
          <w:rFonts w:ascii="Times New Roman" w:hAnsi="Times New Roman"/>
          <w:sz w:val="28"/>
          <w:szCs w:val="28"/>
        </w:rPr>
        <w:t>номерами</w:t>
      </w:r>
      <w:r w:rsidR="00042812">
        <w:rPr>
          <w:rFonts w:ascii="Times New Roman" w:hAnsi="Times New Roman"/>
          <w:sz w:val="28"/>
          <w:szCs w:val="28"/>
        </w:rPr>
        <w:t xml:space="preserve"> </w:t>
      </w:r>
      <w:r w:rsidR="00EB1001" w:rsidRPr="008227D0">
        <w:rPr>
          <w:rFonts w:ascii="Times New Roman" w:hAnsi="Times New Roman"/>
          <w:sz w:val="28"/>
          <w:szCs w:val="28"/>
        </w:rPr>
        <w:t>76:21:</w:t>
      </w:r>
      <w:r w:rsidR="00EB1001">
        <w:rPr>
          <w:rFonts w:ascii="Times New Roman" w:hAnsi="Times New Roman"/>
          <w:sz w:val="28"/>
          <w:szCs w:val="28"/>
        </w:rPr>
        <w:t>010401</w:t>
      </w:r>
      <w:r w:rsidR="00EB1001" w:rsidRPr="008227D0">
        <w:rPr>
          <w:rFonts w:ascii="Times New Roman" w:hAnsi="Times New Roman"/>
          <w:sz w:val="28"/>
          <w:szCs w:val="28"/>
        </w:rPr>
        <w:t>:</w:t>
      </w:r>
      <w:r w:rsidR="00EB1001">
        <w:rPr>
          <w:rFonts w:ascii="Times New Roman" w:hAnsi="Times New Roman"/>
          <w:sz w:val="28"/>
          <w:szCs w:val="28"/>
        </w:rPr>
        <w:t>182</w:t>
      </w:r>
      <w:r w:rsidR="00EB1001" w:rsidRPr="008227D0">
        <w:rPr>
          <w:rFonts w:ascii="Times New Roman" w:hAnsi="Times New Roman"/>
          <w:sz w:val="28"/>
          <w:szCs w:val="28"/>
        </w:rPr>
        <w:t>,</w:t>
      </w:r>
      <w:r w:rsidR="00EB1001" w:rsidRPr="00A417EB">
        <w:rPr>
          <w:rFonts w:ascii="Times New Roman" w:hAnsi="Times New Roman"/>
          <w:sz w:val="28"/>
          <w:szCs w:val="28"/>
        </w:rPr>
        <w:t>76:21:</w:t>
      </w:r>
      <w:r w:rsidR="00EB1001">
        <w:rPr>
          <w:rFonts w:ascii="Times New Roman" w:hAnsi="Times New Roman"/>
          <w:sz w:val="28"/>
          <w:szCs w:val="28"/>
        </w:rPr>
        <w:t>010401</w:t>
      </w:r>
      <w:r w:rsidR="00EB1001" w:rsidRPr="00A417EB">
        <w:rPr>
          <w:rFonts w:ascii="Times New Roman" w:hAnsi="Times New Roman"/>
          <w:sz w:val="28"/>
          <w:szCs w:val="28"/>
        </w:rPr>
        <w:t>:</w:t>
      </w:r>
      <w:r w:rsidR="00EB1001">
        <w:rPr>
          <w:rFonts w:ascii="Times New Roman" w:hAnsi="Times New Roman"/>
          <w:sz w:val="28"/>
          <w:szCs w:val="28"/>
        </w:rPr>
        <w:t xml:space="preserve">967, </w:t>
      </w:r>
      <w:r w:rsidR="00EB1001" w:rsidRPr="008227D0">
        <w:rPr>
          <w:rFonts w:ascii="Times New Roman" w:hAnsi="Times New Roman"/>
          <w:sz w:val="28"/>
          <w:szCs w:val="28"/>
        </w:rPr>
        <w:t>расположенных</w:t>
      </w:r>
      <w:r w:rsidR="00042812">
        <w:rPr>
          <w:rFonts w:ascii="Times New Roman" w:hAnsi="Times New Roman"/>
          <w:sz w:val="28"/>
          <w:szCs w:val="28"/>
        </w:rPr>
        <w:t xml:space="preserve"> </w:t>
      </w:r>
      <w:r w:rsidR="00EB1001" w:rsidRPr="008227D0">
        <w:rPr>
          <w:rFonts w:ascii="Times New Roman" w:hAnsi="Times New Roman"/>
          <w:sz w:val="28"/>
          <w:szCs w:val="28"/>
        </w:rPr>
        <w:t>по</w:t>
      </w:r>
      <w:r w:rsidR="00042812">
        <w:rPr>
          <w:rFonts w:ascii="Times New Roman" w:hAnsi="Times New Roman"/>
          <w:sz w:val="28"/>
          <w:szCs w:val="28"/>
        </w:rPr>
        <w:t xml:space="preserve"> </w:t>
      </w:r>
      <w:r w:rsidR="00EB1001" w:rsidRPr="008227D0">
        <w:rPr>
          <w:rFonts w:ascii="Times New Roman" w:hAnsi="Times New Roman"/>
          <w:sz w:val="28"/>
          <w:szCs w:val="28"/>
        </w:rPr>
        <w:t>адрес</w:t>
      </w:r>
      <w:r w:rsidR="00EB1001">
        <w:rPr>
          <w:rFonts w:ascii="Times New Roman" w:hAnsi="Times New Roman"/>
          <w:sz w:val="28"/>
          <w:szCs w:val="28"/>
        </w:rPr>
        <w:t>у</w:t>
      </w:r>
      <w:r w:rsidR="00EB1001" w:rsidRPr="008227D0">
        <w:rPr>
          <w:rFonts w:ascii="Times New Roman" w:hAnsi="Times New Roman"/>
          <w:sz w:val="28"/>
          <w:szCs w:val="28"/>
        </w:rPr>
        <w:t>:</w:t>
      </w:r>
      <w:r w:rsidR="00042812">
        <w:rPr>
          <w:rFonts w:ascii="Times New Roman" w:hAnsi="Times New Roman"/>
          <w:sz w:val="28"/>
          <w:szCs w:val="28"/>
        </w:rPr>
        <w:t xml:space="preserve"> </w:t>
      </w:r>
      <w:r w:rsidR="00EB1001" w:rsidRPr="008227D0">
        <w:rPr>
          <w:rFonts w:ascii="Times New Roman" w:hAnsi="Times New Roman"/>
          <w:sz w:val="28"/>
          <w:szCs w:val="28"/>
        </w:rPr>
        <w:t>г</w:t>
      </w:r>
      <w:r w:rsidR="00EB1001">
        <w:rPr>
          <w:rFonts w:ascii="Times New Roman" w:hAnsi="Times New Roman"/>
          <w:sz w:val="28"/>
          <w:szCs w:val="28"/>
        </w:rPr>
        <w:t xml:space="preserve">ород </w:t>
      </w:r>
      <w:r w:rsidR="00EB1001" w:rsidRPr="008227D0">
        <w:rPr>
          <w:rFonts w:ascii="Times New Roman" w:hAnsi="Times New Roman"/>
          <w:sz w:val="28"/>
          <w:szCs w:val="28"/>
        </w:rPr>
        <w:t>Тутаев,</w:t>
      </w:r>
      <w:r w:rsidR="00EB1001">
        <w:rPr>
          <w:rFonts w:ascii="Times New Roman" w:hAnsi="Times New Roman"/>
          <w:sz w:val="28"/>
          <w:szCs w:val="28"/>
        </w:rPr>
        <w:t xml:space="preserve"> МКР </w:t>
      </w:r>
      <w:proofErr w:type="spellStart"/>
      <w:r w:rsidR="00EB1001">
        <w:rPr>
          <w:rFonts w:ascii="Times New Roman" w:hAnsi="Times New Roman"/>
          <w:sz w:val="28"/>
          <w:szCs w:val="28"/>
        </w:rPr>
        <w:t>Молявинское</w:t>
      </w:r>
      <w:proofErr w:type="spellEnd"/>
      <w:r w:rsidR="00EB1001">
        <w:rPr>
          <w:rFonts w:ascii="Times New Roman" w:hAnsi="Times New Roman"/>
          <w:sz w:val="28"/>
          <w:szCs w:val="28"/>
        </w:rPr>
        <w:t xml:space="preserve"> поле, улица Дачная</w:t>
      </w:r>
    </w:p>
    <w:p w:rsidR="00556349" w:rsidRPr="00245EAE" w:rsidRDefault="00C26036" w:rsidP="00556349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bCs/>
          <w:sz w:val="28"/>
          <w:szCs w:val="28"/>
        </w:rPr>
        <w:t>В результате п</w:t>
      </w:r>
      <w:r w:rsidR="008D2050" w:rsidRPr="004A3EC8">
        <w:rPr>
          <w:rFonts w:ascii="Times New Roman" w:hAnsi="Times New Roman"/>
          <w:bCs/>
          <w:sz w:val="28"/>
          <w:szCs w:val="28"/>
        </w:rPr>
        <w:t>роект</w:t>
      </w:r>
      <w:r>
        <w:rPr>
          <w:rFonts w:ascii="Times New Roman" w:hAnsi="Times New Roman"/>
          <w:bCs/>
          <w:sz w:val="28"/>
          <w:szCs w:val="28"/>
        </w:rPr>
        <w:t>а</w:t>
      </w:r>
      <w:r w:rsidR="008D2050" w:rsidRPr="004A3EC8">
        <w:rPr>
          <w:rFonts w:ascii="Times New Roman" w:hAnsi="Times New Roman"/>
          <w:bCs/>
          <w:sz w:val="28"/>
          <w:szCs w:val="28"/>
        </w:rPr>
        <w:t xml:space="preserve"> межевания территории образован</w:t>
      </w:r>
      <w:r w:rsidR="004423F2">
        <w:rPr>
          <w:rFonts w:ascii="Times New Roman" w:hAnsi="Times New Roman"/>
          <w:bCs/>
          <w:sz w:val="28"/>
          <w:szCs w:val="28"/>
        </w:rPr>
        <w:t>ы</w:t>
      </w:r>
      <w:r w:rsidR="008D2050" w:rsidRPr="004A3EC8">
        <w:rPr>
          <w:rFonts w:ascii="Times New Roman" w:hAnsi="Times New Roman"/>
          <w:bCs/>
          <w:sz w:val="28"/>
          <w:szCs w:val="28"/>
        </w:rPr>
        <w:t xml:space="preserve"> земельны</w:t>
      </w:r>
      <w:r w:rsidR="004423F2">
        <w:rPr>
          <w:rFonts w:ascii="Times New Roman" w:hAnsi="Times New Roman"/>
          <w:bCs/>
          <w:sz w:val="28"/>
          <w:szCs w:val="28"/>
        </w:rPr>
        <w:t>е</w:t>
      </w:r>
      <w:r w:rsidR="008D2050" w:rsidRPr="004A3EC8">
        <w:rPr>
          <w:rFonts w:ascii="Times New Roman" w:hAnsi="Times New Roman"/>
          <w:bCs/>
          <w:sz w:val="28"/>
          <w:szCs w:val="28"/>
        </w:rPr>
        <w:t xml:space="preserve"> участ</w:t>
      </w:r>
      <w:r w:rsidR="004423F2">
        <w:rPr>
          <w:rFonts w:ascii="Times New Roman" w:hAnsi="Times New Roman"/>
          <w:bCs/>
          <w:sz w:val="28"/>
          <w:szCs w:val="28"/>
        </w:rPr>
        <w:t>ки</w:t>
      </w:r>
      <w:r w:rsidR="00F45D25">
        <w:rPr>
          <w:rFonts w:ascii="Times New Roman" w:hAnsi="Times New Roman"/>
          <w:bCs/>
          <w:sz w:val="28"/>
          <w:szCs w:val="28"/>
        </w:rPr>
        <w:t xml:space="preserve"> путем </w:t>
      </w:r>
      <w:r w:rsidR="006169A1">
        <w:rPr>
          <w:rFonts w:ascii="Times New Roman" w:hAnsi="Times New Roman"/>
          <w:bCs/>
          <w:sz w:val="28"/>
          <w:szCs w:val="28"/>
        </w:rPr>
        <w:t>перераспределения границ</w:t>
      </w:r>
      <w:r w:rsidR="00F45D25">
        <w:rPr>
          <w:rFonts w:ascii="Times New Roman" w:hAnsi="Times New Roman"/>
          <w:bCs/>
          <w:sz w:val="28"/>
          <w:szCs w:val="28"/>
        </w:rPr>
        <w:t xml:space="preserve"> земельн</w:t>
      </w:r>
      <w:r w:rsidR="00C331F6">
        <w:rPr>
          <w:rFonts w:ascii="Times New Roman" w:hAnsi="Times New Roman"/>
          <w:bCs/>
          <w:sz w:val="28"/>
          <w:szCs w:val="28"/>
        </w:rPr>
        <w:t>ых</w:t>
      </w:r>
      <w:r w:rsidR="00F45D25">
        <w:rPr>
          <w:rFonts w:ascii="Times New Roman" w:hAnsi="Times New Roman"/>
          <w:bCs/>
          <w:sz w:val="28"/>
          <w:szCs w:val="28"/>
        </w:rPr>
        <w:t xml:space="preserve"> участ</w:t>
      </w:r>
      <w:r w:rsidR="00C331F6">
        <w:rPr>
          <w:rFonts w:ascii="Times New Roman" w:hAnsi="Times New Roman"/>
          <w:bCs/>
          <w:sz w:val="28"/>
          <w:szCs w:val="28"/>
        </w:rPr>
        <w:t>ков</w:t>
      </w:r>
      <w:r w:rsidR="00F45D25">
        <w:rPr>
          <w:rFonts w:ascii="Times New Roman" w:hAnsi="Times New Roman"/>
          <w:bCs/>
          <w:sz w:val="28"/>
          <w:szCs w:val="28"/>
        </w:rPr>
        <w:t xml:space="preserve"> с кадастровым</w:t>
      </w:r>
      <w:r w:rsidR="00C331F6">
        <w:rPr>
          <w:rFonts w:ascii="Times New Roman" w:hAnsi="Times New Roman"/>
          <w:bCs/>
          <w:sz w:val="28"/>
          <w:szCs w:val="28"/>
        </w:rPr>
        <w:t>и</w:t>
      </w:r>
      <w:r w:rsidR="00F45D25">
        <w:rPr>
          <w:rFonts w:ascii="Times New Roman" w:hAnsi="Times New Roman"/>
          <w:bCs/>
          <w:sz w:val="28"/>
          <w:szCs w:val="28"/>
        </w:rPr>
        <w:t xml:space="preserve"> номер</w:t>
      </w:r>
      <w:r w:rsidR="00C331F6">
        <w:rPr>
          <w:rFonts w:ascii="Times New Roman" w:hAnsi="Times New Roman"/>
          <w:bCs/>
          <w:sz w:val="28"/>
          <w:szCs w:val="28"/>
        </w:rPr>
        <w:t>ами</w:t>
      </w:r>
      <w:r w:rsidR="00EB1001" w:rsidRPr="008227D0">
        <w:rPr>
          <w:rFonts w:ascii="Times New Roman" w:hAnsi="Times New Roman"/>
          <w:sz w:val="28"/>
          <w:szCs w:val="28"/>
        </w:rPr>
        <w:t>76:21:</w:t>
      </w:r>
      <w:r w:rsidR="00EB1001">
        <w:rPr>
          <w:rFonts w:ascii="Times New Roman" w:hAnsi="Times New Roman"/>
          <w:sz w:val="28"/>
          <w:szCs w:val="28"/>
        </w:rPr>
        <w:t>010401</w:t>
      </w:r>
      <w:r w:rsidR="00EB1001" w:rsidRPr="008227D0">
        <w:rPr>
          <w:rFonts w:ascii="Times New Roman" w:hAnsi="Times New Roman"/>
          <w:sz w:val="28"/>
          <w:szCs w:val="28"/>
        </w:rPr>
        <w:t>:</w:t>
      </w:r>
      <w:r w:rsidR="00EB1001">
        <w:rPr>
          <w:rFonts w:ascii="Times New Roman" w:hAnsi="Times New Roman"/>
          <w:sz w:val="28"/>
          <w:szCs w:val="28"/>
        </w:rPr>
        <w:t>182</w:t>
      </w:r>
      <w:r w:rsidR="00EB1001" w:rsidRPr="008227D0">
        <w:rPr>
          <w:rFonts w:ascii="Times New Roman" w:hAnsi="Times New Roman"/>
          <w:sz w:val="28"/>
          <w:szCs w:val="28"/>
        </w:rPr>
        <w:t>,</w:t>
      </w:r>
      <w:r w:rsidR="00EB1001" w:rsidRPr="00A417EB">
        <w:rPr>
          <w:rFonts w:ascii="Times New Roman" w:hAnsi="Times New Roman"/>
          <w:sz w:val="28"/>
          <w:szCs w:val="28"/>
        </w:rPr>
        <w:t>76:21:</w:t>
      </w:r>
      <w:r w:rsidR="00EB1001">
        <w:rPr>
          <w:rFonts w:ascii="Times New Roman" w:hAnsi="Times New Roman"/>
          <w:sz w:val="28"/>
          <w:szCs w:val="28"/>
        </w:rPr>
        <w:t>010401</w:t>
      </w:r>
      <w:r w:rsidR="00EB1001" w:rsidRPr="00A417EB">
        <w:rPr>
          <w:rFonts w:ascii="Times New Roman" w:hAnsi="Times New Roman"/>
          <w:sz w:val="28"/>
          <w:szCs w:val="28"/>
        </w:rPr>
        <w:t>:</w:t>
      </w:r>
      <w:r w:rsidR="00EB1001">
        <w:rPr>
          <w:rFonts w:ascii="Times New Roman" w:hAnsi="Times New Roman"/>
          <w:sz w:val="28"/>
          <w:szCs w:val="28"/>
        </w:rPr>
        <w:t>967</w:t>
      </w:r>
      <w:r w:rsidR="00996537">
        <w:rPr>
          <w:rFonts w:ascii="Times New Roman" w:hAnsi="Times New Roman"/>
          <w:sz w:val="28"/>
          <w:szCs w:val="28"/>
        </w:rPr>
        <w:t xml:space="preserve"> и</w:t>
      </w:r>
      <w:r w:rsidR="00996537" w:rsidRPr="00996537">
        <w:rPr>
          <w:rFonts w:ascii="Times New Roman" w:hAnsi="Times New Roman"/>
          <w:sz w:val="28"/>
          <w:szCs w:val="28"/>
        </w:rPr>
        <w:t xml:space="preserve"> земель неразграниченной </w:t>
      </w:r>
      <w:r w:rsidR="00996537" w:rsidRPr="0004706D">
        <w:rPr>
          <w:rFonts w:ascii="Times New Roman" w:hAnsi="Times New Roman"/>
          <w:sz w:val="28"/>
          <w:szCs w:val="28"/>
        </w:rPr>
        <w:t>государственной собственности</w:t>
      </w:r>
      <w:r w:rsidR="00556349" w:rsidRPr="0004706D">
        <w:rPr>
          <w:rFonts w:ascii="Times New Roman" w:hAnsi="Times New Roman"/>
          <w:sz w:val="28"/>
          <w:szCs w:val="28"/>
        </w:rPr>
        <w:t>.</w:t>
      </w:r>
    </w:p>
    <w:p w:rsidR="00D55A15" w:rsidRPr="00357B67" w:rsidRDefault="00FA1F81" w:rsidP="00357B67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0959D7">
        <w:rPr>
          <w:rFonts w:ascii="Times New Roman" w:hAnsi="Times New Roman"/>
          <w:sz w:val="28"/>
          <w:szCs w:val="28"/>
        </w:rPr>
        <w:t>С</w:t>
      </w:r>
      <w:r w:rsidR="001969D4" w:rsidRPr="000959D7">
        <w:rPr>
          <w:rFonts w:ascii="Times New Roman" w:hAnsi="Times New Roman"/>
          <w:sz w:val="28"/>
          <w:szCs w:val="28"/>
        </w:rPr>
        <w:t xml:space="preserve">огласно «Правилам землепользования и застройки городского поселения Тутаев Ярославской области» и «Генеральному плану городского поселения Тутаев Ярославской </w:t>
      </w:r>
      <w:proofErr w:type="spellStart"/>
      <w:r w:rsidR="001969D4" w:rsidRPr="000959D7">
        <w:rPr>
          <w:rFonts w:ascii="Times New Roman" w:hAnsi="Times New Roman"/>
          <w:sz w:val="28"/>
          <w:szCs w:val="28"/>
        </w:rPr>
        <w:t>области»</w:t>
      </w:r>
      <w:r w:rsidR="00C26036">
        <w:rPr>
          <w:rFonts w:ascii="Times New Roman" w:hAnsi="Times New Roman"/>
          <w:sz w:val="28"/>
          <w:szCs w:val="28"/>
        </w:rPr>
        <w:t>образуемы</w:t>
      </w:r>
      <w:r w:rsidR="004423F2">
        <w:rPr>
          <w:rFonts w:ascii="Times New Roman" w:hAnsi="Times New Roman"/>
          <w:sz w:val="28"/>
          <w:szCs w:val="28"/>
        </w:rPr>
        <w:t>е</w:t>
      </w:r>
      <w:proofErr w:type="spellEnd"/>
      <w:r w:rsidR="00C26036">
        <w:rPr>
          <w:rFonts w:ascii="Times New Roman" w:hAnsi="Times New Roman"/>
          <w:sz w:val="28"/>
          <w:szCs w:val="28"/>
        </w:rPr>
        <w:t xml:space="preserve"> участ</w:t>
      </w:r>
      <w:r w:rsidR="004423F2">
        <w:rPr>
          <w:rFonts w:ascii="Times New Roman" w:hAnsi="Times New Roman"/>
          <w:sz w:val="28"/>
          <w:szCs w:val="28"/>
        </w:rPr>
        <w:t>ки</w:t>
      </w:r>
      <w:r w:rsidR="00042812">
        <w:rPr>
          <w:rFonts w:ascii="Times New Roman" w:hAnsi="Times New Roman"/>
          <w:sz w:val="28"/>
          <w:szCs w:val="28"/>
        </w:rPr>
        <w:t xml:space="preserve"> </w:t>
      </w:r>
      <w:r w:rsidRPr="000959D7">
        <w:rPr>
          <w:rFonts w:ascii="Times New Roman" w:hAnsi="Times New Roman"/>
          <w:bCs/>
          <w:sz w:val="28"/>
          <w:szCs w:val="28"/>
        </w:rPr>
        <w:t>располага</w:t>
      </w:r>
      <w:r w:rsidR="00C26036">
        <w:rPr>
          <w:rFonts w:ascii="Times New Roman" w:hAnsi="Times New Roman"/>
          <w:bCs/>
          <w:sz w:val="28"/>
          <w:szCs w:val="28"/>
        </w:rPr>
        <w:t>ю</w:t>
      </w:r>
      <w:r w:rsidRPr="000959D7">
        <w:rPr>
          <w:rFonts w:ascii="Times New Roman" w:hAnsi="Times New Roman"/>
          <w:bCs/>
          <w:sz w:val="28"/>
          <w:szCs w:val="28"/>
        </w:rPr>
        <w:t>тся</w:t>
      </w:r>
      <w:r w:rsidR="00042812">
        <w:rPr>
          <w:rFonts w:ascii="Times New Roman" w:hAnsi="Times New Roman"/>
          <w:bCs/>
          <w:sz w:val="28"/>
          <w:szCs w:val="28"/>
        </w:rPr>
        <w:t xml:space="preserve"> </w:t>
      </w:r>
      <w:r w:rsidR="001125D8" w:rsidRPr="000959D7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="001125D8" w:rsidRPr="000959D7">
        <w:rPr>
          <w:rFonts w:ascii="Times New Roman" w:hAnsi="Times New Roman"/>
          <w:sz w:val="28"/>
          <w:szCs w:val="28"/>
        </w:rPr>
        <w:t>зоне:«</w:t>
      </w:r>
      <w:r w:rsidR="001125D8" w:rsidRPr="00806C92">
        <w:rPr>
          <w:rFonts w:ascii="Times New Roman" w:eastAsia="MS Mincho" w:hAnsi="Times New Roman"/>
          <w:sz w:val="28"/>
          <w:szCs w:val="28"/>
        </w:rPr>
        <w:t>Зона</w:t>
      </w:r>
      <w:proofErr w:type="spellEnd"/>
      <w:r w:rsidR="001125D8" w:rsidRPr="00806C92">
        <w:rPr>
          <w:rFonts w:ascii="Times New Roman" w:eastAsia="MS Mincho" w:hAnsi="Times New Roman"/>
          <w:sz w:val="28"/>
          <w:szCs w:val="28"/>
        </w:rPr>
        <w:t xml:space="preserve"> застр</w:t>
      </w:r>
      <w:r w:rsidR="001125D8" w:rsidRPr="00357B67">
        <w:rPr>
          <w:rFonts w:ascii="Times New Roman" w:eastAsia="MS Mincho" w:hAnsi="Times New Roman"/>
          <w:sz w:val="28"/>
          <w:szCs w:val="28"/>
        </w:rPr>
        <w:t>ойки индивидуальными жилыми домами</w:t>
      </w:r>
      <w:r w:rsidR="001125D8" w:rsidRPr="00357B67">
        <w:rPr>
          <w:rFonts w:ascii="Times New Roman" w:hAnsi="Times New Roman"/>
          <w:bCs/>
          <w:noProof/>
          <w:sz w:val="28"/>
          <w:szCs w:val="28"/>
        </w:rPr>
        <w:t>»</w:t>
      </w:r>
      <w:r w:rsidR="001125D8" w:rsidRPr="00357B67">
        <w:rPr>
          <w:rFonts w:ascii="Times New Roman" w:hAnsi="Times New Roman"/>
          <w:sz w:val="28"/>
          <w:szCs w:val="28"/>
        </w:rPr>
        <w:t xml:space="preserve"> (Ж-1), категория земель: «</w:t>
      </w:r>
      <w:r w:rsidR="001125D8" w:rsidRPr="00357B67">
        <w:rPr>
          <w:rFonts w:ascii="Times New Roman" w:hAnsi="Times New Roman"/>
          <w:bCs/>
          <w:sz w:val="28"/>
          <w:szCs w:val="28"/>
        </w:rPr>
        <w:t>земли населенных пунктов»</w:t>
      </w:r>
      <w:r w:rsidR="004423F2" w:rsidRPr="00357B67">
        <w:rPr>
          <w:rFonts w:ascii="Times New Roman" w:hAnsi="Times New Roman"/>
          <w:bCs/>
          <w:sz w:val="28"/>
          <w:szCs w:val="28"/>
        </w:rPr>
        <w:t>:</w:t>
      </w:r>
    </w:p>
    <w:p w:rsidR="00D55A15" w:rsidRDefault="00D55A15" w:rsidP="00357B67">
      <w:pPr>
        <w:pStyle w:val="u"/>
        <w:ind w:right="-108" w:firstLine="851"/>
        <w:rPr>
          <w:rFonts w:cs="Times New Roman"/>
          <w:sz w:val="28"/>
          <w:szCs w:val="28"/>
        </w:rPr>
      </w:pPr>
      <w:r w:rsidRPr="00357B67">
        <w:rPr>
          <w:rFonts w:cs="Times New Roman"/>
          <w:sz w:val="28"/>
          <w:szCs w:val="28"/>
        </w:rPr>
        <w:t>-</w:t>
      </w:r>
      <w:r w:rsidR="00651542" w:rsidRPr="008227D0">
        <w:rPr>
          <w:rFonts w:cs="Times New Roman"/>
          <w:color w:val="auto"/>
          <w:sz w:val="28"/>
          <w:szCs w:val="28"/>
        </w:rPr>
        <w:t>76:21:</w:t>
      </w:r>
      <w:r w:rsidR="00651542">
        <w:rPr>
          <w:rFonts w:cs="Times New Roman"/>
          <w:color w:val="auto"/>
          <w:sz w:val="28"/>
          <w:szCs w:val="28"/>
        </w:rPr>
        <w:t>010401</w:t>
      </w:r>
      <w:r w:rsidRPr="00357B67">
        <w:rPr>
          <w:rFonts w:cs="Times New Roman"/>
          <w:sz w:val="28"/>
          <w:szCs w:val="28"/>
        </w:rPr>
        <w:t>:ЗУ1</w:t>
      </w:r>
      <w:r w:rsidRPr="00357B67">
        <w:rPr>
          <w:rFonts w:cs="Times New Roman"/>
          <w:bCs/>
          <w:sz w:val="28"/>
          <w:szCs w:val="28"/>
        </w:rPr>
        <w:t xml:space="preserve">, площадь </w:t>
      </w:r>
      <w:r w:rsidR="00C83445" w:rsidRPr="00357B67">
        <w:rPr>
          <w:rFonts w:cs="Times New Roman"/>
          <w:bCs/>
          <w:sz w:val="28"/>
          <w:szCs w:val="28"/>
        </w:rPr>
        <w:t xml:space="preserve">земельного участка </w:t>
      </w:r>
      <w:smartTag w:uri="urn:schemas-microsoft-com:office:smarttags" w:element="metricconverter">
        <w:smartTagPr>
          <w:attr w:name="ProductID" w:val="1000 м2"/>
        </w:smartTagPr>
        <w:r w:rsidR="001125D8" w:rsidRPr="00712475">
          <w:rPr>
            <w:rFonts w:cs="Times New Roman"/>
            <w:bCs/>
            <w:sz w:val="28"/>
            <w:szCs w:val="28"/>
          </w:rPr>
          <w:t>1</w:t>
        </w:r>
        <w:r w:rsidR="00712475" w:rsidRPr="00712475">
          <w:rPr>
            <w:rFonts w:cs="Times New Roman"/>
            <w:bCs/>
            <w:sz w:val="28"/>
            <w:szCs w:val="28"/>
          </w:rPr>
          <w:t>0</w:t>
        </w:r>
        <w:r w:rsidR="001125D8" w:rsidRPr="00712475">
          <w:rPr>
            <w:rFonts w:cs="Times New Roman"/>
            <w:bCs/>
            <w:sz w:val="28"/>
            <w:szCs w:val="28"/>
          </w:rPr>
          <w:t>00</w:t>
        </w:r>
        <w:r w:rsidRPr="00712475">
          <w:rPr>
            <w:rFonts w:cs="Times New Roman"/>
            <w:bCs/>
            <w:sz w:val="28"/>
            <w:szCs w:val="28"/>
          </w:rPr>
          <w:t xml:space="preserve"> м</w:t>
        </w:r>
        <w:r w:rsidRPr="00712475">
          <w:rPr>
            <w:rFonts w:cs="Times New Roman"/>
            <w:bCs/>
            <w:sz w:val="28"/>
            <w:szCs w:val="28"/>
            <w:vertAlign w:val="superscript"/>
          </w:rPr>
          <w:t>2</w:t>
        </w:r>
      </w:smartTag>
      <w:r w:rsidR="004423F2" w:rsidRPr="00357B67">
        <w:rPr>
          <w:rFonts w:cs="Times New Roman"/>
          <w:sz w:val="28"/>
          <w:szCs w:val="28"/>
        </w:rPr>
        <w:t>, вид разрешенного использования - «</w:t>
      </w:r>
      <w:r w:rsidR="001125D8" w:rsidRPr="00357B67">
        <w:rPr>
          <w:rFonts w:cs="Times New Roman"/>
          <w:color w:val="auto"/>
          <w:sz w:val="28"/>
          <w:szCs w:val="28"/>
        </w:rPr>
        <w:t>Для индивидуального жилищного строительства (2.1)</w:t>
      </w:r>
      <w:r w:rsidR="00806C92" w:rsidRPr="00357B67">
        <w:rPr>
          <w:rFonts w:cs="Times New Roman"/>
          <w:sz w:val="28"/>
          <w:szCs w:val="28"/>
        </w:rPr>
        <w:t>»</w:t>
      </w:r>
      <w:r w:rsidR="005049CF" w:rsidRPr="00357B67">
        <w:rPr>
          <w:rFonts w:cs="Times New Roman"/>
          <w:sz w:val="28"/>
          <w:szCs w:val="28"/>
        </w:rPr>
        <w:t>;</w:t>
      </w:r>
    </w:p>
    <w:p w:rsidR="00B031F2" w:rsidRDefault="00B031F2" w:rsidP="00B031F2">
      <w:pPr>
        <w:pStyle w:val="u"/>
        <w:ind w:right="-108" w:firstLine="851"/>
        <w:rPr>
          <w:rFonts w:cs="Times New Roman"/>
          <w:sz w:val="28"/>
          <w:szCs w:val="28"/>
        </w:rPr>
      </w:pPr>
      <w:r w:rsidRPr="00357B67">
        <w:rPr>
          <w:rFonts w:cs="Times New Roman"/>
          <w:sz w:val="28"/>
          <w:szCs w:val="28"/>
        </w:rPr>
        <w:t xml:space="preserve">- </w:t>
      </w:r>
      <w:r w:rsidRPr="008227D0">
        <w:rPr>
          <w:rFonts w:cs="Times New Roman"/>
          <w:color w:val="auto"/>
          <w:sz w:val="28"/>
          <w:szCs w:val="28"/>
        </w:rPr>
        <w:t>76:21:</w:t>
      </w:r>
      <w:r>
        <w:rPr>
          <w:rFonts w:cs="Times New Roman"/>
          <w:color w:val="auto"/>
          <w:sz w:val="28"/>
          <w:szCs w:val="28"/>
        </w:rPr>
        <w:t>010401</w:t>
      </w:r>
      <w:r w:rsidRPr="00357B67">
        <w:rPr>
          <w:rFonts w:cs="Times New Roman"/>
          <w:sz w:val="28"/>
          <w:szCs w:val="28"/>
        </w:rPr>
        <w:t>:ЗУ</w:t>
      </w:r>
      <w:r>
        <w:rPr>
          <w:rFonts w:cs="Times New Roman"/>
          <w:sz w:val="28"/>
          <w:szCs w:val="28"/>
        </w:rPr>
        <w:t>2</w:t>
      </w:r>
      <w:r w:rsidRPr="00357B67">
        <w:rPr>
          <w:rFonts w:cs="Times New Roman"/>
          <w:bCs/>
          <w:sz w:val="28"/>
          <w:szCs w:val="28"/>
        </w:rPr>
        <w:t xml:space="preserve">, площадь земельного участка </w:t>
      </w:r>
      <w:smartTag w:uri="urn:schemas-microsoft-com:office:smarttags" w:element="metricconverter">
        <w:smartTagPr>
          <w:attr w:name="ProductID" w:val="612 м2"/>
        </w:smartTagPr>
        <w:r w:rsidR="00C87BA1" w:rsidRPr="00C87BA1">
          <w:rPr>
            <w:rFonts w:cs="Times New Roman"/>
            <w:bCs/>
            <w:sz w:val="28"/>
            <w:szCs w:val="28"/>
          </w:rPr>
          <w:t>612</w:t>
        </w:r>
        <w:r w:rsidRPr="00C87BA1">
          <w:rPr>
            <w:rFonts w:cs="Times New Roman"/>
            <w:bCs/>
            <w:sz w:val="28"/>
            <w:szCs w:val="28"/>
          </w:rPr>
          <w:t xml:space="preserve"> м</w:t>
        </w:r>
        <w:r w:rsidRPr="00C87BA1">
          <w:rPr>
            <w:rFonts w:cs="Times New Roman"/>
            <w:bCs/>
            <w:sz w:val="28"/>
            <w:szCs w:val="28"/>
            <w:vertAlign w:val="superscript"/>
          </w:rPr>
          <w:t>2</w:t>
        </w:r>
      </w:smartTag>
      <w:r w:rsidRPr="00C87BA1">
        <w:rPr>
          <w:rFonts w:cs="Times New Roman"/>
          <w:sz w:val="28"/>
          <w:szCs w:val="28"/>
        </w:rPr>
        <w:t>,</w:t>
      </w:r>
      <w:r w:rsidRPr="00357B67">
        <w:rPr>
          <w:rFonts w:cs="Times New Roman"/>
          <w:sz w:val="28"/>
          <w:szCs w:val="28"/>
        </w:rPr>
        <w:t xml:space="preserve"> вид разрешенного использования - «</w:t>
      </w:r>
      <w:r w:rsidRPr="00357B67">
        <w:rPr>
          <w:rFonts w:cs="Times New Roman"/>
          <w:color w:val="auto"/>
          <w:sz w:val="28"/>
          <w:szCs w:val="28"/>
        </w:rPr>
        <w:t>Для индивидуального жилищного строительства (2.1)</w:t>
      </w:r>
      <w:r w:rsidRPr="00357B67">
        <w:rPr>
          <w:rFonts w:cs="Times New Roman"/>
          <w:sz w:val="28"/>
          <w:szCs w:val="28"/>
        </w:rPr>
        <w:t xml:space="preserve">»; </w:t>
      </w:r>
    </w:p>
    <w:p w:rsidR="00D55A15" w:rsidRDefault="00D55A15" w:rsidP="00115F3D">
      <w:pPr>
        <w:pStyle w:val="ListParagraph1"/>
        <w:tabs>
          <w:tab w:val="left" w:pos="10065"/>
        </w:tabs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357B67">
        <w:rPr>
          <w:rFonts w:ascii="Times New Roman" w:hAnsi="Times New Roman"/>
          <w:sz w:val="28"/>
          <w:szCs w:val="28"/>
        </w:rPr>
        <w:t xml:space="preserve">- </w:t>
      </w:r>
      <w:r w:rsidR="00651542" w:rsidRPr="008227D0">
        <w:rPr>
          <w:rFonts w:ascii="Times New Roman" w:hAnsi="Times New Roman"/>
          <w:sz w:val="28"/>
          <w:szCs w:val="28"/>
        </w:rPr>
        <w:t>76:21:</w:t>
      </w:r>
      <w:r w:rsidR="00651542">
        <w:rPr>
          <w:rFonts w:ascii="Times New Roman" w:hAnsi="Times New Roman"/>
          <w:sz w:val="28"/>
          <w:szCs w:val="28"/>
        </w:rPr>
        <w:t>010401</w:t>
      </w:r>
      <w:r w:rsidR="00806C92" w:rsidRPr="00357B67">
        <w:rPr>
          <w:rFonts w:ascii="Times New Roman" w:hAnsi="Times New Roman"/>
          <w:sz w:val="28"/>
          <w:szCs w:val="28"/>
        </w:rPr>
        <w:t>:ЗУ</w:t>
      </w:r>
      <w:r w:rsidR="00B031F2">
        <w:rPr>
          <w:rFonts w:ascii="Times New Roman" w:hAnsi="Times New Roman"/>
          <w:sz w:val="28"/>
          <w:szCs w:val="28"/>
        </w:rPr>
        <w:t>3</w:t>
      </w:r>
      <w:r w:rsidRPr="00357B67">
        <w:rPr>
          <w:rFonts w:ascii="Times New Roman" w:hAnsi="Times New Roman"/>
          <w:bCs/>
          <w:sz w:val="28"/>
          <w:szCs w:val="28"/>
        </w:rPr>
        <w:t xml:space="preserve">, площадь </w:t>
      </w:r>
      <w:r w:rsidR="00357B67" w:rsidRPr="00357B67">
        <w:rPr>
          <w:rFonts w:ascii="Times New Roman" w:hAnsi="Times New Roman"/>
          <w:bCs/>
          <w:sz w:val="28"/>
          <w:szCs w:val="28"/>
        </w:rPr>
        <w:t>з</w:t>
      </w:r>
      <w:r w:rsidR="00C83445" w:rsidRPr="00357B67">
        <w:rPr>
          <w:rFonts w:ascii="Times New Roman" w:hAnsi="Times New Roman"/>
          <w:bCs/>
          <w:sz w:val="28"/>
          <w:szCs w:val="28"/>
        </w:rPr>
        <w:t>емельного уча</w:t>
      </w:r>
      <w:r w:rsidR="00C83445" w:rsidRPr="00C87BA1">
        <w:rPr>
          <w:rFonts w:ascii="Times New Roman" w:hAnsi="Times New Roman"/>
          <w:bCs/>
          <w:sz w:val="28"/>
          <w:szCs w:val="28"/>
        </w:rPr>
        <w:t xml:space="preserve">стка </w:t>
      </w:r>
      <w:smartTag w:uri="urn:schemas-microsoft-com:office:smarttags" w:element="metricconverter">
        <w:smartTagPr>
          <w:attr w:name="ProductID" w:val="8909 м2"/>
        </w:smartTagPr>
        <w:r w:rsidR="00C87BA1" w:rsidRPr="00C87BA1">
          <w:rPr>
            <w:rFonts w:ascii="Times New Roman" w:hAnsi="Times New Roman"/>
            <w:bCs/>
            <w:sz w:val="28"/>
            <w:szCs w:val="28"/>
          </w:rPr>
          <w:t>8909</w:t>
        </w:r>
        <w:r w:rsidRPr="00C87BA1">
          <w:rPr>
            <w:rFonts w:ascii="Times New Roman" w:hAnsi="Times New Roman"/>
            <w:bCs/>
            <w:sz w:val="28"/>
            <w:szCs w:val="28"/>
          </w:rPr>
          <w:t xml:space="preserve"> м</w:t>
        </w:r>
        <w:r w:rsidRPr="00C87BA1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 w:rsidR="005049CF" w:rsidRPr="00C87BA1">
        <w:rPr>
          <w:rFonts w:ascii="Times New Roman" w:hAnsi="Times New Roman"/>
          <w:sz w:val="28"/>
          <w:szCs w:val="28"/>
        </w:rPr>
        <w:t>, в</w:t>
      </w:r>
      <w:r w:rsidR="005049CF" w:rsidRPr="00357B67">
        <w:rPr>
          <w:rFonts w:ascii="Times New Roman" w:hAnsi="Times New Roman"/>
          <w:sz w:val="28"/>
          <w:szCs w:val="28"/>
        </w:rPr>
        <w:t>ид разрешенного использования - «</w:t>
      </w:r>
      <w:r w:rsidR="00357B67" w:rsidRPr="00357B67">
        <w:rPr>
          <w:rFonts w:ascii="Times New Roman" w:hAnsi="Times New Roman"/>
          <w:sz w:val="28"/>
          <w:szCs w:val="28"/>
        </w:rPr>
        <w:t>Земельные участки (территории) общего пользования (12.0)</w:t>
      </w:r>
      <w:r w:rsidR="005049CF" w:rsidRPr="00357B67">
        <w:rPr>
          <w:rFonts w:ascii="Times New Roman" w:hAnsi="Times New Roman"/>
          <w:sz w:val="28"/>
          <w:szCs w:val="28"/>
        </w:rPr>
        <w:t>»</w:t>
      </w:r>
      <w:r w:rsidR="00C83445" w:rsidRPr="00357B67">
        <w:rPr>
          <w:rFonts w:ascii="Times New Roman" w:hAnsi="Times New Roman"/>
          <w:sz w:val="28"/>
          <w:szCs w:val="28"/>
        </w:rPr>
        <w:t>.</w:t>
      </w:r>
    </w:p>
    <w:p w:rsidR="00B031F2" w:rsidRDefault="00B031F2" w:rsidP="00115F3D">
      <w:pPr>
        <w:pStyle w:val="ListParagraph1"/>
        <w:tabs>
          <w:tab w:val="left" w:pos="10065"/>
        </w:tabs>
        <w:ind w:left="142" w:right="282" w:firstLine="709"/>
        <w:jc w:val="both"/>
        <w:rPr>
          <w:rFonts w:ascii="Times New Roman" w:hAnsi="Times New Roman"/>
          <w:sz w:val="28"/>
          <w:szCs w:val="28"/>
        </w:rPr>
      </w:pPr>
    </w:p>
    <w:p w:rsidR="00C83445" w:rsidRPr="00115F3D" w:rsidRDefault="00C83445" w:rsidP="00115F3D">
      <w:pPr>
        <w:pStyle w:val="ListParagraph1"/>
        <w:tabs>
          <w:tab w:val="left" w:pos="10065"/>
        </w:tabs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>На территории формирующ</w:t>
      </w:r>
      <w:r w:rsidR="00651542">
        <w:rPr>
          <w:rFonts w:ascii="Times New Roman" w:hAnsi="Times New Roman"/>
          <w:bCs/>
          <w:sz w:val="28"/>
          <w:szCs w:val="28"/>
        </w:rPr>
        <w:t>их</w:t>
      </w:r>
      <w:r w:rsidRPr="004A3EC8">
        <w:rPr>
          <w:rFonts w:ascii="Times New Roman" w:hAnsi="Times New Roman"/>
          <w:bCs/>
          <w:sz w:val="28"/>
          <w:szCs w:val="28"/>
        </w:rPr>
        <w:t>ся земельн</w:t>
      </w:r>
      <w:r w:rsidR="00651542">
        <w:rPr>
          <w:rFonts w:ascii="Times New Roman" w:hAnsi="Times New Roman"/>
          <w:bCs/>
          <w:sz w:val="28"/>
          <w:szCs w:val="28"/>
        </w:rPr>
        <w:t>ых</w:t>
      </w:r>
      <w:r w:rsidRPr="004A3EC8">
        <w:rPr>
          <w:rFonts w:ascii="Times New Roman" w:hAnsi="Times New Roman"/>
          <w:bCs/>
          <w:sz w:val="28"/>
          <w:szCs w:val="28"/>
        </w:rPr>
        <w:t xml:space="preserve"> участк</w:t>
      </w:r>
      <w:r w:rsidR="00651542">
        <w:rPr>
          <w:rFonts w:ascii="Times New Roman" w:hAnsi="Times New Roman"/>
          <w:bCs/>
          <w:sz w:val="28"/>
          <w:szCs w:val="28"/>
        </w:rPr>
        <w:t xml:space="preserve">ов </w:t>
      </w:r>
      <w:r w:rsidRPr="004A3EC8">
        <w:rPr>
          <w:rFonts w:ascii="Times New Roman" w:hAnsi="Times New Roman"/>
          <w:bCs/>
          <w:sz w:val="28"/>
          <w:szCs w:val="28"/>
        </w:rPr>
        <w:t>объектов культурного наследия, границ лесничеств, лесопарков, участков лесничеств, лесных кварталов, лесотаксацион</w:t>
      </w:r>
      <w:r w:rsidRPr="00651542">
        <w:rPr>
          <w:rFonts w:ascii="Times New Roman" w:hAnsi="Times New Roman"/>
          <w:bCs/>
          <w:sz w:val="28"/>
          <w:szCs w:val="28"/>
        </w:rPr>
        <w:t>ных выделов или частей лесотаксационных выделов</w:t>
      </w:r>
      <w:r w:rsidR="00651542" w:rsidRPr="00651542">
        <w:rPr>
          <w:rFonts w:ascii="Times New Roman" w:hAnsi="Times New Roman"/>
          <w:bCs/>
          <w:sz w:val="28"/>
          <w:szCs w:val="28"/>
        </w:rPr>
        <w:t>, а так ж</w:t>
      </w:r>
      <w:r w:rsidR="00651542" w:rsidRPr="00115F3D">
        <w:rPr>
          <w:rFonts w:ascii="Times New Roman" w:hAnsi="Times New Roman"/>
          <w:bCs/>
          <w:sz w:val="28"/>
          <w:szCs w:val="28"/>
        </w:rPr>
        <w:t xml:space="preserve">е индивидуально для </w:t>
      </w:r>
      <w:r w:rsidR="00B031F2">
        <w:rPr>
          <w:rFonts w:ascii="Times New Roman" w:hAnsi="Times New Roman"/>
          <w:sz w:val="28"/>
          <w:szCs w:val="28"/>
        </w:rPr>
        <w:t>образуемых участков</w:t>
      </w:r>
      <w:r w:rsidR="00651542" w:rsidRPr="00115F3D">
        <w:rPr>
          <w:rFonts w:ascii="Times New Roman" w:hAnsi="Times New Roman"/>
          <w:sz w:val="28"/>
          <w:szCs w:val="28"/>
        </w:rPr>
        <w:t>76:21:010401:ЗУ1</w:t>
      </w:r>
      <w:r w:rsidR="00B031F2">
        <w:rPr>
          <w:rFonts w:ascii="Times New Roman" w:hAnsi="Times New Roman"/>
          <w:sz w:val="28"/>
          <w:szCs w:val="28"/>
        </w:rPr>
        <w:t xml:space="preserve"> и 76:21:010401:ЗУ2</w:t>
      </w:r>
      <w:r w:rsidR="00B031F2">
        <w:rPr>
          <w:rFonts w:ascii="Times New Roman" w:hAnsi="Times New Roman"/>
          <w:bCs/>
          <w:sz w:val="28"/>
          <w:szCs w:val="28"/>
        </w:rPr>
        <w:t xml:space="preserve">- </w:t>
      </w:r>
      <w:r w:rsidR="00651542" w:rsidRPr="00115F3D">
        <w:rPr>
          <w:rFonts w:ascii="Times New Roman" w:hAnsi="Times New Roman"/>
          <w:bCs/>
          <w:sz w:val="28"/>
          <w:szCs w:val="28"/>
        </w:rPr>
        <w:t xml:space="preserve">особо охраняемых природных территорий, </w:t>
      </w:r>
      <w:r w:rsidRPr="00115F3D">
        <w:rPr>
          <w:rFonts w:ascii="Times New Roman" w:hAnsi="Times New Roman"/>
          <w:bCs/>
          <w:sz w:val="28"/>
          <w:szCs w:val="28"/>
        </w:rPr>
        <w:t>не расположено.</w:t>
      </w:r>
    </w:p>
    <w:p w:rsidR="00651542" w:rsidRPr="00115F3D" w:rsidRDefault="00651542" w:rsidP="00115F3D">
      <w:pPr>
        <w:pStyle w:val="ListParagraph1"/>
        <w:tabs>
          <w:tab w:val="left" w:pos="10065"/>
        </w:tabs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115F3D">
        <w:rPr>
          <w:rFonts w:ascii="Times New Roman" w:hAnsi="Times New Roman"/>
          <w:sz w:val="28"/>
          <w:szCs w:val="28"/>
        </w:rPr>
        <w:t>На земельном участке 76:21:010401:ЗУ</w:t>
      </w:r>
      <w:r w:rsidR="00B031F2">
        <w:rPr>
          <w:rFonts w:ascii="Times New Roman" w:hAnsi="Times New Roman"/>
          <w:sz w:val="28"/>
          <w:szCs w:val="28"/>
        </w:rPr>
        <w:t>3</w:t>
      </w:r>
      <w:r w:rsidRPr="00115F3D">
        <w:rPr>
          <w:rFonts w:ascii="Times New Roman" w:hAnsi="Times New Roman"/>
          <w:sz w:val="28"/>
          <w:szCs w:val="28"/>
        </w:rPr>
        <w:t xml:space="preserve"> расположены Зоны с особыми условиями использования территории: </w:t>
      </w:r>
    </w:p>
    <w:p w:rsidR="00651542" w:rsidRPr="00115F3D" w:rsidRDefault="00651542" w:rsidP="00115F3D">
      <w:pPr>
        <w:pStyle w:val="ListParagraph1"/>
        <w:tabs>
          <w:tab w:val="left" w:pos="10065"/>
        </w:tabs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115F3D">
        <w:rPr>
          <w:rFonts w:ascii="Times New Roman" w:hAnsi="Times New Roman"/>
          <w:b/>
          <w:sz w:val="28"/>
          <w:szCs w:val="28"/>
        </w:rPr>
        <w:t xml:space="preserve">ЗОУИТ76:00-6.213 - </w:t>
      </w:r>
      <w:proofErr w:type="spellStart"/>
      <w:r w:rsidRPr="00115F3D">
        <w:rPr>
          <w:rFonts w:ascii="Times New Roman" w:hAnsi="Times New Roman"/>
          <w:sz w:val="28"/>
          <w:szCs w:val="28"/>
        </w:rPr>
        <w:t>Водоохранная</w:t>
      </w:r>
      <w:proofErr w:type="spellEnd"/>
      <w:r w:rsidRPr="00115F3D">
        <w:rPr>
          <w:rFonts w:ascii="Times New Roman" w:hAnsi="Times New Roman"/>
          <w:sz w:val="28"/>
          <w:szCs w:val="28"/>
        </w:rPr>
        <w:t xml:space="preserve"> зона, Часть </w:t>
      </w:r>
      <w:proofErr w:type="spellStart"/>
      <w:r w:rsidRPr="00115F3D">
        <w:rPr>
          <w:rFonts w:ascii="Times New Roman" w:hAnsi="Times New Roman"/>
          <w:sz w:val="28"/>
          <w:szCs w:val="28"/>
        </w:rPr>
        <w:t>водоохранной</w:t>
      </w:r>
      <w:proofErr w:type="spellEnd"/>
      <w:r w:rsidRPr="00115F3D">
        <w:rPr>
          <w:rFonts w:ascii="Times New Roman" w:hAnsi="Times New Roman"/>
          <w:sz w:val="28"/>
          <w:szCs w:val="28"/>
        </w:rPr>
        <w:t xml:space="preserve"> зоны Горьковского водохранилища; </w:t>
      </w:r>
    </w:p>
    <w:p w:rsidR="00651542" w:rsidRDefault="00651542" w:rsidP="00115F3D">
      <w:pPr>
        <w:tabs>
          <w:tab w:val="left" w:pos="10065"/>
        </w:tabs>
        <w:ind w:left="142" w:firstLine="709"/>
        <w:jc w:val="both"/>
        <w:rPr>
          <w:sz w:val="28"/>
          <w:szCs w:val="28"/>
        </w:rPr>
      </w:pPr>
      <w:r w:rsidRPr="00115F3D">
        <w:rPr>
          <w:b/>
          <w:bCs/>
          <w:sz w:val="28"/>
          <w:szCs w:val="28"/>
        </w:rPr>
        <w:t xml:space="preserve">ЗОУИТ76:00-6.214 - </w:t>
      </w:r>
      <w:r w:rsidRPr="00115F3D">
        <w:rPr>
          <w:sz w:val="28"/>
          <w:szCs w:val="28"/>
        </w:rPr>
        <w:t>Прибрежная защитная полоса, Зона охраны природных объектов, Часть прибрежной защитной полосы Горьковского водохранилища</w:t>
      </w:r>
      <w:r w:rsidR="00115F3D">
        <w:rPr>
          <w:sz w:val="28"/>
          <w:szCs w:val="28"/>
        </w:rPr>
        <w:t>.</w:t>
      </w:r>
    </w:p>
    <w:p w:rsidR="00C83445" w:rsidRPr="004A3EC8" w:rsidRDefault="00C83445" w:rsidP="00115F3D">
      <w:pPr>
        <w:pStyle w:val="ListParagraph1"/>
        <w:tabs>
          <w:tab w:val="left" w:pos="10065"/>
        </w:tabs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 межевания не содержит предложений по установлению границ зон действия публичных сервитутов. </w:t>
      </w:r>
    </w:p>
    <w:p w:rsidR="008D2050" w:rsidRDefault="00044D00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83161D">
        <w:rPr>
          <w:rFonts w:ascii="Times New Roman" w:hAnsi="Times New Roman"/>
          <w:b/>
          <w:sz w:val="28"/>
          <w:szCs w:val="28"/>
        </w:rPr>
        <w:lastRenderedPageBreak/>
        <w:t>Исходные данные для подготовки проекта межевания</w:t>
      </w:r>
    </w:p>
    <w:p w:rsidR="00685975" w:rsidRPr="0083161D" w:rsidRDefault="00685975" w:rsidP="00685975">
      <w:pPr>
        <w:pStyle w:val="ListParagraph1"/>
        <w:ind w:left="360"/>
        <w:rPr>
          <w:rFonts w:ascii="Times New Roman" w:hAnsi="Times New Roman"/>
          <w:b/>
          <w:sz w:val="28"/>
          <w:szCs w:val="28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1"/>
        <w:gridCol w:w="6066"/>
        <w:gridCol w:w="3573"/>
      </w:tblGrid>
      <w:tr w:rsidR="008D2050" w:rsidRPr="008D2050" w:rsidTr="001125D8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6066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573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8D2050" w:rsidRPr="008D2050" w:rsidTr="001125D8">
        <w:trPr>
          <w:trHeight w:val="315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066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573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637D59" w:rsidRPr="008D2050" w:rsidTr="001125D8">
        <w:trPr>
          <w:trHeight w:val="467"/>
        </w:trPr>
        <w:tc>
          <w:tcPr>
            <w:tcW w:w="851" w:type="dxa"/>
            <w:vAlign w:val="center"/>
          </w:tcPr>
          <w:p w:rsidR="00637D59" w:rsidRPr="004A3EC8" w:rsidRDefault="00637D59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066" w:type="dxa"/>
            <w:vAlign w:val="center"/>
          </w:tcPr>
          <w:p w:rsidR="00637D59" w:rsidRPr="004A3EC8" w:rsidRDefault="00637D59" w:rsidP="004A3EC8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Постановление Администрации ТМР</w:t>
            </w:r>
          </w:p>
        </w:tc>
        <w:tc>
          <w:tcPr>
            <w:tcW w:w="3573" w:type="dxa"/>
            <w:vAlign w:val="center"/>
          </w:tcPr>
          <w:p w:rsidR="00637D59" w:rsidRPr="004A3EC8" w:rsidRDefault="00C83445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01EA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 w:rsidR="001125D8">
              <w:rPr>
                <w:rFonts w:ascii="Times New Roman" w:hAnsi="Times New Roman"/>
                <w:sz w:val="28"/>
                <w:szCs w:val="28"/>
              </w:rPr>
              <w:t>72</w:t>
            </w:r>
            <w:r w:rsidR="00EB1001">
              <w:rPr>
                <w:rFonts w:ascii="Times New Roman" w:hAnsi="Times New Roman"/>
                <w:sz w:val="28"/>
                <w:szCs w:val="28"/>
              </w:rPr>
              <w:t>4</w:t>
            </w:r>
            <w:r w:rsidR="001125D8" w:rsidRPr="004001EA">
              <w:rPr>
                <w:rFonts w:ascii="Times New Roman" w:hAnsi="Times New Roman"/>
                <w:sz w:val="28"/>
                <w:szCs w:val="28"/>
              </w:rPr>
              <w:t xml:space="preserve">-п от </w:t>
            </w:r>
            <w:r w:rsidR="001125D8">
              <w:rPr>
                <w:rFonts w:ascii="Times New Roman" w:hAnsi="Times New Roman"/>
                <w:sz w:val="28"/>
                <w:szCs w:val="28"/>
              </w:rPr>
              <w:t>06</w:t>
            </w:r>
            <w:r w:rsidR="001125D8" w:rsidRPr="004001EA">
              <w:rPr>
                <w:rFonts w:ascii="Times New Roman" w:hAnsi="Times New Roman"/>
                <w:sz w:val="28"/>
                <w:szCs w:val="28"/>
              </w:rPr>
              <w:t>.</w:t>
            </w:r>
            <w:r w:rsidR="001125D8">
              <w:rPr>
                <w:rFonts w:ascii="Times New Roman" w:hAnsi="Times New Roman"/>
                <w:sz w:val="28"/>
                <w:szCs w:val="28"/>
              </w:rPr>
              <w:t>10</w:t>
            </w:r>
            <w:r w:rsidR="001125D8" w:rsidRPr="004001EA">
              <w:rPr>
                <w:rFonts w:ascii="Times New Roman" w:hAnsi="Times New Roman"/>
                <w:sz w:val="28"/>
                <w:szCs w:val="28"/>
              </w:rPr>
              <w:t>.20</w:t>
            </w:r>
            <w:r w:rsidR="001125D8">
              <w:rPr>
                <w:rFonts w:ascii="Times New Roman" w:hAnsi="Times New Roman"/>
                <w:sz w:val="28"/>
                <w:szCs w:val="28"/>
              </w:rPr>
              <w:t>22</w:t>
            </w:r>
            <w:r w:rsidR="00996537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</w:tc>
      </w:tr>
      <w:tr w:rsidR="00C83445" w:rsidRPr="008D2050" w:rsidTr="001125D8">
        <w:trPr>
          <w:trHeight w:val="467"/>
        </w:trPr>
        <w:tc>
          <w:tcPr>
            <w:tcW w:w="851" w:type="dxa"/>
            <w:vAlign w:val="center"/>
          </w:tcPr>
          <w:p w:rsidR="00C83445" w:rsidRPr="004A3EC8" w:rsidRDefault="00C83445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066" w:type="dxa"/>
            <w:vAlign w:val="center"/>
          </w:tcPr>
          <w:p w:rsidR="00C83445" w:rsidRPr="004A3EC8" w:rsidRDefault="00C83445" w:rsidP="00190E53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>
              <w:rPr>
                <w:rFonts w:ascii="Times New Roman" w:hAnsi="Times New Roman"/>
                <w:sz w:val="28"/>
                <w:szCs w:val="28"/>
              </w:rPr>
              <w:t>городского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 xml:space="preserve"> поселения Тутаев Ярославской области</w:t>
            </w:r>
          </w:p>
        </w:tc>
        <w:tc>
          <w:tcPr>
            <w:tcW w:w="3573" w:type="dxa"/>
            <w:vAlign w:val="center"/>
          </w:tcPr>
          <w:p w:rsidR="00C83445" w:rsidRDefault="00C83445" w:rsidP="00190E53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городского поселения Тутаев </w:t>
            </w:r>
          </w:p>
          <w:p w:rsidR="00C83445" w:rsidRPr="004A3EC8" w:rsidRDefault="00C83445" w:rsidP="00190E53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>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133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hAnsi="Times New Roman"/>
                <w:sz w:val="28"/>
                <w:szCs w:val="28"/>
              </w:rPr>
              <w:t>17.02.2022г.</w:t>
            </w:r>
          </w:p>
        </w:tc>
      </w:tr>
      <w:tr w:rsidR="00C83445" w:rsidRPr="008D2050" w:rsidTr="001125D8">
        <w:trPr>
          <w:trHeight w:val="467"/>
        </w:trPr>
        <w:tc>
          <w:tcPr>
            <w:tcW w:w="851" w:type="dxa"/>
            <w:vAlign w:val="center"/>
          </w:tcPr>
          <w:p w:rsidR="00C83445" w:rsidRPr="004A3EC8" w:rsidRDefault="00C83445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066" w:type="dxa"/>
            <w:vAlign w:val="center"/>
          </w:tcPr>
          <w:p w:rsidR="00C83445" w:rsidRPr="004A3EC8" w:rsidRDefault="00C83445" w:rsidP="00190E53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Генеральный план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городского поселения Тутаев 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Ярославской области</w:t>
            </w:r>
          </w:p>
        </w:tc>
        <w:tc>
          <w:tcPr>
            <w:tcW w:w="3573" w:type="dxa"/>
            <w:vAlign w:val="center"/>
          </w:tcPr>
          <w:p w:rsidR="00C83445" w:rsidRDefault="00C83445" w:rsidP="00190E53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Утвержден Р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ешением Муниципального совета городского поселения Тутаев </w:t>
            </w:r>
          </w:p>
          <w:p w:rsidR="00C83445" w:rsidRPr="004A3EC8" w:rsidRDefault="00C83445" w:rsidP="00190E53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103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hAnsi="Times New Roman"/>
                <w:sz w:val="28"/>
                <w:szCs w:val="28"/>
              </w:rPr>
              <w:t>17.06.2021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г. </w:t>
            </w:r>
          </w:p>
        </w:tc>
      </w:tr>
      <w:tr w:rsidR="00C83445" w:rsidRPr="008D2050" w:rsidTr="001125D8">
        <w:trPr>
          <w:trHeight w:val="70"/>
        </w:trPr>
        <w:tc>
          <w:tcPr>
            <w:tcW w:w="851" w:type="dxa"/>
            <w:vAlign w:val="center"/>
          </w:tcPr>
          <w:p w:rsidR="00C83445" w:rsidRPr="004A3EC8" w:rsidRDefault="00C83445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066" w:type="dxa"/>
            <w:vAlign w:val="center"/>
          </w:tcPr>
          <w:p w:rsidR="00C83445" w:rsidRPr="004A3EC8" w:rsidRDefault="00C83445" w:rsidP="00190E53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573" w:type="dxa"/>
            <w:vAlign w:val="center"/>
          </w:tcPr>
          <w:p w:rsidR="00C83445" w:rsidRPr="004A3EC8" w:rsidRDefault="00C83445" w:rsidP="00190E53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</w:tbl>
    <w:p w:rsidR="00BC1FA6" w:rsidRDefault="00BC1FA6" w:rsidP="002D66DA">
      <w:pPr>
        <w:pStyle w:val="ListParagraph1"/>
        <w:jc w:val="center"/>
        <w:rPr>
          <w:rFonts w:ascii="Times New Roman" w:hAnsi="Times New Roman"/>
          <w:b/>
          <w:sz w:val="28"/>
          <w:szCs w:val="28"/>
        </w:rPr>
      </w:pPr>
    </w:p>
    <w:p w:rsidR="00685975" w:rsidRDefault="008D2050" w:rsidP="00685975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Сведения об образуем</w:t>
      </w:r>
      <w:r w:rsidR="00685975">
        <w:rPr>
          <w:rFonts w:ascii="Times New Roman" w:hAnsi="Times New Roman"/>
          <w:b/>
          <w:sz w:val="28"/>
          <w:szCs w:val="28"/>
        </w:rPr>
        <w:t>ых</w:t>
      </w:r>
      <w:r w:rsidRPr="004A3EC8">
        <w:rPr>
          <w:rFonts w:ascii="Times New Roman" w:hAnsi="Times New Roman"/>
          <w:b/>
          <w:sz w:val="28"/>
          <w:szCs w:val="28"/>
        </w:rPr>
        <w:t xml:space="preserve"> земельн</w:t>
      </w:r>
      <w:r w:rsidR="00685975">
        <w:rPr>
          <w:rFonts w:ascii="Times New Roman" w:hAnsi="Times New Roman"/>
          <w:b/>
          <w:sz w:val="28"/>
          <w:szCs w:val="28"/>
        </w:rPr>
        <w:t>ых</w:t>
      </w:r>
      <w:r w:rsidRPr="004A3EC8">
        <w:rPr>
          <w:rFonts w:ascii="Times New Roman" w:hAnsi="Times New Roman"/>
          <w:b/>
          <w:sz w:val="28"/>
          <w:szCs w:val="28"/>
        </w:rPr>
        <w:t xml:space="preserve"> участк</w:t>
      </w:r>
      <w:r w:rsidR="00685975">
        <w:rPr>
          <w:rFonts w:ascii="Times New Roman" w:hAnsi="Times New Roman"/>
          <w:b/>
          <w:sz w:val="28"/>
          <w:szCs w:val="28"/>
        </w:rPr>
        <w:t>ов</w:t>
      </w:r>
      <w:r w:rsidRPr="004A3EC8">
        <w:rPr>
          <w:rFonts w:ascii="Times New Roman" w:hAnsi="Times New Roman"/>
          <w:b/>
          <w:sz w:val="28"/>
          <w:szCs w:val="28"/>
        </w:rPr>
        <w:t xml:space="preserve"> и его частях</w:t>
      </w: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734"/>
        <w:gridCol w:w="1384"/>
        <w:gridCol w:w="1134"/>
        <w:gridCol w:w="1134"/>
        <w:gridCol w:w="1701"/>
        <w:gridCol w:w="1276"/>
        <w:gridCol w:w="1588"/>
      </w:tblGrid>
      <w:tr w:rsidR="008D2050" w:rsidRPr="008D2050" w:rsidTr="004A3EC8">
        <w:trPr>
          <w:trHeight w:val="325"/>
        </w:trPr>
        <w:tc>
          <w:tcPr>
            <w:tcW w:w="10490" w:type="dxa"/>
            <w:gridSpan w:val="8"/>
          </w:tcPr>
          <w:p w:rsidR="008D2050" w:rsidRPr="004A3EC8" w:rsidRDefault="0083161D" w:rsidP="004A3EC8">
            <w:pPr>
              <w:pStyle w:val="ListParagraph1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Список образуем</w:t>
            </w:r>
            <w:r w:rsidR="00685975">
              <w:rPr>
                <w:rFonts w:ascii="Times New Roman" w:hAnsi="Times New Roman"/>
                <w:sz w:val="28"/>
                <w:szCs w:val="28"/>
              </w:rPr>
              <w:t>ых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 xml:space="preserve"> земельн</w:t>
            </w:r>
            <w:r w:rsidR="00685975">
              <w:rPr>
                <w:rFonts w:ascii="Times New Roman" w:hAnsi="Times New Roman"/>
                <w:sz w:val="28"/>
                <w:szCs w:val="28"/>
              </w:rPr>
              <w:t>ых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 xml:space="preserve"> участк</w:t>
            </w:r>
            <w:r w:rsidR="00685975">
              <w:rPr>
                <w:rFonts w:ascii="Times New Roman" w:hAnsi="Times New Roman"/>
                <w:sz w:val="28"/>
                <w:szCs w:val="28"/>
              </w:rPr>
              <w:t>ов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:</w:t>
            </w:r>
          </w:p>
        </w:tc>
      </w:tr>
      <w:tr w:rsidR="008D2050" w:rsidRPr="008D2050" w:rsidTr="00007DDC">
        <w:trPr>
          <w:trHeight w:val="446"/>
        </w:trPr>
        <w:tc>
          <w:tcPr>
            <w:tcW w:w="539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384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134" w:type="dxa"/>
            <w:vAlign w:val="center"/>
          </w:tcPr>
          <w:p w:rsidR="008D2050" w:rsidRPr="00007DDC" w:rsidRDefault="008D2050" w:rsidP="00007DDC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Площадь участка в соответствии с проектом межевания, м</w:t>
            </w:r>
            <w:r w:rsidRPr="00007DDC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  <w:r w:rsidRPr="00007DDC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1134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701" w:type="dxa"/>
            <w:vAlign w:val="center"/>
          </w:tcPr>
          <w:p w:rsidR="008D2050" w:rsidRPr="00007DDC" w:rsidRDefault="008D2050" w:rsidP="00895FD1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1276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588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Местоположе</w:t>
            </w:r>
            <w:r w:rsidR="0004573B"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ние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 xml:space="preserve"> земельного участка</w:t>
            </w:r>
          </w:p>
        </w:tc>
      </w:tr>
      <w:tr w:rsidR="008D2050" w:rsidRPr="008D2050" w:rsidTr="00007DDC">
        <w:trPr>
          <w:trHeight w:val="302"/>
        </w:trPr>
        <w:tc>
          <w:tcPr>
            <w:tcW w:w="539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84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88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115F3D" w:rsidRPr="00C26036" w:rsidTr="004956AF">
        <w:trPr>
          <w:trHeight w:val="446"/>
        </w:trPr>
        <w:tc>
          <w:tcPr>
            <w:tcW w:w="539" w:type="dxa"/>
            <w:vAlign w:val="center"/>
          </w:tcPr>
          <w:p w:rsidR="00115F3D" w:rsidRPr="00C83445" w:rsidRDefault="00115F3D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344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vAlign w:val="center"/>
          </w:tcPr>
          <w:p w:rsidR="00115F3D" w:rsidRPr="00115F3D" w:rsidRDefault="00115F3D" w:rsidP="00357B67">
            <w:pPr>
              <w:jc w:val="center"/>
              <w:rPr>
                <w:sz w:val="20"/>
                <w:szCs w:val="20"/>
              </w:rPr>
            </w:pPr>
            <w:r w:rsidRPr="00115F3D">
              <w:rPr>
                <w:sz w:val="20"/>
                <w:szCs w:val="20"/>
              </w:rPr>
              <w:t>76:21:010401:ЗУ1</w:t>
            </w:r>
          </w:p>
        </w:tc>
        <w:tc>
          <w:tcPr>
            <w:tcW w:w="1384" w:type="dxa"/>
            <w:vAlign w:val="center"/>
          </w:tcPr>
          <w:p w:rsidR="00115F3D" w:rsidRPr="00115F3D" w:rsidRDefault="00115F3D" w:rsidP="00357B67">
            <w:pPr>
              <w:jc w:val="center"/>
              <w:rPr>
                <w:sz w:val="20"/>
                <w:szCs w:val="20"/>
              </w:rPr>
            </w:pPr>
            <w:r w:rsidRPr="00115F3D">
              <w:rPr>
                <w:sz w:val="20"/>
                <w:szCs w:val="20"/>
              </w:rPr>
              <w:t>76:21:010401</w:t>
            </w:r>
          </w:p>
        </w:tc>
        <w:tc>
          <w:tcPr>
            <w:tcW w:w="1134" w:type="dxa"/>
            <w:vAlign w:val="center"/>
          </w:tcPr>
          <w:p w:rsidR="00115F3D" w:rsidRPr="00115F3D" w:rsidRDefault="00115F3D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712475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  <w:r w:rsidR="00712475" w:rsidRPr="00712475"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  <w:r w:rsidRPr="00712475">
              <w:rPr>
                <w:rFonts w:ascii="Times New Roman" w:hAnsi="Times New Roman"/>
                <w:bCs/>
                <w:sz w:val="24"/>
                <w:szCs w:val="24"/>
              </w:rPr>
              <w:t>00</w:t>
            </w:r>
          </w:p>
        </w:tc>
        <w:tc>
          <w:tcPr>
            <w:tcW w:w="1134" w:type="dxa"/>
            <w:vAlign w:val="center"/>
          </w:tcPr>
          <w:p w:rsidR="00115F3D" w:rsidRPr="00C83445" w:rsidRDefault="00115F3D" w:rsidP="00505920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115F3D" w:rsidRPr="00357B67" w:rsidRDefault="00115F3D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18"/>
                <w:szCs w:val="18"/>
                <w:highlight w:val="yellow"/>
              </w:rPr>
            </w:pPr>
            <w:r w:rsidRPr="00357B67">
              <w:rPr>
                <w:rFonts w:ascii="Times New Roman" w:hAnsi="Times New Roman"/>
                <w:sz w:val="18"/>
                <w:szCs w:val="18"/>
              </w:rPr>
              <w:t>Для индивидуального жилищного строительства (2.1)</w:t>
            </w:r>
          </w:p>
        </w:tc>
        <w:tc>
          <w:tcPr>
            <w:tcW w:w="1276" w:type="dxa"/>
            <w:vAlign w:val="center"/>
          </w:tcPr>
          <w:p w:rsidR="00115F3D" w:rsidRPr="00C83445" w:rsidRDefault="00115F3D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3445">
              <w:rPr>
                <w:rFonts w:ascii="Times New Roman" w:hAnsi="Times New Roman"/>
                <w:sz w:val="24"/>
                <w:szCs w:val="24"/>
              </w:rPr>
              <w:t>земли населен-</w:t>
            </w:r>
            <w:proofErr w:type="spellStart"/>
            <w:r w:rsidRPr="00C83445">
              <w:rPr>
                <w:rFonts w:ascii="Times New Roman" w:hAnsi="Times New Roman"/>
                <w:sz w:val="24"/>
                <w:szCs w:val="24"/>
              </w:rPr>
              <w:t>ных</w:t>
            </w:r>
            <w:proofErr w:type="spellEnd"/>
            <w:r w:rsidRPr="00C83445">
              <w:rPr>
                <w:rFonts w:ascii="Times New Roman" w:hAnsi="Times New Roman"/>
                <w:sz w:val="24"/>
                <w:szCs w:val="24"/>
              </w:rPr>
              <w:t xml:space="preserve"> пунктов</w:t>
            </w:r>
          </w:p>
        </w:tc>
        <w:tc>
          <w:tcPr>
            <w:tcW w:w="1588" w:type="dxa"/>
          </w:tcPr>
          <w:p w:rsidR="00115F3D" w:rsidRPr="00115F3D" w:rsidRDefault="00115F3D" w:rsidP="00115F3D">
            <w:pPr>
              <w:jc w:val="center"/>
              <w:rPr>
                <w:sz w:val="20"/>
                <w:szCs w:val="20"/>
              </w:rPr>
            </w:pPr>
            <w:r w:rsidRPr="00115F3D">
              <w:rPr>
                <w:sz w:val="20"/>
                <w:szCs w:val="20"/>
              </w:rPr>
              <w:t xml:space="preserve">город Тутаев, МКР </w:t>
            </w:r>
            <w:proofErr w:type="spellStart"/>
            <w:r w:rsidRPr="00115F3D">
              <w:rPr>
                <w:sz w:val="20"/>
                <w:szCs w:val="20"/>
              </w:rPr>
              <w:t>Молявинское</w:t>
            </w:r>
            <w:proofErr w:type="spellEnd"/>
            <w:r w:rsidRPr="00115F3D">
              <w:rPr>
                <w:sz w:val="20"/>
                <w:szCs w:val="20"/>
              </w:rPr>
              <w:t xml:space="preserve"> поле, улица Дачная</w:t>
            </w:r>
          </w:p>
        </w:tc>
      </w:tr>
      <w:tr w:rsidR="00FE03C8" w:rsidRPr="00C26036" w:rsidTr="004956AF">
        <w:trPr>
          <w:trHeight w:val="446"/>
        </w:trPr>
        <w:tc>
          <w:tcPr>
            <w:tcW w:w="539" w:type="dxa"/>
            <w:vAlign w:val="center"/>
          </w:tcPr>
          <w:p w:rsidR="00FE03C8" w:rsidRPr="00C83445" w:rsidRDefault="00FE03C8" w:rsidP="00C87BA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734" w:type="dxa"/>
            <w:vAlign w:val="center"/>
          </w:tcPr>
          <w:p w:rsidR="00FE03C8" w:rsidRPr="00115F3D" w:rsidRDefault="00FE03C8" w:rsidP="00C87BA1">
            <w:pPr>
              <w:jc w:val="center"/>
              <w:rPr>
                <w:sz w:val="20"/>
                <w:szCs w:val="20"/>
              </w:rPr>
            </w:pPr>
            <w:r w:rsidRPr="00115F3D">
              <w:rPr>
                <w:sz w:val="20"/>
                <w:szCs w:val="20"/>
              </w:rPr>
              <w:t>76:21:010401:ЗУ1</w:t>
            </w:r>
          </w:p>
        </w:tc>
        <w:tc>
          <w:tcPr>
            <w:tcW w:w="1384" w:type="dxa"/>
            <w:vAlign w:val="center"/>
          </w:tcPr>
          <w:p w:rsidR="00FE03C8" w:rsidRPr="00115F3D" w:rsidRDefault="00FE03C8" w:rsidP="00C87BA1">
            <w:pPr>
              <w:jc w:val="center"/>
              <w:rPr>
                <w:sz w:val="20"/>
                <w:szCs w:val="20"/>
              </w:rPr>
            </w:pPr>
            <w:r w:rsidRPr="00115F3D">
              <w:rPr>
                <w:sz w:val="20"/>
                <w:szCs w:val="20"/>
              </w:rPr>
              <w:t>76:21:010401</w:t>
            </w:r>
          </w:p>
        </w:tc>
        <w:tc>
          <w:tcPr>
            <w:tcW w:w="1134" w:type="dxa"/>
            <w:vAlign w:val="center"/>
          </w:tcPr>
          <w:p w:rsidR="00FE03C8" w:rsidRPr="00115F3D" w:rsidRDefault="00C87BA1" w:rsidP="00C87BA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C87BA1">
              <w:rPr>
                <w:rFonts w:ascii="Times New Roman" w:hAnsi="Times New Roman"/>
                <w:bCs/>
                <w:sz w:val="24"/>
                <w:szCs w:val="24"/>
              </w:rPr>
              <w:t>612</w:t>
            </w:r>
          </w:p>
        </w:tc>
        <w:tc>
          <w:tcPr>
            <w:tcW w:w="1134" w:type="dxa"/>
            <w:vAlign w:val="center"/>
          </w:tcPr>
          <w:p w:rsidR="00FE03C8" w:rsidRPr="00C83445" w:rsidRDefault="00FE03C8" w:rsidP="00C87BA1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FE03C8" w:rsidRPr="00357B67" w:rsidRDefault="00FE03C8" w:rsidP="00C87BA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18"/>
                <w:szCs w:val="18"/>
                <w:highlight w:val="yellow"/>
              </w:rPr>
            </w:pPr>
            <w:r w:rsidRPr="00357B67">
              <w:rPr>
                <w:rFonts w:ascii="Times New Roman" w:hAnsi="Times New Roman"/>
                <w:sz w:val="18"/>
                <w:szCs w:val="18"/>
              </w:rPr>
              <w:t>Для индивидуального жилищного строительства (2.1)</w:t>
            </w:r>
          </w:p>
        </w:tc>
        <w:tc>
          <w:tcPr>
            <w:tcW w:w="1276" w:type="dxa"/>
            <w:vAlign w:val="center"/>
          </w:tcPr>
          <w:p w:rsidR="00FE03C8" w:rsidRPr="00C83445" w:rsidRDefault="00FE03C8" w:rsidP="00C87BA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3445">
              <w:rPr>
                <w:rFonts w:ascii="Times New Roman" w:hAnsi="Times New Roman"/>
                <w:sz w:val="24"/>
                <w:szCs w:val="24"/>
              </w:rPr>
              <w:t>земли населен-</w:t>
            </w:r>
            <w:proofErr w:type="spellStart"/>
            <w:r w:rsidRPr="00C83445">
              <w:rPr>
                <w:rFonts w:ascii="Times New Roman" w:hAnsi="Times New Roman"/>
                <w:sz w:val="24"/>
                <w:szCs w:val="24"/>
              </w:rPr>
              <w:t>ных</w:t>
            </w:r>
            <w:proofErr w:type="spellEnd"/>
            <w:r w:rsidRPr="00C83445">
              <w:rPr>
                <w:rFonts w:ascii="Times New Roman" w:hAnsi="Times New Roman"/>
                <w:sz w:val="24"/>
                <w:szCs w:val="24"/>
              </w:rPr>
              <w:t xml:space="preserve"> пунктов</w:t>
            </w:r>
          </w:p>
        </w:tc>
        <w:tc>
          <w:tcPr>
            <w:tcW w:w="1588" w:type="dxa"/>
          </w:tcPr>
          <w:p w:rsidR="00FE03C8" w:rsidRPr="00115F3D" w:rsidRDefault="00FE03C8" w:rsidP="00C87BA1">
            <w:pPr>
              <w:jc w:val="center"/>
              <w:rPr>
                <w:sz w:val="20"/>
                <w:szCs w:val="20"/>
              </w:rPr>
            </w:pPr>
            <w:r w:rsidRPr="00115F3D">
              <w:rPr>
                <w:sz w:val="20"/>
                <w:szCs w:val="20"/>
              </w:rPr>
              <w:t xml:space="preserve">город Тутаев, МКР </w:t>
            </w:r>
            <w:proofErr w:type="spellStart"/>
            <w:r w:rsidRPr="00115F3D">
              <w:rPr>
                <w:sz w:val="20"/>
                <w:szCs w:val="20"/>
              </w:rPr>
              <w:t>Молявинское</w:t>
            </w:r>
            <w:proofErr w:type="spellEnd"/>
            <w:r w:rsidRPr="00115F3D">
              <w:rPr>
                <w:sz w:val="20"/>
                <w:szCs w:val="20"/>
              </w:rPr>
              <w:t xml:space="preserve"> поле, улица Дачная</w:t>
            </w:r>
          </w:p>
        </w:tc>
      </w:tr>
      <w:tr w:rsidR="00FE03C8" w:rsidRPr="00C26036" w:rsidTr="004956AF">
        <w:trPr>
          <w:trHeight w:val="446"/>
        </w:trPr>
        <w:tc>
          <w:tcPr>
            <w:tcW w:w="539" w:type="dxa"/>
            <w:vAlign w:val="center"/>
          </w:tcPr>
          <w:p w:rsidR="00FE03C8" w:rsidRPr="00C83445" w:rsidRDefault="00FE03C8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734" w:type="dxa"/>
            <w:vAlign w:val="center"/>
          </w:tcPr>
          <w:p w:rsidR="00FE03C8" w:rsidRPr="00115F3D" w:rsidRDefault="00FE03C8" w:rsidP="00357B67">
            <w:pPr>
              <w:jc w:val="center"/>
              <w:rPr>
                <w:sz w:val="20"/>
                <w:szCs w:val="20"/>
              </w:rPr>
            </w:pPr>
            <w:r w:rsidRPr="00115F3D">
              <w:rPr>
                <w:sz w:val="20"/>
                <w:szCs w:val="20"/>
              </w:rPr>
              <w:t>76:21:010401:ЗУ</w:t>
            </w:r>
            <w:r>
              <w:rPr>
                <w:sz w:val="20"/>
                <w:szCs w:val="20"/>
              </w:rPr>
              <w:t>3</w:t>
            </w:r>
          </w:p>
        </w:tc>
        <w:tc>
          <w:tcPr>
            <w:tcW w:w="1384" w:type="dxa"/>
            <w:vAlign w:val="center"/>
          </w:tcPr>
          <w:p w:rsidR="00FE03C8" w:rsidRPr="00115F3D" w:rsidRDefault="00FE03C8" w:rsidP="00357B67">
            <w:pPr>
              <w:jc w:val="center"/>
              <w:rPr>
                <w:sz w:val="20"/>
                <w:szCs w:val="20"/>
              </w:rPr>
            </w:pPr>
            <w:r w:rsidRPr="00115F3D">
              <w:rPr>
                <w:sz w:val="20"/>
                <w:szCs w:val="20"/>
              </w:rPr>
              <w:t>76:21:010401</w:t>
            </w:r>
          </w:p>
        </w:tc>
        <w:tc>
          <w:tcPr>
            <w:tcW w:w="1134" w:type="dxa"/>
            <w:vAlign w:val="center"/>
          </w:tcPr>
          <w:p w:rsidR="00FE03C8" w:rsidRPr="00115F3D" w:rsidRDefault="00C87BA1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C87BA1">
              <w:rPr>
                <w:rFonts w:ascii="Times New Roman" w:hAnsi="Times New Roman"/>
                <w:bCs/>
                <w:sz w:val="24"/>
                <w:szCs w:val="24"/>
              </w:rPr>
              <w:t>8909</w:t>
            </w:r>
          </w:p>
        </w:tc>
        <w:tc>
          <w:tcPr>
            <w:tcW w:w="1134" w:type="dxa"/>
            <w:vAlign w:val="center"/>
          </w:tcPr>
          <w:p w:rsidR="00FE03C8" w:rsidRPr="00C83445" w:rsidRDefault="00FE03C8" w:rsidP="00505920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FE03C8" w:rsidRPr="00357B67" w:rsidRDefault="00FE03C8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18"/>
                <w:szCs w:val="18"/>
                <w:highlight w:val="yellow"/>
              </w:rPr>
            </w:pPr>
            <w:r w:rsidRPr="00357B67">
              <w:rPr>
                <w:rFonts w:ascii="Times New Roman" w:hAnsi="Times New Roman"/>
                <w:sz w:val="18"/>
                <w:szCs w:val="18"/>
              </w:rPr>
              <w:t>Земельные участки (территории) общего пользования (12.0)</w:t>
            </w:r>
          </w:p>
        </w:tc>
        <w:tc>
          <w:tcPr>
            <w:tcW w:w="1276" w:type="dxa"/>
            <w:vAlign w:val="center"/>
          </w:tcPr>
          <w:p w:rsidR="00FE03C8" w:rsidRPr="00C83445" w:rsidRDefault="00FE03C8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3445">
              <w:rPr>
                <w:rFonts w:ascii="Times New Roman" w:hAnsi="Times New Roman"/>
                <w:sz w:val="24"/>
                <w:szCs w:val="24"/>
              </w:rPr>
              <w:t>земли населен-</w:t>
            </w:r>
            <w:proofErr w:type="spellStart"/>
            <w:r w:rsidRPr="00C83445">
              <w:rPr>
                <w:rFonts w:ascii="Times New Roman" w:hAnsi="Times New Roman"/>
                <w:sz w:val="24"/>
                <w:szCs w:val="24"/>
              </w:rPr>
              <w:t>ных</w:t>
            </w:r>
            <w:proofErr w:type="spellEnd"/>
            <w:r w:rsidRPr="00C83445">
              <w:rPr>
                <w:rFonts w:ascii="Times New Roman" w:hAnsi="Times New Roman"/>
                <w:sz w:val="24"/>
                <w:szCs w:val="24"/>
              </w:rPr>
              <w:t xml:space="preserve"> пунктов</w:t>
            </w:r>
          </w:p>
        </w:tc>
        <w:tc>
          <w:tcPr>
            <w:tcW w:w="1588" w:type="dxa"/>
          </w:tcPr>
          <w:p w:rsidR="00FE03C8" w:rsidRPr="00115F3D" w:rsidRDefault="00FE03C8" w:rsidP="00115F3D">
            <w:pPr>
              <w:jc w:val="center"/>
              <w:rPr>
                <w:sz w:val="20"/>
                <w:szCs w:val="20"/>
              </w:rPr>
            </w:pPr>
            <w:r w:rsidRPr="00115F3D">
              <w:rPr>
                <w:sz w:val="20"/>
                <w:szCs w:val="20"/>
              </w:rPr>
              <w:t xml:space="preserve">город Тутаев, МКР </w:t>
            </w:r>
            <w:proofErr w:type="spellStart"/>
            <w:r w:rsidRPr="00115F3D">
              <w:rPr>
                <w:sz w:val="20"/>
                <w:szCs w:val="20"/>
              </w:rPr>
              <w:t>Молявинское</w:t>
            </w:r>
            <w:proofErr w:type="spellEnd"/>
            <w:r w:rsidRPr="00115F3D">
              <w:rPr>
                <w:sz w:val="20"/>
                <w:szCs w:val="20"/>
              </w:rPr>
              <w:t xml:space="preserve"> поле, улица Дачная</w:t>
            </w:r>
          </w:p>
        </w:tc>
      </w:tr>
    </w:tbl>
    <w:p w:rsidR="00A44392" w:rsidRDefault="00A44392"/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37"/>
        <w:gridCol w:w="1860"/>
        <w:gridCol w:w="2110"/>
        <w:gridCol w:w="4783"/>
      </w:tblGrid>
      <w:tr w:rsidR="00AB3FE5" w:rsidRPr="008D2050" w:rsidTr="004A3EC8">
        <w:trPr>
          <w:trHeight w:val="338"/>
        </w:trPr>
        <w:tc>
          <w:tcPr>
            <w:tcW w:w="10490" w:type="dxa"/>
            <w:gridSpan w:val="4"/>
          </w:tcPr>
          <w:p w:rsidR="00AB3FE5" w:rsidRPr="004A3EC8" w:rsidRDefault="00AB3FE5" w:rsidP="004A3EC8">
            <w:pPr>
              <w:ind w:left="389"/>
              <w:rPr>
                <w:b/>
                <w:sz w:val="28"/>
                <w:szCs w:val="28"/>
              </w:rPr>
            </w:pPr>
            <w:r w:rsidRPr="004A3EC8">
              <w:rPr>
                <w:b/>
                <w:sz w:val="28"/>
                <w:szCs w:val="28"/>
              </w:rPr>
              <w:t>2</w:t>
            </w:r>
            <w:r w:rsidRPr="004A3EC8">
              <w:rPr>
                <w:sz w:val="28"/>
                <w:szCs w:val="28"/>
              </w:rPr>
              <w:t xml:space="preserve"> Сведения о частях границ образуемого земельного участка (начало):</w:t>
            </w:r>
          </w:p>
        </w:tc>
      </w:tr>
      <w:tr w:rsidR="00AB3FE5" w:rsidRPr="008D2050" w:rsidTr="00895FD1">
        <w:trPr>
          <w:trHeight w:val="338"/>
        </w:trPr>
        <w:tc>
          <w:tcPr>
            <w:tcW w:w="3597" w:type="dxa"/>
            <w:gridSpan w:val="2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110" w:type="dxa"/>
            <w:vMerge w:val="restart"/>
            <w:vAlign w:val="center"/>
          </w:tcPr>
          <w:p w:rsidR="00AB3FE5" w:rsidRPr="00895FD1" w:rsidRDefault="00AB3FE5" w:rsidP="00895FD1">
            <w:pPr>
              <w:jc w:val="center"/>
            </w:pPr>
            <w:r w:rsidRPr="008D2050">
              <w:t xml:space="preserve">Горизонтальное </w:t>
            </w:r>
            <w:proofErr w:type="spellStart"/>
            <w:r w:rsidRPr="008D2050">
              <w:t>проложение</w:t>
            </w:r>
            <w:proofErr w:type="spellEnd"/>
            <w:r w:rsidRPr="008D2050">
              <w:t xml:space="preserve"> (S), м</w:t>
            </w:r>
          </w:p>
        </w:tc>
        <w:tc>
          <w:tcPr>
            <w:tcW w:w="4783" w:type="dxa"/>
            <w:vMerge w:val="restart"/>
            <w:vAlign w:val="center"/>
          </w:tcPr>
          <w:p w:rsidR="00AB3FE5" w:rsidRPr="008D2050" w:rsidRDefault="00AB3FE5" w:rsidP="00895FD1">
            <w:pPr>
              <w:jc w:val="center"/>
            </w:pPr>
            <w:r w:rsidRPr="008D2050">
              <w:t>Описание прохождения части границы</w:t>
            </w:r>
          </w:p>
        </w:tc>
      </w:tr>
      <w:tr w:rsidR="00AB3FE5" w:rsidRPr="008D2050" w:rsidTr="00895FD1">
        <w:trPr>
          <w:trHeight w:val="413"/>
        </w:trPr>
        <w:tc>
          <w:tcPr>
            <w:tcW w:w="1737" w:type="dxa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60" w:type="dxa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110" w:type="dxa"/>
            <w:vMerge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3" w:type="dxa"/>
            <w:vMerge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B3FE5" w:rsidRPr="008D2050" w:rsidTr="00895FD1">
        <w:trPr>
          <w:trHeight w:val="354"/>
        </w:trPr>
        <w:tc>
          <w:tcPr>
            <w:tcW w:w="1737" w:type="dxa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60" w:type="dxa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10" w:type="dxa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783" w:type="dxa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AB3FE5" w:rsidRPr="008D2050" w:rsidTr="00895FD1">
        <w:trPr>
          <w:trHeight w:val="338"/>
        </w:trPr>
        <w:tc>
          <w:tcPr>
            <w:tcW w:w="10490" w:type="dxa"/>
            <w:gridSpan w:val="4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Участок №</w:t>
            </w:r>
            <w:r w:rsidRPr="00190E53">
              <w:rPr>
                <w:rFonts w:ascii="Times New Roman" w:hAnsi="Times New Roman"/>
                <w:sz w:val="24"/>
                <w:szCs w:val="24"/>
              </w:rPr>
              <w:t xml:space="preserve"> 1 с </w:t>
            </w:r>
            <w:r w:rsidRPr="00115F3D">
              <w:rPr>
                <w:rFonts w:ascii="Times New Roman" w:hAnsi="Times New Roman"/>
                <w:sz w:val="24"/>
                <w:szCs w:val="24"/>
              </w:rPr>
              <w:t xml:space="preserve">к.н. </w:t>
            </w:r>
            <w:r w:rsidR="00115F3D" w:rsidRPr="00115F3D">
              <w:rPr>
                <w:rFonts w:ascii="Times New Roman" w:hAnsi="Times New Roman"/>
                <w:sz w:val="24"/>
                <w:szCs w:val="24"/>
              </w:rPr>
              <w:t>76:21:010401:ЗУ1</w:t>
            </w:r>
          </w:p>
        </w:tc>
      </w:tr>
      <w:tr w:rsidR="00712475" w:rsidRPr="008D2050" w:rsidTr="00E338AA">
        <w:trPr>
          <w:trHeight w:val="322"/>
        </w:trPr>
        <w:tc>
          <w:tcPr>
            <w:tcW w:w="1737" w:type="dxa"/>
          </w:tcPr>
          <w:p w:rsidR="00712475" w:rsidRDefault="00712475" w:rsidP="00C87BA1">
            <w:pPr>
              <w:jc w:val="center"/>
            </w:pPr>
            <w:r>
              <w:t>Н1</w:t>
            </w:r>
          </w:p>
        </w:tc>
        <w:tc>
          <w:tcPr>
            <w:tcW w:w="1860" w:type="dxa"/>
          </w:tcPr>
          <w:p w:rsidR="00712475" w:rsidRDefault="00712475" w:rsidP="00C87BA1">
            <w:pPr>
              <w:jc w:val="center"/>
            </w:pPr>
            <w:r>
              <w:t>Н2</w:t>
            </w:r>
          </w:p>
        </w:tc>
        <w:tc>
          <w:tcPr>
            <w:tcW w:w="2110" w:type="dxa"/>
          </w:tcPr>
          <w:p w:rsidR="00712475" w:rsidRDefault="00712475" w:rsidP="00C87BA1">
            <w:pPr>
              <w:jc w:val="center"/>
            </w:pPr>
            <w:r>
              <w:t>3.29</w:t>
            </w:r>
          </w:p>
        </w:tc>
        <w:tc>
          <w:tcPr>
            <w:tcW w:w="4783" w:type="dxa"/>
            <w:vAlign w:val="center"/>
          </w:tcPr>
          <w:p w:rsidR="00712475" w:rsidRPr="008D2050" w:rsidRDefault="00712475" w:rsidP="00C87BA1">
            <w:pPr>
              <w:jc w:val="center"/>
            </w:pPr>
            <w:r>
              <w:t>по меже</w:t>
            </w:r>
          </w:p>
        </w:tc>
      </w:tr>
      <w:tr w:rsidR="00712475" w:rsidRPr="008D2050" w:rsidTr="00E338AA">
        <w:trPr>
          <w:trHeight w:val="322"/>
        </w:trPr>
        <w:tc>
          <w:tcPr>
            <w:tcW w:w="1737" w:type="dxa"/>
          </w:tcPr>
          <w:p w:rsidR="00712475" w:rsidRDefault="00712475" w:rsidP="00C87BA1">
            <w:pPr>
              <w:jc w:val="center"/>
            </w:pPr>
            <w:r>
              <w:t>Н2</w:t>
            </w:r>
          </w:p>
        </w:tc>
        <w:tc>
          <w:tcPr>
            <w:tcW w:w="1860" w:type="dxa"/>
          </w:tcPr>
          <w:p w:rsidR="00712475" w:rsidRDefault="00712475" w:rsidP="00C87BA1">
            <w:pPr>
              <w:jc w:val="center"/>
            </w:pPr>
            <w:r>
              <w:t>Н3</w:t>
            </w:r>
          </w:p>
        </w:tc>
        <w:tc>
          <w:tcPr>
            <w:tcW w:w="2110" w:type="dxa"/>
          </w:tcPr>
          <w:p w:rsidR="00712475" w:rsidRDefault="00712475" w:rsidP="00C87BA1">
            <w:pPr>
              <w:jc w:val="center"/>
            </w:pPr>
            <w:r>
              <w:t>6.65</w:t>
            </w:r>
          </w:p>
        </w:tc>
        <w:tc>
          <w:tcPr>
            <w:tcW w:w="4783" w:type="dxa"/>
            <w:vAlign w:val="center"/>
          </w:tcPr>
          <w:p w:rsidR="00712475" w:rsidRDefault="00712475" w:rsidP="00C87BA1">
            <w:pPr>
              <w:jc w:val="center"/>
            </w:pPr>
            <w:r w:rsidRPr="00E33EBE">
              <w:t>по меже</w:t>
            </w:r>
          </w:p>
        </w:tc>
      </w:tr>
      <w:tr w:rsidR="00712475" w:rsidRPr="008D2050" w:rsidTr="00E338AA">
        <w:trPr>
          <w:trHeight w:val="322"/>
        </w:trPr>
        <w:tc>
          <w:tcPr>
            <w:tcW w:w="1737" w:type="dxa"/>
          </w:tcPr>
          <w:p w:rsidR="00712475" w:rsidRDefault="00712475" w:rsidP="00C87BA1">
            <w:pPr>
              <w:jc w:val="center"/>
            </w:pPr>
            <w:r>
              <w:t>Н3</w:t>
            </w:r>
          </w:p>
        </w:tc>
        <w:tc>
          <w:tcPr>
            <w:tcW w:w="1860" w:type="dxa"/>
          </w:tcPr>
          <w:p w:rsidR="00712475" w:rsidRDefault="00712475" w:rsidP="00C87BA1">
            <w:pPr>
              <w:jc w:val="center"/>
            </w:pPr>
            <w:r>
              <w:t>Н4</w:t>
            </w:r>
          </w:p>
        </w:tc>
        <w:tc>
          <w:tcPr>
            <w:tcW w:w="2110" w:type="dxa"/>
          </w:tcPr>
          <w:p w:rsidR="00712475" w:rsidRDefault="00712475" w:rsidP="00C87BA1">
            <w:pPr>
              <w:jc w:val="center"/>
            </w:pPr>
            <w:r>
              <w:t>1.96</w:t>
            </w:r>
          </w:p>
        </w:tc>
        <w:tc>
          <w:tcPr>
            <w:tcW w:w="4783" w:type="dxa"/>
            <w:vAlign w:val="center"/>
          </w:tcPr>
          <w:p w:rsidR="00712475" w:rsidRPr="008D2050" w:rsidRDefault="00712475" w:rsidP="00C87BA1">
            <w:pPr>
              <w:jc w:val="center"/>
            </w:pPr>
            <w:r>
              <w:t>по меже</w:t>
            </w:r>
          </w:p>
        </w:tc>
      </w:tr>
      <w:tr w:rsidR="00712475" w:rsidRPr="008D2050" w:rsidTr="00E338AA">
        <w:trPr>
          <w:trHeight w:val="322"/>
        </w:trPr>
        <w:tc>
          <w:tcPr>
            <w:tcW w:w="1737" w:type="dxa"/>
          </w:tcPr>
          <w:p w:rsidR="00712475" w:rsidRDefault="00712475" w:rsidP="00C87BA1">
            <w:pPr>
              <w:jc w:val="center"/>
            </w:pPr>
            <w:r>
              <w:lastRenderedPageBreak/>
              <w:t>Н4</w:t>
            </w:r>
          </w:p>
        </w:tc>
        <w:tc>
          <w:tcPr>
            <w:tcW w:w="1860" w:type="dxa"/>
          </w:tcPr>
          <w:p w:rsidR="00712475" w:rsidRDefault="00712475" w:rsidP="00C87BA1">
            <w:pPr>
              <w:jc w:val="center"/>
            </w:pPr>
            <w:r>
              <w:t>Н5</w:t>
            </w:r>
          </w:p>
        </w:tc>
        <w:tc>
          <w:tcPr>
            <w:tcW w:w="2110" w:type="dxa"/>
          </w:tcPr>
          <w:p w:rsidR="00712475" w:rsidRDefault="00712475" w:rsidP="00C87BA1">
            <w:pPr>
              <w:jc w:val="center"/>
            </w:pPr>
            <w:r>
              <w:t>1.05</w:t>
            </w:r>
          </w:p>
        </w:tc>
        <w:tc>
          <w:tcPr>
            <w:tcW w:w="4783" w:type="dxa"/>
            <w:vAlign w:val="center"/>
          </w:tcPr>
          <w:p w:rsidR="00712475" w:rsidRDefault="00712475" w:rsidP="00C87BA1">
            <w:pPr>
              <w:jc w:val="center"/>
            </w:pPr>
            <w:r w:rsidRPr="00E33EBE">
              <w:t>по меже</w:t>
            </w:r>
          </w:p>
        </w:tc>
      </w:tr>
      <w:tr w:rsidR="00712475" w:rsidRPr="008D2050" w:rsidTr="00E338AA">
        <w:trPr>
          <w:trHeight w:val="322"/>
        </w:trPr>
        <w:tc>
          <w:tcPr>
            <w:tcW w:w="1737" w:type="dxa"/>
          </w:tcPr>
          <w:p w:rsidR="00712475" w:rsidRDefault="00712475" w:rsidP="00C87BA1">
            <w:pPr>
              <w:jc w:val="center"/>
            </w:pPr>
            <w:r>
              <w:t>Н5</w:t>
            </w:r>
          </w:p>
        </w:tc>
        <w:tc>
          <w:tcPr>
            <w:tcW w:w="1860" w:type="dxa"/>
          </w:tcPr>
          <w:p w:rsidR="00712475" w:rsidRDefault="00712475" w:rsidP="00C87BA1">
            <w:pPr>
              <w:jc w:val="center"/>
            </w:pPr>
            <w:r>
              <w:t>Н6</w:t>
            </w:r>
          </w:p>
        </w:tc>
        <w:tc>
          <w:tcPr>
            <w:tcW w:w="2110" w:type="dxa"/>
          </w:tcPr>
          <w:p w:rsidR="00712475" w:rsidRDefault="00712475" w:rsidP="00C87BA1">
            <w:pPr>
              <w:jc w:val="center"/>
            </w:pPr>
            <w:r>
              <w:t>17.06</w:t>
            </w:r>
          </w:p>
        </w:tc>
        <w:tc>
          <w:tcPr>
            <w:tcW w:w="4783" w:type="dxa"/>
            <w:vAlign w:val="center"/>
          </w:tcPr>
          <w:p w:rsidR="00712475" w:rsidRPr="008D2050" w:rsidRDefault="00712475" w:rsidP="00C87BA1">
            <w:pPr>
              <w:jc w:val="center"/>
            </w:pPr>
            <w:r>
              <w:t>по меже</w:t>
            </w:r>
          </w:p>
        </w:tc>
      </w:tr>
      <w:tr w:rsidR="00712475" w:rsidRPr="008D2050" w:rsidTr="00E338AA">
        <w:trPr>
          <w:trHeight w:val="322"/>
        </w:trPr>
        <w:tc>
          <w:tcPr>
            <w:tcW w:w="1737" w:type="dxa"/>
          </w:tcPr>
          <w:p w:rsidR="00712475" w:rsidRDefault="00712475" w:rsidP="00C87BA1">
            <w:pPr>
              <w:jc w:val="center"/>
            </w:pPr>
            <w:r>
              <w:t>Н6</w:t>
            </w:r>
          </w:p>
        </w:tc>
        <w:tc>
          <w:tcPr>
            <w:tcW w:w="1860" w:type="dxa"/>
          </w:tcPr>
          <w:p w:rsidR="00712475" w:rsidRDefault="00712475" w:rsidP="00C87BA1">
            <w:pPr>
              <w:jc w:val="center"/>
            </w:pPr>
            <w:r>
              <w:t>Н7</w:t>
            </w:r>
          </w:p>
        </w:tc>
        <w:tc>
          <w:tcPr>
            <w:tcW w:w="2110" w:type="dxa"/>
          </w:tcPr>
          <w:p w:rsidR="00712475" w:rsidRDefault="00712475" w:rsidP="00C87BA1">
            <w:pPr>
              <w:jc w:val="center"/>
            </w:pPr>
            <w:r>
              <w:t>35.29</w:t>
            </w:r>
          </w:p>
        </w:tc>
        <w:tc>
          <w:tcPr>
            <w:tcW w:w="4783" w:type="dxa"/>
            <w:vAlign w:val="center"/>
          </w:tcPr>
          <w:p w:rsidR="00712475" w:rsidRDefault="00712475" w:rsidP="00C87BA1">
            <w:pPr>
              <w:jc w:val="center"/>
            </w:pPr>
            <w:r w:rsidRPr="00E33EBE">
              <w:t>по меже</w:t>
            </w:r>
          </w:p>
        </w:tc>
      </w:tr>
      <w:tr w:rsidR="00712475" w:rsidRPr="008D2050" w:rsidTr="00E338AA">
        <w:trPr>
          <w:trHeight w:val="322"/>
        </w:trPr>
        <w:tc>
          <w:tcPr>
            <w:tcW w:w="1737" w:type="dxa"/>
          </w:tcPr>
          <w:p w:rsidR="00712475" w:rsidRDefault="00712475" w:rsidP="00C87BA1">
            <w:pPr>
              <w:jc w:val="center"/>
            </w:pPr>
            <w:r>
              <w:t>Н7</w:t>
            </w:r>
          </w:p>
        </w:tc>
        <w:tc>
          <w:tcPr>
            <w:tcW w:w="1860" w:type="dxa"/>
          </w:tcPr>
          <w:p w:rsidR="00712475" w:rsidRDefault="00712475" w:rsidP="00C87BA1">
            <w:pPr>
              <w:jc w:val="center"/>
            </w:pPr>
            <w:r>
              <w:t>Н8</w:t>
            </w:r>
          </w:p>
        </w:tc>
        <w:tc>
          <w:tcPr>
            <w:tcW w:w="2110" w:type="dxa"/>
          </w:tcPr>
          <w:p w:rsidR="00712475" w:rsidRDefault="00712475" w:rsidP="00C87BA1">
            <w:pPr>
              <w:jc w:val="center"/>
            </w:pPr>
            <w:r>
              <w:t>26.77</w:t>
            </w:r>
          </w:p>
        </w:tc>
        <w:tc>
          <w:tcPr>
            <w:tcW w:w="4783" w:type="dxa"/>
            <w:vAlign w:val="center"/>
          </w:tcPr>
          <w:p w:rsidR="00712475" w:rsidRPr="008D2050" w:rsidRDefault="00712475" w:rsidP="00C87BA1">
            <w:pPr>
              <w:jc w:val="center"/>
            </w:pPr>
            <w:r>
              <w:t>по меже</w:t>
            </w:r>
          </w:p>
        </w:tc>
      </w:tr>
      <w:tr w:rsidR="00712475" w:rsidRPr="008D2050" w:rsidTr="00E338AA">
        <w:trPr>
          <w:trHeight w:val="322"/>
        </w:trPr>
        <w:tc>
          <w:tcPr>
            <w:tcW w:w="1737" w:type="dxa"/>
          </w:tcPr>
          <w:p w:rsidR="00712475" w:rsidRDefault="00712475" w:rsidP="00C87BA1">
            <w:pPr>
              <w:jc w:val="center"/>
            </w:pPr>
            <w:r>
              <w:t>Н8</w:t>
            </w:r>
          </w:p>
        </w:tc>
        <w:tc>
          <w:tcPr>
            <w:tcW w:w="1860" w:type="dxa"/>
          </w:tcPr>
          <w:p w:rsidR="00712475" w:rsidRDefault="00712475" w:rsidP="00C87BA1">
            <w:pPr>
              <w:jc w:val="center"/>
            </w:pPr>
            <w:r>
              <w:t>Н9</w:t>
            </w:r>
          </w:p>
        </w:tc>
        <w:tc>
          <w:tcPr>
            <w:tcW w:w="2110" w:type="dxa"/>
          </w:tcPr>
          <w:p w:rsidR="00712475" w:rsidRDefault="00712475" w:rsidP="00C87BA1">
            <w:pPr>
              <w:jc w:val="center"/>
            </w:pPr>
            <w:r>
              <w:t>1.61</w:t>
            </w:r>
          </w:p>
        </w:tc>
        <w:tc>
          <w:tcPr>
            <w:tcW w:w="4783" w:type="dxa"/>
            <w:vAlign w:val="center"/>
          </w:tcPr>
          <w:p w:rsidR="00712475" w:rsidRDefault="00712475" w:rsidP="00C87BA1">
            <w:pPr>
              <w:jc w:val="center"/>
            </w:pPr>
            <w:r w:rsidRPr="00E33EBE">
              <w:t>по меже</w:t>
            </w:r>
          </w:p>
        </w:tc>
      </w:tr>
      <w:tr w:rsidR="00712475" w:rsidRPr="008D2050" w:rsidTr="00E338AA">
        <w:trPr>
          <w:trHeight w:val="322"/>
        </w:trPr>
        <w:tc>
          <w:tcPr>
            <w:tcW w:w="1737" w:type="dxa"/>
          </w:tcPr>
          <w:p w:rsidR="00712475" w:rsidRDefault="00712475" w:rsidP="00C87BA1">
            <w:pPr>
              <w:jc w:val="center"/>
            </w:pPr>
            <w:r>
              <w:t>Н9</w:t>
            </w:r>
          </w:p>
        </w:tc>
        <w:tc>
          <w:tcPr>
            <w:tcW w:w="1860" w:type="dxa"/>
          </w:tcPr>
          <w:p w:rsidR="00712475" w:rsidRDefault="00712475" w:rsidP="00C87BA1">
            <w:pPr>
              <w:jc w:val="center"/>
            </w:pPr>
            <w:r>
              <w:t>Н10</w:t>
            </w:r>
          </w:p>
        </w:tc>
        <w:tc>
          <w:tcPr>
            <w:tcW w:w="2110" w:type="dxa"/>
          </w:tcPr>
          <w:p w:rsidR="00712475" w:rsidRDefault="00712475" w:rsidP="00C87BA1">
            <w:pPr>
              <w:jc w:val="center"/>
            </w:pPr>
            <w:r>
              <w:t>11.98</w:t>
            </w:r>
          </w:p>
        </w:tc>
        <w:tc>
          <w:tcPr>
            <w:tcW w:w="4783" w:type="dxa"/>
            <w:vAlign w:val="center"/>
          </w:tcPr>
          <w:p w:rsidR="00712475" w:rsidRPr="008D2050" w:rsidRDefault="00712475" w:rsidP="00C87BA1">
            <w:pPr>
              <w:jc w:val="center"/>
            </w:pPr>
            <w:r>
              <w:t>по меже</w:t>
            </w:r>
          </w:p>
        </w:tc>
      </w:tr>
      <w:tr w:rsidR="00712475" w:rsidRPr="008D2050" w:rsidTr="00E338AA">
        <w:trPr>
          <w:trHeight w:val="322"/>
        </w:trPr>
        <w:tc>
          <w:tcPr>
            <w:tcW w:w="1737" w:type="dxa"/>
          </w:tcPr>
          <w:p w:rsidR="00712475" w:rsidRDefault="00712475" w:rsidP="00C87BA1">
            <w:pPr>
              <w:jc w:val="center"/>
            </w:pPr>
            <w:r>
              <w:t>Н10</w:t>
            </w:r>
          </w:p>
        </w:tc>
        <w:tc>
          <w:tcPr>
            <w:tcW w:w="1860" w:type="dxa"/>
          </w:tcPr>
          <w:p w:rsidR="00712475" w:rsidRDefault="00712475" w:rsidP="00C87BA1">
            <w:pPr>
              <w:jc w:val="center"/>
            </w:pPr>
            <w:r>
              <w:t>Н11</w:t>
            </w:r>
          </w:p>
        </w:tc>
        <w:tc>
          <w:tcPr>
            <w:tcW w:w="2110" w:type="dxa"/>
          </w:tcPr>
          <w:p w:rsidR="00712475" w:rsidRDefault="00712475" w:rsidP="00C87BA1">
            <w:pPr>
              <w:jc w:val="center"/>
            </w:pPr>
            <w:r>
              <w:t>2.34</w:t>
            </w:r>
          </w:p>
        </w:tc>
        <w:tc>
          <w:tcPr>
            <w:tcW w:w="4783" w:type="dxa"/>
            <w:vAlign w:val="center"/>
          </w:tcPr>
          <w:p w:rsidR="00712475" w:rsidRDefault="00712475" w:rsidP="00C87BA1">
            <w:pPr>
              <w:jc w:val="center"/>
            </w:pPr>
            <w:r w:rsidRPr="00E33EBE">
              <w:t>по меже</w:t>
            </w:r>
          </w:p>
        </w:tc>
      </w:tr>
      <w:tr w:rsidR="00712475" w:rsidRPr="008D2050" w:rsidTr="00E338AA">
        <w:trPr>
          <w:trHeight w:val="322"/>
        </w:trPr>
        <w:tc>
          <w:tcPr>
            <w:tcW w:w="1737" w:type="dxa"/>
          </w:tcPr>
          <w:p w:rsidR="00712475" w:rsidRDefault="00712475" w:rsidP="00C87BA1">
            <w:pPr>
              <w:jc w:val="center"/>
            </w:pPr>
            <w:r>
              <w:t>Н11</w:t>
            </w:r>
          </w:p>
        </w:tc>
        <w:tc>
          <w:tcPr>
            <w:tcW w:w="1860" w:type="dxa"/>
          </w:tcPr>
          <w:p w:rsidR="00712475" w:rsidRDefault="00712475" w:rsidP="00C87BA1">
            <w:pPr>
              <w:jc w:val="center"/>
            </w:pPr>
            <w:r>
              <w:t>Н12</w:t>
            </w:r>
          </w:p>
        </w:tc>
        <w:tc>
          <w:tcPr>
            <w:tcW w:w="2110" w:type="dxa"/>
          </w:tcPr>
          <w:p w:rsidR="00712475" w:rsidRDefault="00712475" w:rsidP="00C87BA1">
            <w:pPr>
              <w:jc w:val="center"/>
            </w:pPr>
            <w:r>
              <w:t>3.07</w:t>
            </w:r>
          </w:p>
        </w:tc>
        <w:tc>
          <w:tcPr>
            <w:tcW w:w="4783" w:type="dxa"/>
            <w:vAlign w:val="center"/>
          </w:tcPr>
          <w:p w:rsidR="00712475" w:rsidRPr="008D2050" w:rsidRDefault="00712475" w:rsidP="00C87BA1">
            <w:pPr>
              <w:jc w:val="center"/>
            </w:pPr>
            <w:r>
              <w:t>по меже</w:t>
            </w:r>
          </w:p>
        </w:tc>
      </w:tr>
      <w:tr w:rsidR="00712475" w:rsidRPr="008D2050" w:rsidTr="00E338AA">
        <w:trPr>
          <w:trHeight w:val="322"/>
        </w:trPr>
        <w:tc>
          <w:tcPr>
            <w:tcW w:w="1737" w:type="dxa"/>
          </w:tcPr>
          <w:p w:rsidR="00712475" w:rsidRDefault="00712475" w:rsidP="00C87BA1">
            <w:pPr>
              <w:jc w:val="center"/>
            </w:pPr>
            <w:r>
              <w:t>Н12</w:t>
            </w:r>
          </w:p>
        </w:tc>
        <w:tc>
          <w:tcPr>
            <w:tcW w:w="1860" w:type="dxa"/>
          </w:tcPr>
          <w:p w:rsidR="00712475" w:rsidRDefault="00712475" w:rsidP="00C87BA1">
            <w:pPr>
              <w:jc w:val="center"/>
            </w:pPr>
            <w:r>
              <w:t>Н13</w:t>
            </w:r>
          </w:p>
        </w:tc>
        <w:tc>
          <w:tcPr>
            <w:tcW w:w="2110" w:type="dxa"/>
          </w:tcPr>
          <w:p w:rsidR="00712475" w:rsidRDefault="00712475" w:rsidP="00C87BA1">
            <w:pPr>
              <w:jc w:val="center"/>
            </w:pPr>
            <w:r>
              <w:t>2.87</w:t>
            </w:r>
          </w:p>
        </w:tc>
        <w:tc>
          <w:tcPr>
            <w:tcW w:w="4783" w:type="dxa"/>
            <w:vAlign w:val="center"/>
          </w:tcPr>
          <w:p w:rsidR="00712475" w:rsidRDefault="00712475" w:rsidP="00C87BA1">
            <w:pPr>
              <w:jc w:val="center"/>
            </w:pPr>
            <w:r w:rsidRPr="00E33EBE">
              <w:t>по меже</w:t>
            </w:r>
          </w:p>
        </w:tc>
      </w:tr>
      <w:tr w:rsidR="00712475" w:rsidRPr="008D2050" w:rsidTr="00E338AA">
        <w:trPr>
          <w:trHeight w:val="322"/>
        </w:trPr>
        <w:tc>
          <w:tcPr>
            <w:tcW w:w="1737" w:type="dxa"/>
          </w:tcPr>
          <w:p w:rsidR="00712475" w:rsidRDefault="00712475" w:rsidP="00C87BA1">
            <w:pPr>
              <w:jc w:val="center"/>
            </w:pPr>
            <w:r>
              <w:t>Н13</w:t>
            </w:r>
          </w:p>
        </w:tc>
        <w:tc>
          <w:tcPr>
            <w:tcW w:w="1860" w:type="dxa"/>
          </w:tcPr>
          <w:p w:rsidR="00712475" w:rsidRDefault="00712475" w:rsidP="00CD2B24">
            <w:pPr>
              <w:jc w:val="center"/>
            </w:pPr>
            <w:r>
              <w:t>Н1</w:t>
            </w:r>
          </w:p>
        </w:tc>
        <w:tc>
          <w:tcPr>
            <w:tcW w:w="2110" w:type="dxa"/>
          </w:tcPr>
          <w:p w:rsidR="00712475" w:rsidRDefault="00712475" w:rsidP="00C87BA1">
            <w:pPr>
              <w:jc w:val="center"/>
            </w:pPr>
            <w:r>
              <w:t>15.16</w:t>
            </w:r>
          </w:p>
        </w:tc>
        <w:tc>
          <w:tcPr>
            <w:tcW w:w="4783" w:type="dxa"/>
            <w:vAlign w:val="center"/>
          </w:tcPr>
          <w:p w:rsidR="00712475" w:rsidRPr="008D2050" w:rsidRDefault="00712475" w:rsidP="00C87BA1">
            <w:pPr>
              <w:jc w:val="center"/>
            </w:pPr>
            <w:r>
              <w:t>по меже</w:t>
            </w:r>
          </w:p>
        </w:tc>
      </w:tr>
      <w:tr w:rsidR="00712475" w:rsidRPr="008D2050" w:rsidTr="00505920">
        <w:trPr>
          <w:trHeight w:val="322"/>
        </w:trPr>
        <w:tc>
          <w:tcPr>
            <w:tcW w:w="10490" w:type="dxa"/>
            <w:gridSpan w:val="4"/>
            <w:vAlign w:val="center"/>
          </w:tcPr>
          <w:p w:rsidR="00712475" w:rsidRDefault="00712475" w:rsidP="00505920">
            <w:pPr>
              <w:jc w:val="center"/>
            </w:pPr>
            <w:r>
              <w:t>Уч</w:t>
            </w:r>
            <w:r w:rsidRPr="00190E53">
              <w:t>асток № 2 с к</w:t>
            </w:r>
            <w:r w:rsidRPr="00115F3D">
              <w:t>.н. 76:21:010401:ЗУ2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Н1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Н2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26.77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Н2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Н3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22.69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Н3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Н4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2.03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Н4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Н5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19.98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Н5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Н6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4.33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Н6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Н1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23.34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0490" w:type="dxa"/>
            <w:gridSpan w:val="4"/>
          </w:tcPr>
          <w:p w:rsidR="00C87BA1" w:rsidRDefault="00C87BA1" w:rsidP="0016628A">
            <w:pPr>
              <w:jc w:val="center"/>
            </w:pPr>
            <w:r>
              <w:t>Уч</w:t>
            </w:r>
            <w:r w:rsidRPr="00190E53">
              <w:t xml:space="preserve">асток № </w:t>
            </w:r>
            <w:r>
              <w:t>3</w:t>
            </w:r>
            <w:r w:rsidRPr="00190E53">
              <w:t xml:space="preserve"> с к</w:t>
            </w:r>
            <w:r w:rsidRPr="00115F3D">
              <w:t>.н. 76:21:010401:ЗУ</w:t>
            </w:r>
            <w:r>
              <w:t>3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Н1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Н2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14.33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Н2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Н3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44.08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Н3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Н4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8.23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Н4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Н5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41.67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Н5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Н6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2.73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Н6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Н7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2.01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Н7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Н8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30.82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Н8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Н9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27.36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Н9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Н10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30.01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Н10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Н11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28.35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Н11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Н12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31.22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Н12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Н13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22.38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Н13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Н14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5.02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Н14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Н15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28.55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Н15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Н16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27.99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Н16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Н17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5.12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Н17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Н18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14.98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Н18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Н19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7.58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Н19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Н20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21.05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Н20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Н21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4.67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Н21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Н22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42.34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Н22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Н23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29.99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Н23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Н24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29.31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Н24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Н25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4.65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Н25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Н26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30.59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Н26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Н27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26.11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Н27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Н28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4.35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Н28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Н29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30.37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Н29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Н30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8.74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Н30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Н31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13.49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lastRenderedPageBreak/>
              <w:t>Н31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Н32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26.16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Н32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Н33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16.09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Н33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Н34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10.96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Н34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Н35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6.00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Н35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Н36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10.00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Н36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Н37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40.02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Н37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Н38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9.74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Н38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Н39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20.33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Н39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Н40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61.81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Н40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Н41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0.51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Н41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Н42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6.26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Н42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Н43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35.47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Н43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Н44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2.13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Н44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Н45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3.07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Н45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Н46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8.23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Н46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Н47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2.03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Н47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Н48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22.69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Н48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Н49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35.29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Н49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Н50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2.26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Н50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Н51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20.66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Н51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Н52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32.33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Н52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Н53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29.10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Н53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Н54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30.99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Н54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Н55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30.10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Н55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Н56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28.13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Н56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Н57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15.12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Н57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Н58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14.82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Н58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Н59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97.97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Н59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Н60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38.92</w:t>
            </w:r>
          </w:p>
        </w:tc>
        <w:tc>
          <w:tcPr>
            <w:tcW w:w="4783" w:type="dxa"/>
            <w:vAlign w:val="center"/>
          </w:tcPr>
          <w:p w:rsidR="00C87BA1" w:rsidRDefault="00C87BA1" w:rsidP="00C87BA1">
            <w:pPr>
              <w:jc w:val="center"/>
            </w:pPr>
            <w:r w:rsidRPr="00E33EBE">
              <w:t>по меже</w:t>
            </w:r>
          </w:p>
        </w:tc>
      </w:tr>
      <w:tr w:rsidR="00C87BA1" w:rsidRPr="008D2050" w:rsidTr="00C87BA1">
        <w:trPr>
          <w:trHeight w:val="322"/>
        </w:trPr>
        <w:tc>
          <w:tcPr>
            <w:tcW w:w="1737" w:type="dxa"/>
          </w:tcPr>
          <w:p w:rsidR="00C87BA1" w:rsidRDefault="00C87BA1" w:rsidP="00C87BA1">
            <w:pPr>
              <w:jc w:val="center"/>
            </w:pPr>
            <w:r>
              <w:t>Н60</w:t>
            </w:r>
          </w:p>
        </w:tc>
        <w:tc>
          <w:tcPr>
            <w:tcW w:w="1860" w:type="dxa"/>
          </w:tcPr>
          <w:p w:rsidR="00C87BA1" w:rsidRDefault="00C87BA1" w:rsidP="00C87BA1">
            <w:pPr>
              <w:jc w:val="center"/>
            </w:pPr>
            <w:r>
              <w:t>Н1</w:t>
            </w:r>
          </w:p>
        </w:tc>
        <w:tc>
          <w:tcPr>
            <w:tcW w:w="2110" w:type="dxa"/>
          </w:tcPr>
          <w:p w:rsidR="00C87BA1" w:rsidRDefault="00C87BA1" w:rsidP="00C87BA1">
            <w:pPr>
              <w:jc w:val="center"/>
            </w:pPr>
            <w:r>
              <w:t>39.67</w:t>
            </w:r>
          </w:p>
        </w:tc>
        <w:tc>
          <w:tcPr>
            <w:tcW w:w="4783" w:type="dxa"/>
            <w:vAlign w:val="center"/>
          </w:tcPr>
          <w:p w:rsidR="00C87BA1" w:rsidRPr="008D2050" w:rsidRDefault="00C87BA1" w:rsidP="00C87BA1">
            <w:pPr>
              <w:jc w:val="center"/>
            </w:pPr>
            <w:r>
              <w:t>по меже</w:t>
            </w:r>
          </w:p>
        </w:tc>
      </w:tr>
    </w:tbl>
    <w:p w:rsidR="008A49CD" w:rsidRDefault="008A49CD" w:rsidP="008A49CD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Координаты поворотных точек границ</w:t>
      </w:r>
    </w:p>
    <w:p w:rsidR="008D2050" w:rsidRPr="004A3EC8" w:rsidRDefault="008D2050" w:rsidP="0083161D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tbl>
      <w:tblPr>
        <w:tblW w:w="1053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66"/>
        <w:gridCol w:w="3651"/>
        <w:gridCol w:w="3618"/>
      </w:tblGrid>
      <w:tr w:rsidR="008D2050" w:rsidRPr="008D2050" w:rsidTr="00895FD1">
        <w:trPr>
          <w:trHeight w:val="334"/>
        </w:trPr>
        <w:tc>
          <w:tcPr>
            <w:tcW w:w="3266" w:type="dxa"/>
            <w:vMerge w:val="restart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7269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8D2050" w:rsidRPr="008D2050" w:rsidTr="00895FD1">
        <w:trPr>
          <w:trHeight w:val="334"/>
        </w:trPr>
        <w:tc>
          <w:tcPr>
            <w:tcW w:w="3266" w:type="dxa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1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618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8D2050" w:rsidRPr="008D2050" w:rsidTr="00895FD1">
        <w:trPr>
          <w:trHeight w:val="321"/>
        </w:trPr>
        <w:tc>
          <w:tcPr>
            <w:tcW w:w="10535" w:type="dxa"/>
            <w:gridSpan w:val="3"/>
            <w:vAlign w:val="center"/>
          </w:tcPr>
          <w:p w:rsidR="008D2050" w:rsidRPr="00115F3D" w:rsidRDefault="00115F3D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5F3D">
              <w:rPr>
                <w:rFonts w:ascii="Times New Roman" w:hAnsi="Times New Roman"/>
                <w:sz w:val="24"/>
                <w:szCs w:val="24"/>
              </w:rPr>
              <w:t>76:21:010401:ЗУ1</w:t>
            </w:r>
          </w:p>
        </w:tc>
      </w:tr>
      <w:tr w:rsidR="00C87BA1" w:rsidRPr="008D2050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Н1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403746.26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1305888.80</w:t>
            </w:r>
          </w:p>
        </w:tc>
      </w:tr>
      <w:tr w:rsidR="00C87BA1" w:rsidRPr="008D2050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Н2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403746.49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1305892.08</w:t>
            </w:r>
          </w:p>
        </w:tc>
      </w:tr>
      <w:tr w:rsidR="00C87BA1" w:rsidRPr="008D2050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Н3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403746.95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1305898.71</w:t>
            </w:r>
          </w:p>
        </w:tc>
      </w:tr>
      <w:tr w:rsidR="00C87BA1" w:rsidRPr="008D2050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Н4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403746.99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1305900.67</w:t>
            </w:r>
          </w:p>
        </w:tc>
      </w:tr>
      <w:tr w:rsidR="00C87BA1" w:rsidRPr="008D2050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Н5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403747.16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1305901.70</w:t>
            </w:r>
          </w:p>
        </w:tc>
      </w:tr>
      <w:tr w:rsidR="00C87BA1" w:rsidRPr="008D2050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Н6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403748.35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1305918.72</w:t>
            </w:r>
          </w:p>
        </w:tc>
      </w:tr>
      <w:tr w:rsidR="00C87BA1" w:rsidRPr="008D2050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Н7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403713.16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1305921.45</w:t>
            </w:r>
          </w:p>
        </w:tc>
      </w:tr>
      <w:tr w:rsidR="00C87BA1" w:rsidRPr="008D2050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Н8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403711.97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1305894.71</w:t>
            </w:r>
          </w:p>
        </w:tc>
      </w:tr>
      <w:tr w:rsidR="00C87BA1" w:rsidRPr="008D2050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Н9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403713.58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1305894.56</w:t>
            </w:r>
          </w:p>
        </w:tc>
      </w:tr>
      <w:tr w:rsidR="00C87BA1" w:rsidRPr="008D2050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Н10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403725.48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1305893.23</w:t>
            </w:r>
          </w:p>
        </w:tc>
      </w:tr>
      <w:tr w:rsidR="00C87BA1" w:rsidRPr="008D2050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Н11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403725.28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1305890.90</w:t>
            </w:r>
          </w:p>
        </w:tc>
      </w:tr>
      <w:tr w:rsidR="00C87BA1" w:rsidRPr="008D2050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lastRenderedPageBreak/>
              <w:t>Н12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403728.34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1305890.72</w:t>
            </w:r>
          </w:p>
        </w:tc>
      </w:tr>
      <w:tr w:rsidR="00C87BA1" w:rsidRPr="008D2050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Н13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403731.18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1305890.37</w:t>
            </w:r>
          </w:p>
        </w:tc>
      </w:tr>
      <w:tr w:rsidR="00C87BA1" w:rsidRPr="008D2050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Н1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403746.26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1305888.80</w:t>
            </w:r>
          </w:p>
        </w:tc>
      </w:tr>
      <w:tr w:rsidR="00C87BA1" w:rsidRPr="008D2050" w:rsidTr="00190E53">
        <w:trPr>
          <w:trHeight w:val="321"/>
        </w:trPr>
        <w:tc>
          <w:tcPr>
            <w:tcW w:w="10535" w:type="dxa"/>
            <w:gridSpan w:val="3"/>
            <w:vAlign w:val="center"/>
          </w:tcPr>
          <w:p w:rsidR="00C87BA1" w:rsidRPr="00115F3D" w:rsidRDefault="00C87BA1" w:rsidP="00190E53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5F3D">
              <w:rPr>
                <w:rFonts w:ascii="Times New Roman" w:hAnsi="Times New Roman"/>
                <w:sz w:val="24"/>
                <w:szCs w:val="24"/>
              </w:rPr>
              <w:t>76:21:010401:ЗУ2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Н1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403711.97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1305894.71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Н2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403713.16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1305921.45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Н3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403690.54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1305923.21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Н4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403690.33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1305921.19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Н5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403689.03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1305901.25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Н6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403688.74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1305896.93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Н1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403711.97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1305894.71</w:t>
            </w:r>
          </w:p>
        </w:tc>
      </w:tr>
      <w:tr w:rsidR="00C87BA1" w:rsidTr="00C87BA1">
        <w:trPr>
          <w:trHeight w:val="334"/>
        </w:trPr>
        <w:tc>
          <w:tcPr>
            <w:tcW w:w="10535" w:type="dxa"/>
            <w:gridSpan w:val="3"/>
          </w:tcPr>
          <w:p w:rsidR="00C87BA1" w:rsidRDefault="00C87BA1" w:rsidP="00E338AA">
            <w:pPr>
              <w:jc w:val="center"/>
            </w:pPr>
            <w:r w:rsidRPr="00115F3D">
              <w:t>76:21:010401:ЗУ</w:t>
            </w:r>
            <w:r>
              <w:t>3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Н1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404078.35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1306069.10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Н2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404077.98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1306083.43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Н3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404039.36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1306062.18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Н4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404032.12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1306058.27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Н5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403995.41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1306038.55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Н6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403993.94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1306040.85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Н7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403992.23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1306039.80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Н8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403966.55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1306022.76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Н9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403943.72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1306007.68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Н10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403918.73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1305991.07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Н11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403895.10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1305975.41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Н12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403869.01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1305958.26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Н13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403850.08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1305946.33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Н14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403852.93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1305942.20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Н15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403829.24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1305926.27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Н16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403804.17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1305913.82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Н17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403799.21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1305915.09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Н18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403787.20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1305924.05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Н19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403783.06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1305930.40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Н20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403762.02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1305931.12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Н21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403757.35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1305931.28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Н22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403715.01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1305931.89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Н23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403685.19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1305935.09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Н24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403655.93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1305936.79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Н25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403656.47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1305941.41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Н26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403625.97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1305943.78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Н27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403599.94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1305945.80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Н28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403595.60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1305946.03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Н29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403565.32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1305948.33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Н30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403557.00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1305951.01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Н31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403547.93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1305961.00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Н32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403531.75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1305981.56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Н33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403515.81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1305979.34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Н34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403521.99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1305970.29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lastRenderedPageBreak/>
              <w:t>Н35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403525.45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1305965.39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Н36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403531.21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1305957.21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Н37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403554.32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1305924.54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Н38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403564.05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1305924.97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Н39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403584.36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1305925.93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Н40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403646.07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1305922.33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Н41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403646.58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1305922.31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Н42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403646.80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1305928.57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Н43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403682.18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1305926.02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Н44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403682.15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1305923.89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Н45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403682.11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1305920.82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Н46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403690.33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1305921.19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Н47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403690.54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1305923.21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Н48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403713.16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1305921.45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Н49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403748.35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1305918.72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Н50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403750.18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1305920.04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Н51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403770.44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1305915.99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Н52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403799.81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1305902.47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Н53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403825.47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1305916.20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Н54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403850.84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1305933.99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Н55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403875.73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1305950.92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Н56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403900.80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1305963.67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Н57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403913.82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1305971.36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Н58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403926.58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1305978.89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Н59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404010.95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1306028.68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Н60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404044.29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1306048.76</w:t>
            </w:r>
          </w:p>
        </w:tc>
      </w:tr>
      <w:tr w:rsidR="00C87BA1" w:rsidTr="00E338AA">
        <w:trPr>
          <w:trHeight w:val="334"/>
        </w:trPr>
        <w:tc>
          <w:tcPr>
            <w:tcW w:w="3266" w:type="dxa"/>
          </w:tcPr>
          <w:p w:rsidR="00C87BA1" w:rsidRDefault="00C87BA1" w:rsidP="00C87BA1">
            <w:pPr>
              <w:jc w:val="center"/>
            </w:pPr>
            <w:r>
              <w:t>Н1</w:t>
            </w:r>
          </w:p>
        </w:tc>
        <w:tc>
          <w:tcPr>
            <w:tcW w:w="3651" w:type="dxa"/>
          </w:tcPr>
          <w:p w:rsidR="00C87BA1" w:rsidRDefault="00C87BA1" w:rsidP="00C87BA1">
            <w:pPr>
              <w:jc w:val="center"/>
            </w:pPr>
            <w:r>
              <w:t>404078.35</w:t>
            </w:r>
          </w:p>
        </w:tc>
        <w:tc>
          <w:tcPr>
            <w:tcW w:w="3618" w:type="dxa"/>
          </w:tcPr>
          <w:p w:rsidR="00C87BA1" w:rsidRDefault="00C87BA1" w:rsidP="00C87BA1">
            <w:pPr>
              <w:jc w:val="center"/>
            </w:pPr>
            <w:r>
              <w:t>1306069.10</w:t>
            </w:r>
          </w:p>
        </w:tc>
      </w:tr>
    </w:tbl>
    <w:p w:rsidR="00BC1FA6" w:rsidRDefault="00BC1FA6" w:rsidP="00A44392">
      <w:pPr>
        <w:pStyle w:val="ListParagraph1"/>
        <w:jc w:val="center"/>
        <w:rPr>
          <w:rFonts w:ascii="Times New Roman" w:hAnsi="Times New Roman"/>
          <w:b/>
          <w:sz w:val="28"/>
          <w:szCs w:val="28"/>
        </w:rPr>
      </w:pPr>
    </w:p>
    <w:p w:rsidR="00A44392" w:rsidRDefault="00BC1FA6" w:rsidP="00A44392">
      <w:pPr>
        <w:pStyle w:val="ListParagraph1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Заключение </w:t>
      </w:r>
      <w:r w:rsidRPr="004A3EC8">
        <w:rPr>
          <w:rFonts w:ascii="Times New Roman" w:hAnsi="Times New Roman"/>
          <w:b/>
          <w:bCs/>
          <w:sz w:val="28"/>
          <w:szCs w:val="28"/>
        </w:rPr>
        <w:t>о соответствии разработанной документации требованиям законодательства о градостроительной деятельности</w:t>
      </w:r>
    </w:p>
    <w:p w:rsidR="008D2050" w:rsidRPr="004A3EC8" w:rsidRDefault="008D2050" w:rsidP="00A44392">
      <w:pPr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 xml:space="preserve">Документация по межеванию </w:t>
      </w:r>
      <w:r w:rsidR="00115F3D">
        <w:rPr>
          <w:sz w:val="28"/>
          <w:szCs w:val="28"/>
        </w:rPr>
        <w:t>з</w:t>
      </w:r>
      <w:r w:rsidR="00115F3D" w:rsidRPr="008227D0">
        <w:rPr>
          <w:sz w:val="28"/>
          <w:szCs w:val="28"/>
        </w:rPr>
        <w:t>емельных</w:t>
      </w:r>
      <w:r w:rsidR="00115F3D">
        <w:rPr>
          <w:sz w:val="28"/>
          <w:szCs w:val="28"/>
        </w:rPr>
        <w:t xml:space="preserve"> участков </w:t>
      </w:r>
      <w:r w:rsidR="00115F3D" w:rsidRPr="008227D0">
        <w:rPr>
          <w:sz w:val="28"/>
          <w:szCs w:val="28"/>
        </w:rPr>
        <w:t>скадастровыминомерами76:21:</w:t>
      </w:r>
      <w:r w:rsidR="00115F3D">
        <w:rPr>
          <w:sz w:val="28"/>
          <w:szCs w:val="28"/>
        </w:rPr>
        <w:t>010401</w:t>
      </w:r>
      <w:r w:rsidR="00115F3D" w:rsidRPr="008227D0">
        <w:rPr>
          <w:sz w:val="28"/>
          <w:szCs w:val="28"/>
        </w:rPr>
        <w:t>:</w:t>
      </w:r>
      <w:r w:rsidR="00115F3D">
        <w:rPr>
          <w:sz w:val="28"/>
          <w:szCs w:val="28"/>
        </w:rPr>
        <w:t>182</w:t>
      </w:r>
      <w:r w:rsidR="00115F3D" w:rsidRPr="008227D0">
        <w:rPr>
          <w:sz w:val="28"/>
          <w:szCs w:val="28"/>
        </w:rPr>
        <w:t>,</w:t>
      </w:r>
      <w:r w:rsidR="00115F3D" w:rsidRPr="00A417EB">
        <w:rPr>
          <w:sz w:val="28"/>
          <w:szCs w:val="28"/>
        </w:rPr>
        <w:t>76:21:</w:t>
      </w:r>
      <w:r w:rsidR="00115F3D">
        <w:rPr>
          <w:sz w:val="28"/>
          <w:szCs w:val="28"/>
        </w:rPr>
        <w:t>010401</w:t>
      </w:r>
      <w:r w:rsidR="00115F3D" w:rsidRPr="00A417EB">
        <w:rPr>
          <w:sz w:val="28"/>
          <w:szCs w:val="28"/>
        </w:rPr>
        <w:t>:</w:t>
      </w:r>
      <w:r w:rsidR="00115F3D">
        <w:rPr>
          <w:sz w:val="28"/>
          <w:szCs w:val="28"/>
        </w:rPr>
        <w:t xml:space="preserve">967, </w:t>
      </w:r>
      <w:r w:rsidR="00115F3D" w:rsidRPr="008227D0">
        <w:rPr>
          <w:sz w:val="28"/>
          <w:szCs w:val="28"/>
        </w:rPr>
        <w:t>расположенных</w:t>
      </w:r>
      <w:r w:rsidR="00042812">
        <w:rPr>
          <w:sz w:val="28"/>
          <w:szCs w:val="28"/>
        </w:rPr>
        <w:t xml:space="preserve"> </w:t>
      </w:r>
      <w:r w:rsidR="00115F3D" w:rsidRPr="008227D0">
        <w:rPr>
          <w:sz w:val="28"/>
          <w:szCs w:val="28"/>
        </w:rPr>
        <w:t>по</w:t>
      </w:r>
      <w:r w:rsidR="00042812">
        <w:rPr>
          <w:sz w:val="28"/>
          <w:szCs w:val="28"/>
        </w:rPr>
        <w:t xml:space="preserve"> </w:t>
      </w:r>
      <w:r w:rsidR="00115F3D" w:rsidRPr="008227D0">
        <w:rPr>
          <w:sz w:val="28"/>
          <w:szCs w:val="28"/>
        </w:rPr>
        <w:t>адрес</w:t>
      </w:r>
      <w:r w:rsidR="00115F3D">
        <w:rPr>
          <w:sz w:val="28"/>
          <w:szCs w:val="28"/>
        </w:rPr>
        <w:t>у</w:t>
      </w:r>
      <w:r w:rsidR="00115F3D" w:rsidRPr="008227D0">
        <w:rPr>
          <w:sz w:val="28"/>
          <w:szCs w:val="28"/>
        </w:rPr>
        <w:t>:</w:t>
      </w:r>
      <w:r w:rsidR="00042812">
        <w:rPr>
          <w:sz w:val="28"/>
          <w:szCs w:val="28"/>
        </w:rPr>
        <w:t xml:space="preserve"> </w:t>
      </w:r>
      <w:r w:rsidR="00115F3D" w:rsidRPr="008227D0">
        <w:rPr>
          <w:sz w:val="28"/>
          <w:szCs w:val="28"/>
        </w:rPr>
        <w:t>г</w:t>
      </w:r>
      <w:r w:rsidR="00115F3D">
        <w:rPr>
          <w:sz w:val="28"/>
          <w:szCs w:val="28"/>
        </w:rPr>
        <w:t xml:space="preserve">ород </w:t>
      </w:r>
      <w:r w:rsidR="00115F3D" w:rsidRPr="008227D0">
        <w:rPr>
          <w:sz w:val="28"/>
          <w:szCs w:val="28"/>
        </w:rPr>
        <w:t>Тутаев,</w:t>
      </w:r>
      <w:r w:rsidR="00115F3D">
        <w:rPr>
          <w:sz w:val="28"/>
          <w:szCs w:val="28"/>
        </w:rPr>
        <w:t xml:space="preserve"> МКР </w:t>
      </w:r>
      <w:proofErr w:type="spellStart"/>
      <w:r w:rsidR="00115F3D">
        <w:rPr>
          <w:sz w:val="28"/>
          <w:szCs w:val="28"/>
        </w:rPr>
        <w:t>Молявинское</w:t>
      </w:r>
      <w:proofErr w:type="spellEnd"/>
      <w:r w:rsidR="00115F3D">
        <w:rPr>
          <w:sz w:val="28"/>
          <w:szCs w:val="28"/>
        </w:rPr>
        <w:t xml:space="preserve"> поле, улица Дачная</w:t>
      </w:r>
      <w:r w:rsidR="00042812">
        <w:rPr>
          <w:sz w:val="28"/>
          <w:szCs w:val="28"/>
        </w:rPr>
        <w:t xml:space="preserve"> </w:t>
      </w:r>
      <w:r w:rsidRPr="004A3EC8">
        <w:rPr>
          <w:sz w:val="28"/>
          <w:szCs w:val="28"/>
        </w:rPr>
        <w:t>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170F92" w:rsidRDefault="00170F92" w:rsidP="00170F92">
      <w:pPr>
        <w:ind w:firstLine="851"/>
        <w:jc w:val="both"/>
        <w:rPr>
          <w:sz w:val="28"/>
          <w:szCs w:val="28"/>
        </w:rPr>
      </w:pPr>
    </w:p>
    <w:p w:rsidR="00B031F2" w:rsidRPr="00115F3D" w:rsidRDefault="00B031F2" w:rsidP="00B031F2">
      <w:pPr>
        <w:pStyle w:val="ListParagraph1"/>
        <w:tabs>
          <w:tab w:val="left" w:pos="10065"/>
        </w:tabs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>На территории формирующ</w:t>
      </w:r>
      <w:r>
        <w:rPr>
          <w:rFonts w:ascii="Times New Roman" w:hAnsi="Times New Roman"/>
          <w:bCs/>
          <w:sz w:val="28"/>
          <w:szCs w:val="28"/>
        </w:rPr>
        <w:t>их</w:t>
      </w:r>
      <w:r w:rsidRPr="004A3EC8">
        <w:rPr>
          <w:rFonts w:ascii="Times New Roman" w:hAnsi="Times New Roman"/>
          <w:bCs/>
          <w:sz w:val="28"/>
          <w:szCs w:val="28"/>
        </w:rPr>
        <w:t>ся земельн</w:t>
      </w:r>
      <w:r>
        <w:rPr>
          <w:rFonts w:ascii="Times New Roman" w:hAnsi="Times New Roman"/>
          <w:bCs/>
          <w:sz w:val="28"/>
          <w:szCs w:val="28"/>
        </w:rPr>
        <w:t>ых</w:t>
      </w:r>
      <w:r w:rsidRPr="004A3EC8">
        <w:rPr>
          <w:rFonts w:ascii="Times New Roman" w:hAnsi="Times New Roman"/>
          <w:bCs/>
          <w:sz w:val="28"/>
          <w:szCs w:val="28"/>
        </w:rPr>
        <w:t xml:space="preserve"> участк</w:t>
      </w:r>
      <w:r>
        <w:rPr>
          <w:rFonts w:ascii="Times New Roman" w:hAnsi="Times New Roman"/>
          <w:bCs/>
          <w:sz w:val="28"/>
          <w:szCs w:val="28"/>
        </w:rPr>
        <w:t xml:space="preserve">ов </w:t>
      </w:r>
      <w:r w:rsidRPr="004A3EC8">
        <w:rPr>
          <w:rFonts w:ascii="Times New Roman" w:hAnsi="Times New Roman"/>
          <w:bCs/>
          <w:sz w:val="28"/>
          <w:szCs w:val="28"/>
        </w:rPr>
        <w:t>объектов культурного наследия, границ лесничеств, лесопарков, участков лесничеств, лесных кварталов, лесотаксацион</w:t>
      </w:r>
      <w:r w:rsidRPr="00651542">
        <w:rPr>
          <w:rFonts w:ascii="Times New Roman" w:hAnsi="Times New Roman"/>
          <w:bCs/>
          <w:sz w:val="28"/>
          <w:szCs w:val="28"/>
        </w:rPr>
        <w:t>ных выделов или частей лесотаксационных выделов, а так ж</w:t>
      </w:r>
      <w:r w:rsidRPr="00115F3D">
        <w:rPr>
          <w:rFonts w:ascii="Times New Roman" w:hAnsi="Times New Roman"/>
          <w:bCs/>
          <w:sz w:val="28"/>
          <w:szCs w:val="28"/>
        </w:rPr>
        <w:t xml:space="preserve">е индивидуально для </w:t>
      </w:r>
      <w:r>
        <w:rPr>
          <w:rFonts w:ascii="Times New Roman" w:hAnsi="Times New Roman"/>
          <w:sz w:val="28"/>
          <w:szCs w:val="28"/>
        </w:rPr>
        <w:t>земельных участков</w:t>
      </w:r>
      <w:r w:rsidRPr="00115F3D">
        <w:rPr>
          <w:rFonts w:ascii="Times New Roman" w:hAnsi="Times New Roman"/>
          <w:sz w:val="28"/>
          <w:szCs w:val="28"/>
        </w:rPr>
        <w:t xml:space="preserve"> 76:21:010401:ЗУ1</w:t>
      </w:r>
      <w:r>
        <w:rPr>
          <w:rFonts w:ascii="Times New Roman" w:hAnsi="Times New Roman"/>
          <w:sz w:val="28"/>
          <w:szCs w:val="28"/>
        </w:rPr>
        <w:t xml:space="preserve"> и 76:21:010401:ЗУ2</w:t>
      </w:r>
      <w:r>
        <w:rPr>
          <w:rFonts w:ascii="Times New Roman" w:hAnsi="Times New Roman"/>
          <w:bCs/>
          <w:sz w:val="28"/>
          <w:szCs w:val="28"/>
        </w:rPr>
        <w:t xml:space="preserve">- </w:t>
      </w:r>
      <w:r w:rsidRPr="00115F3D">
        <w:rPr>
          <w:rFonts w:ascii="Times New Roman" w:hAnsi="Times New Roman"/>
          <w:bCs/>
          <w:sz w:val="28"/>
          <w:szCs w:val="28"/>
        </w:rPr>
        <w:t>особо охраняемых природных территорий, не расположено.</w:t>
      </w:r>
    </w:p>
    <w:p w:rsidR="00115F3D" w:rsidRPr="00115F3D" w:rsidRDefault="00B031F2" w:rsidP="00B031F2">
      <w:pPr>
        <w:pStyle w:val="ListParagraph1"/>
        <w:tabs>
          <w:tab w:val="left" w:pos="10065"/>
        </w:tabs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115F3D">
        <w:rPr>
          <w:rFonts w:ascii="Times New Roman" w:hAnsi="Times New Roman"/>
          <w:sz w:val="28"/>
          <w:szCs w:val="28"/>
        </w:rPr>
        <w:t>На земельном участке 76:21:010401:ЗУ</w:t>
      </w:r>
      <w:r>
        <w:rPr>
          <w:rFonts w:ascii="Times New Roman" w:hAnsi="Times New Roman"/>
          <w:sz w:val="28"/>
          <w:szCs w:val="28"/>
        </w:rPr>
        <w:t>3</w:t>
      </w:r>
      <w:r w:rsidRPr="00115F3D">
        <w:rPr>
          <w:rFonts w:ascii="Times New Roman" w:hAnsi="Times New Roman"/>
          <w:sz w:val="28"/>
          <w:szCs w:val="28"/>
        </w:rPr>
        <w:t xml:space="preserve"> расположены Зоны с особыми условиями использования территории:</w:t>
      </w:r>
    </w:p>
    <w:p w:rsidR="00115F3D" w:rsidRPr="00115F3D" w:rsidRDefault="00115F3D" w:rsidP="00115F3D">
      <w:pPr>
        <w:pStyle w:val="ListParagraph1"/>
        <w:tabs>
          <w:tab w:val="left" w:pos="10065"/>
        </w:tabs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115F3D">
        <w:rPr>
          <w:rFonts w:ascii="Times New Roman" w:hAnsi="Times New Roman"/>
          <w:b/>
          <w:sz w:val="28"/>
          <w:szCs w:val="28"/>
        </w:rPr>
        <w:t xml:space="preserve">ЗОУИТ76:00-6.213 - </w:t>
      </w:r>
      <w:proofErr w:type="spellStart"/>
      <w:r w:rsidRPr="00115F3D">
        <w:rPr>
          <w:rFonts w:ascii="Times New Roman" w:hAnsi="Times New Roman"/>
          <w:sz w:val="28"/>
          <w:szCs w:val="28"/>
        </w:rPr>
        <w:t>Водоохранная</w:t>
      </w:r>
      <w:proofErr w:type="spellEnd"/>
      <w:r w:rsidRPr="00115F3D">
        <w:rPr>
          <w:rFonts w:ascii="Times New Roman" w:hAnsi="Times New Roman"/>
          <w:sz w:val="28"/>
          <w:szCs w:val="28"/>
        </w:rPr>
        <w:t xml:space="preserve"> зона, Часть </w:t>
      </w:r>
      <w:proofErr w:type="spellStart"/>
      <w:r w:rsidRPr="00115F3D">
        <w:rPr>
          <w:rFonts w:ascii="Times New Roman" w:hAnsi="Times New Roman"/>
          <w:sz w:val="28"/>
          <w:szCs w:val="28"/>
        </w:rPr>
        <w:t>водоохранной</w:t>
      </w:r>
      <w:proofErr w:type="spellEnd"/>
      <w:r w:rsidRPr="00115F3D">
        <w:rPr>
          <w:rFonts w:ascii="Times New Roman" w:hAnsi="Times New Roman"/>
          <w:sz w:val="28"/>
          <w:szCs w:val="28"/>
        </w:rPr>
        <w:t xml:space="preserve"> зоны Горьковского водохранилища; </w:t>
      </w:r>
    </w:p>
    <w:p w:rsidR="00115F3D" w:rsidRDefault="00115F3D" w:rsidP="00115F3D">
      <w:pPr>
        <w:tabs>
          <w:tab w:val="left" w:pos="10065"/>
        </w:tabs>
        <w:ind w:left="142" w:firstLine="709"/>
        <w:jc w:val="both"/>
        <w:rPr>
          <w:sz w:val="28"/>
          <w:szCs w:val="28"/>
        </w:rPr>
      </w:pPr>
      <w:r w:rsidRPr="00115F3D">
        <w:rPr>
          <w:b/>
          <w:bCs/>
          <w:sz w:val="28"/>
          <w:szCs w:val="28"/>
        </w:rPr>
        <w:t xml:space="preserve">ЗОУИТ76:00-6.214 - </w:t>
      </w:r>
      <w:r w:rsidRPr="00115F3D">
        <w:rPr>
          <w:sz w:val="28"/>
          <w:szCs w:val="28"/>
        </w:rPr>
        <w:t>Прибрежная защитная полоса, Зона охраны природных объектов, Часть прибрежной защитной полосы Горьковского водохранилища</w:t>
      </w:r>
      <w:r>
        <w:rPr>
          <w:sz w:val="28"/>
          <w:szCs w:val="28"/>
        </w:rPr>
        <w:t>.</w:t>
      </w:r>
    </w:p>
    <w:p w:rsidR="00115F3D" w:rsidRPr="00115F3D" w:rsidRDefault="00115F3D" w:rsidP="00115F3D">
      <w:pPr>
        <w:tabs>
          <w:tab w:val="left" w:pos="10065"/>
        </w:tabs>
        <w:ind w:left="142" w:firstLine="709"/>
        <w:jc w:val="both"/>
        <w:rPr>
          <w:sz w:val="28"/>
          <w:szCs w:val="28"/>
        </w:rPr>
      </w:pPr>
    </w:p>
    <w:p w:rsidR="00115F3D" w:rsidRDefault="00115F3D" w:rsidP="00115F3D">
      <w:pPr>
        <w:pStyle w:val="ListParagraph1"/>
        <w:tabs>
          <w:tab w:val="left" w:pos="10065"/>
        </w:tabs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 межевания не содержит предложений по установлению границ зон действия публичных сервитутов. </w:t>
      </w:r>
    </w:p>
    <w:p w:rsidR="00115F3D" w:rsidRPr="00B031F2" w:rsidRDefault="00115F3D" w:rsidP="00115F3D">
      <w:pPr>
        <w:pStyle w:val="ListParagraph1"/>
        <w:tabs>
          <w:tab w:val="left" w:pos="10065"/>
        </w:tabs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651542" w:rsidRPr="00115F3D" w:rsidRDefault="00651542" w:rsidP="00115F3D">
      <w:pPr>
        <w:pStyle w:val="ListParagraph1"/>
        <w:ind w:left="142" w:firstLine="709"/>
        <w:jc w:val="both"/>
        <w:rPr>
          <w:rFonts w:ascii="Times New Roman" w:hAnsi="Times New Roman"/>
          <w:b/>
          <w:bCs/>
          <w:noProof/>
          <w:sz w:val="28"/>
          <w:szCs w:val="28"/>
        </w:rPr>
      </w:pPr>
      <w:r w:rsidRPr="00B031F2">
        <w:rPr>
          <w:rFonts w:ascii="Times New Roman" w:hAnsi="Times New Roman"/>
          <w:bCs/>
          <w:noProof/>
          <w:sz w:val="28"/>
          <w:szCs w:val="28"/>
        </w:rPr>
        <w:t>Ограничения использования земельных участков и объектов капитального строительства на территории зон:</w:t>
      </w:r>
    </w:p>
    <w:p w:rsidR="00651542" w:rsidRPr="00115F3D" w:rsidRDefault="00651542" w:rsidP="00115F3D">
      <w:pPr>
        <w:ind w:left="142" w:firstLine="709"/>
        <w:jc w:val="both"/>
        <w:rPr>
          <w:sz w:val="28"/>
          <w:szCs w:val="28"/>
        </w:rPr>
      </w:pPr>
      <w:r w:rsidRPr="00115F3D">
        <w:rPr>
          <w:b/>
          <w:sz w:val="28"/>
          <w:szCs w:val="28"/>
        </w:rPr>
        <w:t>ЗОУИТ</w:t>
      </w:r>
      <w:r w:rsidR="00115F3D">
        <w:rPr>
          <w:b/>
          <w:sz w:val="28"/>
          <w:szCs w:val="28"/>
        </w:rPr>
        <w:t xml:space="preserve"> 7</w:t>
      </w:r>
      <w:r w:rsidRPr="00115F3D">
        <w:rPr>
          <w:b/>
          <w:sz w:val="28"/>
          <w:szCs w:val="28"/>
        </w:rPr>
        <w:t>6:00-6.213</w:t>
      </w:r>
      <w:r w:rsidRPr="00115F3D">
        <w:rPr>
          <w:sz w:val="28"/>
          <w:szCs w:val="28"/>
        </w:rPr>
        <w:t xml:space="preserve"> - В соответствии со ст. 65 Водного кодекса Российской Федерации от 03 июня 2006 года № 74-ФЗ в границах </w:t>
      </w:r>
      <w:proofErr w:type="spellStart"/>
      <w:r w:rsidRPr="00115F3D">
        <w:rPr>
          <w:sz w:val="28"/>
          <w:szCs w:val="28"/>
        </w:rPr>
        <w:t>водоохранных</w:t>
      </w:r>
      <w:proofErr w:type="spellEnd"/>
      <w:r w:rsidRPr="00115F3D">
        <w:rPr>
          <w:sz w:val="28"/>
          <w:szCs w:val="28"/>
        </w:rPr>
        <w:t xml:space="preserve"> зон запрещается: 1) использование сточных вод в целях регулирования плодородия почв; 2) 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отходов; 3) осуществление авиационных мер по борьбе с вредными организмами; 4) 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 5) размещение автозаправочных станций, складов 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судостроительных и судоремонтных организаций, инфраструктуры внутренних водных путей при условии соблюдения требований законодательства в области охраны окружающей среды и настоящего Кодекса), станций технического обслуживания, используемых для технического осмотра и ремонта транспортных средств, осуществление мойки транспортных средств; 6) размещение специализированных хранилищ пестицидов и </w:t>
      </w:r>
      <w:proofErr w:type="spellStart"/>
      <w:r w:rsidRPr="00115F3D">
        <w:rPr>
          <w:sz w:val="28"/>
          <w:szCs w:val="28"/>
        </w:rPr>
        <w:t>агрохимикатов</w:t>
      </w:r>
      <w:proofErr w:type="spellEnd"/>
      <w:r w:rsidRPr="00115F3D">
        <w:rPr>
          <w:sz w:val="28"/>
          <w:szCs w:val="28"/>
        </w:rPr>
        <w:t xml:space="preserve">, применение пестицидов и </w:t>
      </w:r>
      <w:proofErr w:type="spellStart"/>
      <w:r w:rsidRPr="00115F3D">
        <w:rPr>
          <w:sz w:val="28"/>
          <w:szCs w:val="28"/>
        </w:rPr>
        <w:t>агрохимикатов</w:t>
      </w:r>
      <w:proofErr w:type="spellEnd"/>
      <w:r w:rsidRPr="00115F3D">
        <w:rPr>
          <w:sz w:val="28"/>
          <w:szCs w:val="28"/>
        </w:rPr>
        <w:t xml:space="preserve">; 7) сброс сточных, в том числе </w:t>
      </w:r>
      <w:r w:rsidRPr="00115F3D">
        <w:rPr>
          <w:sz w:val="28"/>
          <w:szCs w:val="28"/>
        </w:rPr>
        <w:lastRenderedPageBreak/>
        <w:t xml:space="preserve">дренажных, вод; 8) 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 технического проекта в соответствии со статьей 19.1 Закона Российской Федерации от 21 февраля 1992 года N 2395-1 "О недрах"). В границах </w:t>
      </w:r>
      <w:proofErr w:type="spellStart"/>
      <w:r w:rsidRPr="00115F3D">
        <w:rPr>
          <w:sz w:val="28"/>
          <w:szCs w:val="28"/>
        </w:rPr>
        <w:t>водоохранной</w:t>
      </w:r>
      <w:proofErr w:type="spellEnd"/>
      <w:r w:rsidRPr="00115F3D">
        <w:rPr>
          <w:sz w:val="28"/>
          <w:szCs w:val="28"/>
        </w:rPr>
        <w:t xml:space="preserve"> зоны допускается проектирование, строительство, реконструкция, ввод в эксплуатацию, эксплуатация хозяйственных и иных объектов при условии оборудования таких объектов сооружениями, обеспечивающими охрану водных объектов от загрязнения, засорения и истощения вод в соответствии с водным законодательством и законодательством в области охраны окружающей среды;</w:t>
      </w:r>
    </w:p>
    <w:p w:rsidR="00651542" w:rsidRPr="00115F3D" w:rsidRDefault="00651542" w:rsidP="00115F3D">
      <w:pPr>
        <w:ind w:left="142" w:firstLine="709"/>
        <w:jc w:val="both"/>
        <w:rPr>
          <w:sz w:val="28"/>
          <w:szCs w:val="28"/>
        </w:rPr>
      </w:pPr>
    </w:p>
    <w:p w:rsidR="00651542" w:rsidRPr="00651542" w:rsidRDefault="00651542" w:rsidP="00115F3D">
      <w:pPr>
        <w:ind w:left="142" w:firstLine="709"/>
        <w:jc w:val="both"/>
        <w:sectPr w:rsidR="00651542" w:rsidRPr="00651542" w:rsidSect="00170F92">
          <w:pgSz w:w="11906" w:h="16838"/>
          <w:pgMar w:top="426" w:right="707" w:bottom="284" w:left="900" w:header="708" w:footer="708" w:gutter="0"/>
          <w:cols w:space="708"/>
          <w:docGrid w:linePitch="360"/>
        </w:sectPr>
      </w:pPr>
      <w:r w:rsidRPr="00115F3D">
        <w:rPr>
          <w:b/>
          <w:bCs/>
          <w:sz w:val="28"/>
          <w:szCs w:val="28"/>
        </w:rPr>
        <w:t>ЗОУИТ76:00-6.214</w:t>
      </w:r>
      <w:r w:rsidRPr="00115F3D">
        <w:rPr>
          <w:sz w:val="28"/>
          <w:szCs w:val="28"/>
        </w:rPr>
        <w:t xml:space="preserve">- В соответствии с Водным кодексом Российской Федерации от 03 июня 2006 года № 74-ФЗ в границах прибрежных защитных полос запрещается: 1) использование сточных вод в целях регулирования плодородия почв; 2) 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отходов; 3) осуществление авиационных мер по борьбе с вредными организмами; 4) 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 5) размещение автозаправочных станций, складов 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судостроительных и судоремонтных организаций, инфраструктуры внутренних водных путей при условии соблюдения требований законодательства в области охраны окружающей среды и настоящего Кодекса), станций технического обслуживания, используемых для технического осмотра и ремонта транспортных средств, осуществление мойки транспортных средств; 6) размещение специализированных хранилищ пестицидов и </w:t>
      </w:r>
      <w:proofErr w:type="spellStart"/>
      <w:r w:rsidRPr="00115F3D">
        <w:rPr>
          <w:sz w:val="28"/>
          <w:szCs w:val="28"/>
        </w:rPr>
        <w:t>агрохимикатов</w:t>
      </w:r>
      <w:proofErr w:type="spellEnd"/>
      <w:r w:rsidRPr="00115F3D">
        <w:rPr>
          <w:sz w:val="28"/>
          <w:szCs w:val="28"/>
        </w:rPr>
        <w:t xml:space="preserve">, применение пестицидов и </w:t>
      </w:r>
      <w:proofErr w:type="spellStart"/>
      <w:r w:rsidRPr="00115F3D">
        <w:rPr>
          <w:sz w:val="28"/>
          <w:szCs w:val="28"/>
        </w:rPr>
        <w:t>агрохимикатов</w:t>
      </w:r>
      <w:proofErr w:type="spellEnd"/>
      <w:r w:rsidRPr="00115F3D">
        <w:rPr>
          <w:sz w:val="28"/>
          <w:szCs w:val="28"/>
        </w:rPr>
        <w:t>; 7) сброс сточных, в том числе дренажных, вод; 8) 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 технического проекта в соответствии со статьей 19.1 Закона Российской Федерации от 21 февраля 1992 года N 2395-1 "О недрах"). 9) распашка земель; 10) размещение отвалов размываемых грунтов; 11) выпас сельскохозяйственных животных и организация для них летних лагерей, ванн.</w:t>
      </w: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715EAD" w:rsidTr="00167D72">
        <w:trPr>
          <w:trHeight w:val="409"/>
        </w:trPr>
        <w:tc>
          <w:tcPr>
            <w:tcW w:w="15388" w:type="dxa"/>
            <w:vAlign w:val="center"/>
          </w:tcPr>
          <w:p w:rsidR="00115F3D" w:rsidRDefault="00E05CE6" w:rsidP="00715EAD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70" type="#_x0000_t202" style="position:absolute;left:0;text-align:left;margin-left:405pt;margin-top:21.5pt;width:152.8pt;height:45.5pt;z-index:251654144" filled="f" stroked="f">
                  <v:textbox style="mso-next-textbox:#_x0000_s1070">
                    <w:txbxContent>
                      <w:p w:rsidR="00042812" w:rsidRPr="002F459C" w:rsidRDefault="00042812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715EAD" w:rsidRPr="004001EA">
              <w:rPr>
                <w:sz w:val="22"/>
                <w:szCs w:val="22"/>
              </w:rPr>
              <w:t>Схе</w:t>
            </w:r>
            <w:r w:rsidR="00715EAD" w:rsidRPr="00FC7F31">
              <w:rPr>
                <w:sz w:val="22"/>
                <w:szCs w:val="22"/>
              </w:rPr>
              <w:t xml:space="preserve">ма </w:t>
            </w:r>
            <w:r w:rsidR="00115F3D" w:rsidRPr="00115F3D">
              <w:rPr>
                <w:sz w:val="22"/>
                <w:szCs w:val="22"/>
              </w:rPr>
              <w:t xml:space="preserve">земельных участков с кадастровыми номерами 76:21:010401:182, 76:21:010401:967, расположенных по адресу: </w:t>
            </w:r>
          </w:p>
          <w:p w:rsidR="00163DD9" w:rsidRPr="00715EAD" w:rsidRDefault="00115F3D" w:rsidP="00715EAD">
            <w:pPr>
              <w:jc w:val="center"/>
              <w:rPr>
                <w:b/>
                <w:sz w:val="28"/>
                <w:szCs w:val="28"/>
              </w:rPr>
            </w:pPr>
            <w:r w:rsidRPr="00115F3D">
              <w:rPr>
                <w:sz w:val="22"/>
                <w:szCs w:val="22"/>
              </w:rPr>
              <w:t xml:space="preserve">город Тутаев, МКР </w:t>
            </w:r>
            <w:proofErr w:type="spellStart"/>
            <w:r w:rsidRPr="00115F3D">
              <w:rPr>
                <w:sz w:val="22"/>
                <w:szCs w:val="22"/>
              </w:rPr>
              <w:t>Молявинское</w:t>
            </w:r>
            <w:proofErr w:type="spellEnd"/>
            <w:r w:rsidRPr="00115F3D">
              <w:rPr>
                <w:sz w:val="22"/>
                <w:szCs w:val="22"/>
              </w:rPr>
              <w:t xml:space="preserve"> поле, улица Дачная</w:t>
            </w:r>
            <w:r w:rsidR="004001EA">
              <w:rPr>
                <w:sz w:val="22"/>
                <w:szCs w:val="22"/>
              </w:rPr>
              <w:t xml:space="preserve">, </w:t>
            </w:r>
            <w:r w:rsidR="00163DD9" w:rsidRPr="004001EA">
              <w:rPr>
                <w:sz w:val="22"/>
                <w:szCs w:val="22"/>
                <w:shd w:val="clear" w:color="auto" w:fill="FFFFFF"/>
              </w:rPr>
              <w:t>согласно Генеральному плану городского поселения Тутаев</w:t>
            </w:r>
          </w:p>
        </w:tc>
      </w:tr>
      <w:tr w:rsidR="00715EAD" w:rsidTr="00167D72">
        <w:trPr>
          <w:trHeight w:val="9830"/>
        </w:trPr>
        <w:tc>
          <w:tcPr>
            <w:tcW w:w="15388" w:type="dxa"/>
            <w:vAlign w:val="center"/>
          </w:tcPr>
          <w:p w:rsidR="00715EAD" w:rsidRPr="00715EAD" w:rsidRDefault="00E05CE6" w:rsidP="00715EAD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line id="_x0000_s1085" style="position:absolute;left:0;text-align:left;flip:y;z-index:251661312;mso-position-horizontal-relative:text;mso-position-vertical-relative:text" from="353.05pt,370.55pt" to="524.8pt,452.9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7" style="position:absolute;left:0;text-align:left;z-index:251651072;mso-position-horizontal-relative:text;mso-position-vertical-relative:text" from="102.25pt,174.75pt" to="351.4pt,282.6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0" style="position:absolute;left:0;text-align:left;margin-left:3.5pt;margin-top:100.55pt;width:102.9pt;height:104.7pt;z-index:251649024;mso-position-horizontal-relative:text;mso-position-vertical-relative:text" filled="f" strokeweight="3pt"/>
              </w:pict>
            </w:r>
            <w:r>
              <w:rPr>
                <w:noProof/>
                <w:sz w:val="28"/>
                <w:szCs w:val="28"/>
              </w:rPr>
              <w:pict>
                <v:shape id="_x0000_s1063" type="#_x0000_t202" style="position:absolute;left:0;text-align:left;margin-left:345.05pt;margin-top:207.35pt;width:422.4pt;height:287.35pt;z-index:251652096;mso-wrap-style:none;mso-position-horizontal-relative:text;mso-position-vertical-relative:text" filled="f" stroked="f">
                  <v:textbox style="mso-next-textbox:#_x0000_s1063">
                    <w:txbxContent>
                      <w:p w:rsidR="00042812" w:rsidRDefault="00E05CE6">
                        <w:r>
                          <w:pict>
                            <v:shapetype id="_x0000_t75" coordsize="21600,21600" o:spt="75" o:preferrelative="t" path="m@4@5l@4@11@9@11@9@5xe" filled="f" stroked="f">
                              <v:stroke joinstyle="miter"/>
                              <v:formulas>
                                <v:f eqn="if lineDrawn pixelLineWidth 0"/>
                                <v:f eqn="sum @0 1 0"/>
                                <v:f eqn="sum 0 0 @1"/>
                                <v:f eqn="prod @2 1 2"/>
                                <v:f eqn="prod @3 21600 pixelWidth"/>
                                <v:f eqn="prod @3 21600 pixelHeight"/>
                                <v:f eqn="sum @0 0 1"/>
                                <v:f eqn="prod @6 1 2"/>
                                <v:f eqn="prod @7 21600 pixelWidth"/>
                                <v:f eqn="sum @8 21600 0"/>
                                <v:f eqn="prod @7 21600 pixelHeight"/>
                                <v:f eqn="sum @10 21600 0"/>
                              </v:formulas>
                              <v:path o:extrusionok="f" gradientshapeok="t" o:connecttype="rect"/>
                              <o:lock v:ext="edit" aspectratio="t"/>
                            </v:shapetype>
                            <v:shape id="_x0000_i1028" type="#_x0000_t75" style="width:408pt;height:270.75pt">
                              <v:imagedata r:id="rId9" o:title="ГП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108" type="#_x0000_t202" style="position:absolute;left:0;text-align:left;margin-left:319pt;margin-top:.15pt;width:467.15pt;height:211.3pt;z-index:251664384;mso-position-horizontal-relative:text;mso-position-vertical-relative:text" filled="f" stroked="f">
                  <v:textbox style="mso-next-textbox:#_x0000_s1108">
                    <w:txbxContent>
                      <w:p w:rsidR="00042812" w:rsidRDefault="00E05CE6" w:rsidP="00215CF6">
                        <w:r>
                          <w:pict>
                            <v:shape id="_x0000_i1029" type="#_x0000_t75" style="width:210.75pt;height:182.25pt">
                              <v:imagedata r:id="rId10" o:title="ГП - Условные 1"/>
                            </v:shape>
                          </w:pict>
                        </w:r>
                        <w:r>
                          <w:pict>
                            <v:shape id="_x0000_i1030" type="#_x0000_t75" style="width:212.25pt;height:203.25pt">
                              <v:imagedata r:id="rId11" o:title="ГП - Условные 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107" type="#_x0000_t202" style="position:absolute;left:0;text-align:left;margin-left:-2.7pt;margin-top:4.9pt;width:332.25pt;height:400pt;z-index:251643904;mso-wrap-style:none;mso-position-horizontal-relative:text;mso-position-vertical-relative:text" filled="f" stroked="f">
                  <v:textbox style="mso-next-textbox:#_x0000_s1107;mso-fit-shape-to-text:t">
                    <w:txbxContent>
                      <w:p w:rsidR="00042812" w:rsidRDefault="00E05CE6" w:rsidP="00215CF6">
                        <w:r>
                          <w:pict>
                            <v:shape id="_x0000_i1031" type="#_x0000_t75" style="width:318pt;height:393pt">
                              <v:imagedata r:id="rId12" o:title="ГП - ОСНОВНОЙ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4" style="position:absolute;left:0;text-align:left;flip:x y;z-index:251660288;mso-position-horizontal-relative:text;mso-position-vertical-relative:text" from="50.3pt,453.15pt" to="350.65pt,453.9pt"/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83" type="#_x0000_t202" style="position:absolute;left:0;text-align:left;margin-left:5.7pt;margin-top:435.35pt;width:340.75pt;height:53.75pt;z-index:251659264;mso-position-horizontal-relative:text;mso-position-vertical-relative:text" filled="f" stroked="f">
                  <v:textbox style="mso-next-textbox:#_x0000_s1083">
                    <w:txbxContent>
                      <w:p w:rsidR="00042812" w:rsidRDefault="00042812" w:rsidP="0098139D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>
                          <w:t xml:space="preserve">образуемых </w:t>
                        </w:r>
                        <w:r w:rsidRPr="0098139D">
                          <w:t>земельн</w:t>
                        </w:r>
                        <w:r>
                          <w:t>ых</w:t>
                        </w:r>
                        <w:r w:rsidRPr="0098139D">
                          <w:t xml:space="preserve"> участк</w:t>
                        </w:r>
                        <w:r>
                          <w:t>ов.</w:t>
                        </w:r>
                      </w:p>
                      <w:p w:rsidR="00042812" w:rsidRPr="00E035DA" w:rsidRDefault="00042812" w:rsidP="0098139D">
                        <w:pPr>
                          <w:jc w:val="center"/>
                        </w:pPr>
                      </w:p>
                    </w:txbxContent>
                  </v:textbox>
                </v:shape>
              </w:pict>
            </w:r>
          </w:p>
        </w:tc>
      </w:tr>
      <w:tr w:rsidR="003E52FE" w:rsidTr="005B2D38">
        <w:trPr>
          <w:trHeight w:val="550"/>
        </w:trPr>
        <w:tc>
          <w:tcPr>
            <w:tcW w:w="15388" w:type="dxa"/>
            <w:vAlign w:val="center"/>
          </w:tcPr>
          <w:p w:rsidR="00115F3D" w:rsidRDefault="00E05CE6" w:rsidP="002925A4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pict>
                <v:shape id="_x0000_s1074" type="#_x0000_t202" style="position:absolute;left:0;text-align:left;margin-left:412.05pt;margin-top:33.75pt;width:152.8pt;height:27.95pt;z-index:251655168;mso-position-horizontal-relative:text;mso-position-vertical-relative:text" filled="f" stroked="f">
                  <v:textbox style="mso-next-textbox:#_x0000_s1074">
                    <w:txbxContent>
                      <w:p w:rsidR="00042812" w:rsidRPr="002F459C" w:rsidRDefault="00042812" w:rsidP="005B2D38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4001EA" w:rsidRPr="004001EA">
              <w:rPr>
                <w:sz w:val="22"/>
                <w:szCs w:val="22"/>
              </w:rPr>
              <w:t xml:space="preserve">Схема </w:t>
            </w:r>
            <w:r w:rsidR="00115F3D" w:rsidRPr="00115F3D">
              <w:rPr>
                <w:sz w:val="22"/>
                <w:szCs w:val="22"/>
              </w:rPr>
              <w:t xml:space="preserve">земельных участков с кадастровыми номерами 76:21:010401:182, 76:21:010401:967, расположенных по адресу: </w:t>
            </w:r>
          </w:p>
          <w:p w:rsidR="00163DD9" w:rsidRPr="004001EA" w:rsidRDefault="00115F3D" w:rsidP="002925A4">
            <w:pPr>
              <w:jc w:val="center"/>
              <w:rPr>
                <w:b/>
                <w:sz w:val="22"/>
                <w:szCs w:val="22"/>
              </w:rPr>
            </w:pPr>
            <w:r w:rsidRPr="00115F3D">
              <w:rPr>
                <w:sz w:val="22"/>
                <w:szCs w:val="22"/>
              </w:rPr>
              <w:t xml:space="preserve">город Тутаев, МКР </w:t>
            </w:r>
            <w:proofErr w:type="spellStart"/>
            <w:r w:rsidRPr="00115F3D">
              <w:rPr>
                <w:sz w:val="22"/>
                <w:szCs w:val="22"/>
              </w:rPr>
              <w:t>Молявинское</w:t>
            </w:r>
            <w:proofErr w:type="spellEnd"/>
            <w:r w:rsidRPr="00115F3D">
              <w:rPr>
                <w:sz w:val="22"/>
                <w:szCs w:val="22"/>
              </w:rPr>
              <w:t xml:space="preserve"> поле, улица </w:t>
            </w:r>
            <w:proofErr w:type="spellStart"/>
            <w:r w:rsidRPr="00115F3D">
              <w:rPr>
                <w:sz w:val="22"/>
                <w:szCs w:val="22"/>
              </w:rPr>
              <w:t>Дачная</w:t>
            </w:r>
            <w:r w:rsidR="00E70A9A">
              <w:rPr>
                <w:sz w:val="22"/>
                <w:szCs w:val="22"/>
              </w:rPr>
              <w:t>,</w:t>
            </w:r>
            <w:r w:rsidR="00163DD9" w:rsidRPr="004001EA">
              <w:rPr>
                <w:sz w:val="22"/>
                <w:szCs w:val="22"/>
                <w:shd w:val="clear" w:color="auto" w:fill="FFFFFF"/>
              </w:rPr>
              <w:t>согласно</w:t>
            </w:r>
            <w:proofErr w:type="spellEnd"/>
            <w:r w:rsidR="00163DD9" w:rsidRPr="004001EA">
              <w:rPr>
                <w:sz w:val="22"/>
                <w:szCs w:val="22"/>
                <w:shd w:val="clear" w:color="auto" w:fill="FFFFFF"/>
              </w:rPr>
              <w:t xml:space="preserve"> Правилам землепользования и застройки городского поселения Тутаев</w:t>
            </w:r>
          </w:p>
        </w:tc>
      </w:tr>
      <w:tr w:rsidR="003E52FE" w:rsidTr="005B2D38">
        <w:trPr>
          <w:trHeight w:val="9774"/>
        </w:trPr>
        <w:tc>
          <w:tcPr>
            <w:tcW w:w="15388" w:type="dxa"/>
            <w:vAlign w:val="center"/>
          </w:tcPr>
          <w:p w:rsidR="003E52FE" w:rsidRPr="00715EAD" w:rsidRDefault="00E05CE6" w:rsidP="002925A4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6" style="position:absolute;left:0;text-align:left;z-index:251672576;mso-position-horizontal-relative:text;mso-position-vertical-relative:text" from="93.05pt,177.2pt" to="456.55pt,313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1" style="position:absolute;left:0;text-align:left;flip:y;z-index:251657216;mso-position-horizontal-relative:text;mso-position-vertical-relative:text" from="361.65pt,377.35pt" to="512.05pt,448.4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2" style="position:absolute;left:0;text-align:left;margin-left:-4.85pt;margin-top:103.2pt;width:101.6pt;height:103pt;z-index:251650048;mso-position-horizontal-relative:text;mso-position-vertical-relative:text" filled="f" strokeweight="3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64" type="#_x0000_t202" style="position:absolute;left:0;text-align:left;margin-left:342.9pt;margin-top:226.05pt;width:383.8pt;height:260.9pt;z-index:251653120;mso-wrap-style:none;mso-position-horizontal-relative:text;mso-position-vertical-relative:text" filled="f" stroked="f">
                  <v:textbox style="mso-next-textbox:#_x0000_s1064">
                    <w:txbxContent>
                      <w:p w:rsidR="00042812" w:rsidRDefault="00E05CE6" w:rsidP="004249ED">
                        <w:r>
                          <w:pict>
                            <v:shape id="_x0000_i1032" type="#_x0000_t75" style="width:369pt;height:240.75pt">
                              <v:imagedata r:id="rId13" o:title="ПЗ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10" type="#_x0000_t202" style="position:absolute;left:0;text-align:left;margin-left:343.75pt;margin-top:24.6pt;width:416.7pt;height:205pt;z-index:251665408;mso-position-horizontal-relative:text;mso-position-vertical-relative:text" filled="f" stroked="f">
                  <v:textbox style="mso-next-textbox:#_x0000_s1110;mso-fit-shape-to-text:t">
                    <w:txbxContent>
                      <w:p w:rsidR="00042812" w:rsidRDefault="00E05CE6" w:rsidP="00215CF6">
                        <w:r>
                          <w:pict>
                            <v:shape id="_x0000_i1033" type="#_x0000_t75" style="width:135pt;height:198pt">
                              <v:imagedata r:id="rId14" o:title="ПЗЗ - Условные 1"/>
                            </v:shape>
                          </w:pict>
                        </w:r>
                        <w:r>
                          <w:pict>
                            <v:shape id="_x0000_i1034" type="#_x0000_t75" style="width:118.5pt;height:195.75pt">
                              <v:imagedata r:id="rId15" o:title="ПЗЗ - Условные 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09" type="#_x0000_t202" style="position:absolute;left:0;text-align:left;margin-left:-1.2pt;margin-top:10.45pt;width:332.75pt;height:401.55pt;z-index:251642880;mso-wrap-style:none;mso-position-horizontal-relative:text;mso-position-vertical-relative:text" filled="f" stroked="f">
                  <v:textbox style="mso-next-textbox:#_x0000_s1109;mso-fit-shape-to-text:t">
                    <w:txbxContent>
                      <w:p w:rsidR="00042812" w:rsidRDefault="00E05CE6" w:rsidP="00215CF6">
                        <w:r>
                          <w:pict>
                            <v:shape id="_x0000_i1035" type="#_x0000_t75" style="width:318pt;height:394.5pt">
                              <v:imagedata r:id="rId16" o:title="ПЗЗ - ОСНОВНОЙ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2" style="position:absolute;left:0;text-align:left;flip:x;z-index:251658240;mso-position-horizontal-relative:text;mso-position-vertical-relative:text" from="54.7pt,448.4pt" to="361.8pt,448.4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7" type="#_x0000_t202" style="position:absolute;left:0;text-align:left;margin-left:12.75pt;margin-top:429.75pt;width:340.75pt;height:49.25pt;z-index:251656192;mso-position-horizontal-relative:text;mso-position-vertical-relative:text" filled="f" stroked="f">
                  <v:textbox style="mso-next-textbox:#_x0000_s1077">
                    <w:txbxContent>
                      <w:p w:rsidR="00042812" w:rsidRPr="0098139D" w:rsidRDefault="00042812" w:rsidP="0098139D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>
                          <w:t xml:space="preserve">образуемых </w:t>
                        </w:r>
                        <w:r w:rsidRPr="0098139D">
                          <w:t>земельн</w:t>
                        </w:r>
                        <w:r>
                          <w:t>ых</w:t>
                        </w:r>
                        <w:r w:rsidRPr="0098139D">
                          <w:t xml:space="preserve"> участк</w:t>
                        </w:r>
                        <w:r>
                          <w:t>ов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832043" w:rsidRDefault="00832043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  <w:sectPr w:rsidR="00832043" w:rsidSect="00167D72">
          <w:pgSz w:w="16838" w:h="11906" w:orient="landscape"/>
          <w:pgMar w:top="902" w:right="1134" w:bottom="426" w:left="1134" w:header="709" w:footer="709" w:gutter="0"/>
          <w:cols w:space="708"/>
          <w:docGrid w:linePitch="360"/>
        </w:sect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Pr="004F43B8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2F1326" w:rsidRDefault="002B74EB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C253B5">
        <w:rPr>
          <w:sz w:val="28"/>
          <w:szCs w:val="28"/>
        </w:rPr>
        <w:lastRenderedPageBreak/>
        <w:t>2</w:t>
      </w:r>
      <w:r w:rsidR="002F1326">
        <w:rPr>
          <w:sz w:val="28"/>
          <w:szCs w:val="28"/>
        </w:rPr>
        <w:t>.</w:t>
      </w:r>
      <w:r w:rsidR="00C253B5">
        <w:rPr>
          <w:sz w:val="28"/>
          <w:szCs w:val="28"/>
        </w:rPr>
        <w:t>1</w:t>
      </w:r>
      <w:r w:rsidR="00961EA9">
        <w:rPr>
          <w:sz w:val="28"/>
          <w:szCs w:val="28"/>
        </w:rPr>
        <w:t>.</w:t>
      </w:r>
      <w:r w:rsidR="002F1326">
        <w:rPr>
          <w:sz w:val="28"/>
          <w:szCs w:val="28"/>
        </w:rPr>
        <w:t xml:space="preserve"> Чертеж межевания территории</w:t>
      </w: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3"/>
        <w:gridCol w:w="2959"/>
      </w:tblGrid>
      <w:tr w:rsidR="002F1326" w:rsidTr="002E3C82">
        <w:trPr>
          <w:trHeight w:val="1551"/>
        </w:trPr>
        <w:tc>
          <w:tcPr>
            <w:tcW w:w="11182" w:type="dxa"/>
            <w:gridSpan w:val="2"/>
          </w:tcPr>
          <w:p w:rsidR="002F1326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C198D" w:rsidRDefault="00115F3D" w:rsidP="009C198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8227D0">
              <w:rPr>
                <w:sz w:val="28"/>
                <w:szCs w:val="28"/>
              </w:rPr>
              <w:t>емельных</w:t>
            </w:r>
            <w:r>
              <w:rPr>
                <w:sz w:val="28"/>
                <w:szCs w:val="28"/>
              </w:rPr>
              <w:t xml:space="preserve"> участков </w:t>
            </w:r>
            <w:r w:rsidRPr="008227D0">
              <w:rPr>
                <w:sz w:val="28"/>
                <w:szCs w:val="28"/>
              </w:rPr>
              <w:t>скадастровыминомерами76:21:</w:t>
            </w:r>
            <w:r>
              <w:rPr>
                <w:sz w:val="28"/>
                <w:szCs w:val="28"/>
              </w:rPr>
              <w:t>010401</w:t>
            </w:r>
            <w:r w:rsidRPr="008227D0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182</w:t>
            </w:r>
            <w:r w:rsidRPr="008227D0">
              <w:rPr>
                <w:sz w:val="28"/>
                <w:szCs w:val="28"/>
              </w:rPr>
              <w:t>,</w:t>
            </w:r>
            <w:r w:rsidRPr="00A417EB">
              <w:rPr>
                <w:sz w:val="28"/>
                <w:szCs w:val="28"/>
              </w:rPr>
              <w:t>76:21:</w:t>
            </w:r>
            <w:r>
              <w:rPr>
                <w:sz w:val="28"/>
                <w:szCs w:val="28"/>
              </w:rPr>
              <w:t>010401</w:t>
            </w:r>
            <w:r w:rsidRPr="00A417EB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 xml:space="preserve">967, </w:t>
            </w:r>
            <w:r w:rsidRPr="008227D0">
              <w:rPr>
                <w:sz w:val="28"/>
                <w:szCs w:val="28"/>
              </w:rPr>
              <w:t>расположенных</w:t>
            </w:r>
            <w:r w:rsidR="00042812"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по</w:t>
            </w:r>
            <w:r w:rsidR="00042812"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адрес</w:t>
            </w:r>
            <w:r>
              <w:rPr>
                <w:sz w:val="28"/>
                <w:szCs w:val="28"/>
              </w:rPr>
              <w:t>у</w:t>
            </w:r>
            <w:r w:rsidRPr="008227D0">
              <w:rPr>
                <w:sz w:val="28"/>
                <w:szCs w:val="28"/>
              </w:rPr>
              <w:t>:</w:t>
            </w:r>
            <w:r w:rsidR="00042812"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г</w:t>
            </w:r>
            <w:r>
              <w:rPr>
                <w:sz w:val="28"/>
                <w:szCs w:val="28"/>
              </w:rPr>
              <w:t xml:space="preserve">ород </w:t>
            </w:r>
            <w:r w:rsidRPr="008227D0">
              <w:rPr>
                <w:sz w:val="28"/>
                <w:szCs w:val="28"/>
              </w:rPr>
              <w:t>Тутаев,</w:t>
            </w:r>
            <w:r>
              <w:rPr>
                <w:sz w:val="28"/>
                <w:szCs w:val="28"/>
              </w:rPr>
              <w:t xml:space="preserve"> МКР </w:t>
            </w:r>
            <w:proofErr w:type="spellStart"/>
            <w:r>
              <w:rPr>
                <w:sz w:val="28"/>
                <w:szCs w:val="28"/>
              </w:rPr>
              <w:t>Молявинское</w:t>
            </w:r>
            <w:proofErr w:type="spellEnd"/>
            <w:r>
              <w:rPr>
                <w:sz w:val="28"/>
                <w:szCs w:val="28"/>
              </w:rPr>
              <w:t xml:space="preserve"> поле, улица Дачная</w:t>
            </w:r>
          </w:p>
          <w:p w:rsidR="002F1326" w:rsidRDefault="002B74EB" w:rsidP="009C198D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2F1326" w:rsidTr="00FE03C8">
        <w:trPr>
          <w:trHeight w:val="12290"/>
        </w:trPr>
        <w:tc>
          <w:tcPr>
            <w:tcW w:w="8223" w:type="dxa"/>
            <w:vAlign w:val="center"/>
          </w:tcPr>
          <w:p w:rsidR="002F1326" w:rsidRPr="00BA3311" w:rsidRDefault="00FE5C35" w:rsidP="001868A6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5" type="#_x0000_t75" style="width:400.5pt;height:606pt">
                  <v:imagedata r:id="rId17" o:title="111"/>
                </v:shape>
              </w:pict>
            </w:r>
          </w:p>
        </w:tc>
        <w:tc>
          <w:tcPr>
            <w:tcW w:w="2959" w:type="dxa"/>
          </w:tcPr>
          <w:p w:rsidR="002F1326" w:rsidRDefault="002F1326" w:rsidP="002F1326">
            <w:pPr>
              <w:rPr>
                <w:sz w:val="22"/>
                <w:szCs w:val="22"/>
              </w:rPr>
            </w:pPr>
          </w:p>
          <w:p w:rsidR="002F1326" w:rsidRDefault="002F1326" w:rsidP="002F1326">
            <w:pPr>
              <w:rPr>
                <w:sz w:val="22"/>
                <w:szCs w:val="22"/>
              </w:rPr>
            </w:pPr>
          </w:p>
          <w:p w:rsidR="00961EA9" w:rsidRDefault="00961EA9" w:rsidP="002F1326">
            <w:pPr>
              <w:rPr>
                <w:sz w:val="22"/>
                <w:szCs w:val="22"/>
              </w:rPr>
            </w:pPr>
          </w:p>
          <w:p w:rsidR="009D0217" w:rsidRDefault="009D0217" w:rsidP="002F1326">
            <w:pPr>
              <w:rPr>
                <w:sz w:val="22"/>
                <w:szCs w:val="22"/>
              </w:rPr>
            </w:pPr>
          </w:p>
          <w:p w:rsidR="002F1326" w:rsidRPr="00365486" w:rsidRDefault="002F1326" w:rsidP="002F1326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2F1326" w:rsidRPr="008E1C3A" w:rsidRDefault="00E05CE6" w:rsidP="002F1326">
            <w:pPr>
              <w:rPr>
                <w:b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39" style="position:absolute;z-index:251645952" from="3.65pt,5.15pt" to="48.65pt,5.15pt" strokecolor="red" strokeweight="1.5pt"/>
              </w:pic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>
              <w:rPr>
                <w:color w:val="000000"/>
                <w:sz w:val="22"/>
                <w:szCs w:val="22"/>
              </w:rPr>
              <w:t>тков включенных в ЕГРН</w:t>
            </w:r>
            <w:r w:rsidR="00562C02">
              <w:rPr>
                <w:color w:val="000000"/>
                <w:sz w:val="22"/>
                <w:szCs w:val="22"/>
              </w:rPr>
              <w:t>;</w:t>
            </w:r>
          </w:p>
          <w:p w:rsidR="002F1326" w:rsidRPr="008E1C3A" w:rsidRDefault="00E05CE6" w:rsidP="002F1326">
            <w:pPr>
              <w:ind w:left="252"/>
              <w:rPr>
                <w:color w:val="000000"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40" style="position:absolute;left:0;text-align:left;z-index:251646976" from="3.65pt,5.25pt" to="48.65pt,5.25pt" strokeweight="1.5pt"/>
              </w:pict>
            </w:r>
          </w:p>
          <w:p w:rsidR="002F1326" w:rsidRP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</w:t>
            </w:r>
            <w:r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 w:rsidR="00562C02">
              <w:rPr>
                <w:color w:val="000000"/>
                <w:sz w:val="22"/>
                <w:szCs w:val="22"/>
              </w:rPr>
              <w:t>;</w:t>
            </w:r>
          </w:p>
          <w:p w:rsidR="00C52E18" w:rsidRPr="001378AC" w:rsidRDefault="00E05CE6" w:rsidP="002F1326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41" style="position:absolute;left:0;text-align:left;z-index:251648000" from="3.65pt,8.35pt" to="48.65pt,8.35pt" strokecolor="blue" strokeweight="1.5pt"/>
              </w:pic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 учас</w:t>
            </w:r>
            <w:r>
              <w:rPr>
                <w:color w:val="000000"/>
                <w:sz w:val="22"/>
                <w:szCs w:val="22"/>
              </w:rPr>
              <w:t>тков</w:t>
            </w:r>
            <w:r w:rsidR="00562C02">
              <w:rPr>
                <w:color w:val="000000"/>
                <w:sz w:val="22"/>
                <w:szCs w:val="22"/>
              </w:rPr>
              <w:t>;</w:t>
            </w:r>
          </w:p>
          <w:p w:rsidR="00E7333C" w:rsidRDefault="00E7333C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F1326" w:rsidRDefault="002F1326" w:rsidP="002E3C82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042812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 w:rsidR="00C52E18">
              <w:rPr>
                <w:color w:val="000000"/>
                <w:sz w:val="22"/>
                <w:szCs w:val="22"/>
              </w:rPr>
              <w:t xml:space="preserve">тков включенных в </w:t>
            </w:r>
            <w:r>
              <w:rPr>
                <w:color w:val="000000"/>
                <w:sz w:val="22"/>
                <w:szCs w:val="22"/>
              </w:rPr>
              <w:t>ЕГРН</w:t>
            </w:r>
            <w:r w:rsidR="00562C02">
              <w:rPr>
                <w:color w:val="000000"/>
                <w:sz w:val="22"/>
                <w:szCs w:val="22"/>
              </w:rPr>
              <w:t>;</w:t>
            </w:r>
          </w:p>
          <w:p w:rsidR="00C52E18" w:rsidRDefault="00C52E18" w:rsidP="002F1326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042812">
              <w:rPr>
                <w:color w:val="000000"/>
                <w:sz w:val="22"/>
                <w:szCs w:val="22"/>
              </w:rPr>
              <w:t xml:space="preserve"> </w:t>
            </w:r>
            <w:r w:rsidR="00C52E18">
              <w:rPr>
                <w:color w:val="000000"/>
                <w:sz w:val="22"/>
                <w:szCs w:val="22"/>
              </w:rPr>
              <w:t>о</w:t>
            </w:r>
            <w:r>
              <w:rPr>
                <w:color w:val="000000"/>
                <w:sz w:val="22"/>
                <w:szCs w:val="22"/>
              </w:rPr>
              <w:t xml:space="preserve">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</w:t>
            </w:r>
            <w:r w:rsidR="00562C02">
              <w:rPr>
                <w:color w:val="000000"/>
                <w:sz w:val="22"/>
                <w:szCs w:val="22"/>
              </w:rPr>
              <w:t>;</w:t>
            </w:r>
          </w:p>
          <w:p w:rsidR="00D149F4" w:rsidRDefault="00E05CE6" w:rsidP="002F1326">
            <w:pPr>
              <w:rPr>
                <w:color w:val="000000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pict>
                <v:rect id="_x0000_s1124" style="position:absolute;margin-left:1pt;margin-top:4.95pt;width:40.5pt;height:6.6pt;z-index:251671552" fillcolor="red" strokecolor="red">
                  <v:fill r:id="rId18" o:title="Широкий диагональный 2" type="pattern"/>
                </v:rect>
              </w:pict>
            </w:r>
          </w:p>
          <w:p w:rsidR="00115F3D" w:rsidRDefault="00115F3D" w:rsidP="00115F3D">
            <w:r w:rsidRPr="000B2794">
              <w:rPr>
                <w:color w:val="000000"/>
                <w:sz w:val="22"/>
                <w:szCs w:val="22"/>
              </w:rPr>
              <w:t xml:space="preserve">- </w:t>
            </w:r>
            <w:r>
              <w:rPr>
                <w:b/>
                <w:bCs/>
              </w:rPr>
              <w:t>ЗОУИТ 76:00-6.214, 76:00-6.213</w:t>
            </w:r>
          </w:p>
          <w:p w:rsidR="00115F3D" w:rsidRDefault="00115F3D" w:rsidP="00115F3D">
            <w:r>
              <w:t>Зона охраны природных объектов, Часть прибрежной защитной полосы Горьковского водохранилища;</w:t>
            </w:r>
          </w:p>
          <w:p w:rsidR="002B74EB" w:rsidRDefault="002B74EB" w:rsidP="00E7333C">
            <w:pPr>
              <w:rPr>
                <w:sz w:val="28"/>
                <w:szCs w:val="28"/>
              </w:rPr>
            </w:pPr>
          </w:p>
          <w:p w:rsidR="00D149F4" w:rsidRDefault="00D149F4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F1326" w:rsidRPr="008C78A8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 xml:space="preserve">Масштаб </w:t>
            </w:r>
            <w:r w:rsidR="00804D5B">
              <w:rPr>
                <w:sz w:val="22"/>
                <w:szCs w:val="22"/>
              </w:rPr>
              <w:t>б/м</w:t>
            </w:r>
          </w:p>
        </w:tc>
      </w:tr>
    </w:tbl>
    <w:p w:rsidR="00FE03C8" w:rsidRDefault="00FE03C8" w:rsidP="002F1326">
      <w:pPr>
        <w:tabs>
          <w:tab w:val="left" w:pos="7087"/>
        </w:tabs>
        <w:rPr>
          <w:sz w:val="28"/>
          <w:szCs w:val="28"/>
        </w:rPr>
      </w:pPr>
    </w:p>
    <w:p w:rsidR="002B74EB" w:rsidRDefault="00FE03C8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C253B5">
        <w:rPr>
          <w:sz w:val="28"/>
          <w:szCs w:val="28"/>
        </w:rPr>
        <w:lastRenderedPageBreak/>
        <w:t>2.2</w:t>
      </w:r>
      <w:r w:rsidR="00961EA9">
        <w:rPr>
          <w:sz w:val="28"/>
          <w:szCs w:val="28"/>
        </w:rPr>
        <w:t>.</w:t>
      </w:r>
      <w:r w:rsidR="00C253B5">
        <w:rPr>
          <w:sz w:val="28"/>
          <w:szCs w:val="28"/>
        </w:rPr>
        <w:t xml:space="preserve"> Чертеж межевания территории</w:t>
      </w: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3"/>
        <w:gridCol w:w="2959"/>
      </w:tblGrid>
      <w:tr w:rsidR="002B74EB" w:rsidTr="00D6476E">
        <w:trPr>
          <w:trHeight w:val="1551"/>
        </w:trPr>
        <w:tc>
          <w:tcPr>
            <w:tcW w:w="11182" w:type="dxa"/>
            <w:gridSpan w:val="2"/>
          </w:tcPr>
          <w:p w:rsidR="002B74EB" w:rsidRDefault="002B74EB" w:rsidP="00D6476E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FC7F31" w:rsidRDefault="00115F3D" w:rsidP="00D6476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8227D0">
              <w:rPr>
                <w:sz w:val="28"/>
                <w:szCs w:val="28"/>
              </w:rPr>
              <w:t>емельных</w:t>
            </w:r>
            <w:r>
              <w:rPr>
                <w:sz w:val="28"/>
                <w:szCs w:val="28"/>
              </w:rPr>
              <w:t xml:space="preserve"> участков </w:t>
            </w:r>
            <w:r w:rsidRPr="008227D0">
              <w:rPr>
                <w:sz w:val="28"/>
                <w:szCs w:val="28"/>
              </w:rPr>
              <w:t>скадастровыминомерами76:21:</w:t>
            </w:r>
            <w:r>
              <w:rPr>
                <w:sz w:val="28"/>
                <w:szCs w:val="28"/>
              </w:rPr>
              <w:t>010401</w:t>
            </w:r>
            <w:r w:rsidRPr="008227D0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182</w:t>
            </w:r>
            <w:r w:rsidRPr="008227D0">
              <w:rPr>
                <w:sz w:val="28"/>
                <w:szCs w:val="28"/>
              </w:rPr>
              <w:t>,</w:t>
            </w:r>
            <w:r w:rsidRPr="00A417EB">
              <w:rPr>
                <w:sz w:val="28"/>
                <w:szCs w:val="28"/>
              </w:rPr>
              <w:t>76:21:</w:t>
            </w:r>
            <w:r>
              <w:rPr>
                <w:sz w:val="28"/>
                <w:szCs w:val="28"/>
              </w:rPr>
              <w:t>010401</w:t>
            </w:r>
            <w:r w:rsidRPr="00A417EB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 xml:space="preserve">967, </w:t>
            </w:r>
            <w:proofErr w:type="spellStart"/>
            <w:r w:rsidRPr="008227D0">
              <w:rPr>
                <w:sz w:val="28"/>
                <w:szCs w:val="28"/>
              </w:rPr>
              <w:t>расположенныхпоадрес</w:t>
            </w:r>
            <w:r>
              <w:rPr>
                <w:sz w:val="28"/>
                <w:szCs w:val="28"/>
              </w:rPr>
              <w:t>у</w:t>
            </w:r>
            <w:r w:rsidRPr="008227D0">
              <w:rPr>
                <w:sz w:val="28"/>
                <w:szCs w:val="28"/>
              </w:rPr>
              <w:t>:г</w:t>
            </w:r>
            <w:r>
              <w:rPr>
                <w:sz w:val="28"/>
                <w:szCs w:val="28"/>
              </w:rPr>
              <w:t>ород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Тутаев,</w:t>
            </w:r>
            <w:r>
              <w:rPr>
                <w:sz w:val="28"/>
                <w:szCs w:val="28"/>
              </w:rPr>
              <w:t xml:space="preserve"> МКР </w:t>
            </w:r>
            <w:proofErr w:type="spellStart"/>
            <w:r>
              <w:rPr>
                <w:sz w:val="28"/>
                <w:szCs w:val="28"/>
              </w:rPr>
              <w:t>Молявинское</w:t>
            </w:r>
            <w:proofErr w:type="spellEnd"/>
            <w:r>
              <w:rPr>
                <w:sz w:val="28"/>
                <w:szCs w:val="28"/>
              </w:rPr>
              <w:t xml:space="preserve"> поле, улица Дачная</w:t>
            </w:r>
          </w:p>
          <w:p w:rsidR="002B74EB" w:rsidRDefault="002B74EB" w:rsidP="00D6476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2B74EB" w:rsidTr="00FE03C8">
        <w:trPr>
          <w:trHeight w:val="12432"/>
        </w:trPr>
        <w:tc>
          <w:tcPr>
            <w:tcW w:w="8223" w:type="dxa"/>
            <w:vAlign w:val="center"/>
          </w:tcPr>
          <w:p w:rsidR="002B74EB" w:rsidRPr="00BA3311" w:rsidRDefault="00FE5C35" w:rsidP="00D6476E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6" type="#_x0000_t75" style="width:425.25pt;height:474.75pt">
                  <v:imagedata r:id="rId19" o:title="1-1000"/>
                </v:shape>
              </w:pict>
            </w:r>
          </w:p>
        </w:tc>
        <w:tc>
          <w:tcPr>
            <w:tcW w:w="2959" w:type="dxa"/>
          </w:tcPr>
          <w:p w:rsidR="002B74EB" w:rsidRDefault="002B74EB" w:rsidP="00D6476E">
            <w:pPr>
              <w:rPr>
                <w:sz w:val="22"/>
                <w:szCs w:val="22"/>
              </w:rPr>
            </w:pPr>
          </w:p>
          <w:p w:rsidR="00961EA9" w:rsidRDefault="00961EA9" w:rsidP="00D6476E">
            <w:pPr>
              <w:rPr>
                <w:sz w:val="22"/>
                <w:szCs w:val="22"/>
              </w:rPr>
            </w:pPr>
          </w:p>
          <w:p w:rsidR="00961EA9" w:rsidRDefault="00961EA9" w:rsidP="00D6476E">
            <w:pPr>
              <w:rPr>
                <w:sz w:val="22"/>
                <w:szCs w:val="22"/>
              </w:rPr>
            </w:pPr>
          </w:p>
          <w:p w:rsidR="002B74EB" w:rsidRPr="00365486" w:rsidRDefault="002B74EB" w:rsidP="00D6476E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2B74EB" w:rsidRPr="008E1C3A" w:rsidRDefault="00E05CE6" w:rsidP="00D6476E">
            <w:pPr>
              <w:rPr>
                <w:b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3" style="position:absolute;z-index:251666432" from="1pt,8.05pt" to="46pt,8.05pt" strokecolor="red" strokeweight="1.5pt"/>
              </w:pict>
            </w:r>
          </w:p>
          <w:p w:rsidR="002B74EB" w:rsidRDefault="002B74EB" w:rsidP="00D6476E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2B74EB" w:rsidRDefault="00E05CE6" w:rsidP="00D6476E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4" style="position:absolute;z-index:251667456" from="3.65pt,8.9pt" to="48.65pt,8.9pt" strokeweight="1.5pt"/>
              </w:pict>
            </w:r>
          </w:p>
          <w:p w:rsidR="002B74EB" w:rsidRPr="002F1326" w:rsidRDefault="002B74EB" w:rsidP="00D6476E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</w:t>
            </w:r>
            <w:r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2B74EB" w:rsidRPr="001378AC" w:rsidRDefault="00E05CE6" w:rsidP="00D6476E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5" style="position:absolute;left:0;text-align:left;z-index:251668480" from="3.65pt,9.3pt" to="48.65pt,9.3pt" strokecolor="blue" strokeweight="1.5pt"/>
              </w:pict>
            </w:r>
          </w:p>
          <w:p w:rsidR="002B74EB" w:rsidRDefault="002B74EB" w:rsidP="00D6476E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 учас</w:t>
            </w:r>
            <w:r>
              <w:rPr>
                <w:color w:val="000000"/>
                <w:sz w:val="22"/>
                <w:szCs w:val="22"/>
              </w:rPr>
              <w:t xml:space="preserve">тков; </w:t>
            </w:r>
          </w:p>
          <w:p w:rsidR="00E7333C" w:rsidRDefault="00E7333C" w:rsidP="00D6476E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2B74EB" w:rsidRDefault="002B74EB" w:rsidP="00D6476E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042812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2B74EB" w:rsidRDefault="002B74EB" w:rsidP="00D6476E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2B74EB" w:rsidRDefault="002B74EB" w:rsidP="00D6476E">
            <w:pPr>
              <w:rPr>
                <w:color w:val="000000"/>
                <w:sz w:val="22"/>
                <w:szCs w:val="22"/>
              </w:rPr>
            </w:pP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042812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2B74EB" w:rsidRDefault="00E05CE6" w:rsidP="00D6476E">
            <w:pPr>
              <w:rPr>
                <w:color w:val="000000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pict>
                <v:rect id="_x0000_s1123" style="position:absolute;margin-left:1pt;margin-top:3.8pt;width:40.5pt;height:6.6pt;z-index:251670528" fillcolor="red" strokecolor="red">
                  <v:fill r:id="rId18" o:title="Широкий диагональный 2" type="pattern"/>
                </v:rect>
              </w:pict>
            </w:r>
          </w:p>
          <w:p w:rsidR="00115F3D" w:rsidRDefault="00115F3D" w:rsidP="00115F3D">
            <w:r w:rsidRPr="000B2794">
              <w:rPr>
                <w:color w:val="000000"/>
                <w:sz w:val="22"/>
                <w:szCs w:val="22"/>
              </w:rPr>
              <w:t xml:space="preserve">- </w:t>
            </w:r>
            <w:r>
              <w:rPr>
                <w:b/>
                <w:bCs/>
              </w:rPr>
              <w:t>ЗОУИТ 76:00-6.214, 76:00-6.213</w:t>
            </w:r>
          </w:p>
          <w:p w:rsidR="00115F3D" w:rsidRDefault="00115F3D" w:rsidP="00115F3D">
            <w:r>
              <w:t>Зона охраны природных объектов, Часть прибрежной защитной полосы Горьковского водохранилища;</w:t>
            </w:r>
          </w:p>
          <w:p w:rsidR="002B74EB" w:rsidRDefault="002B74EB" w:rsidP="00D6476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B74EB" w:rsidRDefault="002B74EB" w:rsidP="00D6476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B74EB" w:rsidRPr="008C78A8" w:rsidRDefault="002B74EB" w:rsidP="00D6476E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 xml:space="preserve">Масштаб </w:t>
            </w:r>
            <w:r w:rsidR="00683242">
              <w:rPr>
                <w:sz w:val="22"/>
                <w:szCs w:val="22"/>
              </w:rPr>
              <w:t>1:1000</w:t>
            </w:r>
          </w:p>
        </w:tc>
      </w:tr>
    </w:tbl>
    <w:p w:rsidR="002F1326" w:rsidRDefault="002F1326" w:rsidP="002F1326">
      <w:pPr>
        <w:tabs>
          <w:tab w:val="left" w:pos="7087"/>
        </w:tabs>
        <w:rPr>
          <w:sz w:val="28"/>
          <w:szCs w:val="28"/>
        </w:rPr>
        <w:sectPr w:rsidR="002F1326" w:rsidSect="00C52E18">
          <w:pgSz w:w="11906" w:h="16838"/>
          <w:pgMar w:top="1134" w:right="851" w:bottom="1134" w:left="851" w:header="709" w:footer="709" w:gutter="0"/>
          <w:cols w:space="708"/>
          <w:titlePg/>
          <w:docGrid w:linePitch="360"/>
        </w:sectPr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Default="008D2050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Pr="004F43B8" w:rsidRDefault="002B74EB" w:rsidP="009A396C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3</w:t>
      </w:r>
      <w:r w:rsidR="008D2050" w:rsidRPr="004F43B8">
        <w:rPr>
          <w:rFonts w:ascii="Times New Roman" w:hAnsi="Times New Roman"/>
          <w:b/>
          <w:sz w:val="52"/>
          <w:szCs w:val="52"/>
        </w:rPr>
        <w:t xml:space="preserve">. </w:t>
      </w:r>
      <w:r w:rsidR="008D2050"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8D2050" w:rsidSect="008D205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90383D" w:rsidRPr="00C4425C" w:rsidRDefault="00961EA9" w:rsidP="0090383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3.1.</w:t>
      </w:r>
      <w:r w:rsidR="0090383D" w:rsidRPr="00C4425C">
        <w:rPr>
          <w:sz w:val="28"/>
          <w:szCs w:val="28"/>
        </w:rPr>
        <w:t xml:space="preserve"> Чертеж материалов по обоснованию проекта межевания территории</w:t>
      </w:r>
    </w:p>
    <w:tbl>
      <w:tblPr>
        <w:tblW w:w="1119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2"/>
        <w:gridCol w:w="2977"/>
      </w:tblGrid>
      <w:tr w:rsidR="0090383D" w:rsidTr="00D649B9">
        <w:trPr>
          <w:trHeight w:val="1549"/>
        </w:trPr>
        <w:tc>
          <w:tcPr>
            <w:tcW w:w="11199" w:type="dxa"/>
            <w:gridSpan w:val="2"/>
          </w:tcPr>
          <w:p w:rsidR="0090383D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FC7F31" w:rsidRPr="00AA4601" w:rsidRDefault="00FC7F31" w:rsidP="00C4425C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</w:p>
          <w:p w:rsidR="00FC7F31" w:rsidRDefault="00115F3D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8227D0">
              <w:rPr>
                <w:sz w:val="28"/>
                <w:szCs w:val="28"/>
              </w:rPr>
              <w:t>емельных</w:t>
            </w:r>
            <w:r>
              <w:rPr>
                <w:sz w:val="28"/>
                <w:szCs w:val="28"/>
              </w:rPr>
              <w:t xml:space="preserve"> участков </w:t>
            </w:r>
            <w:r w:rsidRPr="008227D0">
              <w:rPr>
                <w:sz w:val="28"/>
                <w:szCs w:val="28"/>
              </w:rPr>
              <w:t>скадастровыминомерами76:21:</w:t>
            </w:r>
            <w:r>
              <w:rPr>
                <w:sz w:val="28"/>
                <w:szCs w:val="28"/>
              </w:rPr>
              <w:t>010401</w:t>
            </w:r>
            <w:r w:rsidRPr="008227D0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182</w:t>
            </w:r>
            <w:r w:rsidRPr="008227D0">
              <w:rPr>
                <w:sz w:val="28"/>
                <w:szCs w:val="28"/>
              </w:rPr>
              <w:t>,</w:t>
            </w:r>
            <w:r w:rsidRPr="00A417EB">
              <w:rPr>
                <w:sz w:val="28"/>
                <w:szCs w:val="28"/>
              </w:rPr>
              <w:t>76:21:</w:t>
            </w:r>
            <w:r>
              <w:rPr>
                <w:sz w:val="28"/>
                <w:szCs w:val="28"/>
              </w:rPr>
              <w:t>010401</w:t>
            </w:r>
            <w:r w:rsidRPr="00A417EB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 xml:space="preserve">967, </w:t>
            </w:r>
            <w:r w:rsidRPr="008227D0">
              <w:rPr>
                <w:sz w:val="28"/>
                <w:szCs w:val="28"/>
              </w:rPr>
              <w:t>расположенных</w:t>
            </w:r>
            <w:r w:rsidR="00E26443"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по</w:t>
            </w:r>
            <w:r w:rsidR="00E26443"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адрес</w:t>
            </w:r>
            <w:r>
              <w:rPr>
                <w:sz w:val="28"/>
                <w:szCs w:val="28"/>
              </w:rPr>
              <w:t>у</w:t>
            </w:r>
            <w:r w:rsidRPr="008227D0">
              <w:rPr>
                <w:sz w:val="28"/>
                <w:szCs w:val="28"/>
              </w:rPr>
              <w:t>:</w:t>
            </w:r>
            <w:r w:rsidR="00E26443"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г</w:t>
            </w:r>
            <w:r>
              <w:rPr>
                <w:sz w:val="28"/>
                <w:szCs w:val="28"/>
              </w:rPr>
              <w:t xml:space="preserve">ород </w:t>
            </w:r>
            <w:r w:rsidRPr="008227D0">
              <w:rPr>
                <w:sz w:val="28"/>
                <w:szCs w:val="28"/>
              </w:rPr>
              <w:t>Тутаев,</w:t>
            </w:r>
            <w:r>
              <w:rPr>
                <w:sz w:val="28"/>
                <w:szCs w:val="28"/>
              </w:rPr>
              <w:t xml:space="preserve"> МКР </w:t>
            </w:r>
            <w:proofErr w:type="spellStart"/>
            <w:r>
              <w:rPr>
                <w:sz w:val="28"/>
                <w:szCs w:val="28"/>
              </w:rPr>
              <w:t>Молявинское</w:t>
            </w:r>
            <w:proofErr w:type="spellEnd"/>
            <w:r>
              <w:rPr>
                <w:sz w:val="28"/>
                <w:szCs w:val="28"/>
              </w:rPr>
              <w:t xml:space="preserve"> поле, улица Дачная</w:t>
            </w:r>
          </w:p>
          <w:p w:rsidR="00FC7F31" w:rsidRDefault="00FC7F31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AA4601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C20E2D" w:rsidTr="00D649B9">
        <w:trPr>
          <w:trHeight w:val="12432"/>
        </w:trPr>
        <w:tc>
          <w:tcPr>
            <w:tcW w:w="8222" w:type="dxa"/>
            <w:vAlign w:val="center"/>
          </w:tcPr>
          <w:p w:rsidR="00C20E2D" w:rsidRPr="00165F9B" w:rsidRDefault="00FE5C35" w:rsidP="00804D5B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7" type="#_x0000_t75" style="width:399.75pt;height:606pt">
                  <v:imagedata r:id="rId20" o:title="333"/>
                </v:shape>
              </w:pict>
            </w:r>
          </w:p>
        </w:tc>
        <w:tc>
          <w:tcPr>
            <w:tcW w:w="2977" w:type="dxa"/>
          </w:tcPr>
          <w:p w:rsidR="00D149F4" w:rsidRDefault="00D149F4" w:rsidP="009D0217">
            <w:pPr>
              <w:rPr>
                <w:sz w:val="22"/>
                <w:szCs w:val="22"/>
              </w:rPr>
            </w:pPr>
          </w:p>
          <w:p w:rsidR="00D149F4" w:rsidRDefault="00D149F4" w:rsidP="009D0217">
            <w:pPr>
              <w:rPr>
                <w:sz w:val="22"/>
                <w:szCs w:val="22"/>
              </w:rPr>
            </w:pPr>
          </w:p>
          <w:p w:rsidR="00D149F4" w:rsidRDefault="00D149F4" w:rsidP="009D0217">
            <w:pPr>
              <w:rPr>
                <w:sz w:val="22"/>
                <w:szCs w:val="22"/>
              </w:rPr>
            </w:pPr>
          </w:p>
          <w:p w:rsidR="00D149F4" w:rsidRDefault="00D149F4" w:rsidP="009D0217">
            <w:pPr>
              <w:rPr>
                <w:sz w:val="22"/>
                <w:szCs w:val="22"/>
              </w:rPr>
            </w:pPr>
          </w:p>
          <w:p w:rsidR="00D149F4" w:rsidRDefault="00D149F4" w:rsidP="009D0217">
            <w:pPr>
              <w:rPr>
                <w:sz w:val="22"/>
                <w:szCs w:val="22"/>
              </w:rPr>
            </w:pPr>
          </w:p>
          <w:p w:rsidR="00D149F4" w:rsidRDefault="00D149F4" w:rsidP="009D0217">
            <w:pPr>
              <w:rPr>
                <w:sz w:val="22"/>
                <w:szCs w:val="22"/>
              </w:rPr>
            </w:pPr>
          </w:p>
          <w:p w:rsidR="009D0217" w:rsidRPr="00365486" w:rsidRDefault="009D0217" w:rsidP="009D0217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9D0217" w:rsidRDefault="009D0217" w:rsidP="009D0217">
            <w:pPr>
              <w:rPr>
                <w:b/>
                <w:sz w:val="16"/>
                <w:szCs w:val="16"/>
              </w:rPr>
            </w:pPr>
          </w:p>
          <w:p w:rsidR="00D149F4" w:rsidRPr="008E1C3A" w:rsidRDefault="00E05CE6" w:rsidP="009D0217">
            <w:pPr>
              <w:rPr>
                <w:b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02" style="position:absolute;z-index:251662336" from="3.65pt,5pt" to="48.65pt,5pt" strokecolor="red" strokeweight="1.5pt"/>
              </w:pict>
            </w:r>
          </w:p>
          <w:p w:rsidR="009D0217" w:rsidRDefault="009D0217" w:rsidP="009D021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3F49CC" w:rsidRDefault="00E05CE6" w:rsidP="009D021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03" style="position:absolute;z-index:251663360" from="3.65pt,8.85pt" to="48.65pt,8.85pt" strokeweight="1.5pt"/>
              </w:pict>
            </w:r>
          </w:p>
          <w:p w:rsidR="00C64897" w:rsidRDefault="009D0217" w:rsidP="009D021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</w:t>
            </w:r>
            <w:r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D149F4" w:rsidRDefault="00D149F4" w:rsidP="009D021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17C53" w:rsidRDefault="0077695B" w:rsidP="00C17C5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>:123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 w:rsidR="007C30F0" w:rsidRPr="004579CA">
              <w:rPr>
                <w:color w:val="000000"/>
                <w:sz w:val="22"/>
                <w:szCs w:val="22"/>
              </w:rPr>
              <w:t>кадастровы</w:t>
            </w:r>
            <w:r w:rsidR="007C30F0">
              <w:rPr>
                <w:color w:val="000000"/>
                <w:sz w:val="22"/>
                <w:szCs w:val="22"/>
              </w:rPr>
              <w:t>е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номер</w:t>
            </w:r>
            <w:r w:rsidR="007C30F0">
              <w:rPr>
                <w:color w:val="000000"/>
                <w:sz w:val="22"/>
                <w:szCs w:val="22"/>
              </w:rPr>
              <w:t>а</w:t>
            </w:r>
            <w:r w:rsidR="00E26443">
              <w:rPr>
                <w:color w:val="000000"/>
                <w:sz w:val="22"/>
                <w:szCs w:val="22"/>
              </w:rPr>
              <w:t xml:space="preserve"> </w:t>
            </w:r>
            <w:r w:rsidR="007C30F0">
              <w:rPr>
                <w:color w:val="000000"/>
                <w:sz w:val="22"/>
                <w:szCs w:val="22"/>
              </w:rPr>
              <w:t>земельных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учас</w:t>
            </w:r>
            <w:r w:rsidR="007C30F0">
              <w:rPr>
                <w:color w:val="000000"/>
                <w:sz w:val="22"/>
                <w:szCs w:val="22"/>
              </w:rPr>
              <w:t xml:space="preserve">тков включенных в </w:t>
            </w:r>
            <w:r w:rsidR="00C17C53">
              <w:rPr>
                <w:color w:val="000000"/>
                <w:sz w:val="22"/>
                <w:szCs w:val="22"/>
              </w:rPr>
              <w:t>ЕГР</w:t>
            </w:r>
            <w:r w:rsidR="007C30F0">
              <w:rPr>
                <w:color w:val="000000"/>
                <w:sz w:val="22"/>
                <w:szCs w:val="22"/>
              </w:rPr>
              <w:t>Н</w:t>
            </w:r>
            <w:r w:rsidR="006B2C51">
              <w:rPr>
                <w:color w:val="000000"/>
                <w:sz w:val="22"/>
                <w:szCs w:val="22"/>
              </w:rPr>
              <w:t>;</w:t>
            </w:r>
          </w:p>
          <w:p w:rsidR="00D149F4" w:rsidRPr="00632F9D" w:rsidRDefault="00D149F4" w:rsidP="00C17C53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D149F4" w:rsidRDefault="00E05CE6" w:rsidP="00D149F4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noProof/>
                <w:sz w:val="22"/>
                <w:szCs w:val="22"/>
              </w:rPr>
              <w:pict>
                <v:rect id="_x0000_s1122" style="position:absolute;left:0;text-align:left;margin-left:1pt;margin-top:5.85pt;width:40.5pt;height:6.6pt;z-index:251669504" fillcolor="red" strokecolor="red">
                  <v:fill r:id="rId18" o:title="Широкий диагональный 2" type="pattern"/>
                </v:rect>
              </w:pict>
            </w:r>
          </w:p>
          <w:p w:rsidR="00115F3D" w:rsidRDefault="00115F3D" w:rsidP="00115F3D">
            <w:r w:rsidRPr="000B2794">
              <w:rPr>
                <w:color w:val="000000"/>
                <w:sz w:val="22"/>
                <w:szCs w:val="22"/>
              </w:rPr>
              <w:t xml:space="preserve">- </w:t>
            </w:r>
            <w:r>
              <w:rPr>
                <w:b/>
                <w:bCs/>
              </w:rPr>
              <w:t>ЗОУИТ 76:00-6.214, 76:00-6.213</w:t>
            </w:r>
          </w:p>
          <w:p w:rsidR="00115F3D" w:rsidRDefault="00115F3D" w:rsidP="00115F3D">
            <w:r>
              <w:t>Зона охраны природных объектов, Часть прибрежной защитной полосы Горьковского водохранилища;</w:t>
            </w:r>
          </w:p>
          <w:p w:rsidR="00D149F4" w:rsidRDefault="00D149F4" w:rsidP="00D149F4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D149F4" w:rsidRDefault="00D149F4" w:rsidP="00D149F4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D149F4" w:rsidRDefault="00D149F4" w:rsidP="00D149F4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C20E2D" w:rsidRDefault="00D149F4" w:rsidP="00D149F4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8C78A8">
              <w:rPr>
                <w:sz w:val="22"/>
                <w:szCs w:val="22"/>
              </w:rPr>
              <w:t xml:space="preserve">Масштаб </w:t>
            </w:r>
            <w:r w:rsidR="00804D5B">
              <w:rPr>
                <w:sz w:val="22"/>
                <w:szCs w:val="22"/>
              </w:rPr>
              <w:t>б/н</w:t>
            </w:r>
          </w:p>
        </w:tc>
      </w:tr>
    </w:tbl>
    <w:p w:rsidR="008746F6" w:rsidRPr="008746F6" w:rsidRDefault="008746F6" w:rsidP="00D649B9">
      <w:pPr>
        <w:pStyle w:val="Default"/>
        <w:jc w:val="both"/>
      </w:pPr>
    </w:p>
    <w:sectPr w:rsidR="008746F6" w:rsidRPr="008746F6" w:rsidSect="001868A6">
      <w:pgSz w:w="11907" w:h="16840" w:code="9"/>
      <w:pgMar w:top="902" w:right="2580" w:bottom="425" w:left="42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05CE6" w:rsidRDefault="00E05CE6">
      <w:r>
        <w:separator/>
      </w:r>
    </w:p>
  </w:endnote>
  <w:endnote w:type="continuationSeparator" w:id="0">
    <w:p w:rsidR="00E05CE6" w:rsidRDefault="00E05C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iberation Serif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05CE6" w:rsidRDefault="00E05CE6">
      <w:r>
        <w:separator/>
      </w:r>
    </w:p>
  </w:footnote>
  <w:footnote w:type="continuationSeparator" w:id="0">
    <w:p w:rsidR="00E05CE6" w:rsidRDefault="00E05CE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6795A3D"/>
    <w:multiLevelType w:val="hybridMultilevel"/>
    <w:tmpl w:val="844CE43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6">
    <w:nsid w:val="1B136815"/>
    <w:multiLevelType w:val="hybridMultilevel"/>
    <w:tmpl w:val="13CE431C"/>
    <w:lvl w:ilvl="0" w:tplc="04190001">
      <w:start w:val="1"/>
      <w:numFmt w:val="bullet"/>
      <w:lvlText w:val=""/>
      <w:lvlJc w:val="left"/>
      <w:pPr>
        <w:tabs>
          <w:tab w:val="num" w:pos="480"/>
        </w:tabs>
        <w:ind w:left="4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00"/>
        </w:tabs>
        <w:ind w:left="12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20"/>
        </w:tabs>
        <w:ind w:left="19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40"/>
        </w:tabs>
        <w:ind w:left="26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60"/>
        </w:tabs>
        <w:ind w:left="33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80"/>
        </w:tabs>
        <w:ind w:left="40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00"/>
        </w:tabs>
        <w:ind w:left="48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20"/>
        </w:tabs>
        <w:ind w:left="55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40"/>
        </w:tabs>
        <w:ind w:left="6240" w:hanging="360"/>
      </w:pPr>
      <w:rPr>
        <w:rFonts w:ascii="Wingdings" w:hAnsi="Wingdings" w:hint="default"/>
      </w:rPr>
    </w:lvl>
  </w:abstractNum>
  <w:abstractNum w:abstractNumId="7">
    <w:nsid w:val="1C6D45A3"/>
    <w:multiLevelType w:val="hybridMultilevel"/>
    <w:tmpl w:val="A6D4B88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8">
    <w:nsid w:val="23BE6652"/>
    <w:multiLevelType w:val="hybridMultilevel"/>
    <w:tmpl w:val="09347062"/>
    <w:lvl w:ilvl="0" w:tplc="00F03CA0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4D7D68F4"/>
    <w:multiLevelType w:val="multilevel"/>
    <w:tmpl w:val="3DC4EA58"/>
    <w:lvl w:ilvl="0">
      <w:start w:val="2"/>
      <w:numFmt w:val="decimal"/>
      <w:lvlText w:val="%1."/>
      <w:lvlJc w:val="left"/>
      <w:pPr>
        <w:tabs>
          <w:tab w:val="num" w:pos="0"/>
        </w:tabs>
        <w:ind w:left="720" w:hanging="360"/>
      </w:pPr>
      <w:rPr>
        <w:color w:val="00000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1">
    <w:nsid w:val="4DAF7F35"/>
    <w:multiLevelType w:val="hybridMultilevel"/>
    <w:tmpl w:val="05784D7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2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13">
    <w:nsid w:val="53A522BC"/>
    <w:multiLevelType w:val="multilevel"/>
    <w:tmpl w:val="86364DBA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14">
    <w:nsid w:val="5EA103E7"/>
    <w:multiLevelType w:val="multilevel"/>
    <w:tmpl w:val="86364DBA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15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12"/>
  </w:num>
  <w:num w:numId="5">
    <w:abstractNumId w:val="9"/>
  </w:num>
  <w:num w:numId="6">
    <w:abstractNumId w:val="4"/>
  </w:num>
  <w:num w:numId="7">
    <w:abstractNumId w:val="15"/>
  </w:num>
  <w:num w:numId="8">
    <w:abstractNumId w:val="13"/>
  </w:num>
  <w:num w:numId="9">
    <w:abstractNumId w:val="3"/>
  </w:num>
  <w:num w:numId="10">
    <w:abstractNumId w:val="16"/>
  </w:num>
  <w:num w:numId="11">
    <w:abstractNumId w:val="5"/>
  </w:num>
  <w:num w:numId="12">
    <w:abstractNumId w:val="6"/>
  </w:num>
  <w:num w:numId="13">
    <w:abstractNumId w:val="7"/>
  </w:num>
  <w:num w:numId="14">
    <w:abstractNumId w:val="11"/>
  </w:num>
  <w:num w:numId="15">
    <w:abstractNumId w:val="8"/>
  </w:num>
  <w:num w:numId="16">
    <w:abstractNumId w:val="14"/>
  </w:num>
  <w:num w:numId="1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E63895"/>
    <w:rsid w:val="00003414"/>
    <w:rsid w:val="00007DDC"/>
    <w:rsid w:val="00031D10"/>
    <w:rsid w:val="00042812"/>
    <w:rsid w:val="00044D00"/>
    <w:rsid w:val="0004573B"/>
    <w:rsid w:val="0004706D"/>
    <w:rsid w:val="000866FA"/>
    <w:rsid w:val="000959D7"/>
    <w:rsid w:val="000A1592"/>
    <w:rsid w:val="000A1906"/>
    <w:rsid w:val="000B2794"/>
    <w:rsid w:val="000B2E7F"/>
    <w:rsid w:val="000C287C"/>
    <w:rsid w:val="000D49F3"/>
    <w:rsid w:val="000D6647"/>
    <w:rsid w:val="000D6681"/>
    <w:rsid w:val="000E0B4F"/>
    <w:rsid w:val="000F5DFC"/>
    <w:rsid w:val="00104F20"/>
    <w:rsid w:val="00105A77"/>
    <w:rsid w:val="00106414"/>
    <w:rsid w:val="001125D8"/>
    <w:rsid w:val="001132AD"/>
    <w:rsid w:val="00115F3D"/>
    <w:rsid w:val="00116392"/>
    <w:rsid w:val="00134498"/>
    <w:rsid w:val="001509BD"/>
    <w:rsid w:val="00160DB8"/>
    <w:rsid w:val="00162BCF"/>
    <w:rsid w:val="00163DD9"/>
    <w:rsid w:val="00165F9B"/>
    <w:rsid w:val="0016628A"/>
    <w:rsid w:val="00167D72"/>
    <w:rsid w:val="00170F92"/>
    <w:rsid w:val="00176F9F"/>
    <w:rsid w:val="00182994"/>
    <w:rsid w:val="001868A6"/>
    <w:rsid w:val="00190E53"/>
    <w:rsid w:val="001969D4"/>
    <w:rsid w:val="001B4244"/>
    <w:rsid w:val="001F1C3D"/>
    <w:rsid w:val="001F2B86"/>
    <w:rsid w:val="00215CF6"/>
    <w:rsid w:val="00221679"/>
    <w:rsid w:val="0022476C"/>
    <w:rsid w:val="00245EAE"/>
    <w:rsid w:val="00251F2F"/>
    <w:rsid w:val="00253505"/>
    <w:rsid w:val="002671D4"/>
    <w:rsid w:val="002675F5"/>
    <w:rsid w:val="002925A4"/>
    <w:rsid w:val="0029517A"/>
    <w:rsid w:val="00297227"/>
    <w:rsid w:val="002A4119"/>
    <w:rsid w:val="002A444B"/>
    <w:rsid w:val="002A72C4"/>
    <w:rsid w:val="002B3CBB"/>
    <w:rsid w:val="002B74EB"/>
    <w:rsid w:val="002D43EE"/>
    <w:rsid w:val="002D66DA"/>
    <w:rsid w:val="002E34E8"/>
    <w:rsid w:val="002E3C82"/>
    <w:rsid w:val="002E60F1"/>
    <w:rsid w:val="002F07DC"/>
    <w:rsid w:val="002F1326"/>
    <w:rsid w:val="002F24B6"/>
    <w:rsid w:val="002F3ECE"/>
    <w:rsid w:val="002F459C"/>
    <w:rsid w:val="002F6CFA"/>
    <w:rsid w:val="002F7E96"/>
    <w:rsid w:val="00332097"/>
    <w:rsid w:val="00340598"/>
    <w:rsid w:val="00357B67"/>
    <w:rsid w:val="00370A14"/>
    <w:rsid w:val="00374929"/>
    <w:rsid w:val="003E0C4F"/>
    <w:rsid w:val="003E52FE"/>
    <w:rsid w:val="003F49CC"/>
    <w:rsid w:val="003F570B"/>
    <w:rsid w:val="004001EA"/>
    <w:rsid w:val="004249ED"/>
    <w:rsid w:val="00426569"/>
    <w:rsid w:val="004301EC"/>
    <w:rsid w:val="00431459"/>
    <w:rsid w:val="004423F2"/>
    <w:rsid w:val="00451B8D"/>
    <w:rsid w:val="004547D6"/>
    <w:rsid w:val="00455267"/>
    <w:rsid w:val="00470C0E"/>
    <w:rsid w:val="004719AD"/>
    <w:rsid w:val="004739BD"/>
    <w:rsid w:val="004765EA"/>
    <w:rsid w:val="00486088"/>
    <w:rsid w:val="00486445"/>
    <w:rsid w:val="004956AF"/>
    <w:rsid w:val="004A3EC8"/>
    <w:rsid w:val="004B0B21"/>
    <w:rsid w:val="004B78EC"/>
    <w:rsid w:val="004C424D"/>
    <w:rsid w:val="004C621E"/>
    <w:rsid w:val="004E1E15"/>
    <w:rsid w:val="00500BB8"/>
    <w:rsid w:val="005049CF"/>
    <w:rsid w:val="00505920"/>
    <w:rsid w:val="0051020D"/>
    <w:rsid w:val="0051102B"/>
    <w:rsid w:val="0051339D"/>
    <w:rsid w:val="00543C18"/>
    <w:rsid w:val="0055547A"/>
    <w:rsid w:val="00556349"/>
    <w:rsid w:val="0056200B"/>
    <w:rsid w:val="00562597"/>
    <w:rsid w:val="00562C02"/>
    <w:rsid w:val="00565B82"/>
    <w:rsid w:val="00584166"/>
    <w:rsid w:val="005927AF"/>
    <w:rsid w:val="005A1FCD"/>
    <w:rsid w:val="005A665F"/>
    <w:rsid w:val="005A7762"/>
    <w:rsid w:val="005B2D38"/>
    <w:rsid w:val="005C2049"/>
    <w:rsid w:val="005C68E9"/>
    <w:rsid w:val="005C7D9D"/>
    <w:rsid w:val="005D300C"/>
    <w:rsid w:val="005F7B03"/>
    <w:rsid w:val="00602DBF"/>
    <w:rsid w:val="006169A1"/>
    <w:rsid w:val="0061780D"/>
    <w:rsid w:val="006238EE"/>
    <w:rsid w:val="00637D59"/>
    <w:rsid w:val="00643B11"/>
    <w:rsid w:val="00646277"/>
    <w:rsid w:val="00651542"/>
    <w:rsid w:val="006623B4"/>
    <w:rsid w:val="00683242"/>
    <w:rsid w:val="00685975"/>
    <w:rsid w:val="00690DE3"/>
    <w:rsid w:val="006A040C"/>
    <w:rsid w:val="006B0631"/>
    <w:rsid w:val="006B2C51"/>
    <w:rsid w:val="006B3032"/>
    <w:rsid w:val="006B3599"/>
    <w:rsid w:val="006C204A"/>
    <w:rsid w:val="006C3FBC"/>
    <w:rsid w:val="006F48DB"/>
    <w:rsid w:val="0071196A"/>
    <w:rsid w:val="00712475"/>
    <w:rsid w:val="00715EAD"/>
    <w:rsid w:val="00721D76"/>
    <w:rsid w:val="00722685"/>
    <w:rsid w:val="00723EDE"/>
    <w:rsid w:val="0072575C"/>
    <w:rsid w:val="00754F79"/>
    <w:rsid w:val="00766EE3"/>
    <w:rsid w:val="0077695B"/>
    <w:rsid w:val="007A61A5"/>
    <w:rsid w:val="007C0938"/>
    <w:rsid w:val="007C30F0"/>
    <w:rsid w:val="007D3D00"/>
    <w:rsid w:val="00804D5B"/>
    <w:rsid w:val="00806C92"/>
    <w:rsid w:val="008146FA"/>
    <w:rsid w:val="008227D0"/>
    <w:rsid w:val="0083161D"/>
    <w:rsid w:val="00831749"/>
    <w:rsid w:val="00831A1B"/>
    <w:rsid w:val="00832043"/>
    <w:rsid w:val="00856905"/>
    <w:rsid w:val="008746F6"/>
    <w:rsid w:val="008809B5"/>
    <w:rsid w:val="00895FD1"/>
    <w:rsid w:val="008A022F"/>
    <w:rsid w:val="008A49CD"/>
    <w:rsid w:val="008B136C"/>
    <w:rsid w:val="008B143E"/>
    <w:rsid w:val="008B559F"/>
    <w:rsid w:val="008D2050"/>
    <w:rsid w:val="008D7970"/>
    <w:rsid w:val="008E09FD"/>
    <w:rsid w:val="008E7F02"/>
    <w:rsid w:val="0090383D"/>
    <w:rsid w:val="00907EEA"/>
    <w:rsid w:val="0095489F"/>
    <w:rsid w:val="00955DC2"/>
    <w:rsid w:val="00961EA9"/>
    <w:rsid w:val="00964217"/>
    <w:rsid w:val="00964B26"/>
    <w:rsid w:val="0098139D"/>
    <w:rsid w:val="00981E9F"/>
    <w:rsid w:val="00990E30"/>
    <w:rsid w:val="00996537"/>
    <w:rsid w:val="009A396C"/>
    <w:rsid w:val="009A59D8"/>
    <w:rsid w:val="009C198D"/>
    <w:rsid w:val="009C2724"/>
    <w:rsid w:val="009C68DD"/>
    <w:rsid w:val="009C74A5"/>
    <w:rsid w:val="009D0217"/>
    <w:rsid w:val="009E3201"/>
    <w:rsid w:val="009E3D2F"/>
    <w:rsid w:val="009E74E4"/>
    <w:rsid w:val="009F19D9"/>
    <w:rsid w:val="00A05B9E"/>
    <w:rsid w:val="00A1132B"/>
    <w:rsid w:val="00A1694D"/>
    <w:rsid w:val="00A17183"/>
    <w:rsid w:val="00A417EB"/>
    <w:rsid w:val="00A44392"/>
    <w:rsid w:val="00A60E51"/>
    <w:rsid w:val="00A7267C"/>
    <w:rsid w:val="00A760BA"/>
    <w:rsid w:val="00A80C4F"/>
    <w:rsid w:val="00A93355"/>
    <w:rsid w:val="00A9505C"/>
    <w:rsid w:val="00AA4601"/>
    <w:rsid w:val="00AA7D22"/>
    <w:rsid w:val="00AB3FE5"/>
    <w:rsid w:val="00AB4D8A"/>
    <w:rsid w:val="00AD2731"/>
    <w:rsid w:val="00AF0818"/>
    <w:rsid w:val="00B031F2"/>
    <w:rsid w:val="00B24421"/>
    <w:rsid w:val="00B27E30"/>
    <w:rsid w:val="00B45603"/>
    <w:rsid w:val="00B5267A"/>
    <w:rsid w:val="00B755E9"/>
    <w:rsid w:val="00B768D1"/>
    <w:rsid w:val="00B86136"/>
    <w:rsid w:val="00BA4DD6"/>
    <w:rsid w:val="00BC1FA6"/>
    <w:rsid w:val="00BC411B"/>
    <w:rsid w:val="00BD741E"/>
    <w:rsid w:val="00BF3AF1"/>
    <w:rsid w:val="00C07446"/>
    <w:rsid w:val="00C17C53"/>
    <w:rsid w:val="00C20E2D"/>
    <w:rsid w:val="00C253B5"/>
    <w:rsid w:val="00C26036"/>
    <w:rsid w:val="00C331F6"/>
    <w:rsid w:val="00C41342"/>
    <w:rsid w:val="00C4425C"/>
    <w:rsid w:val="00C52E18"/>
    <w:rsid w:val="00C551F7"/>
    <w:rsid w:val="00C64897"/>
    <w:rsid w:val="00C83445"/>
    <w:rsid w:val="00C87BA1"/>
    <w:rsid w:val="00C93C66"/>
    <w:rsid w:val="00C946E2"/>
    <w:rsid w:val="00CB3BF2"/>
    <w:rsid w:val="00CD2B24"/>
    <w:rsid w:val="00CD6C44"/>
    <w:rsid w:val="00CD7E23"/>
    <w:rsid w:val="00CE0DBE"/>
    <w:rsid w:val="00CE0DD1"/>
    <w:rsid w:val="00CE52BF"/>
    <w:rsid w:val="00D1192A"/>
    <w:rsid w:val="00D149F4"/>
    <w:rsid w:val="00D33E71"/>
    <w:rsid w:val="00D347E1"/>
    <w:rsid w:val="00D375E2"/>
    <w:rsid w:val="00D40D85"/>
    <w:rsid w:val="00D55A15"/>
    <w:rsid w:val="00D6476E"/>
    <w:rsid w:val="00D649B9"/>
    <w:rsid w:val="00D7100F"/>
    <w:rsid w:val="00D7340B"/>
    <w:rsid w:val="00D73C22"/>
    <w:rsid w:val="00D84819"/>
    <w:rsid w:val="00D87FEA"/>
    <w:rsid w:val="00D952F4"/>
    <w:rsid w:val="00DD1D8E"/>
    <w:rsid w:val="00DD3556"/>
    <w:rsid w:val="00DE52D9"/>
    <w:rsid w:val="00DE67D9"/>
    <w:rsid w:val="00E019F5"/>
    <w:rsid w:val="00E035DA"/>
    <w:rsid w:val="00E05CE6"/>
    <w:rsid w:val="00E06A71"/>
    <w:rsid w:val="00E102EB"/>
    <w:rsid w:val="00E1102F"/>
    <w:rsid w:val="00E26443"/>
    <w:rsid w:val="00E338AA"/>
    <w:rsid w:val="00E460AC"/>
    <w:rsid w:val="00E63895"/>
    <w:rsid w:val="00E70A9A"/>
    <w:rsid w:val="00E7333C"/>
    <w:rsid w:val="00E820A7"/>
    <w:rsid w:val="00E86C91"/>
    <w:rsid w:val="00E9270C"/>
    <w:rsid w:val="00EB1001"/>
    <w:rsid w:val="00EB2DB6"/>
    <w:rsid w:val="00EC20D5"/>
    <w:rsid w:val="00EC49D9"/>
    <w:rsid w:val="00EC714E"/>
    <w:rsid w:val="00EF48BF"/>
    <w:rsid w:val="00EF7F2E"/>
    <w:rsid w:val="00F05F83"/>
    <w:rsid w:val="00F20E04"/>
    <w:rsid w:val="00F23D22"/>
    <w:rsid w:val="00F45D25"/>
    <w:rsid w:val="00F7733B"/>
    <w:rsid w:val="00FA1F81"/>
    <w:rsid w:val="00FC7F31"/>
    <w:rsid w:val="00FD5C40"/>
    <w:rsid w:val="00FD5F4C"/>
    <w:rsid w:val="00FE03C8"/>
    <w:rsid w:val="00FE5C35"/>
    <w:rsid w:val="00FF630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125">
      <o:colormru v:ext="edit" colors="#ffea93,blu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E52BF"/>
    <w:rPr>
      <w:sz w:val="24"/>
      <w:szCs w:val="24"/>
      <w:lang w:val="ru-RU" w:eastAsia="ru-RU"/>
    </w:rPr>
  </w:style>
  <w:style w:type="paragraph" w:styleId="5">
    <w:name w:val="heading 5"/>
    <w:basedOn w:val="a"/>
    <w:next w:val="a0"/>
    <w:link w:val="50"/>
    <w:qFormat/>
    <w:rsid w:val="001125D8"/>
    <w:pPr>
      <w:tabs>
        <w:tab w:val="left" w:pos="1701"/>
      </w:tabs>
      <w:spacing w:before="240" w:after="60"/>
      <w:outlineLvl w:val="4"/>
    </w:pPr>
    <w:rPr>
      <w:rFonts w:ascii="Calibri" w:eastAsia="Calibri" w:hAnsi="Calibri"/>
      <w:b/>
      <w:bCs/>
      <w:i/>
      <w:iCs/>
      <w:sz w:val="26"/>
      <w:szCs w:val="26"/>
      <w:lang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Default">
    <w:name w:val="Default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  <w:lang w:val="ru-RU" w:eastAsia="ru-RU"/>
    </w:rPr>
  </w:style>
  <w:style w:type="paragraph" w:styleId="a4">
    <w:name w:val="footer"/>
    <w:basedOn w:val="a"/>
    <w:rsid w:val="00D347E1"/>
    <w:pPr>
      <w:tabs>
        <w:tab w:val="center" w:pos="4677"/>
        <w:tab w:val="right" w:pos="9355"/>
      </w:tabs>
    </w:pPr>
  </w:style>
  <w:style w:type="paragraph" w:styleId="a5">
    <w:name w:val="header"/>
    <w:basedOn w:val="a"/>
    <w:link w:val="a6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6">
    <w:name w:val="Верхний колонтитул Знак"/>
    <w:basedOn w:val="a1"/>
    <w:link w:val="a5"/>
    <w:locked/>
    <w:rsid w:val="00340598"/>
    <w:rPr>
      <w:rFonts w:ascii="Calibri" w:hAnsi="Calibri"/>
      <w:sz w:val="22"/>
      <w:szCs w:val="22"/>
      <w:lang w:val="ru-RU" w:eastAsia="en-US" w:bidi="ar-SA"/>
    </w:rPr>
  </w:style>
  <w:style w:type="paragraph" w:customStyle="1" w:styleId="ListParagraph1">
    <w:name w:val="List Paragraph1"/>
    <w:basedOn w:val="a"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7">
    <w:name w:val="Subtitle"/>
    <w:basedOn w:val="a"/>
    <w:qFormat/>
    <w:rsid w:val="00104F20"/>
    <w:pPr>
      <w:jc w:val="center"/>
    </w:pPr>
    <w:rPr>
      <w:caps/>
      <w:szCs w:val="20"/>
    </w:rPr>
  </w:style>
  <w:style w:type="paragraph" w:customStyle="1" w:styleId="1">
    <w:name w:val="Обычный1"/>
    <w:basedOn w:val="a"/>
    <w:autoRedefine/>
    <w:rsid w:val="00A9505C"/>
    <w:pPr>
      <w:ind w:firstLine="567"/>
      <w:jc w:val="both"/>
    </w:pPr>
    <w:rPr>
      <w:rFonts w:ascii="Arial" w:hAnsi="Arial"/>
      <w:snapToGrid w:val="0"/>
      <w:sz w:val="20"/>
      <w:szCs w:val="20"/>
    </w:rPr>
  </w:style>
  <w:style w:type="character" w:styleId="a8">
    <w:name w:val="Hyperlink"/>
    <w:basedOn w:val="a1"/>
    <w:rsid w:val="002F24B6"/>
    <w:rPr>
      <w:color w:val="0000FF"/>
      <w:u w:val="single"/>
    </w:rPr>
  </w:style>
  <w:style w:type="paragraph" w:customStyle="1" w:styleId="a0">
    <w:name w:val="Абзац"/>
    <w:link w:val="a9"/>
    <w:rsid w:val="002F24B6"/>
    <w:pPr>
      <w:spacing w:before="120" w:after="60"/>
      <w:ind w:firstLine="567"/>
      <w:jc w:val="both"/>
    </w:pPr>
    <w:rPr>
      <w:rFonts w:eastAsia="Calibri"/>
      <w:sz w:val="24"/>
      <w:szCs w:val="24"/>
      <w:lang w:val="ru-RU" w:eastAsia="ru-RU"/>
    </w:rPr>
  </w:style>
  <w:style w:type="character" w:customStyle="1" w:styleId="a9">
    <w:name w:val="Абзац Знак"/>
    <w:link w:val="a0"/>
    <w:locked/>
    <w:rsid w:val="002F24B6"/>
    <w:rPr>
      <w:rFonts w:eastAsia="Calibri"/>
      <w:sz w:val="24"/>
      <w:szCs w:val="24"/>
      <w:lang w:val="ru-RU" w:eastAsia="ru-RU" w:bidi="ar-SA"/>
    </w:rPr>
  </w:style>
  <w:style w:type="paragraph" w:customStyle="1" w:styleId="Normal1">
    <w:name w:val="Normal1"/>
    <w:rsid w:val="00190E53"/>
    <w:rPr>
      <w:sz w:val="24"/>
      <w:lang w:val="ru-RU" w:eastAsia="ru-RU"/>
    </w:rPr>
  </w:style>
  <w:style w:type="character" w:customStyle="1" w:styleId="50">
    <w:name w:val="Заголовок 5 Знак"/>
    <w:basedOn w:val="a1"/>
    <w:link w:val="5"/>
    <w:locked/>
    <w:rsid w:val="001125D8"/>
    <w:rPr>
      <w:rFonts w:ascii="Calibri" w:eastAsia="Calibri" w:hAnsi="Calibri"/>
      <w:b/>
      <w:bCs/>
      <w:i/>
      <w:iCs/>
      <w:sz w:val="26"/>
      <w:szCs w:val="26"/>
      <w:lang w:val="ru-RU" w:eastAsia="en-US" w:bidi="ar-SA"/>
    </w:rPr>
  </w:style>
  <w:style w:type="paragraph" w:customStyle="1" w:styleId="u">
    <w:name w:val="u"/>
    <w:basedOn w:val="a"/>
    <w:rsid w:val="001125D8"/>
    <w:pPr>
      <w:suppressAutoHyphens/>
      <w:ind w:firstLine="174"/>
      <w:jc w:val="both"/>
    </w:pPr>
    <w:rPr>
      <w:rFonts w:cs="Calibri"/>
      <w:color w:val="000000"/>
      <w:lang w:eastAsia="ar-SA"/>
    </w:rPr>
  </w:style>
  <w:style w:type="paragraph" w:styleId="aa">
    <w:name w:val="Balloon Text"/>
    <w:basedOn w:val="a"/>
    <w:link w:val="ab"/>
    <w:rsid w:val="00FE5C35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1"/>
    <w:link w:val="aa"/>
    <w:rsid w:val="00FE5C35"/>
    <w:rPr>
      <w:rFonts w:ascii="Tahoma" w:hAnsi="Tahoma" w:cs="Tahoma"/>
      <w:sz w:val="16"/>
      <w:szCs w:val="16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66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92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800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205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01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45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163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29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8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475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611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78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070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70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2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8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58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35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621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2435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840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613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26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3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0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117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67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545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7598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0950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084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457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5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88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633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2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41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76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531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4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38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99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0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685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224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13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8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9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94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21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668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5573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7130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4382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6353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7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gif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20</Pages>
  <Words>3211</Words>
  <Characters>18303</Characters>
  <Application>Microsoft Office Word</Application>
  <DocSecurity>0</DocSecurity>
  <Lines>152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21472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subject/>
  <dc:creator>Кирилл</dc:creator>
  <cp:keywords/>
  <dc:description/>
  <cp:lastModifiedBy>prokofieva</cp:lastModifiedBy>
  <cp:revision>9</cp:revision>
  <cp:lastPrinted>2023-01-11T08:27:00Z</cp:lastPrinted>
  <dcterms:created xsi:type="dcterms:W3CDTF">2022-11-02T06:50:00Z</dcterms:created>
  <dcterms:modified xsi:type="dcterms:W3CDTF">2023-01-11T08:27:00Z</dcterms:modified>
</cp:coreProperties>
</file>