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02" w:rsidRPr="005B458A" w:rsidRDefault="005A0102" w:rsidP="005A0102">
      <w:pPr>
        <w:keepNext/>
        <w:jc w:val="center"/>
        <w:outlineLvl w:val="0"/>
        <w:rPr>
          <w:b/>
          <w:sz w:val="40"/>
        </w:rPr>
      </w:pPr>
      <w:r>
        <w:rPr>
          <w:rFonts w:ascii="Arial" w:hAnsi="Arial" w:cs="Arial"/>
          <w:b/>
          <w:noProof/>
          <w:sz w:val="40"/>
        </w:rPr>
        <w:drawing>
          <wp:inline distT="0" distB="0" distL="0" distR="0">
            <wp:extent cx="609600" cy="800100"/>
            <wp:effectExtent l="19050" t="0" r="0" b="0"/>
            <wp:docPr id="26" name="Рисунок 26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5C" w:rsidRDefault="0068345C" w:rsidP="005A0102">
      <w:pPr>
        <w:keepNext/>
        <w:jc w:val="center"/>
        <w:outlineLvl w:val="0"/>
        <w:rPr>
          <w:sz w:val="28"/>
        </w:rPr>
      </w:pPr>
    </w:p>
    <w:p w:rsidR="005A0102" w:rsidRPr="005B458A" w:rsidRDefault="005A0102" w:rsidP="005A0102">
      <w:pPr>
        <w:keepNext/>
        <w:jc w:val="center"/>
        <w:outlineLvl w:val="0"/>
        <w:rPr>
          <w:sz w:val="28"/>
        </w:rPr>
      </w:pPr>
      <w:r w:rsidRPr="005B458A">
        <w:rPr>
          <w:sz w:val="28"/>
        </w:rPr>
        <w:t>Администрация Тутаевского муниципального района</w:t>
      </w:r>
    </w:p>
    <w:p w:rsidR="005E4C61" w:rsidRDefault="005E4C61" w:rsidP="005A0102">
      <w:pPr>
        <w:keepNext/>
        <w:jc w:val="center"/>
        <w:outlineLvl w:val="0"/>
        <w:rPr>
          <w:b/>
          <w:sz w:val="40"/>
        </w:rPr>
      </w:pPr>
    </w:p>
    <w:p w:rsidR="005A0102" w:rsidRDefault="005A0102" w:rsidP="005A0102">
      <w:pPr>
        <w:keepNext/>
        <w:jc w:val="center"/>
        <w:outlineLvl w:val="0"/>
        <w:rPr>
          <w:b/>
          <w:sz w:val="40"/>
        </w:rPr>
      </w:pPr>
      <w:r w:rsidRPr="005B458A">
        <w:rPr>
          <w:b/>
          <w:sz w:val="40"/>
        </w:rPr>
        <w:t>ПОСТАНОВЛЕНИЕ</w:t>
      </w:r>
    </w:p>
    <w:p w:rsidR="005A0102" w:rsidRPr="009B679B" w:rsidRDefault="005A0102" w:rsidP="005A0102">
      <w:pPr>
        <w:keepNext/>
        <w:jc w:val="center"/>
        <w:outlineLvl w:val="0"/>
        <w:rPr>
          <w:b/>
          <w:sz w:val="20"/>
          <w:szCs w:val="20"/>
        </w:rPr>
      </w:pPr>
    </w:p>
    <w:p w:rsidR="005A0102" w:rsidRPr="005E4C61" w:rsidRDefault="005A0102" w:rsidP="005A0102">
      <w:pPr>
        <w:rPr>
          <w:b/>
          <w:sz w:val="28"/>
          <w:szCs w:val="28"/>
        </w:rPr>
      </w:pPr>
      <w:r w:rsidRPr="005E4C61">
        <w:rPr>
          <w:b/>
          <w:sz w:val="28"/>
          <w:szCs w:val="28"/>
        </w:rPr>
        <w:t xml:space="preserve">от </w:t>
      </w:r>
      <w:r w:rsidR="005E4C61" w:rsidRPr="005E4C61">
        <w:rPr>
          <w:b/>
          <w:sz w:val="28"/>
          <w:szCs w:val="28"/>
        </w:rPr>
        <w:t>11.04.2023</w:t>
      </w:r>
      <w:r w:rsidRPr="005E4C61">
        <w:rPr>
          <w:b/>
          <w:sz w:val="28"/>
          <w:szCs w:val="28"/>
        </w:rPr>
        <w:t xml:space="preserve"> № </w:t>
      </w:r>
      <w:r w:rsidR="005E4C61" w:rsidRPr="005E4C61">
        <w:rPr>
          <w:b/>
          <w:sz w:val="28"/>
          <w:szCs w:val="28"/>
        </w:rPr>
        <w:t>269-п</w:t>
      </w:r>
    </w:p>
    <w:p w:rsidR="005A0102" w:rsidRPr="005E4C61" w:rsidRDefault="005A0102" w:rsidP="005A0102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Cs w:val="0"/>
        </w:rPr>
      </w:pPr>
      <w:r w:rsidRPr="005E4C61">
        <w:rPr>
          <w:rFonts w:ascii="Times New Roman" w:eastAsia="Times New Roman" w:hAnsi="Times New Roman" w:cs="Times New Roman"/>
          <w:bCs w:val="0"/>
        </w:rPr>
        <w:t>г. Тутаев</w:t>
      </w:r>
    </w:p>
    <w:p w:rsidR="005A0102" w:rsidRPr="00FB154C" w:rsidRDefault="005A0102" w:rsidP="005A0102">
      <w:pPr>
        <w:pStyle w:val="c2"/>
        <w:spacing w:before="0" w:beforeAutospacing="0" w:after="0" w:afterAutospacing="0"/>
        <w:rPr>
          <w:rFonts w:ascii="Times New Roman" w:eastAsia="Times New Roman" w:hAnsi="Times New Roman" w:cs="Times New Roman"/>
          <w:b w:val="0"/>
          <w:bCs w:val="0"/>
        </w:rPr>
      </w:pPr>
    </w:p>
    <w:p w:rsidR="005A0102" w:rsidRDefault="005A0102" w:rsidP="005A0102">
      <w:pPr>
        <w:ind w:right="3685"/>
        <w:rPr>
          <w:sz w:val="28"/>
          <w:szCs w:val="28"/>
        </w:rPr>
      </w:pPr>
      <w:bookmarkStart w:id="0" w:name="_GoBack"/>
      <w:r w:rsidRPr="007010CF">
        <w:rPr>
          <w:sz w:val="28"/>
          <w:szCs w:val="28"/>
        </w:rPr>
        <w:t xml:space="preserve">Об утверждении проекта межевания </w:t>
      </w:r>
    </w:p>
    <w:p w:rsidR="005A0102" w:rsidRDefault="005A0102" w:rsidP="005A0102">
      <w:pPr>
        <w:ind w:right="3685"/>
        <w:rPr>
          <w:sz w:val="28"/>
          <w:szCs w:val="28"/>
        </w:rPr>
      </w:pPr>
      <w:r w:rsidRPr="004468FB">
        <w:rPr>
          <w:sz w:val="28"/>
          <w:szCs w:val="28"/>
        </w:rPr>
        <w:t xml:space="preserve">территории земельных участков </w:t>
      </w:r>
      <w:proofErr w:type="gramStart"/>
      <w:r w:rsidRPr="004468FB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</w:p>
    <w:p w:rsidR="005A0102" w:rsidRDefault="005A0102" w:rsidP="005A0102">
      <w:pPr>
        <w:ind w:right="3685"/>
        <w:rPr>
          <w:sz w:val="28"/>
          <w:szCs w:val="28"/>
        </w:rPr>
      </w:pPr>
      <w:r w:rsidRPr="004468FB">
        <w:rPr>
          <w:sz w:val="28"/>
          <w:szCs w:val="28"/>
        </w:rPr>
        <w:t xml:space="preserve">кадастровыми номерами </w:t>
      </w:r>
      <w:r w:rsidRPr="005B614D">
        <w:rPr>
          <w:sz w:val="28"/>
          <w:szCs w:val="28"/>
        </w:rPr>
        <w:t xml:space="preserve">76:21:010149:753, 76:21:010149:244, </w:t>
      </w:r>
      <w:proofErr w:type="gramStart"/>
      <w:r w:rsidRPr="005B614D">
        <w:rPr>
          <w:sz w:val="28"/>
          <w:szCs w:val="28"/>
        </w:rPr>
        <w:t>расположенных</w:t>
      </w:r>
      <w:proofErr w:type="gramEnd"/>
      <w:r w:rsidRPr="005B614D">
        <w:rPr>
          <w:sz w:val="28"/>
          <w:szCs w:val="28"/>
        </w:rPr>
        <w:t xml:space="preserve"> по </w:t>
      </w:r>
    </w:p>
    <w:p w:rsidR="00F14CCC" w:rsidRDefault="005A0102" w:rsidP="005A0102">
      <w:pPr>
        <w:ind w:right="3685"/>
        <w:rPr>
          <w:sz w:val="28"/>
          <w:szCs w:val="28"/>
        </w:rPr>
      </w:pPr>
      <w:r w:rsidRPr="005B614D">
        <w:rPr>
          <w:sz w:val="28"/>
          <w:szCs w:val="28"/>
        </w:rPr>
        <w:t xml:space="preserve">адресу: город Тутаев, </w:t>
      </w:r>
      <w:r w:rsidR="00F14CCC">
        <w:rPr>
          <w:sz w:val="28"/>
          <w:szCs w:val="28"/>
        </w:rPr>
        <w:t xml:space="preserve">п. Северная пасека, </w:t>
      </w:r>
    </w:p>
    <w:p w:rsidR="005A0102" w:rsidRPr="00E15729" w:rsidRDefault="005A0102" w:rsidP="005A0102">
      <w:pPr>
        <w:ind w:right="3685"/>
        <w:rPr>
          <w:sz w:val="28"/>
          <w:szCs w:val="28"/>
        </w:rPr>
      </w:pPr>
      <w:r w:rsidRPr="005B614D">
        <w:rPr>
          <w:sz w:val="28"/>
          <w:szCs w:val="28"/>
        </w:rPr>
        <w:t>ул. Жемчужная</w:t>
      </w:r>
      <w:bookmarkEnd w:id="0"/>
    </w:p>
    <w:p w:rsidR="005A0102" w:rsidRPr="00E15729" w:rsidRDefault="005A0102" w:rsidP="005A0102">
      <w:pPr>
        <w:pStyle w:val="Default"/>
        <w:rPr>
          <w:sz w:val="28"/>
          <w:szCs w:val="28"/>
        </w:rPr>
      </w:pPr>
    </w:p>
    <w:p w:rsidR="005A0102" w:rsidRDefault="005A0102" w:rsidP="005A0102">
      <w:pPr>
        <w:ind w:firstLine="709"/>
        <w:jc w:val="both"/>
        <w:rPr>
          <w:sz w:val="28"/>
          <w:szCs w:val="28"/>
        </w:rPr>
      </w:pPr>
      <w:proofErr w:type="gramStart"/>
      <w:r w:rsidRPr="00077E48">
        <w:rPr>
          <w:sz w:val="28"/>
          <w:szCs w:val="28"/>
        </w:rPr>
        <w:t xml:space="preserve">В соответствии со статьями 43, 45, и 46 Градостроительного кодекса Российской Федерации, протоколом общественных обсуждений от </w:t>
      </w:r>
      <w:r>
        <w:rPr>
          <w:sz w:val="28"/>
          <w:szCs w:val="28"/>
        </w:rPr>
        <w:t>14 марта</w:t>
      </w:r>
      <w:r w:rsidRPr="00077E48"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3 </w:t>
      </w:r>
      <w:r w:rsidRPr="00077E48">
        <w:rPr>
          <w:sz w:val="28"/>
          <w:szCs w:val="28"/>
        </w:rPr>
        <w:t xml:space="preserve">г. № </w:t>
      </w:r>
      <w:r>
        <w:rPr>
          <w:sz w:val="28"/>
          <w:szCs w:val="28"/>
        </w:rPr>
        <w:t xml:space="preserve">4, заключением от </w:t>
      </w:r>
      <w:r w:rsidR="00F14CCC">
        <w:rPr>
          <w:sz w:val="28"/>
          <w:szCs w:val="28"/>
        </w:rPr>
        <w:t>15 марта</w:t>
      </w:r>
      <w:r w:rsidRPr="00077E48">
        <w:rPr>
          <w:sz w:val="28"/>
          <w:szCs w:val="28"/>
        </w:rPr>
        <w:t xml:space="preserve"> 202</w:t>
      </w:r>
      <w:r w:rsidR="00F14CCC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077E48">
        <w:rPr>
          <w:sz w:val="28"/>
          <w:szCs w:val="28"/>
        </w:rPr>
        <w:t xml:space="preserve">г. о результатах общественных обсуждений по проекту постановления от </w:t>
      </w:r>
      <w:r w:rsidR="006E46D4">
        <w:rPr>
          <w:sz w:val="28"/>
          <w:szCs w:val="28"/>
        </w:rPr>
        <w:t>02</w:t>
      </w:r>
      <w:r w:rsidRPr="00077E48">
        <w:rPr>
          <w:sz w:val="28"/>
          <w:szCs w:val="28"/>
        </w:rPr>
        <w:t>.</w:t>
      </w:r>
      <w:r w:rsidR="006E46D4">
        <w:rPr>
          <w:sz w:val="28"/>
          <w:szCs w:val="28"/>
        </w:rPr>
        <w:t>02</w:t>
      </w:r>
      <w:r w:rsidRPr="00077E48">
        <w:rPr>
          <w:sz w:val="28"/>
          <w:szCs w:val="28"/>
        </w:rPr>
        <w:t>.202</w:t>
      </w:r>
      <w:r w:rsidR="006E46D4">
        <w:rPr>
          <w:sz w:val="28"/>
          <w:szCs w:val="28"/>
        </w:rPr>
        <w:t>3</w:t>
      </w:r>
      <w:r w:rsidRPr="00077E48">
        <w:rPr>
          <w:sz w:val="28"/>
          <w:szCs w:val="28"/>
        </w:rPr>
        <w:t xml:space="preserve"> № 1</w:t>
      </w:r>
      <w:r w:rsidR="006E46D4">
        <w:rPr>
          <w:sz w:val="28"/>
          <w:szCs w:val="28"/>
        </w:rPr>
        <w:t>90</w:t>
      </w:r>
      <w:r w:rsidRPr="00077E48">
        <w:rPr>
          <w:sz w:val="28"/>
          <w:szCs w:val="28"/>
        </w:rPr>
        <w:t xml:space="preserve"> «</w:t>
      </w:r>
      <w:r w:rsidRPr="00931B72">
        <w:rPr>
          <w:sz w:val="28"/>
          <w:szCs w:val="28"/>
        </w:rPr>
        <w:t>Об утверждении проекта межевания</w:t>
      </w:r>
      <w:r>
        <w:rPr>
          <w:sz w:val="28"/>
          <w:szCs w:val="28"/>
        </w:rPr>
        <w:t xml:space="preserve"> территории </w:t>
      </w:r>
      <w:r w:rsidRPr="00347ACA">
        <w:rPr>
          <w:sz w:val="28"/>
          <w:szCs w:val="28"/>
        </w:rPr>
        <w:t>земельных участков с кадастровыми номерами</w:t>
      </w:r>
      <w:r w:rsidR="00F14CCC">
        <w:rPr>
          <w:sz w:val="28"/>
          <w:szCs w:val="28"/>
        </w:rPr>
        <w:t xml:space="preserve"> </w:t>
      </w:r>
      <w:r w:rsidR="00F14CCC" w:rsidRPr="00F14CCC">
        <w:rPr>
          <w:sz w:val="28"/>
          <w:szCs w:val="28"/>
        </w:rPr>
        <w:t>76:21:010149:753, 76:21:010149:244, расположенных по адресу:</w:t>
      </w:r>
      <w:r w:rsidR="0068345C">
        <w:rPr>
          <w:sz w:val="28"/>
          <w:szCs w:val="28"/>
        </w:rPr>
        <w:t xml:space="preserve">  </w:t>
      </w:r>
      <w:r w:rsidR="00F14CCC" w:rsidRPr="00F14CCC">
        <w:rPr>
          <w:sz w:val="28"/>
          <w:szCs w:val="28"/>
        </w:rPr>
        <w:t>город Тутаев</w:t>
      </w:r>
      <w:proofErr w:type="gramEnd"/>
      <w:r w:rsidR="00F14CCC" w:rsidRPr="00F14CCC">
        <w:rPr>
          <w:sz w:val="28"/>
          <w:szCs w:val="28"/>
        </w:rPr>
        <w:t>, п. Северная пасека, ул. Жемчужная</w:t>
      </w:r>
      <w:r w:rsidRPr="00077E48">
        <w:rPr>
          <w:sz w:val="28"/>
          <w:szCs w:val="28"/>
        </w:rPr>
        <w:t>», Администрация Тутаевского муниципального района</w:t>
      </w:r>
    </w:p>
    <w:p w:rsidR="005A0102" w:rsidRPr="00E15729" w:rsidRDefault="005A0102" w:rsidP="005A0102">
      <w:pPr>
        <w:ind w:firstLine="709"/>
        <w:jc w:val="both"/>
        <w:rPr>
          <w:color w:val="000000"/>
          <w:sz w:val="28"/>
          <w:szCs w:val="28"/>
        </w:rPr>
      </w:pPr>
    </w:p>
    <w:p w:rsidR="005A0102" w:rsidRPr="00E15729" w:rsidRDefault="005A0102" w:rsidP="005A0102">
      <w:pPr>
        <w:ind w:firstLine="708"/>
        <w:jc w:val="both"/>
        <w:rPr>
          <w:sz w:val="28"/>
          <w:szCs w:val="28"/>
        </w:rPr>
      </w:pPr>
      <w:r w:rsidRPr="00E15729">
        <w:rPr>
          <w:sz w:val="28"/>
          <w:szCs w:val="28"/>
        </w:rPr>
        <w:t>ПОСТАНОВЛЯЕТ:</w:t>
      </w:r>
    </w:p>
    <w:p w:rsidR="005A0102" w:rsidRPr="00E15729" w:rsidRDefault="005A0102" w:rsidP="005A0102">
      <w:pPr>
        <w:ind w:firstLine="709"/>
        <w:jc w:val="both"/>
        <w:rPr>
          <w:sz w:val="28"/>
          <w:szCs w:val="28"/>
        </w:rPr>
      </w:pPr>
    </w:p>
    <w:p w:rsidR="005A0102" w:rsidRPr="00E15729" w:rsidRDefault="005A0102" w:rsidP="005A010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E15729">
        <w:rPr>
          <w:sz w:val="28"/>
          <w:szCs w:val="28"/>
        </w:rPr>
        <w:t>1. Утвердить прилагаемый проект межевания</w:t>
      </w:r>
      <w:r>
        <w:rPr>
          <w:sz w:val="28"/>
          <w:szCs w:val="28"/>
        </w:rPr>
        <w:t xml:space="preserve"> </w:t>
      </w:r>
      <w:r w:rsidRPr="004468FB">
        <w:rPr>
          <w:sz w:val="28"/>
          <w:szCs w:val="28"/>
        </w:rPr>
        <w:t>территории земельных участков с</w:t>
      </w:r>
      <w:r>
        <w:rPr>
          <w:sz w:val="28"/>
          <w:szCs w:val="28"/>
        </w:rPr>
        <w:t xml:space="preserve"> </w:t>
      </w:r>
      <w:r w:rsidRPr="004468FB">
        <w:rPr>
          <w:sz w:val="28"/>
          <w:szCs w:val="28"/>
        </w:rPr>
        <w:t>кадастровыми номерами</w:t>
      </w:r>
      <w:r>
        <w:rPr>
          <w:sz w:val="28"/>
          <w:szCs w:val="28"/>
        </w:rPr>
        <w:t xml:space="preserve"> </w:t>
      </w:r>
      <w:r w:rsidRPr="005B614D">
        <w:rPr>
          <w:sz w:val="28"/>
          <w:szCs w:val="28"/>
        </w:rPr>
        <w:t xml:space="preserve">76:21:010149:753, 76:21:010149:244, расположенных по адресу: город Тутаев, </w:t>
      </w:r>
      <w:r w:rsidR="00F14CCC">
        <w:rPr>
          <w:sz w:val="28"/>
          <w:szCs w:val="28"/>
        </w:rPr>
        <w:t xml:space="preserve">п. Северная пасека, </w:t>
      </w:r>
      <w:r w:rsidRPr="005B614D">
        <w:rPr>
          <w:sz w:val="28"/>
          <w:szCs w:val="28"/>
        </w:rPr>
        <w:t>ул. Жемчужная</w:t>
      </w:r>
      <w:r>
        <w:rPr>
          <w:sz w:val="28"/>
          <w:szCs w:val="28"/>
        </w:rPr>
        <w:t>.</w:t>
      </w:r>
    </w:p>
    <w:p w:rsidR="005A0102" w:rsidRPr="00E15729" w:rsidRDefault="005A0102" w:rsidP="005A0102">
      <w:pPr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E15729">
        <w:rPr>
          <w:color w:val="000000"/>
          <w:sz w:val="28"/>
          <w:szCs w:val="28"/>
        </w:rPr>
        <w:t>Контроль за</w:t>
      </w:r>
      <w:proofErr w:type="gramEnd"/>
      <w:r w:rsidRPr="00E15729">
        <w:rPr>
          <w:color w:val="000000"/>
          <w:sz w:val="28"/>
          <w:szCs w:val="28"/>
        </w:rPr>
        <w:t xml:space="preserve"> исполнением данного постановления возложить на </w:t>
      </w:r>
      <w:r>
        <w:rPr>
          <w:sz w:val="28"/>
          <w:szCs w:val="28"/>
        </w:rPr>
        <w:t xml:space="preserve">Заместителя Главы </w:t>
      </w:r>
      <w:r w:rsidRPr="00542101">
        <w:rPr>
          <w:sz w:val="28"/>
          <w:szCs w:val="28"/>
        </w:rPr>
        <w:t>Администрации Тута</w:t>
      </w:r>
      <w:r>
        <w:rPr>
          <w:sz w:val="28"/>
          <w:szCs w:val="28"/>
        </w:rPr>
        <w:t xml:space="preserve">евского муниципального района по градостроительным вопросам – </w:t>
      </w:r>
      <w:r w:rsidRPr="00542101">
        <w:rPr>
          <w:sz w:val="28"/>
          <w:szCs w:val="28"/>
        </w:rPr>
        <w:t>начальника управления а</w:t>
      </w:r>
      <w:r>
        <w:rPr>
          <w:sz w:val="28"/>
          <w:szCs w:val="28"/>
        </w:rPr>
        <w:t>рхитектуры и градостроительства</w:t>
      </w:r>
      <w:r w:rsidRPr="00542101">
        <w:rPr>
          <w:sz w:val="28"/>
          <w:szCs w:val="28"/>
        </w:rPr>
        <w:t xml:space="preserve"> Администрации Тута</w:t>
      </w:r>
      <w:r>
        <w:rPr>
          <w:sz w:val="28"/>
          <w:szCs w:val="28"/>
        </w:rPr>
        <w:t>евского муниципального района (</w:t>
      </w:r>
      <w:r w:rsidRPr="00542101">
        <w:rPr>
          <w:sz w:val="28"/>
          <w:szCs w:val="28"/>
        </w:rPr>
        <w:t>главного архитектора</w:t>
      </w:r>
      <w:r>
        <w:rPr>
          <w:sz w:val="28"/>
          <w:szCs w:val="28"/>
        </w:rPr>
        <w:t xml:space="preserve">) – </w:t>
      </w:r>
      <w:proofErr w:type="spellStart"/>
      <w:r w:rsidRPr="00E15729">
        <w:rPr>
          <w:color w:val="000000"/>
          <w:sz w:val="28"/>
          <w:szCs w:val="28"/>
        </w:rPr>
        <w:t>Е.Н.Касьянову</w:t>
      </w:r>
      <w:proofErr w:type="spellEnd"/>
      <w:r w:rsidRPr="00E15729">
        <w:rPr>
          <w:color w:val="000000"/>
          <w:sz w:val="28"/>
          <w:szCs w:val="28"/>
        </w:rPr>
        <w:t>.</w:t>
      </w:r>
    </w:p>
    <w:p w:rsidR="005A0102" w:rsidRPr="00AE12D6" w:rsidRDefault="005A0102" w:rsidP="005A0102">
      <w:pPr>
        <w:numPr>
          <w:ilvl w:val="0"/>
          <w:numId w:val="17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E15729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5A0102" w:rsidRDefault="005A0102" w:rsidP="005A0102">
      <w:pPr>
        <w:rPr>
          <w:sz w:val="28"/>
          <w:szCs w:val="28"/>
        </w:rPr>
      </w:pPr>
    </w:p>
    <w:p w:rsidR="005A0102" w:rsidRPr="00E15729" w:rsidRDefault="005A0102" w:rsidP="005A0102">
      <w:pPr>
        <w:rPr>
          <w:sz w:val="28"/>
          <w:szCs w:val="28"/>
        </w:rPr>
      </w:pPr>
    </w:p>
    <w:p w:rsidR="005A0102" w:rsidRDefault="005A0102" w:rsidP="005A0102">
      <w:pPr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полномочия</w:t>
      </w:r>
    </w:p>
    <w:p w:rsidR="005A0102" w:rsidRPr="006A5DA0" w:rsidRDefault="005A0102" w:rsidP="005A0102">
      <w:pPr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Pr="006A5DA0">
        <w:rPr>
          <w:sz w:val="28"/>
          <w:szCs w:val="28"/>
        </w:rPr>
        <w:t xml:space="preserve"> Тутаевского</w:t>
      </w:r>
    </w:p>
    <w:p w:rsidR="005A0102" w:rsidRDefault="005A0102" w:rsidP="005A0102">
      <w:pPr>
        <w:rPr>
          <w:sz w:val="28"/>
          <w:szCs w:val="28"/>
        </w:rPr>
      </w:pPr>
      <w:r w:rsidRPr="006A5DA0">
        <w:rPr>
          <w:sz w:val="28"/>
          <w:szCs w:val="28"/>
        </w:rPr>
        <w:t xml:space="preserve">муниципального района                                                                </w:t>
      </w:r>
      <w:r w:rsidRPr="00C518EC">
        <w:rPr>
          <w:sz w:val="28"/>
          <w:szCs w:val="28"/>
        </w:rPr>
        <w:t xml:space="preserve">         </w:t>
      </w:r>
      <w:r w:rsidRPr="006A5DA0">
        <w:rPr>
          <w:sz w:val="28"/>
          <w:szCs w:val="28"/>
        </w:rPr>
        <w:t xml:space="preserve">  </w:t>
      </w:r>
      <w:r>
        <w:rPr>
          <w:sz w:val="28"/>
          <w:szCs w:val="28"/>
        </w:rPr>
        <w:t>О</w:t>
      </w:r>
      <w:r w:rsidRPr="006A5DA0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6A5DA0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Низова</w:t>
      </w:r>
      <w:proofErr w:type="spellEnd"/>
    </w:p>
    <w:p w:rsidR="0068345C" w:rsidRDefault="0068345C" w:rsidP="005A0102">
      <w:pPr>
        <w:rPr>
          <w:sz w:val="28"/>
          <w:szCs w:val="28"/>
        </w:rPr>
      </w:pPr>
    </w:p>
    <w:p w:rsidR="0068345C" w:rsidRDefault="0068345C" w:rsidP="005A0102">
      <w:pPr>
        <w:rPr>
          <w:sz w:val="28"/>
          <w:szCs w:val="28"/>
        </w:rPr>
      </w:pPr>
    </w:p>
    <w:p w:rsidR="0068345C" w:rsidRDefault="0068345C" w:rsidP="005A0102">
      <w:pPr>
        <w:rPr>
          <w:sz w:val="28"/>
          <w:szCs w:val="28"/>
        </w:rPr>
      </w:pPr>
    </w:p>
    <w:p w:rsidR="0068345C" w:rsidRDefault="0068345C" w:rsidP="005A0102">
      <w:pPr>
        <w:rPr>
          <w:sz w:val="28"/>
          <w:szCs w:val="28"/>
        </w:rPr>
      </w:pPr>
    </w:p>
    <w:p w:rsidR="0068345C" w:rsidRPr="00130943" w:rsidRDefault="0068345C" w:rsidP="005A0102">
      <w:pPr>
        <w:rPr>
          <w:sz w:val="28"/>
          <w:szCs w:val="28"/>
        </w:rPr>
        <w:sectPr w:rsidR="0068345C" w:rsidRPr="00130943" w:rsidSect="005A0102">
          <w:footerReference w:type="default" r:id="rId9"/>
          <w:pgSz w:w="11906" w:h="16838" w:code="9"/>
          <w:pgMar w:top="709" w:right="849" w:bottom="284" w:left="1418" w:header="0" w:footer="0" w:gutter="0"/>
          <w:cols w:space="708"/>
          <w:titlePg/>
          <w:docGrid w:linePitch="360"/>
        </w:sectPr>
      </w:pPr>
    </w:p>
    <w:p w:rsidR="0068345C" w:rsidRDefault="0068345C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</w:p>
    <w:p w:rsidR="00340598" w:rsidRPr="00340598" w:rsidRDefault="003D21F6" w:rsidP="009A396C">
      <w:pPr>
        <w:pStyle w:val="Default"/>
        <w:spacing w:line="360" w:lineRule="auto"/>
        <w:ind w:right="233"/>
        <w:jc w:val="right"/>
        <w:rPr>
          <w:sz w:val="28"/>
          <w:szCs w:val="28"/>
        </w:rPr>
      </w:pPr>
      <w:r>
        <w:rPr>
          <w:sz w:val="28"/>
          <w:szCs w:val="28"/>
        </w:rPr>
        <w:pict>
          <v:rect id="_x0000_s1035" style="position:absolute;left:0;text-align:left;margin-left:-9.75pt;margin-top:-13.5pt;width:540pt;height:789.9pt;z-index:251644928" filled="f" strokeweight="1.75pt"/>
        </w:pict>
      </w:r>
      <w:r w:rsidR="00340598" w:rsidRPr="00340598">
        <w:rPr>
          <w:sz w:val="28"/>
          <w:szCs w:val="28"/>
        </w:rPr>
        <w:t>Утверждено</w:t>
      </w:r>
    </w:p>
    <w:p w:rsidR="00340598" w:rsidRPr="00340598" w:rsidRDefault="00340598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постановлением Администрации</w:t>
      </w:r>
    </w:p>
    <w:p w:rsidR="00340598" w:rsidRPr="00340598" w:rsidRDefault="00340598" w:rsidP="00340598">
      <w:pPr>
        <w:spacing w:line="360" w:lineRule="auto"/>
        <w:ind w:right="282"/>
        <w:jc w:val="right"/>
        <w:rPr>
          <w:sz w:val="28"/>
          <w:szCs w:val="28"/>
        </w:rPr>
      </w:pPr>
      <w:r w:rsidRPr="00340598">
        <w:rPr>
          <w:sz w:val="28"/>
          <w:szCs w:val="28"/>
        </w:rPr>
        <w:t>Тутаевского муниципального района</w:t>
      </w:r>
    </w:p>
    <w:p w:rsidR="00E63895" w:rsidRDefault="00340598" w:rsidP="009A396C">
      <w:pPr>
        <w:pStyle w:val="Default"/>
        <w:spacing w:line="360" w:lineRule="auto"/>
        <w:ind w:right="233"/>
        <w:jc w:val="right"/>
        <w:rPr>
          <w:b/>
          <w:bCs/>
          <w:sz w:val="36"/>
          <w:szCs w:val="36"/>
        </w:rPr>
      </w:pPr>
      <w:r w:rsidRPr="00340598">
        <w:rPr>
          <w:rFonts w:ascii="Times New Roman" w:hAnsi="Times New Roman"/>
          <w:sz w:val="28"/>
          <w:szCs w:val="28"/>
        </w:rPr>
        <w:t xml:space="preserve">от </w:t>
      </w:r>
      <w:r w:rsidR="005E4C61" w:rsidRPr="005E4C61">
        <w:rPr>
          <w:sz w:val="28"/>
          <w:szCs w:val="28"/>
        </w:rPr>
        <w:t>11.04.2023 № 269-п</w:t>
      </w: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  <w:r>
        <w:rPr>
          <w:b/>
          <w:bCs/>
          <w:color w:val="FFFFFF"/>
          <w:sz w:val="28"/>
          <w:szCs w:val="28"/>
        </w:rPr>
        <w:t>СОДЕРЖАНИЕ</w:t>
      </w: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766EE3" w:rsidRDefault="00766EE3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color w:val="FFFFFF"/>
          <w:sz w:val="28"/>
          <w:szCs w:val="28"/>
        </w:rPr>
      </w:pPr>
    </w:p>
    <w:p w:rsidR="00E63895" w:rsidRDefault="00E63895" w:rsidP="00E63895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ПРОЕКТ МЕЖЕВАНИЯ ТЕРРИТОРИИ</w:t>
      </w:r>
    </w:p>
    <w:p w:rsidR="008227D0" w:rsidRDefault="008227D0" w:rsidP="008227D0">
      <w:pPr>
        <w:autoSpaceDE w:val="0"/>
        <w:autoSpaceDN w:val="0"/>
        <w:adjustRightInd w:val="0"/>
      </w:pPr>
    </w:p>
    <w:p w:rsidR="001125D8" w:rsidRPr="0068345C" w:rsidRDefault="008227D0" w:rsidP="008227D0">
      <w:pPr>
        <w:pStyle w:val="Default"/>
        <w:ind w:right="579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bookmarkStart w:id="1" w:name="OLE_LINK1"/>
      <w:bookmarkStart w:id="2" w:name="OLE_LINK2"/>
      <w:r w:rsidRPr="0068345C">
        <w:rPr>
          <w:rFonts w:ascii="Times New Roman" w:hAnsi="Times New Roman" w:cs="Times New Roman"/>
          <w:color w:val="auto"/>
          <w:sz w:val="36"/>
          <w:szCs w:val="36"/>
        </w:rPr>
        <w:t>земельных участков с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кадастровыми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номерами</w:t>
      </w:r>
    </w:p>
    <w:p w:rsidR="001125D8" w:rsidRPr="0068345C" w:rsidRDefault="008227D0" w:rsidP="008227D0">
      <w:pPr>
        <w:pStyle w:val="Default"/>
        <w:ind w:right="579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68345C">
        <w:rPr>
          <w:rFonts w:ascii="Times New Roman" w:hAnsi="Times New Roman" w:cs="Times New Roman"/>
          <w:color w:val="auto"/>
          <w:sz w:val="36"/>
          <w:szCs w:val="36"/>
        </w:rPr>
        <w:t>76:21:</w:t>
      </w:r>
      <w:r w:rsidR="001125D8" w:rsidRPr="0068345C">
        <w:rPr>
          <w:rFonts w:ascii="Times New Roman" w:hAnsi="Times New Roman" w:cs="Times New Roman"/>
          <w:color w:val="auto"/>
          <w:sz w:val="36"/>
          <w:szCs w:val="36"/>
        </w:rPr>
        <w:t>010149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:</w:t>
      </w:r>
      <w:r w:rsidR="001125D8" w:rsidRPr="0068345C">
        <w:rPr>
          <w:rFonts w:ascii="Times New Roman" w:hAnsi="Times New Roman" w:cs="Times New Roman"/>
          <w:color w:val="auto"/>
          <w:sz w:val="36"/>
          <w:szCs w:val="36"/>
        </w:rPr>
        <w:t>753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,</w:t>
      </w:r>
      <w:r w:rsidR="00A417EB" w:rsidRPr="0068345C">
        <w:rPr>
          <w:rFonts w:ascii="Times New Roman" w:hAnsi="Times New Roman" w:cs="Times New Roman"/>
          <w:color w:val="auto"/>
          <w:sz w:val="36"/>
          <w:szCs w:val="36"/>
        </w:rPr>
        <w:t>76:21:</w:t>
      </w:r>
      <w:r w:rsidR="001125D8" w:rsidRPr="0068345C">
        <w:rPr>
          <w:rFonts w:ascii="Times New Roman" w:hAnsi="Times New Roman" w:cs="Times New Roman"/>
          <w:color w:val="auto"/>
          <w:sz w:val="36"/>
          <w:szCs w:val="36"/>
        </w:rPr>
        <w:t>010149</w:t>
      </w:r>
      <w:r w:rsidR="00A417EB" w:rsidRPr="0068345C">
        <w:rPr>
          <w:rFonts w:ascii="Times New Roman" w:hAnsi="Times New Roman" w:cs="Times New Roman"/>
          <w:color w:val="auto"/>
          <w:sz w:val="36"/>
          <w:szCs w:val="36"/>
        </w:rPr>
        <w:t>:2</w:t>
      </w:r>
      <w:r w:rsidR="001125D8" w:rsidRPr="0068345C">
        <w:rPr>
          <w:rFonts w:ascii="Times New Roman" w:hAnsi="Times New Roman" w:cs="Times New Roman"/>
          <w:color w:val="auto"/>
          <w:sz w:val="36"/>
          <w:szCs w:val="36"/>
        </w:rPr>
        <w:t>44,</w:t>
      </w:r>
      <w:r w:rsid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расположенных</w:t>
      </w:r>
      <w:r w:rsid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по</w:t>
      </w:r>
      <w:r w:rsid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адрес</w:t>
      </w:r>
      <w:r w:rsidR="001125D8" w:rsidRPr="0068345C">
        <w:rPr>
          <w:rFonts w:ascii="Times New Roman" w:hAnsi="Times New Roman" w:cs="Times New Roman"/>
          <w:color w:val="auto"/>
          <w:sz w:val="36"/>
          <w:szCs w:val="36"/>
        </w:rPr>
        <w:t>у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:</w:t>
      </w:r>
    </w:p>
    <w:p w:rsidR="0068345C" w:rsidRDefault="008227D0" w:rsidP="008227D0">
      <w:pPr>
        <w:pStyle w:val="Default"/>
        <w:ind w:right="579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 w:rsidRPr="0068345C">
        <w:rPr>
          <w:rFonts w:ascii="Times New Roman" w:hAnsi="Times New Roman" w:cs="Times New Roman"/>
          <w:color w:val="auto"/>
          <w:sz w:val="36"/>
          <w:szCs w:val="36"/>
        </w:rPr>
        <w:t>Ярославская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область,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г.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Pr="0068345C">
        <w:rPr>
          <w:rFonts w:ascii="Times New Roman" w:hAnsi="Times New Roman" w:cs="Times New Roman"/>
          <w:color w:val="auto"/>
          <w:sz w:val="36"/>
          <w:szCs w:val="36"/>
        </w:rPr>
        <w:t>Тутаев,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F14CCC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п. Северная пасека, </w:t>
      </w:r>
    </w:p>
    <w:p w:rsidR="008227D0" w:rsidRPr="0068345C" w:rsidRDefault="008227D0" w:rsidP="008227D0">
      <w:pPr>
        <w:pStyle w:val="Default"/>
        <w:ind w:right="579"/>
        <w:jc w:val="center"/>
        <w:rPr>
          <w:rFonts w:ascii="Times New Roman" w:hAnsi="Times New Roman" w:cs="Times New Roman"/>
          <w:sz w:val="36"/>
          <w:szCs w:val="36"/>
        </w:rPr>
      </w:pPr>
      <w:r w:rsidRPr="0068345C">
        <w:rPr>
          <w:rFonts w:ascii="Times New Roman" w:hAnsi="Times New Roman" w:cs="Times New Roman"/>
          <w:color w:val="auto"/>
          <w:sz w:val="36"/>
          <w:szCs w:val="36"/>
        </w:rPr>
        <w:t>ул.</w:t>
      </w:r>
      <w:r w:rsidR="00DB4E9B" w:rsidRPr="0068345C">
        <w:rPr>
          <w:rFonts w:ascii="Times New Roman" w:hAnsi="Times New Roman" w:cs="Times New Roman"/>
          <w:color w:val="auto"/>
          <w:sz w:val="36"/>
          <w:szCs w:val="36"/>
        </w:rPr>
        <w:t xml:space="preserve"> </w:t>
      </w:r>
      <w:r w:rsidR="001125D8" w:rsidRPr="0068345C">
        <w:rPr>
          <w:rFonts w:ascii="Times New Roman" w:hAnsi="Times New Roman" w:cs="Times New Roman"/>
          <w:color w:val="auto"/>
          <w:sz w:val="36"/>
          <w:szCs w:val="36"/>
        </w:rPr>
        <w:t>Жемчужная</w:t>
      </w:r>
    </w:p>
    <w:bookmarkEnd w:id="1"/>
    <w:bookmarkEnd w:id="2"/>
    <w:p w:rsidR="00AF0818" w:rsidRDefault="00AF0818" w:rsidP="00766EE3">
      <w:pPr>
        <w:pStyle w:val="Default"/>
        <w:jc w:val="center"/>
        <w:rPr>
          <w:sz w:val="32"/>
          <w:szCs w:val="32"/>
        </w:rPr>
      </w:pPr>
    </w:p>
    <w:p w:rsidR="005C2049" w:rsidRDefault="005C2049" w:rsidP="00766EE3">
      <w:pPr>
        <w:pStyle w:val="Default"/>
        <w:jc w:val="center"/>
        <w:rPr>
          <w:sz w:val="32"/>
          <w:szCs w:val="32"/>
        </w:rPr>
      </w:pPr>
    </w:p>
    <w:p w:rsidR="00E63895" w:rsidRDefault="00E63895" w:rsidP="00E63895">
      <w:pPr>
        <w:pStyle w:val="Default"/>
        <w:jc w:val="center"/>
        <w:rPr>
          <w:b/>
          <w:bCs/>
          <w:sz w:val="36"/>
          <w:szCs w:val="36"/>
        </w:rPr>
      </w:pPr>
    </w:p>
    <w:p w:rsidR="006C3FBC" w:rsidRDefault="006C3FBC" w:rsidP="00E63895">
      <w:pPr>
        <w:pStyle w:val="Default"/>
        <w:jc w:val="center"/>
        <w:rPr>
          <w:b/>
          <w:bCs/>
          <w:sz w:val="36"/>
          <w:szCs w:val="36"/>
        </w:rPr>
      </w:pPr>
    </w:p>
    <w:p w:rsidR="008B143E" w:rsidRDefault="008B143E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D347E1" w:rsidRDefault="00D347E1" w:rsidP="00E63895">
      <w:pPr>
        <w:pStyle w:val="Default"/>
        <w:jc w:val="center"/>
        <w:rPr>
          <w:b/>
          <w:bCs/>
          <w:sz w:val="36"/>
          <w:szCs w:val="36"/>
        </w:rPr>
      </w:pPr>
    </w:p>
    <w:p w:rsidR="006C204A" w:rsidRPr="00A417EB" w:rsidRDefault="00D347E1" w:rsidP="00D347E1">
      <w:pPr>
        <w:rPr>
          <w:sz w:val="28"/>
          <w:szCs w:val="28"/>
        </w:rPr>
      </w:pPr>
      <w:r w:rsidRPr="004716DC">
        <w:rPr>
          <w:sz w:val="28"/>
          <w:szCs w:val="28"/>
        </w:rPr>
        <w:t>Заказчик</w:t>
      </w:r>
      <w:r w:rsidR="009E3201">
        <w:rPr>
          <w:sz w:val="28"/>
          <w:szCs w:val="28"/>
        </w:rPr>
        <w:t>и</w:t>
      </w:r>
      <w:r w:rsidRPr="004716DC">
        <w:rPr>
          <w:sz w:val="28"/>
          <w:szCs w:val="28"/>
        </w:rPr>
        <w:t xml:space="preserve">: </w:t>
      </w:r>
      <w:r w:rsidR="001125D8">
        <w:rPr>
          <w:sz w:val="28"/>
          <w:szCs w:val="28"/>
        </w:rPr>
        <w:t>Романова Нина Алексеевна</w:t>
      </w:r>
    </w:p>
    <w:p w:rsidR="008B143E" w:rsidRDefault="008B143E" w:rsidP="00D347E1">
      <w:pPr>
        <w:rPr>
          <w:sz w:val="28"/>
          <w:szCs w:val="28"/>
        </w:rPr>
      </w:pPr>
    </w:p>
    <w:p w:rsidR="008B143E" w:rsidRDefault="008B143E" w:rsidP="00D347E1">
      <w:pPr>
        <w:rPr>
          <w:sz w:val="28"/>
          <w:szCs w:val="28"/>
        </w:rPr>
      </w:pPr>
    </w:p>
    <w:p w:rsidR="006C204A" w:rsidRDefault="006C204A" w:rsidP="00D347E1">
      <w:pPr>
        <w:rPr>
          <w:sz w:val="28"/>
          <w:szCs w:val="28"/>
        </w:rPr>
      </w:pPr>
    </w:p>
    <w:p w:rsidR="006C204A" w:rsidRDefault="006C204A" w:rsidP="00D347E1">
      <w:pPr>
        <w:rPr>
          <w:sz w:val="28"/>
          <w:szCs w:val="28"/>
        </w:rPr>
      </w:pPr>
    </w:p>
    <w:p w:rsidR="00D347E1" w:rsidRDefault="00D347E1" w:rsidP="00D347E1">
      <w:pPr>
        <w:rPr>
          <w:sz w:val="28"/>
          <w:szCs w:val="28"/>
        </w:rPr>
      </w:pPr>
    </w:p>
    <w:p w:rsidR="00D347E1" w:rsidRPr="004716DC" w:rsidRDefault="00637D59" w:rsidP="00D347E1">
      <w:pPr>
        <w:rPr>
          <w:sz w:val="28"/>
          <w:szCs w:val="28"/>
        </w:rPr>
      </w:pPr>
      <w:r>
        <w:rPr>
          <w:sz w:val="28"/>
          <w:szCs w:val="28"/>
        </w:rPr>
        <w:t>Заместит</w:t>
      </w:r>
      <w:r w:rsidR="001F2B86">
        <w:rPr>
          <w:sz w:val="28"/>
          <w:szCs w:val="28"/>
        </w:rPr>
        <w:t>ель</w:t>
      </w:r>
      <w:r w:rsidR="00D347E1" w:rsidRPr="004716DC">
        <w:rPr>
          <w:sz w:val="28"/>
          <w:szCs w:val="28"/>
        </w:rPr>
        <w:t xml:space="preserve"> директор</w:t>
      </w:r>
      <w:r>
        <w:rPr>
          <w:sz w:val="28"/>
          <w:szCs w:val="28"/>
        </w:rPr>
        <w:t>а</w:t>
      </w:r>
      <w:r w:rsidR="00D347E1" w:rsidRPr="004716DC">
        <w:rPr>
          <w:sz w:val="28"/>
          <w:szCs w:val="28"/>
        </w:rPr>
        <w:t xml:space="preserve"> ООО «Фаза» </w:t>
      </w:r>
      <w:proofErr w:type="spellStart"/>
      <w:r w:rsidR="00D347E1" w:rsidRPr="004716DC">
        <w:rPr>
          <w:sz w:val="28"/>
          <w:szCs w:val="28"/>
        </w:rPr>
        <w:t>А.М.Фомин</w:t>
      </w:r>
      <w:proofErr w:type="spellEnd"/>
    </w:p>
    <w:p w:rsidR="00E63895" w:rsidRDefault="00E63895" w:rsidP="00E63895">
      <w:pPr>
        <w:rPr>
          <w:sz w:val="28"/>
          <w:szCs w:val="28"/>
        </w:rPr>
      </w:pPr>
    </w:p>
    <w:p w:rsidR="008B143E" w:rsidRDefault="008B143E" w:rsidP="00E63895">
      <w:pPr>
        <w:rPr>
          <w:sz w:val="28"/>
          <w:szCs w:val="28"/>
        </w:rPr>
      </w:pPr>
    </w:p>
    <w:p w:rsidR="008B143E" w:rsidRPr="00D130AA" w:rsidRDefault="008B143E" w:rsidP="00E63895">
      <w:pPr>
        <w:rPr>
          <w:sz w:val="28"/>
          <w:szCs w:val="28"/>
        </w:rPr>
      </w:pPr>
    </w:p>
    <w:p w:rsidR="00E63895" w:rsidRPr="00D130AA" w:rsidRDefault="00E63895" w:rsidP="00E63895">
      <w:pPr>
        <w:rPr>
          <w:sz w:val="28"/>
          <w:szCs w:val="28"/>
        </w:rPr>
      </w:pPr>
    </w:p>
    <w:p w:rsidR="00E63895" w:rsidRDefault="00E63895" w:rsidP="00E63895">
      <w:pPr>
        <w:tabs>
          <w:tab w:val="left" w:pos="7087"/>
        </w:tabs>
        <w:rPr>
          <w:sz w:val="28"/>
          <w:szCs w:val="28"/>
        </w:rPr>
      </w:pPr>
    </w:p>
    <w:p w:rsidR="00685975" w:rsidRDefault="00685975" w:rsidP="00E63895">
      <w:pPr>
        <w:tabs>
          <w:tab w:val="left" w:pos="7087"/>
        </w:tabs>
        <w:rPr>
          <w:sz w:val="28"/>
          <w:szCs w:val="28"/>
        </w:rPr>
      </w:pPr>
    </w:p>
    <w:p w:rsidR="00E63895" w:rsidRDefault="00E63895" w:rsidP="00E63895">
      <w:pPr>
        <w:tabs>
          <w:tab w:val="left" w:pos="7087"/>
        </w:tabs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23 г"/>
        </w:smartTagPr>
        <w:r>
          <w:rPr>
            <w:sz w:val="28"/>
            <w:szCs w:val="28"/>
          </w:rPr>
          <w:t>20</w:t>
        </w:r>
        <w:r w:rsidR="00E460AC">
          <w:rPr>
            <w:sz w:val="28"/>
            <w:szCs w:val="28"/>
          </w:rPr>
          <w:t>2</w:t>
        </w:r>
        <w:r w:rsidR="00AA1B14">
          <w:rPr>
            <w:sz w:val="28"/>
            <w:szCs w:val="28"/>
          </w:rPr>
          <w:t>3</w:t>
        </w:r>
        <w:r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</w:t>
      </w:r>
    </w:p>
    <w:p w:rsidR="006C3FBC" w:rsidRDefault="00685975" w:rsidP="006C3F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6C3FBC" w:rsidRPr="00FA4243">
        <w:rPr>
          <w:b/>
          <w:sz w:val="28"/>
          <w:szCs w:val="28"/>
        </w:rPr>
        <w:lastRenderedPageBreak/>
        <w:t>Содержание</w:t>
      </w:r>
    </w:p>
    <w:p w:rsidR="00895FD1" w:rsidRPr="008A049B" w:rsidRDefault="00895FD1" w:rsidP="006C3FBC">
      <w:pPr>
        <w:jc w:val="center"/>
        <w:rPr>
          <w:b/>
          <w:sz w:val="28"/>
          <w:szCs w:val="28"/>
        </w:rPr>
      </w:pPr>
    </w:p>
    <w:tbl>
      <w:tblPr>
        <w:tblW w:w="0" w:type="auto"/>
        <w:tblInd w:w="5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7566"/>
        <w:gridCol w:w="1196"/>
      </w:tblGrid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№ п/п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Разделы проекта межевания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Номера листов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1</w:t>
            </w:r>
          </w:p>
        </w:tc>
        <w:tc>
          <w:tcPr>
            <w:tcW w:w="7566" w:type="dxa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2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  <w:rPr>
                <w:sz w:val="20"/>
                <w:szCs w:val="20"/>
              </w:rPr>
            </w:pPr>
            <w:r w:rsidRPr="004531E9">
              <w:rPr>
                <w:sz w:val="20"/>
                <w:szCs w:val="20"/>
              </w:rPr>
              <w:t>3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  <w:rPr>
                <w:b/>
              </w:rPr>
            </w:pPr>
            <w:r w:rsidRPr="004531E9">
              <w:rPr>
                <w:b/>
              </w:rPr>
              <w:t>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rPr>
                <w:b/>
              </w:rPr>
            </w:pPr>
            <w:r w:rsidRPr="004531E9">
              <w:rPr>
                <w:b/>
              </w:rPr>
              <w:t>Основная часть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3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Общая часть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4</w:t>
            </w:r>
          </w:p>
        </w:tc>
      </w:tr>
      <w:tr w:rsidR="006C3FBC" w:rsidRPr="004531E9" w:rsidTr="00895FD1"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1.1.1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r w:rsidRPr="004531E9">
              <w:t>Задачи проекта межевания территории</w:t>
            </w:r>
            <w:r>
              <w:t xml:space="preserve"> земельн</w:t>
            </w:r>
            <w:r w:rsidR="007A61A5">
              <w:t>ых</w:t>
            </w:r>
            <w:r>
              <w:t xml:space="preserve"> участк</w:t>
            </w:r>
            <w:r w:rsidR="007A61A5"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7A61A5" w:rsidP="00106414">
            <w:pPr>
              <w:jc w:val="center"/>
            </w:pPr>
            <w:r>
              <w:t>5</w:t>
            </w:r>
          </w:p>
        </w:tc>
      </w:tr>
      <w:tr w:rsidR="006C3FBC" w:rsidRPr="004531E9" w:rsidTr="00895FD1">
        <w:trPr>
          <w:trHeight w:val="211"/>
        </w:trPr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1.2</w:t>
            </w:r>
          </w:p>
        </w:tc>
        <w:tc>
          <w:tcPr>
            <w:tcW w:w="7566" w:type="dxa"/>
            <w:vAlign w:val="center"/>
          </w:tcPr>
          <w:p w:rsidR="006C3FBC" w:rsidRPr="004531E9" w:rsidRDefault="001969D4" w:rsidP="00106414">
            <w:r w:rsidRPr="004531E9">
              <w:t>Формирование</w:t>
            </w:r>
            <w:r>
              <w:t>, н</w:t>
            </w:r>
            <w:r w:rsidR="006C3FBC" w:rsidRPr="004531E9">
              <w:t>аименование, основные характеристики и</w:t>
            </w:r>
          </w:p>
          <w:p w:rsidR="006C3FBC" w:rsidRPr="004531E9" w:rsidRDefault="006C3FBC" w:rsidP="00106414">
            <w:r w:rsidRPr="004531E9">
              <w:t>назначение планируем</w:t>
            </w:r>
            <w:r w:rsidR="007A61A5">
              <w:t>ых</w:t>
            </w:r>
            <w:r w:rsidR="00DB4E9B">
              <w:t xml:space="preserve"> </w:t>
            </w:r>
            <w:r>
              <w:t>земельн</w:t>
            </w:r>
            <w:r w:rsidR="007A61A5">
              <w:t>ых</w:t>
            </w:r>
            <w:r>
              <w:t xml:space="preserve"> участк</w:t>
            </w:r>
            <w:r w:rsidR="007A61A5"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5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6C3FBC" w:rsidP="00106414">
            <w:pPr>
              <w:jc w:val="center"/>
            </w:pPr>
            <w:r w:rsidRPr="004531E9">
              <w:t>1.</w:t>
            </w:r>
            <w:r w:rsidR="001969D4">
              <w:t>3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196" w:type="dxa"/>
            <w:vAlign w:val="center"/>
          </w:tcPr>
          <w:p w:rsidR="006C3FBC" w:rsidRPr="004531E9" w:rsidRDefault="007A61A5" w:rsidP="00106414">
            <w:pPr>
              <w:jc w:val="center"/>
            </w:pPr>
            <w:r>
              <w:t>6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1.4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Сведения об образуемом земельном участке и его частях</w:t>
            </w:r>
          </w:p>
        </w:tc>
        <w:tc>
          <w:tcPr>
            <w:tcW w:w="1196" w:type="dxa"/>
            <w:vAlign w:val="center"/>
          </w:tcPr>
          <w:p w:rsidR="006C3FBC" w:rsidRPr="004531E9" w:rsidRDefault="000B2E7F" w:rsidP="00106414">
            <w:pPr>
              <w:jc w:val="center"/>
            </w:pPr>
            <w:r>
              <w:t>7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1.5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Координаты поворотных точек границ образуем</w:t>
            </w:r>
            <w:r w:rsidR="007A61A5">
              <w:rPr>
                <w:rFonts w:ascii="Times New Roman" w:hAnsi="Times New Roman"/>
                <w:sz w:val="24"/>
                <w:szCs w:val="24"/>
              </w:rPr>
              <w:t>ых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 xml:space="preserve"> земельн</w:t>
            </w:r>
            <w:r w:rsidR="007A61A5">
              <w:rPr>
                <w:rFonts w:ascii="Times New Roman" w:hAnsi="Times New Roman"/>
                <w:sz w:val="24"/>
                <w:szCs w:val="24"/>
              </w:rPr>
              <w:t xml:space="preserve">ых </w:t>
            </w:r>
            <w:r w:rsidRPr="004531E9">
              <w:rPr>
                <w:rFonts w:ascii="Times New Roman" w:hAnsi="Times New Roman"/>
                <w:sz w:val="24"/>
                <w:szCs w:val="24"/>
              </w:rPr>
              <w:t>участк</w:t>
            </w:r>
            <w:r w:rsidR="007A61A5"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1196" w:type="dxa"/>
            <w:vAlign w:val="center"/>
          </w:tcPr>
          <w:p w:rsidR="006C3FBC" w:rsidRPr="004531E9" w:rsidRDefault="008A49CD" w:rsidP="00106414">
            <w:pPr>
              <w:jc w:val="center"/>
            </w:pPr>
            <w:r>
              <w:t>8</w:t>
            </w:r>
          </w:p>
        </w:tc>
      </w:tr>
      <w:tr w:rsidR="006C3FBC" w:rsidRPr="004531E9" w:rsidTr="00895FD1">
        <w:trPr>
          <w:trHeight w:val="70"/>
        </w:trPr>
        <w:tc>
          <w:tcPr>
            <w:tcW w:w="844" w:type="dxa"/>
            <w:vAlign w:val="center"/>
          </w:tcPr>
          <w:p w:rsidR="006C3FBC" w:rsidRPr="004531E9" w:rsidRDefault="001969D4" w:rsidP="00106414">
            <w:pPr>
              <w:jc w:val="center"/>
            </w:pPr>
            <w:r>
              <w:t>1.6</w:t>
            </w:r>
          </w:p>
        </w:tc>
        <w:tc>
          <w:tcPr>
            <w:tcW w:w="7566" w:type="dxa"/>
            <w:vAlign w:val="center"/>
          </w:tcPr>
          <w:p w:rsidR="006C3FBC" w:rsidRPr="004531E9" w:rsidRDefault="006C3FBC" w:rsidP="00106414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31E9">
              <w:rPr>
                <w:rFonts w:ascii="Times New Roman" w:hAnsi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196" w:type="dxa"/>
            <w:vAlign w:val="center"/>
          </w:tcPr>
          <w:p w:rsidR="006C3FBC" w:rsidRPr="004531E9" w:rsidRDefault="000B2E7F" w:rsidP="00106414">
            <w:pPr>
              <w:jc w:val="center"/>
            </w:pPr>
            <w:r>
              <w:t>9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4531E9" w:rsidRDefault="000B2E7F" w:rsidP="00E338AA">
            <w:pPr>
              <w:jc w:val="center"/>
              <w:rPr>
                <w:b/>
              </w:rPr>
            </w:pPr>
            <w:r w:rsidRPr="004531E9">
              <w:rPr>
                <w:b/>
              </w:rPr>
              <w:t>2</w:t>
            </w:r>
          </w:p>
        </w:tc>
        <w:tc>
          <w:tcPr>
            <w:tcW w:w="7566" w:type="dxa"/>
            <w:vAlign w:val="center"/>
          </w:tcPr>
          <w:p w:rsidR="000B2E7F" w:rsidRPr="004531E9" w:rsidRDefault="000B2E7F" w:rsidP="00E338AA">
            <w:pPr>
              <w:rPr>
                <w:b/>
              </w:rPr>
            </w:pPr>
            <w:r w:rsidRPr="004531E9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E338AA">
            <w:pPr>
              <w:jc w:val="center"/>
            </w:pPr>
            <w:r>
              <w:t>12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4531E9" w:rsidRDefault="000B2E7F" w:rsidP="00E338AA">
            <w:pPr>
              <w:jc w:val="center"/>
            </w:pPr>
            <w:r w:rsidRPr="004531E9">
              <w:t>2.1</w:t>
            </w:r>
          </w:p>
        </w:tc>
        <w:tc>
          <w:tcPr>
            <w:tcW w:w="7566" w:type="dxa"/>
            <w:vAlign w:val="center"/>
          </w:tcPr>
          <w:p w:rsidR="000B2E7F" w:rsidRPr="004531E9" w:rsidRDefault="000B2E7F" w:rsidP="00E338AA">
            <w:r>
              <w:t>Чертеж</w:t>
            </w:r>
            <w:r w:rsidRPr="004531E9">
              <w:t xml:space="preserve">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E338AA">
            <w:pPr>
              <w:jc w:val="center"/>
            </w:pPr>
            <w:r>
              <w:t>13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t>2.2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t>Чертеж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106414">
            <w:pPr>
              <w:jc w:val="center"/>
            </w:pPr>
            <w:r>
              <w:t>14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rPr>
                <w:b/>
              </w:rPr>
              <w:t>3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rPr>
                <w:b/>
              </w:rPr>
              <w:t>Материалы по обоснованию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106414">
            <w:pPr>
              <w:jc w:val="center"/>
            </w:pPr>
            <w:r>
              <w:t>15</w:t>
            </w:r>
          </w:p>
        </w:tc>
      </w:tr>
      <w:tr w:rsidR="000B2E7F" w:rsidRPr="004531E9" w:rsidTr="00895FD1">
        <w:trPr>
          <w:trHeight w:val="70"/>
        </w:trPr>
        <w:tc>
          <w:tcPr>
            <w:tcW w:w="844" w:type="dxa"/>
            <w:vAlign w:val="center"/>
          </w:tcPr>
          <w:p w:rsidR="000B2E7F" w:rsidRPr="000B2E7F" w:rsidRDefault="000B2E7F" w:rsidP="00106414">
            <w:pPr>
              <w:jc w:val="center"/>
              <w:rPr>
                <w:b/>
              </w:rPr>
            </w:pPr>
            <w:r w:rsidRPr="000B2E7F">
              <w:t>3.1</w:t>
            </w:r>
          </w:p>
        </w:tc>
        <w:tc>
          <w:tcPr>
            <w:tcW w:w="7566" w:type="dxa"/>
            <w:vAlign w:val="center"/>
          </w:tcPr>
          <w:p w:rsidR="000B2E7F" w:rsidRPr="000B2E7F" w:rsidRDefault="000B2E7F" w:rsidP="00106414">
            <w:pPr>
              <w:rPr>
                <w:b/>
              </w:rPr>
            </w:pPr>
            <w:r w:rsidRPr="000B2E7F">
              <w:t>Чертеж материалов по обоснованию проекта межевания территории</w:t>
            </w:r>
          </w:p>
        </w:tc>
        <w:tc>
          <w:tcPr>
            <w:tcW w:w="1196" w:type="dxa"/>
            <w:vAlign w:val="center"/>
          </w:tcPr>
          <w:p w:rsidR="000B2E7F" w:rsidRPr="004531E9" w:rsidRDefault="000B2E7F" w:rsidP="00106414">
            <w:pPr>
              <w:jc w:val="center"/>
            </w:pPr>
            <w:r>
              <w:t>16</w:t>
            </w:r>
          </w:p>
        </w:tc>
      </w:tr>
    </w:tbl>
    <w:p w:rsidR="006C3FBC" w:rsidRDefault="006C3FB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6C3FBC" w:rsidRDefault="006C3FBC" w:rsidP="00E63895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E63895" w:rsidRDefault="00E63895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4A3EC8" w:rsidRDefault="004A3EC8" w:rsidP="008D2050">
      <w:pPr>
        <w:ind w:left="360"/>
        <w:jc w:val="center"/>
        <w:rPr>
          <w:b/>
          <w:sz w:val="28"/>
          <w:szCs w:val="28"/>
        </w:rPr>
      </w:pPr>
    </w:p>
    <w:p w:rsidR="00685975" w:rsidRDefault="00685975" w:rsidP="008D2050">
      <w:pPr>
        <w:ind w:left="360"/>
        <w:jc w:val="center"/>
        <w:rPr>
          <w:b/>
          <w:sz w:val="28"/>
          <w:szCs w:val="28"/>
        </w:rPr>
      </w:pPr>
    </w:p>
    <w:p w:rsidR="00685975" w:rsidRDefault="00685975" w:rsidP="008D2050">
      <w:pPr>
        <w:ind w:left="360"/>
        <w:jc w:val="center"/>
        <w:rPr>
          <w:b/>
          <w:sz w:val="28"/>
          <w:szCs w:val="28"/>
        </w:rPr>
      </w:pPr>
    </w:p>
    <w:p w:rsidR="00426569" w:rsidRDefault="00426569" w:rsidP="008D2050">
      <w:pPr>
        <w:ind w:left="360"/>
        <w:jc w:val="center"/>
        <w:rPr>
          <w:b/>
          <w:sz w:val="28"/>
          <w:szCs w:val="28"/>
        </w:rPr>
      </w:pPr>
    </w:p>
    <w:p w:rsidR="00426569" w:rsidRDefault="00426569" w:rsidP="008D2050">
      <w:pPr>
        <w:ind w:left="360"/>
        <w:jc w:val="center"/>
        <w:rPr>
          <w:b/>
          <w:sz w:val="28"/>
          <w:szCs w:val="28"/>
        </w:rPr>
      </w:pPr>
    </w:p>
    <w:p w:rsidR="001969D4" w:rsidRDefault="001969D4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2B4BEE" w:rsidRDefault="008D2050" w:rsidP="009A396C">
      <w:pPr>
        <w:pStyle w:val="ListParagraph1"/>
        <w:numPr>
          <w:ilvl w:val="0"/>
          <w:numId w:val="8"/>
        </w:numPr>
        <w:ind w:left="142" w:firstLine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Pr="006D2732" w:rsidRDefault="008D2050" w:rsidP="008D2050">
      <w:pPr>
        <w:ind w:left="360"/>
        <w:jc w:val="center"/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8D2050">
      <w:pPr>
        <w:rPr>
          <w:b/>
          <w:sz w:val="28"/>
          <w:szCs w:val="28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8D2050" w:rsidP="00E63895">
      <w:pPr>
        <w:jc w:val="center"/>
        <w:rPr>
          <w:sz w:val="22"/>
          <w:szCs w:val="22"/>
        </w:rPr>
      </w:pPr>
    </w:p>
    <w:p w:rsidR="008D2050" w:rsidRDefault="00685975" w:rsidP="008D2050">
      <w:pPr>
        <w:pStyle w:val="ListParagraph1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D2050" w:rsidRPr="00EF5EAE">
        <w:rPr>
          <w:rFonts w:ascii="Times New Roman" w:hAnsi="Times New Roman"/>
          <w:b/>
          <w:sz w:val="28"/>
          <w:szCs w:val="28"/>
        </w:rPr>
        <w:lastRenderedPageBreak/>
        <w:t>Общая часть</w:t>
      </w:r>
    </w:p>
    <w:p w:rsidR="0083161D" w:rsidRPr="00EF5EAE" w:rsidRDefault="0083161D" w:rsidP="0083161D">
      <w:pPr>
        <w:pStyle w:val="ListParagraph1"/>
        <w:ind w:left="360"/>
        <w:rPr>
          <w:rFonts w:ascii="Times New Roman" w:hAnsi="Times New Roman"/>
          <w:b/>
          <w:sz w:val="28"/>
          <w:szCs w:val="28"/>
        </w:rPr>
      </w:pPr>
    </w:p>
    <w:p w:rsidR="008D2050" w:rsidRDefault="00F953F7" w:rsidP="001125D8">
      <w:pPr>
        <w:pStyle w:val="Default"/>
        <w:ind w:right="-49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2050" w:rsidRPr="004001EA">
        <w:rPr>
          <w:rFonts w:ascii="Times New Roman" w:hAnsi="Times New Roman" w:cs="Times New Roman"/>
          <w:sz w:val="28"/>
          <w:szCs w:val="28"/>
        </w:rPr>
        <w:t xml:space="preserve">Проект межевания территории 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емельных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 xml:space="preserve"> участков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кадастровыми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номерами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>010149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>753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A417EB">
        <w:rPr>
          <w:rFonts w:ascii="Times New Roman" w:hAnsi="Times New Roman" w:cs="Times New Roman"/>
          <w:color w:val="auto"/>
          <w:sz w:val="28"/>
          <w:szCs w:val="28"/>
        </w:rPr>
        <w:t>76:21: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>010149</w:t>
      </w:r>
      <w:r w:rsidR="001125D8" w:rsidRPr="00A417EB">
        <w:rPr>
          <w:rFonts w:ascii="Times New Roman" w:hAnsi="Times New Roman" w:cs="Times New Roman"/>
          <w:color w:val="auto"/>
          <w:sz w:val="28"/>
          <w:szCs w:val="28"/>
        </w:rPr>
        <w:t>:2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 xml:space="preserve">44,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расположенных</w:t>
      </w:r>
      <w:r w:rsidR="00DB4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DB4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адрес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DB4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Ярославская</w:t>
      </w:r>
      <w:r w:rsidR="00DB4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область,</w:t>
      </w:r>
      <w:r w:rsidR="00DB4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г.Тутаев</w:t>
      </w:r>
      <w:proofErr w:type="spellEnd"/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DB4E9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п. Северная пасека, </w:t>
      </w:r>
      <w:r w:rsidR="001125D8" w:rsidRPr="008227D0">
        <w:rPr>
          <w:rFonts w:ascii="Times New Roman" w:hAnsi="Times New Roman" w:cs="Times New Roman"/>
          <w:color w:val="auto"/>
          <w:sz w:val="28"/>
          <w:szCs w:val="28"/>
        </w:rPr>
        <w:t>ул.</w:t>
      </w:r>
      <w:r w:rsidR="001125D8">
        <w:rPr>
          <w:rFonts w:ascii="Times New Roman" w:hAnsi="Times New Roman" w:cs="Times New Roman"/>
          <w:color w:val="auto"/>
          <w:sz w:val="28"/>
          <w:szCs w:val="28"/>
        </w:rPr>
        <w:t xml:space="preserve"> Жемчужная</w:t>
      </w:r>
      <w:r w:rsidR="008D2050" w:rsidRPr="004001EA">
        <w:rPr>
          <w:rFonts w:ascii="Times New Roman" w:hAnsi="Times New Roman" w:cs="Times New Roman"/>
          <w:sz w:val="28"/>
          <w:szCs w:val="28"/>
        </w:rPr>
        <w:t xml:space="preserve">, разработан в виде отдельного документа в соответствии с </w:t>
      </w:r>
      <w:r w:rsidR="00637D59" w:rsidRPr="004001EA">
        <w:rPr>
          <w:rFonts w:ascii="Times New Roman" w:hAnsi="Times New Roman" w:cs="Times New Roman"/>
          <w:sz w:val="28"/>
          <w:szCs w:val="28"/>
        </w:rPr>
        <w:t>Постановлением Администрации Тутаевского муниципального района</w:t>
      </w:r>
      <w:r w:rsidR="00DB4E9B">
        <w:rPr>
          <w:rFonts w:ascii="Times New Roman" w:hAnsi="Times New Roman" w:cs="Times New Roman"/>
          <w:sz w:val="28"/>
          <w:szCs w:val="28"/>
        </w:rPr>
        <w:t xml:space="preserve"> 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832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-п от </w:t>
      </w:r>
      <w:r w:rsidR="001125D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8</w:t>
      </w:r>
      <w:r w:rsidR="00A05B9E" w:rsidRPr="004001EA">
        <w:rPr>
          <w:rFonts w:ascii="Times New Roman" w:hAnsi="Times New Roman" w:cs="Times New Roman"/>
          <w:sz w:val="28"/>
          <w:szCs w:val="28"/>
        </w:rPr>
        <w:t>.</w:t>
      </w:r>
      <w:r w:rsidR="001125D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="00A05B9E" w:rsidRPr="004001EA">
        <w:rPr>
          <w:rFonts w:ascii="Times New Roman" w:hAnsi="Times New Roman" w:cs="Times New Roman"/>
          <w:sz w:val="28"/>
          <w:szCs w:val="28"/>
        </w:rPr>
        <w:t>.20</w:t>
      </w:r>
      <w:r w:rsidR="00A417EB">
        <w:rPr>
          <w:rFonts w:ascii="Times New Roman" w:hAnsi="Times New Roman" w:cs="Times New Roman"/>
          <w:sz w:val="28"/>
          <w:szCs w:val="28"/>
        </w:rPr>
        <w:t>22</w:t>
      </w:r>
      <w:r w:rsidR="00A05B9E" w:rsidRPr="004001E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417EB" w:rsidRPr="004001EA" w:rsidRDefault="00A417EB" w:rsidP="008227D0">
      <w:pPr>
        <w:pStyle w:val="Default"/>
        <w:ind w:right="-141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417EB" w:rsidRPr="008D2050" w:rsidRDefault="00A417EB" w:rsidP="00A417EB">
      <w:pPr>
        <w:pStyle w:val="Default"/>
        <w:ind w:right="-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градостроительной документации: </w:t>
      </w:r>
    </w:p>
    <w:p w:rsidR="00A417EB" w:rsidRPr="008D2050" w:rsidRDefault="00A417EB" w:rsidP="00A417EB">
      <w:pPr>
        <w:pStyle w:val="ListParagraph1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"Градостроительный кодекс Российской Федерации" №190-ФЗ от 29.12.2004г. </w:t>
      </w:r>
      <w:r w:rsidR="00E170D9" w:rsidRPr="00E170D9">
        <w:rPr>
          <w:rFonts w:ascii="Times New Roman" w:hAnsi="Times New Roman"/>
          <w:sz w:val="28"/>
          <w:szCs w:val="28"/>
        </w:rPr>
        <w:t>(ред. от 19.12.2022</w:t>
      </w:r>
      <w:r w:rsidR="00E170D9">
        <w:rPr>
          <w:rFonts w:ascii="Times New Roman" w:hAnsi="Times New Roman"/>
          <w:sz w:val="28"/>
          <w:szCs w:val="28"/>
        </w:rPr>
        <w:t xml:space="preserve"> г.</w:t>
      </w:r>
      <w:r w:rsidR="00E170D9" w:rsidRPr="00E170D9">
        <w:rPr>
          <w:rFonts w:ascii="Times New Roman" w:hAnsi="Times New Roman"/>
          <w:sz w:val="28"/>
          <w:szCs w:val="28"/>
        </w:rPr>
        <w:t>) (с изм. и доп., вступ. в силу с 11.01.2023</w:t>
      </w:r>
      <w:r w:rsidR="00E170D9">
        <w:rPr>
          <w:rFonts w:ascii="Times New Roman" w:hAnsi="Times New Roman"/>
          <w:sz w:val="28"/>
          <w:szCs w:val="28"/>
        </w:rPr>
        <w:t xml:space="preserve"> г.</w:t>
      </w:r>
      <w:r w:rsidR="00E170D9" w:rsidRPr="00E170D9">
        <w:rPr>
          <w:rFonts w:ascii="Times New Roman" w:hAnsi="Times New Roman"/>
          <w:sz w:val="28"/>
          <w:szCs w:val="28"/>
        </w:rPr>
        <w:t>)</w:t>
      </w:r>
      <w:r w:rsidRPr="008D2050">
        <w:rPr>
          <w:rFonts w:ascii="Times New Roman" w:hAnsi="Times New Roman"/>
          <w:sz w:val="28"/>
          <w:szCs w:val="28"/>
        </w:rPr>
        <w:t>;</w:t>
      </w:r>
    </w:p>
    <w:p w:rsidR="00A417EB" w:rsidRPr="008D2050" w:rsidRDefault="00A417EB" w:rsidP="00A417EB">
      <w:pPr>
        <w:pStyle w:val="ListParagraph1"/>
        <w:numPr>
          <w:ilvl w:val="0"/>
          <w:numId w:val="9"/>
        </w:numPr>
        <w:tabs>
          <w:tab w:val="clear" w:pos="1571"/>
          <w:tab w:val="num" w:pos="720"/>
        </w:tabs>
        <w:ind w:left="709" w:right="-50" w:hanging="283"/>
        <w:jc w:val="both"/>
        <w:rPr>
          <w:rFonts w:ascii="Times New Roman" w:hAnsi="Times New Roman"/>
          <w:sz w:val="28"/>
          <w:szCs w:val="28"/>
        </w:rPr>
      </w:pPr>
      <w:r w:rsidRPr="008D2050">
        <w:rPr>
          <w:rFonts w:ascii="Times New Roman" w:hAnsi="Times New Roman"/>
          <w:sz w:val="28"/>
          <w:szCs w:val="28"/>
        </w:rPr>
        <w:t xml:space="preserve">"Земельный кодекс Российской Федерации" №136-ФЗ от 25.10.2001г. </w:t>
      </w:r>
      <w:r w:rsidR="00E170D9" w:rsidRPr="00E170D9">
        <w:rPr>
          <w:rFonts w:ascii="Times New Roman" w:hAnsi="Times New Roman"/>
          <w:sz w:val="28"/>
          <w:szCs w:val="28"/>
        </w:rPr>
        <w:t>(ред. от 05.12.2022</w:t>
      </w:r>
      <w:r w:rsidR="00E170D9">
        <w:rPr>
          <w:rFonts w:ascii="Times New Roman" w:hAnsi="Times New Roman"/>
          <w:sz w:val="28"/>
          <w:szCs w:val="28"/>
        </w:rPr>
        <w:t xml:space="preserve"> г.</w:t>
      </w:r>
      <w:r w:rsidR="00E170D9" w:rsidRPr="00E170D9">
        <w:rPr>
          <w:rFonts w:ascii="Times New Roman" w:hAnsi="Times New Roman"/>
          <w:sz w:val="28"/>
          <w:szCs w:val="28"/>
        </w:rPr>
        <w:t>) (с изм. и доп., вступ. в силу с 01.01.2023</w:t>
      </w:r>
      <w:r w:rsidR="00E170D9">
        <w:rPr>
          <w:rFonts w:ascii="Times New Roman" w:hAnsi="Times New Roman"/>
          <w:sz w:val="28"/>
          <w:szCs w:val="28"/>
        </w:rPr>
        <w:t xml:space="preserve"> г.</w:t>
      </w:r>
      <w:r w:rsidR="00E170D9" w:rsidRPr="00E170D9">
        <w:rPr>
          <w:rFonts w:ascii="Times New Roman" w:hAnsi="Times New Roman"/>
          <w:sz w:val="28"/>
          <w:szCs w:val="28"/>
        </w:rPr>
        <w:t>)</w:t>
      </w:r>
      <w:r w:rsidRPr="008D2050">
        <w:rPr>
          <w:rFonts w:ascii="Times New Roman" w:hAnsi="Times New Roman"/>
          <w:sz w:val="28"/>
          <w:szCs w:val="28"/>
        </w:rPr>
        <w:t>;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Федеральный закон «О кадастровой деятельности» № 221-ФЗ от 24.07.2007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>;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Генеральный план городского поселения Тутаев Тутаевского муниципального района Ярославской области, утвержденный Решением Муниципального совета городского поселения Тутаев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</w:t>
      </w:r>
      <w:r w:rsidR="00E170D9">
        <w:rPr>
          <w:rFonts w:ascii="Times New Roman" w:hAnsi="Times New Roman"/>
          <w:sz w:val="28"/>
          <w:szCs w:val="28"/>
        </w:rPr>
        <w:t>52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</w:t>
      </w:r>
      <w:r w:rsidR="00E170D9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="00E170D9">
        <w:rPr>
          <w:rFonts w:ascii="Times New Roman" w:hAnsi="Times New Roman"/>
          <w:sz w:val="28"/>
          <w:szCs w:val="28"/>
        </w:rPr>
        <w:t>12</w:t>
      </w:r>
      <w:r>
        <w:rPr>
          <w:rFonts w:ascii="Times New Roman" w:hAnsi="Times New Roman"/>
          <w:sz w:val="28"/>
          <w:szCs w:val="28"/>
        </w:rPr>
        <w:t>.202</w:t>
      </w:r>
      <w:r w:rsidR="00E170D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Правила землепользования и застройки городского поселения Тутаев Тутаевского муниципального района Ярославской области, утвержденные Решением Муниципального сов</w:t>
      </w:r>
      <w:r>
        <w:rPr>
          <w:rFonts w:ascii="Times New Roman" w:hAnsi="Times New Roman" w:cs="Times New Roman"/>
          <w:sz w:val="28"/>
          <w:szCs w:val="28"/>
        </w:rPr>
        <w:t>ета городского поселения Тутаев</w:t>
      </w:r>
      <w:r w:rsidR="00DB4E9B">
        <w:rPr>
          <w:rFonts w:ascii="Times New Roman" w:hAnsi="Times New Roman" w:cs="Times New Roman"/>
          <w:sz w:val="28"/>
          <w:szCs w:val="28"/>
        </w:rPr>
        <w:t xml:space="preserve"> </w:t>
      </w:r>
      <w:r w:rsidRPr="008D2050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</w:t>
      </w:r>
      <w:r w:rsidR="00DA5FC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3 </w:t>
      </w:r>
      <w:r w:rsidRPr="008D2050">
        <w:rPr>
          <w:rFonts w:ascii="Times New Roman" w:hAnsi="Times New Roman"/>
          <w:sz w:val="28"/>
          <w:szCs w:val="28"/>
        </w:rPr>
        <w:t xml:space="preserve">от </w:t>
      </w:r>
      <w:r w:rsidR="00DA5FC8">
        <w:rPr>
          <w:rFonts w:ascii="Times New Roman" w:hAnsi="Times New Roman"/>
          <w:sz w:val="28"/>
          <w:szCs w:val="28"/>
        </w:rPr>
        <w:t>15.12.2022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8D205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 утвержденный Приказом Минстроя России № 1034/</w:t>
      </w:r>
      <w:proofErr w:type="spellStart"/>
      <w:r w:rsidRPr="008D2050">
        <w:rPr>
          <w:rFonts w:ascii="Times New Roman" w:hAnsi="Times New Roman" w:cs="Times New Roman"/>
          <w:sz w:val="28"/>
          <w:szCs w:val="28"/>
        </w:rPr>
        <w:t>прот</w:t>
      </w:r>
      <w:proofErr w:type="spellEnd"/>
      <w:r w:rsidRPr="008D2050">
        <w:rPr>
          <w:rFonts w:ascii="Times New Roman" w:hAnsi="Times New Roman" w:cs="Times New Roman"/>
          <w:sz w:val="28"/>
          <w:szCs w:val="28"/>
        </w:rPr>
        <w:t xml:space="preserve"> 30.12.2016 г.;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spacing w:after="44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Требования государственных стандартов, соответствующих норм, правил и иных документов; </w:t>
      </w:r>
    </w:p>
    <w:p w:rsidR="00A417EB" w:rsidRPr="008D2050" w:rsidRDefault="00A417EB" w:rsidP="00A417EB">
      <w:pPr>
        <w:pStyle w:val="Default"/>
        <w:numPr>
          <w:ilvl w:val="0"/>
          <w:numId w:val="9"/>
        </w:numPr>
        <w:tabs>
          <w:tab w:val="clear" w:pos="1571"/>
        </w:tabs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 xml:space="preserve">Иные законодательные акты Российской Федерации, Ярославской области, Тутаевского муниципального района в сфере градостроительного планирования. </w:t>
      </w:r>
    </w:p>
    <w:p w:rsidR="00A417EB" w:rsidRPr="008D2050" w:rsidRDefault="00A417EB" w:rsidP="00A417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417EB" w:rsidRPr="008D2050" w:rsidRDefault="00A417EB" w:rsidP="00A417EB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D2050">
        <w:rPr>
          <w:rFonts w:ascii="Times New Roman" w:hAnsi="Times New Roman" w:cs="Times New Roman"/>
          <w:sz w:val="28"/>
          <w:szCs w:val="28"/>
        </w:rPr>
        <w:t>Состав и содержание Проекта соответствуют статье 43 Градостроительного кодекса Российской Федерации и Техническому заданию на проектирование.</w:t>
      </w:r>
    </w:p>
    <w:p w:rsidR="00E63895" w:rsidRPr="008D2050" w:rsidRDefault="00E63895" w:rsidP="008B559F">
      <w:pPr>
        <w:pStyle w:val="Default"/>
        <w:ind w:left="142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63895" w:rsidRPr="008D2050" w:rsidRDefault="00E63895" w:rsidP="00C4425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E63895" w:rsidRPr="00C4425C" w:rsidRDefault="00E63895" w:rsidP="00C4425C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</w:p>
    <w:p w:rsidR="0022476C" w:rsidRDefault="0022476C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Pr="004A3EC8" w:rsidRDefault="00981E9F" w:rsidP="0083161D">
      <w:pPr>
        <w:pStyle w:val="ListParagraph1"/>
        <w:numPr>
          <w:ilvl w:val="2"/>
          <w:numId w:val="8"/>
        </w:numPr>
        <w:spacing w:line="240" w:lineRule="auto"/>
        <w:ind w:left="142" w:right="284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D2050" w:rsidRPr="004A3EC8">
        <w:rPr>
          <w:rFonts w:ascii="Times New Roman" w:hAnsi="Times New Roman"/>
          <w:b/>
          <w:sz w:val="28"/>
          <w:szCs w:val="28"/>
        </w:rPr>
        <w:lastRenderedPageBreak/>
        <w:t>Задачи проекта межевания территории</w:t>
      </w:r>
    </w:p>
    <w:p w:rsidR="008D2050" w:rsidRPr="004A3EC8" w:rsidRDefault="008D2050" w:rsidP="00104F20">
      <w:pPr>
        <w:pStyle w:val="ListParagraph1"/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К задачам проекта межевания территории относятся: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зоны планируемого к размещению объект</w:t>
      </w:r>
      <w:r w:rsidR="001F2B86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 xml:space="preserve"> в соответствии с документами территориального планирования;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spacing w:line="240" w:lineRule="auto"/>
        <w:ind w:left="142" w:right="284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границ формируем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земельн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участк</w:t>
      </w:r>
      <w:r w:rsidR="00F45D25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 xml:space="preserve">, предоставляемого юридическим и физическим лицам </w:t>
      </w:r>
      <w:r w:rsidRPr="00F45D25">
        <w:rPr>
          <w:rFonts w:ascii="Times New Roman" w:hAnsi="Times New Roman"/>
          <w:sz w:val="28"/>
          <w:szCs w:val="28"/>
        </w:rPr>
        <w:t xml:space="preserve">для </w:t>
      </w:r>
      <w:r w:rsidR="00F45D25" w:rsidRPr="00F45D25">
        <w:rPr>
          <w:rFonts w:ascii="Times New Roman" w:hAnsi="Times New Roman"/>
          <w:sz w:val="28"/>
          <w:szCs w:val="28"/>
        </w:rPr>
        <w:t>использования</w:t>
      </w:r>
      <w:r w:rsidR="00F45D25">
        <w:rPr>
          <w:rFonts w:ascii="Times New Roman" w:hAnsi="Times New Roman"/>
          <w:sz w:val="28"/>
          <w:szCs w:val="28"/>
        </w:rPr>
        <w:t xml:space="preserve">, либо строительства </w:t>
      </w:r>
      <w:r w:rsidRPr="00F45D25">
        <w:rPr>
          <w:rFonts w:ascii="Times New Roman" w:hAnsi="Times New Roman"/>
          <w:sz w:val="28"/>
          <w:szCs w:val="28"/>
        </w:rPr>
        <w:t>планируем</w:t>
      </w:r>
      <w:r w:rsidR="00F45D25" w:rsidRPr="00F45D25">
        <w:rPr>
          <w:rFonts w:ascii="Times New Roman" w:hAnsi="Times New Roman"/>
          <w:sz w:val="28"/>
          <w:szCs w:val="28"/>
        </w:rPr>
        <w:t>ых</w:t>
      </w:r>
      <w:r w:rsidRPr="00F45D25">
        <w:rPr>
          <w:rFonts w:ascii="Times New Roman" w:hAnsi="Times New Roman"/>
          <w:sz w:val="28"/>
          <w:szCs w:val="28"/>
        </w:rPr>
        <w:t xml:space="preserve"> к размещению объект</w:t>
      </w:r>
      <w:r w:rsidR="00F45D25" w:rsidRPr="00F45D25">
        <w:rPr>
          <w:rFonts w:ascii="Times New Roman" w:hAnsi="Times New Roman"/>
          <w:sz w:val="28"/>
          <w:szCs w:val="28"/>
        </w:rPr>
        <w:t>о</w:t>
      </w:r>
      <w:r w:rsidR="00F45D25">
        <w:rPr>
          <w:rFonts w:ascii="Times New Roman" w:hAnsi="Times New Roman"/>
          <w:sz w:val="28"/>
          <w:szCs w:val="28"/>
        </w:rPr>
        <w:t>в</w:t>
      </w:r>
      <w:r w:rsidRPr="004A3EC8">
        <w:rPr>
          <w:rFonts w:ascii="Times New Roman" w:hAnsi="Times New Roman"/>
          <w:sz w:val="28"/>
          <w:szCs w:val="28"/>
        </w:rPr>
        <w:t>;</w:t>
      </w:r>
    </w:p>
    <w:p w:rsidR="008D2050" w:rsidRPr="004A3EC8" w:rsidRDefault="008D2050" w:rsidP="00104F20">
      <w:pPr>
        <w:pStyle w:val="ListParagraph1"/>
        <w:numPr>
          <w:ilvl w:val="0"/>
          <w:numId w:val="10"/>
        </w:numPr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>определение в соответствии с нормативными требованиями площад</w:t>
      </w:r>
      <w:r w:rsidR="00F45D25">
        <w:rPr>
          <w:rFonts w:ascii="Times New Roman" w:hAnsi="Times New Roman"/>
          <w:sz w:val="28"/>
          <w:szCs w:val="28"/>
        </w:rPr>
        <w:t>ей</w:t>
      </w:r>
      <w:r w:rsidRPr="004A3EC8">
        <w:rPr>
          <w:rFonts w:ascii="Times New Roman" w:hAnsi="Times New Roman"/>
          <w:sz w:val="28"/>
          <w:szCs w:val="28"/>
        </w:rPr>
        <w:t xml:space="preserve"> земельн</w:t>
      </w:r>
      <w:r w:rsidR="00F45D25">
        <w:rPr>
          <w:rFonts w:ascii="Times New Roman" w:hAnsi="Times New Roman"/>
          <w:sz w:val="28"/>
          <w:szCs w:val="28"/>
        </w:rPr>
        <w:t>ых</w:t>
      </w:r>
      <w:r w:rsidRPr="004A3EC8">
        <w:rPr>
          <w:rFonts w:ascii="Times New Roman" w:hAnsi="Times New Roman"/>
          <w:sz w:val="28"/>
          <w:szCs w:val="28"/>
        </w:rPr>
        <w:t xml:space="preserve"> участк</w:t>
      </w:r>
      <w:r w:rsidR="00F45D25">
        <w:rPr>
          <w:rFonts w:ascii="Times New Roman" w:hAnsi="Times New Roman"/>
          <w:sz w:val="28"/>
          <w:szCs w:val="28"/>
        </w:rPr>
        <w:t>ов</w:t>
      </w:r>
      <w:r w:rsidRPr="004A3EC8">
        <w:rPr>
          <w:rFonts w:ascii="Times New Roman" w:hAnsi="Times New Roman"/>
          <w:sz w:val="28"/>
          <w:szCs w:val="28"/>
        </w:rPr>
        <w:t>.</w:t>
      </w:r>
    </w:p>
    <w:p w:rsidR="008D2050" w:rsidRPr="008D2050" w:rsidRDefault="008D2050" w:rsidP="00C4425C">
      <w:pPr>
        <w:autoSpaceDE w:val="0"/>
        <w:autoSpaceDN w:val="0"/>
        <w:adjustRightInd w:val="0"/>
        <w:jc w:val="both"/>
      </w:pPr>
    </w:p>
    <w:p w:rsidR="001969D4" w:rsidRPr="001969D4" w:rsidRDefault="008D2050" w:rsidP="001969D4">
      <w:pPr>
        <w:pStyle w:val="ListParagraph1"/>
        <w:numPr>
          <w:ilvl w:val="1"/>
          <w:numId w:val="8"/>
        </w:numPr>
        <w:ind w:left="142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bCs/>
          <w:sz w:val="28"/>
          <w:szCs w:val="28"/>
        </w:rPr>
        <w:t>Формирование</w:t>
      </w:r>
      <w:r w:rsidR="001969D4">
        <w:rPr>
          <w:rFonts w:ascii="Times New Roman" w:hAnsi="Times New Roman"/>
          <w:b/>
          <w:bCs/>
          <w:sz w:val="28"/>
          <w:szCs w:val="28"/>
        </w:rPr>
        <w:t>, н</w:t>
      </w:r>
      <w:r w:rsidR="001969D4" w:rsidRPr="004A3EC8">
        <w:rPr>
          <w:rFonts w:ascii="Times New Roman" w:hAnsi="Times New Roman"/>
          <w:b/>
          <w:sz w:val="28"/>
          <w:szCs w:val="28"/>
        </w:rPr>
        <w:t xml:space="preserve">аименование, основные характеристики </w:t>
      </w:r>
    </w:p>
    <w:p w:rsidR="008D2050" w:rsidRPr="001969D4" w:rsidRDefault="001969D4" w:rsidP="001969D4">
      <w:pPr>
        <w:pStyle w:val="ListParagraph1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4A3EC8">
        <w:rPr>
          <w:rFonts w:ascii="Times New Roman" w:hAnsi="Times New Roman"/>
          <w:b/>
          <w:sz w:val="28"/>
          <w:szCs w:val="28"/>
        </w:rPr>
        <w:t>и</w:t>
      </w:r>
      <w:r w:rsidR="00DB4E9B">
        <w:rPr>
          <w:rFonts w:ascii="Times New Roman" w:hAnsi="Times New Roman"/>
          <w:b/>
          <w:sz w:val="28"/>
          <w:szCs w:val="28"/>
        </w:rPr>
        <w:t xml:space="preserve"> </w:t>
      </w:r>
      <w:r w:rsidRPr="004A3EC8">
        <w:rPr>
          <w:rFonts w:ascii="Times New Roman" w:hAnsi="Times New Roman"/>
          <w:b/>
          <w:sz w:val="28"/>
          <w:szCs w:val="28"/>
        </w:rPr>
        <w:t>назначение планируем</w:t>
      </w:r>
      <w:r>
        <w:rPr>
          <w:rFonts w:ascii="Times New Roman" w:hAnsi="Times New Roman"/>
          <w:b/>
          <w:sz w:val="28"/>
          <w:szCs w:val="28"/>
        </w:rPr>
        <w:t>ых</w:t>
      </w:r>
      <w:r w:rsidR="00DB4E9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земельных </w:t>
      </w:r>
      <w:r w:rsidRPr="00BD741E">
        <w:rPr>
          <w:rFonts w:ascii="Times New Roman" w:hAnsi="Times New Roman"/>
          <w:b/>
          <w:sz w:val="28"/>
          <w:szCs w:val="28"/>
        </w:rPr>
        <w:t>участк</w:t>
      </w:r>
      <w:r>
        <w:rPr>
          <w:rFonts w:ascii="Times New Roman" w:hAnsi="Times New Roman"/>
          <w:b/>
          <w:sz w:val="28"/>
          <w:szCs w:val="28"/>
        </w:rPr>
        <w:t>ов</w:t>
      </w:r>
    </w:p>
    <w:p w:rsidR="00556349" w:rsidRPr="004A3EC8" w:rsidRDefault="00556349" w:rsidP="00556349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4A3EC8">
        <w:rPr>
          <w:rFonts w:ascii="Times New Roman" w:hAnsi="Times New Roman"/>
          <w:sz w:val="28"/>
          <w:szCs w:val="28"/>
        </w:rPr>
        <w:t xml:space="preserve">Межевание территории осуществляется применительно к территории, расположение которой предусмотрено проектом в границах </w:t>
      </w:r>
      <w:r>
        <w:rPr>
          <w:rFonts w:ascii="Times New Roman" w:hAnsi="Times New Roman"/>
          <w:sz w:val="28"/>
          <w:szCs w:val="28"/>
        </w:rPr>
        <w:t>кадастрового квартал</w:t>
      </w:r>
      <w:r w:rsidR="001125D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: </w:t>
      </w:r>
      <w:r w:rsidR="001125D8" w:rsidRPr="00A417EB">
        <w:rPr>
          <w:rFonts w:ascii="Times New Roman" w:hAnsi="Times New Roman"/>
          <w:sz w:val="28"/>
          <w:szCs w:val="28"/>
        </w:rPr>
        <w:t>76:21:</w:t>
      </w:r>
      <w:r w:rsidR="001125D8">
        <w:rPr>
          <w:rFonts w:ascii="Times New Roman" w:hAnsi="Times New Roman"/>
          <w:sz w:val="28"/>
          <w:szCs w:val="28"/>
        </w:rPr>
        <w:t>010149</w:t>
      </w:r>
      <w:r>
        <w:rPr>
          <w:rFonts w:ascii="Times New Roman" w:hAnsi="Times New Roman"/>
          <w:sz w:val="28"/>
          <w:szCs w:val="28"/>
        </w:rPr>
        <w:t xml:space="preserve">. </w:t>
      </w:r>
      <w:r w:rsidR="00E86C91">
        <w:rPr>
          <w:rFonts w:ascii="Times New Roman" w:hAnsi="Times New Roman"/>
          <w:sz w:val="28"/>
          <w:szCs w:val="28"/>
        </w:rPr>
        <w:t xml:space="preserve">Земельные участки </w:t>
      </w:r>
      <w:r w:rsidR="001125D8" w:rsidRPr="008227D0">
        <w:rPr>
          <w:rFonts w:ascii="Times New Roman" w:hAnsi="Times New Roman"/>
          <w:sz w:val="28"/>
          <w:szCs w:val="28"/>
        </w:rPr>
        <w:t>с</w:t>
      </w:r>
      <w:r w:rsidR="001A6E2A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кадастровыми</w:t>
      </w:r>
      <w:r w:rsidR="001A6E2A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номерами</w:t>
      </w:r>
      <w:r w:rsidR="001A6E2A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76:21:</w:t>
      </w:r>
      <w:r w:rsidR="001125D8">
        <w:rPr>
          <w:rFonts w:ascii="Times New Roman" w:hAnsi="Times New Roman"/>
          <w:sz w:val="28"/>
          <w:szCs w:val="28"/>
        </w:rPr>
        <w:t>010149</w:t>
      </w:r>
      <w:r w:rsidR="001125D8" w:rsidRPr="008227D0">
        <w:rPr>
          <w:rFonts w:ascii="Times New Roman" w:hAnsi="Times New Roman"/>
          <w:sz w:val="28"/>
          <w:szCs w:val="28"/>
        </w:rPr>
        <w:t>:</w:t>
      </w:r>
      <w:r w:rsidR="001125D8">
        <w:rPr>
          <w:rFonts w:ascii="Times New Roman" w:hAnsi="Times New Roman"/>
          <w:sz w:val="28"/>
          <w:szCs w:val="28"/>
        </w:rPr>
        <w:t>753</w:t>
      </w:r>
      <w:r w:rsidR="001125D8" w:rsidRPr="008227D0">
        <w:rPr>
          <w:rFonts w:ascii="Times New Roman" w:hAnsi="Times New Roman"/>
          <w:sz w:val="28"/>
          <w:szCs w:val="28"/>
        </w:rPr>
        <w:t>,</w:t>
      </w:r>
      <w:r w:rsidR="001125D8" w:rsidRPr="00A417EB">
        <w:rPr>
          <w:rFonts w:ascii="Times New Roman" w:hAnsi="Times New Roman"/>
          <w:sz w:val="28"/>
          <w:szCs w:val="28"/>
        </w:rPr>
        <w:t>76:21:</w:t>
      </w:r>
      <w:r w:rsidR="001125D8">
        <w:rPr>
          <w:rFonts w:ascii="Times New Roman" w:hAnsi="Times New Roman"/>
          <w:sz w:val="28"/>
          <w:szCs w:val="28"/>
        </w:rPr>
        <w:t>010149</w:t>
      </w:r>
      <w:r w:rsidR="001125D8" w:rsidRPr="00A417EB">
        <w:rPr>
          <w:rFonts w:ascii="Times New Roman" w:hAnsi="Times New Roman"/>
          <w:sz w:val="28"/>
          <w:szCs w:val="28"/>
        </w:rPr>
        <w:t>:2</w:t>
      </w:r>
      <w:r w:rsidR="001125D8">
        <w:rPr>
          <w:rFonts w:ascii="Times New Roman" w:hAnsi="Times New Roman"/>
          <w:sz w:val="28"/>
          <w:szCs w:val="28"/>
        </w:rPr>
        <w:t xml:space="preserve">44, </w:t>
      </w:r>
      <w:r w:rsidR="001125D8" w:rsidRPr="008227D0">
        <w:rPr>
          <w:rFonts w:ascii="Times New Roman" w:hAnsi="Times New Roman"/>
          <w:sz w:val="28"/>
          <w:szCs w:val="28"/>
        </w:rPr>
        <w:t>расположенных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по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адрес</w:t>
      </w:r>
      <w:r w:rsidR="001125D8">
        <w:rPr>
          <w:rFonts w:ascii="Times New Roman" w:hAnsi="Times New Roman"/>
          <w:sz w:val="28"/>
          <w:szCs w:val="28"/>
        </w:rPr>
        <w:t>у</w:t>
      </w:r>
      <w:r w:rsidR="001125D8" w:rsidRPr="008227D0">
        <w:rPr>
          <w:rFonts w:ascii="Times New Roman" w:hAnsi="Times New Roman"/>
          <w:sz w:val="28"/>
          <w:szCs w:val="28"/>
        </w:rPr>
        <w:t>: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Ярославская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область,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25D8" w:rsidRPr="008227D0">
        <w:rPr>
          <w:rFonts w:ascii="Times New Roman" w:hAnsi="Times New Roman"/>
          <w:sz w:val="28"/>
          <w:szCs w:val="28"/>
        </w:rPr>
        <w:t>г.Тутаев</w:t>
      </w:r>
      <w:proofErr w:type="spellEnd"/>
      <w:r w:rsidR="001125D8" w:rsidRPr="008227D0">
        <w:rPr>
          <w:rFonts w:ascii="Times New Roman" w:hAnsi="Times New Roman"/>
          <w:sz w:val="28"/>
          <w:szCs w:val="28"/>
        </w:rPr>
        <w:t>,</w:t>
      </w:r>
      <w:r w:rsidR="001A6E2A" w:rsidRPr="001A6E2A">
        <w:rPr>
          <w:rFonts w:ascii="Times New Roman" w:hAnsi="Times New Roman"/>
          <w:sz w:val="28"/>
          <w:szCs w:val="28"/>
        </w:rPr>
        <w:t xml:space="preserve"> </w:t>
      </w:r>
      <w:r w:rsidR="001A6E2A">
        <w:rPr>
          <w:rFonts w:ascii="Times New Roman" w:hAnsi="Times New Roman"/>
          <w:sz w:val="28"/>
          <w:szCs w:val="28"/>
        </w:rPr>
        <w:t xml:space="preserve">п. Северная пасека, 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ул.</w:t>
      </w:r>
      <w:r w:rsidR="001125D8">
        <w:rPr>
          <w:rFonts w:ascii="Times New Roman" w:hAnsi="Times New Roman"/>
          <w:sz w:val="28"/>
          <w:szCs w:val="28"/>
        </w:rPr>
        <w:t xml:space="preserve"> Жемчужная</w:t>
      </w:r>
      <w:r w:rsidR="001A6E2A">
        <w:rPr>
          <w:rFonts w:ascii="Times New Roman" w:hAnsi="Times New Roman"/>
          <w:sz w:val="28"/>
          <w:szCs w:val="28"/>
        </w:rPr>
        <w:t>.</w:t>
      </w:r>
    </w:p>
    <w:p w:rsidR="00556349" w:rsidRPr="00245EAE" w:rsidRDefault="00C26036" w:rsidP="00556349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bCs/>
          <w:sz w:val="28"/>
          <w:szCs w:val="28"/>
        </w:rPr>
        <w:t>В результате п</w:t>
      </w:r>
      <w:r w:rsidR="008D2050" w:rsidRPr="004A3EC8">
        <w:rPr>
          <w:rFonts w:ascii="Times New Roman" w:hAnsi="Times New Roman"/>
          <w:bCs/>
          <w:sz w:val="28"/>
          <w:szCs w:val="28"/>
        </w:rPr>
        <w:t>роект</w:t>
      </w:r>
      <w:r>
        <w:rPr>
          <w:rFonts w:ascii="Times New Roman" w:hAnsi="Times New Roman"/>
          <w:bCs/>
          <w:sz w:val="28"/>
          <w:szCs w:val="28"/>
        </w:rPr>
        <w:t>а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межевания территории образован</w:t>
      </w:r>
      <w:r w:rsidR="004423F2">
        <w:rPr>
          <w:rFonts w:ascii="Times New Roman" w:hAnsi="Times New Roman"/>
          <w:bCs/>
          <w:sz w:val="28"/>
          <w:szCs w:val="28"/>
        </w:rPr>
        <w:t>ы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земельны</w:t>
      </w:r>
      <w:r w:rsidR="004423F2">
        <w:rPr>
          <w:rFonts w:ascii="Times New Roman" w:hAnsi="Times New Roman"/>
          <w:bCs/>
          <w:sz w:val="28"/>
          <w:szCs w:val="28"/>
        </w:rPr>
        <w:t>е</w:t>
      </w:r>
      <w:r w:rsidR="008D2050" w:rsidRPr="004A3EC8">
        <w:rPr>
          <w:rFonts w:ascii="Times New Roman" w:hAnsi="Times New Roman"/>
          <w:bCs/>
          <w:sz w:val="28"/>
          <w:szCs w:val="28"/>
        </w:rPr>
        <w:t xml:space="preserve"> участ</w:t>
      </w:r>
      <w:r w:rsidR="004423F2">
        <w:rPr>
          <w:rFonts w:ascii="Times New Roman" w:hAnsi="Times New Roman"/>
          <w:bCs/>
          <w:sz w:val="28"/>
          <w:szCs w:val="28"/>
        </w:rPr>
        <w:t>ки</w:t>
      </w:r>
      <w:r w:rsidR="00F45D25">
        <w:rPr>
          <w:rFonts w:ascii="Times New Roman" w:hAnsi="Times New Roman"/>
          <w:bCs/>
          <w:sz w:val="28"/>
          <w:szCs w:val="28"/>
        </w:rPr>
        <w:t xml:space="preserve"> путем </w:t>
      </w:r>
      <w:r w:rsidR="006169A1">
        <w:rPr>
          <w:rFonts w:ascii="Times New Roman" w:hAnsi="Times New Roman"/>
          <w:bCs/>
          <w:sz w:val="28"/>
          <w:szCs w:val="28"/>
        </w:rPr>
        <w:t>перераспределения границ</w:t>
      </w:r>
      <w:r w:rsidR="00F45D25">
        <w:rPr>
          <w:rFonts w:ascii="Times New Roman" w:hAnsi="Times New Roman"/>
          <w:bCs/>
          <w:sz w:val="28"/>
          <w:szCs w:val="28"/>
        </w:rPr>
        <w:t xml:space="preserve"> земельн</w:t>
      </w:r>
      <w:r w:rsidR="00C331F6">
        <w:rPr>
          <w:rFonts w:ascii="Times New Roman" w:hAnsi="Times New Roman"/>
          <w:bCs/>
          <w:sz w:val="28"/>
          <w:szCs w:val="28"/>
        </w:rPr>
        <w:t>ых</w:t>
      </w:r>
      <w:r w:rsidR="00F45D25">
        <w:rPr>
          <w:rFonts w:ascii="Times New Roman" w:hAnsi="Times New Roman"/>
          <w:bCs/>
          <w:sz w:val="28"/>
          <w:szCs w:val="28"/>
        </w:rPr>
        <w:t xml:space="preserve"> участ</w:t>
      </w:r>
      <w:r w:rsidR="00C331F6">
        <w:rPr>
          <w:rFonts w:ascii="Times New Roman" w:hAnsi="Times New Roman"/>
          <w:bCs/>
          <w:sz w:val="28"/>
          <w:szCs w:val="28"/>
        </w:rPr>
        <w:t>ков</w:t>
      </w:r>
      <w:r w:rsidR="00F45D25">
        <w:rPr>
          <w:rFonts w:ascii="Times New Roman" w:hAnsi="Times New Roman"/>
          <w:bCs/>
          <w:sz w:val="28"/>
          <w:szCs w:val="28"/>
        </w:rPr>
        <w:t xml:space="preserve"> с кадастровым</w:t>
      </w:r>
      <w:r w:rsidR="00C331F6">
        <w:rPr>
          <w:rFonts w:ascii="Times New Roman" w:hAnsi="Times New Roman"/>
          <w:bCs/>
          <w:sz w:val="28"/>
          <w:szCs w:val="28"/>
        </w:rPr>
        <w:t>и</w:t>
      </w:r>
      <w:r w:rsidR="00F45D25">
        <w:rPr>
          <w:rFonts w:ascii="Times New Roman" w:hAnsi="Times New Roman"/>
          <w:bCs/>
          <w:sz w:val="28"/>
          <w:szCs w:val="28"/>
        </w:rPr>
        <w:t xml:space="preserve"> номер</w:t>
      </w:r>
      <w:r w:rsidR="00C331F6">
        <w:rPr>
          <w:rFonts w:ascii="Times New Roman" w:hAnsi="Times New Roman"/>
          <w:bCs/>
          <w:sz w:val="28"/>
          <w:szCs w:val="28"/>
        </w:rPr>
        <w:t>ами</w:t>
      </w:r>
      <w:r w:rsidR="001A6E2A">
        <w:rPr>
          <w:rFonts w:ascii="Times New Roman" w:hAnsi="Times New Roman"/>
          <w:bCs/>
          <w:sz w:val="28"/>
          <w:szCs w:val="28"/>
        </w:rPr>
        <w:t xml:space="preserve"> </w:t>
      </w:r>
      <w:r w:rsidR="001125D8" w:rsidRPr="008227D0">
        <w:rPr>
          <w:rFonts w:ascii="Times New Roman" w:hAnsi="Times New Roman"/>
          <w:sz w:val="28"/>
          <w:szCs w:val="28"/>
        </w:rPr>
        <w:t>76:21:</w:t>
      </w:r>
      <w:r w:rsidR="001125D8">
        <w:rPr>
          <w:rFonts w:ascii="Times New Roman" w:hAnsi="Times New Roman"/>
          <w:sz w:val="28"/>
          <w:szCs w:val="28"/>
        </w:rPr>
        <w:t>010149</w:t>
      </w:r>
      <w:r w:rsidR="001125D8" w:rsidRPr="008227D0">
        <w:rPr>
          <w:rFonts w:ascii="Times New Roman" w:hAnsi="Times New Roman"/>
          <w:sz w:val="28"/>
          <w:szCs w:val="28"/>
        </w:rPr>
        <w:t>:</w:t>
      </w:r>
      <w:r w:rsidR="001125D8">
        <w:rPr>
          <w:rFonts w:ascii="Times New Roman" w:hAnsi="Times New Roman"/>
          <w:sz w:val="28"/>
          <w:szCs w:val="28"/>
        </w:rPr>
        <w:t>753</w:t>
      </w:r>
      <w:r w:rsidR="001125D8" w:rsidRPr="008227D0">
        <w:rPr>
          <w:rFonts w:ascii="Times New Roman" w:hAnsi="Times New Roman"/>
          <w:sz w:val="28"/>
          <w:szCs w:val="28"/>
        </w:rPr>
        <w:t>,</w:t>
      </w:r>
      <w:r w:rsidR="001A6E2A">
        <w:rPr>
          <w:rFonts w:ascii="Times New Roman" w:hAnsi="Times New Roman"/>
          <w:sz w:val="28"/>
          <w:szCs w:val="28"/>
        </w:rPr>
        <w:t xml:space="preserve"> </w:t>
      </w:r>
      <w:r w:rsidR="001125D8" w:rsidRPr="00A417EB">
        <w:rPr>
          <w:rFonts w:ascii="Times New Roman" w:hAnsi="Times New Roman"/>
          <w:sz w:val="28"/>
          <w:szCs w:val="28"/>
        </w:rPr>
        <w:t>76:21:</w:t>
      </w:r>
      <w:r w:rsidR="001125D8">
        <w:rPr>
          <w:rFonts w:ascii="Times New Roman" w:hAnsi="Times New Roman"/>
          <w:sz w:val="28"/>
          <w:szCs w:val="28"/>
        </w:rPr>
        <w:t>010149</w:t>
      </w:r>
      <w:r w:rsidR="001125D8" w:rsidRPr="00A417EB">
        <w:rPr>
          <w:rFonts w:ascii="Times New Roman" w:hAnsi="Times New Roman"/>
          <w:sz w:val="28"/>
          <w:szCs w:val="28"/>
        </w:rPr>
        <w:t>:2</w:t>
      </w:r>
      <w:r w:rsidR="001125D8">
        <w:rPr>
          <w:rFonts w:ascii="Times New Roman" w:hAnsi="Times New Roman"/>
          <w:sz w:val="28"/>
          <w:szCs w:val="28"/>
        </w:rPr>
        <w:t>44</w:t>
      </w:r>
      <w:r w:rsidR="00996537">
        <w:rPr>
          <w:rFonts w:ascii="Times New Roman" w:hAnsi="Times New Roman"/>
          <w:sz w:val="28"/>
          <w:szCs w:val="28"/>
        </w:rPr>
        <w:t xml:space="preserve"> и</w:t>
      </w:r>
      <w:r w:rsidR="00996537" w:rsidRPr="00996537">
        <w:rPr>
          <w:rFonts w:ascii="Times New Roman" w:hAnsi="Times New Roman"/>
          <w:sz w:val="28"/>
          <w:szCs w:val="28"/>
        </w:rPr>
        <w:t xml:space="preserve"> земель неразграниченной </w:t>
      </w:r>
      <w:r w:rsidR="00996537" w:rsidRPr="0004706D">
        <w:rPr>
          <w:rFonts w:ascii="Times New Roman" w:hAnsi="Times New Roman"/>
          <w:sz w:val="28"/>
          <w:szCs w:val="28"/>
        </w:rPr>
        <w:t>государственной собственности</w:t>
      </w:r>
      <w:r w:rsidR="00556349" w:rsidRPr="0004706D">
        <w:rPr>
          <w:rFonts w:ascii="Times New Roman" w:hAnsi="Times New Roman"/>
          <w:sz w:val="28"/>
          <w:szCs w:val="28"/>
        </w:rPr>
        <w:t>.</w:t>
      </w:r>
    </w:p>
    <w:p w:rsidR="00D55A15" w:rsidRPr="00357B67" w:rsidRDefault="00FA1F81" w:rsidP="00357B67">
      <w:pPr>
        <w:pStyle w:val="ListParagraph1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0959D7">
        <w:rPr>
          <w:rFonts w:ascii="Times New Roman" w:hAnsi="Times New Roman"/>
          <w:sz w:val="28"/>
          <w:szCs w:val="28"/>
        </w:rPr>
        <w:t>С</w:t>
      </w:r>
      <w:r w:rsidR="001969D4" w:rsidRPr="000959D7">
        <w:rPr>
          <w:rFonts w:ascii="Times New Roman" w:hAnsi="Times New Roman"/>
          <w:sz w:val="28"/>
          <w:szCs w:val="28"/>
        </w:rPr>
        <w:t xml:space="preserve">огласно «Правилам землепользования и застройки городского поселения Тутаев Ярославской области» и «Генеральному плану городского поселения Тутаев Ярославской </w:t>
      </w:r>
      <w:proofErr w:type="spellStart"/>
      <w:r w:rsidR="001969D4" w:rsidRPr="000959D7">
        <w:rPr>
          <w:rFonts w:ascii="Times New Roman" w:hAnsi="Times New Roman"/>
          <w:sz w:val="28"/>
          <w:szCs w:val="28"/>
        </w:rPr>
        <w:t>области»</w:t>
      </w:r>
      <w:r w:rsidR="00C26036">
        <w:rPr>
          <w:rFonts w:ascii="Times New Roman" w:hAnsi="Times New Roman"/>
          <w:sz w:val="28"/>
          <w:szCs w:val="28"/>
        </w:rPr>
        <w:t>образуемы</w:t>
      </w:r>
      <w:r w:rsidR="004423F2">
        <w:rPr>
          <w:rFonts w:ascii="Times New Roman" w:hAnsi="Times New Roman"/>
          <w:sz w:val="28"/>
          <w:szCs w:val="28"/>
        </w:rPr>
        <w:t>е</w:t>
      </w:r>
      <w:proofErr w:type="spellEnd"/>
      <w:r w:rsidR="00C26036">
        <w:rPr>
          <w:rFonts w:ascii="Times New Roman" w:hAnsi="Times New Roman"/>
          <w:sz w:val="28"/>
          <w:szCs w:val="28"/>
        </w:rPr>
        <w:t xml:space="preserve"> участ</w:t>
      </w:r>
      <w:r w:rsidR="004423F2">
        <w:rPr>
          <w:rFonts w:ascii="Times New Roman" w:hAnsi="Times New Roman"/>
          <w:sz w:val="28"/>
          <w:szCs w:val="28"/>
        </w:rPr>
        <w:t>ки</w:t>
      </w:r>
      <w:r w:rsidR="00DB4E9B">
        <w:rPr>
          <w:rFonts w:ascii="Times New Roman" w:hAnsi="Times New Roman"/>
          <w:sz w:val="28"/>
          <w:szCs w:val="28"/>
        </w:rPr>
        <w:t xml:space="preserve"> </w:t>
      </w:r>
      <w:r w:rsidRPr="000959D7">
        <w:rPr>
          <w:rFonts w:ascii="Times New Roman" w:hAnsi="Times New Roman"/>
          <w:bCs/>
          <w:sz w:val="28"/>
          <w:szCs w:val="28"/>
        </w:rPr>
        <w:t>располага</w:t>
      </w:r>
      <w:r w:rsidR="00C26036">
        <w:rPr>
          <w:rFonts w:ascii="Times New Roman" w:hAnsi="Times New Roman"/>
          <w:bCs/>
          <w:sz w:val="28"/>
          <w:szCs w:val="28"/>
        </w:rPr>
        <w:t>ю</w:t>
      </w:r>
      <w:r w:rsidRPr="000959D7">
        <w:rPr>
          <w:rFonts w:ascii="Times New Roman" w:hAnsi="Times New Roman"/>
          <w:bCs/>
          <w:sz w:val="28"/>
          <w:szCs w:val="28"/>
        </w:rPr>
        <w:t>тся</w:t>
      </w:r>
      <w:r w:rsidR="00DB4E9B">
        <w:rPr>
          <w:rFonts w:ascii="Times New Roman" w:hAnsi="Times New Roman"/>
          <w:bCs/>
          <w:sz w:val="28"/>
          <w:szCs w:val="28"/>
        </w:rPr>
        <w:t xml:space="preserve"> </w:t>
      </w:r>
      <w:r w:rsidR="001125D8" w:rsidRPr="000959D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1125D8" w:rsidRPr="000959D7">
        <w:rPr>
          <w:rFonts w:ascii="Times New Roman" w:hAnsi="Times New Roman"/>
          <w:sz w:val="28"/>
          <w:szCs w:val="28"/>
        </w:rPr>
        <w:t>зоне:«</w:t>
      </w:r>
      <w:r w:rsidR="001125D8" w:rsidRPr="00806C92">
        <w:rPr>
          <w:rFonts w:ascii="Times New Roman" w:eastAsia="MS Mincho" w:hAnsi="Times New Roman"/>
          <w:sz w:val="28"/>
          <w:szCs w:val="28"/>
        </w:rPr>
        <w:t>Зона</w:t>
      </w:r>
      <w:proofErr w:type="spellEnd"/>
      <w:r w:rsidR="001125D8" w:rsidRPr="00806C92">
        <w:rPr>
          <w:rFonts w:ascii="Times New Roman" w:eastAsia="MS Mincho" w:hAnsi="Times New Roman"/>
          <w:sz w:val="28"/>
          <w:szCs w:val="28"/>
        </w:rPr>
        <w:t xml:space="preserve"> застр</w:t>
      </w:r>
      <w:r w:rsidR="001125D8" w:rsidRPr="00357B67">
        <w:rPr>
          <w:rFonts w:ascii="Times New Roman" w:eastAsia="MS Mincho" w:hAnsi="Times New Roman"/>
          <w:sz w:val="28"/>
          <w:szCs w:val="28"/>
        </w:rPr>
        <w:t>ойки индивидуальными жилыми домами</w:t>
      </w:r>
      <w:r w:rsidR="001125D8" w:rsidRPr="00357B67">
        <w:rPr>
          <w:rFonts w:ascii="Times New Roman" w:hAnsi="Times New Roman"/>
          <w:bCs/>
          <w:noProof/>
          <w:sz w:val="28"/>
          <w:szCs w:val="28"/>
        </w:rPr>
        <w:t>»</w:t>
      </w:r>
      <w:r w:rsidR="001125D8" w:rsidRPr="00357B67">
        <w:rPr>
          <w:rFonts w:ascii="Times New Roman" w:hAnsi="Times New Roman"/>
          <w:sz w:val="28"/>
          <w:szCs w:val="28"/>
        </w:rPr>
        <w:t xml:space="preserve"> (Ж-1), категория земель: «</w:t>
      </w:r>
      <w:r w:rsidR="001125D8" w:rsidRPr="00357B67">
        <w:rPr>
          <w:rFonts w:ascii="Times New Roman" w:hAnsi="Times New Roman"/>
          <w:bCs/>
          <w:sz w:val="28"/>
          <w:szCs w:val="28"/>
        </w:rPr>
        <w:t>земли населенных пунктов»</w:t>
      </w:r>
      <w:r w:rsidR="004423F2" w:rsidRPr="00357B67">
        <w:rPr>
          <w:rFonts w:ascii="Times New Roman" w:hAnsi="Times New Roman"/>
          <w:bCs/>
          <w:sz w:val="28"/>
          <w:szCs w:val="28"/>
        </w:rPr>
        <w:t>:</w:t>
      </w:r>
    </w:p>
    <w:p w:rsidR="00D55A15" w:rsidRDefault="00D55A15" w:rsidP="00357B67">
      <w:pPr>
        <w:pStyle w:val="u"/>
        <w:ind w:right="-108" w:firstLine="851"/>
        <w:rPr>
          <w:rFonts w:cs="Times New Roman"/>
          <w:sz w:val="28"/>
          <w:szCs w:val="28"/>
        </w:rPr>
      </w:pPr>
      <w:r w:rsidRPr="00357B67">
        <w:rPr>
          <w:rFonts w:cs="Times New Roman"/>
          <w:sz w:val="28"/>
          <w:szCs w:val="28"/>
        </w:rPr>
        <w:t>-</w:t>
      </w:r>
      <w:r w:rsidR="001125D8" w:rsidRPr="00357B67">
        <w:rPr>
          <w:rFonts w:cs="Times New Roman"/>
          <w:color w:val="auto"/>
          <w:sz w:val="28"/>
          <w:szCs w:val="28"/>
        </w:rPr>
        <w:t>76:21:010149</w:t>
      </w:r>
      <w:r w:rsidRPr="00357B67">
        <w:rPr>
          <w:rFonts w:cs="Times New Roman"/>
          <w:sz w:val="28"/>
          <w:szCs w:val="28"/>
        </w:rPr>
        <w:t>:ЗУ1</w:t>
      </w:r>
      <w:r w:rsidRPr="00357B67">
        <w:rPr>
          <w:rFonts w:cs="Times New Roman"/>
          <w:bCs/>
          <w:sz w:val="28"/>
          <w:szCs w:val="28"/>
        </w:rPr>
        <w:t xml:space="preserve">, площадь </w:t>
      </w:r>
      <w:r w:rsidR="00C83445" w:rsidRPr="00357B67">
        <w:rPr>
          <w:rFonts w:cs="Times New Roman"/>
          <w:bCs/>
          <w:sz w:val="28"/>
          <w:szCs w:val="28"/>
        </w:rPr>
        <w:t xml:space="preserve">земельного участка </w:t>
      </w:r>
      <w:smartTag w:uri="urn:schemas-microsoft-com:office:smarttags" w:element="metricconverter">
        <w:smartTagPr>
          <w:attr w:name="ProductID" w:val="1300 м2"/>
        </w:smartTagPr>
        <w:r w:rsidR="001125D8" w:rsidRPr="00357B67">
          <w:rPr>
            <w:rFonts w:cs="Times New Roman"/>
            <w:bCs/>
            <w:sz w:val="28"/>
            <w:szCs w:val="28"/>
          </w:rPr>
          <w:t>1300</w:t>
        </w:r>
        <w:r w:rsidRPr="00357B67">
          <w:rPr>
            <w:rFonts w:cs="Times New Roman"/>
            <w:bCs/>
            <w:sz w:val="28"/>
            <w:szCs w:val="28"/>
          </w:rPr>
          <w:t xml:space="preserve"> м</w:t>
        </w:r>
        <w:r w:rsidRPr="00357B67">
          <w:rPr>
            <w:rFonts w:cs="Times New Roman"/>
            <w:bCs/>
            <w:sz w:val="28"/>
            <w:szCs w:val="28"/>
            <w:vertAlign w:val="superscript"/>
          </w:rPr>
          <w:t>2</w:t>
        </w:r>
      </w:smartTag>
      <w:r w:rsidR="004423F2" w:rsidRPr="00357B67">
        <w:rPr>
          <w:rFonts w:cs="Times New Roman"/>
          <w:sz w:val="28"/>
          <w:szCs w:val="28"/>
        </w:rPr>
        <w:t>, вид разрешенного использования - «</w:t>
      </w:r>
      <w:r w:rsidR="001125D8" w:rsidRPr="00357B67">
        <w:rPr>
          <w:rFonts w:cs="Times New Roman"/>
          <w:color w:val="auto"/>
          <w:sz w:val="28"/>
          <w:szCs w:val="28"/>
        </w:rPr>
        <w:t>Для индивидуального жилищного строительства (2.1)</w:t>
      </w:r>
      <w:r w:rsidR="00806C92" w:rsidRPr="00357B67">
        <w:rPr>
          <w:rFonts w:cs="Times New Roman"/>
          <w:sz w:val="28"/>
          <w:szCs w:val="28"/>
        </w:rPr>
        <w:t>»</w:t>
      </w:r>
      <w:r w:rsidR="005049CF" w:rsidRPr="00357B67">
        <w:rPr>
          <w:rFonts w:cs="Times New Roman"/>
          <w:sz w:val="28"/>
          <w:szCs w:val="28"/>
        </w:rPr>
        <w:t>;</w:t>
      </w:r>
    </w:p>
    <w:p w:rsidR="00357B67" w:rsidRPr="00357B67" w:rsidRDefault="00357B67" w:rsidP="00357B67">
      <w:pPr>
        <w:pStyle w:val="u"/>
        <w:ind w:right="-108" w:firstLine="851"/>
        <w:rPr>
          <w:rFonts w:cs="Times New Roman"/>
          <w:color w:val="auto"/>
          <w:sz w:val="28"/>
          <w:szCs w:val="28"/>
        </w:rPr>
      </w:pPr>
    </w:p>
    <w:p w:rsidR="00D55A15" w:rsidRDefault="00D55A15" w:rsidP="00357B67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  <w:r w:rsidRPr="00357B67">
        <w:rPr>
          <w:rFonts w:ascii="Times New Roman" w:hAnsi="Times New Roman"/>
          <w:sz w:val="28"/>
          <w:szCs w:val="28"/>
        </w:rPr>
        <w:t xml:space="preserve">- </w:t>
      </w:r>
      <w:r w:rsidR="001125D8" w:rsidRPr="00357B67">
        <w:rPr>
          <w:rFonts w:ascii="Times New Roman" w:hAnsi="Times New Roman"/>
          <w:sz w:val="28"/>
          <w:szCs w:val="28"/>
        </w:rPr>
        <w:t>76:21:010149</w:t>
      </w:r>
      <w:r w:rsidR="00806C92" w:rsidRPr="00357B67">
        <w:rPr>
          <w:rFonts w:ascii="Times New Roman" w:hAnsi="Times New Roman"/>
          <w:sz w:val="28"/>
          <w:szCs w:val="28"/>
        </w:rPr>
        <w:t>:ЗУ2</w:t>
      </w:r>
      <w:r w:rsidRPr="00357B67">
        <w:rPr>
          <w:rFonts w:ascii="Times New Roman" w:hAnsi="Times New Roman"/>
          <w:bCs/>
          <w:sz w:val="28"/>
          <w:szCs w:val="28"/>
        </w:rPr>
        <w:t xml:space="preserve">, площадь </w:t>
      </w:r>
      <w:r w:rsidR="00357B67" w:rsidRPr="00357B67">
        <w:rPr>
          <w:rFonts w:ascii="Times New Roman" w:hAnsi="Times New Roman"/>
          <w:bCs/>
          <w:sz w:val="28"/>
          <w:szCs w:val="28"/>
        </w:rPr>
        <w:t>з</w:t>
      </w:r>
      <w:r w:rsidR="00C83445" w:rsidRPr="00357B67">
        <w:rPr>
          <w:rFonts w:ascii="Times New Roman" w:hAnsi="Times New Roman"/>
          <w:bCs/>
          <w:sz w:val="28"/>
          <w:szCs w:val="28"/>
        </w:rPr>
        <w:t xml:space="preserve">емельного участка </w:t>
      </w:r>
      <w:smartTag w:uri="urn:schemas-microsoft-com:office:smarttags" w:element="metricconverter">
        <w:smartTagPr>
          <w:attr w:name="ProductID" w:val="4728 м2"/>
        </w:smartTagPr>
        <w:r w:rsidR="00C83445" w:rsidRPr="00357B67">
          <w:rPr>
            <w:rFonts w:ascii="Times New Roman" w:hAnsi="Times New Roman"/>
            <w:bCs/>
            <w:sz w:val="28"/>
            <w:szCs w:val="28"/>
          </w:rPr>
          <w:t>4</w:t>
        </w:r>
        <w:r w:rsidR="001125D8" w:rsidRPr="00357B67">
          <w:rPr>
            <w:rFonts w:ascii="Times New Roman" w:hAnsi="Times New Roman"/>
            <w:bCs/>
            <w:sz w:val="28"/>
            <w:szCs w:val="28"/>
          </w:rPr>
          <w:t>728</w:t>
        </w:r>
        <w:r w:rsidRPr="00357B67">
          <w:rPr>
            <w:rFonts w:ascii="Times New Roman" w:hAnsi="Times New Roman"/>
            <w:bCs/>
            <w:sz w:val="28"/>
            <w:szCs w:val="28"/>
          </w:rPr>
          <w:t xml:space="preserve"> м</w:t>
        </w:r>
        <w:r w:rsidRPr="00357B67">
          <w:rPr>
            <w:rFonts w:ascii="Times New Roman" w:hAnsi="Times New Roman"/>
            <w:bCs/>
            <w:sz w:val="28"/>
            <w:szCs w:val="28"/>
            <w:vertAlign w:val="superscript"/>
          </w:rPr>
          <w:t>2</w:t>
        </w:r>
      </w:smartTag>
      <w:r w:rsidR="005049CF" w:rsidRPr="00357B67">
        <w:rPr>
          <w:rFonts w:ascii="Times New Roman" w:hAnsi="Times New Roman"/>
          <w:sz w:val="28"/>
          <w:szCs w:val="28"/>
        </w:rPr>
        <w:t>, вид разрешенного использования - «</w:t>
      </w:r>
      <w:r w:rsidR="00357B67" w:rsidRPr="00357B67">
        <w:rPr>
          <w:rFonts w:ascii="Times New Roman" w:hAnsi="Times New Roman"/>
          <w:sz w:val="28"/>
          <w:szCs w:val="28"/>
        </w:rPr>
        <w:t>Земельные участки (территории) общего пользования (12.0)</w:t>
      </w:r>
      <w:r w:rsidR="005049CF" w:rsidRPr="00357B67">
        <w:rPr>
          <w:rFonts w:ascii="Times New Roman" w:hAnsi="Times New Roman"/>
          <w:sz w:val="28"/>
          <w:szCs w:val="28"/>
        </w:rPr>
        <w:t>»</w:t>
      </w:r>
      <w:r w:rsidR="00C83445" w:rsidRPr="00357B67">
        <w:rPr>
          <w:rFonts w:ascii="Times New Roman" w:hAnsi="Times New Roman"/>
          <w:sz w:val="28"/>
          <w:szCs w:val="28"/>
        </w:rPr>
        <w:t>.</w:t>
      </w:r>
    </w:p>
    <w:p w:rsidR="00357B67" w:rsidRPr="00357B67" w:rsidRDefault="00357B67" w:rsidP="00357B67">
      <w:pPr>
        <w:pStyle w:val="ListParagraph1"/>
        <w:ind w:left="142" w:right="282" w:firstLine="709"/>
        <w:jc w:val="both"/>
        <w:rPr>
          <w:rFonts w:ascii="Times New Roman" w:hAnsi="Times New Roman"/>
          <w:sz w:val="28"/>
          <w:szCs w:val="28"/>
        </w:rPr>
      </w:pPr>
    </w:p>
    <w:p w:rsidR="00C83445" w:rsidRPr="004A3EC8" w:rsidRDefault="00C83445" w:rsidP="00C83445">
      <w:pPr>
        <w:pStyle w:val="ListParagraph1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>На территории формирующегося земельного участка особо охраняемых природных территорий,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C83445" w:rsidRPr="004A3EC8" w:rsidRDefault="00C83445" w:rsidP="00C83445">
      <w:pPr>
        <w:pStyle w:val="ListParagraph1"/>
        <w:ind w:left="142" w:right="282" w:firstLine="709"/>
        <w:jc w:val="both"/>
        <w:rPr>
          <w:rFonts w:ascii="Times New Roman" w:hAnsi="Times New Roman"/>
          <w:bCs/>
          <w:sz w:val="28"/>
          <w:szCs w:val="28"/>
        </w:rPr>
      </w:pPr>
      <w:r w:rsidRPr="004A3EC8">
        <w:rPr>
          <w:rFonts w:ascii="Times New Roman" w:hAnsi="Times New Roman"/>
          <w:bCs/>
          <w:sz w:val="28"/>
          <w:szCs w:val="28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8D2050" w:rsidRDefault="00044D00" w:rsidP="008D2050">
      <w:pPr>
        <w:pStyle w:val="ListParagraph1"/>
        <w:numPr>
          <w:ilvl w:val="1"/>
          <w:numId w:val="8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8D2050" w:rsidRPr="0083161D">
        <w:rPr>
          <w:rFonts w:ascii="Times New Roman" w:hAnsi="Times New Roman"/>
          <w:b/>
          <w:sz w:val="28"/>
          <w:szCs w:val="28"/>
        </w:rPr>
        <w:lastRenderedPageBreak/>
        <w:t>Исходные данные для подготовки проекта межевания</w:t>
      </w:r>
    </w:p>
    <w:p w:rsidR="00685975" w:rsidRPr="0083161D" w:rsidRDefault="00685975" w:rsidP="00685975">
      <w:pPr>
        <w:pStyle w:val="ListParagraph1"/>
        <w:ind w:left="360"/>
        <w:rPr>
          <w:rFonts w:ascii="Times New Roman" w:hAnsi="Times New Roman"/>
          <w:b/>
          <w:sz w:val="28"/>
          <w:szCs w:val="28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1"/>
        <w:gridCol w:w="6066"/>
        <w:gridCol w:w="3573"/>
      </w:tblGrid>
      <w:tr w:rsidR="008D2050" w:rsidRPr="008D2050" w:rsidTr="001125D8">
        <w:trPr>
          <w:trHeight w:val="467"/>
        </w:trPr>
        <w:tc>
          <w:tcPr>
            <w:tcW w:w="851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6066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Наименование документа</w:t>
            </w:r>
          </w:p>
        </w:tc>
        <w:tc>
          <w:tcPr>
            <w:tcW w:w="3573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Реквизиты документа</w:t>
            </w:r>
          </w:p>
        </w:tc>
      </w:tr>
      <w:tr w:rsidR="008D2050" w:rsidRPr="008D2050" w:rsidTr="001125D8">
        <w:trPr>
          <w:trHeight w:val="315"/>
        </w:trPr>
        <w:tc>
          <w:tcPr>
            <w:tcW w:w="851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73" w:type="dxa"/>
            <w:vAlign w:val="center"/>
          </w:tcPr>
          <w:p w:rsidR="008D2050" w:rsidRPr="004A3EC8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37D59" w:rsidRPr="008D2050" w:rsidTr="001125D8">
        <w:trPr>
          <w:trHeight w:val="467"/>
        </w:trPr>
        <w:tc>
          <w:tcPr>
            <w:tcW w:w="851" w:type="dxa"/>
            <w:vAlign w:val="center"/>
          </w:tcPr>
          <w:p w:rsidR="00637D59" w:rsidRPr="004A3EC8" w:rsidRDefault="00637D59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66" w:type="dxa"/>
            <w:vAlign w:val="center"/>
          </w:tcPr>
          <w:p w:rsidR="00637D59" w:rsidRPr="004A3EC8" w:rsidRDefault="00637D59" w:rsidP="004A3EC8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Постановление Администрации ТМР</w:t>
            </w:r>
          </w:p>
        </w:tc>
        <w:tc>
          <w:tcPr>
            <w:tcW w:w="3573" w:type="dxa"/>
            <w:vAlign w:val="center"/>
          </w:tcPr>
          <w:p w:rsidR="00637D59" w:rsidRDefault="00C83445" w:rsidP="002D66DA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01E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1125D8">
              <w:rPr>
                <w:rFonts w:ascii="Times New Roman" w:hAnsi="Times New Roman"/>
                <w:sz w:val="28"/>
                <w:szCs w:val="28"/>
              </w:rPr>
              <w:t>728</w:t>
            </w:r>
            <w:r w:rsidR="001125D8" w:rsidRPr="004001EA">
              <w:rPr>
                <w:rFonts w:ascii="Times New Roman" w:hAnsi="Times New Roman"/>
                <w:sz w:val="28"/>
                <w:szCs w:val="28"/>
              </w:rPr>
              <w:t xml:space="preserve">-п от </w:t>
            </w:r>
            <w:r w:rsidR="001125D8">
              <w:rPr>
                <w:rFonts w:ascii="Times New Roman" w:hAnsi="Times New Roman"/>
                <w:sz w:val="28"/>
                <w:szCs w:val="28"/>
              </w:rPr>
              <w:t>06</w:t>
            </w:r>
            <w:r w:rsidR="001125D8" w:rsidRPr="004001EA">
              <w:rPr>
                <w:rFonts w:ascii="Times New Roman" w:hAnsi="Times New Roman"/>
                <w:sz w:val="28"/>
                <w:szCs w:val="28"/>
              </w:rPr>
              <w:t>.</w:t>
            </w:r>
            <w:r w:rsidR="001125D8">
              <w:rPr>
                <w:rFonts w:ascii="Times New Roman" w:hAnsi="Times New Roman"/>
                <w:sz w:val="28"/>
                <w:szCs w:val="28"/>
              </w:rPr>
              <w:t>10</w:t>
            </w:r>
            <w:r w:rsidR="001125D8" w:rsidRPr="004001EA">
              <w:rPr>
                <w:rFonts w:ascii="Times New Roman" w:hAnsi="Times New Roman"/>
                <w:sz w:val="28"/>
                <w:szCs w:val="28"/>
              </w:rPr>
              <w:t>.20</w:t>
            </w:r>
            <w:r w:rsidR="001125D8">
              <w:rPr>
                <w:rFonts w:ascii="Times New Roman" w:hAnsi="Times New Roman"/>
                <w:sz w:val="28"/>
                <w:szCs w:val="28"/>
              </w:rPr>
              <w:t>22</w:t>
            </w:r>
            <w:r w:rsidR="00996537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1A6E2A" w:rsidRPr="004A3EC8" w:rsidRDefault="001A6E2A" w:rsidP="002D66DA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№832-п от 08.11.2022 г.</w:t>
            </w:r>
          </w:p>
        </w:tc>
      </w:tr>
      <w:tr w:rsidR="00C83445" w:rsidRPr="008D2050" w:rsidTr="001125D8">
        <w:trPr>
          <w:trHeight w:val="467"/>
        </w:trPr>
        <w:tc>
          <w:tcPr>
            <w:tcW w:w="851" w:type="dxa"/>
            <w:vAlign w:val="center"/>
          </w:tcPr>
          <w:p w:rsidR="00C83445" w:rsidRPr="004A3EC8" w:rsidRDefault="00C83445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66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Правила землепользования и застройки </w:t>
            </w:r>
            <w:r>
              <w:rPr>
                <w:rFonts w:ascii="Times New Roman" w:hAnsi="Times New Roman"/>
                <w:sz w:val="28"/>
                <w:szCs w:val="28"/>
              </w:rPr>
              <w:t>городского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 xml:space="preserve"> поселения Тутаев Ярославской области</w:t>
            </w:r>
          </w:p>
        </w:tc>
        <w:tc>
          <w:tcPr>
            <w:tcW w:w="3573" w:type="dxa"/>
            <w:vAlign w:val="center"/>
          </w:tcPr>
          <w:p w:rsidR="00C83445" w:rsidRDefault="00C83445" w:rsidP="00190E53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Утвержден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городского поселения Тутаев </w:t>
            </w:r>
          </w:p>
          <w:p w:rsidR="00C83445" w:rsidRPr="004A3EC8" w:rsidRDefault="00C83445" w:rsidP="00190E53">
            <w:pPr>
              <w:pStyle w:val="ListParagraph1"/>
              <w:spacing w:after="0" w:line="240" w:lineRule="auto"/>
              <w:ind w:left="17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DA5FC8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DA5FC8">
              <w:rPr>
                <w:rFonts w:ascii="Times New Roman" w:hAnsi="Times New Roman"/>
                <w:sz w:val="28"/>
                <w:szCs w:val="28"/>
              </w:rPr>
              <w:t xml:space="preserve">15.12.2022 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C83445" w:rsidRPr="008D2050" w:rsidTr="001125D8">
        <w:trPr>
          <w:trHeight w:val="467"/>
        </w:trPr>
        <w:tc>
          <w:tcPr>
            <w:tcW w:w="851" w:type="dxa"/>
            <w:vAlign w:val="center"/>
          </w:tcPr>
          <w:p w:rsidR="00C83445" w:rsidRPr="004A3EC8" w:rsidRDefault="00C83445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66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 xml:space="preserve">Генеральный план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городского поселения Тутаев </w:t>
            </w:r>
            <w:r w:rsidRPr="004A3EC8">
              <w:rPr>
                <w:rFonts w:ascii="Times New Roman" w:hAnsi="Times New Roman"/>
                <w:sz w:val="28"/>
                <w:szCs w:val="28"/>
              </w:rPr>
              <w:t>Ярославской области</w:t>
            </w:r>
          </w:p>
        </w:tc>
        <w:tc>
          <w:tcPr>
            <w:tcW w:w="3573" w:type="dxa"/>
            <w:vAlign w:val="center"/>
          </w:tcPr>
          <w:p w:rsidR="00C83445" w:rsidRDefault="00C83445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Утвержден Р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ешением Муниципального совета городского поселения Тутаев </w:t>
            </w:r>
          </w:p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205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DA5FC8">
              <w:rPr>
                <w:rFonts w:ascii="Times New Roman" w:hAnsi="Times New Roman"/>
                <w:sz w:val="28"/>
                <w:szCs w:val="28"/>
              </w:rPr>
              <w:t>52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DA5FC8">
              <w:rPr>
                <w:rFonts w:ascii="Times New Roman" w:hAnsi="Times New Roman"/>
                <w:sz w:val="28"/>
                <w:szCs w:val="28"/>
              </w:rPr>
              <w:t>15.12.2022</w:t>
            </w:r>
            <w:r w:rsidRPr="008D2050">
              <w:rPr>
                <w:rFonts w:ascii="Times New Roman" w:hAnsi="Times New Roman"/>
                <w:sz w:val="28"/>
                <w:szCs w:val="28"/>
              </w:rPr>
              <w:t xml:space="preserve"> г. </w:t>
            </w:r>
          </w:p>
        </w:tc>
      </w:tr>
      <w:tr w:rsidR="00C83445" w:rsidRPr="008D2050" w:rsidTr="001125D8">
        <w:trPr>
          <w:trHeight w:val="70"/>
        </w:trPr>
        <w:tc>
          <w:tcPr>
            <w:tcW w:w="851" w:type="dxa"/>
            <w:vAlign w:val="center"/>
          </w:tcPr>
          <w:p w:rsidR="00C83445" w:rsidRPr="004A3EC8" w:rsidRDefault="00C83445" w:rsidP="004A3EC8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66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A3EC8">
              <w:rPr>
                <w:rFonts w:ascii="Times New Roman" w:hAnsi="Times New Roman"/>
                <w:sz w:val="28"/>
                <w:szCs w:val="28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573" w:type="dxa"/>
            <w:vAlign w:val="center"/>
          </w:tcPr>
          <w:p w:rsidR="00C83445" w:rsidRPr="004A3EC8" w:rsidRDefault="00C83445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КПТ</w:t>
            </w:r>
          </w:p>
        </w:tc>
      </w:tr>
    </w:tbl>
    <w:p w:rsidR="00BC1FA6" w:rsidRDefault="00BC1FA6" w:rsidP="002D66DA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</w:p>
    <w:p w:rsidR="00BC1FA6" w:rsidRDefault="00BC1FA6" w:rsidP="002D66DA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85975" w:rsidRDefault="008D2050" w:rsidP="00685975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Сведения об образуем</w:t>
      </w:r>
      <w:r w:rsidR="00685975"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земельн</w:t>
      </w:r>
      <w:r w:rsidR="00685975">
        <w:rPr>
          <w:rFonts w:ascii="Times New Roman" w:hAnsi="Times New Roman"/>
          <w:b/>
          <w:sz w:val="28"/>
          <w:szCs w:val="28"/>
        </w:rPr>
        <w:t>ых</w:t>
      </w:r>
      <w:r w:rsidRPr="004A3EC8">
        <w:rPr>
          <w:rFonts w:ascii="Times New Roman" w:hAnsi="Times New Roman"/>
          <w:b/>
          <w:sz w:val="28"/>
          <w:szCs w:val="28"/>
        </w:rPr>
        <w:t xml:space="preserve"> участк</w:t>
      </w:r>
      <w:r w:rsidR="00685975">
        <w:rPr>
          <w:rFonts w:ascii="Times New Roman" w:hAnsi="Times New Roman"/>
          <w:b/>
          <w:sz w:val="28"/>
          <w:szCs w:val="28"/>
        </w:rPr>
        <w:t>ов</w:t>
      </w:r>
      <w:r w:rsidRPr="004A3EC8">
        <w:rPr>
          <w:rFonts w:ascii="Times New Roman" w:hAnsi="Times New Roman"/>
          <w:b/>
          <w:sz w:val="28"/>
          <w:szCs w:val="28"/>
        </w:rPr>
        <w:t xml:space="preserve"> и его частях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9"/>
        <w:gridCol w:w="1734"/>
        <w:gridCol w:w="1384"/>
        <w:gridCol w:w="992"/>
        <w:gridCol w:w="1134"/>
        <w:gridCol w:w="1560"/>
        <w:gridCol w:w="1417"/>
        <w:gridCol w:w="1730"/>
      </w:tblGrid>
      <w:tr w:rsidR="008D2050" w:rsidRPr="008D2050" w:rsidTr="004A3EC8">
        <w:trPr>
          <w:trHeight w:val="325"/>
        </w:trPr>
        <w:tc>
          <w:tcPr>
            <w:tcW w:w="10490" w:type="dxa"/>
            <w:gridSpan w:val="8"/>
          </w:tcPr>
          <w:p w:rsidR="008D2050" w:rsidRPr="004A3EC8" w:rsidRDefault="0083161D" w:rsidP="004A3EC8">
            <w:pPr>
              <w:pStyle w:val="ListParagraph1"/>
              <w:spacing w:after="0" w:line="240" w:lineRule="auto"/>
              <w:ind w:left="321"/>
              <w:rPr>
                <w:rFonts w:ascii="Times New Roman" w:hAnsi="Times New Roman"/>
                <w:sz w:val="28"/>
                <w:szCs w:val="28"/>
              </w:rPr>
            </w:pPr>
            <w:r w:rsidRPr="0083161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>Список образуем</w:t>
            </w:r>
            <w:r w:rsidR="00685975">
              <w:rPr>
                <w:rFonts w:ascii="Times New Roman" w:hAnsi="Times New Roman"/>
                <w:sz w:val="28"/>
                <w:szCs w:val="28"/>
              </w:rPr>
              <w:t>ых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 xml:space="preserve"> земельн</w:t>
            </w:r>
            <w:r w:rsidR="00685975">
              <w:rPr>
                <w:rFonts w:ascii="Times New Roman" w:hAnsi="Times New Roman"/>
                <w:sz w:val="28"/>
                <w:szCs w:val="28"/>
              </w:rPr>
              <w:t>ых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 xml:space="preserve"> участк</w:t>
            </w:r>
            <w:r w:rsidR="00685975">
              <w:rPr>
                <w:rFonts w:ascii="Times New Roman" w:hAnsi="Times New Roman"/>
                <w:sz w:val="28"/>
                <w:szCs w:val="28"/>
              </w:rPr>
              <w:t>ов</w:t>
            </w:r>
            <w:r w:rsidR="008D2050" w:rsidRPr="004A3EC8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8D2050" w:rsidRPr="008D2050" w:rsidTr="0011103E">
        <w:trPr>
          <w:trHeight w:val="446"/>
        </w:trPr>
        <w:tc>
          <w:tcPr>
            <w:tcW w:w="539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73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8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Номер кадастрового квартала</w:t>
            </w:r>
          </w:p>
        </w:tc>
        <w:tc>
          <w:tcPr>
            <w:tcW w:w="992" w:type="dxa"/>
            <w:vAlign w:val="center"/>
          </w:tcPr>
          <w:p w:rsidR="008D2050" w:rsidRPr="00007DDC" w:rsidRDefault="008D2050" w:rsidP="00007DDC">
            <w:pPr>
              <w:pStyle w:val="ListParagraph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Площадь участка в соответствии с проектом межевания, м</w:t>
            </w:r>
            <w:r w:rsidRPr="00007DD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007DD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34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60" w:type="dxa"/>
            <w:vAlign w:val="center"/>
          </w:tcPr>
          <w:p w:rsidR="008D2050" w:rsidRPr="00007DDC" w:rsidRDefault="008D2050" w:rsidP="00895FD1">
            <w:pPr>
              <w:pStyle w:val="ListParagraph1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07DDC">
              <w:rPr>
                <w:rFonts w:ascii="Times New Roman" w:hAnsi="Times New Roman"/>
                <w:sz w:val="18"/>
                <w:szCs w:val="18"/>
              </w:rPr>
              <w:t>Вид разрешенного использования в соответствии с проектом межевания (разрешенное использование)</w:t>
            </w:r>
          </w:p>
        </w:tc>
        <w:tc>
          <w:tcPr>
            <w:tcW w:w="1417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3E71">
              <w:rPr>
                <w:rFonts w:ascii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730" w:type="dxa"/>
            <w:vAlign w:val="center"/>
          </w:tcPr>
          <w:p w:rsidR="008D2050" w:rsidRPr="00D33E71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3E71">
              <w:rPr>
                <w:rFonts w:ascii="Times New Roman" w:hAnsi="Times New Roman"/>
                <w:sz w:val="20"/>
                <w:szCs w:val="20"/>
              </w:rPr>
              <w:t>Местоположе</w:t>
            </w:r>
            <w:r w:rsidR="0004573B">
              <w:rPr>
                <w:rFonts w:ascii="Times New Roman" w:hAnsi="Times New Roman"/>
                <w:sz w:val="20"/>
                <w:szCs w:val="20"/>
              </w:rPr>
              <w:t>-</w:t>
            </w:r>
            <w:r w:rsidRPr="00D33E71">
              <w:rPr>
                <w:rFonts w:ascii="Times New Roman" w:hAnsi="Times New Roman"/>
                <w:sz w:val="20"/>
                <w:szCs w:val="20"/>
              </w:rPr>
              <w:t>ние</w:t>
            </w:r>
            <w:proofErr w:type="spellEnd"/>
            <w:r w:rsidRPr="00D33E71">
              <w:rPr>
                <w:rFonts w:ascii="Times New Roman" w:hAnsi="Times New Roman"/>
                <w:sz w:val="20"/>
                <w:szCs w:val="20"/>
              </w:rPr>
              <w:t xml:space="preserve"> земельного участка</w:t>
            </w:r>
          </w:p>
        </w:tc>
      </w:tr>
      <w:tr w:rsidR="008D2050" w:rsidRPr="008D2050" w:rsidTr="0011103E">
        <w:trPr>
          <w:trHeight w:val="302"/>
        </w:trPr>
        <w:tc>
          <w:tcPr>
            <w:tcW w:w="539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357B67" w:rsidRPr="00C26036" w:rsidTr="0011103E">
        <w:trPr>
          <w:trHeight w:val="446"/>
        </w:trPr>
        <w:tc>
          <w:tcPr>
            <w:tcW w:w="539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4" w:type="dxa"/>
            <w:vAlign w:val="center"/>
          </w:tcPr>
          <w:p w:rsidR="00357B67" w:rsidRPr="00357B67" w:rsidRDefault="00357B67" w:rsidP="00357B67">
            <w:pPr>
              <w:jc w:val="center"/>
              <w:rPr>
                <w:sz w:val="20"/>
                <w:szCs w:val="20"/>
              </w:rPr>
            </w:pPr>
            <w:bookmarkStart w:id="3" w:name="OLE_LINK3"/>
            <w:bookmarkStart w:id="4" w:name="OLE_LINK4"/>
            <w:r w:rsidRPr="00357B67">
              <w:rPr>
                <w:sz w:val="20"/>
                <w:szCs w:val="20"/>
              </w:rPr>
              <w:t>76:21:010149</w:t>
            </w:r>
            <w:bookmarkEnd w:id="3"/>
            <w:bookmarkEnd w:id="4"/>
            <w:r w:rsidRPr="00357B67">
              <w:rPr>
                <w:sz w:val="20"/>
                <w:szCs w:val="20"/>
              </w:rPr>
              <w:t>:ЗУ1</w:t>
            </w:r>
          </w:p>
        </w:tc>
        <w:tc>
          <w:tcPr>
            <w:tcW w:w="1384" w:type="dxa"/>
            <w:vAlign w:val="center"/>
          </w:tcPr>
          <w:p w:rsidR="00357B67" w:rsidRDefault="00357B67" w:rsidP="00357B67">
            <w:pPr>
              <w:jc w:val="center"/>
            </w:pPr>
            <w:r w:rsidRPr="00A9597E">
              <w:rPr>
                <w:sz w:val="20"/>
                <w:szCs w:val="20"/>
              </w:rPr>
              <w:t>76:21:010149</w:t>
            </w:r>
          </w:p>
        </w:tc>
        <w:tc>
          <w:tcPr>
            <w:tcW w:w="992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1300</w:t>
            </w:r>
          </w:p>
        </w:tc>
        <w:tc>
          <w:tcPr>
            <w:tcW w:w="1134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60" w:type="dxa"/>
            <w:vAlign w:val="center"/>
          </w:tcPr>
          <w:p w:rsidR="00357B67" w:rsidRPr="00357B67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Для индивидуального жилищного строительства (2.1)</w:t>
            </w:r>
          </w:p>
        </w:tc>
        <w:tc>
          <w:tcPr>
            <w:tcW w:w="1417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земли населен-</w:t>
            </w:r>
            <w:proofErr w:type="spellStart"/>
            <w:r w:rsidRPr="00C8344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C83445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</w:p>
        </w:tc>
        <w:tc>
          <w:tcPr>
            <w:tcW w:w="1730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-74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 xml:space="preserve">Ярославская область, г. Тутаев, </w:t>
            </w:r>
            <w:r w:rsidR="0011103E" w:rsidRPr="0011103E">
              <w:rPr>
                <w:rFonts w:ascii="Times New Roman" w:hAnsi="Times New Roman"/>
                <w:sz w:val="24"/>
                <w:szCs w:val="24"/>
              </w:rPr>
              <w:t xml:space="preserve">п. Северная пасека, </w:t>
            </w:r>
            <w:r w:rsidRPr="00C8344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Жемчужная</w:t>
            </w:r>
          </w:p>
        </w:tc>
      </w:tr>
      <w:tr w:rsidR="00357B67" w:rsidRPr="00C26036" w:rsidTr="0011103E">
        <w:trPr>
          <w:trHeight w:val="446"/>
        </w:trPr>
        <w:tc>
          <w:tcPr>
            <w:tcW w:w="539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4" w:type="dxa"/>
            <w:vAlign w:val="center"/>
          </w:tcPr>
          <w:p w:rsidR="00357B67" w:rsidRPr="00357B67" w:rsidRDefault="00357B67" w:rsidP="00357B67">
            <w:pPr>
              <w:jc w:val="center"/>
              <w:rPr>
                <w:sz w:val="20"/>
                <w:szCs w:val="20"/>
              </w:rPr>
            </w:pPr>
            <w:r w:rsidRPr="00357B67">
              <w:rPr>
                <w:sz w:val="20"/>
                <w:szCs w:val="20"/>
              </w:rPr>
              <w:t>76:21:010149:ЗУ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384" w:type="dxa"/>
            <w:vAlign w:val="center"/>
          </w:tcPr>
          <w:p w:rsidR="00357B67" w:rsidRDefault="00357B67" w:rsidP="00357B67">
            <w:pPr>
              <w:jc w:val="center"/>
            </w:pPr>
            <w:r w:rsidRPr="00A9597E">
              <w:rPr>
                <w:sz w:val="20"/>
                <w:szCs w:val="20"/>
              </w:rPr>
              <w:t>76:21:010149</w:t>
            </w:r>
          </w:p>
        </w:tc>
        <w:tc>
          <w:tcPr>
            <w:tcW w:w="992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4728</w:t>
            </w:r>
          </w:p>
        </w:tc>
        <w:tc>
          <w:tcPr>
            <w:tcW w:w="1134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-150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445">
              <w:rPr>
                <w:rFonts w:ascii="Times New Roman" w:hAnsi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60" w:type="dxa"/>
            <w:vAlign w:val="center"/>
          </w:tcPr>
          <w:p w:rsidR="00357B67" w:rsidRPr="00357B67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FF"/>
                <w:sz w:val="18"/>
                <w:szCs w:val="18"/>
                <w:highlight w:val="yellow"/>
              </w:rPr>
            </w:pPr>
            <w:r w:rsidRPr="00357B67">
              <w:rPr>
                <w:rFonts w:ascii="Times New Roman" w:hAnsi="Times New Roman"/>
                <w:sz w:val="18"/>
                <w:szCs w:val="18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  <w:vAlign w:val="center"/>
          </w:tcPr>
          <w:p w:rsidR="00357B67" w:rsidRPr="00C83445" w:rsidRDefault="00357B67" w:rsidP="00505920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>земли населен-</w:t>
            </w:r>
            <w:proofErr w:type="spellStart"/>
            <w:r w:rsidRPr="00C83445">
              <w:rPr>
                <w:rFonts w:ascii="Times New Roman" w:hAnsi="Times New Roman"/>
                <w:sz w:val="24"/>
                <w:szCs w:val="24"/>
              </w:rPr>
              <w:t>ных</w:t>
            </w:r>
            <w:proofErr w:type="spellEnd"/>
            <w:r w:rsidRPr="00C83445">
              <w:rPr>
                <w:rFonts w:ascii="Times New Roman" w:hAnsi="Times New Roman"/>
                <w:sz w:val="24"/>
                <w:szCs w:val="24"/>
              </w:rPr>
              <w:t xml:space="preserve"> пунктов</w:t>
            </w:r>
          </w:p>
        </w:tc>
        <w:tc>
          <w:tcPr>
            <w:tcW w:w="1730" w:type="dxa"/>
            <w:vAlign w:val="center"/>
          </w:tcPr>
          <w:p w:rsidR="00357B67" w:rsidRPr="00C83445" w:rsidRDefault="00357B67" w:rsidP="00190E53">
            <w:pPr>
              <w:pStyle w:val="ListParagraph1"/>
              <w:spacing w:after="0" w:line="240" w:lineRule="auto"/>
              <w:ind w:left="-74" w:right="-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445">
              <w:rPr>
                <w:rFonts w:ascii="Times New Roman" w:hAnsi="Times New Roman"/>
                <w:sz w:val="24"/>
                <w:szCs w:val="24"/>
              </w:rPr>
              <w:t xml:space="preserve">Ярославская область, г. Тутаев, </w:t>
            </w:r>
            <w:r w:rsidR="0011103E" w:rsidRPr="0011103E">
              <w:rPr>
                <w:rFonts w:ascii="Times New Roman" w:hAnsi="Times New Roman"/>
                <w:sz w:val="24"/>
                <w:szCs w:val="24"/>
              </w:rPr>
              <w:t xml:space="preserve">п. Северная пасека, </w:t>
            </w:r>
            <w:r w:rsidRPr="00C8344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Жемчужная</w:t>
            </w:r>
          </w:p>
        </w:tc>
      </w:tr>
    </w:tbl>
    <w:p w:rsidR="00A44392" w:rsidRDefault="00A44392"/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7"/>
        <w:gridCol w:w="1860"/>
        <w:gridCol w:w="2110"/>
        <w:gridCol w:w="4783"/>
      </w:tblGrid>
      <w:tr w:rsidR="00AB3FE5" w:rsidRPr="008D2050" w:rsidTr="004A3EC8">
        <w:trPr>
          <w:trHeight w:val="338"/>
        </w:trPr>
        <w:tc>
          <w:tcPr>
            <w:tcW w:w="10490" w:type="dxa"/>
            <w:gridSpan w:val="4"/>
          </w:tcPr>
          <w:p w:rsidR="00AB3FE5" w:rsidRPr="004A3EC8" w:rsidRDefault="00AB3FE5" w:rsidP="004A3EC8">
            <w:pPr>
              <w:ind w:left="389"/>
              <w:rPr>
                <w:b/>
                <w:sz w:val="28"/>
                <w:szCs w:val="28"/>
              </w:rPr>
            </w:pPr>
            <w:r w:rsidRPr="004A3EC8">
              <w:rPr>
                <w:b/>
                <w:sz w:val="28"/>
                <w:szCs w:val="28"/>
              </w:rPr>
              <w:t>2</w:t>
            </w:r>
            <w:r w:rsidRPr="004A3EC8">
              <w:rPr>
                <w:sz w:val="28"/>
                <w:szCs w:val="28"/>
              </w:rPr>
              <w:t xml:space="preserve"> Сведения о частях границ образуемого земельного участка (начало):</w:t>
            </w:r>
          </w:p>
        </w:tc>
      </w:tr>
      <w:tr w:rsidR="00AB3FE5" w:rsidRPr="008D2050" w:rsidTr="00895FD1">
        <w:trPr>
          <w:trHeight w:val="338"/>
        </w:trPr>
        <w:tc>
          <w:tcPr>
            <w:tcW w:w="3597" w:type="dxa"/>
            <w:gridSpan w:val="2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Обозначение части границы</w:t>
            </w:r>
          </w:p>
        </w:tc>
        <w:tc>
          <w:tcPr>
            <w:tcW w:w="2110" w:type="dxa"/>
            <w:vMerge w:val="restart"/>
            <w:vAlign w:val="center"/>
          </w:tcPr>
          <w:p w:rsidR="00AB3FE5" w:rsidRPr="00895FD1" w:rsidRDefault="00AB3FE5" w:rsidP="00895FD1">
            <w:pPr>
              <w:jc w:val="center"/>
            </w:pPr>
            <w:r w:rsidRPr="008D2050">
              <w:t xml:space="preserve">Горизонтальное </w:t>
            </w:r>
            <w:proofErr w:type="spellStart"/>
            <w:r w:rsidRPr="008D2050">
              <w:t>проложение</w:t>
            </w:r>
            <w:proofErr w:type="spellEnd"/>
            <w:r w:rsidRPr="008D2050">
              <w:t xml:space="preserve"> (S), м</w:t>
            </w:r>
          </w:p>
        </w:tc>
        <w:tc>
          <w:tcPr>
            <w:tcW w:w="4783" w:type="dxa"/>
            <w:vMerge w:val="restart"/>
            <w:vAlign w:val="center"/>
          </w:tcPr>
          <w:p w:rsidR="00AB3FE5" w:rsidRPr="008D2050" w:rsidRDefault="00AB3FE5" w:rsidP="00895FD1">
            <w:pPr>
              <w:jc w:val="center"/>
            </w:pPr>
            <w:r w:rsidRPr="008D2050">
              <w:t>Описание прохождения части границы</w:t>
            </w:r>
          </w:p>
        </w:tc>
      </w:tr>
      <w:tr w:rsidR="00AB3FE5" w:rsidRPr="008D2050" w:rsidTr="00895FD1">
        <w:trPr>
          <w:trHeight w:val="413"/>
        </w:trPr>
        <w:tc>
          <w:tcPr>
            <w:tcW w:w="1737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от т.</w:t>
            </w:r>
          </w:p>
        </w:tc>
        <w:tc>
          <w:tcPr>
            <w:tcW w:w="186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до т.</w:t>
            </w:r>
          </w:p>
        </w:tc>
        <w:tc>
          <w:tcPr>
            <w:tcW w:w="2110" w:type="dxa"/>
            <w:vMerge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3" w:type="dxa"/>
            <w:vMerge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B3FE5" w:rsidRPr="008D2050" w:rsidTr="00895FD1">
        <w:trPr>
          <w:trHeight w:val="354"/>
        </w:trPr>
        <w:tc>
          <w:tcPr>
            <w:tcW w:w="1737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10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83" w:type="dxa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AB3FE5" w:rsidRPr="008D2050" w:rsidTr="00895FD1">
        <w:trPr>
          <w:trHeight w:val="338"/>
        </w:trPr>
        <w:tc>
          <w:tcPr>
            <w:tcW w:w="10490" w:type="dxa"/>
            <w:gridSpan w:val="4"/>
            <w:vAlign w:val="center"/>
          </w:tcPr>
          <w:p w:rsidR="00AB3FE5" w:rsidRPr="008D2050" w:rsidRDefault="00AB3FE5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Участок №</w:t>
            </w:r>
            <w:r w:rsidRPr="00190E53">
              <w:rPr>
                <w:rFonts w:ascii="Times New Roman" w:hAnsi="Times New Roman"/>
                <w:sz w:val="24"/>
                <w:szCs w:val="24"/>
              </w:rPr>
              <w:t xml:space="preserve"> 1 с к.н. </w:t>
            </w:r>
            <w:r w:rsidR="00357B67" w:rsidRPr="00357B67">
              <w:rPr>
                <w:rFonts w:ascii="Times New Roman" w:hAnsi="Times New Roman"/>
                <w:sz w:val="24"/>
                <w:szCs w:val="24"/>
              </w:rPr>
              <w:t>76:21:010149</w:t>
            </w:r>
            <w:r w:rsidR="00190E53" w:rsidRPr="00190E53">
              <w:rPr>
                <w:rFonts w:ascii="Times New Roman" w:hAnsi="Times New Roman"/>
                <w:sz w:val="24"/>
                <w:szCs w:val="24"/>
              </w:rPr>
              <w:t>:ЗУ1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CD2B24">
            <w:pPr>
              <w:jc w:val="center"/>
            </w:pPr>
            <w:r>
              <w:t>Н1</w:t>
            </w:r>
          </w:p>
        </w:tc>
        <w:tc>
          <w:tcPr>
            <w:tcW w:w="1860" w:type="dxa"/>
          </w:tcPr>
          <w:p w:rsidR="00BC1FA6" w:rsidRDefault="00BC1FA6" w:rsidP="00CD2B24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32.99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CD2B24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CD2B24">
            <w:pPr>
              <w:jc w:val="center"/>
            </w:pPr>
            <w:r>
              <w:t>Н2</w:t>
            </w:r>
          </w:p>
        </w:tc>
        <w:tc>
          <w:tcPr>
            <w:tcW w:w="1860" w:type="dxa"/>
          </w:tcPr>
          <w:p w:rsidR="00BC1FA6" w:rsidRDefault="00BC1FA6" w:rsidP="00CD2B24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39.37</w:t>
            </w:r>
          </w:p>
        </w:tc>
        <w:tc>
          <w:tcPr>
            <w:tcW w:w="4783" w:type="dxa"/>
            <w:vAlign w:val="center"/>
          </w:tcPr>
          <w:p w:rsidR="00BC1FA6" w:rsidRDefault="00BC1FA6" w:rsidP="00CD2B24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CD2B24">
            <w:pPr>
              <w:jc w:val="center"/>
            </w:pPr>
            <w:r>
              <w:t>Н3</w:t>
            </w:r>
          </w:p>
        </w:tc>
        <w:tc>
          <w:tcPr>
            <w:tcW w:w="1860" w:type="dxa"/>
          </w:tcPr>
          <w:p w:rsidR="00BC1FA6" w:rsidRDefault="00BC1FA6" w:rsidP="00CD2B24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33.00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CD2B24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CD2B24">
            <w:pPr>
              <w:jc w:val="center"/>
            </w:pPr>
            <w:r>
              <w:t>Н4</w:t>
            </w:r>
          </w:p>
        </w:tc>
        <w:tc>
          <w:tcPr>
            <w:tcW w:w="1860" w:type="dxa"/>
          </w:tcPr>
          <w:p w:rsidR="00BC1FA6" w:rsidRDefault="00BC1FA6" w:rsidP="00CD2B24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39.42</w:t>
            </w:r>
          </w:p>
        </w:tc>
        <w:tc>
          <w:tcPr>
            <w:tcW w:w="4783" w:type="dxa"/>
            <w:vAlign w:val="center"/>
          </w:tcPr>
          <w:p w:rsidR="00BC1FA6" w:rsidRDefault="00BC1FA6" w:rsidP="00CD2B24">
            <w:pPr>
              <w:jc w:val="center"/>
            </w:pPr>
            <w:r w:rsidRPr="00E33EBE">
              <w:t>по меже</w:t>
            </w:r>
          </w:p>
        </w:tc>
      </w:tr>
      <w:tr w:rsidR="00CD2B24" w:rsidRPr="008D2050" w:rsidTr="00505920">
        <w:trPr>
          <w:trHeight w:val="322"/>
        </w:trPr>
        <w:tc>
          <w:tcPr>
            <w:tcW w:w="10490" w:type="dxa"/>
            <w:gridSpan w:val="4"/>
            <w:vAlign w:val="center"/>
          </w:tcPr>
          <w:p w:rsidR="00CD2B24" w:rsidRDefault="00CD2B24" w:rsidP="00505920">
            <w:pPr>
              <w:jc w:val="center"/>
            </w:pPr>
            <w:r>
              <w:t>Уч</w:t>
            </w:r>
            <w:r w:rsidRPr="00190E53">
              <w:t xml:space="preserve">асток № 2 с к.н. </w:t>
            </w:r>
            <w:r w:rsidR="00357B67" w:rsidRPr="00357B67">
              <w:t>76:21:010149</w:t>
            </w:r>
            <w:r w:rsidR="00190E53" w:rsidRPr="00190E53">
              <w:t>:ЗУ2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Н2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52.64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Н2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Н3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50.84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Н3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Н4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16.98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Н4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Н5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12.79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Н5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Н6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39.37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Н6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Н7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32.99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Н7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Н8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39.42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Н8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Н9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203.76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Н9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Н10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242.45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Н10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Н11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5.96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Н11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Н12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16.11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Н12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Н13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61.99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Н13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Н14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63.54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Н14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Н15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21.14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Н15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Н16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22.37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Н16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Н17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62.39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lastRenderedPageBreak/>
              <w:t>Н17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Н18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63.52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Н18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Н19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21.70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Н19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Н20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21.59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Н20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Н21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62.26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Н21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Н22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63.84</w:t>
            </w:r>
          </w:p>
        </w:tc>
        <w:tc>
          <w:tcPr>
            <w:tcW w:w="4783" w:type="dxa"/>
            <w:vAlign w:val="center"/>
          </w:tcPr>
          <w:p w:rsidR="00BC1FA6" w:rsidRPr="008D2050" w:rsidRDefault="00BC1FA6" w:rsidP="0016628A">
            <w:pPr>
              <w:jc w:val="center"/>
            </w:pPr>
            <w:r>
              <w:t>по меже</w:t>
            </w:r>
          </w:p>
        </w:tc>
      </w:tr>
      <w:tr w:rsidR="00BC1FA6" w:rsidRPr="008D2050" w:rsidTr="00E338AA">
        <w:trPr>
          <w:trHeight w:val="322"/>
        </w:trPr>
        <w:tc>
          <w:tcPr>
            <w:tcW w:w="1737" w:type="dxa"/>
          </w:tcPr>
          <w:p w:rsidR="00BC1FA6" w:rsidRDefault="00BC1FA6" w:rsidP="00E338AA">
            <w:pPr>
              <w:jc w:val="center"/>
            </w:pPr>
            <w:r>
              <w:t>Н22</w:t>
            </w:r>
          </w:p>
        </w:tc>
        <w:tc>
          <w:tcPr>
            <w:tcW w:w="1860" w:type="dxa"/>
            <w:vAlign w:val="center"/>
          </w:tcPr>
          <w:p w:rsidR="00BC1FA6" w:rsidRDefault="00BC1FA6">
            <w:pPr>
              <w:jc w:val="center"/>
            </w:pPr>
            <w:r>
              <w:t>Н1</w:t>
            </w:r>
          </w:p>
        </w:tc>
        <w:tc>
          <w:tcPr>
            <w:tcW w:w="2110" w:type="dxa"/>
          </w:tcPr>
          <w:p w:rsidR="00BC1FA6" w:rsidRDefault="00BC1FA6" w:rsidP="00E338AA">
            <w:pPr>
              <w:jc w:val="center"/>
            </w:pPr>
            <w:r>
              <w:t>24.86</w:t>
            </w:r>
          </w:p>
        </w:tc>
        <w:tc>
          <w:tcPr>
            <w:tcW w:w="4783" w:type="dxa"/>
            <w:vAlign w:val="center"/>
          </w:tcPr>
          <w:p w:rsidR="00BC1FA6" w:rsidRDefault="00BC1FA6" w:rsidP="0016628A">
            <w:pPr>
              <w:jc w:val="center"/>
            </w:pPr>
            <w:r w:rsidRPr="00E33EBE">
              <w:t>по меже</w:t>
            </w:r>
          </w:p>
        </w:tc>
      </w:tr>
    </w:tbl>
    <w:p w:rsidR="008A49CD" w:rsidRDefault="008A49CD" w:rsidP="008A49CD">
      <w:pPr>
        <w:pStyle w:val="ListParagraph1"/>
        <w:ind w:left="0"/>
        <w:rPr>
          <w:rFonts w:ascii="Times New Roman" w:hAnsi="Times New Roman"/>
          <w:b/>
          <w:sz w:val="28"/>
          <w:szCs w:val="28"/>
        </w:rPr>
      </w:pPr>
    </w:p>
    <w:p w:rsidR="008D2050" w:rsidRPr="004A3EC8" w:rsidRDefault="008D2050" w:rsidP="0083161D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Координаты поворотных точек границ</w:t>
      </w:r>
    </w:p>
    <w:p w:rsidR="008D2050" w:rsidRPr="004A3EC8" w:rsidRDefault="008D2050" w:rsidP="0083161D">
      <w:pPr>
        <w:pStyle w:val="ListParagraph1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>образуемого земельного участка</w:t>
      </w:r>
    </w:p>
    <w:tbl>
      <w:tblPr>
        <w:tblW w:w="1053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6"/>
        <w:gridCol w:w="3651"/>
        <w:gridCol w:w="3618"/>
      </w:tblGrid>
      <w:tr w:rsidR="008D2050" w:rsidRPr="008D2050" w:rsidTr="00895FD1">
        <w:trPr>
          <w:trHeight w:val="334"/>
        </w:trPr>
        <w:tc>
          <w:tcPr>
            <w:tcW w:w="3266" w:type="dxa"/>
            <w:vMerge w:val="restart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7269" w:type="dxa"/>
            <w:gridSpan w:val="2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Координаты</w:t>
            </w:r>
          </w:p>
        </w:tc>
      </w:tr>
      <w:tr w:rsidR="008D2050" w:rsidRPr="008D2050" w:rsidTr="00895FD1">
        <w:trPr>
          <w:trHeight w:val="334"/>
        </w:trPr>
        <w:tc>
          <w:tcPr>
            <w:tcW w:w="3266" w:type="dxa"/>
            <w:vMerge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618" w:type="dxa"/>
            <w:vAlign w:val="center"/>
          </w:tcPr>
          <w:p w:rsidR="008D2050" w:rsidRPr="008D2050" w:rsidRDefault="008D2050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050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</w:tr>
      <w:tr w:rsidR="008D2050" w:rsidRPr="008D2050" w:rsidTr="00895FD1">
        <w:trPr>
          <w:trHeight w:val="321"/>
        </w:trPr>
        <w:tc>
          <w:tcPr>
            <w:tcW w:w="10535" w:type="dxa"/>
            <w:gridSpan w:val="3"/>
            <w:vAlign w:val="center"/>
          </w:tcPr>
          <w:p w:rsidR="008D2050" w:rsidRPr="008D2050" w:rsidRDefault="00BC1FA6" w:rsidP="00895FD1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B67">
              <w:rPr>
                <w:rFonts w:ascii="Times New Roman" w:hAnsi="Times New Roman"/>
                <w:sz w:val="24"/>
                <w:szCs w:val="24"/>
              </w:rPr>
              <w:t>76:21:010149</w:t>
            </w:r>
            <w:r w:rsidRPr="00190E53">
              <w:rPr>
                <w:rFonts w:ascii="Times New Roman" w:hAnsi="Times New Roman"/>
                <w:sz w:val="24"/>
                <w:szCs w:val="24"/>
              </w:rPr>
              <w:t>:ЗУ1</w:t>
            </w:r>
          </w:p>
        </w:tc>
      </w:tr>
      <w:tr w:rsidR="00BC1FA6" w:rsidRPr="008D2050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401981.00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1309107.21</w:t>
            </w:r>
          </w:p>
        </w:tc>
      </w:tr>
      <w:tr w:rsidR="00BC1FA6" w:rsidRPr="008D2050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402000.83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1309133.57</w:t>
            </w:r>
          </w:p>
        </w:tc>
      </w:tr>
      <w:tr w:rsidR="00BC1FA6" w:rsidRPr="008D2050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401969.21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1309157.02</w:t>
            </w:r>
          </w:p>
        </w:tc>
      </w:tr>
      <w:tr w:rsidR="00BC1FA6" w:rsidRPr="008D2050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401949.33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1309130.68</w:t>
            </w:r>
          </w:p>
        </w:tc>
      </w:tr>
      <w:tr w:rsidR="00BC1FA6" w:rsidRPr="008D2050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401981.00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1309107.21</w:t>
            </w:r>
          </w:p>
        </w:tc>
      </w:tr>
      <w:tr w:rsidR="00BC1FA6" w:rsidRPr="008D2050" w:rsidTr="00190E53">
        <w:trPr>
          <w:trHeight w:val="321"/>
        </w:trPr>
        <w:tc>
          <w:tcPr>
            <w:tcW w:w="10535" w:type="dxa"/>
            <w:gridSpan w:val="3"/>
            <w:vAlign w:val="center"/>
          </w:tcPr>
          <w:p w:rsidR="00BC1FA6" w:rsidRPr="00190E53" w:rsidRDefault="00BC1FA6" w:rsidP="00190E53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57B67">
              <w:rPr>
                <w:rFonts w:ascii="Times New Roman" w:hAnsi="Times New Roman"/>
                <w:sz w:val="24"/>
                <w:szCs w:val="24"/>
              </w:rPr>
              <w:t>76:21:010149</w:t>
            </w:r>
            <w:r w:rsidRPr="00190E53">
              <w:rPr>
                <w:rFonts w:ascii="Times New Roman" w:hAnsi="Times New Roman"/>
                <w:sz w:val="24"/>
                <w:szCs w:val="24"/>
              </w:rPr>
              <w:t>:ЗУ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401993.03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1309090.45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Н2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402031.25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1309126.65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Н3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401990.52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1309157.08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Н4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401976.91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1309167.23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Н5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401969.21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1309157.02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Н6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402000.83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1309133.57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Н7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401981.00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1309107.21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Н8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401949.33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1309130.68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Н9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401785.56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1309251.92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Н10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401590.71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1309396.20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Н11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401587.14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1309391.43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Н12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401600.08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1309381.83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Н13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401649.88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1309344.92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Н14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401700.92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1309307.08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Н15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401717.90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1309294.48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Н16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401735.86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1309281.15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Н17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401785.98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1309244.00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Н18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401836.99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1309206.15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Н19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401854.43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1309193.23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Н20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401871.76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1309180.36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Н21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401921.77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1309143.27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Н22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401973.05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1309105.24</w:t>
            </w:r>
          </w:p>
        </w:tc>
      </w:tr>
      <w:tr w:rsidR="00BC1FA6" w:rsidTr="00E338AA">
        <w:trPr>
          <w:trHeight w:val="334"/>
        </w:trPr>
        <w:tc>
          <w:tcPr>
            <w:tcW w:w="3266" w:type="dxa"/>
          </w:tcPr>
          <w:p w:rsidR="00BC1FA6" w:rsidRDefault="00BC1FA6" w:rsidP="00E338AA">
            <w:pPr>
              <w:jc w:val="center"/>
            </w:pPr>
            <w:r>
              <w:t>Н1</w:t>
            </w:r>
          </w:p>
        </w:tc>
        <w:tc>
          <w:tcPr>
            <w:tcW w:w="3651" w:type="dxa"/>
          </w:tcPr>
          <w:p w:rsidR="00BC1FA6" w:rsidRDefault="00BC1FA6" w:rsidP="00E338AA">
            <w:pPr>
              <w:jc w:val="center"/>
            </w:pPr>
            <w:r>
              <w:t>401993.03</w:t>
            </w:r>
          </w:p>
        </w:tc>
        <w:tc>
          <w:tcPr>
            <w:tcW w:w="3618" w:type="dxa"/>
          </w:tcPr>
          <w:p w:rsidR="00BC1FA6" w:rsidRDefault="00BC1FA6" w:rsidP="00E338AA">
            <w:pPr>
              <w:jc w:val="center"/>
            </w:pPr>
            <w:r>
              <w:t>1309090.45</w:t>
            </w:r>
          </w:p>
        </w:tc>
      </w:tr>
    </w:tbl>
    <w:p w:rsidR="00BC1FA6" w:rsidRDefault="00BC1FA6" w:rsidP="00A44392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</w:p>
    <w:p w:rsidR="00A44392" w:rsidRDefault="00BC1FA6" w:rsidP="00A44392">
      <w:pPr>
        <w:pStyle w:val="ListParagraph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D2050" w:rsidRPr="004A3EC8" w:rsidRDefault="008D2050" w:rsidP="0083161D">
      <w:pPr>
        <w:pStyle w:val="ListParagraph1"/>
        <w:numPr>
          <w:ilvl w:val="1"/>
          <w:numId w:val="8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A3EC8">
        <w:rPr>
          <w:rFonts w:ascii="Times New Roman" w:hAnsi="Times New Roman"/>
          <w:b/>
          <w:sz w:val="28"/>
          <w:szCs w:val="28"/>
        </w:rPr>
        <w:t xml:space="preserve">Заключение </w:t>
      </w:r>
      <w:r w:rsidRPr="004A3EC8">
        <w:rPr>
          <w:rFonts w:ascii="Times New Roman" w:hAnsi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8D2050" w:rsidRPr="004A3EC8" w:rsidRDefault="008D2050" w:rsidP="00A44392">
      <w:pPr>
        <w:jc w:val="both"/>
        <w:rPr>
          <w:sz w:val="28"/>
          <w:szCs w:val="28"/>
        </w:rPr>
      </w:pPr>
      <w:r w:rsidRPr="004A3EC8">
        <w:rPr>
          <w:sz w:val="28"/>
          <w:szCs w:val="28"/>
        </w:rPr>
        <w:tab/>
        <w:t xml:space="preserve">Документация по межеванию </w:t>
      </w:r>
      <w:r w:rsidR="00BC1FA6">
        <w:rPr>
          <w:sz w:val="28"/>
          <w:szCs w:val="28"/>
        </w:rPr>
        <w:t>з</w:t>
      </w:r>
      <w:r w:rsidR="00BC1FA6" w:rsidRPr="008227D0">
        <w:rPr>
          <w:sz w:val="28"/>
          <w:szCs w:val="28"/>
        </w:rPr>
        <w:t>емельных</w:t>
      </w:r>
      <w:r w:rsidR="00BC1FA6">
        <w:rPr>
          <w:sz w:val="28"/>
          <w:szCs w:val="28"/>
        </w:rPr>
        <w:t xml:space="preserve"> участков </w:t>
      </w:r>
      <w:r w:rsidR="00BC1FA6" w:rsidRPr="008227D0">
        <w:rPr>
          <w:sz w:val="28"/>
          <w:szCs w:val="28"/>
        </w:rPr>
        <w:t>с</w:t>
      </w:r>
      <w:r w:rsidR="0011103E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кадастровыми</w:t>
      </w:r>
      <w:r w:rsidR="0011103E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номерами</w:t>
      </w:r>
      <w:r w:rsidR="0011103E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76:21:</w:t>
      </w:r>
      <w:r w:rsidR="00BC1FA6">
        <w:rPr>
          <w:sz w:val="28"/>
          <w:szCs w:val="28"/>
        </w:rPr>
        <w:t>010149</w:t>
      </w:r>
      <w:r w:rsidR="00BC1FA6" w:rsidRPr="008227D0">
        <w:rPr>
          <w:sz w:val="28"/>
          <w:szCs w:val="28"/>
        </w:rPr>
        <w:t>:</w:t>
      </w:r>
      <w:r w:rsidR="00BC1FA6">
        <w:rPr>
          <w:sz w:val="28"/>
          <w:szCs w:val="28"/>
        </w:rPr>
        <w:t>753</w:t>
      </w:r>
      <w:r w:rsidR="00BC1FA6" w:rsidRPr="008227D0">
        <w:rPr>
          <w:sz w:val="28"/>
          <w:szCs w:val="28"/>
        </w:rPr>
        <w:t>,</w:t>
      </w:r>
      <w:r w:rsidR="00BC1FA6" w:rsidRPr="00A417EB">
        <w:rPr>
          <w:sz w:val="28"/>
          <w:szCs w:val="28"/>
        </w:rPr>
        <w:t>76:21:</w:t>
      </w:r>
      <w:r w:rsidR="00BC1FA6">
        <w:rPr>
          <w:sz w:val="28"/>
          <w:szCs w:val="28"/>
        </w:rPr>
        <w:t>010149</w:t>
      </w:r>
      <w:r w:rsidR="00BC1FA6" w:rsidRPr="00A417EB">
        <w:rPr>
          <w:sz w:val="28"/>
          <w:szCs w:val="28"/>
        </w:rPr>
        <w:t>:2</w:t>
      </w:r>
      <w:r w:rsidR="00BC1FA6">
        <w:rPr>
          <w:sz w:val="28"/>
          <w:szCs w:val="28"/>
        </w:rPr>
        <w:t xml:space="preserve">44, </w:t>
      </w:r>
      <w:r w:rsidR="00BC1FA6" w:rsidRPr="008227D0">
        <w:rPr>
          <w:sz w:val="28"/>
          <w:szCs w:val="28"/>
        </w:rPr>
        <w:t>расположенных</w:t>
      </w:r>
      <w:r w:rsidR="00DB4E9B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по</w:t>
      </w:r>
      <w:r w:rsidR="00DB4E9B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адрес</w:t>
      </w:r>
      <w:r w:rsidR="00BC1FA6">
        <w:rPr>
          <w:sz w:val="28"/>
          <w:szCs w:val="28"/>
        </w:rPr>
        <w:t>у</w:t>
      </w:r>
      <w:r w:rsidR="00BC1FA6" w:rsidRPr="008227D0">
        <w:rPr>
          <w:sz w:val="28"/>
          <w:szCs w:val="28"/>
        </w:rPr>
        <w:t>:</w:t>
      </w:r>
      <w:r w:rsidR="00DB4E9B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Ярославская</w:t>
      </w:r>
      <w:r w:rsidR="00DB4E9B">
        <w:rPr>
          <w:sz w:val="28"/>
          <w:szCs w:val="28"/>
        </w:rPr>
        <w:t xml:space="preserve"> </w:t>
      </w:r>
      <w:r w:rsidR="00BC1FA6" w:rsidRPr="008227D0">
        <w:rPr>
          <w:sz w:val="28"/>
          <w:szCs w:val="28"/>
        </w:rPr>
        <w:t>область,</w:t>
      </w:r>
      <w:r w:rsidR="00DB4E9B">
        <w:rPr>
          <w:sz w:val="28"/>
          <w:szCs w:val="28"/>
        </w:rPr>
        <w:t xml:space="preserve"> </w:t>
      </w:r>
      <w:proofErr w:type="spellStart"/>
      <w:r w:rsidR="00BC1FA6" w:rsidRPr="008227D0">
        <w:rPr>
          <w:sz w:val="28"/>
          <w:szCs w:val="28"/>
        </w:rPr>
        <w:t>г.Тутаев</w:t>
      </w:r>
      <w:proofErr w:type="spellEnd"/>
      <w:r w:rsidR="00BC1FA6" w:rsidRPr="008227D0">
        <w:rPr>
          <w:sz w:val="28"/>
          <w:szCs w:val="28"/>
        </w:rPr>
        <w:t>,</w:t>
      </w:r>
      <w:r w:rsidR="00DB4E9B">
        <w:rPr>
          <w:sz w:val="28"/>
          <w:szCs w:val="28"/>
        </w:rPr>
        <w:t xml:space="preserve"> </w:t>
      </w:r>
      <w:r w:rsidR="0011103E">
        <w:rPr>
          <w:sz w:val="28"/>
          <w:szCs w:val="28"/>
        </w:rPr>
        <w:t xml:space="preserve">п. Северная пасека, </w:t>
      </w:r>
      <w:r w:rsidR="00BC1FA6" w:rsidRPr="008227D0">
        <w:rPr>
          <w:sz w:val="28"/>
          <w:szCs w:val="28"/>
        </w:rPr>
        <w:t>ул.</w:t>
      </w:r>
      <w:r w:rsidR="00BC1FA6">
        <w:rPr>
          <w:sz w:val="28"/>
          <w:szCs w:val="28"/>
        </w:rPr>
        <w:t xml:space="preserve"> Жемчужная </w:t>
      </w:r>
      <w:r w:rsidRPr="004A3EC8">
        <w:rPr>
          <w:sz w:val="28"/>
          <w:szCs w:val="28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70F92" w:rsidRDefault="00170F92" w:rsidP="00170F92">
      <w:pPr>
        <w:ind w:firstLine="851"/>
        <w:jc w:val="both"/>
        <w:rPr>
          <w:sz w:val="28"/>
          <w:szCs w:val="28"/>
        </w:rPr>
      </w:pPr>
    </w:p>
    <w:p w:rsidR="002F24B6" w:rsidRPr="002F24B6" w:rsidRDefault="00215CF6" w:rsidP="002F24B6">
      <w:pPr>
        <w:autoSpaceDE w:val="0"/>
        <w:autoSpaceDN w:val="0"/>
        <w:adjustRightInd w:val="0"/>
        <w:spacing w:line="276" w:lineRule="auto"/>
        <w:ind w:right="-50" w:firstLine="709"/>
        <w:jc w:val="both"/>
        <w:rPr>
          <w:sz w:val="28"/>
          <w:szCs w:val="28"/>
          <w:shd w:val="clear" w:color="auto" w:fill="FFFFFF"/>
        </w:rPr>
      </w:pPr>
      <w:r w:rsidRPr="004A3EC8">
        <w:rPr>
          <w:sz w:val="28"/>
          <w:szCs w:val="28"/>
        </w:rPr>
        <w:t>На территории образуемых земельных участков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частей лесотаксационных выделов.</w:t>
      </w:r>
    </w:p>
    <w:p w:rsidR="002F24B6" w:rsidRDefault="002F24B6" w:rsidP="00832043">
      <w:pPr>
        <w:pStyle w:val="ListParagraph1"/>
        <w:ind w:left="0"/>
        <w:rPr>
          <w:rFonts w:ascii="Times New Roman" w:hAnsi="Times New Roman"/>
          <w:b/>
          <w:sz w:val="52"/>
          <w:szCs w:val="52"/>
        </w:rPr>
        <w:sectPr w:rsidR="002F24B6" w:rsidSect="00170F92">
          <w:pgSz w:w="11906" w:h="16838"/>
          <w:pgMar w:top="426" w:right="707" w:bottom="284" w:left="900" w:header="708" w:footer="708" w:gutter="0"/>
          <w:cols w:space="708"/>
          <w:docGrid w:linePitch="360"/>
        </w:sectPr>
      </w:pPr>
    </w:p>
    <w:tbl>
      <w:tblPr>
        <w:tblW w:w="15508" w:type="dxa"/>
        <w:tblInd w:w="-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08"/>
      </w:tblGrid>
      <w:tr w:rsidR="00715EAD" w:rsidTr="0068345C">
        <w:trPr>
          <w:trHeight w:val="392"/>
        </w:trPr>
        <w:tc>
          <w:tcPr>
            <w:tcW w:w="15508" w:type="dxa"/>
            <w:vAlign w:val="center"/>
          </w:tcPr>
          <w:p w:rsidR="00FC7F31" w:rsidRDefault="003D21F6" w:rsidP="00715EA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left:0;text-align:left;margin-left:405pt;margin-top:21.5pt;width:152.8pt;height:45.5pt;z-index:251655168" filled="f" stroked="f">
                  <v:textbox style="mso-next-textbox:#_x0000_s1070">
                    <w:txbxContent>
                      <w:p w:rsidR="005A0102" w:rsidRPr="002F459C" w:rsidRDefault="005A0102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 w:rsidR="00715EAD" w:rsidRPr="004001EA">
              <w:rPr>
                <w:sz w:val="22"/>
                <w:szCs w:val="22"/>
              </w:rPr>
              <w:t>Схе</w:t>
            </w:r>
            <w:r w:rsidR="00715EAD" w:rsidRPr="00FC7F31">
              <w:rPr>
                <w:sz w:val="22"/>
                <w:szCs w:val="22"/>
              </w:rPr>
              <w:t xml:space="preserve">ма </w:t>
            </w:r>
            <w:r w:rsidR="00FC7F31" w:rsidRPr="00FC7F31">
              <w:rPr>
                <w:sz w:val="22"/>
                <w:szCs w:val="22"/>
              </w:rPr>
              <w:t xml:space="preserve">земельных участков с кадастровыми номерами 76:21:010149:753, 76:21:010149:244, расположенных по адресу: </w:t>
            </w:r>
          </w:p>
          <w:p w:rsidR="00163DD9" w:rsidRPr="00715EAD" w:rsidRDefault="00FC7F31" w:rsidP="00715EAD">
            <w:pPr>
              <w:jc w:val="center"/>
              <w:rPr>
                <w:b/>
                <w:sz w:val="28"/>
                <w:szCs w:val="28"/>
              </w:rPr>
            </w:pPr>
            <w:r w:rsidRPr="00FC7F31">
              <w:rPr>
                <w:sz w:val="22"/>
                <w:szCs w:val="22"/>
              </w:rPr>
              <w:t xml:space="preserve">Ярославская область, г. Тутаев, </w:t>
            </w:r>
            <w:r w:rsidR="0011103E" w:rsidRPr="0011103E">
              <w:rPr>
                <w:sz w:val="22"/>
                <w:szCs w:val="22"/>
              </w:rPr>
              <w:t xml:space="preserve">п. Северная пасека, </w:t>
            </w:r>
            <w:r w:rsidRPr="00FC7F31">
              <w:rPr>
                <w:sz w:val="22"/>
                <w:szCs w:val="22"/>
              </w:rPr>
              <w:t>ул. Жемчужная</w:t>
            </w:r>
            <w:r w:rsidR="004001EA">
              <w:rPr>
                <w:sz w:val="22"/>
                <w:szCs w:val="22"/>
              </w:rPr>
              <w:t xml:space="preserve">, </w:t>
            </w:r>
            <w:r w:rsidR="00163DD9" w:rsidRPr="004001EA">
              <w:rPr>
                <w:sz w:val="22"/>
                <w:szCs w:val="22"/>
                <w:shd w:val="clear" w:color="auto" w:fill="FFFFFF"/>
              </w:rPr>
              <w:t>согласно Генеральному плану городского поселения Тутаев</w:t>
            </w:r>
          </w:p>
        </w:tc>
      </w:tr>
      <w:tr w:rsidR="00715EAD" w:rsidTr="0068345C">
        <w:trPr>
          <w:trHeight w:val="9411"/>
        </w:trPr>
        <w:tc>
          <w:tcPr>
            <w:tcW w:w="15508" w:type="dxa"/>
            <w:vAlign w:val="center"/>
          </w:tcPr>
          <w:p w:rsidR="00715EAD" w:rsidRPr="00715EAD" w:rsidRDefault="003D21F6" w:rsidP="00715EAD">
            <w:pPr>
              <w:pStyle w:val="ListParagraph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108" type="#_x0000_t202" style="position:absolute;left:0;text-align:left;margin-left:354.1pt;margin-top:7.35pt;width:467.15pt;height:211.3pt;z-index:251665408;mso-position-horizontal-relative:text;mso-position-vertical-relative:text" filled="f" stroked="f">
                  <v:textbox style="mso-next-textbox:#_x0000_s1108">
                    <w:txbxContent>
                      <w:p w:rsidR="005A0102" w:rsidRDefault="003D21F6" w:rsidP="00215CF6">
                        <w: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8" type="#_x0000_t75" style="width:195pt;height:194.25pt">
                              <v:imagedata r:id="rId10" o:title="ГП - Условные 1"/>
                            </v:shape>
                          </w:pict>
                        </w:r>
                        <w:r>
                          <w:pict>
                            <v:shape id="_x0000_i1029" type="#_x0000_t75" style="width:181.5pt;height:188.25pt">
                              <v:imagedata r:id="rId11" o:title="ГП - Условные 2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5" style="position:absolute;left:0;text-align:left;flip:y;z-index:251662336;mso-position-horizontal-relative:text;mso-position-vertical-relative:text" from="352.45pt,249.35pt" to="498.7pt,453.2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57" style="position:absolute;left:0;text-align:left;z-index:251652096;mso-position-horizontal-relative:text;mso-position-vertical-relative:text" from="232.15pt,260.55pt" to="350.8pt,282.9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50" style="position:absolute;left:0;text-align:left;margin-left:129.65pt;margin-top:199.1pt;width:102.9pt;height:104.7pt;z-index:251649024;mso-position-horizontal-relative:text;mso-position-vertical-relative:text" filled="f" strokeweight="3pt"/>
              </w:pict>
            </w:r>
            <w:r>
              <w:rPr>
                <w:noProof/>
                <w:sz w:val="28"/>
                <w:szCs w:val="28"/>
              </w:rPr>
              <w:pict>
                <v:shape id="_x0000_s1063" type="#_x0000_t202" style="position:absolute;left:0;text-align:left;margin-left:345.05pt;margin-top:207.35pt;width:422.1pt;height:287.35pt;z-index:251653120;mso-wrap-style:none;mso-position-horizontal-relative:text;mso-position-vertical-relative:text" filled="f" stroked="f">
                  <v:textbox style="mso-next-textbox:#_x0000_s1063">
                    <w:txbxContent>
                      <w:p w:rsidR="005A0102" w:rsidRDefault="003D21F6">
                        <w:r>
                          <w:pict>
                            <v:shape id="_x0000_i1030" type="#_x0000_t75" style="width:408pt;height:249.75pt">
                              <v:imagedata r:id="rId12" o:title="ГП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107" type="#_x0000_t202" style="position:absolute;left:0;text-align:left;margin-left:-2.7pt;margin-top:4.9pt;width:332.2pt;height:420.3pt;z-index:251643904;mso-wrap-style:none;mso-position-horizontal-relative:text;mso-position-vertical-relative:text" filled="f" stroked="f">
                  <v:textbox style="mso-next-textbox:#_x0000_s1107;mso-fit-shape-to-text:t">
                    <w:txbxContent>
                      <w:p w:rsidR="005A0102" w:rsidRDefault="003D21F6" w:rsidP="00215CF6">
                        <w:r>
                          <w:pict>
                            <v:shape id="_x0000_i1031" type="#_x0000_t75" style="width:318pt;height:413.25pt">
                              <v:imagedata r:id="rId13" o:title="ГП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line id="_x0000_s1084" style="position:absolute;left:0;text-align:left;flip:x y;z-index:251661312;mso-position-horizontal-relative:text;mso-position-vertical-relative:text" from="50.3pt,453.15pt" to="350.65pt,453.9p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83" type="#_x0000_t202" style="position:absolute;left:0;text-align:left;margin-left:5.7pt;margin-top:435.35pt;width:340.75pt;height:53.75pt;z-index:251660288;mso-position-horizontal-relative:text;mso-position-vertical-relative:text" filled="f" stroked="f">
                  <v:textbox style="mso-next-textbox:#_x0000_s1083">
                    <w:txbxContent>
                      <w:p w:rsidR="005A0102" w:rsidRDefault="005A0102" w:rsidP="0098139D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ов.</w:t>
                        </w:r>
                      </w:p>
                      <w:p w:rsidR="005A0102" w:rsidRPr="00E035DA" w:rsidRDefault="005A0102" w:rsidP="0098139D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</w:tc>
      </w:tr>
      <w:tr w:rsidR="003E52FE" w:rsidTr="0068345C">
        <w:trPr>
          <w:trHeight w:val="527"/>
        </w:trPr>
        <w:tc>
          <w:tcPr>
            <w:tcW w:w="15508" w:type="dxa"/>
            <w:vAlign w:val="center"/>
          </w:tcPr>
          <w:p w:rsidR="00FC7F31" w:rsidRDefault="004001EA" w:rsidP="002925A4">
            <w:pPr>
              <w:jc w:val="center"/>
              <w:rPr>
                <w:sz w:val="22"/>
                <w:szCs w:val="22"/>
              </w:rPr>
            </w:pPr>
            <w:r w:rsidRPr="004001EA">
              <w:rPr>
                <w:sz w:val="22"/>
                <w:szCs w:val="22"/>
              </w:rPr>
              <w:lastRenderedPageBreak/>
              <w:t xml:space="preserve">Схема </w:t>
            </w:r>
            <w:r w:rsidR="00FC7F31" w:rsidRPr="00FC7F31">
              <w:rPr>
                <w:sz w:val="22"/>
                <w:szCs w:val="22"/>
              </w:rPr>
              <w:t xml:space="preserve">земельных участков с кадастровыми номерами 76:21:010149:753, 76:21:010149:244, расположенных по адресу: </w:t>
            </w:r>
          </w:p>
          <w:p w:rsidR="00163DD9" w:rsidRPr="004001EA" w:rsidRDefault="00FC7F31" w:rsidP="002925A4">
            <w:pPr>
              <w:jc w:val="center"/>
              <w:rPr>
                <w:b/>
                <w:sz w:val="22"/>
                <w:szCs w:val="22"/>
              </w:rPr>
            </w:pPr>
            <w:r w:rsidRPr="00FC7F31">
              <w:rPr>
                <w:sz w:val="22"/>
                <w:szCs w:val="22"/>
              </w:rPr>
              <w:t xml:space="preserve">Ярославская область, г. Тутаев, </w:t>
            </w:r>
            <w:r w:rsidR="0011103E" w:rsidRPr="0011103E">
              <w:rPr>
                <w:sz w:val="22"/>
                <w:szCs w:val="22"/>
              </w:rPr>
              <w:t xml:space="preserve">п. Северная пасека, </w:t>
            </w:r>
            <w:r w:rsidRPr="00FC7F31">
              <w:rPr>
                <w:sz w:val="22"/>
                <w:szCs w:val="22"/>
              </w:rPr>
              <w:t>ул. Жемчужная</w:t>
            </w:r>
            <w:r w:rsidR="00E70A9A">
              <w:rPr>
                <w:sz w:val="22"/>
                <w:szCs w:val="22"/>
              </w:rPr>
              <w:t>,</w:t>
            </w:r>
            <w:r w:rsidR="0011103E">
              <w:rPr>
                <w:sz w:val="22"/>
                <w:szCs w:val="22"/>
              </w:rPr>
              <w:t xml:space="preserve"> </w:t>
            </w:r>
            <w:r w:rsidR="00163DD9" w:rsidRPr="004001EA">
              <w:rPr>
                <w:sz w:val="22"/>
                <w:szCs w:val="22"/>
                <w:shd w:val="clear" w:color="auto" w:fill="FFFFFF"/>
              </w:rPr>
              <w:t>согласно Правилам землепользования и застройки городского поселения Тутаев</w:t>
            </w:r>
          </w:p>
        </w:tc>
      </w:tr>
      <w:tr w:rsidR="003E52FE" w:rsidTr="0068345C">
        <w:trPr>
          <w:trHeight w:val="9357"/>
        </w:trPr>
        <w:tc>
          <w:tcPr>
            <w:tcW w:w="15508" w:type="dxa"/>
            <w:vAlign w:val="center"/>
          </w:tcPr>
          <w:p w:rsidR="003E52FE" w:rsidRPr="00715EAD" w:rsidRDefault="003D21F6" w:rsidP="002925A4">
            <w:pPr>
              <w:pStyle w:val="ListParagraph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_x0000_s1074" type="#_x0000_t202" style="position:absolute;left:0;text-align:left;margin-left:474.9pt;margin-top:1.65pt;width:152.8pt;height:27.95pt;z-index:251656192;mso-position-horizontal-relative:text;mso-position-vertical-relative:text" filled="f" stroked="f">
                  <v:textbox style="mso-next-textbox:#_x0000_s1074">
                    <w:txbxContent>
                      <w:p w:rsidR="005A0102" w:rsidRPr="002F459C" w:rsidRDefault="005A0102" w:rsidP="005B2D38">
                        <w:pPr>
                          <w:rPr>
                            <w:u w:val="single"/>
                          </w:rPr>
                        </w:pPr>
                        <w:r w:rsidRPr="002F459C">
                          <w:rPr>
                            <w:u w:val="single"/>
                          </w:rPr>
                          <w:t>Условные обозначения: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10" type="#_x0000_t202" style="position:absolute;left:0;text-align:left;margin-left:317.35pt;margin-top:25pt;width:446.7pt;height:191.4pt;z-index:251666432;mso-position-horizontal-relative:text;mso-position-vertical-relative:text" filled="f" stroked="f">
                  <v:textbox style="mso-next-textbox:#_x0000_s1110;mso-fit-shape-to-text:t">
                    <w:txbxContent>
                      <w:p w:rsidR="005A0102" w:rsidRDefault="003D21F6" w:rsidP="00215CF6">
                        <w:r>
                          <w:pict>
                            <v:shape id="_x0000_i1032" type="#_x0000_t75" style="width:150.75pt;height:184.5pt">
                              <v:imagedata r:id="rId14" o:title="ПЗЗ - Условные 1"/>
                            </v:shape>
                          </w:pict>
                        </w:r>
                        <w:r>
                          <w:pict>
                            <v:shape id="_x0000_i1033" type="#_x0000_t75" style="width:130.5pt;height:153pt">
                              <v:imagedata r:id="rId15" o:title="ПЗЗ - Условные 2"/>
                            </v:shape>
                          </w:pict>
                        </w:r>
                        <w:r>
                          <w:pict>
                            <v:shape id="_x0000_i1034" type="#_x0000_t75" style="width:115.5pt;height:165pt">
                              <v:imagedata r:id="rId16" o:title="ПЗЗ - Условные 3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56" style="position:absolute;left:0;text-align:left;z-index:251651072;mso-position-horizontal-relative:text;mso-position-vertical-relative:text" from="241.1pt,273.9pt" to="350.35pt,286.7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1" style="position:absolute;left:0;text-align:left;flip:y;z-index:251658240;mso-position-horizontal-relative:text;mso-position-vertical-relative:text" from="361.05pt,265.2pt" to="483.7pt,448pt">
                  <v:stroke endarrow="classic" endarrowwidth="wide" endarrowlength="long"/>
                </v:lin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oval id="_x0000_s1052" style="position:absolute;left:0;text-align:left;margin-left:140.05pt;margin-top:215.3pt;width:101.6pt;height:103pt;z-index:251650048;mso-position-horizontal-relative:text;mso-position-vertical-relative:text" filled="f" strokeweight="3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64" type="#_x0000_t202" style="position:absolute;left:0;text-align:left;margin-left:342.9pt;margin-top:226.05pt;width:383.95pt;height:260.9pt;z-index:251654144;mso-wrap-style:none;mso-position-horizontal-relative:text;mso-position-vertical-relative:text" filled="f" stroked="f">
                  <v:textbox style="mso-next-textbox:#_x0000_s1064">
                    <w:txbxContent>
                      <w:p w:rsidR="005A0102" w:rsidRDefault="003D21F6" w:rsidP="004249ED">
                        <w:r>
                          <w:pict>
                            <v:shape id="_x0000_i1035" type="#_x0000_t75" style="width:369.75pt;height:226.5pt">
                              <v:imagedata r:id="rId17" o:title="ПЗЗ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109" type="#_x0000_t202" style="position:absolute;left:0;text-align:left;margin-left:-1.2pt;margin-top:10.45pt;width:332.65pt;height:397.35pt;z-index:251642880;mso-wrap-style:none;mso-position-horizontal-relative:text;mso-position-vertical-relative:text" filled="f" stroked="f">
                  <v:textbox style="mso-next-textbox:#_x0000_s1109;mso-fit-shape-to-text:t">
                    <w:txbxContent>
                      <w:p w:rsidR="005A0102" w:rsidRDefault="003D21F6" w:rsidP="00215CF6">
                        <w:r>
                          <w:pict>
                            <v:shape id="_x0000_i1036" type="#_x0000_t75" style="width:318pt;height:390pt">
                              <v:imagedata r:id="rId18" o:title="ПЗЗ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line id="_x0000_s1082" style="position:absolute;left:0;text-align:left;flip:x;z-index:251659264;mso-position-horizontal-relative:text;mso-position-vertical-relative:text" from="54.7pt,448.4pt" to="361.8pt,448.4pt"/>
              </w:pic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77" type="#_x0000_t202" style="position:absolute;left:0;text-align:left;margin-left:12.75pt;margin-top:429.75pt;width:340.75pt;height:49.25pt;z-index:251657216;mso-position-horizontal-relative:text;mso-position-vertical-relative:text" filled="f" stroked="f">
                  <v:textbox style="mso-next-textbox:#_x0000_s1077">
                    <w:txbxContent>
                      <w:p w:rsidR="005A0102" w:rsidRPr="0098139D" w:rsidRDefault="005A0102" w:rsidP="0098139D">
                        <w:pPr>
                          <w:jc w:val="center"/>
                        </w:pPr>
                        <w:r w:rsidRPr="0098139D">
                          <w:t xml:space="preserve">Расположение </w:t>
                        </w:r>
                        <w:r>
                          <w:t xml:space="preserve">образуемых </w:t>
                        </w:r>
                        <w:r w:rsidRPr="0098139D">
                          <w:t>земельн</w:t>
                        </w:r>
                        <w:r>
                          <w:t>ых</w:t>
                        </w:r>
                        <w:r w:rsidRPr="0098139D">
                          <w:t xml:space="preserve"> участк</w:t>
                        </w:r>
                        <w:r>
                          <w:t>ов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32043" w:rsidRDefault="00832043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  <w:sectPr w:rsidR="00832043" w:rsidSect="0011103E">
          <w:pgSz w:w="16838" w:h="11906" w:orient="landscape"/>
          <w:pgMar w:top="709" w:right="1134" w:bottom="426" w:left="1134" w:header="709" w:footer="709" w:gutter="0"/>
          <w:cols w:space="708"/>
          <w:docGrid w:linePitch="360"/>
        </w:sect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</w:p>
    <w:p w:rsidR="002B74EB" w:rsidRPr="004F43B8" w:rsidRDefault="002B74EB" w:rsidP="002B74EB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2</w:t>
      </w:r>
      <w:r w:rsidRPr="004F43B8">
        <w:rPr>
          <w:rFonts w:ascii="Times New Roman" w:hAnsi="Times New Roman"/>
          <w:b/>
          <w:sz w:val="52"/>
          <w:szCs w:val="52"/>
        </w:rPr>
        <w:t xml:space="preserve">. </w:t>
      </w:r>
      <w:r>
        <w:rPr>
          <w:rFonts w:ascii="Times New Roman" w:hAnsi="Times New Roman"/>
          <w:b/>
          <w:sz w:val="52"/>
          <w:szCs w:val="52"/>
        </w:rPr>
        <w:t>Основная часть</w:t>
      </w:r>
    </w:p>
    <w:p w:rsidR="002F1326" w:rsidRDefault="002B74EB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253B5">
        <w:rPr>
          <w:sz w:val="28"/>
          <w:szCs w:val="28"/>
        </w:rPr>
        <w:lastRenderedPageBreak/>
        <w:t>2</w:t>
      </w:r>
      <w:r w:rsidR="002F1326">
        <w:rPr>
          <w:sz w:val="28"/>
          <w:szCs w:val="28"/>
        </w:rPr>
        <w:t>.</w:t>
      </w:r>
      <w:r w:rsidR="00C253B5">
        <w:rPr>
          <w:sz w:val="28"/>
          <w:szCs w:val="28"/>
        </w:rPr>
        <w:t>1</w:t>
      </w:r>
      <w:r w:rsidR="00961EA9">
        <w:rPr>
          <w:sz w:val="28"/>
          <w:szCs w:val="28"/>
        </w:rPr>
        <w:t>.</w:t>
      </w:r>
      <w:r w:rsidR="002F1326">
        <w:rPr>
          <w:sz w:val="28"/>
          <w:szCs w:val="28"/>
        </w:rPr>
        <w:t xml:space="preserve"> Чертеж межевания территории</w:t>
      </w:r>
    </w:p>
    <w:p w:rsidR="002F1326" w:rsidRDefault="002F1326" w:rsidP="002F1326">
      <w:pPr>
        <w:tabs>
          <w:tab w:val="left" w:pos="7087"/>
        </w:tabs>
        <w:rPr>
          <w:sz w:val="28"/>
          <w:szCs w:val="28"/>
        </w:rPr>
      </w:pP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3"/>
        <w:gridCol w:w="2959"/>
      </w:tblGrid>
      <w:tr w:rsidR="002F1326" w:rsidTr="002E3C82">
        <w:trPr>
          <w:trHeight w:val="1551"/>
        </w:trPr>
        <w:tc>
          <w:tcPr>
            <w:tcW w:w="11182" w:type="dxa"/>
            <w:gridSpan w:val="2"/>
          </w:tcPr>
          <w:p w:rsidR="00FC7F31" w:rsidRPr="00AA4601" w:rsidRDefault="002F1326" w:rsidP="002F1326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68345C" w:rsidRDefault="00FC7F31" w:rsidP="009C19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скадастровыминомерами76:21:</w:t>
            </w:r>
            <w:r>
              <w:rPr>
                <w:sz w:val="28"/>
                <w:szCs w:val="28"/>
              </w:rPr>
              <w:t>010149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753</w:t>
            </w:r>
            <w:r w:rsidRPr="008227D0">
              <w:rPr>
                <w:sz w:val="28"/>
                <w:szCs w:val="28"/>
              </w:rPr>
              <w:t>,</w:t>
            </w:r>
            <w:r w:rsidRPr="00A417EB">
              <w:rPr>
                <w:sz w:val="28"/>
                <w:szCs w:val="28"/>
              </w:rPr>
              <w:t>76:21:</w:t>
            </w:r>
            <w:r>
              <w:rPr>
                <w:sz w:val="28"/>
                <w:szCs w:val="28"/>
              </w:rPr>
              <w:t>010149</w:t>
            </w:r>
            <w:r w:rsidRPr="00A417EB"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</w:rPr>
              <w:t xml:space="preserve">44, </w:t>
            </w:r>
            <w:r w:rsidRPr="008227D0">
              <w:rPr>
                <w:sz w:val="28"/>
                <w:szCs w:val="28"/>
              </w:rPr>
              <w:t>расположенных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Ярославская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область,</w:t>
            </w:r>
            <w:r w:rsidR="00DB4E9B">
              <w:rPr>
                <w:sz w:val="28"/>
                <w:szCs w:val="28"/>
              </w:rPr>
              <w:t xml:space="preserve"> </w:t>
            </w:r>
            <w:proofErr w:type="spellStart"/>
            <w:r w:rsidRPr="008227D0">
              <w:rPr>
                <w:sz w:val="28"/>
                <w:szCs w:val="28"/>
              </w:rPr>
              <w:t>г.Тутаев</w:t>
            </w:r>
            <w:proofErr w:type="spellEnd"/>
            <w:r w:rsidRPr="008227D0">
              <w:rPr>
                <w:sz w:val="28"/>
                <w:szCs w:val="28"/>
              </w:rPr>
              <w:t>,</w:t>
            </w:r>
            <w:r w:rsidR="0011103E">
              <w:rPr>
                <w:sz w:val="28"/>
                <w:szCs w:val="28"/>
              </w:rPr>
              <w:t xml:space="preserve"> п. Северная пасека, </w:t>
            </w:r>
            <w:r w:rsidR="00DB4E9B">
              <w:rPr>
                <w:sz w:val="28"/>
                <w:szCs w:val="28"/>
              </w:rPr>
              <w:t xml:space="preserve"> </w:t>
            </w:r>
          </w:p>
          <w:p w:rsidR="00FC7F31" w:rsidRPr="0011103E" w:rsidRDefault="00FC7F31" w:rsidP="009C198D">
            <w:pPr>
              <w:rPr>
                <w:sz w:val="28"/>
                <w:szCs w:val="28"/>
              </w:rPr>
            </w:pPr>
            <w:r w:rsidRPr="008227D0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Жемчужная</w:t>
            </w:r>
          </w:p>
          <w:p w:rsidR="002F1326" w:rsidRDefault="002B74EB" w:rsidP="009C198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2F1326" w:rsidTr="002E3C82">
        <w:trPr>
          <w:trHeight w:val="11249"/>
        </w:trPr>
        <w:tc>
          <w:tcPr>
            <w:tcW w:w="8223" w:type="dxa"/>
            <w:vAlign w:val="center"/>
          </w:tcPr>
          <w:p w:rsidR="002F1326" w:rsidRPr="00BA3311" w:rsidRDefault="005E4C61" w:rsidP="001868A6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5" type="#_x0000_t75" style="width:400.5pt;height:554.25pt">
                  <v:imagedata r:id="rId19" o:title="М"/>
                </v:shape>
              </w:pict>
            </w:r>
          </w:p>
        </w:tc>
        <w:tc>
          <w:tcPr>
            <w:tcW w:w="2959" w:type="dxa"/>
          </w:tcPr>
          <w:p w:rsidR="002F1326" w:rsidRDefault="002F1326" w:rsidP="002F1326">
            <w:pPr>
              <w:rPr>
                <w:sz w:val="22"/>
                <w:szCs w:val="22"/>
              </w:rPr>
            </w:pPr>
          </w:p>
          <w:p w:rsidR="002F1326" w:rsidRDefault="002F1326" w:rsidP="002F1326">
            <w:pPr>
              <w:rPr>
                <w:sz w:val="22"/>
                <w:szCs w:val="22"/>
              </w:rPr>
            </w:pPr>
          </w:p>
          <w:p w:rsidR="00961EA9" w:rsidRDefault="00961EA9" w:rsidP="002F1326">
            <w:pPr>
              <w:rPr>
                <w:sz w:val="22"/>
                <w:szCs w:val="22"/>
              </w:rPr>
            </w:pPr>
          </w:p>
          <w:p w:rsidR="00961EA9" w:rsidRDefault="00961EA9" w:rsidP="002F1326">
            <w:pPr>
              <w:rPr>
                <w:sz w:val="22"/>
                <w:szCs w:val="22"/>
              </w:rPr>
            </w:pPr>
          </w:p>
          <w:p w:rsidR="009D0217" w:rsidRDefault="009D0217" w:rsidP="002F1326">
            <w:pPr>
              <w:rPr>
                <w:sz w:val="22"/>
                <w:szCs w:val="22"/>
              </w:rPr>
            </w:pPr>
          </w:p>
          <w:p w:rsidR="002F1326" w:rsidRPr="00365486" w:rsidRDefault="002F1326" w:rsidP="002F1326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2F1326" w:rsidRPr="008E1C3A" w:rsidRDefault="002F1326" w:rsidP="002F1326">
            <w:pPr>
              <w:rPr>
                <w:b/>
                <w:sz w:val="16"/>
                <w:szCs w:val="16"/>
              </w:rPr>
            </w:pPr>
          </w:p>
          <w:p w:rsidR="002F1326" w:rsidRDefault="003D21F6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39" style="position:absolute;z-index:251645952" from="3.65pt,7.1pt" to="48.65pt,7.1pt" strokecolor="red" strokeweight="1.5pt"/>
              </w:pict>
            </w:r>
            <w:r w:rsidR="002F1326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2F1326">
              <w:rPr>
                <w:color w:val="000000"/>
                <w:sz w:val="22"/>
                <w:szCs w:val="22"/>
              </w:rPr>
              <w:t>тков включенных в ЕГРН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2F1326" w:rsidRPr="008E1C3A" w:rsidRDefault="002F1326" w:rsidP="002F1326">
            <w:pPr>
              <w:ind w:left="252"/>
              <w:rPr>
                <w:color w:val="000000"/>
                <w:sz w:val="16"/>
                <w:szCs w:val="16"/>
              </w:rPr>
            </w:pPr>
          </w:p>
          <w:p w:rsidR="002F1326" w:rsidRPr="002F1326" w:rsidRDefault="003D21F6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40" style="position:absolute;z-index:251646976" from="3.65pt,7.6pt" to="48.65pt,7.6pt" strokeweight="1.5pt"/>
              </w:pict>
            </w:r>
            <w:r w:rsidR="002F1326" w:rsidRPr="004579CA">
              <w:rPr>
                <w:color w:val="000000"/>
                <w:sz w:val="22"/>
                <w:szCs w:val="22"/>
              </w:rPr>
              <w:t>-</w:t>
            </w:r>
            <w:r w:rsidR="002F1326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C52E18" w:rsidRPr="001378AC" w:rsidRDefault="00C52E18" w:rsidP="002F1326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</w:p>
          <w:p w:rsidR="002F1326" w:rsidRDefault="003D21F6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041" style="position:absolute;z-index:251648000" from="4.4pt,7.6pt" to="49.4pt,7.6pt" strokecolor="blue" strokeweight="1.5pt"/>
              </w:pict>
            </w:r>
            <w:r w:rsidR="002F1326" w:rsidRPr="004579CA">
              <w:rPr>
                <w:color w:val="000000"/>
                <w:sz w:val="22"/>
                <w:szCs w:val="22"/>
              </w:rPr>
              <w:t xml:space="preserve">-граница </w:t>
            </w:r>
            <w:r w:rsidR="002F1326">
              <w:rPr>
                <w:color w:val="000000"/>
                <w:sz w:val="22"/>
                <w:szCs w:val="22"/>
              </w:rPr>
              <w:t xml:space="preserve">образуемых </w:t>
            </w:r>
            <w:r w:rsidR="002F1326" w:rsidRPr="004579CA">
              <w:rPr>
                <w:color w:val="000000"/>
                <w:sz w:val="22"/>
                <w:szCs w:val="22"/>
              </w:rPr>
              <w:t>земельных учас</w:t>
            </w:r>
            <w:r w:rsidR="002F1326">
              <w:rPr>
                <w:color w:val="000000"/>
                <w:sz w:val="22"/>
                <w:szCs w:val="22"/>
              </w:rPr>
              <w:t>тков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E7333C" w:rsidRDefault="00E7333C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E7333C" w:rsidRDefault="003D21F6" w:rsidP="00E7333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21" style="position:absolute;z-index:251672576" from="3.65pt,7.1pt" to="48.65pt,7.1pt" strokecolor="blue" strokeweight="1.5pt">
                  <v:stroke dashstyle="dash"/>
                </v:line>
              </w:pict>
            </w:r>
            <w:r w:rsidR="00E7333C" w:rsidRPr="004579CA">
              <w:rPr>
                <w:color w:val="000000"/>
                <w:sz w:val="22"/>
                <w:szCs w:val="22"/>
              </w:rPr>
              <w:t xml:space="preserve">- граница </w:t>
            </w:r>
            <w:r w:rsidR="00E7333C">
              <w:rPr>
                <w:color w:val="000000"/>
                <w:sz w:val="22"/>
                <w:szCs w:val="22"/>
              </w:rPr>
              <w:t xml:space="preserve">кадастровых кварталов; </w:t>
            </w:r>
          </w:p>
          <w:p w:rsidR="00E7333C" w:rsidRDefault="00E7333C" w:rsidP="002F1326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F1326" w:rsidRDefault="002F1326" w:rsidP="002F1326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2F1326" w:rsidRDefault="002F1326" w:rsidP="002E3C82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  :123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DB4E9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 w:rsidR="00C52E18">
              <w:rPr>
                <w:color w:val="000000"/>
                <w:sz w:val="22"/>
                <w:szCs w:val="22"/>
              </w:rPr>
              <w:t xml:space="preserve">тков включенных в </w:t>
            </w:r>
            <w:r>
              <w:rPr>
                <w:color w:val="000000"/>
                <w:sz w:val="22"/>
                <w:szCs w:val="22"/>
              </w:rPr>
              <w:t>ЕГРН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C52E18" w:rsidRDefault="00C52E18" w:rsidP="002F1326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2F1326" w:rsidRDefault="002F1326" w:rsidP="002F1326">
            <w:pPr>
              <w:rPr>
                <w:color w:val="000000"/>
                <w:sz w:val="22"/>
                <w:szCs w:val="22"/>
              </w:rPr>
            </w:pPr>
            <w:r w:rsidRPr="008D0CD3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ЗУ1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 (условные)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DB4E9B">
              <w:rPr>
                <w:color w:val="000000"/>
                <w:sz w:val="22"/>
                <w:szCs w:val="22"/>
              </w:rPr>
              <w:t xml:space="preserve"> </w:t>
            </w:r>
            <w:r w:rsidR="00C52E18">
              <w:rPr>
                <w:color w:val="000000"/>
                <w:sz w:val="22"/>
                <w:szCs w:val="22"/>
              </w:rPr>
              <w:t>о</w:t>
            </w:r>
            <w:r>
              <w:rPr>
                <w:color w:val="000000"/>
                <w:sz w:val="22"/>
                <w:szCs w:val="22"/>
              </w:rPr>
              <w:t xml:space="preserve">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</w:t>
            </w:r>
            <w:r w:rsidR="00562C02">
              <w:rPr>
                <w:color w:val="000000"/>
                <w:sz w:val="22"/>
                <w:szCs w:val="22"/>
              </w:rPr>
              <w:t>;</w:t>
            </w:r>
          </w:p>
          <w:p w:rsidR="00D149F4" w:rsidRDefault="00D149F4" w:rsidP="002F1326">
            <w:pPr>
              <w:rPr>
                <w:color w:val="000000"/>
                <w:sz w:val="22"/>
                <w:szCs w:val="22"/>
              </w:rPr>
            </w:pPr>
          </w:p>
          <w:p w:rsidR="002B74EB" w:rsidRDefault="002B74EB" w:rsidP="00E7333C">
            <w:pPr>
              <w:rPr>
                <w:sz w:val="28"/>
                <w:szCs w:val="28"/>
              </w:rPr>
            </w:pPr>
          </w:p>
          <w:p w:rsidR="00D149F4" w:rsidRDefault="00D149F4" w:rsidP="002F1326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F1326" w:rsidRPr="008C78A8" w:rsidRDefault="002F1326" w:rsidP="002F132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 w:rsidR="00804D5B">
              <w:rPr>
                <w:sz w:val="22"/>
                <w:szCs w:val="22"/>
              </w:rPr>
              <w:t>б/м</w:t>
            </w:r>
          </w:p>
        </w:tc>
      </w:tr>
    </w:tbl>
    <w:p w:rsidR="002B74EB" w:rsidRDefault="002B74EB" w:rsidP="002F1326">
      <w:pPr>
        <w:tabs>
          <w:tab w:val="left" w:pos="7087"/>
        </w:tabs>
        <w:rPr>
          <w:sz w:val="28"/>
          <w:szCs w:val="28"/>
        </w:rPr>
      </w:pPr>
    </w:p>
    <w:p w:rsidR="002B74EB" w:rsidRDefault="002B74EB" w:rsidP="002F1326">
      <w:pPr>
        <w:tabs>
          <w:tab w:val="left" w:pos="7087"/>
        </w:tabs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253B5">
        <w:rPr>
          <w:sz w:val="28"/>
          <w:szCs w:val="28"/>
        </w:rPr>
        <w:lastRenderedPageBreak/>
        <w:t>2.2</w:t>
      </w:r>
      <w:r w:rsidR="00961EA9">
        <w:rPr>
          <w:sz w:val="28"/>
          <w:szCs w:val="28"/>
        </w:rPr>
        <w:t>.</w:t>
      </w:r>
      <w:r w:rsidR="00C253B5">
        <w:rPr>
          <w:sz w:val="28"/>
          <w:szCs w:val="28"/>
        </w:rPr>
        <w:t xml:space="preserve"> Чертеж межевания территории</w:t>
      </w:r>
    </w:p>
    <w:tbl>
      <w:tblPr>
        <w:tblW w:w="11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3"/>
        <w:gridCol w:w="2959"/>
      </w:tblGrid>
      <w:tr w:rsidR="002B74EB" w:rsidTr="00D6476E">
        <w:trPr>
          <w:trHeight w:val="1551"/>
        </w:trPr>
        <w:tc>
          <w:tcPr>
            <w:tcW w:w="11182" w:type="dxa"/>
            <w:gridSpan w:val="2"/>
          </w:tcPr>
          <w:p w:rsidR="00FC7F31" w:rsidRPr="00AA4601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C7F31" w:rsidRDefault="00FC7F31" w:rsidP="00D647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скадастровыминомерами76:21:</w:t>
            </w:r>
            <w:r>
              <w:rPr>
                <w:sz w:val="28"/>
                <w:szCs w:val="28"/>
              </w:rPr>
              <w:t>010149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753</w:t>
            </w:r>
            <w:r w:rsidRPr="008227D0">
              <w:rPr>
                <w:sz w:val="28"/>
                <w:szCs w:val="28"/>
              </w:rPr>
              <w:t>,</w:t>
            </w:r>
            <w:r w:rsidRPr="00A417EB">
              <w:rPr>
                <w:sz w:val="28"/>
                <w:szCs w:val="28"/>
              </w:rPr>
              <w:t>76:21:</w:t>
            </w:r>
            <w:r>
              <w:rPr>
                <w:sz w:val="28"/>
                <w:szCs w:val="28"/>
              </w:rPr>
              <w:t>010149</w:t>
            </w:r>
            <w:r w:rsidRPr="00A417EB"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</w:rPr>
              <w:t xml:space="preserve">44, </w:t>
            </w:r>
            <w:r w:rsidRPr="008227D0">
              <w:rPr>
                <w:sz w:val="28"/>
                <w:szCs w:val="28"/>
              </w:rPr>
              <w:t>расположенных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Ярославская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область,</w:t>
            </w:r>
            <w:r w:rsidR="00DB4E9B">
              <w:rPr>
                <w:sz w:val="28"/>
                <w:szCs w:val="28"/>
              </w:rPr>
              <w:t xml:space="preserve"> </w:t>
            </w:r>
            <w:proofErr w:type="spellStart"/>
            <w:r w:rsidRPr="008227D0">
              <w:rPr>
                <w:sz w:val="28"/>
                <w:szCs w:val="28"/>
              </w:rPr>
              <w:t>г.Тутаев</w:t>
            </w:r>
            <w:proofErr w:type="spellEnd"/>
            <w:r w:rsidRPr="008227D0">
              <w:rPr>
                <w:sz w:val="28"/>
                <w:szCs w:val="28"/>
              </w:rPr>
              <w:t>,</w:t>
            </w:r>
            <w:r w:rsidR="00DB4E9B">
              <w:rPr>
                <w:sz w:val="28"/>
                <w:szCs w:val="28"/>
              </w:rPr>
              <w:t xml:space="preserve"> </w:t>
            </w:r>
            <w:r w:rsidR="0011103E">
              <w:rPr>
                <w:sz w:val="28"/>
                <w:szCs w:val="28"/>
              </w:rPr>
              <w:t xml:space="preserve">п. Северная пасека, </w:t>
            </w:r>
            <w:r w:rsidRPr="008227D0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Жемчужная </w:t>
            </w:r>
          </w:p>
          <w:p w:rsidR="002B74EB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</w:tc>
      </w:tr>
      <w:tr w:rsidR="002B74EB" w:rsidTr="00D6476E">
        <w:trPr>
          <w:trHeight w:val="11249"/>
        </w:trPr>
        <w:tc>
          <w:tcPr>
            <w:tcW w:w="8223" w:type="dxa"/>
            <w:vAlign w:val="center"/>
          </w:tcPr>
          <w:p w:rsidR="002B74EB" w:rsidRPr="00BA3311" w:rsidRDefault="005E4C61" w:rsidP="00D6476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6" type="#_x0000_t75" style="width:399.75pt;height:552pt">
                  <v:imagedata r:id="rId20" o:title="М"/>
                </v:shape>
              </w:pict>
            </w:r>
          </w:p>
        </w:tc>
        <w:tc>
          <w:tcPr>
            <w:tcW w:w="2959" w:type="dxa"/>
          </w:tcPr>
          <w:p w:rsidR="002B74EB" w:rsidRDefault="002B74EB" w:rsidP="00D6476E">
            <w:pPr>
              <w:rPr>
                <w:sz w:val="22"/>
                <w:szCs w:val="22"/>
              </w:rPr>
            </w:pPr>
          </w:p>
          <w:p w:rsidR="00961EA9" w:rsidRDefault="00961EA9" w:rsidP="00D6476E">
            <w:pPr>
              <w:rPr>
                <w:sz w:val="22"/>
                <w:szCs w:val="22"/>
              </w:rPr>
            </w:pPr>
          </w:p>
          <w:p w:rsidR="00961EA9" w:rsidRDefault="00961EA9" w:rsidP="00D6476E">
            <w:pPr>
              <w:rPr>
                <w:sz w:val="22"/>
                <w:szCs w:val="22"/>
              </w:rPr>
            </w:pPr>
          </w:p>
          <w:p w:rsidR="002B74EB" w:rsidRDefault="002B74EB" w:rsidP="00D6476E">
            <w:pPr>
              <w:rPr>
                <w:sz w:val="22"/>
                <w:szCs w:val="22"/>
              </w:rPr>
            </w:pPr>
          </w:p>
          <w:p w:rsidR="00961EA9" w:rsidRDefault="00961EA9" w:rsidP="00D6476E">
            <w:pPr>
              <w:rPr>
                <w:sz w:val="22"/>
                <w:szCs w:val="22"/>
              </w:rPr>
            </w:pPr>
          </w:p>
          <w:p w:rsidR="002B74EB" w:rsidRPr="00365486" w:rsidRDefault="002B74EB" w:rsidP="00D6476E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2B74EB" w:rsidRPr="008E1C3A" w:rsidRDefault="002B74EB" w:rsidP="00D6476E">
            <w:pPr>
              <w:rPr>
                <w:b/>
                <w:sz w:val="16"/>
                <w:szCs w:val="16"/>
              </w:rPr>
            </w:pPr>
          </w:p>
          <w:p w:rsidR="002B74EB" w:rsidRDefault="003D21F6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13" style="position:absolute;z-index:251667456" from="3.65pt,7.1pt" to="48.65pt,7.1pt" strokecolor="red" strokeweight="1.5pt"/>
              </w:pict>
            </w:r>
            <w:r w:rsidR="002B74EB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2B74EB"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2B74EB" w:rsidRDefault="002B74EB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B74EB" w:rsidRPr="002F1326" w:rsidRDefault="003D21F6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14" style="position:absolute;z-index:251668480" from="3.65pt,7.6pt" to="48.65pt,7.6pt" strokeweight="1.5pt"/>
              </w:pict>
            </w:r>
            <w:r w:rsidR="002B74EB" w:rsidRPr="004579CA">
              <w:rPr>
                <w:color w:val="000000"/>
                <w:sz w:val="22"/>
                <w:szCs w:val="22"/>
              </w:rPr>
              <w:t>-</w:t>
            </w:r>
            <w:r w:rsidR="002B74EB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2B74EB">
              <w:rPr>
                <w:color w:val="000000"/>
                <w:sz w:val="22"/>
                <w:szCs w:val="22"/>
              </w:rPr>
              <w:t>;</w:t>
            </w:r>
          </w:p>
          <w:p w:rsidR="002B74EB" w:rsidRPr="001378AC" w:rsidRDefault="002B74EB" w:rsidP="00D6476E">
            <w:pPr>
              <w:autoSpaceDE w:val="0"/>
              <w:autoSpaceDN w:val="0"/>
              <w:adjustRightInd w:val="0"/>
              <w:ind w:firstLine="1152"/>
              <w:rPr>
                <w:color w:val="000000"/>
                <w:sz w:val="22"/>
                <w:szCs w:val="22"/>
              </w:rPr>
            </w:pPr>
          </w:p>
          <w:p w:rsidR="002B74EB" w:rsidRDefault="003D21F6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15" style="position:absolute;z-index:251669504" from="4.4pt,7.6pt" to="49.4pt,7.6pt" strokecolor="blue" strokeweight="1.5pt"/>
              </w:pict>
            </w:r>
            <w:r w:rsidR="002B74EB" w:rsidRPr="004579CA">
              <w:rPr>
                <w:color w:val="000000"/>
                <w:sz w:val="22"/>
                <w:szCs w:val="22"/>
              </w:rPr>
              <w:t xml:space="preserve">-граница </w:t>
            </w:r>
            <w:r w:rsidR="002B74EB">
              <w:rPr>
                <w:color w:val="000000"/>
                <w:sz w:val="22"/>
                <w:szCs w:val="22"/>
              </w:rPr>
              <w:t xml:space="preserve">образуемых </w:t>
            </w:r>
            <w:r w:rsidR="002B74EB" w:rsidRPr="004579CA">
              <w:rPr>
                <w:color w:val="000000"/>
                <w:sz w:val="22"/>
                <w:szCs w:val="22"/>
              </w:rPr>
              <w:t>земельных учас</w:t>
            </w:r>
            <w:r w:rsidR="002B74EB">
              <w:rPr>
                <w:color w:val="000000"/>
                <w:sz w:val="22"/>
                <w:szCs w:val="22"/>
              </w:rPr>
              <w:t xml:space="preserve">тков; </w:t>
            </w:r>
          </w:p>
          <w:p w:rsidR="00E7333C" w:rsidRDefault="00E7333C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E7333C" w:rsidRDefault="003D21F6" w:rsidP="00E7333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20" style="position:absolute;z-index:251671552" from="3.65pt,7.1pt" to="48.65pt,7.1pt" strokecolor="blue" strokeweight="1.5pt">
                  <v:stroke dashstyle="dash"/>
                </v:line>
              </w:pict>
            </w:r>
            <w:r w:rsidR="00E7333C" w:rsidRPr="004579CA">
              <w:rPr>
                <w:color w:val="000000"/>
                <w:sz w:val="22"/>
                <w:szCs w:val="22"/>
              </w:rPr>
              <w:t xml:space="preserve">- граница </w:t>
            </w:r>
            <w:r w:rsidR="00E7333C">
              <w:rPr>
                <w:color w:val="000000"/>
                <w:sz w:val="22"/>
                <w:szCs w:val="22"/>
              </w:rPr>
              <w:t xml:space="preserve">кадастровых кварталов; </w:t>
            </w:r>
          </w:p>
          <w:p w:rsidR="00E7333C" w:rsidRDefault="00E7333C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2B74EB" w:rsidRDefault="002B74EB" w:rsidP="00D6476E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2B74EB" w:rsidRDefault="002B74EB" w:rsidP="00D6476E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   :123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DB4E9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земельных</w:t>
            </w:r>
            <w:r w:rsidRPr="004579CA">
              <w:rPr>
                <w:color w:val="000000"/>
                <w:sz w:val="22"/>
                <w:szCs w:val="22"/>
              </w:rPr>
              <w:t xml:space="preserve"> учас</w:t>
            </w:r>
            <w:r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2B74EB" w:rsidRDefault="002B74EB" w:rsidP="00D6476E">
            <w:pPr>
              <w:ind w:firstLine="1152"/>
              <w:rPr>
                <w:color w:val="000000"/>
                <w:sz w:val="22"/>
                <w:szCs w:val="22"/>
              </w:rPr>
            </w:pPr>
          </w:p>
          <w:p w:rsidR="002B74EB" w:rsidRDefault="002B74EB" w:rsidP="00D6476E">
            <w:pPr>
              <w:rPr>
                <w:color w:val="000000"/>
                <w:sz w:val="22"/>
                <w:szCs w:val="22"/>
              </w:rPr>
            </w:pPr>
            <w:r w:rsidRPr="008D0CD3">
              <w:rPr>
                <w:color w:val="0000FF"/>
                <w:sz w:val="20"/>
                <w:szCs w:val="20"/>
              </w:rPr>
              <w:t>:</w:t>
            </w:r>
            <w:r>
              <w:rPr>
                <w:color w:val="0000FF"/>
                <w:sz w:val="20"/>
                <w:szCs w:val="20"/>
              </w:rPr>
              <w:t>ЗУ1</w:t>
            </w:r>
            <w:r w:rsidRPr="004579CA">
              <w:rPr>
                <w:color w:val="000000"/>
                <w:sz w:val="22"/>
                <w:szCs w:val="22"/>
              </w:rPr>
              <w:t>-кадастровы</w:t>
            </w:r>
            <w:r>
              <w:rPr>
                <w:color w:val="000000"/>
                <w:sz w:val="22"/>
                <w:szCs w:val="22"/>
              </w:rPr>
              <w:t>е (условные)</w:t>
            </w:r>
            <w:r w:rsidRPr="004579CA">
              <w:rPr>
                <w:color w:val="000000"/>
                <w:sz w:val="22"/>
                <w:szCs w:val="22"/>
              </w:rPr>
              <w:t xml:space="preserve"> номер</w:t>
            </w:r>
            <w:r>
              <w:rPr>
                <w:color w:val="000000"/>
                <w:sz w:val="22"/>
                <w:szCs w:val="22"/>
              </w:rPr>
              <w:t>а</w:t>
            </w:r>
            <w:r w:rsidR="00DB4E9B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образуемых </w:t>
            </w:r>
            <w:r w:rsidRPr="004579CA">
              <w:rPr>
                <w:color w:val="000000"/>
                <w:sz w:val="22"/>
                <w:szCs w:val="22"/>
              </w:rPr>
              <w:t>земельных</w:t>
            </w:r>
            <w:r>
              <w:rPr>
                <w:color w:val="000000"/>
                <w:sz w:val="22"/>
                <w:szCs w:val="22"/>
              </w:rPr>
              <w:t>;</w:t>
            </w:r>
          </w:p>
          <w:p w:rsidR="002B74EB" w:rsidRDefault="002B74EB" w:rsidP="00D6476E">
            <w:pPr>
              <w:rPr>
                <w:color w:val="000000"/>
                <w:sz w:val="22"/>
                <w:szCs w:val="22"/>
              </w:rPr>
            </w:pPr>
          </w:p>
          <w:p w:rsidR="002B74EB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B74EB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B74EB" w:rsidRPr="008C78A8" w:rsidRDefault="002B74EB" w:rsidP="00D6476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 w:rsidR="00804D5B">
              <w:rPr>
                <w:sz w:val="22"/>
                <w:szCs w:val="22"/>
              </w:rPr>
              <w:t>б/н</w:t>
            </w:r>
          </w:p>
        </w:tc>
      </w:tr>
    </w:tbl>
    <w:p w:rsidR="002F1326" w:rsidRDefault="002F1326" w:rsidP="002F1326">
      <w:pPr>
        <w:tabs>
          <w:tab w:val="left" w:pos="7087"/>
        </w:tabs>
        <w:rPr>
          <w:sz w:val="28"/>
          <w:szCs w:val="28"/>
        </w:rPr>
        <w:sectPr w:rsidR="002F1326" w:rsidSect="00C52E18"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2F1326" w:rsidRDefault="002F1326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8D2050" w:rsidRDefault="008D2050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4A3EC8" w:rsidRDefault="004A3EC8" w:rsidP="008D2050">
      <w:pPr>
        <w:pStyle w:val="ListParagraph1"/>
        <w:ind w:left="1080"/>
        <w:jc w:val="center"/>
        <w:rPr>
          <w:rFonts w:ascii="Times New Roman" w:hAnsi="Times New Roman"/>
          <w:b/>
          <w:sz w:val="52"/>
          <w:szCs w:val="52"/>
        </w:rPr>
      </w:pPr>
    </w:p>
    <w:p w:rsidR="008D2050" w:rsidRPr="004F43B8" w:rsidRDefault="002B74EB" w:rsidP="009A396C">
      <w:pPr>
        <w:pStyle w:val="ListParagraph1"/>
        <w:ind w:left="0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3</w:t>
      </w:r>
      <w:r w:rsidR="008D2050" w:rsidRPr="004F43B8">
        <w:rPr>
          <w:rFonts w:ascii="Times New Roman" w:hAnsi="Times New Roman"/>
          <w:b/>
          <w:sz w:val="52"/>
          <w:szCs w:val="52"/>
        </w:rPr>
        <w:t xml:space="preserve">. </w:t>
      </w:r>
      <w:r w:rsidR="008D2050">
        <w:rPr>
          <w:rFonts w:ascii="Times New Roman" w:hAnsi="Times New Roman"/>
          <w:b/>
          <w:sz w:val="52"/>
          <w:szCs w:val="52"/>
        </w:rPr>
        <w:t>Материалы по обоснованию</w:t>
      </w: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2050" w:rsidRDefault="008D2050" w:rsidP="00C4425C">
      <w:pPr>
        <w:autoSpaceDE w:val="0"/>
        <w:autoSpaceDN w:val="0"/>
        <w:adjustRightInd w:val="0"/>
        <w:jc w:val="both"/>
        <w:rPr>
          <w:sz w:val="28"/>
          <w:szCs w:val="28"/>
        </w:rPr>
        <w:sectPr w:rsidR="008D2050" w:rsidSect="008D2050">
          <w:pgSz w:w="11906" w:h="16838"/>
          <w:pgMar w:top="1134" w:right="850" w:bottom="1134" w:left="900" w:header="708" w:footer="708" w:gutter="0"/>
          <w:cols w:space="708"/>
          <w:docGrid w:linePitch="360"/>
        </w:sectPr>
      </w:pPr>
    </w:p>
    <w:p w:rsidR="0090383D" w:rsidRPr="00C4425C" w:rsidRDefault="00961EA9" w:rsidP="0090383D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3.1.</w:t>
      </w:r>
      <w:r w:rsidR="0090383D" w:rsidRPr="00C4425C">
        <w:rPr>
          <w:sz w:val="28"/>
          <w:szCs w:val="28"/>
        </w:rPr>
        <w:t xml:space="preserve"> Чертеж материалов по обоснованию проекта межевания территории</w:t>
      </w:r>
    </w:p>
    <w:tbl>
      <w:tblPr>
        <w:tblW w:w="110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2835"/>
      </w:tblGrid>
      <w:tr w:rsidR="0090383D" w:rsidTr="002E3C82">
        <w:trPr>
          <w:trHeight w:val="1549"/>
        </w:trPr>
        <w:tc>
          <w:tcPr>
            <w:tcW w:w="11057" w:type="dxa"/>
            <w:gridSpan w:val="2"/>
          </w:tcPr>
          <w:p w:rsidR="00FC7F31" w:rsidRPr="00AA4601" w:rsidRDefault="00AA4601" w:rsidP="00C4425C">
            <w:pPr>
              <w:autoSpaceDE w:val="0"/>
              <w:autoSpaceDN w:val="0"/>
              <w:adjustRightInd w:val="0"/>
              <w:jc w:val="both"/>
              <w:rPr>
                <w:sz w:val="36"/>
                <w:szCs w:val="36"/>
              </w:rPr>
            </w:pPr>
            <w:r w:rsidRPr="00AA4601">
              <w:rPr>
                <w:sz w:val="36"/>
                <w:szCs w:val="36"/>
              </w:rPr>
              <w:t>Проект межевания территории</w:t>
            </w:r>
          </w:p>
          <w:p w:rsidR="00FC7F31" w:rsidRDefault="00FC7F3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8227D0">
              <w:rPr>
                <w:sz w:val="28"/>
                <w:szCs w:val="28"/>
              </w:rPr>
              <w:t>емельных</w:t>
            </w:r>
            <w:r>
              <w:rPr>
                <w:sz w:val="28"/>
                <w:szCs w:val="28"/>
              </w:rPr>
              <w:t xml:space="preserve"> участков </w:t>
            </w:r>
            <w:r w:rsidRPr="008227D0">
              <w:rPr>
                <w:sz w:val="28"/>
                <w:szCs w:val="28"/>
              </w:rPr>
              <w:t>скадастровыминомерами76:21:</w:t>
            </w:r>
            <w:r>
              <w:rPr>
                <w:sz w:val="28"/>
                <w:szCs w:val="28"/>
              </w:rPr>
              <w:t>010149</w:t>
            </w:r>
            <w:r w:rsidRPr="008227D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753</w:t>
            </w:r>
            <w:r w:rsidRPr="008227D0">
              <w:rPr>
                <w:sz w:val="28"/>
                <w:szCs w:val="28"/>
              </w:rPr>
              <w:t>,</w:t>
            </w:r>
            <w:r w:rsidRPr="00A417EB">
              <w:rPr>
                <w:sz w:val="28"/>
                <w:szCs w:val="28"/>
              </w:rPr>
              <w:t>76:21:</w:t>
            </w:r>
            <w:r>
              <w:rPr>
                <w:sz w:val="28"/>
                <w:szCs w:val="28"/>
              </w:rPr>
              <w:t>010149</w:t>
            </w:r>
            <w:r w:rsidRPr="00A417EB"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</w:rPr>
              <w:t xml:space="preserve">44, </w:t>
            </w:r>
            <w:r w:rsidRPr="008227D0">
              <w:rPr>
                <w:sz w:val="28"/>
                <w:szCs w:val="28"/>
              </w:rPr>
              <w:t>расположенных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по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адрес</w:t>
            </w:r>
            <w:r>
              <w:rPr>
                <w:sz w:val="28"/>
                <w:szCs w:val="28"/>
              </w:rPr>
              <w:t>у</w:t>
            </w:r>
            <w:r w:rsidRPr="008227D0">
              <w:rPr>
                <w:sz w:val="28"/>
                <w:szCs w:val="28"/>
              </w:rPr>
              <w:t>: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Ярославская</w:t>
            </w:r>
            <w:r w:rsidR="00DB4E9B">
              <w:rPr>
                <w:sz w:val="28"/>
                <w:szCs w:val="28"/>
              </w:rPr>
              <w:t xml:space="preserve"> </w:t>
            </w:r>
            <w:r w:rsidRPr="008227D0">
              <w:rPr>
                <w:sz w:val="28"/>
                <w:szCs w:val="28"/>
              </w:rPr>
              <w:t>область,</w:t>
            </w:r>
            <w:r w:rsidR="00DB4E9B">
              <w:rPr>
                <w:sz w:val="28"/>
                <w:szCs w:val="28"/>
              </w:rPr>
              <w:t xml:space="preserve"> </w:t>
            </w:r>
            <w:proofErr w:type="spellStart"/>
            <w:r w:rsidRPr="008227D0">
              <w:rPr>
                <w:sz w:val="28"/>
                <w:szCs w:val="28"/>
              </w:rPr>
              <w:t>г.Тутаев</w:t>
            </w:r>
            <w:proofErr w:type="spellEnd"/>
            <w:r w:rsidRPr="008227D0">
              <w:rPr>
                <w:sz w:val="28"/>
                <w:szCs w:val="28"/>
              </w:rPr>
              <w:t>,</w:t>
            </w:r>
            <w:r w:rsidR="00DB4E9B">
              <w:rPr>
                <w:sz w:val="28"/>
                <w:szCs w:val="28"/>
              </w:rPr>
              <w:t xml:space="preserve"> </w:t>
            </w:r>
            <w:r w:rsidR="0011103E">
              <w:rPr>
                <w:sz w:val="28"/>
                <w:szCs w:val="28"/>
              </w:rPr>
              <w:t xml:space="preserve">п. Северная пасека, </w:t>
            </w:r>
            <w:r w:rsidRPr="008227D0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 xml:space="preserve"> Жемчужная</w:t>
            </w:r>
          </w:p>
          <w:p w:rsidR="00AA4601" w:rsidRDefault="00AA4601" w:rsidP="00C4425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6EE3">
              <w:rPr>
                <w:sz w:val="28"/>
                <w:szCs w:val="28"/>
              </w:rPr>
              <w:t>Материалы по обоснованию проекта</w:t>
            </w:r>
          </w:p>
        </w:tc>
      </w:tr>
      <w:tr w:rsidR="00C20E2D" w:rsidTr="003F49CC">
        <w:trPr>
          <w:trHeight w:val="12850"/>
        </w:trPr>
        <w:tc>
          <w:tcPr>
            <w:tcW w:w="8222" w:type="dxa"/>
            <w:vAlign w:val="center"/>
          </w:tcPr>
          <w:p w:rsidR="00C20E2D" w:rsidRPr="00165F9B" w:rsidRDefault="005E4C61" w:rsidP="00804D5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27" type="#_x0000_t75" style="width:400.5pt;height:550.5pt">
                  <v:imagedata r:id="rId21" o:title="М"/>
                </v:shape>
              </w:pict>
            </w:r>
          </w:p>
        </w:tc>
        <w:tc>
          <w:tcPr>
            <w:tcW w:w="2835" w:type="dxa"/>
          </w:tcPr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D149F4" w:rsidRDefault="00D149F4" w:rsidP="009D0217">
            <w:pPr>
              <w:rPr>
                <w:sz w:val="22"/>
                <w:szCs w:val="22"/>
              </w:rPr>
            </w:pPr>
          </w:p>
          <w:p w:rsidR="009D0217" w:rsidRPr="00365486" w:rsidRDefault="009D0217" w:rsidP="009D0217">
            <w:pPr>
              <w:rPr>
                <w:sz w:val="22"/>
                <w:szCs w:val="22"/>
              </w:rPr>
            </w:pPr>
            <w:r w:rsidRPr="00365486">
              <w:rPr>
                <w:sz w:val="22"/>
                <w:szCs w:val="22"/>
              </w:rPr>
              <w:t>Условные обозначения:</w:t>
            </w:r>
          </w:p>
          <w:p w:rsidR="009D0217" w:rsidRDefault="009D0217" w:rsidP="009D0217">
            <w:pPr>
              <w:rPr>
                <w:b/>
                <w:sz w:val="16"/>
                <w:szCs w:val="16"/>
              </w:rPr>
            </w:pPr>
          </w:p>
          <w:p w:rsidR="00D149F4" w:rsidRPr="008E1C3A" w:rsidRDefault="00D149F4" w:rsidP="009D0217">
            <w:pPr>
              <w:rPr>
                <w:b/>
                <w:sz w:val="16"/>
                <w:szCs w:val="16"/>
              </w:rPr>
            </w:pPr>
          </w:p>
          <w:p w:rsidR="009D0217" w:rsidRDefault="003D21F6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02" style="position:absolute;z-index:251663360" from="3.65pt,7.1pt" to="48.65pt,7.1pt" strokecolor="red" strokeweight="1.5pt"/>
              </w:pict>
            </w:r>
            <w:r w:rsidR="009D0217" w:rsidRPr="004579CA">
              <w:rPr>
                <w:color w:val="000000"/>
                <w:sz w:val="22"/>
                <w:szCs w:val="22"/>
              </w:rPr>
              <w:t>- граница земельных учас</w:t>
            </w:r>
            <w:r w:rsidR="009D0217">
              <w:rPr>
                <w:color w:val="000000"/>
                <w:sz w:val="22"/>
                <w:szCs w:val="22"/>
              </w:rPr>
              <w:t xml:space="preserve">тков включенных в ЕГРН; </w:t>
            </w:r>
          </w:p>
          <w:p w:rsidR="003F49CC" w:rsidRDefault="003F49CC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3F49CC" w:rsidRDefault="003D21F6" w:rsidP="003F49CC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19" style="position:absolute;z-index:251670528" from="3.65pt,7.1pt" to="48.65pt,7.1pt" strokecolor="blue" strokeweight="1.5pt">
                  <v:stroke dashstyle="dash"/>
                </v:line>
              </w:pict>
            </w:r>
            <w:r w:rsidR="003F49CC" w:rsidRPr="004579CA">
              <w:rPr>
                <w:color w:val="000000"/>
                <w:sz w:val="22"/>
                <w:szCs w:val="22"/>
              </w:rPr>
              <w:t xml:space="preserve">- граница </w:t>
            </w:r>
            <w:r w:rsidR="003F49CC">
              <w:rPr>
                <w:color w:val="000000"/>
                <w:sz w:val="22"/>
                <w:szCs w:val="22"/>
              </w:rPr>
              <w:t xml:space="preserve">кадастровых кварталов; </w:t>
            </w:r>
          </w:p>
          <w:p w:rsidR="00D149F4" w:rsidRDefault="00D149F4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C64897" w:rsidRDefault="003D21F6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noProof/>
                <w:color w:val="FF0000"/>
                <w:sz w:val="16"/>
                <w:szCs w:val="16"/>
              </w:rPr>
              <w:pict>
                <v:line id="_x0000_s1103" style="position:absolute;z-index:251664384" from="3.65pt,7.6pt" to="48.65pt,7.6pt" strokeweight="1.5pt"/>
              </w:pict>
            </w:r>
            <w:r w:rsidR="009D0217" w:rsidRPr="004579CA">
              <w:rPr>
                <w:color w:val="000000"/>
                <w:sz w:val="22"/>
                <w:szCs w:val="22"/>
              </w:rPr>
              <w:t>-</w:t>
            </w:r>
            <w:r w:rsidR="009D0217" w:rsidRPr="00C64897">
              <w:rPr>
                <w:color w:val="000000"/>
                <w:sz w:val="22"/>
                <w:szCs w:val="22"/>
              </w:rPr>
              <w:t>местоположение существующих объектов капитального строительства</w:t>
            </w:r>
            <w:r w:rsidR="009D0217">
              <w:rPr>
                <w:color w:val="000000"/>
                <w:sz w:val="22"/>
                <w:szCs w:val="22"/>
              </w:rPr>
              <w:t>;</w:t>
            </w:r>
          </w:p>
          <w:p w:rsidR="00D149F4" w:rsidRDefault="00D149F4" w:rsidP="009D0217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</w:p>
          <w:p w:rsidR="00C17C53" w:rsidRDefault="0077695B" w:rsidP="00C17C53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:123</w:t>
            </w:r>
            <w:r w:rsidRPr="004579CA">
              <w:rPr>
                <w:color w:val="000000"/>
                <w:sz w:val="22"/>
                <w:szCs w:val="22"/>
              </w:rPr>
              <w:t>-</w:t>
            </w:r>
            <w:r w:rsidR="007C30F0" w:rsidRPr="004579CA">
              <w:rPr>
                <w:color w:val="000000"/>
                <w:sz w:val="22"/>
                <w:szCs w:val="22"/>
              </w:rPr>
              <w:t>кадастровы</w:t>
            </w:r>
            <w:r w:rsidR="007C30F0">
              <w:rPr>
                <w:color w:val="000000"/>
                <w:sz w:val="22"/>
                <w:szCs w:val="22"/>
              </w:rPr>
              <w:t>е</w:t>
            </w:r>
            <w:r w:rsidR="007C30F0" w:rsidRPr="004579CA">
              <w:rPr>
                <w:color w:val="000000"/>
                <w:sz w:val="22"/>
                <w:szCs w:val="22"/>
              </w:rPr>
              <w:t xml:space="preserve"> номер</w:t>
            </w:r>
            <w:r w:rsidR="007C30F0">
              <w:rPr>
                <w:color w:val="000000"/>
                <w:sz w:val="22"/>
                <w:szCs w:val="22"/>
              </w:rPr>
              <w:t>а</w:t>
            </w:r>
            <w:r w:rsidR="00DB4E9B">
              <w:rPr>
                <w:color w:val="000000"/>
                <w:sz w:val="22"/>
                <w:szCs w:val="22"/>
              </w:rPr>
              <w:t xml:space="preserve"> </w:t>
            </w:r>
            <w:r w:rsidR="007C30F0">
              <w:rPr>
                <w:color w:val="000000"/>
                <w:sz w:val="22"/>
                <w:szCs w:val="22"/>
              </w:rPr>
              <w:t>земельных</w:t>
            </w:r>
            <w:r w:rsidR="007C30F0" w:rsidRPr="004579CA">
              <w:rPr>
                <w:color w:val="000000"/>
                <w:sz w:val="22"/>
                <w:szCs w:val="22"/>
              </w:rPr>
              <w:t xml:space="preserve"> учас</w:t>
            </w:r>
            <w:r w:rsidR="007C30F0">
              <w:rPr>
                <w:color w:val="000000"/>
                <w:sz w:val="22"/>
                <w:szCs w:val="22"/>
              </w:rPr>
              <w:t xml:space="preserve">тков включенных в </w:t>
            </w:r>
            <w:r w:rsidR="00C17C53">
              <w:rPr>
                <w:color w:val="000000"/>
                <w:sz w:val="22"/>
                <w:szCs w:val="22"/>
              </w:rPr>
              <w:t>ЕГР</w:t>
            </w:r>
            <w:r w:rsidR="007C30F0">
              <w:rPr>
                <w:color w:val="000000"/>
                <w:sz w:val="22"/>
                <w:szCs w:val="22"/>
              </w:rPr>
              <w:t>Н</w:t>
            </w:r>
            <w:r w:rsidR="006B2C51">
              <w:rPr>
                <w:color w:val="000000"/>
                <w:sz w:val="22"/>
                <w:szCs w:val="22"/>
              </w:rPr>
              <w:t>;</w:t>
            </w:r>
          </w:p>
          <w:p w:rsidR="00D149F4" w:rsidRPr="00632F9D" w:rsidRDefault="00D149F4" w:rsidP="00C17C5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D149F4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C20E2D" w:rsidRDefault="00D149F4" w:rsidP="00D149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8C78A8">
              <w:rPr>
                <w:sz w:val="22"/>
                <w:szCs w:val="22"/>
              </w:rPr>
              <w:t xml:space="preserve">Масштаб </w:t>
            </w:r>
            <w:r w:rsidR="00804D5B">
              <w:rPr>
                <w:sz w:val="22"/>
                <w:szCs w:val="22"/>
              </w:rPr>
              <w:t>б/н</w:t>
            </w:r>
          </w:p>
        </w:tc>
      </w:tr>
    </w:tbl>
    <w:p w:rsidR="008746F6" w:rsidRPr="008746F6" w:rsidRDefault="008746F6" w:rsidP="005A010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sectPr w:rsidR="008746F6" w:rsidRPr="008746F6" w:rsidSect="001868A6">
      <w:pgSz w:w="11907" w:h="16840" w:code="9"/>
      <w:pgMar w:top="902" w:right="2580" w:bottom="425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1F6" w:rsidRDefault="003D21F6">
      <w:r>
        <w:separator/>
      </w:r>
    </w:p>
  </w:endnote>
  <w:endnote w:type="continuationSeparator" w:id="0">
    <w:p w:rsidR="003D21F6" w:rsidRDefault="003D2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102" w:rsidRDefault="005A0102" w:rsidP="005A0102">
    <w:pPr>
      <w:pStyle w:val="a4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1F6" w:rsidRDefault="003D21F6">
      <w:r>
        <w:separator/>
      </w:r>
    </w:p>
  </w:footnote>
  <w:footnote w:type="continuationSeparator" w:id="0">
    <w:p w:rsidR="003D21F6" w:rsidRDefault="003D21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EABC61"/>
    <w:multiLevelType w:val="hybridMultilevel"/>
    <w:tmpl w:val="F66184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DB7341A"/>
    <w:multiLevelType w:val="hybridMultilevel"/>
    <w:tmpl w:val="6EC83C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7796002"/>
    <w:multiLevelType w:val="hybridMultilevel"/>
    <w:tmpl w:val="BF7A46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DD441CE"/>
    <w:multiLevelType w:val="hybridMultilevel"/>
    <w:tmpl w:val="5CACA43E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">
    <w:nsid w:val="15C907CD"/>
    <w:multiLevelType w:val="hybridMultilevel"/>
    <w:tmpl w:val="D9BCC4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795A3D"/>
    <w:multiLevelType w:val="hybridMultilevel"/>
    <w:tmpl w:val="844CE43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1B136815"/>
    <w:multiLevelType w:val="hybridMultilevel"/>
    <w:tmpl w:val="13CE431C"/>
    <w:lvl w:ilvl="0" w:tplc="04190001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7">
    <w:nsid w:val="1C6D45A3"/>
    <w:multiLevelType w:val="hybridMultilevel"/>
    <w:tmpl w:val="A6D4B88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3BE6652"/>
    <w:multiLevelType w:val="hybridMultilevel"/>
    <w:tmpl w:val="09347062"/>
    <w:lvl w:ilvl="0" w:tplc="00F03CA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6EF12E2"/>
    <w:multiLevelType w:val="hybridMultilevel"/>
    <w:tmpl w:val="1C4AAE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AF7F35"/>
    <w:multiLevelType w:val="hybridMultilevel"/>
    <w:tmpl w:val="05784D7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4FC50D73"/>
    <w:multiLevelType w:val="hybridMultilevel"/>
    <w:tmpl w:val="45EE22C0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2">
    <w:nsid w:val="53A522BC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3">
    <w:nsid w:val="5EA103E7"/>
    <w:multiLevelType w:val="multilevel"/>
    <w:tmpl w:val="86364DBA"/>
    <w:lvl w:ilvl="0">
      <w:start w:val="1"/>
      <w:numFmt w:val="decimal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cs="Times New Roman"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68391DEA"/>
    <w:multiLevelType w:val="hybridMultilevel"/>
    <w:tmpl w:val="23363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810C7"/>
    <w:multiLevelType w:val="hybridMultilevel"/>
    <w:tmpl w:val="71E27562"/>
    <w:lvl w:ilvl="0" w:tplc="975636FA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1"/>
  </w:num>
  <w:num w:numId="5">
    <w:abstractNumId w:val="9"/>
  </w:num>
  <w:num w:numId="6">
    <w:abstractNumId w:val="4"/>
  </w:num>
  <w:num w:numId="7">
    <w:abstractNumId w:val="14"/>
  </w:num>
  <w:num w:numId="8">
    <w:abstractNumId w:val="12"/>
  </w:num>
  <w:num w:numId="9">
    <w:abstractNumId w:val="3"/>
  </w:num>
  <w:num w:numId="10">
    <w:abstractNumId w:val="16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8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63895"/>
    <w:rsid w:val="00007DDC"/>
    <w:rsid w:val="00031D10"/>
    <w:rsid w:val="00040FAE"/>
    <w:rsid w:val="00044D00"/>
    <w:rsid w:val="0004573B"/>
    <w:rsid w:val="0004706D"/>
    <w:rsid w:val="000866FA"/>
    <w:rsid w:val="000959D7"/>
    <w:rsid w:val="000A1592"/>
    <w:rsid w:val="000A1906"/>
    <w:rsid w:val="000B2794"/>
    <w:rsid w:val="000B2E7F"/>
    <w:rsid w:val="000C287C"/>
    <w:rsid w:val="000D49F3"/>
    <w:rsid w:val="000D6647"/>
    <w:rsid w:val="000D6681"/>
    <w:rsid w:val="000E0B4F"/>
    <w:rsid w:val="000F5DFC"/>
    <w:rsid w:val="001013C8"/>
    <w:rsid w:val="00104F20"/>
    <w:rsid w:val="00105A77"/>
    <w:rsid w:val="00106414"/>
    <w:rsid w:val="0011103E"/>
    <w:rsid w:val="001125D8"/>
    <w:rsid w:val="001132AD"/>
    <w:rsid w:val="00116392"/>
    <w:rsid w:val="001509BD"/>
    <w:rsid w:val="00160DB8"/>
    <w:rsid w:val="00162BCF"/>
    <w:rsid w:val="00163DD9"/>
    <w:rsid w:val="00165F9B"/>
    <w:rsid w:val="0016628A"/>
    <w:rsid w:val="00167D72"/>
    <w:rsid w:val="00170F92"/>
    <w:rsid w:val="00176F9F"/>
    <w:rsid w:val="00182994"/>
    <w:rsid w:val="001868A6"/>
    <w:rsid w:val="00190E53"/>
    <w:rsid w:val="001969D4"/>
    <w:rsid w:val="001A6E2A"/>
    <w:rsid w:val="001B4244"/>
    <w:rsid w:val="001F1C3D"/>
    <w:rsid w:val="001F2B86"/>
    <w:rsid w:val="00215CF6"/>
    <w:rsid w:val="00221679"/>
    <w:rsid w:val="0022476C"/>
    <w:rsid w:val="00245EAE"/>
    <w:rsid w:val="00251F2F"/>
    <w:rsid w:val="00253505"/>
    <w:rsid w:val="002675F5"/>
    <w:rsid w:val="002925A4"/>
    <w:rsid w:val="00297227"/>
    <w:rsid w:val="002A4119"/>
    <w:rsid w:val="002A444B"/>
    <w:rsid w:val="002A72C4"/>
    <w:rsid w:val="002B3CBB"/>
    <w:rsid w:val="002B74EB"/>
    <w:rsid w:val="002D43EE"/>
    <w:rsid w:val="002D66DA"/>
    <w:rsid w:val="002E34E8"/>
    <w:rsid w:val="002E3C82"/>
    <w:rsid w:val="002E60F1"/>
    <w:rsid w:val="002F07DC"/>
    <w:rsid w:val="002F1326"/>
    <w:rsid w:val="002F24B6"/>
    <w:rsid w:val="002F3ECE"/>
    <w:rsid w:val="002F459C"/>
    <w:rsid w:val="002F6CFA"/>
    <w:rsid w:val="002F7E96"/>
    <w:rsid w:val="00332097"/>
    <w:rsid w:val="00340598"/>
    <w:rsid w:val="00357B67"/>
    <w:rsid w:val="00370A14"/>
    <w:rsid w:val="00374929"/>
    <w:rsid w:val="003D21F6"/>
    <w:rsid w:val="003E0C4F"/>
    <w:rsid w:val="003E52FE"/>
    <w:rsid w:val="003F49CC"/>
    <w:rsid w:val="003F570B"/>
    <w:rsid w:val="004001EA"/>
    <w:rsid w:val="004249ED"/>
    <w:rsid w:val="00426569"/>
    <w:rsid w:val="004301EC"/>
    <w:rsid w:val="00431459"/>
    <w:rsid w:val="004423F2"/>
    <w:rsid w:val="00451B8D"/>
    <w:rsid w:val="004547D6"/>
    <w:rsid w:val="00455267"/>
    <w:rsid w:val="00470C0E"/>
    <w:rsid w:val="004719AD"/>
    <w:rsid w:val="004739BD"/>
    <w:rsid w:val="004765EA"/>
    <w:rsid w:val="00486088"/>
    <w:rsid w:val="00486445"/>
    <w:rsid w:val="004A3EC8"/>
    <w:rsid w:val="004B0B21"/>
    <w:rsid w:val="004B78EC"/>
    <w:rsid w:val="004C424D"/>
    <w:rsid w:val="004C621E"/>
    <w:rsid w:val="004E1E15"/>
    <w:rsid w:val="00500BB8"/>
    <w:rsid w:val="005049CF"/>
    <w:rsid w:val="00505920"/>
    <w:rsid w:val="0051020D"/>
    <w:rsid w:val="0051102B"/>
    <w:rsid w:val="0051339D"/>
    <w:rsid w:val="00543C18"/>
    <w:rsid w:val="0055547A"/>
    <w:rsid w:val="00556349"/>
    <w:rsid w:val="00562597"/>
    <w:rsid w:val="00562C02"/>
    <w:rsid w:val="00565B82"/>
    <w:rsid w:val="00584166"/>
    <w:rsid w:val="005927AF"/>
    <w:rsid w:val="005A0102"/>
    <w:rsid w:val="005A1FCD"/>
    <w:rsid w:val="005A665F"/>
    <w:rsid w:val="005A7762"/>
    <w:rsid w:val="005B2D38"/>
    <w:rsid w:val="005C2049"/>
    <w:rsid w:val="005C68E9"/>
    <w:rsid w:val="005D300C"/>
    <w:rsid w:val="005E4C61"/>
    <w:rsid w:val="005F7B03"/>
    <w:rsid w:val="00602DBF"/>
    <w:rsid w:val="006169A1"/>
    <w:rsid w:val="006238EE"/>
    <w:rsid w:val="00637D59"/>
    <w:rsid w:val="00646277"/>
    <w:rsid w:val="006623B4"/>
    <w:rsid w:val="0068345C"/>
    <w:rsid w:val="00685975"/>
    <w:rsid w:val="00690DE3"/>
    <w:rsid w:val="006A040C"/>
    <w:rsid w:val="006A53CF"/>
    <w:rsid w:val="006B0631"/>
    <w:rsid w:val="006B2C51"/>
    <w:rsid w:val="006B3032"/>
    <w:rsid w:val="006B3599"/>
    <w:rsid w:val="006C204A"/>
    <w:rsid w:val="006C3FBC"/>
    <w:rsid w:val="006E46D4"/>
    <w:rsid w:val="006F48DB"/>
    <w:rsid w:val="0071196A"/>
    <w:rsid w:val="00715EAD"/>
    <w:rsid w:val="00721D76"/>
    <w:rsid w:val="00722685"/>
    <w:rsid w:val="00723EDE"/>
    <w:rsid w:val="0072575C"/>
    <w:rsid w:val="00754F79"/>
    <w:rsid w:val="00766EE3"/>
    <w:rsid w:val="0077695B"/>
    <w:rsid w:val="007A61A5"/>
    <w:rsid w:val="007A7076"/>
    <w:rsid w:val="007C0938"/>
    <w:rsid w:val="007C30F0"/>
    <w:rsid w:val="007D3D00"/>
    <w:rsid w:val="00804D5B"/>
    <w:rsid w:val="00806C92"/>
    <w:rsid w:val="008146FA"/>
    <w:rsid w:val="008227D0"/>
    <w:rsid w:val="0083161D"/>
    <w:rsid w:val="00831749"/>
    <w:rsid w:val="00831A1B"/>
    <w:rsid w:val="00832043"/>
    <w:rsid w:val="00856905"/>
    <w:rsid w:val="008746F6"/>
    <w:rsid w:val="008809B5"/>
    <w:rsid w:val="00895FD1"/>
    <w:rsid w:val="008A022F"/>
    <w:rsid w:val="008A49CD"/>
    <w:rsid w:val="008B136C"/>
    <w:rsid w:val="008B143E"/>
    <w:rsid w:val="008B559F"/>
    <w:rsid w:val="008D2050"/>
    <w:rsid w:val="008D7970"/>
    <w:rsid w:val="008E09FD"/>
    <w:rsid w:val="008E7F02"/>
    <w:rsid w:val="0090383D"/>
    <w:rsid w:val="00907EEA"/>
    <w:rsid w:val="0095489F"/>
    <w:rsid w:val="00955DC2"/>
    <w:rsid w:val="00961EA9"/>
    <w:rsid w:val="00964217"/>
    <w:rsid w:val="00964B26"/>
    <w:rsid w:val="0098139D"/>
    <w:rsid w:val="00981E9F"/>
    <w:rsid w:val="00990E30"/>
    <w:rsid w:val="00996537"/>
    <w:rsid w:val="009A396C"/>
    <w:rsid w:val="009A59D8"/>
    <w:rsid w:val="009C198D"/>
    <w:rsid w:val="009C2724"/>
    <w:rsid w:val="009C68DD"/>
    <w:rsid w:val="009C74A5"/>
    <w:rsid w:val="009D0217"/>
    <w:rsid w:val="009E3201"/>
    <w:rsid w:val="009E74E4"/>
    <w:rsid w:val="009F19D9"/>
    <w:rsid w:val="00A05B9E"/>
    <w:rsid w:val="00A1132B"/>
    <w:rsid w:val="00A1694D"/>
    <w:rsid w:val="00A17183"/>
    <w:rsid w:val="00A417EB"/>
    <w:rsid w:val="00A44392"/>
    <w:rsid w:val="00A60E51"/>
    <w:rsid w:val="00A7267C"/>
    <w:rsid w:val="00A760BA"/>
    <w:rsid w:val="00A93355"/>
    <w:rsid w:val="00A9505C"/>
    <w:rsid w:val="00AA1B14"/>
    <w:rsid w:val="00AA4601"/>
    <w:rsid w:val="00AB3FE5"/>
    <w:rsid w:val="00AB4D8A"/>
    <w:rsid w:val="00AD2731"/>
    <w:rsid w:val="00AF0818"/>
    <w:rsid w:val="00B24421"/>
    <w:rsid w:val="00B27E30"/>
    <w:rsid w:val="00B45603"/>
    <w:rsid w:val="00B5267A"/>
    <w:rsid w:val="00B755E9"/>
    <w:rsid w:val="00B768D1"/>
    <w:rsid w:val="00B86136"/>
    <w:rsid w:val="00BC1FA6"/>
    <w:rsid w:val="00BC411B"/>
    <w:rsid w:val="00BD741E"/>
    <w:rsid w:val="00BF3AF1"/>
    <w:rsid w:val="00C07446"/>
    <w:rsid w:val="00C17C53"/>
    <w:rsid w:val="00C20E2D"/>
    <w:rsid w:val="00C253B5"/>
    <w:rsid w:val="00C26036"/>
    <w:rsid w:val="00C331F6"/>
    <w:rsid w:val="00C41342"/>
    <w:rsid w:val="00C4425C"/>
    <w:rsid w:val="00C52E18"/>
    <w:rsid w:val="00C551F7"/>
    <w:rsid w:val="00C64897"/>
    <w:rsid w:val="00C83445"/>
    <w:rsid w:val="00C93C66"/>
    <w:rsid w:val="00C946E2"/>
    <w:rsid w:val="00CA7F92"/>
    <w:rsid w:val="00CB3BF2"/>
    <w:rsid w:val="00CD2B24"/>
    <w:rsid w:val="00CD6C44"/>
    <w:rsid w:val="00CD7E23"/>
    <w:rsid w:val="00CE0DBE"/>
    <w:rsid w:val="00CE0DD1"/>
    <w:rsid w:val="00D1192A"/>
    <w:rsid w:val="00D149F4"/>
    <w:rsid w:val="00D26C14"/>
    <w:rsid w:val="00D33E71"/>
    <w:rsid w:val="00D347E1"/>
    <w:rsid w:val="00D375E2"/>
    <w:rsid w:val="00D40D85"/>
    <w:rsid w:val="00D54F8B"/>
    <w:rsid w:val="00D55A15"/>
    <w:rsid w:val="00D6476E"/>
    <w:rsid w:val="00D7100F"/>
    <w:rsid w:val="00D73C22"/>
    <w:rsid w:val="00D84819"/>
    <w:rsid w:val="00D87FEA"/>
    <w:rsid w:val="00D952F4"/>
    <w:rsid w:val="00DA5FC8"/>
    <w:rsid w:val="00DB4E9B"/>
    <w:rsid w:val="00DD1D8E"/>
    <w:rsid w:val="00DD3556"/>
    <w:rsid w:val="00DE52D9"/>
    <w:rsid w:val="00DE67D9"/>
    <w:rsid w:val="00E019F5"/>
    <w:rsid w:val="00E035DA"/>
    <w:rsid w:val="00E06A71"/>
    <w:rsid w:val="00E102EB"/>
    <w:rsid w:val="00E170D9"/>
    <w:rsid w:val="00E3006A"/>
    <w:rsid w:val="00E338AA"/>
    <w:rsid w:val="00E460AC"/>
    <w:rsid w:val="00E63895"/>
    <w:rsid w:val="00E70A9A"/>
    <w:rsid w:val="00E7333C"/>
    <w:rsid w:val="00E820A7"/>
    <w:rsid w:val="00E86C91"/>
    <w:rsid w:val="00E9270C"/>
    <w:rsid w:val="00EB2DB6"/>
    <w:rsid w:val="00EC20D5"/>
    <w:rsid w:val="00EC49D9"/>
    <w:rsid w:val="00EC714E"/>
    <w:rsid w:val="00EF48BF"/>
    <w:rsid w:val="00EF7F2E"/>
    <w:rsid w:val="00F05F83"/>
    <w:rsid w:val="00F14CCC"/>
    <w:rsid w:val="00F20E04"/>
    <w:rsid w:val="00F23D22"/>
    <w:rsid w:val="00F45D25"/>
    <w:rsid w:val="00F55394"/>
    <w:rsid w:val="00F7733B"/>
    <w:rsid w:val="00F953F7"/>
    <w:rsid w:val="00FA1F81"/>
    <w:rsid w:val="00FC7F31"/>
    <w:rsid w:val="00FD5C40"/>
    <w:rsid w:val="00FD5F4C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2">
      <o:colormru v:ext="edit" colors="#ffea93,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4F8B"/>
    <w:rPr>
      <w:sz w:val="24"/>
      <w:szCs w:val="24"/>
      <w:lang w:val="ru-RU" w:eastAsia="ru-RU"/>
    </w:rPr>
  </w:style>
  <w:style w:type="paragraph" w:styleId="5">
    <w:name w:val="heading 5"/>
    <w:basedOn w:val="a"/>
    <w:next w:val="a0"/>
    <w:link w:val="50"/>
    <w:qFormat/>
    <w:rsid w:val="001125D8"/>
    <w:pPr>
      <w:tabs>
        <w:tab w:val="left" w:pos="1701"/>
      </w:tabs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E63895"/>
    <w:pPr>
      <w:autoSpaceDE w:val="0"/>
      <w:autoSpaceDN w:val="0"/>
      <w:adjustRightInd w:val="0"/>
    </w:pPr>
    <w:rPr>
      <w:rFonts w:ascii="Liberation Serif" w:hAnsi="Liberation Serif" w:cs="Liberation Serif"/>
      <w:color w:val="000000"/>
      <w:sz w:val="24"/>
      <w:szCs w:val="24"/>
      <w:lang w:val="ru-RU" w:eastAsia="ru-RU"/>
    </w:rPr>
  </w:style>
  <w:style w:type="paragraph" w:styleId="a4">
    <w:name w:val="footer"/>
    <w:basedOn w:val="a"/>
    <w:link w:val="a5"/>
    <w:rsid w:val="00D347E1"/>
    <w:pPr>
      <w:tabs>
        <w:tab w:val="center" w:pos="4677"/>
        <w:tab w:val="right" w:pos="9355"/>
      </w:tabs>
    </w:pPr>
  </w:style>
  <w:style w:type="paragraph" w:styleId="a6">
    <w:name w:val="header"/>
    <w:basedOn w:val="a"/>
    <w:link w:val="a7"/>
    <w:rsid w:val="00340598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a7">
    <w:name w:val="Верхний колонтитул Знак"/>
    <w:basedOn w:val="a1"/>
    <w:link w:val="a6"/>
    <w:locked/>
    <w:rsid w:val="00340598"/>
    <w:rPr>
      <w:rFonts w:ascii="Calibri" w:hAnsi="Calibri"/>
      <w:sz w:val="22"/>
      <w:szCs w:val="22"/>
      <w:lang w:val="ru-RU" w:eastAsia="en-US" w:bidi="ar-SA"/>
    </w:rPr>
  </w:style>
  <w:style w:type="paragraph" w:customStyle="1" w:styleId="ListParagraph1">
    <w:name w:val="List Paragraph1"/>
    <w:basedOn w:val="a"/>
    <w:rsid w:val="006C3FBC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Subtitle"/>
    <w:basedOn w:val="a"/>
    <w:qFormat/>
    <w:rsid w:val="00104F20"/>
    <w:pPr>
      <w:jc w:val="center"/>
    </w:pPr>
    <w:rPr>
      <w:caps/>
      <w:szCs w:val="20"/>
    </w:rPr>
  </w:style>
  <w:style w:type="paragraph" w:customStyle="1" w:styleId="1">
    <w:name w:val="Обычный1"/>
    <w:basedOn w:val="a"/>
    <w:autoRedefine/>
    <w:rsid w:val="00A9505C"/>
    <w:pPr>
      <w:ind w:firstLine="567"/>
      <w:jc w:val="both"/>
    </w:pPr>
    <w:rPr>
      <w:rFonts w:ascii="Arial" w:hAnsi="Arial"/>
      <w:snapToGrid w:val="0"/>
      <w:sz w:val="20"/>
      <w:szCs w:val="20"/>
    </w:rPr>
  </w:style>
  <w:style w:type="character" w:styleId="a9">
    <w:name w:val="Hyperlink"/>
    <w:basedOn w:val="a1"/>
    <w:rsid w:val="002F24B6"/>
    <w:rPr>
      <w:color w:val="0000FF"/>
      <w:u w:val="single"/>
    </w:rPr>
  </w:style>
  <w:style w:type="paragraph" w:customStyle="1" w:styleId="a0">
    <w:name w:val="Абзац"/>
    <w:link w:val="aa"/>
    <w:rsid w:val="002F24B6"/>
    <w:pPr>
      <w:spacing w:before="120" w:after="60"/>
      <w:ind w:firstLine="567"/>
      <w:jc w:val="both"/>
    </w:pPr>
    <w:rPr>
      <w:rFonts w:eastAsia="Calibri"/>
      <w:sz w:val="24"/>
      <w:szCs w:val="24"/>
      <w:lang w:val="ru-RU" w:eastAsia="ru-RU"/>
    </w:rPr>
  </w:style>
  <w:style w:type="character" w:customStyle="1" w:styleId="aa">
    <w:name w:val="Абзац Знак"/>
    <w:link w:val="a0"/>
    <w:locked/>
    <w:rsid w:val="002F24B6"/>
    <w:rPr>
      <w:rFonts w:eastAsia="Calibri"/>
      <w:sz w:val="24"/>
      <w:szCs w:val="24"/>
      <w:lang w:val="ru-RU" w:eastAsia="ru-RU" w:bidi="ar-SA"/>
    </w:rPr>
  </w:style>
  <w:style w:type="paragraph" w:customStyle="1" w:styleId="Normal1">
    <w:name w:val="Normal1"/>
    <w:rsid w:val="00190E53"/>
    <w:rPr>
      <w:sz w:val="24"/>
      <w:lang w:val="ru-RU" w:eastAsia="ru-RU"/>
    </w:rPr>
  </w:style>
  <w:style w:type="character" w:customStyle="1" w:styleId="50">
    <w:name w:val="Заголовок 5 Знак"/>
    <w:basedOn w:val="a1"/>
    <w:link w:val="5"/>
    <w:locked/>
    <w:rsid w:val="001125D8"/>
    <w:rPr>
      <w:rFonts w:ascii="Calibri" w:eastAsia="Calibri" w:hAnsi="Calibri"/>
      <w:b/>
      <w:bCs/>
      <w:i/>
      <w:iCs/>
      <w:sz w:val="26"/>
      <w:szCs w:val="26"/>
      <w:lang w:val="ru-RU" w:eastAsia="en-US" w:bidi="ar-SA"/>
    </w:rPr>
  </w:style>
  <w:style w:type="paragraph" w:customStyle="1" w:styleId="u">
    <w:name w:val="u"/>
    <w:basedOn w:val="a"/>
    <w:rsid w:val="001125D8"/>
    <w:pPr>
      <w:suppressAutoHyphens/>
      <w:ind w:firstLine="174"/>
      <w:jc w:val="both"/>
    </w:pPr>
    <w:rPr>
      <w:rFonts w:cs="Calibri"/>
      <w:color w:val="000000"/>
      <w:lang w:eastAsia="ar-SA"/>
    </w:rPr>
  </w:style>
  <w:style w:type="paragraph" w:customStyle="1" w:styleId="c2">
    <w:name w:val="c2"/>
    <w:basedOn w:val="a"/>
    <w:rsid w:val="005A0102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character" w:customStyle="1" w:styleId="a5">
    <w:name w:val="Нижний колонтитул Знак"/>
    <w:link w:val="a4"/>
    <w:rsid w:val="005A0102"/>
    <w:rPr>
      <w:sz w:val="24"/>
      <w:szCs w:val="24"/>
      <w:lang w:val="ru-RU" w:eastAsia="ru-RU"/>
    </w:rPr>
  </w:style>
  <w:style w:type="paragraph" w:styleId="ab">
    <w:name w:val="Balloon Text"/>
    <w:basedOn w:val="a"/>
    <w:link w:val="ac"/>
    <w:rsid w:val="005A010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rsid w:val="005A0102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0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62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43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0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7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59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95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08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1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68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1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1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1965</Words>
  <Characters>11203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МЕЖЕВАНИЯ ТЕРРИТОРИИ</vt:lpstr>
    </vt:vector>
  </TitlesOfParts>
  <Company>А</Company>
  <LinksUpToDate>false</LinksUpToDate>
  <CharactersWithSpaces>13142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МЕЖЕВАНИЯ ТЕРРИТОРИИ</dc:title>
  <dc:subject/>
  <dc:creator>Кирилл</dc:creator>
  <cp:keywords/>
  <dc:description/>
  <cp:lastModifiedBy>prokofieva</cp:lastModifiedBy>
  <cp:revision>10</cp:revision>
  <cp:lastPrinted>2023-04-11T12:03:00Z</cp:lastPrinted>
  <dcterms:created xsi:type="dcterms:W3CDTF">2023-01-27T06:03:00Z</dcterms:created>
  <dcterms:modified xsi:type="dcterms:W3CDTF">2023-04-11T12:03:00Z</dcterms:modified>
</cp:coreProperties>
</file>