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3D" w:rsidRPr="00C87205" w:rsidRDefault="00266F3D" w:rsidP="00266F3D">
      <w:pPr>
        <w:jc w:val="center"/>
        <w:rPr>
          <w:b/>
          <w:szCs w:val="28"/>
        </w:rPr>
      </w:pPr>
      <w:r w:rsidRPr="00C87205">
        <w:rPr>
          <w:b/>
          <w:szCs w:val="28"/>
        </w:rPr>
        <w:t>Муниципальн</w:t>
      </w:r>
      <w:r>
        <w:rPr>
          <w:b/>
          <w:szCs w:val="28"/>
        </w:rPr>
        <w:t>ый</w:t>
      </w:r>
      <w:r w:rsidRPr="00C87205">
        <w:rPr>
          <w:b/>
          <w:szCs w:val="28"/>
        </w:rPr>
        <w:t xml:space="preserve"> Совет Чебаковского сельского поселения</w:t>
      </w:r>
    </w:p>
    <w:p w:rsidR="00266F3D" w:rsidRPr="00C87205" w:rsidRDefault="00266F3D" w:rsidP="00266F3D">
      <w:pPr>
        <w:jc w:val="center"/>
        <w:rPr>
          <w:b/>
          <w:szCs w:val="28"/>
        </w:rPr>
      </w:pPr>
      <w:r w:rsidRPr="00C87205">
        <w:rPr>
          <w:b/>
          <w:szCs w:val="28"/>
        </w:rPr>
        <w:t>Тутаевского муниципального района Ярославской области</w:t>
      </w:r>
    </w:p>
    <w:p w:rsidR="00266F3D" w:rsidRPr="00C87205" w:rsidRDefault="007E0433" w:rsidP="00266F3D">
      <w:pPr>
        <w:jc w:val="center"/>
        <w:rPr>
          <w:b/>
          <w:szCs w:val="28"/>
        </w:rPr>
      </w:pPr>
      <w:r>
        <w:rPr>
          <w:b/>
          <w:szCs w:val="28"/>
        </w:rPr>
        <w:t>пя</w:t>
      </w:r>
      <w:r w:rsidR="00266F3D" w:rsidRPr="00C87205">
        <w:rPr>
          <w:b/>
          <w:szCs w:val="28"/>
        </w:rPr>
        <w:t>того созыва</w:t>
      </w:r>
    </w:p>
    <w:p w:rsidR="00266F3D" w:rsidRDefault="00266F3D" w:rsidP="00266F3D">
      <w:pPr>
        <w:jc w:val="center"/>
        <w:rPr>
          <w:b/>
          <w:szCs w:val="28"/>
        </w:rPr>
      </w:pPr>
    </w:p>
    <w:p w:rsidR="00266F3D" w:rsidRPr="00014EE5" w:rsidRDefault="00266F3D" w:rsidP="00266F3D">
      <w:pPr>
        <w:pStyle w:val="a4"/>
        <w:spacing w:before="0" w:after="0"/>
        <w:jc w:val="center"/>
        <w:rPr>
          <w:b/>
          <w:sz w:val="28"/>
          <w:szCs w:val="28"/>
        </w:rPr>
      </w:pPr>
      <w:r w:rsidRPr="00014EE5">
        <w:rPr>
          <w:b/>
          <w:sz w:val="28"/>
          <w:szCs w:val="28"/>
        </w:rPr>
        <w:t>РЕШЕНИ</w:t>
      </w:r>
      <w:r w:rsidR="00AA603E">
        <w:rPr>
          <w:b/>
          <w:sz w:val="28"/>
          <w:szCs w:val="28"/>
        </w:rPr>
        <w:t>Е</w:t>
      </w:r>
    </w:p>
    <w:p w:rsidR="00266F3D" w:rsidRPr="00621528" w:rsidRDefault="00266F3D" w:rsidP="00266F3D">
      <w:pPr>
        <w:pStyle w:val="a4"/>
        <w:spacing w:after="0"/>
        <w:rPr>
          <w:sz w:val="28"/>
          <w:szCs w:val="28"/>
        </w:rPr>
      </w:pPr>
      <w:r>
        <w:rPr>
          <w:sz w:val="28"/>
          <w:szCs w:val="28"/>
        </w:rPr>
        <w:t>о</w:t>
      </w:r>
      <w:r w:rsidRPr="00621528">
        <w:rPr>
          <w:sz w:val="28"/>
          <w:szCs w:val="28"/>
        </w:rPr>
        <w:t>т</w:t>
      </w:r>
      <w:r>
        <w:rPr>
          <w:sz w:val="28"/>
          <w:szCs w:val="28"/>
        </w:rPr>
        <w:t xml:space="preserve"> </w:t>
      </w:r>
      <w:r w:rsidR="00220378">
        <w:rPr>
          <w:sz w:val="28"/>
          <w:szCs w:val="28"/>
        </w:rPr>
        <w:t>24.04.2023</w:t>
      </w:r>
      <w:r w:rsidRPr="00621528">
        <w:rPr>
          <w:sz w:val="28"/>
          <w:szCs w:val="28"/>
        </w:rPr>
        <w:t xml:space="preserve"> </w:t>
      </w:r>
      <w:bookmarkStart w:id="0" w:name="_GoBack"/>
      <w:bookmarkEnd w:id="0"/>
      <w:r w:rsidRPr="00621528">
        <w:rPr>
          <w:sz w:val="28"/>
          <w:szCs w:val="28"/>
        </w:rPr>
        <w:t xml:space="preserve">№ </w:t>
      </w:r>
      <w:r w:rsidR="00AA603E">
        <w:rPr>
          <w:sz w:val="28"/>
          <w:szCs w:val="28"/>
        </w:rPr>
        <w:t>13</w:t>
      </w:r>
      <w:r w:rsidRPr="00621528">
        <w:rPr>
          <w:sz w:val="28"/>
          <w:szCs w:val="28"/>
        </w:rPr>
        <w:t xml:space="preserve">                                                                    п. Никульское </w:t>
      </w:r>
    </w:p>
    <w:p w:rsidR="00266F3D" w:rsidRDefault="00266F3D" w:rsidP="00266F3D">
      <w:pPr>
        <w:jc w:val="center"/>
        <w:rPr>
          <w:b/>
          <w:szCs w:val="28"/>
        </w:rPr>
      </w:pPr>
    </w:p>
    <w:p w:rsidR="00266F3D" w:rsidRPr="00C87205" w:rsidRDefault="00266F3D" w:rsidP="00266F3D">
      <w:pPr>
        <w:jc w:val="center"/>
        <w:rPr>
          <w:b/>
          <w:szCs w:val="28"/>
        </w:rPr>
      </w:pPr>
      <w:r w:rsidRPr="00C87205">
        <w:rPr>
          <w:b/>
          <w:szCs w:val="28"/>
        </w:rPr>
        <w:t>О внесении изменений в Устав Чебаковского сельского поселения</w:t>
      </w:r>
      <w:r w:rsidRPr="00E62F3E">
        <w:rPr>
          <w:b/>
          <w:szCs w:val="28"/>
        </w:rPr>
        <w:t xml:space="preserve"> </w:t>
      </w:r>
      <w:r w:rsidRPr="00C87205">
        <w:rPr>
          <w:b/>
          <w:szCs w:val="28"/>
        </w:rPr>
        <w:t>Тутаевского муниципального района Ярославской области</w:t>
      </w:r>
    </w:p>
    <w:p w:rsidR="00266F3D" w:rsidRPr="00C87205" w:rsidRDefault="00266F3D" w:rsidP="00266F3D">
      <w:pPr>
        <w:jc w:val="center"/>
        <w:rPr>
          <w:b/>
          <w:szCs w:val="28"/>
        </w:rPr>
      </w:pPr>
    </w:p>
    <w:p w:rsidR="00266F3D" w:rsidRDefault="00266F3D" w:rsidP="00266F3D">
      <w:pPr>
        <w:pStyle w:val="a4"/>
        <w:spacing w:before="0" w:after="0"/>
        <w:jc w:val="both"/>
      </w:pPr>
      <w:r w:rsidRPr="00C87205">
        <w:rPr>
          <w:sz w:val="28"/>
          <w:szCs w:val="28"/>
        </w:rPr>
        <w:t xml:space="preserve">     </w:t>
      </w:r>
      <w:r>
        <w:t xml:space="preserve">    </w:t>
      </w:r>
    </w:p>
    <w:p w:rsidR="00266F3D" w:rsidRPr="002D74A4" w:rsidRDefault="00266F3D" w:rsidP="00266F3D">
      <w:pPr>
        <w:pStyle w:val="a4"/>
        <w:spacing w:before="0" w:after="0"/>
        <w:ind w:firstLine="567"/>
        <w:jc w:val="both"/>
        <w:rPr>
          <w:sz w:val="28"/>
          <w:szCs w:val="28"/>
        </w:rPr>
      </w:pPr>
      <w:r w:rsidRPr="002D74A4">
        <w:rPr>
          <w:color w:val="000000"/>
          <w:sz w:val="28"/>
          <w:szCs w:val="28"/>
        </w:rPr>
        <w:t>Муниципальный Совет Чебаковского сельского поселения, руководствуясь</w:t>
      </w:r>
      <w:r w:rsidRPr="002D74A4">
        <w:rPr>
          <w:sz w:val="28"/>
          <w:szCs w:val="28"/>
        </w:rPr>
        <w:t xml:space="preserve"> Федеральным законом от 06.10.2003 № 131-ФЗ «Об общих принципах организации местного самоуправления в Российской Федерации», в целях приведения Устава Чебаковского сельского поселения в соответствие с действующим законодательством</w:t>
      </w:r>
    </w:p>
    <w:p w:rsidR="00266F3D" w:rsidRDefault="00266F3D" w:rsidP="00266F3D">
      <w:pPr>
        <w:pStyle w:val="a4"/>
        <w:spacing w:before="0" w:after="0"/>
        <w:ind w:firstLine="720"/>
        <w:jc w:val="center"/>
        <w:rPr>
          <w:bCs/>
          <w:sz w:val="28"/>
          <w:szCs w:val="28"/>
        </w:rPr>
      </w:pPr>
      <w:r w:rsidRPr="002D74A4">
        <w:rPr>
          <w:bCs/>
          <w:sz w:val="28"/>
          <w:szCs w:val="28"/>
        </w:rPr>
        <w:t xml:space="preserve">РЕШИЛ: </w:t>
      </w:r>
    </w:p>
    <w:p w:rsidR="00266F3D" w:rsidRPr="002D74A4" w:rsidRDefault="00266F3D" w:rsidP="00266F3D">
      <w:pPr>
        <w:pStyle w:val="a4"/>
        <w:spacing w:before="0" w:after="0"/>
        <w:ind w:firstLine="720"/>
        <w:jc w:val="center"/>
        <w:rPr>
          <w:bCs/>
          <w:sz w:val="28"/>
          <w:szCs w:val="28"/>
        </w:rPr>
      </w:pPr>
    </w:p>
    <w:p w:rsidR="00234C44" w:rsidRDefault="00266F3D" w:rsidP="00234C44">
      <w:pPr>
        <w:pStyle w:val="a4"/>
        <w:numPr>
          <w:ilvl w:val="0"/>
          <w:numId w:val="12"/>
        </w:numPr>
        <w:spacing w:before="0" w:after="0"/>
        <w:ind w:left="0" w:firstLine="0"/>
        <w:jc w:val="both"/>
        <w:rPr>
          <w:bCs/>
          <w:sz w:val="28"/>
          <w:szCs w:val="28"/>
        </w:rPr>
      </w:pPr>
      <w:r w:rsidRPr="00234C44">
        <w:rPr>
          <w:bCs/>
          <w:sz w:val="28"/>
          <w:szCs w:val="28"/>
        </w:rPr>
        <w:t xml:space="preserve">Внести в Устав Чебаковского сельского поселения </w:t>
      </w:r>
      <w:r w:rsidRPr="00234C44">
        <w:rPr>
          <w:sz w:val="28"/>
          <w:szCs w:val="28"/>
        </w:rPr>
        <w:t>Тутаевского муниципального района Ярославской области</w:t>
      </w:r>
      <w:r w:rsidRPr="00234C44">
        <w:rPr>
          <w:bCs/>
          <w:sz w:val="28"/>
          <w:szCs w:val="28"/>
        </w:rPr>
        <w:t xml:space="preserve"> следующие изменения:</w:t>
      </w:r>
    </w:p>
    <w:p w:rsidR="00234C44" w:rsidRPr="00234C44" w:rsidRDefault="00F87830" w:rsidP="00F87830">
      <w:pPr>
        <w:ind w:firstLine="0"/>
        <w:rPr>
          <w:spacing w:val="2"/>
          <w:szCs w:val="28"/>
        </w:rPr>
      </w:pPr>
      <w:r>
        <w:rPr>
          <w:szCs w:val="28"/>
        </w:rPr>
        <w:t>1.1. В</w:t>
      </w:r>
      <w:r w:rsidR="00234C44" w:rsidRPr="00234C44">
        <w:rPr>
          <w:szCs w:val="28"/>
        </w:rPr>
        <w:t xml:space="preserve"> абзаце 5 части 2 статьи 13 слова «</w:t>
      </w:r>
      <w:r w:rsidR="00234C44" w:rsidRPr="00234C44">
        <w:rPr>
          <w:spacing w:val="2"/>
          <w:szCs w:val="28"/>
        </w:rPr>
        <w:t>избирательной комиссией поселения» заменить словами «избирательной комиссией, организующей подготовку и проведение выборов в органы местного самоуправления,»;</w:t>
      </w:r>
    </w:p>
    <w:p w:rsidR="00234C44" w:rsidRDefault="00F87830" w:rsidP="00F87830">
      <w:pPr>
        <w:ind w:firstLine="0"/>
        <w:rPr>
          <w:spacing w:val="2"/>
          <w:szCs w:val="28"/>
        </w:rPr>
      </w:pPr>
      <w:r>
        <w:rPr>
          <w:szCs w:val="28"/>
        </w:rPr>
        <w:t>1.2.</w:t>
      </w:r>
      <w:r w:rsidR="00234C44" w:rsidRPr="00234C44">
        <w:rPr>
          <w:szCs w:val="28"/>
        </w:rPr>
        <w:t xml:space="preserve"> </w:t>
      </w:r>
      <w:r>
        <w:rPr>
          <w:szCs w:val="28"/>
        </w:rPr>
        <w:t>А</w:t>
      </w:r>
      <w:r w:rsidR="00234C44" w:rsidRPr="00234C44">
        <w:rPr>
          <w:szCs w:val="28"/>
        </w:rPr>
        <w:t>бзац 2 части 8 статьи 14 после слов «</w:t>
      </w:r>
      <w:r w:rsidR="00234C44" w:rsidRPr="00234C44">
        <w:rPr>
          <w:spacing w:val="2"/>
          <w:szCs w:val="28"/>
        </w:rPr>
        <w:t xml:space="preserve">избирательной комиссией» дополнить словами «, организующей подготовку и проведение </w:t>
      </w:r>
      <w:r w:rsidR="00234C44" w:rsidRPr="00234C44">
        <w:rPr>
          <w:szCs w:val="28"/>
        </w:rPr>
        <w:t>г</w:t>
      </w:r>
      <w:r w:rsidR="00234C44" w:rsidRPr="00234C44">
        <w:rPr>
          <w:spacing w:val="2"/>
          <w:szCs w:val="28"/>
        </w:rPr>
        <w:t xml:space="preserve">олосования </w:t>
      </w:r>
      <w:r w:rsidR="00234C44" w:rsidRPr="00234C44">
        <w:rPr>
          <w:spacing w:val="2"/>
          <w:szCs w:val="28"/>
        </w:rPr>
        <w:br/>
        <w:t>по отзыву депутатов Муниципального Совета поселения, Главы поселения,»;</w:t>
      </w:r>
    </w:p>
    <w:p w:rsidR="00ED6756" w:rsidRPr="007E0433" w:rsidRDefault="00ED6756" w:rsidP="007E0433">
      <w:pPr>
        <w:ind w:firstLine="0"/>
        <w:rPr>
          <w:szCs w:val="28"/>
        </w:rPr>
      </w:pPr>
      <w:r w:rsidRPr="007E0433">
        <w:rPr>
          <w:spacing w:val="2"/>
          <w:szCs w:val="28"/>
        </w:rPr>
        <w:t xml:space="preserve">1.3.   </w:t>
      </w:r>
      <w:r w:rsidR="00472861">
        <w:rPr>
          <w:spacing w:val="2"/>
          <w:szCs w:val="28"/>
        </w:rPr>
        <w:t>В</w:t>
      </w:r>
      <w:r w:rsidRPr="007E0433">
        <w:rPr>
          <w:szCs w:val="28"/>
        </w:rPr>
        <w:t xml:space="preserve"> статье 21:</w:t>
      </w:r>
    </w:p>
    <w:p w:rsidR="00ED6756" w:rsidRPr="007E0433" w:rsidRDefault="00472861" w:rsidP="007E0433">
      <w:pPr>
        <w:ind w:firstLine="0"/>
        <w:rPr>
          <w:szCs w:val="28"/>
        </w:rPr>
      </w:pPr>
      <w:r>
        <w:rPr>
          <w:szCs w:val="28"/>
        </w:rPr>
        <w:t>1.3.1.</w:t>
      </w:r>
      <w:r w:rsidR="00ED6756" w:rsidRPr="007E0433">
        <w:rPr>
          <w:szCs w:val="28"/>
        </w:rPr>
        <w:t xml:space="preserve"> </w:t>
      </w:r>
      <w:r>
        <w:rPr>
          <w:szCs w:val="28"/>
        </w:rPr>
        <w:t xml:space="preserve">Часть 2 </w:t>
      </w:r>
      <w:r w:rsidR="00ED6756" w:rsidRPr="007E0433">
        <w:rPr>
          <w:rFonts w:eastAsiaTheme="minorHAnsi"/>
          <w:szCs w:val="28"/>
          <w:lang w:eastAsia="en-US"/>
        </w:rPr>
        <w:t>изложить в следующей редакции:</w:t>
      </w:r>
    </w:p>
    <w:p w:rsidR="00ED6756" w:rsidRPr="007E0433" w:rsidRDefault="00ED6756" w:rsidP="007E0433">
      <w:pPr>
        <w:autoSpaceDE w:val="0"/>
        <w:autoSpaceDN w:val="0"/>
        <w:adjustRightInd w:val="0"/>
        <w:rPr>
          <w:rFonts w:eastAsiaTheme="minorHAnsi"/>
          <w:szCs w:val="28"/>
          <w:lang w:eastAsia="en-US"/>
        </w:rPr>
      </w:pPr>
      <w:r w:rsidRPr="007E0433">
        <w:rPr>
          <w:rFonts w:eastAsiaTheme="minorHAnsi"/>
          <w:szCs w:val="28"/>
          <w:lang w:eastAsia="en-US"/>
        </w:rPr>
        <w:t>«2. Староста сельского населенного пункта назначается Муниципальным Советом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D6756" w:rsidRPr="007E0433" w:rsidRDefault="00472861" w:rsidP="007E0433">
      <w:pPr>
        <w:autoSpaceDE w:val="0"/>
        <w:autoSpaceDN w:val="0"/>
        <w:adjustRightInd w:val="0"/>
        <w:ind w:firstLine="0"/>
        <w:rPr>
          <w:rFonts w:eastAsiaTheme="minorHAnsi"/>
          <w:szCs w:val="28"/>
          <w:lang w:eastAsia="en-US"/>
        </w:rPr>
      </w:pPr>
      <w:r>
        <w:rPr>
          <w:rFonts w:eastAsiaTheme="minorHAnsi"/>
          <w:szCs w:val="28"/>
          <w:lang w:eastAsia="en-US"/>
        </w:rPr>
        <w:t>1.3.2. Ч</w:t>
      </w:r>
      <w:r w:rsidR="00ED6756" w:rsidRPr="007E0433">
        <w:rPr>
          <w:rFonts w:eastAsiaTheme="minorHAnsi"/>
          <w:szCs w:val="28"/>
          <w:lang w:eastAsia="en-US"/>
        </w:rPr>
        <w:t>асть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ED6756" w:rsidRPr="00472861" w:rsidRDefault="00472861" w:rsidP="00472861">
      <w:pPr>
        <w:autoSpaceDE w:val="0"/>
        <w:autoSpaceDN w:val="0"/>
        <w:adjustRightInd w:val="0"/>
        <w:ind w:firstLine="0"/>
        <w:rPr>
          <w:rFonts w:eastAsiaTheme="minorHAnsi"/>
          <w:szCs w:val="28"/>
          <w:lang w:eastAsia="en-US"/>
        </w:rPr>
      </w:pPr>
      <w:r w:rsidRPr="00472861">
        <w:rPr>
          <w:rFonts w:eastAsiaTheme="minorHAnsi"/>
          <w:szCs w:val="28"/>
          <w:lang w:eastAsia="en-US"/>
        </w:rPr>
        <w:t>1.3.3.</w:t>
      </w:r>
      <w:r w:rsidR="00ED6756" w:rsidRPr="00472861">
        <w:rPr>
          <w:rFonts w:eastAsiaTheme="minorHAnsi"/>
          <w:szCs w:val="28"/>
          <w:lang w:eastAsia="en-US"/>
        </w:rPr>
        <w:t xml:space="preserve"> </w:t>
      </w:r>
      <w:r w:rsidRPr="00472861">
        <w:rPr>
          <w:rFonts w:eastAsiaTheme="minorHAnsi"/>
          <w:szCs w:val="28"/>
          <w:lang w:eastAsia="en-US"/>
        </w:rPr>
        <w:t>П</w:t>
      </w:r>
      <w:r w:rsidR="00ED6756" w:rsidRPr="00472861">
        <w:rPr>
          <w:rFonts w:eastAsiaTheme="minorHAnsi"/>
          <w:szCs w:val="28"/>
          <w:lang w:eastAsia="en-US"/>
        </w:rPr>
        <w:t xml:space="preserve">ункт 1 части 4 после слов «муниципальную должность» дополнить словами «, за исключением муниципальной должности депутата </w:t>
      </w:r>
      <w:r w:rsidR="00ED6756" w:rsidRPr="00472861">
        <w:rPr>
          <w:rFonts w:eastAsiaTheme="minorHAnsi"/>
          <w:szCs w:val="28"/>
          <w:lang w:eastAsia="en-US"/>
        </w:rPr>
        <w:lastRenderedPageBreak/>
        <w:t>представительного органа муниципального образования, осуществляющего свои полномочия на непостоянной основе,»;</w:t>
      </w:r>
    </w:p>
    <w:p w:rsidR="00245E2A" w:rsidRPr="007E0433" w:rsidRDefault="00245E2A" w:rsidP="007E0433">
      <w:pPr>
        <w:autoSpaceDE w:val="0"/>
        <w:autoSpaceDN w:val="0"/>
        <w:adjustRightInd w:val="0"/>
        <w:ind w:firstLine="0"/>
        <w:rPr>
          <w:rFonts w:eastAsiaTheme="minorHAnsi"/>
          <w:szCs w:val="28"/>
          <w:lang w:eastAsia="en-US"/>
        </w:rPr>
      </w:pPr>
      <w:r w:rsidRPr="007E0433">
        <w:rPr>
          <w:szCs w:val="28"/>
        </w:rPr>
        <w:t xml:space="preserve">1.4. </w:t>
      </w:r>
      <w:r w:rsidR="00472861">
        <w:rPr>
          <w:szCs w:val="28"/>
        </w:rPr>
        <w:t>В</w:t>
      </w:r>
      <w:r w:rsidRPr="007E0433">
        <w:rPr>
          <w:rFonts w:eastAsiaTheme="minorHAnsi"/>
          <w:szCs w:val="28"/>
          <w:lang w:eastAsia="en-US"/>
        </w:rPr>
        <w:t xml:space="preserve"> части 5 статьи 29 слова «частями 9 и 11» заменить словами «частями 9, 11 и 11.1»;</w:t>
      </w:r>
    </w:p>
    <w:p w:rsidR="003861B7" w:rsidRPr="007E0433" w:rsidRDefault="003861B7" w:rsidP="007E0433">
      <w:pPr>
        <w:autoSpaceDE w:val="0"/>
        <w:autoSpaceDN w:val="0"/>
        <w:adjustRightInd w:val="0"/>
        <w:ind w:firstLine="0"/>
        <w:rPr>
          <w:rFonts w:eastAsiaTheme="minorHAnsi"/>
          <w:szCs w:val="28"/>
          <w:lang w:eastAsia="en-US"/>
        </w:rPr>
      </w:pPr>
      <w:r w:rsidRPr="007E0433">
        <w:rPr>
          <w:szCs w:val="28"/>
        </w:rPr>
        <w:t xml:space="preserve">1.5. </w:t>
      </w:r>
      <w:r w:rsidR="00472861">
        <w:rPr>
          <w:szCs w:val="28"/>
        </w:rPr>
        <w:t>С</w:t>
      </w:r>
      <w:r w:rsidRPr="007E0433">
        <w:rPr>
          <w:rFonts w:eastAsiaTheme="minorHAnsi"/>
          <w:szCs w:val="28"/>
          <w:lang w:eastAsia="en-US"/>
        </w:rPr>
        <w:t>татью 30 дополнить частью 11.1 следующего содержания:</w:t>
      </w:r>
    </w:p>
    <w:p w:rsidR="003861B7" w:rsidRPr="007E0433" w:rsidRDefault="003861B7" w:rsidP="007E0433">
      <w:pPr>
        <w:autoSpaceDE w:val="0"/>
        <w:autoSpaceDN w:val="0"/>
        <w:adjustRightInd w:val="0"/>
        <w:rPr>
          <w:rFonts w:eastAsiaTheme="minorHAnsi"/>
          <w:szCs w:val="28"/>
          <w:lang w:eastAsia="en-US"/>
        </w:rPr>
      </w:pPr>
      <w:r w:rsidRPr="007E0433">
        <w:rPr>
          <w:rFonts w:eastAsiaTheme="minorHAnsi"/>
          <w:szCs w:val="28"/>
          <w:lang w:eastAsia="en-US"/>
        </w:rPr>
        <w:t>«11.1. Полномочия депутата Муниципального Совета поселения прекращаются досрочно решением Муниципального Совета поселения в случае отсутствия депутата без уважительных причин на всех заседаниях Муниципального Совета поселения в течение шести месяцев подряд.»;</w:t>
      </w:r>
    </w:p>
    <w:p w:rsidR="00234C44" w:rsidRDefault="00F87830" w:rsidP="00F87830">
      <w:pPr>
        <w:ind w:firstLine="0"/>
        <w:rPr>
          <w:szCs w:val="28"/>
        </w:rPr>
      </w:pPr>
      <w:r>
        <w:rPr>
          <w:szCs w:val="28"/>
        </w:rPr>
        <w:t>1.</w:t>
      </w:r>
      <w:r w:rsidR="00A339BB">
        <w:rPr>
          <w:szCs w:val="28"/>
        </w:rPr>
        <w:t>6</w:t>
      </w:r>
      <w:r>
        <w:rPr>
          <w:szCs w:val="28"/>
        </w:rPr>
        <w:t>.   С</w:t>
      </w:r>
      <w:r w:rsidR="00234C44" w:rsidRPr="00234C44">
        <w:rPr>
          <w:szCs w:val="28"/>
        </w:rPr>
        <w:t>татью 35 признать утратившей силу</w:t>
      </w:r>
      <w:r w:rsidR="00234C44">
        <w:rPr>
          <w:szCs w:val="28"/>
        </w:rPr>
        <w:t>;</w:t>
      </w:r>
    </w:p>
    <w:p w:rsidR="00F87830" w:rsidRDefault="00A339BB" w:rsidP="00F87830">
      <w:pPr>
        <w:ind w:firstLine="0"/>
        <w:rPr>
          <w:szCs w:val="28"/>
        </w:rPr>
      </w:pPr>
      <w:r>
        <w:rPr>
          <w:szCs w:val="28"/>
        </w:rPr>
        <w:t>1.7</w:t>
      </w:r>
      <w:r w:rsidR="00F87830">
        <w:rPr>
          <w:szCs w:val="28"/>
        </w:rPr>
        <w:t>.   В статье 42:</w:t>
      </w:r>
    </w:p>
    <w:p w:rsidR="00B85F2D" w:rsidRPr="00B85F2D" w:rsidRDefault="00472861" w:rsidP="00472861">
      <w:pPr>
        <w:ind w:firstLine="0"/>
        <w:rPr>
          <w:szCs w:val="28"/>
        </w:rPr>
      </w:pPr>
      <w:r>
        <w:rPr>
          <w:szCs w:val="28"/>
        </w:rPr>
        <w:t>1.7.1.</w:t>
      </w:r>
      <w:r w:rsidR="00B85F2D" w:rsidRPr="00B85F2D">
        <w:rPr>
          <w:szCs w:val="28"/>
        </w:rPr>
        <w:t xml:space="preserve"> </w:t>
      </w:r>
      <w:r>
        <w:rPr>
          <w:szCs w:val="28"/>
        </w:rPr>
        <w:t>Ч</w:t>
      </w:r>
      <w:r w:rsidR="00B85F2D" w:rsidRPr="00B85F2D">
        <w:rPr>
          <w:szCs w:val="28"/>
        </w:rPr>
        <w:t>асть 1 изложить в следующей редакции:</w:t>
      </w:r>
    </w:p>
    <w:p w:rsidR="00B85F2D" w:rsidRPr="00B85F2D" w:rsidRDefault="00B85F2D" w:rsidP="00B85F2D">
      <w:pPr>
        <w:pStyle w:val="a0"/>
        <w:ind w:firstLine="709"/>
        <w:rPr>
          <w:b w:val="0"/>
          <w:i w:val="0"/>
          <w:szCs w:val="28"/>
        </w:rPr>
      </w:pPr>
      <w:r w:rsidRPr="00B85F2D">
        <w:rPr>
          <w:b w:val="0"/>
          <w:i w:val="0"/>
          <w:szCs w:val="28"/>
        </w:rPr>
        <w:t xml:space="preserve">«1. Официальное опубликование муниципальных правовых актов Муниципального Совета </w:t>
      </w:r>
      <w:r>
        <w:rPr>
          <w:b w:val="0"/>
          <w:i w:val="0"/>
          <w:szCs w:val="28"/>
        </w:rPr>
        <w:t>Чебаковского сельского поселения</w:t>
      </w:r>
      <w:r w:rsidRPr="00B85F2D">
        <w:rPr>
          <w:b w:val="0"/>
          <w:i w:val="0"/>
          <w:szCs w:val="28"/>
        </w:rPr>
        <w:t xml:space="preserve"> и Администрации </w:t>
      </w:r>
      <w:r>
        <w:rPr>
          <w:b w:val="0"/>
          <w:i w:val="0"/>
          <w:szCs w:val="28"/>
        </w:rPr>
        <w:t>Чебаковского сельского поселения</w:t>
      </w:r>
      <w:r w:rsidRPr="00B85F2D">
        <w:rPr>
          <w:b w:val="0"/>
          <w:i w:val="0"/>
          <w:szCs w:val="28"/>
        </w:rPr>
        <w:t xml:space="preserve">, а также соглашений, заключаемых между органами местного самоуправления (далее - соглашения), осуществляется Главой </w:t>
      </w:r>
      <w:r>
        <w:rPr>
          <w:b w:val="0"/>
          <w:i w:val="0"/>
          <w:szCs w:val="28"/>
        </w:rPr>
        <w:t>Чебаковского сельского поселения</w:t>
      </w:r>
      <w:r w:rsidRPr="00B85F2D">
        <w:rPr>
          <w:b w:val="0"/>
          <w:i w:val="0"/>
          <w:szCs w:val="28"/>
        </w:rPr>
        <w:t xml:space="preserve"> путем подписания и направления для официального опубликования указанных актов и соглашений в периодическом печатном издании, распространяемом в </w:t>
      </w:r>
      <w:r>
        <w:rPr>
          <w:b w:val="0"/>
          <w:i w:val="0"/>
          <w:szCs w:val="28"/>
        </w:rPr>
        <w:t>Чебаковском сельском поселении</w:t>
      </w:r>
      <w:r w:rsidR="001E0659">
        <w:rPr>
          <w:b w:val="0"/>
          <w:i w:val="0"/>
          <w:szCs w:val="28"/>
        </w:rPr>
        <w:t>,</w:t>
      </w:r>
      <w:r w:rsidRPr="00B85F2D">
        <w:rPr>
          <w:b w:val="0"/>
          <w:i w:val="0"/>
          <w:szCs w:val="28"/>
        </w:rPr>
        <w:t xml:space="preserve"> - </w:t>
      </w:r>
      <w:r w:rsidRPr="00456440">
        <w:rPr>
          <w:b w:val="0"/>
          <w:i w:val="0"/>
          <w:szCs w:val="28"/>
        </w:rPr>
        <w:t>газете «Муниципальный вестник».</w:t>
      </w:r>
    </w:p>
    <w:p w:rsidR="00B85F2D" w:rsidRPr="00B85F2D" w:rsidRDefault="00B85F2D" w:rsidP="00B85F2D">
      <w:pPr>
        <w:pStyle w:val="a0"/>
        <w:ind w:firstLine="709"/>
        <w:rPr>
          <w:b w:val="0"/>
          <w:i w:val="0"/>
          <w:szCs w:val="28"/>
        </w:rPr>
      </w:pPr>
      <w:r w:rsidRPr="00B85F2D">
        <w:rPr>
          <w:b w:val="0"/>
          <w:i w:val="0"/>
          <w:szCs w:val="28"/>
        </w:rPr>
        <w:t xml:space="preserve">Направление муниципального правового акта, соглашения для официального опубликования осуществляется Главой </w:t>
      </w:r>
      <w:r w:rsidR="001676E5">
        <w:rPr>
          <w:b w:val="0"/>
          <w:i w:val="0"/>
          <w:szCs w:val="28"/>
        </w:rPr>
        <w:t>Чебаковского сельского поселения</w:t>
      </w:r>
      <w:r w:rsidRPr="00B85F2D">
        <w:rPr>
          <w:b w:val="0"/>
          <w:i w:val="0"/>
          <w:szCs w:val="28"/>
        </w:rPr>
        <w:t xml:space="preserve"> в течение 10 дней с момента подписания муниципального правового акта, соглашения.»;</w:t>
      </w:r>
    </w:p>
    <w:p w:rsidR="00B85F2D" w:rsidRPr="00B85F2D" w:rsidRDefault="0083034F" w:rsidP="0083034F">
      <w:pPr>
        <w:ind w:firstLine="0"/>
        <w:rPr>
          <w:bCs/>
          <w:szCs w:val="28"/>
        </w:rPr>
      </w:pPr>
      <w:r>
        <w:rPr>
          <w:szCs w:val="28"/>
        </w:rPr>
        <w:t>1.7.2.</w:t>
      </w:r>
      <w:r w:rsidR="00B85F2D" w:rsidRPr="00B85F2D">
        <w:rPr>
          <w:szCs w:val="28"/>
        </w:rPr>
        <w:t xml:space="preserve"> </w:t>
      </w:r>
      <w:r>
        <w:rPr>
          <w:szCs w:val="28"/>
        </w:rPr>
        <w:t>В</w:t>
      </w:r>
      <w:r w:rsidR="00B85F2D" w:rsidRPr="00B85F2D">
        <w:rPr>
          <w:szCs w:val="28"/>
        </w:rPr>
        <w:t xml:space="preserve"> </w:t>
      </w:r>
      <w:r w:rsidR="00B85F2D" w:rsidRPr="00533557">
        <w:rPr>
          <w:szCs w:val="28"/>
        </w:rPr>
        <w:t xml:space="preserve">части </w:t>
      </w:r>
      <w:r w:rsidR="0036602C" w:rsidRPr="00533557">
        <w:rPr>
          <w:szCs w:val="28"/>
        </w:rPr>
        <w:t>2</w:t>
      </w:r>
      <w:r w:rsidR="00B85F2D" w:rsidRPr="00B85F2D">
        <w:rPr>
          <w:szCs w:val="28"/>
        </w:rPr>
        <w:t xml:space="preserve"> слова «Устава </w:t>
      </w:r>
      <w:r w:rsidR="0036602C">
        <w:rPr>
          <w:szCs w:val="28"/>
        </w:rPr>
        <w:t>поселения</w:t>
      </w:r>
      <w:r w:rsidR="00B85F2D" w:rsidRPr="00B85F2D">
        <w:rPr>
          <w:bCs/>
          <w:szCs w:val="28"/>
        </w:rPr>
        <w:t xml:space="preserve"> и муниципальных правовых актов о внесении изменений в Устав </w:t>
      </w:r>
      <w:r w:rsidR="0036602C">
        <w:rPr>
          <w:bCs/>
          <w:szCs w:val="28"/>
        </w:rPr>
        <w:t>поселения</w:t>
      </w:r>
      <w:r w:rsidR="00B85F2D" w:rsidRPr="00B85F2D">
        <w:rPr>
          <w:bCs/>
          <w:szCs w:val="28"/>
        </w:rPr>
        <w:t xml:space="preserve">» заменить словами «муниципальных правовых актов </w:t>
      </w:r>
      <w:r w:rsidR="0036602C">
        <w:rPr>
          <w:bCs/>
          <w:szCs w:val="28"/>
        </w:rPr>
        <w:t>Чебаковского сельского поселения</w:t>
      </w:r>
      <w:r w:rsidR="00B85F2D" w:rsidRPr="00B85F2D">
        <w:rPr>
          <w:bCs/>
          <w:szCs w:val="28"/>
        </w:rPr>
        <w:t xml:space="preserve"> и соглашений»;</w:t>
      </w:r>
    </w:p>
    <w:p w:rsidR="00B85F2D" w:rsidRPr="00B85F2D" w:rsidRDefault="0083034F" w:rsidP="0083034F">
      <w:pPr>
        <w:ind w:firstLine="0"/>
        <w:rPr>
          <w:szCs w:val="28"/>
        </w:rPr>
      </w:pPr>
      <w:r>
        <w:rPr>
          <w:szCs w:val="28"/>
        </w:rPr>
        <w:t>1.7.3.</w:t>
      </w:r>
      <w:r w:rsidR="00B85F2D" w:rsidRPr="00B85F2D">
        <w:rPr>
          <w:szCs w:val="28"/>
        </w:rPr>
        <w:t xml:space="preserve"> </w:t>
      </w:r>
      <w:r>
        <w:rPr>
          <w:szCs w:val="28"/>
        </w:rPr>
        <w:t>Ч</w:t>
      </w:r>
      <w:r w:rsidR="00B85F2D" w:rsidRPr="00B85F2D">
        <w:rPr>
          <w:szCs w:val="28"/>
        </w:rPr>
        <w:t xml:space="preserve">асть </w:t>
      </w:r>
      <w:r w:rsidR="00901992" w:rsidRPr="00533557">
        <w:rPr>
          <w:szCs w:val="28"/>
        </w:rPr>
        <w:t>4</w:t>
      </w:r>
      <w:r w:rsidR="00B85F2D" w:rsidRPr="00533557">
        <w:rPr>
          <w:szCs w:val="28"/>
        </w:rPr>
        <w:t xml:space="preserve"> и</w:t>
      </w:r>
      <w:r w:rsidR="00B85F2D" w:rsidRPr="00B85F2D">
        <w:rPr>
          <w:szCs w:val="28"/>
        </w:rPr>
        <w:t>зложить в следующей редакции:</w:t>
      </w:r>
    </w:p>
    <w:p w:rsidR="00B85F2D" w:rsidRPr="00901992" w:rsidRDefault="00B85F2D" w:rsidP="00901992">
      <w:pPr>
        <w:pStyle w:val="a0"/>
        <w:ind w:firstLine="709"/>
        <w:rPr>
          <w:b w:val="0"/>
          <w:i w:val="0"/>
          <w:szCs w:val="28"/>
        </w:rPr>
      </w:pPr>
      <w:r w:rsidRPr="00B85F2D">
        <w:rPr>
          <w:b w:val="0"/>
          <w:i w:val="0"/>
          <w:szCs w:val="28"/>
        </w:rPr>
        <w:t>«</w:t>
      </w:r>
      <w:r w:rsidR="00901992">
        <w:rPr>
          <w:b w:val="0"/>
          <w:i w:val="0"/>
          <w:szCs w:val="28"/>
        </w:rPr>
        <w:t>4</w:t>
      </w:r>
      <w:r w:rsidRPr="00B85F2D">
        <w:rPr>
          <w:b w:val="0"/>
          <w:i w:val="0"/>
          <w:szCs w:val="28"/>
        </w:rPr>
        <w:t xml:space="preserve">. Муниципальные правовые акты, соглашения также могут быть доведены до всеобщего сведения по телевидению и радио, размещены на официальном сайте Администрации </w:t>
      </w:r>
      <w:r w:rsidR="00901992">
        <w:rPr>
          <w:b w:val="0"/>
          <w:i w:val="0"/>
          <w:szCs w:val="28"/>
        </w:rPr>
        <w:t>Чебаковского сельского поселения</w:t>
      </w:r>
      <w:r w:rsidRPr="00B85F2D">
        <w:rPr>
          <w:b w:val="0"/>
          <w:i w:val="0"/>
          <w:szCs w:val="28"/>
        </w:rPr>
        <w:t xml:space="preserve"> в информационно-телекоммуникационной сети «Интернет»</w:t>
      </w:r>
      <w:r w:rsidR="00475231">
        <w:rPr>
          <w:b w:val="0"/>
          <w:i w:val="0"/>
          <w:szCs w:val="28"/>
        </w:rPr>
        <w:t xml:space="preserve"> </w:t>
      </w:r>
      <w:r w:rsidR="00475231" w:rsidRPr="00475231">
        <w:rPr>
          <w:b w:val="0"/>
          <w:i w:val="0"/>
          <w:color w:val="000000"/>
          <w:szCs w:val="28"/>
        </w:rPr>
        <w:t>(http</w:t>
      </w:r>
      <w:r w:rsidR="00475231" w:rsidRPr="00475231">
        <w:rPr>
          <w:b w:val="0"/>
          <w:i w:val="0"/>
          <w:color w:val="000000"/>
          <w:szCs w:val="28"/>
          <w:lang w:val="en-US"/>
        </w:rPr>
        <w:t>s</w:t>
      </w:r>
      <w:r w:rsidR="00475231" w:rsidRPr="00475231">
        <w:rPr>
          <w:b w:val="0"/>
          <w:i w:val="0"/>
          <w:color w:val="000000"/>
          <w:szCs w:val="28"/>
        </w:rPr>
        <w:t>://admtmr.ru</w:t>
      </w:r>
      <w:r w:rsidR="00475231">
        <w:rPr>
          <w:color w:val="000000"/>
          <w:szCs w:val="28"/>
        </w:rPr>
        <w:t>)</w:t>
      </w:r>
      <w:r w:rsidRPr="00B85F2D">
        <w:rPr>
          <w:b w:val="0"/>
          <w:i w:val="0"/>
          <w:szCs w:val="28"/>
        </w:rPr>
        <w:t xml:space="preserve">, размещены на </w:t>
      </w:r>
      <w:r w:rsidR="00901992" w:rsidRPr="00901992">
        <w:rPr>
          <w:b w:val="0"/>
          <w:i w:val="0"/>
          <w:szCs w:val="28"/>
        </w:rPr>
        <w:t>информационном стенде, расположенном в здании Администрации Чебаковского сельского поселения.</w:t>
      </w:r>
    </w:p>
    <w:p w:rsidR="00B85F2D" w:rsidRPr="00B85F2D" w:rsidRDefault="00B85F2D" w:rsidP="00B85F2D">
      <w:pPr>
        <w:pStyle w:val="a0"/>
        <w:ind w:firstLine="709"/>
        <w:rPr>
          <w:b w:val="0"/>
          <w:i w:val="0"/>
          <w:szCs w:val="28"/>
        </w:rPr>
      </w:pPr>
      <w:r w:rsidRPr="00B85F2D">
        <w:rPr>
          <w:b w:val="0"/>
          <w:i w:val="0"/>
          <w:szCs w:val="28"/>
        </w:rPr>
        <w:t>Размещение муниципальных правовых актов, соглашений на информационн</w:t>
      </w:r>
      <w:r w:rsidR="0083034F">
        <w:rPr>
          <w:b w:val="0"/>
          <w:i w:val="0"/>
          <w:szCs w:val="28"/>
        </w:rPr>
        <w:t>ом</w:t>
      </w:r>
      <w:r w:rsidRPr="00B85F2D">
        <w:rPr>
          <w:b w:val="0"/>
          <w:i w:val="0"/>
          <w:szCs w:val="28"/>
        </w:rPr>
        <w:t xml:space="preserve"> стенд</w:t>
      </w:r>
      <w:r w:rsidR="0083034F">
        <w:rPr>
          <w:b w:val="0"/>
          <w:i w:val="0"/>
          <w:szCs w:val="28"/>
        </w:rPr>
        <w:t>е</w:t>
      </w:r>
      <w:r w:rsidRPr="00B85F2D">
        <w:rPr>
          <w:b w:val="0"/>
          <w:i w:val="0"/>
          <w:szCs w:val="28"/>
        </w:rPr>
        <w:t xml:space="preserve"> осуществляется в течение 10 календарных дней с момента подписания муниципального правового акта, соглашения Главой </w:t>
      </w:r>
      <w:r w:rsidR="00E420B3">
        <w:rPr>
          <w:b w:val="0"/>
          <w:i w:val="0"/>
          <w:szCs w:val="28"/>
        </w:rPr>
        <w:t>Чебаковского сельского поселения</w:t>
      </w:r>
      <w:r w:rsidRPr="00B85F2D">
        <w:rPr>
          <w:b w:val="0"/>
          <w:i w:val="0"/>
          <w:szCs w:val="28"/>
        </w:rPr>
        <w:t>.</w:t>
      </w:r>
    </w:p>
    <w:p w:rsidR="00B85F2D" w:rsidRPr="00B85F2D" w:rsidRDefault="00B85F2D" w:rsidP="00B85F2D">
      <w:pPr>
        <w:pStyle w:val="a0"/>
        <w:ind w:firstLine="709"/>
        <w:rPr>
          <w:b w:val="0"/>
          <w:i w:val="0"/>
          <w:szCs w:val="28"/>
        </w:rPr>
      </w:pPr>
      <w:r w:rsidRPr="00B85F2D">
        <w:rPr>
          <w:b w:val="0"/>
          <w:i w:val="0"/>
          <w:szCs w:val="28"/>
        </w:rPr>
        <w:t>Тексты муниципальных правовых актов, соглашений должны находиться   на информационн</w:t>
      </w:r>
      <w:r w:rsidR="00E420B3">
        <w:rPr>
          <w:b w:val="0"/>
          <w:i w:val="0"/>
          <w:szCs w:val="28"/>
        </w:rPr>
        <w:t>ом</w:t>
      </w:r>
      <w:r w:rsidRPr="00B85F2D">
        <w:rPr>
          <w:b w:val="0"/>
          <w:i w:val="0"/>
          <w:szCs w:val="28"/>
        </w:rPr>
        <w:t xml:space="preserve"> стенд</w:t>
      </w:r>
      <w:r w:rsidR="00E420B3">
        <w:rPr>
          <w:b w:val="0"/>
          <w:i w:val="0"/>
          <w:szCs w:val="28"/>
        </w:rPr>
        <w:t>е</w:t>
      </w:r>
      <w:r w:rsidRPr="00B85F2D">
        <w:rPr>
          <w:b w:val="0"/>
          <w:i w:val="0"/>
          <w:szCs w:val="28"/>
        </w:rPr>
        <w:t xml:space="preserve"> в течение не менее 14 календарных дней с момента их размещения.</w:t>
      </w:r>
    </w:p>
    <w:p w:rsidR="00B85F2D" w:rsidRDefault="00B85F2D" w:rsidP="00B85F2D">
      <w:pPr>
        <w:pStyle w:val="a0"/>
        <w:ind w:firstLine="709"/>
        <w:rPr>
          <w:b w:val="0"/>
          <w:i w:val="0"/>
          <w:szCs w:val="28"/>
        </w:rPr>
      </w:pPr>
      <w:r w:rsidRPr="00B85F2D">
        <w:rPr>
          <w:b w:val="0"/>
          <w:i w:val="0"/>
          <w:szCs w:val="28"/>
        </w:rPr>
        <w:t>Лицом, ответственным за размещение текстов муниципальных правовых актов, соглашений на информационн</w:t>
      </w:r>
      <w:r w:rsidR="00475231">
        <w:rPr>
          <w:b w:val="0"/>
          <w:i w:val="0"/>
          <w:szCs w:val="28"/>
        </w:rPr>
        <w:t>ом</w:t>
      </w:r>
      <w:r w:rsidRPr="00B85F2D">
        <w:rPr>
          <w:b w:val="0"/>
          <w:i w:val="0"/>
          <w:szCs w:val="28"/>
        </w:rPr>
        <w:t xml:space="preserve"> стенд</w:t>
      </w:r>
      <w:r w:rsidR="00475231">
        <w:rPr>
          <w:b w:val="0"/>
          <w:i w:val="0"/>
          <w:szCs w:val="28"/>
        </w:rPr>
        <w:t>е</w:t>
      </w:r>
      <w:r w:rsidRPr="00B85F2D">
        <w:rPr>
          <w:b w:val="0"/>
          <w:i w:val="0"/>
          <w:szCs w:val="28"/>
        </w:rPr>
        <w:t xml:space="preserve">, является муниципальный служащий Администрации </w:t>
      </w:r>
      <w:r w:rsidR="00E420B3">
        <w:rPr>
          <w:b w:val="0"/>
          <w:i w:val="0"/>
          <w:szCs w:val="28"/>
        </w:rPr>
        <w:t xml:space="preserve">Чебаковского сельского </w:t>
      </w:r>
      <w:r w:rsidR="00E420B3">
        <w:rPr>
          <w:b w:val="0"/>
          <w:i w:val="0"/>
          <w:szCs w:val="28"/>
        </w:rPr>
        <w:lastRenderedPageBreak/>
        <w:t>поселения</w:t>
      </w:r>
      <w:r w:rsidRPr="00B85F2D">
        <w:rPr>
          <w:b w:val="0"/>
          <w:i w:val="0"/>
          <w:szCs w:val="28"/>
        </w:rPr>
        <w:t>, к полномочиям которого относится подготовка муниципальных правовых актов, подлежащих обнародованию.»</w:t>
      </w:r>
      <w:r w:rsidR="0083034F">
        <w:rPr>
          <w:b w:val="0"/>
          <w:i w:val="0"/>
          <w:szCs w:val="28"/>
        </w:rPr>
        <w:t>;</w:t>
      </w:r>
    </w:p>
    <w:p w:rsidR="0083034F" w:rsidRPr="00B85F2D" w:rsidRDefault="0083034F" w:rsidP="0083034F">
      <w:pPr>
        <w:pStyle w:val="a0"/>
        <w:ind w:firstLine="0"/>
        <w:rPr>
          <w:b w:val="0"/>
          <w:i w:val="0"/>
          <w:szCs w:val="28"/>
        </w:rPr>
      </w:pPr>
      <w:r>
        <w:rPr>
          <w:b w:val="0"/>
          <w:i w:val="0"/>
          <w:szCs w:val="28"/>
        </w:rPr>
        <w:t>1.7.4. Часть 5 признать утратившей силу.</w:t>
      </w:r>
    </w:p>
    <w:p w:rsidR="00234C44" w:rsidRPr="00234C44" w:rsidRDefault="00234C44" w:rsidP="00234C44">
      <w:pPr>
        <w:pStyle w:val="ConsTitle"/>
        <w:widowControl/>
        <w:numPr>
          <w:ilvl w:val="0"/>
          <w:numId w:val="12"/>
        </w:numPr>
        <w:ind w:left="0" w:right="0" w:firstLine="0"/>
        <w:jc w:val="both"/>
        <w:rPr>
          <w:rFonts w:ascii="Times New Roman" w:hAnsi="Times New Roman" w:cs="Times New Roman"/>
          <w:b w:val="0"/>
          <w:sz w:val="28"/>
          <w:szCs w:val="28"/>
        </w:rPr>
      </w:pPr>
      <w:r w:rsidRPr="00234C44">
        <w:rPr>
          <w:rFonts w:ascii="Times New Roman" w:hAnsi="Times New Roman" w:cs="Times New Roman"/>
          <w:b w:val="0"/>
          <w:sz w:val="28"/>
          <w:szCs w:val="28"/>
        </w:rPr>
        <w:t>Направить настоящее решение для государственной регистрации                в Управление Министерства юстиции Российской Федерации по Ярославской области.</w:t>
      </w:r>
    </w:p>
    <w:p w:rsidR="00266F3D" w:rsidRPr="009F57CC" w:rsidRDefault="00266F3D" w:rsidP="00234C44">
      <w:pPr>
        <w:pStyle w:val="ConsPlusNormal"/>
        <w:numPr>
          <w:ilvl w:val="0"/>
          <w:numId w:val="12"/>
        </w:numPr>
        <w:suppressAutoHyphens w:val="0"/>
        <w:autoSpaceDN w:val="0"/>
        <w:adjustRightInd w:val="0"/>
        <w:ind w:left="0" w:firstLine="0"/>
        <w:jc w:val="both"/>
        <w:outlineLvl w:val="0"/>
        <w:rPr>
          <w:rFonts w:ascii="Times New Roman" w:hAnsi="Times New Roman" w:cs="Times New Roman"/>
          <w:color w:val="000000"/>
          <w:sz w:val="28"/>
          <w:szCs w:val="28"/>
        </w:rPr>
      </w:pPr>
      <w:r w:rsidRPr="009F57CC">
        <w:rPr>
          <w:rFonts w:ascii="Times New Roman" w:hAnsi="Times New Roman" w:cs="Times New Roman"/>
          <w:color w:val="000000"/>
          <w:sz w:val="28"/>
          <w:szCs w:val="28"/>
        </w:rPr>
        <w:t>О</w:t>
      </w:r>
      <w:r w:rsidR="001C6048" w:rsidRPr="009F57CC">
        <w:rPr>
          <w:rFonts w:ascii="Times New Roman" w:hAnsi="Times New Roman" w:cs="Times New Roman"/>
          <w:color w:val="000000"/>
          <w:sz w:val="28"/>
          <w:szCs w:val="28"/>
        </w:rPr>
        <w:t>публик</w:t>
      </w:r>
      <w:r w:rsidRPr="009F57CC">
        <w:rPr>
          <w:rFonts w:ascii="Times New Roman" w:hAnsi="Times New Roman" w:cs="Times New Roman"/>
          <w:color w:val="000000"/>
          <w:sz w:val="28"/>
          <w:szCs w:val="28"/>
        </w:rPr>
        <w:t>овать настоящее решение</w:t>
      </w:r>
      <w:r w:rsidR="009F57CC" w:rsidRPr="009F57CC">
        <w:rPr>
          <w:rFonts w:ascii="Times New Roman" w:hAnsi="Times New Roman" w:cs="Times New Roman"/>
          <w:sz w:val="28"/>
          <w:szCs w:val="28"/>
        </w:rPr>
        <w:t xml:space="preserve"> после его государственной регистрации</w:t>
      </w:r>
      <w:r w:rsidRPr="009F57CC">
        <w:rPr>
          <w:rFonts w:ascii="Times New Roman" w:hAnsi="Times New Roman" w:cs="Times New Roman"/>
          <w:color w:val="000000"/>
          <w:sz w:val="28"/>
          <w:szCs w:val="28"/>
        </w:rPr>
        <w:t xml:space="preserve"> в</w:t>
      </w:r>
      <w:r w:rsidR="001C6048" w:rsidRPr="009F57CC">
        <w:rPr>
          <w:rFonts w:ascii="Times New Roman" w:hAnsi="Times New Roman" w:cs="Times New Roman"/>
          <w:color w:val="000000"/>
          <w:sz w:val="28"/>
          <w:szCs w:val="28"/>
        </w:rPr>
        <w:t xml:space="preserve"> </w:t>
      </w:r>
      <w:r w:rsidR="001C6048" w:rsidRPr="009F57CC">
        <w:rPr>
          <w:rFonts w:ascii="Times New Roman" w:hAnsi="Times New Roman" w:cs="Times New Roman"/>
          <w:sz w:val="28"/>
          <w:szCs w:val="28"/>
        </w:rPr>
        <w:t>Тутаевской массовой муниципальной газете «Берега»</w:t>
      </w:r>
      <w:r w:rsidRPr="009F57CC">
        <w:rPr>
          <w:rFonts w:ascii="Times New Roman" w:hAnsi="Times New Roman" w:cs="Times New Roman"/>
          <w:color w:val="000000"/>
          <w:sz w:val="28"/>
          <w:szCs w:val="28"/>
        </w:rPr>
        <w:t>.</w:t>
      </w:r>
    </w:p>
    <w:p w:rsidR="00266F3D" w:rsidRPr="00BD4A6F" w:rsidRDefault="00266F3D" w:rsidP="00234C44">
      <w:pPr>
        <w:pStyle w:val="ConsPlusNormal"/>
        <w:numPr>
          <w:ilvl w:val="0"/>
          <w:numId w:val="12"/>
        </w:numPr>
        <w:suppressAutoHyphens w:val="0"/>
        <w:autoSpaceDN w:val="0"/>
        <w:adjustRightInd w:val="0"/>
        <w:ind w:left="0" w:firstLine="0"/>
        <w:jc w:val="both"/>
        <w:outlineLvl w:val="0"/>
        <w:rPr>
          <w:rFonts w:ascii="Times New Roman" w:hAnsi="Times New Roman" w:cs="Times New Roman"/>
          <w:color w:val="000000"/>
          <w:sz w:val="28"/>
          <w:szCs w:val="28"/>
        </w:rPr>
      </w:pPr>
      <w:r w:rsidRPr="00234C44">
        <w:rPr>
          <w:rFonts w:ascii="Times New Roman" w:hAnsi="Times New Roman" w:cs="Times New Roman"/>
          <w:color w:val="000000"/>
          <w:sz w:val="28"/>
          <w:szCs w:val="28"/>
        </w:rPr>
        <w:t>Настоящее решение вступает в силу после его государственной</w:t>
      </w:r>
      <w:r w:rsidRPr="00BD4A6F">
        <w:rPr>
          <w:rFonts w:ascii="Times New Roman" w:hAnsi="Times New Roman" w:cs="Times New Roman"/>
          <w:color w:val="000000"/>
          <w:sz w:val="28"/>
          <w:szCs w:val="28"/>
        </w:rPr>
        <w:t xml:space="preserve"> регистрации и официального о</w:t>
      </w:r>
      <w:r w:rsidR="001C6048">
        <w:rPr>
          <w:rFonts w:ascii="Times New Roman" w:hAnsi="Times New Roman" w:cs="Times New Roman"/>
          <w:color w:val="000000"/>
          <w:sz w:val="28"/>
          <w:szCs w:val="28"/>
        </w:rPr>
        <w:t>публико</w:t>
      </w:r>
      <w:r w:rsidRPr="00BD4A6F">
        <w:rPr>
          <w:rFonts w:ascii="Times New Roman" w:hAnsi="Times New Roman" w:cs="Times New Roman"/>
          <w:color w:val="000000"/>
          <w:sz w:val="28"/>
          <w:szCs w:val="28"/>
        </w:rPr>
        <w:t>вания.</w:t>
      </w:r>
    </w:p>
    <w:p w:rsidR="00266F3D" w:rsidRDefault="00266F3D" w:rsidP="00266F3D">
      <w:pPr>
        <w:pStyle w:val="ConsPlusNormal"/>
        <w:ind w:firstLine="0"/>
        <w:jc w:val="both"/>
        <w:outlineLvl w:val="0"/>
        <w:rPr>
          <w:rFonts w:ascii="Times New Roman" w:hAnsi="Times New Roman" w:cs="Times New Roman"/>
          <w:color w:val="000000"/>
          <w:sz w:val="28"/>
          <w:szCs w:val="28"/>
        </w:rPr>
      </w:pPr>
    </w:p>
    <w:p w:rsidR="00FE127E" w:rsidRDefault="00FE127E" w:rsidP="00266F3D">
      <w:pPr>
        <w:pStyle w:val="ConsPlusNormal"/>
        <w:ind w:firstLine="0"/>
        <w:jc w:val="both"/>
        <w:outlineLvl w:val="0"/>
        <w:rPr>
          <w:rFonts w:ascii="Times New Roman" w:hAnsi="Times New Roman" w:cs="Times New Roman"/>
          <w:color w:val="000000"/>
          <w:sz w:val="28"/>
          <w:szCs w:val="28"/>
        </w:rPr>
      </w:pPr>
    </w:p>
    <w:p w:rsidR="009F57CC" w:rsidRPr="002D74A4" w:rsidRDefault="009F57CC" w:rsidP="00266F3D">
      <w:pPr>
        <w:pStyle w:val="ConsPlusNormal"/>
        <w:ind w:firstLine="0"/>
        <w:jc w:val="both"/>
        <w:outlineLvl w:val="0"/>
        <w:rPr>
          <w:rFonts w:ascii="Times New Roman" w:hAnsi="Times New Roman" w:cs="Times New Roman"/>
          <w:color w:val="000000"/>
          <w:sz w:val="28"/>
          <w:szCs w:val="28"/>
        </w:rPr>
      </w:pPr>
    </w:p>
    <w:p w:rsidR="00266F3D" w:rsidRPr="002D74A4" w:rsidRDefault="00266F3D" w:rsidP="00266F3D">
      <w:pPr>
        <w:ind w:firstLine="0"/>
        <w:rPr>
          <w:szCs w:val="28"/>
        </w:rPr>
      </w:pPr>
      <w:r w:rsidRPr="002D74A4">
        <w:rPr>
          <w:szCs w:val="28"/>
        </w:rPr>
        <w:t xml:space="preserve">Председатель Муниципального Совета                      Глава Чебаковского </w:t>
      </w:r>
    </w:p>
    <w:p w:rsidR="00266F3D" w:rsidRPr="002D74A4" w:rsidRDefault="00266F3D" w:rsidP="00266F3D">
      <w:pPr>
        <w:ind w:firstLine="0"/>
        <w:rPr>
          <w:szCs w:val="28"/>
        </w:rPr>
      </w:pPr>
      <w:r w:rsidRPr="002D74A4">
        <w:rPr>
          <w:szCs w:val="28"/>
        </w:rPr>
        <w:t xml:space="preserve">Чебаковского сельского поселения                             сельского поселения                                         </w:t>
      </w:r>
    </w:p>
    <w:p w:rsidR="00266F3D" w:rsidRPr="002D74A4" w:rsidRDefault="00266F3D" w:rsidP="00266F3D">
      <w:pPr>
        <w:ind w:firstLine="0"/>
        <w:rPr>
          <w:szCs w:val="28"/>
        </w:rPr>
      </w:pPr>
      <w:r w:rsidRPr="002D74A4">
        <w:rPr>
          <w:szCs w:val="28"/>
        </w:rPr>
        <w:t>_______________ Е.В.Найденова                           _____________ А.И.Куликов</w:t>
      </w:r>
    </w:p>
    <w:p w:rsidR="00266F3D" w:rsidRPr="00535564" w:rsidRDefault="00266F3D" w:rsidP="00266F3D">
      <w:pPr>
        <w:shd w:val="clear" w:color="auto" w:fill="FFFFFF"/>
        <w:spacing w:after="203"/>
        <w:rPr>
          <w:rFonts w:ascii="Arial" w:hAnsi="Arial" w:cs="Arial"/>
          <w:color w:val="000000"/>
          <w:sz w:val="14"/>
          <w:szCs w:val="14"/>
        </w:rPr>
      </w:pPr>
      <w:r w:rsidRPr="00535564">
        <w:rPr>
          <w:rFonts w:ascii="Arial" w:hAnsi="Arial" w:cs="Arial"/>
          <w:color w:val="000000"/>
          <w:sz w:val="14"/>
          <w:szCs w:val="14"/>
        </w:rPr>
        <w:t> </w:t>
      </w:r>
    </w:p>
    <w:p w:rsidR="007F781E" w:rsidRPr="00BD2C65" w:rsidRDefault="007F781E" w:rsidP="007F781E">
      <w:pPr>
        <w:autoSpaceDE w:val="0"/>
        <w:ind w:firstLine="5529"/>
        <w:rPr>
          <w:bCs/>
          <w:kern w:val="1"/>
          <w:szCs w:val="28"/>
        </w:rPr>
      </w:pPr>
    </w:p>
    <w:p w:rsidR="00E33924" w:rsidRDefault="00E33924" w:rsidP="007F781E">
      <w:pPr>
        <w:autoSpaceDE w:val="0"/>
        <w:ind w:firstLine="0"/>
        <w:jc w:val="center"/>
        <w:rPr>
          <w:b/>
          <w:szCs w:val="28"/>
        </w:rPr>
      </w:pPr>
    </w:p>
    <w:sectPr w:rsidR="00E33924" w:rsidSect="0087450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22" w:rsidRDefault="00D17E22" w:rsidP="00FE127E">
      <w:r>
        <w:separator/>
      </w:r>
    </w:p>
  </w:endnote>
  <w:endnote w:type="continuationSeparator" w:id="0">
    <w:p w:rsidR="00D17E22" w:rsidRDefault="00D17E22" w:rsidP="00FE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altName w:val="monospace"/>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22" w:rsidRDefault="00D17E22" w:rsidP="00FE127E">
      <w:r>
        <w:separator/>
      </w:r>
    </w:p>
  </w:footnote>
  <w:footnote w:type="continuationSeparator" w:id="0">
    <w:p w:rsidR="00D17E22" w:rsidRDefault="00D17E22" w:rsidP="00FE12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B50531"/>
    <w:multiLevelType w:val="hybridMultilevel"/>
    <w:tmpl w:val="5EC4199E"/>
    <w:lvl w:ilvl="0" w:tplc="1716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B84C26"/>
    <w:multiLevelType w:val="hybridMultilevel"/>
    <w:tmpl w:val="8F4009BA"/>
    <w:lvl w:ilvl="0" w:tplc="0419000F">
      <w:start w:val="1"/>
      <w:numFmt w:val="decimal"/>
      <w:pStyle w:val="1"/>
      <w:lvlText w:val="%1."/>
      <w:lvlJc w:val="left"/>
      <w:pPr>
        <w:tabs>
          <w:tab w:val="num" w:pos="720"/>
        </w:tabs>
        <w:ind w:left="720" w:hanging="360"/>
      </w:pPr>
      <w:rPr>
        <w:rFonts w:hint="default"/>
      </w:rPr>
    </w:lvl>
    <w:lvl w:ilvl="1" w:tplc="A39C14AA">
      <w:start w:val="2"/>
      <w:numFmt w:val="upperRoman"/>
      <w:pStyle w:val="2"/>
      <w:lvlText w:val="%2."/>
      <w:lvlJc w:val="left"/>
      <w:pPr>
        <w:tabs>
          <w:tab w:val="num" w:pos="2235"/>
        </w:tabs>
        <w:ind w:left="2235" w:hanging="1155"/>
      </w:pPr>
      <w:rPr>
        <w:rFonts w:hint="default"/>
      </w:rPr>
    </w:lvl>
    <w:lvl w:ilvl="2" w:tplc="0419001B" w:tentative="1">
      <w:start w:val="1"/>
      <w:numFmt w:val="lowerRoman"/>
      <w:pStyle w:val="3"/>
      <w:lvlText w:val="%3."/>
      <w:lvlJc w:val="right"/>
      <w:pPr>
        <w:tabs>
          <w:tab w:val="num" w:pos="2160"/>
        </w:tabs>
        <w:ind w:left="2160" w:hanging="180"/>
      </w:pPr>
    </w:lvl>
    <w:lvl w:ilvl="3" w:tplc="0419000F" w:tentative="1">
      <w:start w:val="1"/>
      <w:numFmt w:val="decimal"/>
      <w:pStyle w:val="4"/>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6328FE"/>
    <w:multiLevelType w:val="hybridMultilevel"/>
    <w:tmpl w:val="DB2E23CA"/>
    <w:lvl w:ilvl="0" w:tplc="91B08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49C44CA"/>
    <w:multiLevelType w:val="hybridMultilevel"/>
    <w:tmpl w:val="2CC86394"/>
    <w:lvl w:ilvl="0" w:tplc="C856184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15:restartNumberingAfterBreak="0">
    <w:nsid w:val="44D55A64"/>
    <w:multiLevelType w:val="hybridMultilevel"/>
    <w:tmpl w:val="650E3F98"/>
    <w:lvl w:ilvl="0" w:tplc="94C006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15:restartNumberingAfterBreak="0">
    <w:nsid w:val="5FF750C1"/>
    <w:multiLevelType w:val="multilevel"/>
    <w:tmpl w:val="8A74E61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87F1B88"/>
    <w:multiLevelType w:val="hybridMultilevel"/>
    <w:tmpl w:val="7F1821BE"/>
    <w:lvl w:ilvl="0" w:tplc="1D7EB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2F08BA"/>
    <w:multiLevelType w:val="hybridMultilevel"/>
    <w:tmpl w:val="8DF227BA"/>
    <w:lvl w:ilvl="0" w:tplc="EFECE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F751F5D"/>
    <w:multiLevelType w:val="hybridMultilevel"/>
    <w:tmpl w:val="739A73DE"/>
    <w:lvl w:ilvl="0" w:tplc="F4E6DB16">
      <w:start w:val="1"/>
      <w:numFmt w:val="decimal"/>
      <w:suff w:val="space"/>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8512A3"/>
    <w:multiLevelType w:val="multilevel"/>
    <w:tmpl w:val="3AF08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26393B"/>
    <w:multiLevelType w:val="hybridMultilevel"/>
    <w:tmpl w:val="03CE3970"/>
    <w:lvl w:ilvl="0" w:tplc="21EA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9"/>
  </w:num>
  <w:num w:numId="3">
    <w:abstractNumId w:val="0"/>
  </w:num>
  <w:num w:numId="4">
    <w:abstractNumId w:val="6"/>
  </w:num>
  <w:num w:numId="5">
    <w:abstractNumId w:val="7"/>
  </w:num>
  <w:num w:numId="6">
    <w:abstractNumId w:val="11"/>
  </w:num>
  <w:num w:numId="7">
    <w:abstractNumId w:val="3"/>
  </w:num>
  <w:num w:numId="8">
    <w:abstractNumId w:val="1"/>
  </w:num>
  <w:num w:numId="9">
    <w:abstractNumId w:val="4"/>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4503"/>
    <w:rsid w:val="000F5701"/>
    <w:rsid w:val="0012139B"/>
    <w:rsid w:val="001676E5"/>
    <w:rsid w:val="00173070"/>
    <w:rsid w:val="001C6048"/>
    <w:rsid w:val="001E0659"/>
    <w:rsid w:val="00220378"/>
    <w:rsid w:val="00225592"/>
    <w:rsid w:val="00234C44"/>
    <w:rsid w:val="00245E2A"/>
    <w:rsid w:val="00266F3D"/>
    <w:rsid w:val="002725A0"/>
    <w:rsid w:val="0028154C"/>
    <w:rsid w:val="00311018"/>
    <w:rsid w:val="00345295"/>
    <w:rsid w:val="0036602C"/>
    <w:rsid w:val="00385148"/>
    <w:rsid w:val="003861B7"/>
    <w:rsid w:val="003F0859"/>
    <w:rsid w:val="00456440"/>
    <w:rsid w:val="00472861"/>
    <w:rsid w:val="00475231"/>
    <w:rsid w:val="004E5121"/>
    <w:rsid w:val="00533557"/>
    <w:rsid w:val="0058182F"/>
    <w:rsid w:val="005C1863"/>
    <w:rsid w:val="006101F7"/>
    <w:rsid w:val="0066169E"/>
    <w:rsid w:val="007732FC"/>
    <w:rsid w:val="007C0062"/>
    <w:rsid w:val="007D10D3"/>
    <w:rsid w:val="007E0433"/>
    <w:rsid w:val="007E2BD8"/>
    <w:rsid w:val="007F781E"/>
    <w:rsid w:val="0083034F"/>
    <w:rsid w:val="008326B9"/>
    <w:rsid w:val="00874503"/>
    <w:rsid w:val="00896D3F"/>
    <w:rsid w:val="008B176E"/>
    <w:rsid w:val="00901992"/>
    <w:rsid w:val="00987459"/>
    <w:rsid w:val="009A01A8"/>
    <w:rsid w:val="009C1D57"/>
    <w:rsid w:val="009F57CC"/>
    <w:rsid w:val="00A33983"/>
    <w:rsid w:val="00A339BB"/>
    <w:rsid w:val="00A92368"/>
    <w:rsid w:val="00AA603E"/>
    <w:rsid w:val="00B15B69"/>
    <w:rsid w:val="00B2699C"/>
    <w:rsid w:val="00B85F2D"/>
    <w:rsid w:val="00BA09BC"/>
    <w:rsid w:val="00C14E26"/>
    <w:rsid w:val="00CA6FAA"/>
    <w:rsid w:val="00D17E22"/>
    <w:rsid w:val="00D210F5"/>
    <w:rsid w:val="00D21430"/>
    <w:rsid w:val="00D93D4F"/>
    <w:rsid w:val="00D951F5"/>
    <w:rsid w:val="00DB6B00"/>
    <w:rsid w:val="00DC58A1"/>
    <w:rsid w:val="00E15196"/>
    <w:rsid w:val="00E33924"/>
    <w:rsid w:val="00E420B3"/>
    <w:rsid w:val="00E93AB7"/>
    <w:rsid w:val="00E947A7"/>
    <w:rsid w:val="00ED6756"/>
    <w:rsid w:val="00EE1AA1"/>
    <w:rsid w:val="00F87830"/>
    <w:rsid w:val="00FE1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7B9A"/>
  <w15:docId w15:val="{5F0A0623-6A9D-41D9-81F9-8889A0FF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503"/>
    <w:pPr>
      <w:spacing w:after="0" w:line="240" w:lineRule="auto"/>
      <w:ind w:firstLine="567"/>
      <w:jc w:val="both"/>
    </w:pPr>
    <w:rPr>
      <w:rFonts w:ascii="Times New Roman" w:eastAsia="Times New Roman" w:hAnsi="Times New Roman" w:cs="Times New Roman"/>
      <w:sz w:val="28"/>
      <w:szCs w:val="24"/>
      <w:lang w:eastAsia="ar-SA"/>
    </w:rPr>
  </w:style>
  <w:style w:type="paragraph" w:styleId="1">
    <w:name w:val="heading 1"/>
    <w:basedOn w:val="a"/>
    <w:next w:val="a"/>
    <w:link w:val="10"/>
    <w:qFormat/>
    <w:rsid w:val="00E33924"/>
    <w:pPr>
      <w:keepNext/>
      <w:numPr>
        <w:numId w:val="1"/>
      </w:numPr>
      <w:autoSpaceDE w:val="0"/>
      <w:ind w:left="0" w:firstLine="0"/>
      <w:jc w:val="center"/>
      <w:outlineLvl w:val="0"/>
    </w:pPr>
    <w:rPr>
      <w:b/>
      <w:bCs/>
      <w:iCs/>
      <w:szCs w:val="28"/>
    </w:rPr>
  </w:style>
  <w:style w:type="paragraph" w:styleId="2">
    <w:name w:val="heading 2"/>
    <w:basedOn w:val="a"/>
    <w:next w:val="a"/>
    <w:link w:val="20"/>
    <w:qFormat/>
    <w:rsid w:val="00E33924"/>
    <w:pPr>
      <w:keepNext/>
      <w:numPr>
        <w:ilvl w:val="1"/>
        <w:numId w:val="1"/>
      </w:numPr>
      <w:autoSpaceDE w:val="0"/>
      <w:ind w:left="0" w:firstLine="0"/>
      <w:outlineLvl w:val="1"/>
    </w:pPr>
    <w:rPr>
      <w:bCs/>
      <w:szCs w:val="28"/>
    </w:rPr>
  </w:style>
  <w:style w:type="paragraph" w:styleId="3">
    <w:name w:val="heading 3"/>
    <w:basedOn w:val="a"/>
    <w:next w:val="a"/>
    <w:link w:val="30"/>
    <w:qFormat/>
    <w:rsid w:val="00E33924"/>
    <w:pPr>
      <w:keepNext/>
      <w:numPr>
        <w:ilvl w:val="2"/>
        <w:numId w:val="1"/>
      </w:numPr>
      <w:jc w:val="right"/>
      <w:outlineLvl w:val="2"/>
    </w:pPr>
    <w:rPr>
      <w:b/>
      <w:bCs/>
      <w:sz w:val="20"/>
      <w:lang w:val="x-none"/>
    </w:rPr>
  </w:style>
  <w:style w:type="paragraph" w:styleId="4">
    <w:name w:val="heading 4"/>
    <w:basedOn w:val="a"/>
    <w:next w:val="a0"/>
    <w:link w:val="40"/>
    <w:qFormat/>
    <w:rsid w:val="00E33924"/>
    <w:pPr>
      <w:numPr>
        <w:ilvl w:val="3"/>
        <w:numId w:val="1"/>
      </w:numPr>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874503"/>
    <w:pPr>
      <w:suppressAutoHyphens/>
      <w:autoSpaceDE w:val="0"/>
      <w:spacing w:after="0" w:line="240" w:lineRule="auto"/>
      <w:ind w:firstLine="720"/>
    </w:pPr>
    <w:rPr>
      <w:rFonts w:ascii="Arial" w:eastAsia="Arial" w:hAnsi="Arial" w:cs="Arial"/>
      <w:sz w:val="20"/>
      <w:szCs w:val="20"/>
      <w:lang w:eastAsia="ar-SA"/>
    </w:rPr>
  </w:style>
  <w:style w:type="paragraph" w:styleId="a4">
    <w:name w:val="Normal (Web)"/>
    <w:basedOn w:val="a"/>
    <w:link w:val="a5"/>
    <w:rsid w:val="00874503"/>
    <w:pPr>
      <w:spacing w:before="280" w:after="280"/>
      <w:ind w:firstLine="0"/>
      <w:jc w:val="left"/>
    </w:pPr>
    <w:rPr>
      <w:sz w:val="24"/>
    </w:rPr>
  </w:style>
  <w:style w:type="character" w:customStyle="1" w:styleId="a5">
    <w:name w:val="Обычный (веб) Знак"/>
    <w:link w:val="a4"/>
    <w:rsid w:val="00874503"/>
    <w:rPr>
      <w:rFonts w:ascii="Times New Roman" w:eastAsia="Times New Roman" w:hAnsi="Times New Roman" w:cs="Times New Roman"/>
      <w:sz w:val="24"/>
      <w:szCs w:val="24"/>
      <w:lang w:eastAsia="ar-SA"/>
    </w:rPr>
  </w:style>
  <w:style w:type="paragraph" w:styleId="a6">
    <w:name w:val="Balloon Text"/>
    <w:basedOn w:val="a"/>
    <w:link w:val="a7"/>
    <w:unhideWhenUsed/>
    <w:rsid w:val="00E93AB7"/>
    <w:rPr>
      <w:rFonts w:ascii="Segoe UI" w:hAnsi="Segoe UI" w:cs="Segoe UI"/>
      <w:sz w:val="18"/>
      <w:szCs w:val="18"/>
    </w:rPr>
  </w:style>
  <w:style w:type="character" w:customStyle="1" w:styleId="a7">
    <w:name w:val="Текст выноски Знак"/>
    <w:basedOn w:val="a1"/>
    <w:link w:val="a6"/>
    <w:rsid w:val="00E93AB7"/>
    <w:rPr>
      <w:rFonts w:ascii="Segoe UI" w:eastAsia="Times New Roman" w:hAnsi="Segoe UI" w:cs="Segoe UI"/>
      <w:sz w:val="18"/>
      <w:szCs w:val="18"/>
      <w:lang w:eastAsia="ar-SA"/>
    </w:rPr>
  </w:style>
  <w:style w:type="character" w:customStyle="1" w:styleId="10">
    <w:name w:val="Заголовок 1 Знак"/>
    <w:basedOn w:val="a1"/>
    <w:link w:val="1"/>
    <w:rsid w:val="00E33924"/>
    <w:rPr>
      <w:rFonts w:ascii="Times New Roman" w:eastAsia="Times New Roman" w:hAnsi="Times New Roman" w:cs="Times New Roman"/>
      <w:b/>
      <w:bCs/>
      <w:iCs/>
      <w:sz w:val="28"/>
      <w:szCs w:val="28"/>
      <w:lang w:eastAsia="ar-SA"/>
    </w:rPr>
  </w:style>
  <w:style w:type="character" w:customStyle="1" w:styleId="20">
    <w:name w:val="Заголовок 2 Знак"/>
    <w:basedOn w:val="a1"/>
    <w:link w:val="2"/>
    <w:rsid w:val="00E33924"/>
    <w:rPr>
      <w:rFonts w:ascii="Times New Roman" w:eastAsia="Times New Roman" w:hAnsi="Times New Roman" w:cs="Times New Roman"/>
      <w:bCs/>
      <w:sz w:val="28"/>
      <w:szCs w:val="28"/>
      <w:lang w:eastAsia="ar-SA"/>
    </w:rPr>
  </w:style>
  <w:style w:type="character" w:customStyle="1" w:styleId="30">
    <w:name w:val="Заголовок 3 Знак"/>
    <w:basedOn w:val="a1"/>
    <w:link w:val="3"/>
    <w:rsid w:val="00E33924"/>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E33924"/>
    <w:rPr>
      <w:rFonts w:ascii="Arial" w:eastAsia="Times New Roman" w:hAnsi="Arial" w:cs="Times New Roman"/>
      <w:sz w:val="26"/>
      <w:szCs w:val="28"/>
      <w:lang w:eastAsia="ar-SA"/>
    </w:rPr>
  </w:style>
  <w:style w:type="character" w:customStyle="1" w:styleId="Absatz-Standardschriftart">
    <w:name w:val="Absatz-Standardschriftart"/>
    <w:rsid w:val="00E33924"/>
  </w:style>
  <w:style w:type="character" w:customStyle="1" w:styleId="WW-Absatz-Standardschriftart">
    <w:name w:val="WW-Absatz-Standardschriftart"/>
    <w:rsid w:val="00E33924"/>
  </w:style>
  <w:style w:type="character" w:customStyle="1" w:styleId="WW8Num6z0">
    <w:name w:val="WW8Num6z0"/>
    <w:rsid w:val="00E33924"/>
    <w:rPr>
      <w:b w:val="0"/>
    </w:rPr>
  </w:style>
  <w:style w:type="character" w:customStyle="1" w:styleId="11">
    <w:name w:val="Основной шрифт абзаца1"/>
    <w:rsid w:val="00E33924"/>
  </w:style>
  <w:style w:type="character" w:styleId="a8">
    <w:name w:val="page number"/>
    <w:basedOn w:val="11"/>
    <w:rsid w:val="00E33924"/>
  </w:style>
  <w:style w:type="character" w:customStyle="1" w:styleId="a9">
    <w:name w:val="Номер статьи без названия"/>
    <w:rsid w:val="00E33924"/>
    <w:rPr>
      <w:b/>
      <w:bCs/>
    </w:rPr>
  </w:style>
  <w:style w:type="character" w:styleId="aa">
    <w:name w:val="Hyperlink"/>
    <w:rsid w:val="00E33924"/>
    <w:rPr>
      <w:color w:val="0000FF"/>
      <w:u w:val="single"/>
    </w:rPr>
  </w:style>
  <w:style w:type="character" w:customStyle="1" w:styleId="ab">
    <w:name w:val="Нижний колонтитул Знак"/>
    <w:rsid w:val="00E33924"/>
    <w:rPr>
      <w:sz w:val="28"/>
      <w:szCs w:val="24"/>
    </w:rPr>
  </w:style>
  <w:style w:type="character" w:customStyle="1" w:styleId="ac">
    <w:name w:val="Верхний колонтитул Знак"/>
    <w:uiPriority w:val="99"/>
    <w:rsid w:val="00E33924"/>
    <w:rPr>
      <w:sz w:val="28"/>
      <w:szCs w:val="24"/>
    </w:rPr>
  </w:style>
  <w:style w:type="character" w:customStyle="1" w:styleId="ad">
    <w:name w:val="Гипертекстовая ссылка"/>
    <w:rsid w:val="00E33924"/>
    <w:rPr>
      <w:b/>
      <w:bCs/>
      <w:color w:val="106BBE"/>
      <w:sz w:val="26"/>
      <w:szCs w:val="26"/>
    </w:rPr>
  </w:style>
  <w:style w:type="character" w:customStyle="1" w:styleId="ae">
    <w:name w:val="Текст сноски Знак"/>
    <w:basedOn w:val="11"/>
    <w:uiPriority w:val="99"/>
    <w:rsid w:val="00E33924"/>
  </w:style>
  <w:style w:type="character" w:customStyle="1" w:styleId="af">
    <w:name w:val="Символ сноски"/>
    <w:rsid w:val="00E33924"/>
    <w:rPr>
      <w:vertAlign w:val="superscript"/>
    </w:rPr>
  </w:style>
  <w:style w:type="character" w:customStyle="1" w:styleId="af0">
    <w:name w:val="Основной текст с отступом Знак"/>
    <w:rsid w:val="00E33924"/>
    <w:rPr>
      <w:sz w:val="28"/>
      <w:szCs w:val="24"/>
    </w:rPr>
  </w:style>
  <w:style w:type="character" w:styleId="af1">
    <w:name w:val="FollowedHyperlink"/>
    <w:rsid w:val="00E33924"/>
    <w:rPr>
      <w:color w:val="800080"/>
      <w:u w:val="single"/>
    </w:rPr>
  </w:style>
  <w:style w:type="character" w:customStyle="1" w:styleId="110">
    <w:name w:val="Заголовок 1 Знак1"/>
    <w:rsid w:val="00E33924"/>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E33924"/>
    <w:rPr>
      <w:rFonts w:ascii="Cambria" w:eastAsia="Times New Roman" w:hAnsi="Cambria" w:cs="Times New Roman"/>
      <w:b/>
      <w:bCs/>
      <w:color w:val="4F81BD"/>
      <w:sz w:val="26"/>
      <w:szCs w:val="26"/>
      <w:lang w:val="en-US" w:eastAsia="en-US" w:bidi="en-US"/>
    </w:rPr>
  </w:style>
  <w:style w:type="character" w:customStyle="1" w:styleId="31">
    <w:name w:val="Заголовок 3 Знак1"/>
    <w:rsid w:val="00E33924"/>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E33924"/>
    <w:rPr>
      <w:rFonts w:ascii="Cambria" w:eastAsia="Times New Roman" w:hAnsi="Cambria" w:cs="Times New Roman"/>
      <w:b/>
      <w:bCs/>
      <w:i/>
      <w:iCs/>
      <w:color w:val="4F81BD"/>
      <w:sz w:val="22"/>
      <w:szCs w:val="22"/>
      <w:lang w:val="en-US" w:eastAsia="en-US" w:bidi="en-US"/>
    </w:rPr>
  </w:style>
  <w:style w:type="character" w:customStyle="1" w:styleId="af2">
    <w:name w:val="Текст примечания Знак"/>
    <w:rsid w:val="00E33924"/>
    <w:rPr>
      <w:rFonts w:ascii="Courier" w:hAnsi="Courier"/>
    </w:rPr>
  </w:style>
  <w:style w:type="character" w:customStyle="1" w:styleId="12">
    <w:name w:val="Текст примечания Знак1"/>
    <w:basedOn w:val="11"/>
    <w:rsid w:val="00E33924"/>
  </w:style>
  <w:style w:type="character" w:customStyle="1" w:styleId="af3">
    <w:name w:val="Основной текст Знак"/>
    <w:rsid w:val="00E33924"/>
    <w:rPr>
      <w:b/>
      <w:bCs/>
      <w:i/>
      <w:iCs/>
      <w:sz w:val="28"/>
    </w:rPr>
  </w:style>
  <w:style w:type="character" w:customStyle="1" w:styleId="af4">
    <w:name w:val="Основной текст_"/>
    <w:rsid w:val="00E33924"/>
    <w:rPr>
      <w:spacing w:val="8"/>
      <w:sz w:val="21"/>
      <w:szCs w:val="21"/>
      <w:shd w:val="clear" w:color="auto" w:fill="FFFFFF"/>
    </w:rPr>
  </w:style>
  <w:style w:type="character" w:customStyle="1" w:styleId="13">
    <w:name w:val="Основной текст Знак1"/>
    <w:rsid w:val="00E33924"/>
    <w:rPr>
      <w:rFonts w:ascii="Calibri" w:eastAsia="Arial Unicode MS" w:hAnsi="Calibri" w:cs="Arial Unicode MS"/>
      <w:lang w:val="en-US" w:eastAsia="en-US" w:bidi="en-US"/>
    </w:rPr>
  </w:style>
  <w:style w:type="character" w:customStyle="1" w:styleId="14">
    <w:name w:val="Основной текст с отступом Знак1"/>
    <w:rsid w:val="00E33924"/>
    <w:rPr>
      <w:rFonts w:ascii="Calibri" w:eastAsia="Arial Unicode MS" w:hAnsi="Calibri" w:cs="Arial Unicode MS"/>
      <w:lang w:val="en-US" w:eastAsia="en-US" w:bidi="en-US"/>
    </w:rPr>
  </w:style>
  <w:style w:type="character" w:customStyle="1" w:styleId="15">
    <w:name w:val="Текст выноски Знак1"/>
    <w:rsid w:val="00E33924"/>
    <w:rPr>
      <w:rFonts w:ascii="Tahoma" w:eastAsia="Arial Unicode MS" w:hAnsi="Tahoma" w:cs="Tahoma"/>
      <w:sz w:val="16"/>
      <w:szCs w:val="16"/>
      <w:lang w:val="en-US" w:eastAsia="en-US" w:bidi="en-US"/>
    </w:rPr>
  </w:style>
  <w:style w:type="character" w:customStyle="1" w:styleId="fontstyle27">
    <w:name w:val="fontstyle27"/>
    <w:rsid w:val="00E33924"/>
  </w:style>
  <w:style w:type="paragraph" w:styleId="af5">
    <w:name w:val="Title"/>
    <w:basedOn w:val="a"/>
    <w:next w:val="a0"/>
    <w:link w:val="af6"/>
    <w:qFormat/>
    <w:rsid w:val="00E33924"/>
    <w:pPr>
      <w:keepNext/>
      <w:spacing w:before="240" w:after="120"/>
    </w:pPr>
    <w:rPr>
      <w:rFonts w:ascii="Arial" w:eastAsia="Microsoft YaHei" w:hAnsi="Arial" w:cs="Mangal"/>
      <w:szCs w:val="28"/>
    </w:rPr>
  </w:style>
  <w:style w:type="character" w:customStyle="1" w:styleId="af6">
    <w:name w:val="Заголовок Знак"/>
    <w:basedOn w:val="a1"/>
    <w:link w:val="af5"/>
    <w:rsid w:val="00E33924"/>
    <w:rPr>
      <w:rFonts w:ascii="Arial" w:eastAsia="Microsoft YaHei" w:hAnsi="Arial" w:cs="Mangal"/>
      <w:sz w:val="28"/>
      <w:szCs w:val="28"/>
      <w:lang w:eastAsia="ar-SA"/>
    </w:rPr>
  </w:style>
  <w:style w:type="paragraph" w:styleId="a0">
    <w:name w:val="Body Text"/>
    <w:basedOn w:val="a"/>
    <w:link w:val="22"/>
    <w:rsid w:val="00E33924"/>
    <w:rPr>
      <w:b/>
      <w:bCs/>
      <w:i/>
      <w:iCs/>
      <w:szCs w:val="20"/>
    </w:rPr>
  </w:style>
  <w:style w:type="character" w:customStyle="1" w:styleId="22">
    <w:name w:val="Основной текст Знак2"/>
    <w:basedOn w:val="a1"/>
    <w:link w:val="a0"/>
    <w:rsid w:val="00E33924"/>
    <w:rPr>
      <w:rFonts w:ascii="Times New Roman" w:eastAsia="Times New Roman" w:hAnsi="Times New Roman" w:cs="Times New Roman"/>
      <w:b/>
      <w:bCs/>
      <w:i/>
      <w:iCs/>
      <w:sz w:val="28"/>
      <w:szCs w:val="20"/>
      <w:lang w:eastAsia="ar-SA"/>
    </w:rPr>
  </w:style>
  <w:style w:type="paragraph" w:styleId="af7">
    <w:name w:val="List"/>
    <w:basedOn w:val="a0"/>
    <w:rsid w:val="00E33924"/>
    <w:rPr>
      <w:rFonts w:ascii="Arial" w:hAnsi="Arial" w:cs="Mangal"/>
    </w:rPr>
  </w:style>
  <w:style w:type="paragraph" w:customStyle="1" w:styleId="16">
    <w:name w:val="Название1"/>
    <w:basedOn w:val="a"/>
    <w:rsid w:val="00E33924"/>
    <w:pPr>
      <w:suppressLineNumbers/>
      <w:spacing w:before="120" w:after="120"/>
    </w:pPr>
    <w:rPr>
      <w:rFonts w:ascii="Arial" w:hAnsi="Arial" w:cs="Mangal"/>
      <w:i/>
      <w:iCs/>
      <w:sz w:val="20"/>
    </w:rPr>
  </w:style>
  <w:style w:type="paragraph" w:customStyle="1" w:styleId="17">
    <w:name w:val="Указатель1"/>
    <w:basedOn w:val="a"/>
    <w:rsid w:val="00E33924"/>
    <w:pPr>
      <w:suppressLineNumbers/>
    </w:pPr>
    <w:rPr>
      <w:rFonts w:ascii="Arial" w:hAnsi="Arial" w:cs="Mangal"/>
    </w:rPr>
  </w:style>
  <w:style w:type="paragraph" w:customStyle="1" w:styleId="af8">
    <w:name w:val="Стиль полужирный По центру"/>
    <w:basedOn w:val="a"/>
    <w:rsid w:val="00E33924"/>
    <w:pPr>
      <w:ind w:firstLine="0"/>
      <w:jc w:val="center"/>
    </w:pPr>
    <w:rPr>
      <w:b/>
      <w:bCs/>
      <w:szCs w:val="20"/>
    </w:rPr>
  </w:style>
  <w:style w:type="paragraph" w:customStyle="1" w:styleId="af9">
    <w:name w:val="текст сноски"/>
    <w:basedOn w:val="a"/>
    <w:rsid w:val="00E33924"/>
    <w:pPr>
      <w:autoSpaceDE w:val="0"/>
      <w:spacing w:after="120" w:line="220" w:lineRule="exact"/>
      <w:ind w:left="187" w:hanging="187"/>
    </w:pPr>
    <w:rPr>
      <w:spacing w:val="-2"/>
      <w:sz w:val="18"/>
      <w:szCs w:val="18"/>
    </w:rPr>
  </w:style>
  <w:style w:type="paragraph" w:styleId="afa">
    <w:name w:val="header"/>
    <w:basedOn w:val="a"/>
    <w:link w:val="18"/>
    <w:uiPriority w:val="99"/>
    <w:rsid w:val="00E33924"/>
    <w:rPr>
      <w:lang w:val="x-none"/>
    </w:rPr>
  </w:style>
  <w:style w:type="character" w:customStyle="1" w:styleId="18">
    <w:name w:val="Верхний колонтитул Знак1"/>
    <w:basedOn w:val="a1"/>
    <w:link w:val="afa"/>
    <w:uiPriority w:val="99"/>
    <w:rsid w:val="00E33924"/>
    <w:rPr>
      <w:rFonts w:ascii="Times New Roman" w:eastAsia="Times New Roman" w:hAnsi="Times New Roman" w:cs="Times New Roman"/>
      <w:sz w:val="28"/>
      <w:szCs w:val="24"/>
      <w:lang w:val="x-none" w:eastAsia="ar-SA"/>
    </w:rPr>
  </w:style>
  <w:style w:type="paragraph" w:styleId="afb">
    <w:name w:val="footer"/>
    <w:basedOn w:val="a"/>
    <w:link w:val="19"/>
    <w:rsid w:val="00E33924"/>
    <w:rPr>
      <w:lang w:val="x-none"/>
    </w:rPr>
  </w:style>
  <w:style w:type="character" w:customStyle="1" w:styleId="19">
    <w:name w:val="Нижний колонтитул Знак1"/>
    <w:basedOn w:val="a1"/>
    <w:link w:val="afb"/>
    <w:rsid w:val="00E33924"/>
    <w:rPr>
      <w:rFonts w:ascii="Times New Roman" w:eastAsia="Times New Roman" w:hAnsi="Times New Roman" w:cs="Times New Roman"/>
      <w:sz w:val="28"/>
      <w:szCs w:val="24"/>
      <w:lang w:val="x-none" w:eastAsia="ar-SA"/>
    </w:rPr>
  </w:style>
  <w:style w:type="paragraph" w:customStyle="1" w:styleId="afc">
    <w:name w:val="Название главы"/>
    <w:basedOn w:val="a"/>
    <w:rsid w:val="00E33924"/>
    <w:pPr>
      <w:ind w:firstLine="0"/>
      <w:jc w:val="center"/>
    </w:pPr>
    <w:rPr>
      <w:szCs w:val="20"/>
    </w:rPr>
  </w:style>
  <w:style w:type="paragraph" w:customStyle="1" w:styleId="180">
    <w:name w:val="Стиль 18 пт полужирный По центру"/>
    <w:basedOn w:val="a"/>
    <w:rsid w:val="00E33924"/>
    <w:pPr>
      <w:ind w:firstLine="0"/>
      <w:jc w:val="center"/>
    </w:pPr>
    <w:rPr>
      <w:b/>
      <w:bCs/>
      <w:sz w:val="36"/>
      <w:szCs w:val="20"/>
    </w:rPr>
  </w:style>
  <w:style w:type="paragraph" w:customStyle="1" w:styleId="afd">
    <w:name w:val="Принят ГД"/>
    <w:basedOn w:val="a"/>
    <w:rsid w:val="00E33924"/>
    <w:pPr>
      <w:ind w:firstLine="0"/>
    </w:pPr>
    <w:rPr>
      <w:sz w:val="24"/>
      <w:szCs w:val="20"/>
    </w:rPr>
  </w:style>
  <w:style w:type="paragraph" w:customStyle="1" w:styleId="afe">
    <w:name w:val="Номер статьи с названием"/>
    <w:basedOn w:val="a"/>
    <w:next w:val="a"/>
    <w:rsid w:val="00E33924"/>
    <w:rPr>
      <w:b/>
    </w:rPr>
  </w:style>
  <w:style w:type="paragraph" w:customStyle="1" w:styleId="ConsPlusNonformat">
    <w:name w:val="ConsPlusNonformat"/>
    <w:rsid w:val="00E33924"/>
    <w:pPr>
      <w:suppressAutoHyphens/>
      <w:autoSpaceDE w:val="0"/>
      <w:spacing w:after="0" w:line="240" w:lineRule="auto"/>
    </w:pPr>
    <w:rPr>
      <w:rFonts w:ascii="Courier New" w:eastAsia="Arial" w:hAnsi="Courier New" w:cs="Courier New"/>
      <w:sz w:val="20"/>
      <w:szCs w:val="20"/>
      <w:lang w:eastAsia="ar-SA"/>
    </w:rPr>
  </w:style>
  <w:style w:type="paragraph" w:styleId="aff">
    <w:name w:val="footnote text"/>
    <w:basedOn w:val="a"/>
    <w:link w:val="1a"/>
    <w:uiPriority w:val="99"/>
    <w:rsid w:val="00E33924"/>
    <w:rPr>
      <w:sz w:val="20"/>
      <w:szCs w:val="20"/>
    </w:rPr>
  </w:style>
  <w:style w:type="character" w:customStyle="1" w:styleId="1a">
    <w:name w:val="Текст сноски Знак1"/>
    <w:basedOn w:val="a1"/>
    <w:link w:val="aff"/>
    <w:rsid w:val="00E33924"/>
    <w:rPr>
      <w:rFonts w:ascii="Times New Roman" w:eastAsia="Times New Roman" w:hAnsi="Times New Roman" w:cs="Times New Roman"/>
      <w:sz w:val="20"/>
      <w:szCs w:val="20"/>
      <w:lang w:eastAsia="ar-SA"/>
    </w:rPr>
  </w:style>
  <w:style w:type="paragraph" w:styleId="aff0">
    <w:name w:val="Body Text Indent"/>
    <w:basedOn w:val="a"/>
    <w:link w:val="23"/>
    <w:rsid w:val="00E33924"/>
    <w:pPr>
      <w:spacing w:after="120"/>
      <w:ind w:left="283"/>
    </w:pPr>
  </w:style>
  <w:style w:type="character" w:customStyle="1" w:styleId="23">
    <w:name w:val="Основной текст с отступом Знак2"/>
    <w:basedOn w:val="a1"/>
    <w:link w:val="aff0"/>
    <w:rsid w:val="00E33924"/>
    <w:rPr>
      <w:rFonts w:ascii="Times New Roman" w:eastAsia="Times New Roman" w:hAnsi="Times New Roman" w:cs="Times New Roman"/>
      <w:sz w:val="28"/>
      <w:szCs w:val="24"/>
      <w:lang w:eastAsia="ar-SA"/>
    </w:rPr>
  </w:style>
  <w:style w:type="paragraph" w:customStyle="1" w:styleId="1b">
    <w:name w:val="Текст примечания1"/>
    <w:basedOn w:val="a"/>
    <w:rsid w:val="00E33924"/>
    <w:rPr>
      <w:rFonts w:ascii="Courier" w:hAnsi="Courier"/>
      <w:sz w:val="20"/>
      <w:szCs w:val="20"/>
    </w:rPr>
  </w:style>
  <w:style w:type="paragraph" w:styleId="aff1">
    <w:name w:val="List Paragraph"/>
    <w:basedOn w:val="a"/>
    <w:uiPriority w:val="34"/>
    <w:qFormat/>
    <w:rsid w:val="00E33924"/>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c">
    <w:name w:val="Основной текст1"/>
    <w:basedOn w:val="a"/>
    <w:rsid w:val="00E33924"/>
    <w:pPr>
      <w:widowControl w:val="0"/>
      <w:shd w:val="clear" w:color="auto" w:fill="FFFFFF"/>
      <w:spacing w:line="277" w:lineRule="exact"/>
      <w:ind w:firstLine="720"/>
    </w:pPr>
    <w:rPr>
      <w:spacing w:val="8"/>
      <w:sz w:val="21"/>
      <w:szCs w:val="21"/>
    </w:rPr>
  </w:style>
  <w:style w:type="paragraph" w:customStyle="1" w:styleId="210">
    <w:name w:val="21"/>
    <w:basedOn w:val="a"/>
    <w:rsid w:val="00E33924"/>
    <w:pPr>
      <w:spacing w:before="280" w:after="280"/>
      <w:ind w:firstLine="0"/>
      <w:jc w:val="left"/>
    </w:pPr>
    <w:rPr>
      <w:sz w:val="24"/>
    </w:rPr>
  </w:style>
  <w:style w:type="paragraph" w:customStyle="1" w:styleId="nospacing">
    <w:name w:val="nospacing"/>
    <w:basedOn w:val="a"/>
    <w:rsid w:val="00E33924"/>
    <w:pPr>
      <w:spacing w:before="100" w:beforeAutospacing="1" w:after="100" w:afterAutospacing="1"/>
      <w:ind w:firstLine="0"/>
      <w:jc w:val="left"/>
    </w:pPr>
    <w:rPr>
      <w:sz w:val="24"/>
      <w:lang w:eastAsia="ru-RU"/>
    </w:rPr>
  </w:style>
  <w:style w:type="character" w:customStyle="1" w:styleId="blk">
    <w:name w:val="blk"/>
    <w:basedOn w:val="a1"/>
    <w:rsid w:val="00E33924"/>
  </w:style>
  <w:style w:type="character" w:customStyle="1" w:styleId="1d">
    <w:name w:val="1"/>
    <w:basedOn w:val="a1"/>
    <w:rsid w:val="00E33924"/>
  </w:style>
  <w:style w:type="character" w:customStyle="1" w:styleId="-">
    <w:name w:val="Интернет-ссылка"/>
    <w:rsid w:val="00E33924"/>
    <w:rPr>
      <w:color w:val="000080"/>
      <w:u w:val="single"/>
    </w:rPr>
  </w:style>
  <w:style w:type="paragraph" w:customStyle="1" w:styleId="consplusnormal0">
    <w:name w:val="consplusnormal"/>
    <w:basedOn w:val="a"/>
    <w:rsid w:val="00E33924"/>
    <w:pPr>
      <w:spacing w:before="100" w:beforeAutospacing="1" w:after="100" w:afterAutospacing="1"/>
      <w:ind w:firstLine="0"/>
      <w:jc w:val="left"/>
    </w:pPr>
    <w:rPr>
      <w:sz w:val="24"/>
      <w:lang w:eastAsia="ru-RU"/>
    </w:rPr>
  </w:style>
  <w:style w:type="character" w:customStyle="1" w:styleId="1e">
    <w:name w:val="Гиперссылка1"/>
    <w:basedOn w:val="a1"/>
    <w:rsid w:val="00E33924"/>
  </w:style>
  <w:style w:type="paragraph" w:customStyle="1" w:styleId="aff2">
    <w:name w:val="a"/>
    <w:basedOn w:val="a"/>
    <w:rsid w:val="00E33924"/>
    <w:pPr>
      <w:spacing w:before="100" w:beforeAutospacing="1" w:after="100" w:afterAutospacing="1"/>
      <w:ind w:firstLine="0"/>
      <w:jc w:val="left"/>
    </w:pPr>
    <w:rPr>
      <w:sz w:val="24"/>
      <w:lang w:eastAsia="ru-RU"/>
    </w:rPr>
  </w:style>
  <w:style w:type="character" w:styleId="aff3">
    <w:name w:val="footnote reference"/>
    <w:uiPriority w:val="99"/>
    <w:semiHidden/>
    <w:unhideWhenUsed/>
    <w:rsid w:val="00E33924"/>
    <w:rPr>
      <w:vertAlign w:val="superscript"/>
    </w:rPr>
  </w:style>
  <w:style w:type="table" w:styleId="aff4">
    <w:name w:val="Table Grid"/>
    <w:basedOn w:val="a2"/>
    <w:uiPriority w:val="59"/>
    <w:rsid w:val="00E3392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5">
    <w:name w:val="Содержимое таблицы"/>
    <w:basedOn w:val="a"/>
    <w:rsid w:val="00E33924"/>
    <w:pPr>
      <w:suppressLineNumbers/>
      <w:suppressAutoHyphens/>
      <w:ind w:firstLine="0"/>
      <w:jc w:val="left"/>
    </w:pPr>
    <w:rPr>
      <w:sz w:val="24"/>
      <w:lang w:eastAsia="zh-CN"/>
    </w:rPr>
  </w:style>
  <w:style w:type="paragraph" w:customStyle="1" w:styleId="docdata">
    <w:name w:val="docdata"/>
    <w:aliases w:val="docy,v5,3415,bqiaagaaeyqcaaagiaiaaanhcgaabvukaaaaaaaaaaaaaaaaaaaaaaaaaaaaaaaaaaaaaaaaaaaaaaaaaaaaaaaaaaaaaaaaaaaaaaaaaaaaaaaaaaaaaaaaaaaaaaaaaaaaaaaaaaaaaaaaaaaaaaaaaaaaaaaaaaaaaaaaaaaaaaaaaaaaaaaaaaaaaaaaaaaaaaaaaaaaaaaaaaaaaaaaaaaaaaaaaaaaaaaa"/>
    <w:basedOn w:val="a"/>
    <w:rsid w:val="00E33924"/>
    <w:pPr>
      <w:spacing w:before="100" w:beforeAutospacing="1" w:after="100" w:afterAutospacing="1"/>
      <w:ind w:firstLine="0"/>
      <w:jc w:val="left"/>
    </w:pPr>
    <w:rPr>
      <w:sz w:val="24"/>
      <w:lang w:eastAsia="ru-RU"/>
    </w:rPr>
  </w:style>
  <w:style w:type="paragraph" w:customStyle="1" w:styleId="ConsTitle">
    <w:name w:val="ConsTitle"/>
    <w:rsid w:val="00FE127E"/>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A5744-1754-489A-B650-C447C22A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2022-06-21T08:19:00Z</cp:lastPrinted>
  <dcterms:created xsi:type="dcterms:W3CDTF">2023-04-24T12:13:00Z</dcterms:created>
  <dcterms:modified xsi:type="dcterms:W3CDTF">2023-04-24T12:13:00Z</dcterms:modified>
</cp:coreProperties>
</file>