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DE" w:rsidRPr="00993389" w:rsidRDefault="00A31ADE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31ADE" w:rsidRPr="00993389" w:rsidRDefault="008B5F21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F2717" w:rsidRPr="00993389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8B5F21" w:rsidRPr="00993389" w:rsidRDefault="008B5F21" w:rsidP="0036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DE" w:rsidRPr="00993389" w:rsidRDefault="00322569" w:rsidP="0036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89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по перечню №1 отдаленных сельских намеленных пунктов Тутаевского муниципального района, не имеющих стационарной торговой сети – </w:t>
      </w:r>
      <w:r w:rsidR="003639CA" w:rsidRPr="00993389">
        <w:rPr>
          <w:rFonts w:ascii="Times New Roman" w:hAnsi="Times New Roman" w:cs="Times New Roman"/>
          <w:sz w:val="24"/>
          <w:szCs w:val="24"/>
        </w:rPr>
        <w:t xml:space="preserve"> </w:t>
      </w:r>
      <w:r w:rsidR="008717B5">
        <w:rPr>
          <w:rFonts w:ascii="Times New Roman" w:hAnsi="Times New Roman" w:cs="Times New Roman"/>
          <w:sz w:val="24"/>
          <w:szCs w:val="24"/>
        </w:rPr>
        <w:t>83113</w:t>
      </w:r>
      <w:r w:rsidR="00DA56AC" w:rsidRPr="00993389">
        <w:rPr>
          <w:rFonts w:ascii="Times New Roman" w:hAnsi="Times New Roman" w:cs="Times New Roman"/>
          <w:sz w:val="24"/>
          <w:szCs w:val="24"/>
        </w:rPr>
        <w:t xml:space="preserve"> (</w:t>
      </w:r>
      <w:r w:rsidR="008717B5">
        <w:rPr>
          <w:rFonts w:ascii="Times New Roman" w:hAnsi="Times New Roman" w:cs="Times New Roman"/>
          <w:sz w:val="24"/>
          <w:szCs w:val="24"/>
        </w:rPr>
        <w:t>восемьдесят три тысячи сто тринадцать</w:t>
      </w:r>
      <w:r w:rsidR="00DA56AC" w:rsidRPr="00993389">
        <w:rPr>
          <w:rFonts w:ascii="Times New Roman" w:hAnsi="Times New Roman" w:cs="Times New Roman"/>
          <w:sz w:val="24"/>
          <w:szCs w:val="24"/>
        </w:rPr>
        <w:t>) руб. 00 коп.</w:t>
      </w:r>
    </w:p>
    <w:p w:rsidR="00322569" w:rsidRPr="00993389" w:rsidRDefault="00322569" w:rsidP="0036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69" w:rsidRPr="00993389" w:rsidRDefault="00322569" w:rsidP="0036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89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по перечню №2 отдаленных сельских намеленных пунктов Тутаевского муниципального района, не имеющих стационарной торговой сети </w:t>
      </w:r>
      <w:r w:rsidR="00DA56AC" w:rsidRPr="00993389">
        <w:rPr>
          <w:rFonts w:ascii="Times New Roman" w:hAnsi="Times New Roman" w:cs="Times New Roman"/>
          <w:sz w:val="24"/>
          <w:szCs w:val="24"/>
        </w:rPr>
        <w:t>–</w:t>
      </w:r>
      <w:r w:rsidRPr="00993389">
        <w:rPr>
          <w:rFonts w:ascii="Times New Roman" w:hAnsi="Times New Roman" w:cs="Times New Roman"/>
          <w:sz w:val="24"/>
          <w:szCs w:val="24"/>
        </w:rPr>
        <w:t xml:space="preserve"> </w:t>
      </w:r>
      <w:r w:rsidR="008717B5">
        <w:rPr>
          <w:rFonts w:ascii="Times New Roman" w:hAnsi="Times New Roman" w:cs="Times New Roman"/>
          <w:sz w:val="24"/>
          <w:szCs w:val="24"/>
        </w:rPr>
        <w:t>49419</w:t>
      </w:r>
      <w:r w:rsidR="00DA56AC" w:rsidRPr="00993389">
        <w:rPr>
          <w:rFonts w:ascii="Times New Roman" w:hAnsi="Times New Roman" w:cs="Times New Roman"/>
          <w:sz w:val="24"/>
          <w:szCs w:val="24"/>
        </w:rPr>
        <w:t xml:space="preserve"> (</w:t>
      </w:r>
      <w:r w:rsidR="008717B5">
        <w:rPr>
          <w:rFonts w:ascii="Times New Roman" w:hAnsi="Times New Roman" w:cs="Times New Roman"/>
          <w:sz w:val="24"/>
          <w:szCs w:val="24"/>
        </w:rPr>
        <w:t>сорок девять тысяч четыреста девятнадцать</w:t>
      </w:r>
      <w:r w:rsidR="00DA56AC" w:rsidRPr="00993389">
        <w:rPr>
          <w:rFonts w:ascii="Times New Roman" w:hAnsi="Times New Roman" w:cs="Times New Roman"/>
          <w:sz w:val="24"/>
          <w:szCs w:val="24"/>
        </w:rPr>
        <w:t>) руб. 00 коп.</w:t>
      </w:r>
    </w:p>
    <w:p w:rsidR="00A31ADE" w:rsidRPr="00993389" w:rsidRDefault="00A31ADE" w:rsidP="0036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A97" w:rsidRPr="00993389" w:rsidRDefault="004E2A97" w:rsidP="00367D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338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договора: </w:t>
      </w:r>
      <w:bookmarkStart w:id="0" w:name="_GoBack"/>
      <w:bookmarkEnd w:id="0"/>
    </w:p>
    <w:p w:rsidR="004E2A97" w:rsidRPr="00993389" w:rsidRDefault="004E2A97" w:rsidP="00367D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993389">
        <w:rPr>
          <w:rFonts w:ascii="Times New Roman" w:eastAsia="Calibri" w:hAnsi="Times New Roman" w:cs="Times New Roman"/>
          <w:b/>
          <w:sz w:val="24"/>
          <w:szCs w:val="24"/>
        </w:rPr>
        <w:t>№1 -</w:t>
      </w:r>
      <w:r w:rsidRPr="00993389">
        <w:rPr>
          <w:rFonts w:ascii="Times New Roman" w:eastAsia="Calibri" w:hAnsi="Times New Roman" w:cs="Times New Roman"/>
          <w:sz w:val="24"/>
          <w:szCs w:val="24"/>
        </w:rPr>
        <w:t xml:space="preserve">доставка товаров в отдаленные сельские населенные пункты, не имеющие стационарной торговой сети на территории Тутаевского муниципального района с последующим возмещением затрат на горюче-смазочные материалы, произведенных при доставке товаров (далее – </w:t>
      </w:r>
      <w:r w:rsidRPr="00993389">
        <w:rPr>
          <w:rFonts w:ascii="Times New Roman" w:hAnsi="Times New Roman" w:cs="Times New Roman"/>
          <w:sz w:val="24"/>
          <w:szCs w:val="24"/>
        </w:rPr>
        <w:t>Перечень</w:t>
      </w:r>
      <w:r w:rsidRPr="00993389">
        <w:rPr>
          <w:rFonts w:ascii="Times New Roman" w:eastAsia="Calibri" w:hAnsi="Times New Roman" w:cs="Times New Roman"/>
          <w:sz w:val="24"/>
          <w:szCs w:val="24"/>
        </w:rPr>
        <w:t xml:space="preserve"> № 1) – </w:t>
      </w:r>
      <w:r w:rsidRPr="00993389">
        <w:rPr>
          <w:rFonts w:ascii="Times New Roman" w:hAnsi="Times New Roman" w:cs="Times New Roman"/>
          <w:sz w:val="24"/>
          <w:szCs w:val="24"/>
        </w:rPr>
        <w:t>Левый</w:t>
      </w:r>
      <w:r w:rsidRPr="00993389">
        <w:rPr>
          <w:rFonts w:ascii="Times New Roman" w:eastAsia="Calibri" w:hAnsi="Times New Roman" w:cs="Times New Roman"/>
          <w:sz w:val="24"/>
          <w:szCs w:val="24"/>
        </w:rPr>
        <w:t xml:space="preserve"> берег Тутаевского муниципального района</w:t>
      </w:r>
      <w:r w:rsidR="002336E0" w:rsidRPr="00993389">
        <w:rPr>
          <w:rFonts w:ascii="Times New Roman" w:eastAsia="Calibri" w:hAnsi="Times New Roman" w:cs="Times New Roman"/>
          <w:sz w:val="24"/>
          <w:szCs w:val="24"/>
        </w:rPr>
        <w:t>.</w:t>
      </w:r>
      <w:r w:rsidRPr="0099338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E2A97" w:rsidRPr="00993389" w:rsidRDefault="004E2A97" w:rsidP="00367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993389">
        <w:rPr>
          <w:rFonts w:ascii="Times New Roman" w:eastAsia="Calibri" w:hAnsi="Times New Roman" w:cs="Times New Roman"/>
          <w:b/>
          <w:sz w:val="24"/>
          <w:szCs w:val="24"/>
        </w:rPr>
        <w:t>№2 -</w:t>
      </w:r>
      <w:r w:rsidRPr="00993389">
        <w:rPr>
          <w:rFonts w:ascii="Times New Roman" w:eastAsia="Calibri" w:hAnsi="Times New Roman" w:cs="Times New Roman"/>
          <w:sz w:val="24"/>
          <w:szCs w:val="24"/>
        </w:rPr>
        <w:t xml:space="preserve">доставка товаров в отдаленные сельские населенные пункты, не имеющие стационарной торговой сети на территории Тутаевского муниципального района с последующим возмещением затрат на горюче-смазочные материалы, произведенных при доставке товаров (далее – </w:t>
      </w:r>
      <w:r w:rsidRPr="00993389">
        <w:rPr>
          <w:rFonts w:ascii="Times New Roman" w:hAnsi="Times New Roman" w:cs="Times New Roman"/>
          <w:sz w:val="24"/>
          <w:szCs w:val="24"/>
        </w:rPr>
        <w:t>Перечень</w:t>
      </w:r>
      <w:r w:rsidRPr="00993389">
        <w:rPr>
          <w:rFonts w:ascii="Times New Roman" w:eastAsia="Calibri" w:hAnsi="Times New Roman" w:cs="Times New Roman"/>
          <w:sz w:val="24"/>
          <w:szCs w:val="24"/>
        </w:rPr>
        <w:t xml:space="preserve"> № 2) – </w:t>
      </w:r>
      <w:r w:rsidRPr="00993389">
        <w:rPr>
          <w:rFonts w:ascii="Times New Roman" w:hAnsi="Times New Roman" w:cs="Times New Roman"/>
          <w:sz w:val="24"/>
          <w:szCs w:val="24"/>
        </w:rPr>
        <w:t xml:space="preserve">Правый </w:t>
      </w:r>
      <w:r w:rsidRPr="00993389">
        <w:rPr>
          <w:rFonts w:ascii="Times New Roman" w:eastAsia="Calibri" w:hAnsi="Times New Roman" w:cs="Times New Roman"/>
          <w:sz w:val="24"/>
          <w:szCs w:val="24"/>
        </w:rPr>
        <w:t>берег Тутаевского муниципального района.</w:t>
      </w:r>
    </w:p>
    <w:p w:rsidR="00373668" w:rsidRPr="00993389" w:rsidRDefault="00373668" w:rsidP="0036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89">
        <w:rPr>
          <w:rFonts w:ascii="Times New Roman" w:eastAsia="Calibri" w:hAnsi="Times New Roman" w:cs="Times New Roman"/>
          <w:sz w:val="24"/>
          <w:szCs w:val="24"/>
        </w:rPr>
        <w:t>В рамках программы предусмотрено привлечение средств бюджетов поселения, входящих в состав Тутаевского муниципального района, заключивших соглашения о передаче осуществления полномочий по решению вопросов местного значения в части создания условий для обеспечения жителей поселения услугами торговли на территории поселения на осуществление дополнительной доставки товаров в соответствующие поселения.</w:t>
      </w:r>
    </w:p>
    <w:p w:rsidR="00C348D3" w:rsidRPr="00993389" w:rsidRDefault="00C348D3" w:rsidP="0036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DE" w:rsidRPr="00993389" w:rsidRDefault="004F2717" w:rsidP="0036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12053B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A31ADE" w:rsidRPr="009933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1ADE" w:rsidRPr="00993389"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 и инвестиционной политики Администрации Тутаевского муниципального района </w:t>
      </w:r>
    </w:p>
    <w:p w:rsidR="008E3A0D" w:rsidRPr="00993389" w:rsidRDefault="008E3A0D" w:rsidP="00367DD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DE" w:rsidRPr="00993389" w:rsidRDefault="00A31ADE" w:rsidP="0036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89">
        <w:rPr>
          <w:rFonts w:ascii="Times New Roman" w:hAnsi="Times New Roman" w:cs="Times New Roman"/>
          <w:b/>
          <w:bCs/>
          <w:sz w:val="24"/>
          <w:szCs w:val="24"/>
        </w:rPr>
        <w:t>Место нахождения и почтовый адрес организатора</w:t>
      </w:r>
      <w:r w:rsidR="0012053B">
        <w:rPr>
          <w:rFonts w:ascii="Times New Roman" w:hAnsi="Times New Roman" w:cs="Times New Roman"/>
          <w:b/>
          <w:bCs/>
          <w:sz w:val="24"/>
          <w:szCs w:val="24"/>
        </w:rPr>
        <w:t xml:space="preserve"> отбора</w:t>
      </w:r>
      <w:r w:rsidRPr="009933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93389">
        <w:rPr>
          <w:rFonts w:ascii="Times New Roman" w:hAnsi="Times New Roman" w:cs="Times New Roman"/>
          <w:sz w:val="24"/>
          <w:szCs w:val="24"/>
        </w:rPr>
        <w:t>152300, Ярославская область, г.Тутаев, ул.Романовская, д.35</w:t>
      </w:r>
      <w:r w:rsidR="00322569" w:rsidRPr="00993389">
        <w:rPr>
          <w:rFonts w:ascii="Times New Roman" w:hAnsi="Times New Roman" w:cs="Times New Roman"/>
          <w:sz w:val="24"/>
          <w:szCs w:val="24"/>
        </w:rPr>
        <w:t>.</w:t>
      </w:r>
    </w:p>
    <w:p w:rsidR="00A64745" w:rsidRPr="00993389" w:rsidRDefault="00A64745" w:rsidP="00367DD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89">
        <w:rPr>
          <w:rFonts w:ascii="Times New Roman" w:hAnsi="Times New Roman" w:cs="Times New Roman"/>
          <w:sz w:val="24"/>
          <w:szCs w:val="24"/>
        </w:rPr>
        <w:t xml:space="preserve">Адрес  для  направления  заявок  с  документами: 152300,  Ярославская  область, </w:t>
      </w:r>
      <w:r w:rsidR="0005453F" w:rsidRPr="009933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3389">
        <w:rPr>
          <w:rFonts w:ascii="Times New Roman" w:hAnsi="Times New Roman" w:cs="Times New Roman"/>
          <w:sz w:val="24"/>
          <w:szCs w:val="24"/>
        </w:rPr>
        <w:t xml:space="preserve">г. Тутаев, ул. Романовская,  д. 35, управление экономического развития и инвестиционной политики Администрации Тутаевского муниципального района, кабинет  № 7, контактный телефон (48533) 2-04-61, 2-07-06, </w:t>
      </w:r>
      <w:r w:rsidRPr="009933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3389">
        <w:rPr>
          <w:rFonts w:ascii="Times New Roman" w:hAnsi="Times New Roman" w:cs="Times New Roman"/>
          <w:sz w:val="24"/>
          <w:szCs w:val="24"/>
        </w:rPr>
        <w:t>-</w:t>
      </w:r>
      <w:r w:rsidRPr="009933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33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933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zakaz</w:t>
        </w:r>
        <w:r w:rsidRPr="0099338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933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9933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933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933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933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9933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933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93389">
        <w:rPr>
          <w:rFonts w:ascii="Times New Roman" w:hAnsi="Times New Roman" w:cs="Times New Roman"/>
          <w:sz w:val="24"/>
          <w:szCs w:val="24"/>
        </w:rPr>
        <w:t>.</w:t>
      </w:r>
    </w:p>
    <w:p w:rsidR="00A64745" w:rsidRPr="00993389" w:rsidRDefault="00A64745" w:rsidP="00367D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2A97" w:rsidRPr="00993389" w:rsidRDefault="004E2A97" w:rsidP="00367D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33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оказания услуг: </w:t>
      </w:r>
      <w:r w:rsidRPr="00993389">
        <w:rPr>
          <w:rFonts w:ascii="Times New Roman" w:eastAsia="Calibri" w:hAnsi="Times New Roman" w:cs="Times New Roman"/>
          <w:bCs/>
          <w:sz w:val="24"/>
          <w:szCs w:val="24"/>
        </w:rPr>
        <w:t>Тутаевский муниципальный район.</w:t>
      </w:r>
    </w:p>
    <w:p w:rsidR="004E2A97" w:rsidRPr="00993389" w:rsidRDefault="004E2A97" w:rsidP="00367D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3389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993389">
        <w:rPr>
          <w:rFonts w:ascii="Times New Roman" w:eastAsia="Calibri" w:hAnsi="Times New Roman" w:cs="Times New Roman"/>
          <w:bCs/>
          <w:sz w:val="24"/>
          <w:szCs w:val="24"/>
        </w:rPr>
        <w:t xml:space="preserve"> № 1 – </w:t>
      </w:r>
      <w:r w:rsidRPr="00993389">
        <w:rPr>
          <w:rFonts w:ascii="Times New Roman" w:hAnsi="Times New Roman" w:cs="Times New Roman"/>
          <w:bCs/>
          <w:sz w:val="24"/>
          <w:szCs w:val="24"/>
        </w:rPr>
        <w:t>Левый берег</w:t>
      </w:r>
      <w:r w:rsidRPr="00993389">
        <w:rPr>
          <w:rFonts w:ascii="Times New Roman" w:eastAsia="Calibri" w:hAnsi="Times New Roman" w:cs="Times New Roman"/>
          <w:bCs/>
          <w:sz w:val="24"/>
          <w:szCs w:val="24"/>
        </w:rPr>
        <w:t xml:space="preserve"> Тутаевского муниципального района;</w:t>
      </w:r>
    </w:p>
    <w:p w:rsidR="004E2A97" w:rsidRPr="00993389" w:rsidRDefault="004E2A97" w:rsidP="00367D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3389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993389">
        <w:rPr>
          <w:rFonts w:ascii="Times New Roman" w:eastAsia="Calibri" w:hAnsi="Times New Roman" w:cs="Times New Roman"/>
          <w:bCs/>
          <w:sz w:val="24"/>
          <w:szCs w:val="24"/>
        </w:rPr>
        <w:t xml:space="preserve">№ 2 – </w:t>
      </w:r>
      <w:r w:rsidRPr="00993389">
        <w:rPr>
          <w:rFonts w:ascii="Times New Roman" w:hAnsi="Times New Roman" w:cs="Times New Roman"/>
          <w:bCs/>
          <w:sz w:val="24"/>
          <w:szCs w:val="24"/>
        </w:rPr>
        <w:t>Правый</w:t>
      </w:r>
      <w:r w:rsidRPr="00993389">
        <w:rPr>
          <w:rFonts w:ascii="Times New Roman" w:eastAsia="Calibri" w:hAnsi="Times New Roman" w:cs="Times New Roman"/>
          <w:bCs/>
          <w:sz w:val="24"/>
          <w:szCs w:val="24"/>
        </w:rPr>
        <w:t xml:space="preserve"> берег Тутаевского муниципального района.</w:t>
      </w:r>
    </w:p>
    <w:p w:rsidR="008E3A0D" w:rsidRPr="00993389" w:rsidRDefault="008E3A0D" w:rsidP="00367DD7">
      <w:pPr>
        <w:pStyle w:val="a3"/>
        <w:tabs>
          <w:tab w:val="left" w:pos="-1080"/>
        </w:tabs>
        <w:ind w:right="-540" w:firstLine="426"/>
        <w:jc w:val="left"/>
        <w:rPr>
          <w:b/>
          <w:bCs/>
        </w:rPr>
      </w:pPr>
    </w:p>
    <w:p w:rsidR="00A31ADE" w:rsidRPr="00993389" w:rsidRDefault="00A31ADE" w:rsidP="00367DD7">
      <w:pPr>
        <w:pStyle w:val="a3"/>
        <w:tabs>
          <w:tab w:val="left" w:pos="-1080"/>
        </w:tabs>
        <w:ind w:right="-540"/>
        <w:jc w:val="left"/>
      </w:pPr>
      <w:r w:rsidRPr="00993389">
        <w:rPr>
          <w:b/>
          <w:bCs/>
        </w:rPr>
        <w:t xml:space="preserve">Срок </w:t>
      </w:r>
      <w:r w:rsidR="00993389" w:rsidRPr="00993389">
        <w:rPr>
          <w:b/>
          <w:bCs/>
        </w:rPr>
        <w:t>оказания услуг</w:t>
      </w:r>
      <w:r w:rsidRPr="00993389">
        <w:rPr>
          <w:b/>
          <w:bCs/>
        </w:rPr>
        <w:t xml:space="preserve">: </w:t>
      </w:r>
      <w:r w:rsidR="003639CA" w:rsidRPr="0012053B">
        <w:rPr>
          <w:bCs/>
        </w:rPr>
        <w:t>по п</w:t>
      </w:r>
      <w:r w:rsidR="004E2A97" w:rsidRPr="0012053B">
        <w:rPr>
          <w:bCs/>
        </w:rPr>
        <w:t>ереч</w:t>
      </w:r>
      <w:r w:rsidR="003639CA" w:rsidRPr="0012053B">
        <w:rPr>
          <w:bCs/>
        </w:rPr>
        <w:t>ню</w:t>
      </w:r>
      <w:r w:rsidR="003639CA" w:rsidRPr="00993389">
        <w:rPr>
          <w:bCs/>
        </w:rPr>
        <w:t xml:space="preserve"> </w:t>
      </w:r>
      <w:r w:rsidRPr="00993389">
        <w:rPr>
          <w:bCs/>
        </w:rPr>
        <w:t>№1 и</w:t>
      </w:r>
      <w:r w:rsidR="004E2A97" w:rsidRPr="00993389">
        <w:rPr>
          <w:bCs/>
        </w:rPr>
        <w:t xml:space="preserve"> Переч</w:t>
      </w:r>
      <w:r w:rsidR="003639CA" w:rsidRPr="00993389">
        <w:rPr>
          <w:bCs/>
        </w:rPr>
        <w:t>ню</w:t>
      </w:r>
      <w:r w:rsidRPr="00993389">
        <w:rPr>
          <w:bCs/>
        </w:rPr>
        <w:t xml:space="preserve"> №2</w:t>
      </w:r>
      <w:r w:rsidRPr="00993389">
        <w:rPr>
          <w:b/>
          <w:bCs/>
        </w:rPr>
        <w:t xml:space="preserve"> </w:t>
      </w:r>
      <w:r w:rsidRPr="00993389">
        <w:rPr>
          <w:bCs/>
        </w:rPr>
        <w:t>с момента подписания договора</w:t>
      </w:r>
      <w:r w:rsidRPr="00993389">
        <w:rPr>
          <w:b/>
          <w:bCs/>
        </w:rPr>
        <w:t xml:space="preserve"> </w:t>
      </w:r>
      <w:r w:rsidRPr="00993389">
        <w:rPr>
          <w:bCs/>
        </w:rPr>
        <w:t>п</w:t>
      </w:r>
      <w:r w:rsidRPr="00993389">
        <w:t xml:space="preserve">о 31 декабря </w:t>
      </w:r>
      <w:r w:rsidR="003639CA" w:rsidRPr="00993389">
        <w:t>201</w:t>
      </w:r>
      <w:r w:rsidR="009D7477" w:rsidRPr="00993389">
        <w:t>8</w:t>
      </w:r>
      <w:r w:rsidRPr="00993389">
        <w:t>г.</w:t>
      </w:r>
    </w:p>
    <w:p w:rsidR="00367DD7" w:rsidRPr="00993389" w:rsidRDefault="00367DD7" w:rsidP="00367DD7">
      <w:pPr>
        <w:pStyle w:val="a3"/>
        <w:tabs>
          <w:tab w:val="left" w:pos="-1080"/>
        </w:tabs>
        <w:ind w:right="-540"/>
        <w:jc w:val="left"/>
      </w:pPr>
    </w:p>
    <w:p w:rsidR="00367DD7" w:rsidRPr="00993389" w:rsidRDefault="00367DD7" w:rsidP="0036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8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отбора организаций и индивидуальных предпринимателей, </w:t>
      </w:r>
      <w:r w:rsidRPr="00993389">
        <w:rPr>
          <w:rFonts w:ascii="Times New Roman" w:hAnsi="Times New Roman" w:cs="Times New Roman"/>
          <w:sz w:val="24"/>
          <w:szCs w:val="24"/>
        </w:rPr>
        <w:t>претендующих на 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</w:t>
      </w:r>
      <w:r w:rsidR="009D7477" w:rsidRPr="00993389">
        <w:rPr>
          <w:rFonts w:ascii="Times New Roman" w:hAnsi="Times New Roman" w:cs="Times New Roman"/>
          <w:color w:val="000000"/>
          <w:sz w:val="24"/>
          <w:szCs w:val="24"/>
        </w:rPr>
        <w:t xml:space="preserve"> в 2018</w:t>
      </w:r>
      <w:r w:rsidRPr="00993389">
        <w:rPr>
          <w:rFonts w:ascii="Times New Roman" w:hAnsi="Times New Roman" w:cs="Times New Roman"/>
          <w:color w:val="000000"/>
          <w:sz w:val="24"/>
          <w:szCs w:val="24"/>
        </w:rPr>
        <w:t xml:space="preserve"> году, а также </w:t>
      </w:r>
      <w:r w:rsidRPr="00993389">
        <w:rPr>
          <w:rFonts w:ascii="Times New Roman" w:hAnsi="Times New Roman" w:cs="Times New Roman"/>
          <w:sz w:val="24"/>
          <w:szCs w:val="24"/>
        </w:rPr>
        <w:t>Порядок предоставления субсидии на возмещение части затрат на горюче-смазочные материалы  организациям и индивидуальным предпринимателям, занимающимся доставкой  товаров в отдаленные сельские населенные пункты Тутаевского муниципального района в 201</w:t>
      </w:r>
      <w:r w:rsidR="009D7477" w:rsidRPr="00993389">
        <w:rPr>
          <w:rFonts w:ascii="Times New Roman" w:hAnsi="Times New Roman" w:cs="Times New Roman"/>
          <w:sz w:val="24"/>
          <w:szCs w:val="24"/>
        </w:rPr>
        <w:t>8</w:t>
      </w:r>
      <w:r w:rsidRPr="00993389">
        <w:rPr>
          <w:rFonts w:ascii="Times New Roman" w:hAnsi="Times New Roman" w:cs="Times New Roman"/>
          <w:sz w:val="24"/>
          <w:szCs w:val="24"/>
        </w:rPr>
        <w:t xml:space="preserve"> году представлены на официальном сайте </w:t>
      </w:r>
      <w:r w:rsidRPr="0099338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Тутаевского муниципального района </w:t>
      </w:r>
      <w:hyperlink r:id="rId6" w:history="1">
        <w:r w:rsidR="00993389" w:rsidRPr="00720C7A">
          <w:rPr>
            <w:rStyle w:val="a5"/>
            <w:rFonts w:ascii="Times New Roman" w:hAnsi="Times New Roman" w:cs="Times New Roman"/>
            <w:sz w:val="24"/>
            <w:szCs w:val="24"/>
          </w:rPr>
          <w:t>http://admtmr.ru/</w:t>
        </w:r>
      </w:hyperlink>
      <w:r w:rsidR="00993389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Pr="00993389">
        <w:rPr>
          <w:rFonts w:ascii="Times New Roman" w:hAnsi="Times New Roman" w:cs="Times New Roman"/>
          <w:sz w:val="24"/>
          <w:szCs w:val="24"/>
        </w:rPr>
        <w:t xml:space="preserve"> «Потребительский рынок».</w:t>
      </w:r>
    </w:p>
    <w:p w:rsidR="00367DD7" w:rsidRPr="00993389" w:rsidRDefault="00367DD7" w:rsidP="0036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DE" w:rsidRPr="00993389" w:rsidRDefault="00A31ADE" w:rsidP="0036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993389" w:rsidRPr="00993389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993389">
        <w:rPr>
          <w:rFonts w:ascii="Times New Roman" w:hAnsi="Times New Roman" w:cs="Times New Roman"/>
          <w:b/>
          <w:sz w:val="24"/>
          <w:szCs w:val="24"/>
        </w:rPr>
        <w:t>:</w:t>
      </w:r>
    </w:p>
    <w:p w:rsidR="008D4411" w:rsidRPr="008D4411" w:rsidRDefault="008D4411" w:rsidP="008D4411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Участниками являются организации и индивидуальные предприниматели (далее - участники отбора):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зарегистрированные и осуществляющие хозяйственную деятельность на территории Ярославской области на дату подачи заявления на участие в отборе;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обеспечивающие уровень заработной платы, выплачиваемой наемным работникам за год, предшествующий году, в котором подано заявление на участие в отборе, не ниже действующего прожиточного минимума для трудоспособного населения, действующего на территории Ярославской области в году, предшествующем году, в котором подано заявление на участие в отборе;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33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не имеющие</w:t>
      </w: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просроченной задолженности по выплате заработной платы перед наемными работниками на дату подачи заявления на участие в отборе;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proofErr w:type="gramStart"/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отношении которых на первое число месяца, предшествующего месяцу, в котором планируется заключение соглашения о предоставлении субсидии, не проводится процедура ликвидации, банкротства, реорганизации и не имеется ограничений на осуществление хозяйственной деятельности;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не имеющие на первое число месяца, предшествующего месяцу, в котором планируется заключение договора,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proofErr w:type="gramStart"/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деятельность которых не приостановлена в соответствии с законодательством Российской Федерации на дату подачи заявления на участие в отборе;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не являющимся на первое число месяца, предшествующего месяцу, в котором планируется заключение договора, иностранным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осуществляющие деятельность по оказанию услуг розничной торговли;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9. имеющие собственные (арендуемые) склады, приспособленные для хранения продуктов, с которых будет осуществляться доставка товаров;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10. выразившие согласие с условиями доставки товаров: 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338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Pr="008D44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срок оказания услуги по доставке товаров: с момента заключения договора по 31 декабря 2018 года;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338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Pr="008D44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обеспечение доставки товаров в отдаленные населенные пункты Тутаевского муниципального района, указанные в приложении 1 (согласно перечню № 1 и (или) перечню № 2) к Порядку предоставления субсидии, не менее 1 раза в неделю;</w:t>
      </w:r>
    </w:p>
    <w:p w:rsidR="008D4411" w:rsidRPr="008D4411" w:rsidRDefault="008D4411" w:rsidP="008D4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338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Pr="008D44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минимальный ассортиментный перечень товаров:</w:t>
      </w:r>
    </w:p>
    <w:p w:rsidR="008D4411" w:rsidRPr="008D4411" w:rsidRDefault="008D4411" w:rsidP="008D4411">
      <w:pPr>
        <w:suppressAutoHyphens/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>Продовольственная группа: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хлеб и </w:t>
      </w:r>
      <w:proofErr w:type="spellStart"/>
      <w:proofErr w:type="gramStart"/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хлебо</w:t>
      </w:r>
      <w:proofErr w:type="spellEnd"/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-булочные</w:t>
      </w:r>
      <w:proofErr w:type="gramEnd"/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изделия;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макаронные изделия;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крупа;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мука;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колбасные изделия;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масло растительное;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сыры;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консервы мясные и рыбные;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сахар, кондитерские изделия;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чай;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соль. 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Непродовольственная группа: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мыло;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синтетические моющие средства;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спички;</w:t>
      </w:r>
    </w:p>
    <w:p w:rsidR="008D4411" w:rsidRPr="008D4411" w:rsidRDefault="008D4411" w:rsidP="008D4411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44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санитарно-гигиенические изделия из бумаги.</w:t>
      </w:r>
    </w:p>
    <w:p w:rsidR="008D4411" w:rsidRPr="00993389" w:rsidRDefault="008D4411" w:rsidP="0036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0E1" w:rsidRPr="00993389" w:rsidRDefault="00A31ADE" w:rsidP="0036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89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под</w:t>
      </w:r>
      <w:r w:rsidR="008E3A0D" w:rsidRPr="00993389">
        <w:rPr>
          <w:rFonts w:ascii="Times New Roman" w:hAnsi="Times New Roman" w:cs="Times New Roman"/>
          <w:b/>
          <w:bCs/>
          <w:sz w:val="24"/>
          <w:szCs w:val="24"/>
        </w:rPr>
        <w:t>ачи заявок на участие в отборе</w:t>
      </w:r>
      <w:r w:rsidRPr="009933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93389">
        <w:rPr>
          <w:rFonts w:ascii="Times New Roman" w:hAnsi="Times New Roman" w:cs="Times New Roman"/>
          <w:sz w:val="24"/>
          <w:szCs w:val="24"/>
        </w:rPr>
        <w:t>с</w:t>
      </w:r>
      <w:r w:rsidR="00993389" w:rsidRPr="00993389">
        <w:rPr>
          <w:rFonts w:ascii="Times New Roman" w:hAnsi="Times New Roman" w:cs="Times New Roman"/>
          <w:sz w:val="24"/>
          <w:szCs w:val="24"/>
        </w:rPr>
        <w:t xml:space="preserve"> </w:t>
      </w:r>
      <w:r w:rsidR="00627D6C">
        <w:rPr>
          <w:rFonts w:ascii="Times New Roman" w:hAnsi="Times New Roman" w:cs="Times New Roman"/>
          <w:sz w:val="24"/>
          <w:szCs w:val="24"/>
        </w:rPr>
        <w:t>3</w:t>
      </w:r>
      <w:r w:rsidR="008E3A0D" w:rsidRPr="00993389">
        <w:rPr>
          <w:rFonts w:ascii="Times New Roman" w:hAnsi="Times New Roman" w:cs="Times New Roman"/>
          <w:sz w:val="24"/>
          <w:szCs w:val="24"/>
        </w:rPr>
        <w:t xml:space="preserve"> </w:t>
      </w:r>
      <w:r w:rsidR="00627D6C">
        <w:rPr>
          <w:rFonts w:ascii="Times New Roman" w:hAnsi="Times New Roman" w:cs="Times New Roman"/>
          <w:sz w:val="24"/>
          <w:szCs w:val="24"/>
        </w:rPr>
        <w:t>мая</w:t>
      </w:r>
      <w:r w:rsidR="00993389" w:rsidRPr="00993389">
        <w:rPr>
          <w:rFonts w:ascii="Times New Roman" w:hAnsi="Times New Roman" w:cs="Times New Roman"/>
          <w:sz w:val="24"/>
          <w:szCs w:val="24"/>
        </w:rPr>
        <w:t xml:space="preserve"> 2018</w:t>
      </w:r>
      <w:r w:rsidR="008E3A0D" w:rsidRPr="0099338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93389">
        <w:rPr>
          <w:rFonts w:ascii="Times New Roman" w:hAnsi="Times New Roman" w:cs="Times New Roman"/>
          <w:sz w:val="24"/>
          <w:szCs w:val="24"/>
        </w:rPr>
        <w:t xml:space="preserve"> по</w:t>
      </w:r>
      <w:r w:rsidR="0005453F" w:rsidRPr="00993389">
        <w:rPr>
          <w:rFonts w:ascii="Times New Roman" w:hAnsi="Times New Roman" w:cs="Times New Roman"/>
          <w:sz w:val="24"/>
          <w:szCs w:val="24"/>
        </w:rPr>
        <w:t xml:space="preserve"> </w:t>
      </w:r>
      <w:r w:rsidR="001205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27D6C">
        <w:rPr>
          <w:rFonts w:ascii="Times New Roman" w:hAnsi="Times New Roman" w:cs="Times New Roman"/>
          <w:sz w:val="24"/>
          <w:szCs w:val="24"/>
        </w:rPr>
        <w:t>17</w:t>
      </w:r>
      <w:r w:rsidR="008E3A0D" w:rsidRPr="00993389">
        <w:rPr>
          <w:rFonts w:ascii="Times New Roman" w:hAnsi="Times New Roman" w:cs="Times New Roman"/>
          <w:sz w:val="24"/>
          <w:szCs w:val="24"/>
        </w:rPr>
        <w:t xml:space="preserve"> </w:t>
      </w:r>
      <w:r w:rsidR="00993389" w:rsidRPr="00993389">
        <w:rPr>
          <w:rFonts w:ascii="Times New Roman" w:hAnsi="Times New Roman" w:cs="Times New Roman"/>
          <w:sz w:val="24"/>
          <w:szCs w:val="24"/>
        </w:rPr>
        <w:t>мая</w:t>
      </w:r>
      <w:r w:rsidR="0005453F" w:rsidRPr="00993389">
        <w:rPr>
          <w:rFonts w:ascii="Times New Roman" w:hAnsi="Times New Roman" w:cs="Times New Roman"/>
          <w:sz w:val="24"/>
          <w:szCs w:val="24"/>
        </w:rPr>
        <w:t xml:space="preserve"> </w:t>
      </w:r>
      <w:r w:rsidR="00993389" w:rsidRPr="00993389">
        <w:rPr>
          <w:rFonts w:ascii="Times New Roman" w:hAnsi="Times New Roman" w:cs="Times New Roman"/>
          <w:sz w:val="24"/>
          <w:szCs w:val="24"/>
        </w:rPr>
        <w:t>2018</w:t>
      </w:r>
      <w:r w:rsidR="008E3A0D" w:rsidRPr="0099338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93389">
        <w:rPr>
          <w:rFonts w:ascii="Times New Roman" w:hAnsi="Times New Roman" w:cs="Times New Roman"/>
          <w:sz w:val="24"/>
          <w:szCs w:val="24"/>
        </w:rPr>
        <w:t>, ежедневно с 8.00 до 12.00 и с 13.00 до 17.00 часов (кроме праздничных и выходных дней</w:t>
      </w:r>
      <w:proofErr w:type="gramStart"/>
      <w:r w:rsidRPr="00993389">
        <w:rPr>
          <w:rFonts w:ascii="Times New Roman" w:hAnsi="Times New Roman" w:cs="Times New Roman"/>
          <w:sz w:val="24"/>
          <w:szCs w:val="24"/>
        </w:rPr>
        <w:t>),  по</w:t>
      </w:r>
      <w:proofErr w:type="gramEnd"/>
      <w:r w:rsidRPr="00993389">
        <w:rPr>
          <w:rFonts w:ascii="Times New Roman" w:hAnsi="Times New Roman" w:cs="Times New Roman"/>
          <w:sz w:val="24"/>
          <w:szCs w:val="24"/>
        </w:rPr>
        <w:t xml:space="preserve"> адресу: 152300, Ярославская область, г.Тутаев, ул.Романовская, д.35</w:t>
      </w:r>
      <w:r w:rsidR="0005453F" w:rsidRPr="00993389">
        <w:rPr>
          <w:rFonts w:ascii="Times New Roman" w:hAnsi="Times New Roman" w:cs="Times New Roman"/>
          <w:sz w:val="24"/>
          <w:szCs w:val="24"/>
        </w:rPr>
        <w:t>,</w:t>
      </w:r>
      <w:r w:rsidRPr="00993389">
        <w:rPr>
          <w:rFonts w:ascii="Times New Roman" w:hAnsi="Times New Roman" w:cs="Times New Roman"/>
          <w:sz w:val="24"/>
          <w:szCs w:val="24"/>
        </w:rPr>
        <w:t xml:space="preserve"> каб.7 управление экономического развития и инвестиционной политики Администрации Тутаевского муниципального района. </w:t>
      </w:r>
    </w:p>
    <w:p w:rsidR="00C348D3" w:rsidRPr="00993389" w:rsidRDefault="00C348D3" w:rsidP="0036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1C" w:rsidRPr="00993389" w:rsidRDefault="00A31ADE" w:rsidP="0036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89">
        <w:rPr>
          <w:rFonts w:ascii="Times New Roman" w:hAnsi="Times New Roman" w:cs="Times New Roman"/>
          <w:b/>
          <w:bCs/>
          <w:sz w:val="24"/>
          <w:szCs w:val="24"/>
        </w:rPr>
        <w:t xml:space="preserve">Место, дата и время вскрытия конвертов с заявками на участие в </w:t>
      </w:r>
      <w:r w:rsidR="008E3A0D" w:rsidRPr="00993389">
        <w:rPr>
          <w:rFonts w:ascii="Times New Roman" w:hAnsi="Times New Roman" w:cs="Times New Roman"/>
          <w:b/>
          <w:bCs/>
          <w:sz w:val="24"/>
          <w:szCs w:val="24"/>
        </w:rPr>
        <w:t>отборе</w:t>
      </w:r>
      <w:r w:rsidRPr="009933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93389">
        <w:rPr>
          <w:rFonts w:ascii="Times New Roman" w:hAnsi="Times New Roman" w:cs="Times New Roman"/>
          <w:sz w:val="24"/>
          <w:szCs w:val="24"/>
        </w:rPr>
        <w:t xml:space="preserve">вскрытие конвертов с </w:t>
      </w:r>
      <w:r w:rsidR="006860E1" w:rsidRPr="00993389">
        <w:rPr>
          <w:rFonts w:ascii="Times New Roman" w:hAnsi="Times New Roman" w:cs="Times New Roman"/>
          <w:sz w:val="24"/>
          <w:szCs w:val="24"/>
        </w:rPr>
        <w:t xml:space="preserve">заявками на участие в </w:t>
      </w:r>
      <w:proofErr w:type="gramStart"/>
      <w:r w:rsidR="006860E1" w:rsidRPr="00993389"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993389">
        <w:rPr>
          <w:rFonts w:ascii="Times New Roman" w:hAnsi="Times New Roman" w:cs="Times New Roman"/>
          <w:sz w:val="24"/>
          <w:szCs w:val="24"/>
        </w:rPr>
        <w:t xml:space="preserve"> состоится</w:t>
      </w:r>
      <w:proofErr w:type="gramEnd"/>
      <w:r w:rsidR="004F2717" w:rsidRPr="00993389">
        <w:rPr>
          <w:rFonts w:ascii="Times New Roman" w:hAnsi="Times New Roman" w:cs="Times New Roman"/>
          <w:sz w:val="24"/>
          <w:szCs w:val="24"/>
        </w:rPr>
        <w:t xml:space="preserve"> </w:t>
      </w:r>
      <w:r w:rsidR="00627D6C">
        <w:rPr>
          <w:rFonts w:ascii="Times New Roman" w:hAnsi="Times New Roman" w:cs="Times New Roman"/>
          <w:sz w:val="24"/>
          <w:szCs w:val="24"/>
        </w:rPr>
        <w:t>18</w:t>
      </w:r>
      <w:r w:rsidR="0005453F" w:rsidRPr="00993389">
        <w:rPr>
          <w:rFonts w:ascii="Times New Roman" w:hAnsi="Times New Roman" w:cs="Times New Roman"/>
          <w:sz w:val="24"/>
          <w:szCs w:val="24"/>
        </w:rPr>
        <w:t xml:space="preserve"> </w:t>
      </w:r>
      <w:r w:rsidR="0077261E" w:rsidRPr="00993389">
        <w:rPr>
          <w:rFonts w:ascii="Times New Roman" w:hAnsi="Times New Roman" w:cs="Times New Roman"/>
          <w:sz w:val="24"/>
          <w:szCs w:val="24"/>
        </w:rPr>
        <w:t>мая 2018</w:t>
      </w:r>
      <w:r w:rsidR="008E3A0D" w:rsidRPr="00993389">
        <w:rPr>
          <w:rFonts w:ascii="Times New Roman" w:hAnsi="Times New Roman" w:cs="Times New Roman"/>
          <w:sz w:val="24"/>
          <w:szCs w:val="24"/>
        </w:rPr>
        <w:t xml:space="preserve"> </w:t>
      </w:r>
      <w:r w:rsidR="006860E1" w:rsidRPr="00993389">
        <w:rPr>
          <w:rFonts w:ascii="Times New Roman" w:hAnsi="Times New Roman" w:cs="Times New Roman"/>
          <w:sz w:val="24"/>
          <w:szCs w:val="24"/>
        </w:rPr>
        <w:t xml:space="preserve"> в </w:t>
      </w:r>
      <w:r w:rsidR="008E3A0D" w:rsidRPr="00993389">
        <w:rPr>
          <w:rFonts w:ascii="Times New Roman" w:hAnsi="Times New Roman" w:cs="Times New Roman"/>
          <w:sz w:val="24"/>
          <w:szCs w:val="24"/>
        </w:rPr>
        <w:t xml:space="preserve">11.00 </w:t>
      </w:r>
      <w:r w:rsidRPr="00993389">
        <w:rPr>
          <w:rFonts w:ascii="Times New Roman" w:hAnsi="Times New Roman" w:cs="Times New Roman"/>
          <w:sz w:val="24"/>
          <w:szCs w:val="24"/>
        </w:rPr>
        <w:t>часов по московскому времени по адресу: Ярославская область, г.Тутаев, ул.</w:t>
      </w:r>
      <w:r w:rsidR="00743412" w:rsidRPr="00993389">
        <w:rPr>
          <w:rFonts w:ascii="Times New Roman" w:hAnsi="Times New Roman" w:cs="Times New Roman"/>
          <w:sz w:val="24"/>
          <w:szCs w:val="24"/>
        </w:rPr>
        <w:t xml:space="preserve"> </w:t>
      </w:r>
      <w:r w:rsidRPr="00993389">
        <w:rPr>
          <w:rFonts w:ascii="Times New Roman" w:hAnsi="Times New Roman" w:cs="Times New Roman"/>
          <w:sz w:val="24"/>
          <w:szCs w:val="24"/>
        </w:rPr>
        <w:t>Романовская, д.35</w:t>
      </w:r>
      <w:r w:rsidR="0005453F" w:rsidRPr="00993389">
        <w:rPr>
          <w:rFonts w:ascii="Times New Roman" w:hAnsi="Times New Roman" w:cs="Times New Roman"/>
          <w:sz w:val="24"/>
          <w:szCs w:val="24"/>
        </w:rPr>
        <w:t>,</w:t>
      </w:r>
      <w:r w:rsidRPr="00993389">
        <w:rPr>
          <w:rFonts w:ascii="Times New Roman" w:hAnsi="Times New Roman" w:cs="Times New Roman"/>
          <w:sz w:val="24"/>
          <w:szCs w:val="24"/>
        </w:rPr>
        <w:t xml:space="preserve"> каб.7 управление экономического развития и инвестиционной политики Администрации Тута</w:t>
      </w:r>
      <w:r w:rsidR="006860E1" w:rsidRPr="00993389">
        <w:rPr>
          <w:rFonts w:ascii="Times New Roman" w:hAnsi="Times New Roman" w:cs="Times New Roman"/>
          <w:sz w:val="24"/>
          <w:szCs w:val="24"/>
        </w:rPr>
        <w:t xml:space="preserve">евского муниципального района. </w:t>
      </w:r>
      <w:r w:rsidR="004F2717" w:rsidRPr="00993389">
        <w:rPr>
          <w:rFonts w:ascii="Times New Roman" w:hAnsi="Times New Roman" w:cs="Times New Roman"/>
          <w:sz w:val="24"/>
          <w:szCs w:val="24"/>
        </w:rPr>
        <w:t xml:space="preserve">Представители организаций и индивидуальных предпринимателей, подавших заявку с документами на участие в отборе, могут </w:t>
      </w:r>
      <w:proofErr w:type="gramStart"/>
      <w:r w:rsidR="004F2717" w:rsidRPr="00993389">
        <w:rPr>
          <w:rFonts w:ascii="Times New Roman" w:hAnsi="Times New Roman" w:cs="Times New Roman"/>
          <w:sz w:val="24"/>
          <w:szCs w:val="24"/>
        </w:rPr>
        <w:t>присутствовать  при</w:t>
      </w:r>
      <w:proofErr w:type="gramEnd"/>
      <w:r w:rsidR="004F2717" w:rsidRPr="00993389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 документами (при себе иметь доверенность)</w:t>
      </w:r>
      <w:r w:rsidR="004F2717" w:rsidRPr="00993389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331A1C" w:rsidRPr="00993389" w:rsidSect="003639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6923D36"/>
    <w:multiLevelType w:val="multilevel"/>
    <w:tmpl w:val="19841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3C38616C"/>
    <w:multiLevelType w:val="multilevel"/>
    <w:tmpl w:val="72E8B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4B2137A"/>
    <w:multiLevelType w:val="multilevel"/>
    <w:tmpl w:val="D220A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ADE"/>
    <w:rsid w:val="0005453F"/>
    <w:rsid w:val="0012053B"/>
    <w:rsid w:val="0017509E"/>
    <w:rsid w:val="002336E0"/>
    <w:rsid w:val="00322569"/>
    <w:rsid w:val="00331A1C"/>
    <w:rsid w:val="003639CA"/>
    <w:rsid w:val="00367DD7"/>
    <w:rsid w:val="00373668"/>
    <w:rsid w:val="00397B3F"/>
    <w:rsid w:val="003E3870"/>
    <w:rsid w:val="004E2A97"/>
    <w:rsid w:val="004F2717"/>
    <w:rsid w:val="00627D6C"/>
    <w:rsid w:val="006860E1"/>
    <w:rsid w:val="00743412"/>
    <w:rsid w:val="0077261E"/>
    <w:rsid w:val="008717B5"/>
    <w:rsid w:val="008B5F21"/>
    <w:rsid w:val="008D4411"/>
    <w:rsid w:val="008E3A0D"/>
    <w:rsid w:val="00993389"/>
    <w:rsid w:val="009D7477"/>
    <w:rsid w:val="00A31ADE"/>
    <w:rsid w:val="00A64745"/>
    <w:rsid w:val="00C348D3"/>
    <w:rsid w:val="00DA56AC"/>
    <w:rsid w:val="00E276A5"/>
    <w:rsid w:val="00E54913"/>
    <w:rsid w:val="00F6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302C"/>
  <w15:docId w15:val="{39E587D2-DD9C-458A-A27A-33AF4C5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31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31ADE"/>
    <w:rPr>
      <w:color w:val="0000FF"/>
      <w:u w:val="single"/>
    </w:rPr>
  </w:style>
  <w:style w:type="paragraph" w:styleId="2">
    <w:name w:val="Body Text 2"/>
    <w:basedOn w:val="a"/>
    <w:link w:val="20"/>
    <w:rsid w:val="00A31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1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7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2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mr.ru/" TargetMode="External"/><Relationship Id="rId5" Type="http://schemas.openxmlformats.org/officeDocument/2006/relationships/hyperlink" Target="mailto:zakaz@tr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9</cp:revision>
  <cp:lastPrinted>2018-04-02T12:26:00Z</cp:lastPrinted>
  <dcterms:created xsi:type="dcterms:W3CDTF">2017-06-16T03:59:00Z</dcterms:created>
  <dcterms:modified xsi:type="dcterms:W3CDTF">2018-04-02T12:47:00Z</dcterms:modified>
</cp:coreProperties>
</file>