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B591" w14:textId="77777777" w:rsidR="000E55D4" w:rsidRPr="009F4357" w:rsidRDefault="000E55D4" w:rsidP="000E55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F4357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65F33A5D" w14:textId="5C10673D" w:rsidR="000E55D4" w:rsidRDefault="000E55D4" w:rsidP="00804F99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755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="00842755" w:rsidRPr="00842755">
        <w:rPr>
          <w:rFonts w:ascii="Times New Roman" w:eastAsia="Calibri" w:hAnsi="Times New Roman" w:cs="Times New Roman"/>
          <w:b/>
          <w:sz w:val="28"/>
          <w:szCs w:val="28"/>
        </w:rPr>
        <w:t>постановления А</w:t>
      </w:r>
      <w:r w:rsidRPr="00842755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842755" w:rsidRPr="00842755">
        <w:rPr>
          <w:rFonts w:ascii="Times New Roman" w:eastAsia="Calibri" w:hAnsi="Times New Roman" w:cs="Times New Roman"/>
          <w:b/>
          <w:sz w:val="28"/>
          <w:szCs w:val="28"/>
        </w:rPr>
        <w:t>Тутаевского</w:t>
      </w:r>
      <w:proofErr w:type="spellEnd"/>
      <w:r w:rsidRPr="0084275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842755" w:rsidRPr="0084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</w:t>
      </w:r>
      <w:r w:rsidR="00804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новление Администрации ТМР от 27.07.2016 № 583-п «Об утверждении Правил определения требований к закупаемым главными распорядителями бюджетных средств, муниципальными казенными учреждениями и бюджетными учреждениями отдельным видам товаров, работ, услуг (в том числе предельные цены товаров, работ, услуг)»  </w:t>
      </w:r>
    </w:p>
    <w:p w14:paraId="4B8CF1C9" w14:textId="77777777" w:rsidR="00842755" w:rsidRPr="00842755" w:rsidRDefault="00842755" w:rsidP="00842755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12F94C" w14:textId="558807AE" w:rsidR="000E55D4" w:rsidRPr="00804F99" w:rsidRDefault="000E55D4" w:rsidP="00804F99">
      <w:pPr>
        <w:tabs>
          <w:tab w:val="left" w:pos="9498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="00842755" w:rsidRPr="006158CE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842755" w:rsidRPr="006158CE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842755" w:rsidRPr="006158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04F99" w:rsidRPr="00804F99">
        <w:rPr>
          <w:rFonts w:ascii="Times New Roman" w:eastAsia="Calibri" w:hAnsi="Times New Roman" w:cs="Times New Roman"/>
          <w:sz w:val="28"/>
          <w:szCs w:val="28"/>
        </w:rPr>
        <w:t>«</w:t>
      </w:r>
      <w:r w:rsidR="00804F99" w:rsidRP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ТМР от 27.07.2016 № 583-п «Об утверждении Правил определения требований к закупаемым главными распорядителями бюджетных средств, муниципальными казенными учреждениями и бюджетными учреждениями отдельным видам товаров, работ, услуг (в том числе предельные цены товаров, работ, услуг)»  </w:t>
      </w:r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 в соответствии с пунктом 2 части 4</w:t>
      </w:r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5" w:history="1">
        <w:r w:rsidRPr="006158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19</w:t>
        </w:r>
      </w:hyperlink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proofErr w:type="gramEnd"/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 w:rsidR="00842755" w:rsidRPr="006158C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42755" w:rsidRPr="006158CE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842755" w:rsidRPr="0061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</w:t>
      </w:r>
      <w:r w:rsidR="00842755" w:rsidRPr="006158CE">
        <w:rPr>
          <w:rFonts w:ascii="Times New Roman" w:hAnsi="Times New Roman" w:cs="Times New Roman"/>
          <w:sz w:val="28"/>
          <w:szCs w:val="28"/>
        </w:rPr>
        <w:t xml:space="preserve">18.12.2015 №1049-п </w:t>
      </w:r>
      <w:proofErr w:type="gramStart"/>
      <w:r w:rsidR="00842755" w:rsidRPr="006158CE">
        <w:rPr>
          <w:rFonts w:ascii="Times New Roman" w:hAnsi="Times New Roman" w:cs="Times New Roman"/>
          <w:sz w:val="28"/>
          <w:szCs w:val="28"/>
        </w:rPr>
        <w:t>«</w:t>
      </w:r>
      <w:r w:rsidR="00842755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утверждении требований к порядку разработки и принятия правовых актов о нормировании в сфере закупок для обеспечения нужд </w:t>
      </w:r>
      <w:proofErr w:type="spellStart"/>
      <w:r w:rsidR="00842755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Тутаевского</w:t>
      </w:r>
      <w:proofErr w:type="spellEnd"/>
      <w:r w:rsidR="00842755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 района Ярославской области, содержанию указанных актов и обеспечению их исполнения»</w:t>
      </w:r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 </w:t>
      </w:r>
      <w:r w:rsidR="00562B8A" w:rsidRPr="006158C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562B8A" w:rsidRPr="006158CE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562B8A" w:rsidRPr="0061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62B8A" w:rsidRPr="006158CE">
        <w:rPr>
          <w:rFonts w:ascii="Times New Roman" w:hAnsi="Times New Roman" w:cs="Times New Roman"/>
          <w:sz w:val="28"/>
          <w:szCs w:val="28"/>
        </w:rPr>
        <w:t xml:space="preserve">от </w:t>
      </w:r>
      <w:r w:rsidR="00562B8A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27.07.2016  № 583-п </w:t>
      </w:r>
      <w:r w:rsidR="00562B8A" w:rsidRPr="006158C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главными распорядителями бюджетных средств, муниципальными казенными учреждениями и бюджетными учреждениями отдельным видам товаров, работ, услуг</w:t>
      </w:r>
      <w:proofErr w:type="gramEnd"/>
      <w:r w:rsidR="00562B8A" w:rsidRPr="006158CE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="00562B8A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774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2A795" w14:textId="3E282995" w:rsidR="000E55D4" w:rsidRPr="006158CE" w:rsidRDefault="000E55D4" w:rsidP="006158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8CE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562B8A" w:rsidRPr="006158CE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6158CE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B65176" w:rsidRPr="006158C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562B8A" w:rsidRPr="006158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изменение, изложив </w:t>
      </w:r>
      <w:r w:rsidR="007749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обязательный </w:t>
      </w:r>
      <w:r w:rsidR="00562B8A" w:rsidRPr="006158C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перечень </w:t>
      </w:r>
      <w:r w:rsidR="00562B8A" w:rsidRPr="006158C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</w:t>
      </w:r>
      <w:r w:rsidR="0077492E">
        <w:rPr>
          <w:rFonts w:ascii="Times New Roman" w:hAnsi="Times New Roman" w:cs="Times New Roman"/>
          <w:sz w:val="28"/>
          <w:szCs w:val="28"/>
        </w:rPr>
        <w:t>х свойств и иных</w:t>
      </w:r>
      <w:r w:rsidR="00562B8A" w:rsidRPr="006158C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7492E">
        <w:rPr>
          <w:rFonts w:ascii="Times New Roman" w:hAnsi="Times New Roman" w:cs="Times New Roman"/>
          <w:sz w:val="28"/>
          <w:szCs w:val="28"/>
        </w:rPr>
        <w:t>, а также значения таких свойств и характеристик (в том числе предельных цен то</w:t>
      </w:r>
      <w:r w:rsidR="00562B8A" w:rsidRPr="006158CE">
        <w:rPr>
          <w:rFonts w:ascii="Times New Roman" w:hAnsi="Times New Roman" w:cs="Times New Roman"/>
          <w:sz w:val="28"/>
          <w:szCs w:val="28"/>
        </w:rPr>
        <w:t>варов, работ, услуг) (далее-перечень)</w:t>
      </w:r>
      <w:r w:rsidR="0077492E">
        <w:rPr>
          <w:rFonts w:ascii="Times New Roman" w:hAnsi="Times New Roman" w:cs="Times New Roman"/>
          <w:sz w:val="28"/>
          <w:szCs w:val="28"/>
        </w:rPr>
        <w:t xml:space="preserve">, </w:t>
      </w:r>
      <w:r w:rsidR="00A736D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31FEC" w:rsidRPr="006158C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62B8A" w:rsidRPr="006158CE">
        <w:rPr>
          <w:rFonts w:ascii="Times New Roman" w:eastAsia="Calibri" w:hAnsi="Times New Roman" w:cs="Times New Roman"/>
          <w:sz w:val="28"/>
          <w:szCs w:val="28"/>
        </w:rPr>
        <w:t>А</w:t>
      </w:r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562B8A" w:rsidRPr="006158CE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562B8A" w:rsidRPr="006158CE">
        <w:rPr>
          <w:rFonts w:ascii="Times New Roman" w:hAnsi="Times New Roman" w:cs="Times New Roman"/>
          <w:sz w:val="28"/>
          <w:szCs w:val="28"/>
        </w:rPr>
        <w:t xml:space="preserve">от </w:t>
      </w:r>
      <w:r w:rsidR="00562B8A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27.07.2016  № 583-п </w:t>
      </w:r>
      <w:r w:rsidR="00562B8A" w:rsidRPr="006158C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закупаемым главными распорядителями бюджетных средств, муниципальными казенными учреждениями и бюджетными</w:t>
      </w:r>
      <w:proofErr w:type="gramEnd"/>
      <w:r w:rsidR="00562B8A" w:rsidRPr="006158CE">
        <w:rPr>
          <w:rFonts w:ascii="Times New Roman" w:hAnsi="Times New Roman" w:cs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  <w:r w:rsidR="00562B8A" w:rsidRPr="006158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 без корректировки технических характеристик. Данн</w:t>
      </w:r>
      <w:r w:rsidR="006158CE" w:rsidRPr="006158CE">
        <w:rPr>
          <w:rFonts w:ascii="Times New Roman" w:eastAsia="Calibri" w:hAnsi="Times New Roman" w:cs="Times New Roman"/>
          <w:sz w:val="28"/>
          <w:szCs w:val="28"/>
        </w:rPr>
        <w:t>ые</w:t>
      </w:r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8CE" w:rsidRPr="006158C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 обусловлен</w:t>
      </w:r>
      <w:r w:rsidR="006158CE" w:rsidRPr="006158CE">
        <w:rPr>
          <w:rFonts w:ascii="Times New Roman" w:eastAsia="Calibri" w:hAnsi="Times New Roman" w:cs="Times New Roman"/>
          <w:sz w:val="28"/>
          <w:szCs w:val="28"/>
        </w:rPr>
        <w:t>ы</w:t>
      </w:r>
      <w:r w:rsidR="00C93554" w:rsidRPr="006158CE">
        <w:rPr>
          <w:rFonts w:ascii="Times New Roman" w:eastAsia="Calibri" w:hAnsi="Times New Roman" w:cs="Times New Roman"/>
          <w:sz w:val="28"/>
          <w:szCs w:val="28"/>
        </w:rPr>
        <w:t xml:space="preserve"> нестабильной ценовой политикой </w:t>
      </w:r>
      <w:r w:rsidR="00F30524" w:rsidRPr="006158CE">
        <w:rPr>
          <w:rFonts w:ascii="Times New Roman" w:eastAsia="Calibri" w:hAnsi="Times New Roman" w:cs="Times New Roman"/>
          <w:sz w:val="28"/>
          <w:szCs w:val="28"/>
        </w:rPr>
        <w:t>на рынке товаров, работ, услуг.</w:t>
      </w:r>
    </w:p>
    <w:p w14:paraId="6C0C9605" w14:textId="77777777" w:rsidR="000E55D4" w:rsidRPr="006158CE" w:rsidRDefault="000E55D4" w:rsidP="006158C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58CE">
        <w:rPr>
          <w:rFonts w:ascii="Times New Roman" w:eastAsia="Calibri" w:hAnsi="Times New Roman" w:cs="Times New Roman"/>
          <w:sz w:val="28"/>
          <w:szCs w:val="28"/>
        </w:rPr>
        <w:t>Данн</w:t>
      </w:r>
      <w:r w:rsidR="00C955D0" w:rsidRPr="006158CE">
        <w:rPr>
          <w:rFonts w:ascii="Times New Roman" w:eastAsia="Calibri" w:hAnsi="Times New Roman" w:cs="Times New Roman"/>
          <w:sz w:val="28"/>
          <w:szCs w:val="28"/>
        </w:rPr>
        <w:t xml:space="preserve">ое распоряжение </w:t>
      </w:r>
      <w:r w:rsidRPr="006158CE">
        <w:rPr>
          <w:rFonts w:ascii="Times New Roman" w:eastAsia="Calibri" w:hAnsi="Times New Roman" w:cs="Times New Roman"/>
          <w:sz w:val="28"/>
          <w:szCs w:val="28"/>
        </w:rPr>
        <w:t>не затрагивает вопросы осуществления предпринимательской и инвестиционной деятельности, проведение оценки регулирующего воздействия не требуется.</w:t>
      </w:r>
    </w:p>
    <w:p w14:paraId="255897E8" w14:textId="6A537F44" w:rsidR="006D3038" w:rsidRPr="006158CE" w:rsidRDefault="006158CE" w:rsidP="006158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E55D4" w:rsidRPr="006158CE">
        <w:rPr>
          <w:rFonts w:ascii="Times New Roman" w:eastAsia="Calibri" w:hAnsi="Times New Roman" w:cs="Times New Roman"/>
          <w:sz w:val="28"/>
          <w:szCs w:val="28"/>
        </w:rPr>
        <w:t xml:space="preserve"> размещается в ЕИС в течение 7 рабочих дней со дня его принятия</w:t>
      </w:r>
      <w:r w:rsidR="00F74891" w:rsidRPr="006158C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D3038" w:rsidRPr="006158CE" w:rsidSect="00F96F9A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E"/>
    <w:rsid w:val="000E55D4"/>
    <w:rsid w:val="0017429B"/>
    <w:rsid w:val="00444388"/>
    <w:rsid w:val="005006DC"/>
    <w:rsid w:val="00562B8A"/>
    <w:rsid w:val="006158CE"/>
    <w:rsid w:val="006D3038"/>
    <w:rsid w:val="0077492E"/>
    <w:rsid w:val="00804F99"/>
    <w:rsid w:val="00842755"/>
    <w:rsid w:val="009423C5"/>
    <w:rsid w:val="009F4357"/>
    <w:rsid w:val="00A30CA8"/>
    <w:rsid w:val="00A5151C"/>
    <w:rsid w:val="00A736DC"/>
    <w:rsid w:val="00A8512D"/>
    <w:rsid w:val="00AD537F"/>
    <w:rsid w:val="00B55219"/>
    <w:rsid w:val="00B65176"/>
    <w:rsid w:val="00BF201E"/>
    <w:rsid w:val="00C93554"/>
    <w:rsid w:val="00C953F7"/>
    <w:rsid w:val="00C955D0"/>
    <w:rsid w:val="00CC5E40"/>
    <w:rsid w:val="00DC4623"/>
    <w:rsid w:val="00F05B5A"/>
    <w:rsid w:val="00F30524"/>
    <w:rsid w:val="00F31FEC"/>
    <w:rsid w:val="00F74891"/>
    <w:rsid w:val="00F96F9A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B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79976E01B4C243C7DA6BC4119572136B4759AA37135A1431535E6A7A805F2A5A11DFC2KD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Userrrrr</cp:lastModifiedBy>
  <cp:revision>2</cp:revision>
  <cp:lastPrinted>2022-05-19T11:50:00Z</cp:lastPrinted>
  <dcterms:created xsi:type="dcterms:W3CDTF">2022-05-20T11:17:00Z</dcterms:created>
  <dcterms:modified xsi:type="dcterms:W3CDTF">2022-05-20T11:17:00Z</dcterms:modified>
</cp:coreProperties>
</file>