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5" w:rsidRPr="009B4343" w:rsidRDefault="00DA0755" w:rsidP="00DA07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r w:rsidRPr="009B4343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62ED9D5F" wp14:editId="50BB38AD">
            <wp:extent cx="609600" cy="800100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55" w:rsidRPr="00010BEE" w:rsidRDefault="00DA0755" w:rsidP="00DA075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10BEE">
        <w:rPr>
          <w:rFonts w:ascii="Times New Roman" w:hAnsi="Times New Roman"/>
          <w:sz w:val="26"/>
          <w:szCs w:val="26"/>
        </w:rPr>
        <w:t>Администрация Тутаевского муниципального района</w:t>
      </w:r>
    </w:p>
    <w:p w:rsidR="00DA0755" w:rsidRPr="00010BEE" w:rsidRDefault="00DA0755" w:rsidP="00DA07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0755" w:rsidRPr="00AC6F37" w:rsidRDefault="00DA0755" w:rsidP="00DA07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AC6F37">
        <w:rPr>
          <w:rFonts w:ascii="Times New Roman" w:hAnsi="Times New Roman"/>
          <w:b/>
          <w:sz w:val="44"/>
          <w:szCs w:val="44"/>
        </w:rPr>
        <w:t>ПОСТАНОВЛЕНИЕ</w:t>
      </w:r>
    </w:p>
    <w:p w:rsidR="00DA0755" w:rsidRPr="00010BEE" w:rsidRDefault="00DA0755" w:rsidP="00DA075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A0755" w:rsidRPr="00AC6F37" w:rsidRDefault="00AC6F37" w:rsidP="00DA07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F37">
        <w:rPr>
          <w:rFonts w:ascii="Times New Roman" w:hAnsi="Times New Roman"/>
          <w:b/>
          <w:sz w:val="28"/>
          <w:szCs w:val="28"/>
        </w:rPr>
        <w:t>о</w:t>
      </w:r>
      <w:r w:rsidR="00DA0755" w:rsidRPr="00AC6F37">
        <w:rPr>
          <w:rFonts w:ascii="Times New Roman" w:hAnsi="Times New Roman"/>
          <w:b/>
          <w:sz w:val="28"/>
          <w:szCs w:val="28"/>
        </w:rPr>
        <w:t>т</w:t>
      </w:r>
      <w:r w:rsidRPr="00AC6F37">
        <w:rPr>
          <w:rFonts w:ascii="Times New Roman" w:hAnsi="Times New Roman"/>
          <w:b/>
          <w:sz w:val="28"/>
          <w:szCs w:val="28"/>
        </w:rPr>
        <w:t xml:space="preserve"> 23.05.2022 </w:t>
      </w:r>
      <w:r w:rsidR="00DA0755" w:rsidRPr="00AC6F37">
        <w:rPr>
          <w:rFonts w:ascii="Times New Roman" w:hAnsi="Times New Roman"/>
          <w:b/>
          <w:sz w:val="28"/>
          <w:szCs w:val="28"/>
        </w:rPr>
        <w:t xml:space="preserve"> № </w:t>
      </w:r>
      <w:r w:rsidRPr="00AC6F37">
        <w:rPr>
          <w:rFonts w:ascii="Times New Roman" w:hAnsi="Times New Roman"/>
          <w:b/>
          <w:sz w:val="28"/>
          <w:szCs w:val="28"/>
        </w:rPr>
        <w:t>411-п</w:t>
      </w:r>
    </w:p>
    <w:p w:rsidR="00DA0755" w:rsidRPr="00AC6F37" w:rsidRDefault="00DA0755" w:rsidP="00DA07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6F37">
        <w:rPr>
          <w:rFonts w:ascii="Times New Roman" w:hAnsi="Times New Roman"/>
          <w:b/>
          <w:bCs/>
          <w:sz w:val="24"/>
          <w:szCs w:val="24"/>
        </w:rPr>
        <w:t>г. Тутаев</w:t>
      </w:r>
    </w:p>
    <w:p w:rsidR="00DA0755" w:rsidRPr="00010BEE" w:rsidRDefault="00DA0755" w:rsidP="00DA075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A0755" w:rsidRPr="00010BEE" w:rsidRDefault="00DA0755" w:rsidP="00DA075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A0755" w:rsidRPr="00DA0755" w:rsidRDefault="00DA0755" w:rsidP="00DA075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A0755">
        <w:rPr>
          <w:rFonts w:ascii="Times New Roman" w:hAnsi="Times New Roman"/>
          <w:bCs/>
          <w:sz w:val="26"/>
          <w:szCs w:val="26"/>
        </w:rPr>
        <w:t>Об утверждении административного регламента</w:t>
      </w:r>
    </w:p>
    <w:p w:rsidR="008751FB" w:rsidRDefault="00DA0755" w:rsidP="00DA075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A0755">
        <w:rPr>
          <w:rFonts w:ascii="Times New Roman" w:hAnsi="Times New Roman"/>
          <w:bCs/>
          <w:sz w:val="26"/>
          <w:szCs w:val="26"/>
        </w:rPr>
        <w:t xml:space="preserve">предоставления муниципальной услуги по </w:t>
      </w:r>
      <w:r w:rsidR="008751FB">
        <w:rPr>
          <w:rFonts w:ascii="Times New Roman" w:hAnsi="Times New Roman"/>
          <w:bCs/>
          <w:sz w:val="26"/>
          <w:szCs w:val="26"/>
        </w:rPr>
        <w:t>выдаче</w:t>
      </w:r>
      <w:r w:rsidRPr="00DA0755">
        <w:rPr>
          <w:rFonts w:ascii="Times New Roman" w:hAnsi="Times New Roman"/>
          <w:bCs/>
          <w:sz w:val="26"/>
          <w:szCs w:val="26"/>
        </w:rPr>
        <w:t xml:space="preserve"> </w:t>
      </w:r>
    </w:p>
    <w:p w:rsidR="00ED4BA3" w:rsidRDefault="00ED4BA3" w:rsidP="00ED4B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D4BA3">
        <w:rPr>
          <w:rFonts w:ascii="Times New Roman" w:hAnsi="Times New Roman"/>
          <w:bCs/>
          <w:sz w:val="26"/>
          <w:szCs w:val="26"/>
        </w:rPr>
        <w:t xml:space="preserve">разрешения на строительство, внесение изменений </w:t>
      </w:r>
      <w:proofErr w:type="gramStart"/>
      <w:r w:rsidRPr="00ED4BA3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ED4BA3">
        <w:rPr>
          <w:rFonts w:ascii="Times New Roman" w:hAnsi="Times New Roman"/>
          <w:bCs/>
          <w:sz w:val="26"/>
          <w:szCs w:val="26"/>
        </w:rPr>
        <w:t xml:space="preserve">  </w:t>
      </w:r>
    </w:p>
    <w:p w:rsidR="00ED4BA3" w:rsidRPr="00ED4BA3" w:rsidRDefault="00ED4BA3" w:rsidP="00ED4B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D4BA3">
        <w:rPr>
          <w:rFonts w:ascii="Times New Roman" w:hAnsi="Times New Roman"/>
          <w:bCs/>
          <w:sz w:val="26"/>
          <w:szCs w:val="26"/>
        </w:rPr>
        <w:t>разрешение на строительство, в том числе в связи с необходимостью</w:t>
      </w:r>
    </w:p>
    <w:p w:rsidR="00DA0755" w:rsidRPr="00DA0755" w:rsidRDefault="00ED4BA3" w:rsidP="00ED4B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D4BA3">
        <w:rPr>
          <w:rFonts w:ascii="Times New Roman" w:hAnsi="Times New Roman"/>
          <w:bCs/>
          <w:sz w:val="26"/>
          <w:szCs w:val="26"/>
        </w:rPr>
        <w:t>продления срока действия разрешения на строительство</w:t>
      </w:r>
    </w:p>
    <w:p w:rsidR="00AC6F37" w:rsidRDefault="00DA0755" w:rsidP="00DA075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A0755">
        <w:rPr>
          <w:rFonts w:ascii="Times New Roman" w:hAnsi="Times New Roman"/>
          <w:bCs/>
          <w:sz w:val="26"/>
          <w:szCs w:val="26"/>
        </w:rPr>
        <w:t xml:space="preserve">  </w:t>
      </w:r>
    </w:p>
    <w:p w:rsidR="001D5352" w:rsidRDefault="00DA0755" w:rsidP="00DA075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A0755">
        <w:rPr>
          <w:rFonts w:ascii="Times New Roman" w:hAnsi="Times New Roman"/>
          <w:bCs/>
          <w:sz w:val="26"/>
          <w:szCs w:val="26"/>
        </w:rPr>
        <w:t xml:space="preserve"> </w:t>
      </w:r>
    </w:p>
    <w:p w:rsidR="00DA0755" w:rsidRPr="00AC6F37" w:rsidRDefault="00DA0755" w:rsidP="00DA0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F37">
        <w:rPr>
          <w:rFonts w:ascii="Times New Roman" w:hAnsi="Times New Roman"/>
          <w:bCs/>
          <w:sz w:val="28"/>
          <w:szCs w:val="28"/>
        </w:rPr>
        <w:t xml:space="preserve">    В соответствии с Градостроительным кодексом РФ,  Федеральным законом от 27.07.2010 №210-ФЗ «Об организации предоставления государственных и муниципальных услуг», Федеральным законом от 06.10.2003 N 131-ФЗ  «Об общих принципах организации местного самоуправления в Российской Федерации», Администрация Тутаевского муниципального района </w:t>
      </w:r>
    </w:p>
    <w:p w:rsidR="00DA0755" w:rsidRPr="00AC6F37" w:rsidRDefault="00DA0755" w:rsidP="00DA07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5352" w:rsidRPr="00AC6F37" w:rsidRDefault="001D5352" w:rsidP="00DA07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0755" w:rsidRPr="00AC6F37" w:rsidRDefault="00DA0755" w:rsidP="00DA07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6F37">
        <w:rPr>
          <w:rFonts w:ascii="Times New Roman" w:hAnsi="Times New Roman"/>
          <w:bCs/>
          <w:sz w:val="28"/>
          <w:szCs w:val="28"/>
        </w:rPr>
        <w:t>ПОСТАНОВЛЯЕТ:</w:t>
      </w:r>
    </w:p>
    <w:p w:rsidR="00DA0755" w:rsidRPr="00AC6F37" w:rsidRDefault="00DA0755" w:rsidP="00DA0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5352" w:rsidRPr="00AC6F37" w:rsidRDefault="001D5352" w:rsidP="00DA0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4BA3" w:rsidRPr="00AC6F37" w:rsidRDefault="008751FB" w:rsidP="00ED4B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F37">
        <w:rPr>
          <w:rFonts w:ascii="Times New Roman" w:hAnsi="Times New Roman"/>
          <w:sz w:val="28"/>
          <w:szCs w:val="28"/>
        </w:rPr>
        <w:t xml:space="preserve">        </w:t>
      </w:r>
      <w:r w:rsidR="00DA0755" w:rsidRPr="00AC6F37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DA0755" w:rsidRPr="00AC6F37">
        <w:rPr>
          <w:rFonts w:ascii="Times New Roman" w:hAnsi="Times New Roman"/>
          <w:bCs/>
          <w:sz w:val="28"/>
          <w:szCs w:val="28"/>
        </w:rPr>
        <w:t xml:space="preserve">по </w:t>
      </w:r>
      <w:r w:rsidRPr="00AC6F37">
        <w:rPr>
          <w:rFonts w:ascii="Times New Roman" w:hAnsi="Times New Roman"/>
          <w:bCs/>
          <w:sz w:val="28"/>
          <w:szCs w:val="28"/>
        </w:rPr>
        <w:t xml:space="preserve">выдаче </w:t>
      </w:r>
      <w:r w:rsidR="00ED4BA3" w:rsidRPr="00AC6F37">
        <w:rPr>
          <w:rFonts w:ascii="Times New Roman" w:hAnsi="Times New Roman"/>
          <w:bCs/>
          <w:sz w:val="28"/>
          <w:szCs w:val="28"/>
        </w:rPr>
        <w:t>разрешения на строительство, внесение изменений в разрешение на строительство, в том числе в связи с необходимостью</w:t>
      </w:r>
    </w:p>
    <w:p w:rsidR="00DA0755" w:rsidRPr="00AC6F37" w:rsidRDefault="00ED4BA3" w:rsidP="00ED4B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F37">
        <w:rPr>
          <w:rFonts w:ascii="Times New Roman" w:hAnsi="Times New Roman"/>
          <w:bCs/>
          <w:sz w:val="28"/>
          <w:szCs w:val="28"/>
        </w:rPr>
        <w:t>продления срока действия разрешения на строительство</w:t>
      </w:r>
      <w:r w:rsidR="00DA0755" w:rsidRPr="00AC6F37">
        <w:rPr>
          <w:rFonts w:ascii="Times New Roman" w:hAnsi="Times New Roman"/>
          <w:bCs/>
          <w:sz w:val="28"/>
          <w:szCs w:val="28"/>
        </w:rPr>
        <w:t>.</w:t>
      </w:r>
    </w:p>
    <w:p w:rsidR="00DA0755" w:rsidRPr="00AC6F37" w:rsidRDefault="00DA0755" w:rsidP="00DA0755">
      <w:pPr>
        <w:numPr>
          <w:ilvl w:val="0"/>
          <w:numId w:val="1"/>
        </w:numPr>
        <w:spacing w:after="0" w:line="240" w:lineRule="auto"/>
        <w:ind w:left="113" w:right="57" w:firstLine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6F37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DA0755" w:rsidRPr="00AC6F37" w:rsidRDefault="00DA0755" w:rsidP="00DA0755">
      <w:pPr>
        <w:spacing w:after="0" w:line="240" w:lineRule="auto"/>
        <w:ind w:left="142" w:right="57" w:firstLine="652"/>
        <w:contextualSpacing/>
        <w:jc w:val="both"/>
        <w:rPr>
          <w:rFonts w:ascii="Times New Roman" w:hAnsi="Times New Roman"/>
          <w:sz w:val="28"/>
          <w:szCs w:val="28"/>
        </w:rPr>
      </w:pPr>
      <w:r w:rsidRPr="00AC6F37">
        <w:rPr>
          <w:rFonts w:ascii="Times New Roman" w:hAnsi="Times New Roman"/>
          <w:sz w:val="28"/>
          <w:szCs w:val="28"/>
        </w:rPr>
        <w:t xml:space="preserve">- постановление Администрации Тутаевского муниципального района от </w:t>
      </w:r>
      <w:r w:rsidR="001D5352" w:rsidRPr="00AC6F37">
        <w:rPr>
          <w:rFonts w:ascii="Times New Roman" w:hAnsi="Times New Roman"/>
          <w:sz w:val="28"/>
          <w:szCs w:val="28"/>
        </w:rPr>
        <w:t>27.07.2018</w:t>
      </w:r>
      <w:r w:rsidRPr="00AC6F37">
        <w:rPr>
          <w:rFonts w:ascii="Times New Roman" w:hAnsi="Times New Roman"/>
          <w:sz w:val="28"/>
          <w:szCs w:val="28"/>
        </w:rPr>
        <w:t xml:space="preserve"> №</w:t>
      </w:r>
      <w:r w:rsidR="001D5352" w:rsidRPr="00AC6F37">
        <w:rPr>
          <w:rFonts w:ascii="Times New Roman" w:hAnsi="Times New Roman"/>
          <w:sz w:val="28"/>
          <w:szCs w:val="28"/>
        </w:rPr>
        <w:t>502</w:t>
      </w:r>
      <w:r w:rsidRPr="00AC6F37">
        <w:rPr>
          <w:rFonts w:ascii="Times New Roman" w:hAnsi="Times New Roman"/>
          <w:sz w:val="28"/>
          <w:szCs w:val="28"/>
        </w:rPr>
        <w:t>-п «</w:t>
      </w:r>
      <w:r w:rsidR="001D5352" w:rsidRPr="00AC6F3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строительство</w:t>
      </w:r>
      <w:r w:rsidRPr="00AC6F37">
        <w:rPr>
          <w:rFonts w:ascii="Times New Roman" w:hAnsi="Times New Roman"/>
          <w:sz w:val="28"/>
          <w:szCs w:val="28"/>
        </w:rPr>
        <w:t>»;</w:t>
      </w:r>
    </w:p>
    <w:p w:rsidR="001D5352" w:rsidRPr="00AC6F37" w:rsidRDefault="001D5352" w:rsidP="001D5352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AC6F37">
        <w:rPr>
          <w:rFonts w:ascii="Times New Roman" w:hAnsi="Times New Roman"/>
          <w:sz w:val="28"/>
          <w:szCs w:val="28"/>
        </w:rPr>
        <w:t xml:space="preserve">          - постановление Администрации Тутаевского муниципального района от 25.04.2019 №262а-п   «О внесении изменений в постановление Администрации ТМР от 27.07.2018 №502 «Об утверждении административного регламента предоставления муниципальной услуги </w:t>
      </w:r>
      <w:r w:rsidR="00ED4BA3" w:rsidRPr="00AC6F37">
        <w:rPr>
          <w:rFonts w:ascii="Times New Roman" w:hAnsi="Times New Roman"/>
          <w:sz w:val="28"/>
          <w:szCs w:val="28"/>
        </w:rPr>
        <w:t>по выдаче разрешения на строительство</w:t>
      </w:r>
      <w:r w:rsidRPr="00AC6F37">
        <w:rPr>
          <w:rFonts w:ascii="Times New Roman" w:hAnsi="Times New Roman"/>
          <w:sz w:val="28"/>
          <w:szCs w:val="28"/>
        </w:rPr>
        <w:t>»»;</w:t>
      </w:r>
    </w:p>
    <w:p w:rsidR="00DA0755" w:rsidRPr="00AC6F37" w:rsidRDefault="00DA0755" w:rsidP="00DA0755">
      <w:pPr>
        <w:spacing w:after="0" w:line="240" w:lineRule="auto"/>
        <w:ind w:left="142" w:right="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6F37">
        <w:rPr>
          <w:rFonts w:ascii="Times New Roman" w:hAnsi="Times New Roman"/>
          <w:sz w:val="28"/>
          <w:szCs w:val="28"/>
        </w:rPr>
        <w:lastRenderedPageBreak/>
        <w:t xml:space="preserve">        - постановление Администрации Тутаевского муниципального района от </w:t>
      </w:r>
      <w:r w:rsidR="001D5352" w:rsidRPr="00AC6F37">
        <w:rPr>
          <w:rFonts w:ascii="Times New Roman" w:hAnsi="Times New Roman"/>
          <w:sz w:val="28"/>
          <w:szCs w:val="28"/>
        </w:rPr>
        <w:t>15.05.2020</w:t>
      </w:r>
      <w:r w:rsidRPr="00AC6F37">
        <w:rPr>
          <w:rFonts w:ascii="Times New Roman" w:hAnsi="Times New Roman"/>
          <w:sz w:val="28"/>
          <w:szCs w:val="28"/>
        </w:rPr>
        <w:t xml:space="preserve"> №</w:t>
      </w:r>
      <w:r w:rsidR="001D5352" w:rsidRPr="00AC6F37">
        <w:rPr>
          <w:rFonts w:ascii="Times New Roman" w:hAnsi="Times New Roman"/>
          <w:sz w:val="28"/>
          <w:szCs w:val="28"/>
        </w:rPr>
        <w:t>313</w:t>
      </w:r>
      <w:r w:rsidRPr="00AC6F37">
        <w:rPr>
          <w:rFonts w:ascii="Times New Roman" w:hAnsi="Times New Roman"/>
          <w:sz w:val="28"/>
          <w:szCs w:val="28"/>
        </w:rPr>
        <w:t xml:space="preserve">-п   «О внесении изменений в постановление Администрации ТМР от </w:t>
      </w:r>
      <w:r w:rsidR="001D5352" w:rsidRPr="00AC6F37">
        <w:rPr>
          <w:rFonts w:ascii="Times New Roman" w:hAnsi="Times New Roman"/>
          <w:sz w:val="28"/>
          <w:szCs w:val="28"/>
        </w:rPr>
        <w:t>27.07.2018</w:t>
      </w:r>
      <w:r w:rsidRPr="00AC6F37">
        <w:rPr>
          <w:rFonts w:ascii="Times New Roman" w:hAnsi="Times New Roman"/>
          <w:sz w:val="28"/>
          <w:szCs w:val="28"/>
        </w:rPr>
        <w:t xml:space="preserve"> №</w:t>
      </w:r>
      <w:r w:rsidR="001D5352" w:rsidRPr="00AC6F37">
        <w:rPr>
          <w:rFonts w:ascii="Times New Roman" w:hAnsi="Times New Roman"/>
          <w:sz w:val="28"/>
          <w:szCs w:val="28"/>
        </w:rPr>
        <w:t>502</w:t>
      </w:r>
      <w:r w:rsidRPr="00AC6F3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</w:t>
      </w:r>
      <w:r w:rsidR="00ED4BA3" w:rsidRPr="00AC6F37">
        <w:rPr>
          <w:rFonts w:ascii="Times New Roman" w:hAnsi="Times New Roman"/>
          <w:sz w:val="28"/>
          <w:szCs w:val="28"/>
        </w:rPr>
        <w:t>выдаче разрешения на строительство</w:t>
      </w:r>
      <w:r w:rsidRPr="00AC6F37">
        <w:rPr>
          <w:rFonts w:ascii="Times New Roman" w:hAnsi="Times New Roman"/>
          <w:sz w:val="28"/>
          <w:szCs w:val="28"/>
        </w:rPr>
        <w:t>»».</w:t>
      </w:r>
    </w:p>
    <w:p w:rsidR="00DA0755" w:rsidRPr="00AC6F37" w:rsidRDefault="00DA0755" w:rsidP="00DA075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13" w:right="57" w:firstLine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6F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6F3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C6F37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возложить на   начальника управления архитектуры и градостроительства  Администрации ТМР – главного архитектора ТМР  Касьянову Е.Н.</w:t>
      </w:r>
    </w:p>
    <w:p w:rsidR="00DA0755" w:rsidRPr="00AC6F37" w:rsidRDefault="00DA0755" w:rsidP="00DA075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13" w:right="57" w:firstLine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6F37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вступает в силу  после его официального опубликования.</w:t>
      </w:r>
    </w:p>
    <w:p w:rsidR="001D5352" w:rsidRPr="00AC6F37" w:rsidRDefault="001D5352" w:rsidP="001D5352">
      <w:pPr>
        <w:tabs>
          <w:tab w:val="left" w:pos="709"/>
        </w:tabs>
        <w:spacing w:after="0" w:line="240" w:lineRule="auto"/>
        <w:ind w:left="470" w:right="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5352" w:rsidRPr="00AC6F37" w:rsidRDefault="001D5352" w:rsidP="001D5352">
      <w:pPr>
        <w:tabs>
          <w:tab w:val="left" w:pos="709"/>
        </w:tabs>
        <w:spacing w:after="0" w:line="240" w:lineRule="auto"/>
        <w:ind w:left="470" w:right="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5352" w:rsidRPr="00AC6F37" w:rsidRDefault="001D5352" w:rsidP="001D5352">
      <w:pPr>
        <w:tabs>
          <w:tab w:val="left" w:pos="709"/>
        </w:tabs>
        <w:spacing w:after="0" w:line="240" w:lineRule="auto"/>
        <w:ind w:left="470" w:right="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55" w:rsidRPr="00AC6F37" w:rsidRDefault="00DA0755" w:rsidP="00DA0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F37">
        <w:rPr>
          <w:rFonts w:ascii="Times New Roman" w:hAnsi="Times New Roman"/>
          <w:sz w:val="28"/>
          <w:szCs w:val="28"/>
        </w:rPr>
        <w:t>Глава Тутаевского</w:t>
      </w:r>
    </w:p>
    <w:p w:rsidR="0074110D" w:rsidRPr="00AC6F37" w:rsidRDefault="00DA0755" w:rsidP="00DA0755">
      <w:pPr>
        <w:spacing w:after="0" w:line="240" w:lineRule="auto"/>
        <w:rPr>
          <w:sz w:val="28"/>
          <w:szCs w:val="28"/>
        </w:rPr>
      </w:pPr>
      <w:r w:rsidRPr="00AC6F3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="001D5352" w:rsidRPr="00AC6F37">
        <w:rPr>
          <w:rFonts w:ascii="Times New Roman" w:hAnsi="Times New Roman"/>
          <w:sz w:val="28"/>
          <w:szCs w:val="28"/>
        </w:rPr>
        <w:t xml:space="preserve">           </w:t>
      </w:r>
      <w:r w:rsidRPr="00AC6F37">
        <w:rPr>
          <w:rFonts w:ascii="Times New Roman" w:hAnsi="Times New Roman"/>
          <w:sz w:val="28"/>
          <w:szCs w:val="28"/>
        </w:rPr>
        <w:t>Д. Р. Юнусов</w:t>
      </w:r>
      <w:r w:rsidRPr="00AC6F37">
        <w:rPr>
          <w:rFonts w:ascii="Times New Roman" w:hAnsi="Times New Roman"/>
          <w:bCs/>
          <w:sz w:val="28"/>
          <w:szCs w:val="28"/>
        </w:rPr>
        <w:t xml:space="preserve"> </w:t>
      </w:r>
      <w:r w:rsidRPr="00AC6F37">
        <w:rPr>
          <w:rFonts w:ascii="Times New Roman" w:hAnsi="Times New Roman"/>
          <w:color w:val="000000"/>
          <w:sz w:val="28"/>
          <w:szCs w:val="28"/>
        </w:rPr>
        <w:t> </w:t>
      </w:r>
      <w:bookmarkEnd w:id="0"/>
    </w:p>
    <w:sectPr w:rsidR="0074110D" w:rsidRPr="00AC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27F"/>
    <w:multiLevelType w:val="hybridMultilevel"/>
    <w:tmpl w:val="C76ABC1E"/>
    <w:lvl w:ilvl="0" w:tplc="09ECFD2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C"/>
    <w:rsid w:val="001D5352"/>
    <w:rsid w:val="0074110D"/>
    <w:rsid w:val="008751FB"/>
    <w:rsid w:val="00AC6F37"/>
    <w:rsid w:val="00BA595C"/>
    <w:rsid w:val="00DA0755"/>
    <w:rsid w:val="00E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koprov</dc:creator>
  <cp:keywords/>
  <dc:description/>
  <cp:lastModifiedBy>prokofieva</cp:lastModifiedBy>
  <cp:revision>5</cp:revision>
  <cp:lastPrinted>2022-05-23T07:08:00Z</cp:lastPrinted>
  <dcterms:created xsi:type="dcterms:W3CDTF">2022-04-18T12:51:00Z</dcterms:created>
  <dcterms:modified xsi:type="dcterms:W3CDTF">2022-05-23T07:08:00Z</dcterms:modified>
</cp:coreProperties>
</file>