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4FD1" w:rsidRPr="005B458A" w:rsidRDefault="00143C0D" w:rsidP="00AE4FD1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.25pt;height:62.25pt">
            <v:imagedata r:id="rId8" o:title="Герб_Тутаев3_чернобелый"/>
          </v:shape>
        </w:pict>
      </w:r>
    </w:p>
    <w:p w:rsidR="00AE4FD1" w:rsidRPr="005B458A" w:rsidRDefault="00AE4FD1" w:rsidP="00AE4FD1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AE4FD1" w:rsidRDefault="00AE4FD1" w:rsidP="00AE4FD1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AE4FD1" w:rsidRDefault="00AE4FD1" w:rsidP="00AE4FD1">
      <w:pPr>
        <w:keepNext/>
        <w:jc w:val="center"/>
        <w:outlineLvl w:val="0"/>
        <w:rPr>
          <w:b/>
          <w:sz w:val="40"/>
        </w:rPr>
      </w:pPr>
    </w:p>
    <w:p w:rsidR="00AE4FD1" w:rsidRPr="00022393" w:rsidRDefault="00AE4FD1" w:rsidP="00AE4FD1">
      <w:pPr>
        <w:rPr>
          <w:b/>
          <w:sz w:val="28"/>
          <w:szCs w:val="28"/>
        </w:rPr>
      </w:pPr>
      <w:r w:rsidRPr="00022393">
        <w:rPr>
          <w:b/>
          <w:sz w:val="28"/>
          <w:szCs w:val="28"/>
        </w:rPr>
        <w:t xml:space="preserve">от </w:t>
      </w:r>
      <w:r w:rsidR="00022393" w:rsidRPr="00022393">
        <w:rPr>
          <w:b/>
          <w:sz w:val="28"/>
          <w:szCs w:val="28"/>
        </w:rPr>
        <w:t>25.07.2022</w:t>
      </w:r>
      <w:r w:rsidRPr="00022393">
        <w:rPr>
          <w:b/>
          <w:sz w:val="28"/>
          <w:szCs w:val="28"/>
        </w:rPr>
        <w:t xml:space="preserve"> № </w:t>
      </w:r>
      <w:r w:rsidR="00022393" w:rsidRPr="00022393">
        <w:rPr>
          <w:b/>
          <w:sz w:val="28"/>
          <w:szCs w:val="28"/>
        </w:rPr>
        <w:t>561-п</w:t>
      </w:r>
    </w:p>
    <w:p w:rsidR="00AE4FD1" w:rsidRPr="00022393" w:rsidRDefault="00AE4FD1" w:rsidP="00AE4FD1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022393">
        <w:rPr>
          <w:rFonts w:ascii="Times New Roman" w:eastAsia="Times New Roman" w:hAnsi="Times New Roman" w:cs="Times New Roman"/>
          <w:bCs w:val="0"/>
        </w:rPr>
        <w:t>г. Тутаев</w:t>
      </w:r>
    </w:p>
    <w:p w:rsidR="00AE4FD1" w:rsidRPr="00FB154C" w:rsidRDefault="00AE4FD1" w:rsidP="00AE4FD1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AE4FD1" w:rsidRDefault="00AE4FD1" w:rsidP="00AE4FD1">
      <w:pPr>
        <w:ind w:right="3968"/>
        <w:rPr>
          <w:sz w:val="28"/>
          <w:szCs w:val="28"/>
        </w:rPr>
      </w:pPr>
      <w:r w:rsidRPr="007010CF">
        <w:rPr>
          <w:sz w:val="28"/>
          <w:szCs w:val="28"/>
        </w:rPr>
        <w:t xml:space="preserve">Об утверждении проекта межевания </w:t>
      </w:r>
    </w:p>
    <w:p w:rsidR="00AE4FD1" w:rsidRDefault="00AE4FD1" w:rsidP="00AE4FD1">
      <w:pPr>
        <w:ind w:right="3968"/>
        <w:rPr>
          <w:sz w:val="28"/>
          <w:szCs w:val="28"/>
        </w:rPr>
      </w:pPr>
      <w:r>
        <w:rPr>
          <w:sz w:val="28"/>
          <w:szCs w:val="28"/>
        </w:rPr>
        <w:t>т</w:t>
      </w:r>
      <w:r w:rsidRPr="007010CF">
        <w:rPr>
          <w:sz w:val="28"/>
          <w:szCs w:val="28"/>
        </w:rPr>
        <w:t>ерритори</w:t>
      </w:r>
      <w:r>
        <w:rPr>
          <w:sz w:val="28"/>
          <w:szCs w:val="28"/>
        </w:rPr>
        <w:t xml:space="preserve">й земельных участков с кадастровыми номерами </w:t>
      </w:r>
      <w:r w:rsidRPr="0081221B">
        <w:rPr>
          <w:sz w:val="28"/>
          <w:szCs w:val="28"/>
        </w:rPr>
        <w:t>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>7</w:t>
      </w:r>
      <w:r w:rsidRPr="0081221B">
        <w:rPr>
          <w:sz w:val="28"/>
          <w:szCs w:val="28"/>
        </w:rPr>
        <w:t>0, 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 xml:space="preserve">69, </w:t>
      </w:r>
      <w:r w:rsidRPr="00880BF9">
        <w:rPr>
          <w:sz w:val="28"/>
          <w:szCs w:val="28"/>
        </w:rPr>
        <w:t>расположенн</w:t>
      </w:r>
      <w:r>
        <w:rPr>
          <w:sz w:val="28"/>
          <w:szCs w:val="28"/>
        </w:rPr>
        <w:t xml:space="preserve">ых </w:t>
      </w:r>
      <w:r w:rsidRPr="00880BF9">
        <w:rPr>
          <w:sz w:val="28"/>
          <w:szCs w:val="28"/>
        </w:rPr>
        <w:t xml:space="preserve">рядом </w:t>
      </w:r>
      <w:r>
        <w:rPr>
          <w:sz w:val="28"/>
          <w:szCs w:val="28"/>
        </w:rPr>
        <w:t xml:space="preserve">с земельным участком </w:t>
      </w:r>
    </w:p>
    <w:p w:rsidR="00AE4FD1" w:rsidRDefault="00AE4FD1" w:rsidP="00AE4FD1">
      <w:pPr>
        <w:ind w:right="3968"/>
        <w:rPr>
          <w:sz w:val="28"/>
          <w:szCs w:val="28"/>
        </w:rPr>
      </w:pPr>
      <w:r>
        <w:rPr>
          <w:sz w:val="28"/>
          <w:szCs w:val="28"/>
        </w:rPr>
        <w:t xml:space="preserve">по адресу: </w:t>
      </w:r>
      <w:r w:rsidRPr="00880BF9">
        <w:rPr>
          <w:sz w:val="28"/>
          <w:szCs w:val="28"/>
        </w:rPr>
        <w:t xml:space="preserve">Ярославская область, </w:t>
      </w:r>
      <w:proofErr w:type="spellStart"/>
      <w:r w:rsidRPr="00880BF9">
        <w:rPr>
          <w:sz w:val="28"/>
          <w:szCs w:val="28"/>
        </w:rPr>
        <w:t>г</w:t>
      </w:r>
      <w:proofErr w:type="gramStart"/>
      <w:r w:rsidRPr="00880BF9">
        <w:rPr>
          <w:sz w:val="28"/>
          <w:szCs w:val="28"/>
        </w:rPr>
        <w:t>.Т</w:t>
      </w:r>
      <w:proofErr w:type="gramEnd"/>
      <w:r w:rsidRPr="00880BF9">
        <w:rPr>
          <w:sz w:val="28"/>
          <w:szCs w:val="28"/>
        </w:rPr>
        <w:t>утаев</w:t>
      </w:r>
      <w:proofErr w:type="spellEnd"/>
      <w:r w:rsidRPr="00880BF9">
        <w:rPr>
          <w:sz w:val="28"/>
          <w:szCs w:val="28"/>
        </w:rPr>
        <w:t xml:space="preserve">, </w:t>
      </w:r>
    </w:p>
    <w:p w:rsidR="00AE4FD1" w:rsidRPr="00E15729" w:rsidRDefault="00AE4FD1" w:rsidP="00AE4FD1">
      <w:pPr>
        <w:ind w:right="3968"/>
        <w:rPr>
          <w:sz w:val="28"/>
          <w:szCs w:val="28"/>
        </w:rPr>
      </w:pPr>
      <w:r w:rsidRPr="00880BF9">
        <w:rPr>
          <w:sz w:val="28"/>
          <w:szCs w:val="28"/>
        </w:rPr>
        <w:t xml:space="preserve">ул. </w:t>
      </w:r>
      <w:proofErr w:type="gramStart"/>
      <w:r w:rsidRPr="00880BF9">
        <w:rPr>
          <w:sz w:val="28"/>
          <w:szCs w:val="28"/>
        </w:rPr>
        <w:t>Железнодорожная</w:t>
      </w:r>
      <w:proofErr w:type="gramEnd"/>
      <w:r w:rsidRPr="00880BF9">
        <w:rPr>
          <w:sz w:val="28"/>
          <w:szCs w:val="28"/>
        </w:rPr>
        <w:t>, дом 10-а</w:t>
      </w:r>
    </w:p>
    <w:p w:rsidR="00AE4FD1" w:rsidRDefault="00AE4FD1" w:rsidP="00AE4FD1">
      <w:pPr>
        <w:pStyle w:val="Default"/>
        <w:rPr>
          <w:sz w:val="28"/>
          <w:szCs w:val="28"/>
        </w:rPr>
      </w:pPr>
    </w:p>
    <w:p w:rsidR="00B93E0F" w:rsidRDefault="00B93E0F" w:rsidP="00B93E0F">
      <w:pPr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В соответствии со ст</w:t>
      </w:r>
      <w:r>
        <w:rPr>
          <w:sz w:val="28"/>
          <w:szCs w:val="28"/>
        </w:rPr>
        <w:t>атьями 43, 45 и 46 Градостроительного</w:t>
      </w:r>
      <w:r>
        <w:rPr>
          <w:color w:val="000000"/>
          <w:sz w:val="28"/>
          <w:szCs w:val="28"/>
        </w:rPr>
        <w:t xml:space="preserve"> кодекса Российской Федерации, </w:t>
      </w:r>
      <w:r>
        <w:rPr>
          <w:sz w:val="28"/>
          <w:szCs w:val="28"/>
        </w:rPr>
        <w:t xml:space="preserve">протоколом общественных обсуждений </w:t>
      </w:r>
      <w:r>
        <w:rPr>
          <w:color w:val="000000"/>
          <w:sz w:val="28"/>
          <w:szCs w:val="28"/>
        </w:rPr>
        <w:t>от 06 июля 2022г. № 83, заключением от 07 июля 2022г. о результатах общественных обсуждений по проекту постановления «О назначении общественных обсуждений по проекту постановления Администрации Тутаевского муниципального района «</w:t>
      </w:r>
      <w:r w:rsidRPr="00B93E0F">
        <w:rPr>
          <w:color w:val="000000"/>
          <w:sz w:val="28"/>
          <w:szCs w:val="28"/>
        </w:rPr>
        <w:t>Об утверждении проекта межевания территорий земельных участков с кадастровыми номерами 76:21:010204:70, 76:21:010204</w:t>
      </w:r>
      <w:proofErr w:type="gramEnd"/>
      <w:r w:rsidRPr="00B93E0F">
        <w:rPr>
          <w:color w:val="000000"/>
          <w:sz w:val="28"/>
          <w:szCs w:val="28"/>
        </w:rPr>
        <w:t xml:space="preserve">:69, </w:t>
      </w:r>
      <w:proofErr w:type="gramStart"/>
      <w:r w:rsidRPr="00B93E0F">
        <w:rPr>
          <w:color w:val="000000"/>
          <w:sz w:val="28"/>
          <w:szCs w:val="28"/>
        </w:rPr>
        <w:t>расположенных</w:t>
      </w:r>
      <w:proofErr w:type="gramEnd"/>
      <w:r w:rsidRPr="00B93E0F">
        <w:rPr>
          <w:color w:val="000000"/>
          <w:sz w:val="28"/>
          <w:szCs w:val="28"/>
        </w:rPr>
        <w:t xml:space="preserve"> рядом с земельным участком по адресу: Ярославская область, </w:t>
      </w:r>
      <w:proofErr w:type="spellStart"/>
      <w:r w:rsidRPr="00B93E0F">
        <w:rPr>
          <w:color w:val="000000"/>
          <w:sz w:val="28"/>
          <w:szCs w:val="28"/>
        </w:rPr>
        <w:t>г</w:t>
      </w:r>
      <w:proofErr w:type="gramStart"/>
      <w:r w:rsidRPr="00B93E0F">
        <w:rPr>
          <w:color w:val="000000"/>
          <w:sz w:val="28"/>
          <w:szCs w:val="28"/>
        </w:rPr>
        <w:t>.Т</w:t>
      </w:r>
      <w:proofErr w:type="gramEnd"/>
      <w:r w:rsidRPr="00B93E0F">
        <w:rPr>
          <w:color w:val="000000"/>
          <w:sz w:val="28"/>
          <w:szCs w:val="28"/>
        </w:rPr>
        <w:t>утаев</w:t>
      </w:r>
      <w:proofErr w:type="spellEnd"/>
      <w:r w:rsidRPr="00B93E0F">
        <w:rPr>
          <w:color w:val="000000"/>
          <w:sz w:val="28"/>
          <w:szCs w:val="28"/>
        </w:rPr>
        <w:t>, ул. Железнодорожная,</w:t>
      </w:r>
      <w:r>
        <w:rPr>
          <w:color w:val="000000"/>
          <w:sz w:val="28"/>
          <w:szCs w:val="28"/>
        </w:rPr>
        <w:t xml:space="preserve">          </w:t>
      </w:r>
      <w:r w:rsidRPr="00B93E0F">
        <w:rPr>
          <w:color w:val="000000"/>
          <w:sz w:val="28"/>
          <w:szCs w:val="28"/>
        </w:rPr>
        <w:t xml:space="preserve"> дом 10-а</w:t>
      </w:r>
      <w:r>
        <w:rPr>
          <w:color w:val="000000"/>
          <w:sz w:val="28"/>
          <w:szCs w:val="28"/>
        </w:rPr>
        <w:t>» от 24.05.2022 № 154, Администрация Тутаевского муниципального района</w:t>
      </w:r>
    </w:p>
    <w:p w:rsidR="00AE4FD1" w:rsidRPr="00E15729" w:rsidRDefault="00AE4FD1" w:rsidP="00AE4FD1">
      <w:pPr>
        <w:ind w:firstLine="709"/>
        <w:jc w:val="both"/>
        <w:rPr>
          <w:color w:val="000000"/>
          <w:sz w:val="28"/>
          <w:szCs w:val="28"/>
        </w:rPr>
      </w:pPr>
    </w:p>
    <w:p w:rsidR="00AE4FD1" w:rsidRDefault="00AE4FD1" w:rsidP="00AE4FD1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B93E0F" w:rsidRPr="00E15729" w:rsidRDefault="00B93E0F" w:rsidP="00AE4FD1">
      <w:pPr>
        <w:ind w:firstLine="708"/>
        <w:jc w:val="both"/>
        <w:rPr>
          <w:sz w:val="28"/>
          <w:szCs w:val="28"/>
        </w:rPr>
      </w:pPr>
    </w:p>
    <w:p w:rsidR="00AE4FD1" w:rsidRPr="00E15729" w:rsidRDefault="00AE4FD1" w:rsidP="00AE4FD1">
      <w:pPr>
        <w:ind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 xml:space="preserve">1. Утвердить прилагаемый </w:t>
      </w:r>
      <w:r>
        <w:rPr>
          <w:sz w:val="28"/>
          <w:szCs w:val="28"/>
        </w:rPr>
        <w:t>проект</w:t>
      </w:r>
      <w:r w:rsidR="00D665EA">
        <w:rPr>
          <w:sz w:val="28"/>
          <w:szCs w:val="28"/>
        </w:rPr>
        <w:t xml:space="preserve"> </w:t>
      </w:r>
      <w:r w:rsidRPr="007010CF">
        <w:rPr>
          <w:sz w:val="28"/>
          <w:szCs w:val="28"/>
        </w:rPr>
        <w:t xml:space="preserve">межевания </w:t>
      </w:r>
      <w:r>
        <w:rPr>
          <w:sz w:val="28"/>
          <w:szCs w:val="28"/>
        </w:rPr>
        <w:t>т</w:t>
      </w:r>
      <w:r w:rsidRPr="007010CF">
        <w:rPr>
          <w:sz w:val="28"/>
          <w:szCs w:val="28"/>
        </w:rPr>
        <w:t>ерритори</w:t>
      </w:r>
      <w:r>
        <w:rPr>
          <w:sz w:val="28"/>
          <w:szCs w:val="28"/>
        </w:rPr>
        <w:t>й земельных участков с кадастровыми номерами</w:t>
      </w:r>
      <w:r w:rsidR="00B93E0F">
        <w:rPr>
          <w:sz w:val="28"/>
          <w:szCs w:val="28"/>
        </w:rPr>
        <w:t xml:space="preserve"> </w:t>
      </w:r>
      <w:r w:rsidR="000B7AD8" w:rsidRPr="0081221B">
        <w:rPr>
          <w:sz w:val="28"/>
          <w:szCs w:val="28"/>
        </w:rPr>
        <w:t>76:</w:t>
      </w:r>
      <w:r w:rsidR="000B7AD8">
        <w:rPr>
          <w:sz w:val="28"/>
          <w:szCs w:val="28"/>
        </w:rPr>
        <w:t>21</w:t>
      </w:r>
      <w:r w:rsidR="000B7AD8" w:rsidRPr="0081221B">
        <w:rPr>
          <w:sz w:val="28"/>
          <w:szCs w:val="28"/>
        </w:rPr>
        <w:t>:0</w:t>
      </w:r>
      <w:r w:rsidR="000B7AD8">
        <w:rPr>
          <w:sz w:val="28"/>
          <w:szCs w:val="28"/>
        </w:rPr>
        <w:t>10204</w:t>
      </w:r>
      <w:r w:rsidR="000B7AD8" w:rsidRPr="0081221B">
        <w:rPr>
          <w:sz w:val="28"/>
          <w:szCs w:val="28"/>
        </w:rPr>
        <w:t>:</w:t>
      </w:r>
      <w:r w:rsidR="000B7AD8">
        <w:rPr>
          <w:sz w:val="28"/>
          <w:szCs w:val="28"/>
        </w:rPr>
        <w:t>7</w:t>
      </w:r>
      <w:r w:rsidR="000B7AD8" w:rsidRPr="0081221B">
        <w:rPr>
          <w:sz w:val="28"/>
          <w:szCs w:val="28"/>
        </w:rPr>
        <w:t>0, 76:</w:t>
      </w:r>
      <w:r w:rsidR="000B7AD8">
        <w:rPr>
          <w:sz w:val="28"/>
          <w:szCs w:val="28"/>
        </w:rPr>
        <w:t>21</w:t>
      </w:r>
      <w:r w:rsidR="000B7AD8" w:rsidRPr="0081221B">
        <w:rPr>
          <w:sz w:val="28"/>
          <w:szCs w:val="28"/>
        </w:rPr>
        <w:t>:0</w:t>
      </w:r>
      <w:r w:rsidR="000B7AD8">
        <w:rPr>
          <w:sz w:val="28"/>
          <w:szCs w:val="28"/>
        </w:rPr>
        <w:t>10204</w:t>
      </w:r>
      <w:r w:rsidR="000B7AD8" w:rsidRPr="0081221B">
        <w:rPr>
          <w:sz w:val="28"/>
          <w:szCs w:val="28"/>
        </w:rPr>
        <w:t>:</w:t>
      </w:r>
      <w:r w:rsidR="000B7AD8">
        <w:rPr>
          <w:sz w:val="28"/>
          <w:szCs w:val="28"/>
        </w:rPr>
        <w:t xml:space="preserve">69, </w:t>
      </w:r>
      <w:r w:rsidR="000B7AD8" w:rsidRPr="00880BF9">
        <w:rPr>
          <w:sz w:val="28"/>
          <w:szCs w:val="28"/>
        </w:rPr>
        <w:t>расположенн</w:t>
      </w:r>
      <w:r w:rsidR="000B7AD8">
        <w:rPr>
          <w:sz w:val="28"/>
          <w:szCs w:val="28"/>
        </w:rPr>
        <w:t xml:space="preserve">ых </w:t>
      </w:r>
      <w:r w:rsidR="000B7AD8" w:rsidRPr="00880BF9">
        <w:rPr>
          <w:sz w:val="28"/>
          <w:szCs w:val="28"/>
        </w:rPr>
        <w:t xml:space="preserve">рядом с земельным участком по адресу: Ярославская область, </w:t>
      </w:r>
      <w:proofErr w:type="spellStart"/>
      <w:r w:rsidR="000B7AD8" w:rsidRPr="00880BF9">
        <w:rPr>
          <w:sz w:val="28"/>
          <w:szCs w:val="28"/>
        </w:rPr>
        <w:t>г</w:t>
      </w:r>
      <w:proofErr w:type="gramStart"/>
      <w:r w:rsidR="000B7AD8" w:rsidRPr="00880BF9">
        <w:rPr>
          <w:sz w:val="28"/>
          <w:szCs w:val="28"/>
        </w:rPr>
        <w:t>.</w:t>
      </w:r>
      <w:r w:rsidR="000B7AD8">
        <w:rPr>
          <w:sz w:val="28"/>
          <w:szCs w:val="28"/>
        </w:rPr>
        <w:t>Т</w:t>
      </w:r>
      <w:proofErr w:type="gramEnd"/>
      <w:r w:rsidR="000B7AD8">
        <w:rPr>
          <w:sz w:val="28"/>
          <w:szCs w:val="28"/>
        </w:rPr>
        <w:t>утаев</w:t>
      </w:r>
      <w:proofErr w:type="spellEnd"/>
      <w:r w:rsidR="000B7AD8">
        <w:rPr>
          <w:sz w:val="28"/>
          <w:szCs w:val="28"/>
        </w:rPr>
        <w:t xml:space="preserve">, </w:t>
      </w:r>
      <w:proofErr w:type="spellStart"/>
      <w:r w:rsidR="000B7AD8">
        <w:rPr>
          <w:sz w:val="28"/>
          <w:szCs w:val="28"/>
        </w:rPr>
        <w:t>ул.</w:t>
      </w:r>
      <w:r w:rsidR="000B7AD8" w:rsidRPr="00880BF9">
        <w:rPr>
          <w:sz w:val="28"/>
          <w:szCs w:val="28"/>
        </w:rPr>
        <w:t>Железнодорожная</w:t>
      </w:r>
      <w:proofErr w:type="spellEnd"/>
      <w:r w:rsidR="000B7AD8" w:rsidRPr="00880BF9">
        <w:rPr>
          <w:sz w:val="28"/>
          <w:szCs w:val="28"/>
        </w:rPr>
        <w:t>, дом 10-а</w:t>
      </w:r>
      <w:r w:rsidRPr="00E15729">
        <w:rPr>
          <w:bCs/>
          <w:sz w:val="28"/>
          <w:szCs w:val="28"/>
        </w:rPr>
        <w:t>.</w:t>
      </w:r>
    </w:p>
    <w:p w:rsidR="00AE4FD1" w:rsidRPr="00E15729" w:rsidRDefault="00AE4FD1" w:rsidP="00AE4FD1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начальника управления архитектуры и градостроительства  Администрации Тутаевского муниципального района – главного архитектора Тутаевского муниципального района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 w:rsidRPr="00E15729">
        <w:rPr>
          <w:color w:val="000000"/>
          <w:sz w:val="28"/>
          <w:szCs w:val="28"/>
        </w:rPr>
        <w:t>.</w:t>
      </w:r>
    </w:p>
    <w:p w:rsidR="00AE4FD1" w:rsidRPr="00E15729" w:rsidRDefault="00AE4FD1" w:rsidP="00AE4FD1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AE4FD1" w:rsidRPr="00E15729" w:rsidRDefault="00AE4FD1" w:rsidP="00AE4FD1">
      <w:pPr>
        <w:rPr>
          <w:b/>
          <w:sz w:val="28"/>
          <w:szCs w:val="28"/>
        </w:rPr>
      </w:pPr>
    </w:p>
    <w:p w:rsidR="00AE4FD1" w:rsidRPr="00E15729" w:rsidRDefault="00AE4FD1" w:rsidP="00AE4FD1">
      <w:pPr>
        <w:rPr>
          <w:sz w:val="28"/>
          <w:szCs w:val="28"/>
        </w:rPr>
      </w:pPr>
    </w:p>
    <w:p w:rsidR="00AE4FD1" w:rsidRDefault="00AE4FD1" w:rsidP="00AE4FD1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AE4FD1" w:rsidRPr="00E15729" w:rsidRDefault="00AE4FD1" w:rsidP="00AE4FD1">
      <w:pPr>
        <w:rPr>
          <w:sz w:val="28"/>
          <w:szCs w:val="28"/>
        </w:rPr>
      </w:pPr>
      <w:r w:rsidRPr="00E15729">
        <w:rPr>
          <w:sz w:val="28"/>
          <w:szCs w:val="28"/>
        </w:rPr>
        <w:t xml:space="preserve">муниципального района                            </w:t>
      </w:r>
      <w:r w:rsidR="00B93E0F">
        <w:rPr>
          <w:sz w:val="28"/>
          <w:szCs w:val="28"/>
        </w:rPr>
        <w:t xml:space="preserve">                </w:t>
      </w:r>
      <w:r w:rsidRPr="00E15729">
        <w:rPr>
          <w:sz w:val="28"/>
          <w:szCs w:val="28"/>
        </w:rPr>
        <w:t xml:space="preserve">                  Д.Р. Юнусов</w:t>
      </w:r>
    </w:p>
    <w:p w:rsidR="00AE4FD1" w:rsidRDefault="00B93E0F" w:rsidP="00AE4FD1">
      <w:pPr>
        <w:pStyle w:val="Default"/>
        <w:spacing w:line="360" w:lineRule="auto"/>
        <w:ind w:right="2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340598" w:rsidRPr="00340598" w:rsidRDefault="00143C0D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25.05pt;margin-top:-11.8pt;width:7in;height:758.15pt;z-index:251648512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022393" w:rsidRPr="00022393">
        <w:rPr>
          <w:sz w:val="28"/>
          <w:szCs w:val="28"/>
        </w:rPr>
        <w:t>25.07.2022 № 561-п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E460AC" w:rsidRPr="00426569" w:rsidRDefault="00F20E04" w:rsidP="003E0C5D">
      <w:pPr>
        <w:ind w:left="-142" w:right="-476"/>
        <w:jc w:val="center"/>
        <w:rPr>
          <w:b/>
        </w:rPr>
      </w:pPr>
      <w:r>
        <w:rPr>
          <w:sz w:val="28"/>
          <w:szCs w:val="28"/>
        </w:rPr>
        <w:t>земельн</w:t>
      </w:r>
      <w:r w:rsidR="00934F80">
        <w:rPr>
          <w:sz w:val="28"/>
          <w:szCs w:val="28"/>
        </w:rPr>
        <w:t>ых</w:t>
      </w:r>
      <w:r>
        <w:rPr>
          <w:sz w:val="28"/>
          <w:szCs w:val="28"/>
        </w:rPr>
        <w:t xml:space="preserve"> участк</w:t>
      </w:r>
      <w:r w:rsidR="00934F80">
        <w:rPr>
          <w:sz w:val="28"/>
          <w:szCs w:val="28"/>
        </w:rPr>
        <w:t>ов с кадастровыми номерами 76:21:010204:70, 76:21:010204:69</w:t>
      </w:r>
      <w:r w:rsidR="009A396C">
        <w:rPr>
          <w:sz w:val="28"/>
          <w:szCs w:val="28"/>
        </w:rPr>
        <w:t>,</w:t>
      </w:r>
      <w:r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</w:t>
      </w:r>
      <w:r w:rsidR="00B84A13">
        <w:rPr>
          <w:sz w:val="28"/>
          <w:szCs w:val="28"/>
          <w:shd w:val="clear" w:color="auto" w:fill="FFFFFF"/>
        </w:rPr>
        <w:t xml:space="preserve"> рядом с земельным участком</w:t>
      </w:r>
      <w:r w:rsidR="00340598" w:rsidRPr="00426569">
        <w:rPr>
          <w:sz w:val="28"/>
          <w:szCs w:val="28"/>
          <w:shd w:val="clear" w:color="auto" w:fill="FFFFFF"/>
        </w:rPr>
        <w:t xml:space="preserve"> по адресу: Ярославская область, город Тутаев, улица </w:t>
      </w:r>
      <w:r w:rsidR="00933640">
        <w:rPr>
          <w:sz w:val="28"/>
          <w:szCs w:val="28"/>
          <w:shd w:val="clear" w:color="auto" w:fill="FFFFFF"/>
        </w:rPr>
        <w:t>Железнодорожная</w:t>
      </w:r>
      <w:r w:rsidR="00340598" w:rsidRPr="00426569">
        <w:rPr>
          <w:sz w:val="28"/>
          <w:szCs w:val="28"/>
          <w:shd w:val="clear" w:color="auto" w:fill="FFFFFF"/>
        </w:rPr>
        <w:t xml:space="preserve">, </w:t>
      </w:r>
      <w:r w:rsidR="00B84A13">
        <w:rPr>
          <w:sz w:val="28"/>
          <w:szCs w:val="28"/>
          <w:shd w:val="clear" w:color="auto" w:fill="FFFFFF"/>
        </w:rPr>
        <w:t>дом</w:t>
      </w:r>
      <w:r w:rsidR="00933640">
        <w:rPr>
          <w:sz w:val="28"/>
          <w:szCs w:val="28"/>
          <w:shd w:val="clear" w:color="auto" w:fill="FFFFFF"/>
        </w:rPr>
        <w:t xml:space="preserve"> 10-а</w:t>
      </w:r>
    </w:p>
    <w:p w:rsidR="00766EE3" w:rsidRDefault="00766EE3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Pr="00933640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proofErr w:type="spellStart"/>
      <w:r w:rsidR="00933640" w:rsidRPr="00933640">
        <w:rPr>
          <w:sz w:val="28"/>
          <w:szCs w:val="28"/>
        </w:rPr>
        <w:t>Напольских</w:t>
      </w:r>
      <w:proofErr w:type="spellEnd"/>
      <w:r w:rsidR="00933640" w:rsidRPr="00933640">
        <w:rPr>
          <w:sz w:val="28"/>
          <w:szCs w:val="28"/>
        </w:rPr>
        <w:t xml:space="preserve"> Антон Александрович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Исполнительный директор ООО «Фаза» </w:t>
      </w:r>
      <w:proofErr w:type="spellStart"/>
      <w:r w:rsidRPr="004716DC">
        <w:rPr>
          <w:sz w:val="28"/>
          <w:szCs w:val="28"/>
        </w:rPr>
        <w:t>А.М.Фомин</w:t>
      </w:r>
      <w:proofErr w:type="spellEnd"/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42752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9849CF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9"/>
        <w:gridCol w:w="6989"/>
        <w:gridCol w:w="1174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9849CF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934F80" w:rsidRDefault="008D2050" w:rsidP="00934F80">
      <w:pPr>
        <w:ind w:firstLine="426"/>
        <w:jc w:val="both"/>
        <w:rPr>
          <w:b/>
        </w:rPr>
      </w:pPr>
      <w:r w:rsidRPr="00B84A13">
        <w:rPr>
          <w:sz w:val="28"/>
          <w:szCs w:val="28"/>
        </w:rPr>
        <w:t xml:space="preserve">Проект межевания территории </w:t>
      </w:r>
      <w:r w:rsidR="00934F80">
        <w:rPr>
          <w:sz w:val="28"/>
          <w:szCs w:val="28"/>
        </w:rPr>
        <w:t xml:space="preserve">земельных участков с кадастровыми номерами 76:21:010204:70, 76:21:010204:69, </w:t>
      </w:r>
      <w:r w:rsidR="00934F80"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 рядом с земельным участком</w:t>
      </w:r>
      <w:r w:rsidR="00934F80" w:rsidRPr="00426569">
        <w:rPr>
          <w:sz w:val="28"/>
          <w:szCs w:val="28"/>
          <w:shd w:val="clear" w:color="auto" w:fill="FFFFFF"/>
        </w:rPr>
        <w:t xml:space="preserve"> по адресу: Ярославская область, город Тутаев, улица </w:t>
      </w:r>
      <w:r w:rsidR="00934F80">
        <w:rPr>
          <w:sz w:val="28"/>
          <w:szCs w:val="28"/>
          <w:shd w:val="clear" w:color="auto" w:fill="FFFFFF"/>
        </w:rPr>
        <w:t>Железнодорожная</w:t>
      </w:r>
      <w:r w:rsidR="00934F80" w:rsidRPr="00426569">
        <w:rPr>
          <w:sz w:val="28"/>
          <w:szCs w:val="28"/>
          <w:shd w:val="clear" w:color="auto" w:fill="FFFFFF"/>
        </w:rPr>
        <w:t xml:space="preserve">, </w:t>
      </w:r>
      <w:r w:rsidR="00934F80">
        <w:rPr>
          <w:sz w:val="28"/>
          <w:szCs w:val="28"/>
          <w:shd w:val="clear" w:color="auto" w:fill="FFFFFF"/>
        </w:rPr>
        <w:t>дом 10-а</w:t>
      </w:r>
      <w:r w:rsidRPr="00B84A13">
        <w:rPr>
          <w:sz w:val="28"/>
          <w:szCs w:val="28"/>
        </w:rPr>
        <w:t xml:space="preserve">, разработан в виде отдельного документа в соответствии с </w:t>
      </w:r>
      <w:r w:rsidR="00B84A13">
        <w:rPr>
          <w:sz w:val="28"/>
          <w:szCs w:val="28"/>
        </w:rPr>
        <w:t>Постановлениями</w:t>
      </w:r>
      <w:r w:rsidR="003479BE" w:rsidRPr="00B84A13">
        <w:rPr>
          <w:sz w:val="28"/>
          <w:szCs w:val="28"/>
        </w:rPr>
        <w:t xml:space="preserve"> Администрации Тутаевского муниципального района № 167-п</w:t>
      </w:r>
      <w:r w:rsidRPr="00B84A13">
        <w:rPr>
          <w:sz w:val="28"/>
          <w:szCs w:val="28"/>
        </w:rPr>
        <w:t xml:space="preserve"> от </w:t>
      </w:r>
      <w:r w:rsidR="003479BE" w:rsidRPr="00B84A13">
        <w:rPr>
          <w:sz w:val="28"/>
          <w:szCs w:val="28"/>
        </w:rPr>
        <w:t>01</w:t>
      </w:r>
      <w:r w:rsidRPr="00B84A13">
        <w:rPr>
          <w:sz w:val="28"/>
          <w:szCs w:val="28"/>
        </w:rPr>
        <w:t>.03.20</w:t>
      </w:r>
      <w:r w:rsidR="003479BE" w:rsidRPr="00B84A13">
        <w:rPr>
          <w:sz w:val="28"/>
          <w:szCs w:val="28"/>
        </w:rPr>
        <w:t>21 года</w:t>
      </w:r>
      <w:r w:rsidR="00B84A13">
        <w:rPr>
          <w:sz w:val="28"/>
          <w:szCs w:val="28"/>
        </w:rPr>
        <w:t xml:space="preserve"> и </w:t>
      </w:r>
      <w:r w:rsidR="00B84A13" w:rsidRPr="00B84A13">
        <w:rPr>
          <w:sz w:val="28"/>
          <w:szCs w:val="28"/>
        </w:rPr>
        <w:t xml:space="preserve">№ </w:t>
      </w:r>
      <w:r w:rsidR="00B84A13">
        <w:rPr>
          <w:sz w:val="28"/>
          <w:szCs w:val="28"/>
        </w:rPr>
        <w:t>128</w:t>
      </w:r>
      <w:r w:rsidR="00B84A13" w:rsidRPr="00B84A13">
        <w:rPr>
          <w:sz w:val="28"/>
          <w:szCs w:val="28"/>
        </w:rPr>
        <w:t xml:space="preserve">-п от </w:t>
      </w:r>
      <w:r w:rsidR="00B84A13">
        <w:rPr>
          <w:sz w:val="28"/>
          <w:szCs w:val="28"/>
        </w:rPr>
        <w:t>2</w:t>
      </w:r>
      <w:r w:rsidR="00B84A13" w:rsidRPr="00B84A13">
        <w:rPr>
          <w:sz w:val="28"/>
          <w:szCs w:val="28"/>
        </w:rPr>
        <w:t>1.0</w:t>
      </w:r>
      <w:r w:rsidR="00B84A13">
        <w:rPr>
          <w:sz w:val="28"/>
          <w:szCs w:val="28"/>
        </w:rPr>
        <w:t>2</w:t>
      </w:r>
      <w:r w:rsidR="00B84A13" w:rsidRPr="00B84A13">
        <w:rPr>
          <w:sz w:val="28"/>
          <w:szCs w:val="28"/>
        </w:rPr>
        <w:t>.202</w:t>
      </w:r>
      <w:r w:rsidR="00B84A13">
        <w:rPr>
          <w:sz w:val="28"/>
          <w:szCs w:val="28"/>
        </w:rPr>
        <w:t>2</w:t>
      </w:r>
      <w:r w:rsidR="00B84A13" w:rsidRPr="00B84A13">
        <w:rPr>
          <w:sz w:val="28"/>
          <w:szCs w:val="28"/>
        </w:rPr>
        <w:t xml:space="preserve"> года</w:t>
      </w:r>
      <w:r w:rsidR="003479BE" w:rsidRPr="00B84A13">
        <w:rPr>
          <w:sz w:val="28"/>
          <w:szCs w:val="28"/>
        </w:rPr>
        <w:t>.</w:t>
      </w:r>
    </w:p>
    <w:p w:rsidR="0018459F" w:rsidRPr="00B84A13" w:rsidRDefault="0018459F" w:rsidP="00B84A13">
      <w:pPr>
        <w:ind w:firstLine="426"/>
        <w:jc w:val="both"/>
        <w:rPr>
          <w:sz w:val="28"/>
          <w:szCs w:val="28"/>
        </w:rPr>
      </w:pP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№190-ФЗ </w:t>
      </w:r>
      <w:r w:rsidRPr="008D2050">
        <w:rPr>
          <w:rFonts w:ascii="Times New Roman" w:hAnsi="Times New Roman"/>
          <w:sz w:val="28"/>
          <w:szCs w:val="28"/>
        </w:rPr>
        <w:t xml:space="preserve">от 29.12.2004г. (ред. от </w:t>
      </w:r>
      <w:r w:rsidR="00294B64">
        <w:rPr>
          <w:rFonts w:ascii="Times New Roman" w:hAnsi="Times New Roman"/>
          <w:sz w:val="28"/>
          <w:szCs w:val="28"/>
        </w:rPr>
        <w:t>30</w:t>
      </w:r>
      <w:r w:rsidRPr="008D2050">
        <w:rPr>
          <w:rFonts w:ascii="Times New Roman" w:hAnsi="Times New Roman"/>
          <w:sz w:val="28"/>
          <w:szCs w:val="28"/>
        </w:rPr>
        <w:t>.12.20</w:t>
      </w:r>
      <w:r w:rsidR="00294B64">
        <w:rPr>
          <w:rFonts w:ascii="Times New Roman" w:hAnsi="Times New Roman"/>
          <w:sz w:val="28"/>
          <w:szCs w:val="28"/>
        </w:rPr>
        <w:t>21</w:t>
      </w:r>
      <w:r w:rsidR="006B5D0E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№136-ФЗ </w:t>
      </w:r>
      <w:r w:rsidRPr="008D2050">
        <w:rPr>
          <w:rFonts w:ascii="Times New Roman" w:hAnsi="Times New Roman"/>
          <w:sz w:val="28"/>
          <w:szCs w:val="28"/>
        </w:rPr>
        <w:t xml:space="preserve">от 25.10.2001г. (ред. от </w:t>
      </w:r>
      <w:r w:rsidR="00294B64">
        <w:rPr>
          <w:rFonts w:ascii="Times New Roman" w:hAnsi="Times New Roman"/>
          <w:sz w:val="28"/>
          <w:szCs w:val="28"/>
        </w:rPr>
        <w:t>30</w:t>
      </w:r>
      <w:r w:rsidRPr="008D2050">
        <w:rPr>
          <w:rFonts w:ascii="Times New Roman" w:hAnsi="Times New Roman"/>
          <w:sz w:val="28"/>
          <w:szCs w:val="28"/>
        </w:rPr>
        <w:t>.12.20</w:t>
      </w:r>
      <w:r w:rsidR="00294B64">
        <w:rPr>
          <w:rFonts w:ascii="Times New Roman" w:hAnsi="Times New Roman"/>
          <w:sz w:val="28"/>
          <w:szCs w:val="28"/>
        </w:rPr>
        <w:t>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Федеральный закон «О кадастровой деятельности» </w:t>
      </w:r>
      <w:r w:rsidR="00030755" w:rsidRPr="008D2050">
        <w:rPr>
          <w:rFonts w:ascii="Times New Roman" w:hAnsi="Times New Roman" w:cs="Times New Roman"/>
          <w:sz w:val="28"/>
          <w:szCs w:val="28"/>
        </w:rPr>
        <w:t xml:space="preserve">№ 221-ФЗ </w:t>
      </w:r>
      <w:r w:rsidRPr="008D2050">
        <w:rPr>
          <w:rFonts w:ascii="Times New Roman" w:hAnsi="Times New Roman" w:cs="Times New Roman"/>
          <w:sz w:val="28"/>
          <w:szCs w:val="28"/>
        </w:rPr>
        <w:t>от 24.07.2007</w:t>
      </w:r>
      <w:r w:rsidR="00030755"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5174BA">
        <w:rPr>
          <w:rFonts w:ascii="Times New Roman" w:hAnsi="Times New Roman" w:cs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</w:t>
      </w:r>
      <w:r w:rsidR="00934F8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.202</w:t>
      </w:r>
      <w:r w:rsidR="00934F80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</w:t>
      </w:r>
      <w:r w:rsidR="00030755" w:rsidRPr="008D2050">
        <w:rPr>
          <w:rFonts w:ascii="Times New Roman" w:hAnsi="Times New Roman" w:cs="Times New Roman"/>
          <w:sz w:val="28"/>
          <w:szCs w:val="28"/>
        </w:rPr>
        <w:t>№ 1034/</w:t>
      </w:r>
      <w:proofErr w:type="spellStart"/>
      <w:r w:rsidR="00030755" w:rsidRPr="008D2050">
        <w:rPr>
          <w:rFonts w:ascii="Times New Roman" w:hAnsi="Times New Roman" w:cs="Times New Roman"/>
          <w:sz w:val="28"/>
          <w:szCs w:val="28"/>
        </w:rPr>
        <w:t>пр</w:t>
      </w:r>
      <w:r w:rsidRPr="008D2050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30.12.2016 г.;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B5D0E" w:rsidRDefault="00981E9F" w:rsidP="006B5D0E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022393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6B5D0E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6B5D0E" w:rsidRPr="004A3EC8" w:rsidRDefault="006B5D0E" w:rsidP="006B5D0E">
      <w:pPr>
        <w:pStyle w:val="ListParagraph1"/>
        <w:spacing w:line="240" w:lineRule="auto"/>
        <w:ind w:left="142" w:right="284"/>
        <w:rPr>
          <w:rFonts w:ascii="Times New Roman" w:hAnsi="Times New Roman"/>
          <w:b/>
          <w:sz w:val="28"/>
          <w:szCs w:val="28"/>
        </w:rPr>
      </w:pPr>
    </w:p>
    <w:p w:rsidR="006B5D0E" w:rsidRPr="004A3EC8" w:rsidRDefault="006B5D0E" w:rsidP="006B5D0E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6B5D0E" w:rsidRPr="008D2050" w:rsidRDefault="006B5D0E" w:rsidP="006B5D0E">
      <w:pPr>
        <w:autoSpaceDE w:val="0"/>
        <w:autoSpaceDN w:val="0"/>
        <w:adjustRightInd w:val="0"/>
        <w:jc w:val="both"/>
      </w:pPr>
    </w:p>
    <w:p w:rsidR="006B5D0E" w:rsidRPr="001969D4" w:rsidRDefault="006B5D0E" w:rsidP="006B5D0E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6B5D0E" w:rsidRDefault="005174BA" w:rsidP="006B5D0E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и </w:t>
      </w:r>
      <w:r w:rsidR="006B5D0E"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 w:rsidR="006B5D0E">
        <w:rPr>
          <w:rFonts w:ascii="Times New Roman" w:hAnsi="Times New Roman"/>
          <w:b/>
          <w:sz w:val="28"/>
          <w:szCs w:val="28"/>
        </w:rPr>
        <w:t>ых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6B5D0E">
        <w:rPr>
          <w:rFonts w:ascii="Times New Roman" w:hAnsi="Times New Roman"/>
          <w:b/>
          <w:sz w:val="28"/>
          <w:szCs w:val="28"/>
        </w:rPr>
        <w:t xml:space="preserve">земельных </w:t>
      </w:r>
      <w:r w:rsidR="006B5D0E" w:rsidRPr="00BD741E">
        <w:rPr>
          <w:rFonts w:ascii="Times New Roman" w:hAnsi="Times New Roman"/>
          <w:b/>
          <w:sz w:val="28"/>
          <w:szCs w:val="28"/>
        </w:rPr>
        <w:t>участк</w:t>
      </w:r>
      <w:r w:rsidR="006B5D0E">
        <w:rPr>
          <w:rFonts w:ascii="Times New Roman" w:hAnsi="Times New Roman"/>
          <w:b/>
          <w:sz w:val="28"/>
          <w:szCs w:val="28"/>
        </w:rPr>
        <w:t>ов</w:t>
      </w:r>
    </w:p>
    <w:p w:rsidR="006B5D0E" w:rsidRPr="001969D4" w:rsidRDefault="006B5D0E" w:rsidP="006B5D0E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квартала: 76:21:010204. З</w:t>
      </w:r>
      <w:r w:rsidRPr="004001EA">
        <w:rPr>
          <w:rFonts w:ascii="Times New Roman" w:hAnsi="Times New Roman"/>
          <w:sz w:val="28"/>
          <w:szCs w:val="28"/>
        </w:rPr>
        <w:t>емельны</w:t>
      </w:r>
      <w:r>
        <w:rPr>
          <w:rFonts w:ascii="Times New Roman" w:hAnsi="Times New Roman"/>
          <w:sz w:val="28"/>
          <w:szCs w:val="28"/>
        </w:rPr>
        <w:t>е участки</w:t>
      </w:r>
      <w:r w:rsidR="005174BA">
        <w:rPr>
          <w:rFonts w:ascii="Times New Roman" w:hAnsi="Times New Roman"/>
          <w:sz w:val="28"/>
          <w:szCs w:val="28"/>
        </w:rPr>
        <w:t xml:space="preserve"> </w:t>
      </w:r>
      <w:r w:rsidRPr="00934F80">
        <w:rPr>
          <w:rFonts w:ascii="Times New Roman" w:hAnsi="Times New Roman"/>
          <w:sz w:val="28"/>
          <w:szCs w:val="28"/>
        </w:rPr>
        <w:t xml:space="preserve">с кадастровыми номерами 76:21:010204:70, 76:21:010204:69, </w:t>
      </w:r>
      <w:r w:rsidRPr="00934F80">
        <w:rPr>
          <w:rFonts w:ascii="Times New Roman" w:hAnsi="Times New Roman"/>
          <w:sz w:val="28"/>
          <w:szCs w:val="28"/>
          <w:shd w:val="clear" w:color="auto" w:fill="FFFFFF"/>
        </w:rPr>
        <w:t>расположены рядом с земельным участком по адресу: Ярославская область, город Тутаев, улица Железнодорожная, дом 10-а</w:t>
      </w:r>
      <w:r>
        <w:rPr>
          <w:rFonts w:ascii="Times New Roman" w:hAnsi="Times New Roman"/>
          <w:sz w:val="28"/>
          <w:szCs w:val="28"/>
        </w:rPr>
        <w:t>.</w:t>
      </w:r>
    </w:p>
    <w:p w:rsidR="006B5D0E" w:rsidRPr="00245EA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>
        <w:rPr>
          <w:rFonts w:ascii="Times New Roman" w:hAnsi="Times New Roman"/>
          <w:bCs/>
          <w:sz w:val="28"/>
          <w:szCs w:val="28"/>
        </w:rPr>
        <w:t>ы2 (два)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>
        <w:rPr>
          <w:rFonts w:ascii="Times New Roman" w:hAnsi="Times New Roman"/>
          <w:bCs/>
          <w:sz w:val="28"/>
          <w:szCs w:val="28"/>
        </w:rPr>
        <w:t xml:space="preserve">ка путем перераспределения границ земельных участков с кадастровыми номерами </w:t>
      </w:r>
      <w:r w:rsidRPr="00934F80">
        <w:rPr>
          <w:rFonts w:ascii="Times New Roman" w:hAnsi="Times New Roman"/>
          <w:sz w:val="28"/>
          <w:szCs w:val="28"/>
        </w:rPr>
        <w:t>76:21:010204:70, 76:21:010204:69</w:t>
      </w:r>
      <w:r w:rsidRPr="0004706D">
        <w:rPr>
          <w:rFonts w:ascii="Times New Roman" w:hAnsi="Times New Roman"/>
          <w:sz w:val="28"/>
          <w:szCs w:val="28"/>
        </w:rPr>
        <w:t>.</w:t>
      </w:r>
    </w:p>
    <w:p w:rsidR="006B5D0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</w:t>
      </w:r>
      <w:r>
        <w:rPr>
          <w:rFonts w:ascii="Times New Roman" w:hAnsi="Times New Roman"/>
          <w:sz w:val="28"/>
          <w:szCs w:val="28"/>
        </w:rPr>
        <w:t xml:space="preserve">образуемые участки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0959D7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категории</w:t>
      </w:r>
      <w:r w:rsidRPr="000959D7">
        <w:rPr>
          <w:rFonts w:ascii="Times New Roman" w:hAnsi="Times New Roman"/>
          <w:sz w:val="28"/>
          <w:szCs w:val="28"/>
        </w:rPr>
        <w:t xml:space="preserve"> земель</w:t>
      </w:r>
      <w:r w:rsidR="00030755">
        <w:rPr>
          <w:rFonts w:ascii="Times New Roman" w:hAnsi="Times New Roman"/>
          <w:sz w:val="28"/>
          <w:szCs w:val="28"/>
        </w:rPr>
        <w:t xml:space="preserve"> - </w:t>
      </w:r>
      <w:r w:rsidRPr="000959D7">
        <w:rPr>
          <w:rFonts w:ascii="Times New Roman" w:hAnsi="Times New Roman"/>
          <w:sz w:val="28"/>
          <w:szCs w:val="28"/>
        </w:rPr>
        <w:t>«</w:t>
      </w:r>
      <w:r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Pr="000959D7">
        <w:rPr>
          <w:rFonts w:ascii="Times New Roman" w:hAnsi="Times New Roman"/>
          <w:sz w:val="28"/>
          <w:szCs w:val="28"/>
        </w:rPr>
        <w:t>:</w:t>
      </w:r>
    </w:p>
    <w:p w:rsidR="006B5D0E" w:rsidRPr="00D72A1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- 76:21:010204:ЗУ1</w:t>
      </w:r>
      <w:r w:rsidRPr="004A3EC8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1087 м2"/>
        </w:smartTagPr>
        <w:r>
          <w:rPr>
            <w:rFonts w:ascii="Times New Roman" w:hAnsi="Times New Roman"/>
            <w:bCs/>
            <w:sz w:val="28"/>
            <w:szCs w:val="28"/>
          </w:rPr>
          <w:t>1087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E9680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>
        <w:rPr>
          <w:rFonts w:ascii="Times New Roman" w:hAnsi="Times New Roman"/>
          <w:sz w:val="28"/>
          <w:szCs w:val="28"/>
        </w:rPr>
        <w:t xml:space="preserve">, </w:t>
      </w:r>
      <w:r w:rsidRPr="000959D7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Коммунальная зона» (К)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вид разрешенного </w:t>
      </w:r>
      <w:r w:rsidRPr="00D72A1E">
        <w:rPr>
          <w:rFonts w:ascii="Times New Roman" w:hAnsi="Times New Roman"/>
          <w:sz w:val="28"/>
          <w:szCs w:val="28"/>
        </w:rPr>
        <w:t xml:space="preserve">использования – «Склад» (6.9); </w:t>
      </w:r>
    </w:p>
    <w:p w:rsidR="006B5D0E" w:rsidRPr="00D72A1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D72A1E">
        <w:rPr>
          <w:rFonts w:ascii="Times New Roman" w:hAnsi="Times New Roman"/>
          <w:bCs/>
          <w:sz w:val="28"/>
          <w:szCs w:val="28"/>
        </w:rPr>
        <w:t xml:space="preserve">- 76:21:010204:ЗУ2, площадь </w:t>
      </w:r>
      <w:smartTag w:uri="urn:schemas-microsoft-com:office:smarttags" w:element="metricconverter">
        <w:smartTagPr>
          <w:attr w:name="ProductID" w:val="7072 м2"/>
        </w:smartTagPr>
        <w:r w:rsidRPr="00D72A1E">
          <w:rPr>
            <w:rFonts w:ascii="Times New Roman" w:hAnsi="Times New Roman"/>
            <w:bCs/>
            <w:sz w:val="28"/>
            <w:szCs w:val="28"/>
          </w:rPr>
          <w:t>7072 м</w:t>
        </w:r>
        <w:r w:rsidRPr="00D72A1E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D72A1E">
        <w:rPr>
          <w:rFonts w:ascii="Times New Roman" w:hAnsi="Times New Roman"/>
          <w:bCs/>
          <w:sz w:val="28"/>
          <w:szCs w:val="28"/>
        </w:rPr>
        <w:t>, «З</w:t>
      </w:r>
      <w:r w:rsidRPr="00D72A1E">
        <w:rPr>
          <w:rFonts w:ascii="Times New Roman" w:hAnsi="Times New Roman"/>
          <w:sz w:val="28"/>
          <w:szCs w:val="28"/>
        </w:rPr>
        <w:t>она транспортной инфраструктуры</w:t>
      </w:r>
      <w:r>
        <w:rPr>
          <w:rFonts w:ascii="Times New Roman" w:hAnsi="Times New Roman"/>
          <w:sz w:val="28"/>
          <w:szCs w:val="28"/>
        </w:rPr>
        <w:t>»</w:t>
      </w:r>
      <w:r w:rsidRPr="00D72A1E">
        <w:rPr>
          <w:rFonts w:ascii="Times New Roman" w:hAnsi="Times New Roman"/>
          <w:sz w:val="28"/>
          <w:szCs w:val="28"/>
        </w:rPr>
        <w:t xml:space="preserve"> (Т), вид разрешенного использования – «Земельные участки (территории) общего пользования» (12.0)</w:t>
      </w:r>
      <w:r>
        <w:rPr>
          <w:rFonts w:ascii="Times New Roman" w:hAnsi="Times New Roman"/>
          <w:sz w:val="28"/>
          <w:szCs w:val="28"/>
        </w:rPr>
        <w:t>.</w:t>
      </w:r>
    </w:p>
    <w:p w:rsidR="00A64162" w:rsidRDefault="00A64162" w:rsidP="00A64162">
      <w:pPr>
        <w:ind w:firstLine="851"/>
        <w:jc w:val="both"/>
        <w:rPr>
          <w:sz w:val="28"/>
          <w:szCs w:val="28"/>
        </w:rPr>
      </w:pPr>
      <w:r w:rsidRPr="00221679">
        <w:rPr>
          <w:sz w:val="28"/>
          <w:szCs w:val="28"/>
        </w:rPr>
        <w:t xml:space="preserve">На территории образуемых земельных участков </w:t>
      </w:r>
    </w:p>
    <w:p w:rsidR="00A64162" w:rsidRPr="00A64162" w:rsidRDefault="00A64162" w:rsidP="00A64162">
      <w:pPr>
        <w:ind w:firstLine="851"/>
        <w:jc w:val="both"/>
        <w:rPr>
          <w:sz w:val="28"/>
          <w:szCs w:val="28"/>
        </w:rPr>
      </w:pPr>
      <w:r w:rsidRPr="00A64162">
        <w:rPr>
          <w:sz w:val="28"/>
          <w:szCs w:val="28"/>
        </w:rPr>
        <w:t xml:space="preserve">расположены: </w:t>
      </w:r>
      <w:r w:rsidRPr="00A64162">
        <w:rPr>
          <w:b/>
          <w:bCs/>
          <w:sz w:val="28"/>
          <w:szCs w:val="28"/>
        </w:rPr>
        <w:t xml:space="preserve">ЗОУИТ76:21-6.272 - </w:t>
      </w:r>
      <w:r w:rsidRPr="00A64162">
        <w:rPr>
          <w:sz w:val="28"/>
          <w:szCs w:val="28"/>
        </w:rPr>
        <w:t>Зона с особыми условиями использования территории, Санитарно-защитная зона (СЗЗ) ПАО «</w:t>
      </w:r>
      <w:proofErr w:type="spellStart"/>
      <w:r w:rsidRPr="00A64162">
        <w:rPr>
          <w:sz w:val="28"/>
          <w:szCs w:val="28"/>
        </w:rPr>
        <w:t>Тутаевский</w:t>
      </w:r>
      <w:proofErr w:type="spellEnd"/>
      <w:r w:rsidRPr="00A64162">
        <w:rPr>
          <w:sz w:val="28"/>
          <w:szCs w:val="28"/>
        </w:rPr>
        <w:t xml:space="preserve"> моторный завод», Зона защиты населения</w:t>
      </w:r>
      <w:r>
        <w:rPr>
          <w:sz w:val="28"/>
          <w:szCs w:val="28"/>
        </w:rPr>
        <w:t>;</w:t>
      </w:r>
    </w:p>
    <w:p w:rsidR="006B5D0E" w:rsidRPr="00A64162" w:rsidRDefault="00A64162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A64162">
        <w:rPr>
          <w:rFonts w:ascii="Times New Roman" w:hAnsi="Times New Roman"/>
          <w:sz w:val="28"/>
          <w:szCs w:val="28"/>
        </w:rPr>
        <w:t xml:space="preserve">не расположены: </w:t>
      </w:r>
      <w:r w:rsidR="006B5D0E" w:rsidRPr="00A64162">
        <w:rPr>
          <w:rFonts w:ascii="Times New Roman" w:hAnsi="Times New Roman"/>
          <w:bCs/>
          <w:sz w:val="28"/>
          <w:szCs w:val="28"/>
        </w:rPr>
        <w:t>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выделов.</w:t>
      </w: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D2050" w:rsidRDefault="008D2050" w:rsidP="008D2050">
      <w:pPr>
        <w:autoSpaceDE w:val="0"/>
        <w:autoSpaceDN w:val="0"/>
        <w:adjustRightInd w:val="0"/>
        <w:ind w:left="-720"/>
        <w:jc w:val="both"/>
      </w:pPr>
    </w:p>
    <w:p w:rsidR="008D2050" w:rsidRPr="0083161D" w:rsidRDefault="00022393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32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5074"/>
        <w:gridCol w:w="3402"/>
      </w:tblGrid>
      <w:tr w:rsidR="008D2050" w:rsidRPr="008D2050" w:rsidTr="00022393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5074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022393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074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4A13" w:rsidRPr="008D2050" w:rsidTr="00022393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074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B84A13" w:rsidRDefault="00B84A13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84A13">
              <w:rPr>
                <w:rFonts w:ascii="Times New Roman" w:hAnsi="Times New Roman"/>
                <w:sz w:val="28"/>
                <w:szCs w:val="28"/>
              </w:rPr>
              <w:t>№ 167-п от 01.03.2021 г.</w:t>
            </w:r>
          </w:p>
        </w:tc>
      </w:tr>
      <w:tr w:rsidR="00B84A13" w:rsidRPr="008D2050" w:rsidTr="00022393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074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B84A13" w:rsidRDefault="00B84A13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84A13">
              <w:rPr>
                <w:rFonts w:ascii="Times New Roman" w:hAnsi="Times New Roman"/>
                <w:sz w:val="28"/>
                <w:szCs w:val="28"/>
              </w:rPr>
              <w:t>№ 128-п от 21.02.2022 г.</w:t>
            </w:r>
          </w:p>
        </w:tc>
      </w:tr>
      <w:tr w:rsidR="0018459F" w:rsidRPr="008D2050" w:rsidTr="00022393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18459F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074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 w:rsidR="0018459F">
              <w:rPr>
                <w:rFonts w:ascii="Times New Roman" w:hAnsi="Times New Roman"/>
                <w:sz w:val="28"/>
                <w:szCs w:val="28"/>
              </w:rPr>
              <w:t>.202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18459F" w:rsidRPr="008D2050" w:rsidTr="00022393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074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17.06.2021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B84A13" w:rsidRPr="008D2050" w:rsidTr="00022393">
        <w:trPr>
          <w:trHeight w:val="70"/>
        </w:trPr>
        <w:tc>
          <w:tcPr>
            <w:tcW w:w="851" w:type="dxa"/>
            <w:vAlign w:val="center"/>
          </w:tcPr>
          <w:p w:rsidR="00B84A13" w:rsidRPr="004A3EC8" w:rsidRDefault="00B84A13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5074" w:type="dxa"/>
            <w:vAlign w:val="center"/>
          </w:tcPr>
          <w:p w:rsidR="00B84A13" w:rsidRPr="004A3EC8" w:rsidRDefault="00B84A13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B84A13" w:rsidRPr="004A3EC8" w:rsidRDefault="00B84A13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6623B4" w:rsidRDefault="006623B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lastRenderedPageBreak/>
        <w:t>Сведения об образуемом земельном участке и его частях</w:t>
      </w:r>
    </w:p>
    <w:p w:rsidR="009D3A22" w:rsidRPr="004A3EC8" w:rsidRDefault="009D3A22" w:rsidP="009D3A2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989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02"/>
        <w:gridCol w:w="1082"/>
        <w:gridCol w:w="732"/>
        <w:gridCol w:w="643"/>
        <w:gridCol w:w="1512"/>
        <w:gridCol w:w="993"/>
        <w:gridCol w:w="1133"/>
      </w:tblGrid>
      <w:tr w:rsidR="008D2050" w:rsidRPr="008D2050" w:rsidTr="00022393">
        <w:trPr>
          <w:trHeight w:val="325"/>
        </w:trPr>
        <w:tc>
          <w:tcPr>
            <w:tcW w:w="9894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9D3A22" w:rsidRPr="008D2050" w:rsidTr="00022393">
        <w:trPr>
          <w:trHeight w:val="446"/>
        </w:trPr>
        <w:tc>
          <w:tcPr>
            <w:tcW w:w="539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526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12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9D3A22" w:rsidRPr="00D33E71" w:rsidRDefault="009D3A22" w:rsidP="009D3A22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133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022393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6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1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545AE2" w:rsidRPr="008D2050" w:rsidTr="00022393">
        <w:trPr>
          <w:trHeight w:val="446"/>
        </w:trPr>
        <w:tc>
          <w:tcPr>
            <w:tcW w:w="539" w:type="dxa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76:21:010204:ЗУ1</w:t>
            </w:r>
          </w:p>
        </w:tc>
        <w:tc>
          <w:tcPr>
            <w:tcW w:w="1526" w:type="dxa"/>
            <w:gridSpan w:val="2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</w:t>
            </w:r>
          </w:p>
        </w:tc>
        <w:tc>
          <w:tcPr>
            <w:tcW w:w="1082" w:type="dxa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1087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512" w:type="dxa"/>
            <w:vAlign w:val="center"/>
          </w:tcPr>
          <w:p w:rsidR="00545AE2" w:rsidRPr="00030755" w:rsidRDefault="00EB2EBB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</w:t>
            </w:r>
            <w:r w:rsidR="00653696" w:rsidRPr="00030755">
              <w:rPr>
                <w:rFonts w:ascii="Times New Roman" w:hAnsi="Times New Roman"/>
              </w:rPr>
              <w:t>клад</w:t>
            </w:r>
            <w:r w:rsidR="006B5D0E" w:rsidRPr="00030755">
              <w:rPr>
                <w:rFonts w:ascii="Times New Roman" w:hAnsi="Times New Roman"/>
              </w:rPr>
              <w:t xml:space="preserve"> (6.9)</w:t>
            </w:r>
          </w:p>
        </w:tc>
        <w:tc>
          <w:tcPr>
            <w:tcW w:w="993" w:type="dxa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 xml:space="preserve">земли </w:t>
            </w:r>
            <w:proofErr w:type="spellStart"/>
            <w:r w:rsidRPr="00030755">
              <w:rPr>
                <w:rFonts w:ascii="Times New Roman" w:hAnsi="Times New Roman"/>
              </w:rPr>
              <w:t>насе</w:t>
            </w:r>
            <w:proofErr w:type="spellEnd"/>
            <w:r w:rsidRPr="00030755">
              <w:rPr>
                <w:rFonts w:ascii="Times New Roman" w:hAnsi="Times New Roman"/>
              </w:rPr>
              <w:t>-ленных пунктов</w:t>
            </w:r>
          </w:p>
        </w:tc>
        <w:tc>
          <w:tcPr>
            <w:tcW w:w="1133" w:type="dxa"/>
            <w:vAlign w:val="center"/>
          </w:tcPr>
          <w:p w:rsidR="00545AE2" w:rsidRPr="00030755" w:rsidRDefault="00545AE2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030755">
              <w:rPr>
                <w:sz w:val="22"/>
                <w:szCs w:val="22"/>
              </w:rPr>
              <w:t xml:space="preserve">Ярославская область, город Тутаев, улица Железно-дорожная, у </w:t>
            </w:r>
            <w:r w:rsidR="00934F80" w:rsidRPr="00030755">
              <w:rPr>
                <w:sz w:val="22"/>
                <w:szCs w:val="22"/>
              </w:rPr>
              <w:t>дома</w:t>
            </w:r>
            <w:r w:rsidRPr="00030755">
              <w:rPr>
                <w:sz w:val="22"/>
                <w:szCs w:val="22"/>
              </w:rPr>
              <w:t xml:space="preserve"> 10-а</w:t>
            </w:r>
          </w:p>
        </w:tc>
      </w:tr>
      <w:tr w:rsidR="00545AE2" w:rsidRPr="008D2050" w:rsidTr="00022393">
        <w:trPr>
          <w:trHeight w:val="446"/>
        </w:trPr>
        <w:tc>
          <w:tcPr>
            <w:tcW w:w="539" w:type="dxa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2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76:21:010204:ЗУ2</w:t>
            </w:r>
          </w:p>
        </w:tc>
        <w:tc>
          <w:tcPr>
            <w:tcW w:w="1526" w:type="dxa"/>
            <w:gridSpan w:val="2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</w:t>
            </w:r>
          </w:p>
        </w:tc>
        <w:tc>
          <w:tcPr>
            <w:tcW w:w="1082" w:type="dxa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7072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512" w:type="dxa"/>
            <w:vAlign w:val="center"/>
          </w:tcPr>
          <w:p w:rsidR="00545AE2" w:rsidRPr="00030755" w:rsidRDefault="001A2D94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Земельные участки (территории) общего пользования</w:t>
            </w:r>
          </w:p>
          <w:p w:rsidR="006B5D0E" w:rsidRPr="00030755" w:rsidRDefault="006B5D0E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hd w:val="clear" w:color="auto" w:fill="FFFFFF"/>
              </w:rPr>
            </w:pPr>
            <w:r w:rsidRPr="00030755">
              <w:rPr>
                <w:rFonts w:ascii="Times New Roman" w:hAnsi="Times New Roman"/>
              </w:rPr>
              <w:t>(12.0)</w:t>
            </w:r>
          </w:p>
        </w:tc>
        <w:tc>
          <w:tcPr>
            <w:tcW w:w="993" w:type="dxa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 xml:space="preserve">земли </w:t>
            </w:r>
            <w:proofErr w:type="spellStart"/>
            <w:r w:rsidRPr="00030755">
              <w:rPr>
                <w:rFonts w:ascii="Times New Roman" w:hAnsi="Times New Roman"/>
              </w:rPr>
              <w:t>насе</w:t>
            </w:r>
            <w:proofErr w:type="spellEnd"/>
            <w:r w:rsidRPr="00030755">
              <w:rPr>
                <w:rFonts w:ascii="Times New Roman" w:hAnsi="Times New Roman"/>
              </w:rPr>
              <w:t>-ленных пунктов</w:t>
            </w:r>
          </w:p>
        </w:tc>
        <w:tc>
          <w:tcPr>
            <w:tcW w:w="1133" w:type="dxa"/>
            <w:vAlign w:val="center"/>
          </w:tcPr>
          <w:p w:rsidR="00545AE2" w:rsidRPr="00030755" w:rsidRDefault="00545AE2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030755">
              <w:rPr>
                <w:sz w:val="22"/>
                <w:szCs w:val="22"/>
              </w:rPr>
              <w:t xml:space="preserve">Ярославская область, город Тутаев, </w:t>
            </w:r>
            <w:proofErr w:type="spellStart"/>
            <w:r w:rsidRPr="00030755">
              <w:rPr>
                <w:color w:val="000000"/>
                <w:sz w:val="22"/>
                <w:szCs w:val="22"/>
                <w:shd w:val="clear" w:color="auto" w:fill="F8F9FA"/>
              </w:rPr>
              <w:t>пр-кт</w:t>
            </w:r>
            <w:proofErr w:type="spellEnd"/>
            <w:r w:rsidRPr="00030755">
              <w:rPr>
                <w:color w:val="000000"/>
                <w:sz w:val="22"/>
                <w:szCs w:val="22"/>
                <w:shd w:val="clear" w:color="auto" w:fill="F8F9FA"/>
              </w:rPr>
              <w:t xml:space="preserve"> 50-летия Победы</w:t>
            </w:r>
          </w:p>
        </w:tc>
      </w:tr>
      <w:tr w:rsidR="00545AE2" w:rsidRPr="008D2050" w:rsidTr="00022393">
        <w:trPr>
          <w:trHeight w:val="338"/>
        </w:trPr>
        <w:tc>
          <w:tcPr>
            <w:tcW w:w="9894" w:type="dxa"/>
            <w:gridSpan w:val="11"/>
          </w:tcPr>
          <w:p w:rsidR="00545AE2" w:rsidRPr="004A3EC8" w:rsidRDefault="00545AE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545AE2" w:rsidRPr="008D2050" w:rsidTr="00022393">
        <w:trPr>
          <w:trHeight w:val="338"/>
        </w:trPr>
        <w:tc>
          <w:tcPr>
            <w:tcW w:w="3597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016" w:type="dxa"/>
            <w:gridSpan w:val="3"/>
            <w:vMerge w:val="restart"/>
            <w:vAlign w:val="center"/>
          </w:tcPr>
          <w:p w:rsidR="00545AE2" w:rsidRPr="00895FD1" w:rsidRDefault="00545AE2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281" w:type="dxa"/>
            <w:gridSpan w:val="4"/>
            <w:vMerge w:val="restart"/>
            <w:vAlign w:val="center"/>
          </w:tcPr>
          <w:p w:rsidR="00545AE2" w:rsidRPr="008D2050" w:rsidRDefault="00545AE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545AE2" w:rsidRPr="008D2050" w:rsidTr="00022393">
        <w:trPr>
          <w:trHeight w:val="413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016" w:type="dxa"/>
            <w:gridSpan w:val="3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81" w:type="dxa"/>
            <w:gridSpan w:val="4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5AE2" w:rsidRPr="008D2050" w:rsidTr="00022393">
        <w:trPr>
          <w:trHeight w:val="354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16" w:type="dxa"/>
            <w:gridSpan w:val="3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81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45AE2" w:rsidRPr="008D2050" w:rsidTr="00022393">
        <w:trPr>
          <w:trHeight w:val="338"/>
        </w:trPr>
        <w:tc>
          <w:tcPr>
            <w:tcW w:w="9894" w:type="dxa"/>
            <w:gridSpan w:val="11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76:21:010204: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ЗУ1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Н2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2.53</w:t>
            </w:r>
          </w:p>
        </w:tc>
        <w:tc>
          <w:tcPr>
            <w:tcW w:w="4281" w:type="dxa"/>
            <w:gridSpan w:val="4"/>
            <w:vAlign w:val="center"/>
          </w:tcPr>
          <w:p w:rsidR="00545AE2" w:rsidRPr="008D2050" w:rsidRDefault="00545AE2" w:rsidP="005269C2">
            <w:pPr>
              <w:jc w:val="center"/>
            </w:pPr>
            <w:r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Н3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11.70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Н4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58.86</w:t>
            </w:r>
          </w:p>
        </w:tc>
        <w:tc>
          <w:tcPr>
            <w:tcW w:w="4281" w:type="dxa"/>
            <w:gridSpan w:val="4"/>
            <w:vAlign w:val="center"/>
          </w:tcPr>
          <w:p w:rsidR="00545AE2" w:rsidRPr="008D2050" w:rsidRDefault="00545AE2" w:rsidP="005269C2">
            <w:pPr>
              <w:jc w:val="center"/>
            </w:pPr>
            <w:r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Н5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2.84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Н6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23.51</w:t>
            </w:r>
          </w:p>
        </w:tc>
        <w:tc>
          <w:tcPr>
            <w:tcW w:w="4281" w:type="dxa"/>
            <w:gridSpan w:val="4"/>
            <w:vAlign w:val="center"/>
          </w:tcPr>
          <w:p w:rsidR="00545AE2" w:rsidRPr="008D2050" w:rsidRDefault="00545AE2" w:rsidP="005269C2">
            <w:pPr>
              <w:jc w:val="center"/>
            </w:pPr>
            <w:r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Н6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Н7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5.70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Н7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Н8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46.55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Н8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Н1</w:t>
            </w:r>
          </w:p>
        </w:tc>
        <w:tc>
          <w:tcPr>
            <w:tcW w:w="2016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3.88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9894" w:type="dxa"/>
            <w:gridSpan w:val="11"/>
            <w:vAlign w:val="center"/>
          </w:tcPr>
          <w:p w:rsidR="00545AE2" w:rsidRPr="008D2050" w:rsidRDefault="00545AE2" w:rsidP="002E7686">
            <w:pPr>
              <w:jc w:val="center"/>
            </w:pPr>
            <w:r>
              <w:t xml:space="preserve">Участок № 2 с к.н. </w:t>
            </w:r>
            <w:r>
              <w:rPr>
                <w:bCs/>
              </w:rPr>
              <w:t>76:21:010204:</w:t>
            </w:r>
            <w:r w:rsidRPr="00C43F6A">
              <w:rPr>
                <w:bCs/>
              </w:rPr>
              <w:t>ЗУ</w:t>
            </w:r>
            <w:r>
              <w:rPr>
                <w:bCs/>
              </w:rPr>
              <w:t>2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0.71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20.98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15.08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Н5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19.91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Н6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56.58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Н7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37.98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Н8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11.70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Н9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2.53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Н10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3.88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Н11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46.55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Н12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5.70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lastRenderedPageBreak/>
              <w:t>Н12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Н13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23.51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Н14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3.00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Н15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24.50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Н16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64.64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Н17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5.73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Н18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40.00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Н19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25.01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Н20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18.78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Н21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11.67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Н22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0.63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Н23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13.59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Н24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9.74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Н25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6.08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Н26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3.76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Н27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19.91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Н28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6.28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Н29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0.21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Н30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18.91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Н31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8.31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Н32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27.78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Н33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7.80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Н34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43.45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Н35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13.24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Н36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65.75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Н37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38.38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Н38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86.80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Н39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88.81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Н40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35.35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Н41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24.16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Н42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132.26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022393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</w:t>
            </w:r>
          </w:p>
        </w:tc>
        <w:tc>
          <w:tcPr>
            <w:tcW w:w="2016" w:type="dxa"/>
            <w:gridSpan w:val="3"/>
          </w:tcPr>
          <w:p w:rsidR="00545AE2" w:rsidRDefault="00545AE2" w:rsidP="005269C2">
            <w:pPr>
              <w:jc w:val="center"/>
            </w:pPr>
            <w:r>
              <w:t>16.71</w:t>
            </w:r>
          </w:p>
        </w:tc>
        <w:tc>
          <w:tcPr>
            <w:tcW w:w="4281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</w:tbl>
    <w:p w:rsidR="008D2050" w:rsidRPr="008D2050" w:rsidRDefault="008D2050" w:rsidP="008D2050">
      <w:pPr>
        <w:rPr>
          <w:b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p w:rsidR="009D3A22" w:rsidRPr="004A3EC8" w:rsidRDefault="009D3A22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89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5"/>
        <w:gridCol w:w="3638"/>
        <w:gridCol w:w="3001"/>
      </w:tblGrid>
      <w:tr w:rsidR="008D2050" w:rsidRPr="008D2050" w:rsidTr="00022393">
        <w:trPr>
          <w:trHeight w:val="300"/>
        </w:trPr>
        <w:tc>
          <w:tcPr>
            <w:tcW w:w="3255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663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022393">
        <w:trPr>
          <w:trHeight w:val="300"/>
        </w:trPr>
        <w:tc>
          <w:tcPr>
            <w:tcW w:w="3255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0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022393">
        <w:trPr>
          <w:trHeight w:val="288"/>
        </w:trPr>
        <w:tc>
          <w:tcPr>
            <w:tcW w:w="9894" w:type="dxa"/>
            <w:gridSpan w:val="3"/>
            <w:vAlign w:val="center"/>
          </w:tcPr>
          <w:p w:rsidR="008D2050" w:rsidRPr="008D2050" w:rsidRDefault="008B07E7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76:21:010204</w:t>
            </w:r>
            <w:r w:rsidR="005146BA" w:rsidRPr="00C43F6A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401221.52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1308363.38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401221.95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1308365.87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401223.92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1308377.40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401165.17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1308373.76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401162.33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1308373.72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401166.86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1308350.65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401172.45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1308351.80</w:t>
            </w:r>
            <w:bookmarkStart w:id="0" w:name="_GoBack"/>
            <w:bookmarkEnd w:id="0"/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401217.75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1308362.49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Н1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401221.52</w:t>
            </w:r>
          </w:p>
        </w:tc>
        <w:tc>
          <w:tcPr>
            <w:tcW w:w="3001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1308363.38</w:t>
            </w:r>
          </w:p>
        </w:tc>
      </w:tr>
      <w:tr w:rsidR="00545AE2" w:rsidRPr="008D2050" w:rsidTr="00022393">
        <w:trPr>
          <w:trHeight w:val="300"/>
        </w:trPr>
        <w:tc>
          <w:tcPr>
            <w:tcW w:w="9894" w:type="dxa"/>
            <w:gridSpan w:val="3"/>
            <w:vAlign w:val="center"/>
          </w:tcPr>
          <w:p w:rsidR="00545AE2" w:rsidRDefault="00545AE2">
            <w:pPr>
              <w:pStyle w:val="Normal1"/>
              <w:jc w:val="center"/>
              <w:rPr>
                <w:sz w:val="20"/>
              </w:rPr>
            </w:pPr>
            <w:r>
              <w:rPr>
                <w:bCs/>
                <w:szCs w:val="24"/>
              </w:rPr>
              <w:t>76:21:010204</w:t>
            </w:r>
            <w:r w:rsidRPr="00C43F6A">
              <w:rPr>
                <w:bCs/>
                <w:szCs w:val="24"/>
              </w:rPr>
              <w:t>:ЗУ</w:t>
            </w:r>
            <w:r>
              <w:rPr>
                <w:bCs/>
                <w:szCs w:val="24"/>
              </w:rPr>
              <w:t>2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401355.05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1308403.37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401354.41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1308403.68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401335.69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1308413.15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401335.69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1308398.07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401316.65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1308392.24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401261.90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1308377.96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401223.92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1308377.40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401221.95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1308365.87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401221.52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1308363.38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401217.75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1308362.49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401172.45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1308351.80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401166.86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1308350.65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401162.33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1308373.72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401159.33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1308373.67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401162.04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1308349.32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401097.92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1308341.15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401096.99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1308346.80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401057.72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1308339.21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401052.99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1308363.77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401035.15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1308357.89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401031.03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1308346.97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401030.80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1308346.38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401025.55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1308333.85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401016.68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1308337.87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401011.17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1308340.44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401007.76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1308342.02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400989.70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1308350.39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400983.94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1308352.90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400983.83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1308353.08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400976.73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1308335.55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400968.61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1308333.79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400940.91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1308335.84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400933.31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1308337.60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400894.36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1308356.86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400888.02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1308345.24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400948.07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1308318.45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400986.09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1308313.21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401071.26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1308329.93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401159.51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1308339.90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401194.11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1308347.15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401217.47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1308353.33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401344.40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1308390.49</w:t>
            </w:r>
          </w:p>
        </w:tc>
      </w:tr>
      <w:tr w:rsidR="00545AE2" w:rsidRPr="008D2050" w:rsidTr="00022393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401355.05</w:t>
            </w:r>
          </w:p>
        </w:tc>
        <w:tc>
          <w:tcPr>
            <w:tcW w:w="3001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1308403.37</w:t>
            </w:r>
          </w:p>
        </w:tc>
      </w:tr>
    </w:tbl>
    <w:p w:rsidR="003E0C5D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545AE2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A64162">
      <w:pPr>
        <w:ind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 xml:space="preserve">Документация по межеванию </w:t>
      </w:r>
      <w:r w:rsidR="00934F80">
        <w:rPr>
          <w:sz w:val="28"/>
          <w:szCs w:val="28"/>
        </w:rPr>
        <w:t xml:space="preserve">земельных участков с кадастровыми номерами 76:21:010204:70, 76:21:010204:69, </w:t>
      </w:r>
      <w:r w:rsidR="00934F80"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 рядом с земельным участком</w:t>
      </w:r>
      <w:r w:rsidR="00934F80" w:rsidRPr="00426569">
        <w:rPr>
          <w:sz w:val="28"/>
          <w:szCs w:val="28"/>
          <w:shd w:val="clear" w:color="auto" w:fill="FFFFFF"/>
        </w:rPr>
        <w:t xml:space="preserve"> по адресу: Ярославская область, город Тутаев, улица </w:t>
      </w:r>
      <w:r w:rsidR="00934F80">
        <w:rPr>
          <w:sz w:val="28"/>
          <w:szCs w:val="28"/>
          <w:shd w:val="clear" w:color="auto" w:fill="FFFFFF"/>
        </w:rPr>
        <w:t>Железнодорожная</w:t>
      </w:r>
      <w:r w:rsidR="00934F80" w:rsidRPr="00426569">
        <w:rPr>
          <w:sz w:val="28"/>
          <w:szCs w:val="28"/>
          <w:shd w:val="clear" w:color="auto" w:fill="FFFFFF"/>
        </w:rPr>
        <w:t xml:space="preserve">, </w:t>
      </w:r>
      <w:r w:rsidR="00934F80">
        <w:rPr>
          <w:sz w:val="28"/>
          <w:szCs w:val="28"/>
          <w:shd w:val="clear" w:color="auto" w:fill="FFFFFF"/>
        </w:rPr>
        <w:t>дом 10-а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A64162" w:rsidRDefault="008D2050" w:rsidP="00A64162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</w:r>
    </w:p>
    <w:p w:rsidR="00A64162" w:rsidRDefault="00A64162" w:rsidP="00A64162">
      <w:pPr>
        <w:ind w:right="282" w:firstLine="709"/>
        <w:jc w:val="both"/>
        <w:rPr>
          <w:sz w:val="28"/>
          <w:szCs w:val="28"/>
        </w:rPr>
      </w:pPr>
      <w:r w:rsidRPr="00221679">
        <w:rPr>
          <w:sz w:val="28"/>
          <w:szCs w:val="28"/>
        </w:rPr>
        <w:t xml:space="preserve">На территории образуемых земельных участков </w:t>
      </w:r>
    </w:p>
    <w:p w:rsidR="00A64162" w:rsidRPr="00A64162" w:rsidRDefault="00A64162" w:rsidP="00A64162">
      <w:pPr>
        <w:ind w:firstLine="709"/>
        <w:jc w:val="both"/>
        <w:rPr>
          <w:sz w:val="28"/>
          <w:szCs w:val="28"/>
        </w:rPr>
      </w:pPr>
      <w:r w:rsidRPr="00A64162">
        <w:rPr>
          <w:sz w:val="28"/>
          <w:szCs w:val="28"/>
        </w:rPr>
        <w:t xml:space="preserve">расположены: </w:t>
      </w:r>
      <w:r w:rsidRPr="00A64162">
        <w:rPr>
          <w:b/>
          <w:bCs/>
          <w:sz w:val="28"/>
          <w:szCs w:val="28"/>
        </w:rPr>
        <w:t xml:space="preserve">ЗОУИТ76:21-6.272 - </w:t>
      </w:r>
      <w:r w:rsidRPr="00A64162">
        <w:rPr>
          <w:sz w:val="28"/>
          <w:szCs w:val="28"/>
        </w:rPr>
        <w:t>Зона с особыми условиями использования территории, Санитарно-защитная зона (СЗЗ) ПАО «</w:t>
      </w:r>
      <w:proofErr w:type="spellStart"/>
      <w:r w:rsidRPr="00A64162">
        <w:rPr>
          <w:sz w:val="28"/>
          <w:szCs w:val="28"/>
        </w:rPr>
        <w:t>Тутаевский</w:t>
      </w:r>
      <w:proofErr w:type="spellEnd"/>
      <w:r w:rsidRPr="00A64162">
        <w:rPr>
          <w:sz w:val="28"/>
          <w:szCs w:val="28"/>
        </w:rPr>
        <w:t xml:space="preserve"> моторный завод», Зона защиты населения</w:t>
      </w:r>
      <w:r>
        <w:rPr>
          <w:sz w:val="28"/>
          <w:szCs w:val="28"/>
        </w:rPr>
        <w:t>;</w:t>
      </w:r>
    </w:p>
    <w:p w:rsidR="00A64162" w:rsidRPr="00A64162" w:rsidRDefault="00A64162" w:rsidP="00A64162">
      <w:pPr>
        <w:pStyle w:val="ListParagraph1"/>
        <w:ind w:left="0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A64162">
        <w:rPr>
          <w:rFonts w:ascii="Times New Roman" w:hAnsi="Times New Roman"/>
          <w:sz w:val="28"/>
          <w:szCs w:val="28"/>
        </w:rPr>
        <w:t xml:space="preserve">не расположены: </w:t>
      </w:r>
      <w:r w:rsidRPr="00A64162">
        <w:rPr>
          <w:rFonts w:ascii="Times New Roman" w:hAnsi="Times New Roman"/>
          <w:bCs/>
          <w:sz w:val="28"/>
          <w:szCs w:val="28"/>
        </w:rPr>
        <w:t>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A64162" w:rsidRDefault="00A64162" w:rsidP="00A6416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64162">
        <w:rPr>
          <w:sz w:val="28"/>
          <w:szCs w:val="28"/>
        </w:rPr>
        <w:t xml:space="preserve">В границах санитарно-защитной зоны </w:t>
      </w:r>
      <w:r w:rsidRPr="00A64162">
        <w:rPr>
          <w:b/>
          <w:bCs/>
          <w:sz w:val="28"/>
          <w:szCs w:val="28"/>
        </w:rPr>
        <w:t xml:space="preserve">ЗОУИТ 76:21-6.272 </w:t>
      </w:r>
      <w:r w:rsidRPr="00A64162">
        <w:rPr>
          <w:sz w:val="28"/>
          <w:szCs w:val="28"/>
        </w:rPr>
        <w:t>не допускается использования земельных участков в целях: размещения жилой застройки, объектов образовательного и медицинского назначения, спортивных сооружений открытого типа, организаций отдыха детей и их оздоровления, зон рекреационного назначения и для ведения садоводства; размещения объектов для производства и хранения лекарственных средств, объектов пищевых отраслей промышленности, оптовых складов продовольственного сырья и пищевой продукции, комплексов водопроводных сооружений для подготовки и хранения питьевой воды, использования земельных участков в целях производства, хранения и переработки сельскохозяйственной продукции, предназначенной для дальнейшего использования в качестве пищевой продукции.</w:t>
      </w: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022393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934F80" w:rsidRDefault="00143C0D" w:rsidP="00715EAD">
            <w:pPr>
              <w:jc w:val="center"/>
              <w:rPr>
                <w:b/>
              </w:rPr>
            </w:pPr>
            <w:r>
              <w:rPr>
                <w:noProof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94" type="#_x0000_t202" style="position:absolute;left:0;text-align:left;margin-left:320.8pt;margin-top:31.35pt;width:467.15pt;height:211.3pt;z-index:251666944" filled="f" stroked="f">
                  <v:textbox style="mso-next-textbox:#_x0000_s1094">
                    <w:txbxContent>
                      <w:p w:rsidR="005D7F59" w:rsidRDefault="00143C0D" w:rsidP="005D7F59">
                        <w:r>
                          <w:pict>
                            <v:shape id="_x0000_i1029" type="#_x0000_t75" style="width:210.75pt;height:182.25pt">
                              <v:imagedata r:id="rId9" o:title="ГП - Условные 1"/>
                            </v:shape>
                          </w:pict>
                        </w:r>
                        <w:r>
                          <w:pict>
                            <v:shape id="_x0000_i1030" type="#_x0000_t75" style="width:212.25pt;height:203.25pt">
                              <v:imagedata r:id="rId10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0" type="#_x0000_t202" style="position:absolute;left:0;text-align:left;margin-left:412.45pt;margin-top:30.7pt;width:152.8pt;height:45.5pt;z-index:251656704" filled="f" stroked="f">
                  <v:textbox style="mso-next-textbox:#_x0000_s1070">
                    <w:txbxContent>
                      <w:p w:rsidR="009E74E4" w:rsidRPr="002F459C" w:rsidRDefault="009E74E4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934F80">
              <w:t xml:space="preserve">Схема </w:t>
            </w:r>
            <w:r w:rsidR="00934F80" w:rsidRPr="00934F80">
              <w:t xml:space="preserve">земельных участков с кадастровыми номерами 76:21:010204:70, 76:21:010204:69, </w:t>
            </w:r>
            <w:r w:rsidR="00934F80" w:rsidRPr="00934F80">
              <w:rPr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  <w:r w:rsidR="007701F1" w:rsidRPr="00934F80">
              <w:t xml:space="preserve">, </w:t>
            </w:r>
            <w:r w:rsidR="00163DD9" w:rsidRPr="00934F80">
              <w:rPr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143C0D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62848;mso-position-horizontal-relative:text;mso-position-vertical-relative:text" from="318.9pt,330.45pt" to="550.1pt,454.05pt">
                  <v:stroke endarrow="classic" endarrowwidth="wide" endarrowlength="long"/>
                </v:lin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65920;mso-position-horizontal-relative:text;mso-position-vertical-relative:text" from="132.5pt,453.7pt" to="319.3pt,453.75pt"/>
              </w:pict>
            </w:r>
            <w:r>
              <w:rPr>
                <w:noProof/>
                <w:sz w:val="28"/>
                <w:szCs w:val="28"/>
              </w:rPr>
              <w:pict>
                <v:shape id="_x0000_s1093" type="#_x0000_t202" style="position:absolute;left:0;text-align:left;margin-left:51.55pt;margin-top:435.1pt;width:350.5pt;height:53.75pt;z-index:251664896;mso-position-horizontal-relative:text;mso-position-vertical-relative:text" filled="f" stroked="f">
                  <v:textbox style="mso-next-textbox:#_x0000_s1093">
                    <w:txbxContent>
                      <w:p w:rsidR="00BD6F0B" w:rsidRPr="0098139D" w:rsidRDefault="00BD6F0B" w:rsidP="00BD6F0B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 w:rsidR="00934F80">
                          <w:t>ых</w:t>
                        </w:r>
                        <w:r w:rsidRPr="00BD6F0B">
                          <w:t xml:space="preserve"> участк</w:t>
                        </w:r>
                        <w:r w:rsidR="00934F80"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38.35pt;margin-top:210.5pt;width:423.8pt;height:278.1pt;z-index:251654656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4249ED" w:rsidRDefault="00143C0D">
                        <w:r>
                          <w:pict>
                            <v:shape id="_x0000_i1031" type="#_x0000_t75" style="width:409.5pt;height:270.75pt">
                              <v:imagedata r:id="rId11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95" type="#_x0000_t202" style="position:absolute;left:0;text-align:left;margin-left:-2.7pt;margin-top:2.6pt;width:332.25pt;height:400pt;z-index:251645440;mso-wrap-style:none;mso-position-horizontal-relative:text;mso-position-vertical-relative:text" filled="f" stroked="f">
                  <v:textbox style="mso-next-textbox:#_x0000_s1095;mso-fit-shape-to-text:t">
                    <w:txbxContent>
                      <w:p w:rsidR="005D7F59" w:rsidRDefault="00143C0D" w:rsidP="005D7F59">
                        <w:r>
                          <w:pict>
                            <v:shape id="_x0000_i1032" type="#_x0000_t75" style="width:318pt;height:393pt">
                              <v:imagedata r:id="rId12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53632;mso-position-horizontal-relative:text;mso-position-vertical-relative:text" from="167.9pt,276.15pt" to="344.2pt,280.4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14.7pt;margin-top:252.6pt;width:51.75pt;height:50.25pt;z-index:251649536;mso-position-horizontal-relative:text;mso-position-vertical-relative:text" filled="f" strokeweight="3pt"/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934F80" w:rsidRDefault="00143C0D" w:rsidP="00934F80">
            <w:pPr>
              <w:ind w:left="-129" w:right="-151"/>
              <w:jc w:val="center"/>
              <w:rPr>
                <w:b/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lastRenderedPageBreak/>
              <w:pict>
                <v:shape id="_x0000_s1074" type="#_x0000_t202" style="position:absolute;left:0;text-align:left;margin-left:483.95pt;margin-top:23.25pt;width:152.8pt;height:27.95pt;z-index:251658752;mso-position-horizontal-relative:text;mso-position-vertical-relative:text" filled="f" stroked="f">
                  <v:textbox>
                    <w:txbxContent>
                      <w:p w:rsidR="005B2D38" w:rsidRPr="002F459C" w:rsidRDefault="005B2D3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3E52FE" w:rsidRPr="00934F80">
              <w:rPr>
                <w:sz w:val="23"/>
                <w:szCs w:val="23"/>
              </w:rPr>
              <w:t xml:space="preserve">Схема </w:t>
            </w:r>
            <w:r w:rsidR="00934F80" w:rsidRPr="00934F80">
              <w:rPr>
                <w:sz w:val="23"/>
                <w:szCs w:val="23"/>
              </w:rPr>
              <w:t xml:space="preserve">земельных участков с кадастровыми номерами 76:21:010204:70, 76:21:010204:69, </w:t>
            </w:r>
            <w:r w:rsidR="00934F80" w:rsidRPr="00934F80">
              <w:rPr>
                <w:sz w:val="23"/>
                <w:szCs w:val="23"/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  <w:r w:rsidR="007701F1" w:rsidRPr="00934F80">
              <w:rPr>
                <w:sz w:val="23"/>
                <w:szCs w:val="23"/>
              </w:rPr>
              <w:t xml:space="preserve">, </w:t>
            </w:r>
            <w:r w:rsidR="00163DD9" w:rsidRPr="00934F80">
              <w:rPr>
                <w:sz w:val="23"/>
                <w:szCs w:val="23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143C0D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60800;mso-position-horizontal-relative:text;mso-position-vertical-relative:text" from="271.9pt,309.4pt" to="532pt,447.7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61824;mso-position-horizontal-relative:text;mso-position-vertical-relative:text" from="79.4pt,447.45pt" to="273.1pt,447.4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40.75pt;margin-top:5.1pt;width:416.7pt;height:205pt;z-index:251657728;mso-position-horizontal-relative:text;mso-position-vertical-relative:text" filled="f" stroked="f">
                  <v:textbox style="mso-next-textbox:#_x0000_s1073;mso-fit-shape-to-text:t">
                    <w:txbxContent>
                      <w:p w:rsidR="005B2D38" w:rsidRDefault="00143C0D">
                        <w:r>
                          <w:pict>
                            <v:shape id="_x0000_i1033" type="#_x0000_t75" style="width:135pt;height:198pt">
                              <v:imagedata r:id="rId13" o:title="ПЗЗ - Условные 1"/>
                            </v:shape>
                          </w:pict>
                        </w:r>
                        <w:r>
                          <w:pict>
                            <v:shape id="_x0000_i1034" type="#_x0000_t75" style="width:118.5pt;height:195.75pt">
                              <v:imagedata r:id="rId14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75pt;margin-top:429.75pt;width:350.5pt;height:53.75pt;z-index:251659776;mso-position-horizontal-relative:text;mso-position-vertical-relative:text" filled="f" stroked="f">
                  <v:textbox style="mso-next-textbox:#_x0000_s1077">
                    <w:txbxContent>
                      <w:p w:rsidR="002F459C" w:rsidRPr="0098139D" w:rsidRDefault="0098139D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 w:rsidR="00BD6F0B">
                          <w:t>з</w:t>
                        </w:r>
                        <w:r w:rsidR="00BD6F0B" w:rsidRPr="00BD6F0B">
                          <w:t>емельн</w:t>
                        </w:r>
                        <w:r w:rsidR="003E0C5D">
                          <w:t>ых</w:t>
                        </w:r>
                        <w:r w:rsidR="00BD6F0B" w:rsidRPr="00BD6F0B">
                          <w:t xml:space="preserve"> участк</w:t>
                        </w:r>
                        <w:r w:rsidR="003E0C5D"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52608;mso-position-horizontal-relative:text;mso-position-vertical-relative:text" from="163.4pt,283.15pt" to="347pt,287.5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10.25pt;margin-top:255.5pt;width:51.75pt;height:50.25pt;z-index:251651584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0.7pt;margin-top:204.05pt;width:388.05pt;height:252.25pt;z-index:251655680;mso-wrap-style:none;mso-position-horizontal-relative:text;mso-position-vertical-relative:text" filled="f" stroked="f">
                  <v:textbox style="mso-next-textbox:#_x0000_s1064;mso-fit-shape-to-text:t">
                    <w:txbxContent>
                      <w:p w:rsidR="004249ED" w:rsidRDefault="00143C0D" w:rsidP="004249ED">
                        <w:r>
                          <w:pict>
                            <v:shape id="_x0000_i1035" type="#_x0000_t75" style="width:373.5pt;height:245.25pt">
                              <v:imagedata r:id="rId15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32.75pt;height:401.55pt;z-index:251650560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3E52FE" w:rsidRDefault="00143C0D" w:rsidP="003E52FE">
                        <w:r>
                          <w:pict>
                            <v:shape id="_x0000_i1036" type="#_x0000_t75" style="width:318pt;height:394.5pt">
                              <v:imagedata r:id="rId16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9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812"/>
        <w:gridCol w:w="5528"/>
        <w:gridCol w:w="3636"/>
      </w:tblGrid>
      <w:tr w:rsidR="002F1326" w:rsidTr="00C44ED1">
        <w:trPr>
          <w:trHeight w:val="1192"/>
        </w:trPr>
        <w:tc>
          <w:tcPr>
            <w:tcW w:w="14976" w:type="dxa"/>
            <w:gridSpan w:val="3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2F1326" w:rsidRPr="00C83E26" w:rsidRDefault="003E0C5D" w:rsidP="002F1326">
            <w:pPr>
              <w:rPr>
                <w:b/>
                <w:sz w:val="28"/>
                <w:szCs w:val="28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с кадастровыми номерами 76:21:010204:70, 76:21:010204:69, </w:t>
            </w:r>
            <w:r w:rsidRPr="003E0C5D">
              <w:rPr>
                <w:sz w:val="28"/>
                <w:szCs w:val="28"/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1743F" w:rsidTr="00C46938">
        <w:trPr>
          <w:trHeight w:val="5903"/>
        </w:trPr>
        <w:tc>
          <w:tcPr>
            <w:tcW w:w="5812" w:type="dxa"/>
            <w:vAlign w:val="center"/>
          </w:tcPr>
          <w:p w:rsidR="00C46938" w:rsidRDefault="00C46938" w:rsidP="00C44ED1">
            <w:pPr>
              <w:autoSpaceDE w:val="0"/>
              <w:autoSpaceDN w:val="0"/>
              <w:adjustRightInd w:val="0"/>
              <w:ind w:left="-108" w:right="-158"/>
              <w:jc w:val="center"/>
              <w:rPr>
                <w:sz w:val="28"/>
                <w:szCs w:val="28"/>
              </w:rPr>
            </w:pPr>
          </w:p>
          <w:p w:rsidR="0021743F" w:rsidRDefault="00022393" w:rsidP="00C44ED1">
            <w:pPr>
              <w:autoSpaceDE w:val="0"/>
              <w:autoSpaceDN w:val="0"/>
              <w:adjustRightInd w:val="0"/>
              <w:ind w:left="-108" w:right="-15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273pt;height:270pt">
                  <v:imagedata r:id="rId17" o:title="М"/>
                </v:shape>
              </w:pict>
            </w:r>
          </w:p>
          <w:p w:rsidR="0021743F" w:rsidRDefault="0021743F" w:rsidP="00C44ED1">
            <w:pPr>
              <w:autoSpaceDE w:val="0"/>
              <w:autoSpaceDN w:val="0"/>
              <w:adjustRightInd w:val="0"/>
              <w:ind w:left="-108"/>
              <w:jc w:val="center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5</w:t>
            </w:r>
            <w:r w:rsidRPr="008C78A8">
              <w:rPr>
                <w:sz w:val="22"/>
                <w:szCs w:val="22"/>
              </w:rPr>
              <w:t>000</w:t>
            </w:r>
          </w:p>
          <w:p w:rsidR="00C46938" w:rsidRPr="00BA3311" w:rsidRDefault="00C46938" w:rsidP="00C44ED1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:rsidR="00C46938" w:rsidRDefault="00C46938" w:rsidP="00C46938">
            <w:pPr>
              <w:autoSpaceDE w:val="0"/>
              <w:autoSpaceDN w:val="0"/>
              <w:adjustRightInd w:val="0"/>
              <w:ind w:left="-200" w:firstLine="200"/>
              <w:jc w:val="center"/>
              <w:rPr>
                <w:sz w:val="28"/>
                <w:szCs w:val="28"/>
              </w:rPr>
            </w:pPr>
          </w:p>
          <w:p w:rsidR="0021743F" w:rsidRDefault="00022393" w:rsidP="00C46938">
            <w:pPr>
              <w:autoSpaceDE w:val="0"/>
              <w:autoSpaceDN w:val="0"/>
              <w:adjustRightInd w:val="0"/>
              <w:ind w:left="-200" w:firstLine="20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7" type="#_x0000_t75" style="width:255pt;height:263.25pt">
                  <v:imagedata r:id="rId18" o:title="М"/>
                </v:shape>
              </w:pict>
            </w:r>
          </w:p>
          <w:p w:rsidR="0021743F" w:rsidRDefault="0021743F" w:rsidP="00C44ED1">
            <w:pPr>
              <w:autoSpaceDE w:val="0"/>
              <w:autoSpaceDN w:val="0"/>
              <w:adjustRightInd w:val="0"/>
              <w:ind w:hanging="58"/>
              <w:jc w:val="center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000</w:t>
            </w:r>
          </w:p>
          <w:p w:rsidR="00C46938" w:rsidRPr="00BA3311" w:rsidRDefault="00C46938" w:rsidP="00C44ED1">
            <w:pPr>
              <w:autoSpaceDE w:val="0"/>
              <w:autoSpaceDN w:val="0"/>
              <w:adjustRightInd w:val="0"/>
              <w:ind w:hanging="58"/>
              <w:jc w:val="center"/>
              <w:rPr>
                <w:sz w:val="28"/>
                <w:szCs w:val="28"/>
              </w:rPr>
            </w:pPr>
          </w:p>
        </w:tc>
        <w:tc>
          <w:tcPr>
            <w:tcW w:w="3636" w:type="dxa"/>
          </w:tcPr>
          <w:p w:rsidR="00E12A44" w:rsidRDefault="00E12A44" w:rsidP="002F1326">
            <w:pPr>
              <w:rPr>
                <w:sz w:val="22"/>
                <w:szCs w:val="22"/>
              </w:rPr>
            </w:pPr>
          </w:p>
          <w:p w:rsidR="0021743F" w:rsidRPr="00365486" w:rsidRDefault="0021743F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1743F" w:rsidRPr="008E1C3A" w:rsidRDefault="0021743F" w:rsidP="002F1326">
            <w:pPr>
              <w:rPr>
                <w:b/>
                <w:sz w:val="16"/>
                <w:szCs w:val="16"/>
              </w:rPr>
            </w:pPr>
          </w:p>
          <w:p w:rsidR="005174BA" w:rsidRDefault="00143C0D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9" style="position:absolute;z-index:251667968" from="4.75pt,7.1pt" to="49.75pt,7.1pt" strokecolor="red" strokeweight="1.5pt"/>
              </w:pict>
            </w:r>
            <w:r w:rsidR="0021743F" w:rsidRPr="004579CA">
              <w:rPr>
                <w:color w:val="000000"/>
                <w:sz w:val="22"/>
                <w:szCs w:val="22"/>
              </w:rPr>
              <w:t>-</w:t>
            </w:r>
          </w:p>
          <w:p w:rsidR="0021743F" w:rsidRPr="00632F9D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 граница земельных учас</w:t>
            </w:r>
            <w:r>
              <w:rPr>
                <w:color w:val="000000"/>
                <w:sz w:val="22"/>
                <w:szCs w:val="22"/>
              </w:rPr>
              <w:t>тков включенных в ЕГРН с уточненной площадью</w:t>
            </w:r>
          </w:p>
          <w:p w:rsidR="0021743F" w:rsidRPr="008E1C3A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1743F" w:rsidRPr="008E1C3A" w:rsidRDefault="0021743F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5174BA" w:rsidRDefault="00143C0D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0" style="position:absolute;z-index:251668992" from="3.65pt,5.55pt" to="48.65pt,5.55pt" strokeweight="1.5pt"/>
              </w:pict>
            </w:r>
            <w:r w:rsidR="0021743F" w:rsidRPr="004579CA">
              <w:rPr>
                <w:color w:val="000000"/>
                <w:sz w:val="22"/>
                <w:szCs w:val="22"/>
              </w:rPr>
              <w:t>-</w:t>
            </w:r>
          </w:p>
          <w:p w:rsidR="0021743F" w:rsidRPr="002F1326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</w:p>
          <w:p w:rsidR="0021743F" w:rsidRPr="001378AC" w:rsidRDefault="0021743F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5174BA" w:rsidRDefault="00143C0D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1" style="position:absolute;z-index:251670016" from="3.65pt,5.55pt" to="48.65pt,5.55pt" strokecolor="blue" strokeweight="1.5pt"/>
              </w:pict>
            </w:r>
            <w:r w:rsidR="0021743F" w:rsidRPr="004579CA">
              <w:rPr>
                <w:color w:val="000000"/>
                <w:sz w:val="22"/>
                <w:szCs w:val="22"/>
              </w:rPr>
              <w:t>-</w:t>
            </w:r>
          </w:p>
          <w:p w:rsidR="0021743F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1743F" w:rsidRPr="001378AC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1743F" w:rsidRPr="008E1C3A" w:rsidRDefault="0021743F" w:rsidP="002F1326">
            <w:pPr>
              <w:rPr>
                <w:color w:val="000000"/>
                <w:sz w:val="16"/>
                <w:szCs w:val="16"/>
              </w:rPr>
            </w:pPr>
          </w:p>
          <w:p w:rsidR="0021743F" w:rsidRDefault="0021743F" w:rsidP="00E12A44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5174BA">
              <w:rPr>
                <w:color w:val="000000"/>
                <w:sz w:val="22"/>
                <w:szCs w:val="22"/>
              </w:rPr>
              <w:t xml:space="preserve">   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174B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E12A44">
              <w:rPr>
                <w:color w:val="000000"/>
                <w:sz w:val="22"/>
                <w:szCs w:val="22"/>
              </w:rPr>
              <w:t xml:space="preserve">тков включенных в  </w:t>
            </w: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1743F" w:rsidRDefault="0021743F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1743F" w:rsidRPr="0021743F" w:rsidRDefault="0021743F" w:rsidP="0021743F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5174BA">
              <w:rPr>
                <w:color w:val="000000"/>
                <w:sz w:val="22"/>
                <w:szCs w:val="22"/>
              </w:rPr>
              <w:t xml:space="preserve"> 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174B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660F0" w:rsidRPr="003E0C5D" w:rsidRDefault="003E0C5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с кадастровыми номерами 76:21:010204:70, 76:21:010204:69, </w:t>
            </w:r>
            <w:r w:rsidRPr="003E0C5D">
              <w:rPr>
                <w:sz w:val="28"/>
                <w:szCs w:val="28"/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113A31">
        <w:trPr>
          <w:trHeight w:val="7309"/>
        </w:trPr>
        <w:tc>
          <w:tcPr>
            <w:tcW w:w="6660" w:type="dxa"/>
          </w:tcPr>
          <w:p w:rsidR="00C20E2D" w:rsidRPr="00165F9B" w:rsidRDefault="00022393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8" type="#_x0000_t75" style="width:339.75pt;height:372pt">
                  <v:imagedata r:id="rId19" o:title="1"/>
                </v:shape>
              </w:pict>
            </w:r>
          </w:p>
        </w:tc>
        <w:tc>
          <w:tcPr>
            <w:tcW w:w="8125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143C0D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51646464" from="3.65pt,10.85pt" to="48.65pt,10.85pt" strokecolor="red" strokeweight="1.5pt"/>
              </w:pict>
            </w:r>
            <w:r w:rsidR="008677BD">
              <w:rPr>
                <w:color w:val="000000"/>
                <w:sz w:val="22"/>
                <w:szCs w:val="22"/>
              </w:rPr>
              <w:t xml:space="preserve">                     </w: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143C0D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251647488" from="3.65pt,9.85pt" to="48.65pt,9.85pt" strokeweight="1.5pt"/>
              </w:pict>
            </w:r>
            <w:r w:rsidR="008677BD">
              <w:rPr>
                <w:color w:val="000000"/>
                <w:sz w:val="22"/>
                <w:szCs w:val="22"/>
              </w:rPr>
              <w:t xml:space="preserve">                     </w: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="008677BD">
              <w:rPr>
                <w:color w:val="000000"/>
                <w:sz w:val="20"/>
                <w:szCs w:val="20"/>
              </w:rPr>
              <w:t xml:space="preserve">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8677BD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Pr="00632F9D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44576C" w:rsidRDefault="0044576C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20E2D" w:rsidRDefault="00251F2F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113A31">
              <w:rPr>
                <w:sz w:val="22"/>
                <w:szCs w:val="22"/>
              </w:rPr>
              <w:t>5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84166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E63895" w:rsidRDefault="00143C0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88" type="#_x0000_t202" style="position:absolute;left:0;text-align:left;margin-left:-54.6pt;margin-top:9pt;width:467.75pt;height:746.95pt;z-index:251663872;mso-wrap-style:none" filled="f" stroked="f">
            <v:textbox style="mso-next-textbox:#_x0000_s1088;mso-fit-shape-to-text:t">
              <w:txbxContent>
                <w:p w:rsidR="00E019F5" w:rsidRDefault="00143C0D" w:rsidP="00E019F5">
                  <w:pPr>
                    <w:jc w:val="center"/>
                  </w:pPr>
                  <w:r>
                    <w:pict>
                      <v:shape id="_x0000_i1037" type="#_x0000_t75" style="width:523.5pt;height:739.5pt">
                        <v:imagedata r:id="rId20" o:title="Схема Напольских А" cropbottom="658f" cropleft="852f"/>
                      </v:shape>
                    </w:pict>
                  </w:r>
                </w:p>
              </w:txbxContent>
            </v:textbox>
          </v:shape>
        </w:pict>
      </w:r>
      <w:r w:rsidR="00E63895" w:rsidRPr="00C4425C">
        <w:rPr>
          <w:sz w:val="28"/>
          <w:szCs w:val="28"/>
        </w:rPr>
        <w:t>2. Результаты инженерных изысканий</w:t>
      </w:r>
    </w:p>
    <w:p w:rsidR="000B7AD8" w:rsidRPr="00C4425C" w:rsidRDefault="000B7AD8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746F6" w:rsidRDefault="008746F6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sectPr w:rsidR="000B7AD8" w:rsidSect="00E019F5"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3C0D" w:rsidRDefault="00143C0D">
      <w:r>
        <w:separator/>
      </w:r>
    </w:p>
  </w:endnote>
  <w:endnote w:type="continuationSeparator" w:id="0">
    <w:p w:rsidR="00143C0D" w:rsidRDefault="00143C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3C0D" w:rsidRDefault="00143C0D">
      <w:r>
        <w:separator/>
      </w:r>
    </w:p>
  </w:footnote>
  <w:footnote w:type="continuationSeparator" w:id="0">
    <w:p w:rsidR="00143C0D" w:rsidRDefault="00143C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DF16170"/>
    <w:multiLevelType w:val="hybridMultilevel"/>
    <w:tmpl w:val="E03261A6"/>
    <w:lvl w:ilvl="0" w:tplc="BAD07464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9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8"/>
  </w:num>
  <w:num w:numId="5">
    <w:abstractNumId w:val="7"/>
  </w:num>
  <w:num w:numId="6">
    <w:abstractNumId w:val="4"/>
  </w:num>
  <w:num w:numId="7">
    <w:abstractNumId w:val="10"/>
  </w:num>
  <w:num w:numId="8">
    <w:abstractNumId w:val="9"/>
  </w:num>
  <w:num w:numId="9">
    <w:abstractNumId w:val="3"/>
  </w:num>
  <w:num w:numId="10">
    <w:abstractNumId w:val="12"/>
  </w:num>
  <w:num w:numId="11">
    <w:abstractNumId w:val="5"/>
  </w:num>
  <w:num w:numId="12">
    <w:abstractNumId w:val="11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22393"/>
    <w:rsid w:val="00030755"/>
    <w:rsid w:val="00031D10"/>
    <w:rsid w:val="00057DAA"/>
    <w:rsid w:val="000866FA"/>
    <w:rsid w:val="000A571A"/>
    <w:rsid w:val="000B7AD8"/>
    <w:rsid w:val="000C287C"/>
    <w:rsid w:val="000D6681"/>
    <w:rsid w:val="00104F20"/>
    <w:rsid w:val="00106414"/>
    <w:rsid w:val="001132AD"/>
    <w:rsid w:val="00113A31"/>
    <w:rsid w:val="00143C0D"/>
    <w:rsid w:val="00162BCF"/>
    <w:rsid w:val="00163DD9"/>
    <w:rsid w:val="00165F9B"/>
    <w:rsid w:val="00167D72"/>
    <w:rsid w:val="00176F9F"/>
    <w:rsid w:val="00177645"/>
    <w:rsid w:val="00182994"/>
    <w:rsid w:val="0018459F"/>
    <w:rsid w:val="001A2D94"/>
    <w:rsid w:val="001B4D68"/>
    <w:rsid w:val="001F1C3D"/>
    <w:rsid w:val="0021743F"/>
    <w:rsid w:val="0022476C"/>
    <w:rsid w:val="00236CF9"/>
    <w:rsid w:val="00250DCD"/>
    <w:rsid w:val="00251F2F"/>
    <w:rsid w:val="002675F5"/>
    <w:rsid w:val="002920FE"/>
    <w:rsid w:val="002925A4"/>
    <w:rsid w:val="00294B64"/>
    <w:rsid w:val="00297227"/>
    <w:rsid w:val="002A444B"/>
    <w:rsid w:val="002A72C4"/>
    <w:rsid w:val="002B3718"/>
    <w:rsid w:val="002B3CBB"/>
    <w:rsid w:val="002D5779"/>
    <w:rsid w:val="002D66DA"/>
    <w:rsid w:val="002E34E8"/>
    <w:rsid w:val="002E60F1"/>
    <w:rsid w:val="002E7686"/>
    <w:rsid w:val="002F07DC"/>
    <w:rsid w:val="002F1326"/>
    <w:rsid w:val="002F3ECE"/>
    <w:rsid w:val="002F459C"/>
    <w:rsid w:val="00317BDA"/>
    <w:rsid w:val="00332097"/>
    <w:rsid w:val="00340598"/>
    <w:rsid w:val="003479BE"/>
    <w:rsid w:val="00370A14"/>
    <w:rsid w:val="003E0C5D"/>
    <w:rsid w:val="003E52FE"/>
    <w:rsid w:val="004249ED"/>
    <w:rsid w:val="00426569"/>
    <w:rsid w:val="004301EC"/>
    <w:rsid w:val="0044576C"/>
    <w:rsid w:val="00455267"/>
    <w:rsid w:val="00456F74"/>
    <w:rsid w:val="004669EE"/>
    <w:rsid w:val="00470C0E"/>
    <w:rsid w:val="004719AD"/>
    <w:rsid w:val="00486088"/>
    <w:rsid w:val="004A3EC8"/>
    <w:rsid w:val="004E1E15"/>
    <w:rsid w:val="0050598E"/>
    <w:rsid w:val="0051020D"/>
    <w:rsid w:val="005146BA"/>
    <w:rsid w:val="005174BA"/>
    <w:rsid w:val="005269C2"/>
    <w:rsid w:val="00545AE2"/>
    <w:rsid w:val="0055547A"/>
    <w:rsid w:val="00562597"/>
    <w:rsid w:val="00584166"/>
    <w:rsid w:val="00596056"/>
    <w:rsid w:val="005A1FCD"/>
    <w:rsid w:val="005A7762"/>
    <w:rsid w:val="005B007C"/>
    <w:rsid w:val="005B2A26"/>
    <w:rsid w:val="005B2D38"/>
    <w:rsid w:val="005C2049"/>
    <w:rsid w:val="005C68E9"/>
    <w:rsid w:val="005D7F59"/>
    <w:rsid w:val="005F7B03"/>
    <w:rsid w:val="00602DBF"/>
    <w:rsid w:val="006238EE"/>
    <w:rsid w:val="00623D82"/>
    <w:rsid w:val="00642E4C"/>
    <w:rsid w:val="00653696"/>
    <w:rsid w:val="006623B4"/>
    <w:rsid w:val="006B3032"/>
    <w:rsid w:val="006B3599"/>
    <w:rsid w:val="006B5D0E"/>
    <w:rsid w:val="006C3FBC"/>
    <w:rsid w:val="006D5494"/>
    <w:rsid w:val="00713A28"/>
    <w:rsid w:val="00715EAD"/>
    <w:rsid w:val="00723EDE"/>
    <w:rsid w:val="0072575C"/>
    <w:rsid w:val="007660F0"/>
    <w:rsid w:val="00766EE3"/>
    <w:rsid w:val="007701F1"/>
    <w:rsid w:val="0077695B"/>
    <w:rsid w:val="007946FC"/>
    <w:rsid w:val="007B79C3"/>
    <w:rsid w:val="007C0938"/>
    <w:rsid w:val="007C30F0"/>
    <w:rsid w:val="007D3D00"/>
    <w:rsid w:val="007D4199"/>
    <w:rsid w:val="00801E2A"/>
    <w:rsid w:val="0083161D"/>
    <w:rsid w:val="00831A1B"/>
    <w:rsid w:val="00832043"/>
    <w:rsid w:val="00856905"/>
    <w:rsid w:val="008677BD"/>
    <w:rsid w:val="008746F6"/>
    <w:rsid w:val="008809B5"/>
    <w:rsid w:val="00895FD1"/>
    <w:rsid w:val="008B07E7"/>
    <w:rsid w:val="008B136C"/>
    <w:rsid w:val="008B559F"/>
    <w:rsid w:val="008D2050"/>
    <w:rsid w:val="008E09FD"/>
    <w:rsid w:val="0090383D"/>
    <w:rsid w:val="00933640"/>
    <w:rsid w:val="00934F80"/>
    <w:rsid w:val="009419C9"/>
    <w:rsid w:val="0095489F"/>
    <w:rsid w:val="00964217"/>
    <w:rsid w:val="009744DB"/>
    <w:rsid w:val="0098139D"/>
    <w:rsid w:val="00981E9F"/>
    <w:rsid w:val="009849CF"/>
    <w:rsid w:val="009A396C"/>
    <w:rsid w:val="009A4AC7"/>
    <w:rsid w:val="009C74A5"/>
    <w:rsid w:val="009D3A22"/>
    <w:rsid w:val="009E74E4"/>
    <w:rsid w:val="009F19D9"/>
    <w:rsid w:val="00A17183"/>
    <w:rsid w:val="00A64162"/>
    <w:rsid w:val="00A75332"/>
    <w:rsid w:val="00A856B3"/>
    <w:rsid w:val="00AA4601"/>
    <w:rsid w:val="00AB4D8A"/>
    <w:rsid w:val="00AD2731"/>
    <w:rsid w:val="00AE4FD1"/>
    <w:rsid w:val="00B35220"/>
    <w:rsid w:val="00B45603"/>
    <w:rsid w:val="00B768D1"/>
    <w:rsid w:val="00B84A13"/>
    <w:rsid w:val="00B86136"/>
    <w:rsid w:val="00B91CF0"/>
    <w:rsid w:val="00B93E0F"/>
    <w:rsid w:val="00BD6F0B"/>
    <w:rsid w:val="00BF3AF1"/>
    <w:rsid w:val="00C17C53"/>
    <w:rsid w:val="00C20E2D"/>
    <w:rsid w:val="00C42752"/>
    <w:rsid w:val="00C43F6A"/>
    <w:rsid w:val="00C4425C"/>
    <w:rsid w:val="00C44ED1"/>
    <w:rsid w:val="00C46938"/>
    <w:rsid w:val="00C64897"/>
    <w:rsid w:val="00CB3BF2"/>
    <w:rsid w:val="00CE0DBE"/>
    <w:rsid w:val="00CE0DD1"/>
    <w:rsid w:val="00D33E71"/>
    <w:rsid w:val="00D347E1"/>
    <w:rsid w:val="00D375E2"/>
    <w:rsid w:val="00D40D85"/>
    <w:rsid w:val="00D665EA"/>
    <w:rsid w:val="00D70F29"/>
    <w:rsid w:val="00D93E49"/>
    <w:rsid w:val="00D952F4"/>
    <w:rsid w:val="00DA69AA"/>
    <w:rsid w:val="00DB642C"/>
    <w:rsid w:val="00DC2D29"/>
    <w:rsid w:val="00DD1D8E"/>
    <w:rsid w:val="00DE52D9"/>
    <w:rsid w:val="00E019F5"/>
    <w:rsid w:val="00E06A71"/>
    <w:rsid w:val="00E102EB"/>
    <w:rsid w:val="00E12A44"/>
    <w:rsid w:val="00E460AC"/>
    <w:rsid w:val="00E63895"/>
    <w:rsid w:val="00E96808"/>
    <w:rsid w:val="00EB2EBB"/>
    <w:rsid w:val="00ED2841"/>
    <w:rsid w:val="00ED64F7"/>
    <w:rsid w:val="00F20E04"/>
    <w:rsid w:val="00F23D22"/>
    <w:rsid w:val="00F66733"/>
    <w:rsid w:val="00FD5C40"/>
    <w:rsid w:val="00FE76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02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D5494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5146BA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Normal1">
    <w:name w:val="Normal1"/>
    <w:rsid w:val="008B07E7"/>
    <w:rPr>
      <w:sz w:val="24"/>
      <w:lang w:val="ru-RU" w:eastAsia="ru-RU"/>
    </w:rPr>
  </w:style>
  <w:style w:type="paragraph" w:customStyle="1" w:styleId="c2">
    <w:name w:val="c2"/>
    <w:basedOn w:val="a"/>
    <w:rsid w:val="00AE4FD1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styleId="a7">
    <w:name w:val="Body Text"/>
    <w:basedOn w:val="a"/>
    <w:link w:val="a8"/>
    <w:rsid w:val="000B7AD8"/>
    <w:pPr>
      <w:jc w:val="both"/>
    </w:pPr>
    <w:rPr>
      <w:color w:val="000000"/>
    </w:rPr>
  </w:style>
  <w:style w:type="character" w:customStyle="1" w:styleId="a8">
    <w:name w:val="Основной текст Знак"/>
    <w:basedOn w:val="a0"/>
    <w:link w:val="a7"/>
    <w:rsid w:val="000B7AD8"/>
    <w:rPr>
      <w:color w:val="000000"/>
      <w:sz w:val="24"/>
      <w:szCs w:val="24"/>
    </w:rPr>
  </w:style>
  <w:style w:type="character" w:styleId="a9">
    <w:name w:val="Hyperlink"/>
    <w:rsid w:val="000B7AD8"/>
    <w:rPr>
      <w:color w:val="0000FF"/>
      <w:u w:val="single"/>
    </w:rPr>
  </w:style>
  <w:style w:type="paragraph" w:styleId="aa">
    <w:name w:val="List Paragraph"/>
    <w:basedOn w:val="a"/>
    <w:uiPriority w:val="99"/>
    <w:qFormat/>
    <w:rsid w:val="000B7AD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3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68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2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18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3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17</Pages>
  <Words>2245</Words>
  <Characters>12800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15015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10</cp:revision>
  <cp:lastPrinted>2021-07-09T13:03:00Z</cp:lastPrinted>
  <dcterms:created xsi:type="dcterms:W3CDTF">2022-05-18T13:58:00Z</dcterms:created>
  <dcterms:modified xsi:type="dcterms:W3CDTF">2022-07-25T07:04:00Z</dcterms:modified>
</cp:coreProperties>
</file>