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91" w:rsidRDefault="00883191" w:rsidP="00883191">
      <w:pPr>
        <w:spacing w:after="0" w:line="254" w:lineRule="auto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0A62B737" wp14:editId="081B79F2">
            <wp:extent cx="676275" cy="857250"/>
            <wp:effectExtent l="0" t="0" r="9525" b="0"/>
            <wp:docPr id="1" name="Рисунок 1" descr="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9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3C68F1">
        <w:rPr>
          <w:rFonts w:ascii="Times New Roman" w:eastAsia="Times New Roman" w:hAnsi="Times New Roman" w:cs="Times New Roman"/>
          <w:sz w:val="24"/>
          <w:szCs w:val="26"/>
        </w:rPr>
        <w:t>АДМИНИСТРАЦИЯ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3C68F1">
        <w:rPr>
          <w:rFonts w:ascii="Times New Roman" w:eastAsia="Times New Roman" w:hAnsi="Times New Roman" w:cs="Times New Roman"/>
          <w:sz w:val="24"/>
          <w:szCs w:val="26"/>
        </w:rPr>
        <w:t>ТУТАЕВСКОГО МУНИЦИПАЛЬНОГО РАЙОНА</w:t>
      </w:r>
    </w:p>
    <w:p w:rsidR="00883191" w:rsidRPr="003C68F1" w:rsidRDefault="00883191" w:rsidP="00883191">
      <w:pPr>
        <w:pBdr>
          <w:bottom w:val="single" w:sz="12" w:space="1" w:color="auto"/>
        </w:pBd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3C68F1">
        <w:rPr>
          <w:rFonts w:ascii="Times New Roman" w:eastAsia="Times New Roman" w:hAnsi="Times New Roman" w:cs="Times New Roman"/>
          <w:sz w:val="24"/>
          <w:szCs w:val="26"/>
        </w:rPr>
        <w:t>ЯРОСЛАВСКОЙ ОБЛАСТИ</w:t>
      </w:r>
    </w:p>
    <w:p w:rsidR="00883191" w:rsidRPr="003C68F1" w:rsidRDefault="00883191" w:rsidP="00883191">
      <w:pPr>
        <w:keepNext/>
        <w:spacing w:after="0" w:line="254" w:lineRule="auto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68F1">
        <w:rPr>
          <w:rFonts w:ascii="Times New Roman" w:eastAsia="Times New Roman" w:hAnsi="Times New Roman" w:cs="Times New Roman"/>
          <w:b/>
          <w:sz w:val="26"/>
          <w:szCs w:val="26"/>
        </w:rPr>
        <w:t>УПРАВЛЕНИЕ МУНИЦИПАЛЬНОГО КОНТРОЛЯ</w:t>
      </w:r>
    </w:p>
    <w:p w:rsidR="00883191" w:rsidRDefault="00883191" w:rsidP="00883191">
      <w:pPr>
        <w:keepNext/>
        <w:spacing w:after="0" w:line="254" w:lineRule="auto"/>
        <w:jc w:val="center"/>
        <w:outlineLvl w:val="4"/>
        <w:rPr>
          <w:rFonts w:ascii="Times New Roman" w:eastAsia="Times New Roman" w:hAnsi="Times New Roman" w:cs="Times New Roman"/>
          <w:sz w:val="6"/>
          <w:szCs w:val="20"/>
        </w:rPr>
      </w:pP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152300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C68F1">
        <w:rPr>
          <w:rFonts w:ascii="Times New Roman" w:eastAsia="Times New Roman" w:hAnsi="Times New Roman" w:cs="Times New Roman"/>
          <w:sz w:val="20"/>
          <w:szCs w:val="20"/>
        </w:rPr>
        <w:t xml:space="preserve">Ярославская обл., 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Тутаев, ул. Луначарского д. 105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Тел., факс 8(48533) 2-03-60</w:t>
      </w:r>
    </w:p>
    <w:p w:rsidR="00883191" w:rsidRPr="00FA1CE6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FA1CE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3C68F1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FA1CE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6" w:history="1">
        <w:r w:rsidRPr="0024244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kontrol</w:t>
        </w:r>
        <w:r w:rsidRPr="00FA1CE6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@</w:t>
        </w:r>
        <w:r w:rsidRPr="0024244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admtmr</w:t>
        </w:r>
        <w:r w:rsidRPr="00FA1CE6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 w:rsidRPr="0024244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883191" w:rsidRPr="00FA1CE6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ОКПО</w:t>
      </w:r>
      <w:r w:rsidRPr="00FA1CE6">
        <w:rPr>
          <w:rFonts w:ascii="Times New Roman" w:eastAsia="Times New Roman" w:hAnsi="Times New Roman" w:cs="Times New Roman"/>
          <w:sz w:val="20"/>
          <w:szCs w:val="20"/>
        </w:rPr>
        <w:t xml:space="preserve"> 00682896, </w:t>
      </w:r>
      <w:r w:rsidRPr="003C68F1">
        <w:rPr>
          <w:rFonts w:ascii="Times New Roman" w:eastAsia="Times New Roman" w:hAnsi="Times New Roman" w:cs="Times New Roman"/>
          <w:sz w:val="20"/>
          <w:szCs w:val="20"/>
        </w:rPr>
        <w:t>ОГРН</w:t>
      </w:r>
      <w:r w:rsidRPr="00FA1CE6">
        <w:rPr>
          <w:rFonts w:ascii="Times New Roman" w:eastAsia="Times New Roman" w:hAnsi="Times New Roman" w:cs="Times New Roman"/>
          <w:sz w:val="20"/>
          <w:szCs w:val="20"/>
        </w:rPr>
        <w:t xml:space="preserve"> 1027601275514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ИНН 7611002163, КПП 761101001</w:t>
      </w:r>
    </w:p>
    <w:p w:rsidR="00883191" w:rsidRDefault="00883191" w:rsidP="00883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191" w:rsidRPr="003C68F1" w:rsidRDefault="00883191" w:rsidP="0088319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решения</w:t>
      </w:r>
    </w:p>
    <w:p w:rsidR="00883191" w:rsidRPr="003C68F1" w:rsidRDefault="00883191" w:rsidP="008831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11.08.2022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71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10</w:t>
      </w:r>
      <w:r w:rsidRP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</w:p>
    <w:p w:rsidR="00883191" w:rsidRPr="00AE27C9" w:rsidRDefault="00883191" w:rsidP="00883191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</w:t>
      </w:r>
      <w:r w:rsidRPr="00AE27C9">
        <w:rPr>
          <w:rFonts w:ascii="Times New Roman" w:hAnsi="Times New Roman" w:cs="Times New Roman"/>
          <w:sz w:val="24"/>
          <w:szCs w:val="26"/>
        </w:rPr>
        <w:t xml:space="preserve"> выявлении правообладателя ранее учтенного</w:t>
      </w:r>
    </w:p>
    <w:p w:rsidR="00883191" w:rsidRPr="00AE27C9" w:rsidRDefault="00883191" w:rsidP="00883191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AE27C9">
        <w:rPr>
          <w:rFonts w:ascii="Times New Roman" w:hAnsi="Times New Roman" w:cs="Times New Roman"/>
          <w:sz w:val="24"/>
          <w:szCs w:val="26"/>
        </w:rPr>
        <w:t>объекта недвижимости</w:t>
      </w:r>
    </w:p>
    <w:p w:rsidR="00883191" w:rsidRDefault="00883191" w:rsidP="008831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83191" w:rsidRPr="00891DDA" w:rsidRDefault="00883191" w:rsidP="008831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статьей 69.1 Федерального закона от 13 июля 2015 года № 218-ФЗ «О государственной регистрации недвижимости», Распоряжения Администрации Тутаевского муниципального района от 29.10.2021 № 61-р, выявлено:</w:t>
      </w:r>
    </w:p>
    <w:p w:rsidR="00883191" w:rsidRPr="00FF392D" w:rsidRDefault="00883191" w:rsidP="00DE1A0E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92D">
        <w:rPr>
          <w:rFonts w:ascii="Times New Roman" w:hAnsi="Times New Roman" w:cs="Times New Roman"/>
          <w:sz w:val="24"/>
          <w:szCs w:val="24"/>
        </w:rPr>
        <w:t>В отношении земель</w:t>
      </w:r>
      <w:r w:rsidR="0071787B">
        <w:rPr>
          <w:rFonts w:ascii="Times New Roman" w:hAnsi="Times New Roman" w:cs="Times New Roman"/>
          <w:sz w:val="24"/>
          <w:szCs w:val="24"/>
        </w:rPr>
        <w:t>ного участка общей площадью 1427</w:t>
      </w:r>
      <w:r w:rsidR="00192A39">
        <w:rPr>
          <w:rFonts w:ascii="Times New Roman" w:hAnsi="Times New Roman" w:cs="Times New Roman"/>
          <w:sz w:val="24"/>
          <w:szCs w:val="24"/>
        </w:rPr>
        <w:t>,00</w:t>
      </w:r>
      <w:r w:rsidRPr="00FF392D">
        <w:rPr>
          <w:rFonts w:ascii="Times New Roman" w:hAnsi="Times New Roman" w:cs="Times New Roman"/>
          <w:sz w:val="24"/>
          <w:szCs w:val="24"/>
        </w:rPr>
        <w:t xml:space="preserve"> кв. м., с </w:t>
      </w:r>
      <w:r w:rsidR="00205CC9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71787B" w:rsidRPr="0071787B">
        <w:rPr>
          <w:rFonts w:ascii="Times New Roman" w:hAnsi="Times New Roman" w:cs="Times New Roman"/>
          <w:sz w:val="24"/>
          <w:szCs w:val="24"/>
        </w:rPr>
        <w:t>76:15:020209:416</w:t>
      </w:r>
      <w:r w:rsidRPr="00FF392D">
        <w:rPr>
          <w:rFonts w:ascii="Times New Roman" w:hAnsi="Times New Roman" w:cs="Times New Roman"/>
          <w:sz w:val="24"/>
          <w:szCs w:val="24"/>
        </w:rPr>
        <w:t>, расположенным по адресу:</w:t>
      </w:r>
      <w:r w:rsidRPr="00FF392D">
        <w:rPr>
          <w:sz w:val="24"/>
          <w:szCs w:val="24"/>
        </w:rPr>
        <w:t xml:space="preserve"> </w:t>
      </w:r>
      <w:r w:rsidR="0071787B" w:rsidRPr="0071787B">
        <w:rPr>
          <w:rFonts w:ascii="Times New Roman" w:hAnsi="Times New Roman" w:cs="Times New Roman"/>
          <w:sz w:val="24"/>
          <w:szCs w:val="24"/>
        </w:rPr>
        <w:t xml:space="preserve">Ярославская область, р-н Тутаевский, д </w:t>
      </w:r>
      <w:proofErr w:type="spellStart"/>
      <w:r w:rsidR="0071787B" w:rsidRPr="0071787B">
        <w:rPr>
          <w:rFonts w:ascii="Times New Roman" w:hAnsi="Times New Roman" w:cs="Times New Roman"/>
          <w:sz w:val="24"/>
          <w:szCs w:val="24"/>
        </w:rPr>
        <w:t>Емишево</w:t>
      </w:r>
      <w:proofErr w:type="spellEnd"/>
      <w:r w:rsidRPr="00FF392D">
        <w:rPr>
          <w:rFonts w:ascii="Times New Roman" w:hAnsi="Times New Roman" w:cs="Times New Roman"/>
          <w:sz w:val="24"/>
          <w:szCs w:val="24"/>
        </w:rPr>
        <w:t xml:space="preserve"> в качестве его правообладателя, владеющего данным земельным участком </w:t>
      </w:r>
      <w:r w:rsidR="0071787B">
        <w:rPr>
          <w:rFonts w:ascii="Times New Roman" w:hAnsi="Times New Roman" w:cs="Times New Roman"/>
          <w:sz w:val="24"/>
          <w:szCs w:val="24"/>
        </w:rPr>
        <w:t xml:space="preserve">на праве собственности, выявлен Козлов Иван Дмитриевич, </w:t>
      </w:r>
      <w:r w:rsidR="008179A6">
        <w:rPr>
          <w:rFonts w:ascii="Times New Roman" w:hAnsi="Times New Roman" w:cs="Times New Roman"/>
          <w:sz w:val="24"/>
          <w:szCs w:val="24"/>
        </w:rPr>
        <w:t>_____________</w:t>
      </w:r>
      <w:r w:rsidR="0071787B">
        <w:rPr>
          <w:rFonts w:ascii="Times New Roman" w:hAnsi="Times New Roman" w:cs="Times New Roman"/>
          <w:sz w:val="24"/>
          <w:szCs w:val="24"/>
        </w:rPr>
        <w:t>года рождения, родился</w:t>
      </w:r>
      <w:r w:rsidR="00205CC9">
        <w:rPr>
          <w:rFonts w:ascii="Times New Roman" w:hAnsi="Times New Roman" w:cs="Times New Roman"/>
          <w:sz w:val="24"/>
          <w:szCs w:val="24"/>
        </w:rPr>
        <w:t xml:space="preserve"> в</w:t>
      </w:r>
      <w:r w:rsidR="008179A6">
        <w:rPr>
          <w:rFonts w:ascii="Times New Roman" w:hAnsi="Times New Roman" w:cs="Times New Roman"/>
          <w:sz w:val="24"/>
          <w:szCs w:val="24"/>
        </w:rPr>
        <w:t>_______________</w:t>
      </w:r>
      <w:r w:rsidRPr="00FF392D">
        <w:rPr>
          <w:rFonts w:ascii="Times New Roman" w:hAnsi="Times New Roman" w:cs="Times New Roman"/>
          <w:sz w:val="24"/>
          <w:szCs w:val="24"/>
        </w:rPr>
        <w:t xml:space="preserve">, паспорт гражданина </w:t>
      </w:r>
      <w:r w:rsidR="0071787B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8179A6">
        <w:rPr>
          <w:rFonts w:ascii="Times New Roman" w:hAnsi="Times New Roman" w:cs="Times New Roman"/>
          <w:sz w:val="24"/>
          <w:szCs w:val="24"/>
        </w:rPr>
        <w:t>______</w:t>
      </w:r>
      <w:r w:rsidR="0071787B">
        <w:rPr>
          <w:rFonts w:ascii="Times New Roman" w:hAnsi="Times New Roman" w:cs="Times New Roman"/>
          <w:sz w:val="24"/>
          <w:szCs w:val="24"/>
        </w:rPr>
        <w:t xml:space="preserve"> №</w:t>
      </w:r>
      <w:r w:rsidR="008179A6">
        <w:rPr>
          <w:rFonts w:ascii="Times New Roman" w:hAnsi="Times New Roman" w:cs="Times New Roman"/>
          <w:sz w:val="24"/>
          <w:szCs w:val="24"/>
        </w:rPr>
        <w:t>_______</w:t>
      </w:r>
      <w:r w:rsidRPr="00FF392D">
        <w:rPr>
          <w:rFonts w:ascii="Times New Roman" w:hAnsi="Times New Roman" w:cs="Times New Roman"/>
          <w:sz w:val="24"/>
          <w:szCs w:val="24"/>
        </w:rPr>
        <w:t>, выдан</w:t>
      </w:r>
      <w:r w:rsidR="008179A6">
        <w:rPr>
          <w:rFonts w:ascii="Times New Roman" w:hAnsi="Times New Roman" w:cs="Times New Roman"/>
          <w:sz w:val="24"/>
          <w:szCs w:val="24"/>
        </w:rPr>
        <w:t>_________________</w:t>
      </w:r>
      <w:r w:rsidRPr="00FF392D">
        <w:rPr>
          <w:rFonts w:ascii="Times New Roman" w:hAnsi="Times New Roman" w:cs="Times New Roman"/>
          <w:sz w:val="24"/>
          <w:szCs w:val="24"/>
        </w:rPr>
        <w:t>, дата выда</w:t>
      </w:r>
      <w:r w:rsidR="00FF392D" w:rsidRPr="00FF392D">
        <w:rPr>
          <w:rFonts w:ascii="Times New Roman" w:hAnsi="Times New Roman" w:cs="Times New Roman"/>
          <w:sz w:val="24"/>
          <w:szCs w:val="24"/>
        </w:rPr>
        <w:t>чи</w:t>
      </w:r>
      <w:r w:rsidR="008179A6">
        <w:rPr>
          <w:rFonts w:ascii="Times New Roman" w:hAnsi="Times New Roman" w:cs="Times New Roman"/>
          <w:sz w:val="24"/>
          <w:szCs w:val="24"/>
        </w:rPr>
        <w:t>_________</w:t>
      </w:r>
      <w:r w:rsidR="00050DCE">
        <w:rPr>
          <w:rFonts w:ascii="Times New Roman" w:hAnsi="Times New Roman" w:cs="Times New Roman"/>
          <w:sz w:val="24"/>
          <w:szCs w:val="24"/>
        </w:rPr>
        <w:t>, СНИЛС</w:t>
      </w:r>
      <w:r w:rsidR="008179A6">
        <w:rPr>
          <w:rFonts w:ascii="Times New Roman" w:hAnsi="Times New Roman" w:cs="Times New Roman"/>
          <w:sz w:val="24"/>
          <w:szCs w:val="24"/>
        </w:rPr>
        <w:t>___________</w:t>
      </w:r>
      <w:r w:rsidR="00E65C96">
        <w:rPr>
          <w:rFonts w:ascii="Times New Roman" w:hAnsi="Times New Roman" w:cs="Times New Roman"/>
          <w:sz w:val="24"/>
          <w:szCs w:val="24"/>
        </w:rPr>
        <w:t>, проживающая</w:t>
      </w:r>
      <w:r w:rsidRPr="00FF392D">
        <w:rPr>
          <w:rFonts w:ascii="Times New Roman" w:hAnsi="Times New Roman" w:cs="Times New Roman"/>
          <w:sz w:val="24"/>
          <w:szCs w:val="24"/>
        </w:rPr>
        <w:t xml:space="preserve"> (зарегистрирован</w:t>
      </w:r>
      <w:r w:rsidR="00E65C96">
        <w:rPr>
          <w:rFonts w:ascii="Times New Roman" w:hAnsi="Times New Roman" w:cs="Times New Roman"/>
          <w:sz w:val="24"/>
          <w:szCs w:val="24"/>
        </w:rPr>
        <w:t>а</w:t>
      </w:r>
      <w:r w:rsidRPr="00FF392D">
        <w:rPr>
          <w:rFonts w:ascii="Times New Roman" w:hAnsi="Times New Roman" w:cs="Times New Roman"/>
          <w:sz w:val="24"/>
          <w:szCs w:val="24"/>
        </w:rPr>
        <w:t xml:space="preserve"> по месту жительства) по адресу:</w:t>
      </w:r>
      <w:r w:rsidR="008179A6">
        <w:rPr>
          <w:rFonts w:ascii="Times New Roman" w:hAnsi="Times New Roman" w:cs="Times New Roman"/>
          <w:sz w:val="24"/>
          <w:szCs w:val="24"/>
        </w:rPr>
        <w:t>____________________</w:t>
      </w:r>
      <w:r w:rsidR="00DE1A0E">
        <w:rPr>
          <w:rFonts w:ascii="Times New Roman" w:hAnsi="Times New Roman" w:cs="Times New Roman"/>
          <w:sz w:val="24"/>
          <w:szCs w:val="24"/>
        </w:rPr>
        <w:t>.</w:t>
      </w:r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2D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DE1A0E">
        <w:rPr>
          <w:rFonts w:ascii="Times New Roman" w:hAnsi="Times New Roman" w:cs="Times New Roman"/>
          <w:sz w:val="24"/>
          <w:szCs w:val="24"/>
        </w:rPr>
        <w:t xml:space="preserve">Козлова Ивана Дмитриевича </w:t>
      </w:r>
      <w:r w:rsidRPr="00FF392D">
        <w:rPr>
          <w:rFonts w:ascii="Times New Roman" w:hAnsi="Times New Roman" w:cs="Times New Roman"/>
          <w:sz w:val="24"/>
          <w:szCs w:val="24"/>
        </w:rPr>
        <w:t>на земельный участок, указанный в пункте</w:t>
      </w:r>
      <w:r w:rsidRPr="00891DDA">
        <w:rPr>
          <w:rFonts w:ascii="Times New Roman" w:hAnsi="Times New Roman" w:cs="Times New Roman"/>
          <w:sz w:val="24"/>
          <w:szCs w:val="24"/>
        </w:rPr>
        <w:t xml:space="preserve"> 1 настоящего решения подтверждается правом собственности</w:t>
      </w:r>
      <w:r w:rsidR="008179A6"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  <w:r w:rsidRPr="00891DDA">
        <w:rPr>
          <w:rFonts w:ascii="Times New Roman" w:hAnsi="Times New Roman" w:cs="Times New Roman"/>
          <w:sz w:val="24"/>
          <w:szCs w:val="24"/>
        </w:rPr>
        <w:t>.</w:t>
      </w:r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DE1A0E">
        <w:rPr>
          <w:rFonts w:ascii="Times New Roman" w:hAnsi="Times New Roman" w:cs="Times New Roman"/>
          <w:sz w:val="24"/>
          <w:szCs w:val="24"/>
        </w:rPr>
        <w:t xml:space="preserve">Козлову Ивану Дмитриевичу </w:t>
      </w:r>
      <w:r w:rsidRPr="00891DDA">
        <w:rPr>
          <w:rFonts w:ascii="Times New Roman" w:hAnsi="Times New Roman" w:cs="Times New Roman"/>
          <w:sz w:val="24"/>
          <w:szCs w:val="24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>Направить настоящее решение о выявлении правообладателя ранее учтенного объекта недвижимости в адрес</w:t>
      </w:r>
      <w:r w:rsidR="00D20AE7">
        <w:rPr>
          <w:rFonts w:ascii="Times New Roman" w:hAnsi="Times New Roman" w:cs="Times New Roman"/>
          <w:sz w:val="24"/>
          <w:szCs w:val="24"/>
        </w:rPr>
        <w:t xml:space="preserve"> </w:t>
      </w:r>
      <w:r w:rsidR="00DE1A0E">
        <w:rPr>
          <w:rFonts w:ascii="Times New Roman" w:hAnsi="Times New Roman" w:cs="Times New Roman"/>
          <w:sz w:val="24"/>
          <w:szCs w:val="24"/>
        </w:rPr>
        <w:t>Козлова Ивана Дмитриевича.</w:t>
      </w:r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>Решение вступает в силу с момента его подписания.</w:t>
      </w:r>
    </w:p>
    <w:p w:rsidR="00883191" w:rsidRPr="009953E2" w:rsidRDefault="00883191" w:rsidP="008831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Сообщаем, ч</w:t>
      </w:r>
      <w:r w:rsidR="002B762B">
        <w:rPr>
          <w:rFonts w:ascii="Times New Roman" w:hAnsi="Times New Roman" w:cs="Times New Roman"/>
          <w:sz w:val="24"/>
          <w:szCs w:val="24"/>
        </w:rPr>
        <w:t>то если у Вас имеются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проекту решения Вы вправе подать возражение в течении 30 календарных дней с момента получения проекта решения по адресу: </w:t>
      </w:r>
      <w:r w:rsidRPr="00D94979">
        <w:rPr>
          <w:rFonts w:ascii="Times New Roman" w:hAnsi="Times New Roman" w:cs="Times New Roman"/>
          <w:sz w:val="24"/>
          <w:szCs w:val="24"/>
        </w:rPr>
        <w:t>152300, Ярославская обл., г. Тутаев, ул. Луначарского д. 105</w:t>
      </w:r>
      <w:r>
        <w:rPr>
          <w:rFonts w:ascii="Times New Roman" w:hAnsi="Times New Roman" w:cs="Times New Roman"/>
          <w:sz w:val="24"/>
          <w:szCs w:val="24"/>
        </w:rPr>
        <w:t xml:space="preserve">, тел., 8(48533) 2-03-60,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49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9497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9497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F6CFA">
          <w:rPr>
            <w:rStyle w:val="a3"/>
            <w:rFonts w:ascii="Times New Roman" w:hAnsi="Times New Roman" w:cs="Times New Roman"/>
            <w:sz w:val="24"/>
            <w:szCs w:val="24"/>
          </w:rPr>
          <w:t>kontrol@admtmr.ru</w:t>
        </w:r>
      </w:hyperlink>
      <w:r w:rsidRPr="00883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191" w:rsidRDefault="00883191" w:rsidP="00883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191" w:rsidRPr="009953E2" w:rsidRDefault="00883191" w:rsidP="00883191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883191" w:rsidRPr="009953E2" w:rsidRDefault="00883191" w:rsidP="00883191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  <w:r w:rsidRPr="009953E2">
        <w:rPr>
          <w:rFonts w:ascii="Times New Roman" w:hAnsi="Times New Roman" w:cs="Times New Roman"/>
          <w:sz w:val="14"/>
          <w:szCs w:val="24"/>
        </w:rPr>
        <w:t xml:space="preserve">Исполнитель </w:t>
      </w:r>
      <w:proofErr w:type="spellStart"/>
      <w:r w:rsidRPr="009953E2">
        <w:rPr>
          <w:rFonts w:ascii="Times New Roman" w:hAnsi="Times New Roman" w:cs="Times New Roman"/>
          <w:sz w:val="14"/>
          <w:szCs w:val="24"/>
        </w:rPr>
        <w:t>Шахворостов</w:t>
      </w:r>
      <w:proofErr w:type="spellEnd"/>
      <w:r w:rsidRPr="009953E2">
        <w:rPr>
          <w:rFonts w:ascii="Times New Roman" w:hAnsi="Times New Roman" w:cs="Times New Roman"/>
          <w:sz w:val="14"/>
          <w:szCs w:val="24"/>
        </w:rPr>
        <w:t xml:space="preserve"> Дмитрий Игоревич</w:t>
      </w:r>
    </w:p>
    <w:p w:rsidR="00490863" w:rsidRDefault="00490863"/>
    <w:sectPr w:rsidR="00490863" w:rsidSect="009953E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266"/>
    <w:multiLevelType w:val="hybridMultilevel"/>
    <w:tmpl w:val="9C92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3C"/>
    <w:rsid w:val="00050DCE"/>
    <w:rsid w:val="00192A39"/>
    <w:rsid w:val="00205CC9"/>
    <w:rsid w:val="0021303C"/>
    <w:rsid w:val="00242BAB"/>
    <w:rsid w:val="002A73CF"/>
    <w:rsid w:val="002B762B"/>
    <w:rsid w:val="00490863"/>
    <w:rsid w:val="00542740"/>
    <w:rsid w:val="00672D38"/>
    <w:rsid w:val="0071787B"/>
    <w:rsid w:val="00767F0A"/>
    <w:rsid w:val="008179A6"/>
    <w:rsid w:val="00883191"/>
    <w:rsid w:val="00AE0FF3"/>
    <w:rsid w:val="00B016DF"/>
    <w:rsid w:val="00D20AE7"/>
    <w:rsid w:val="00D90107"/>
    <w:rsid w:val="00DE1A0E"/>
    <w:rsid w:val="00E65C96"/>
    <w:rsid w:val="00F40799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5964"/>
  <w15:chartTrackingRefBased/>
  <w15:docId w15:val="{0F7D03F4-BC59-4AF4-A754-59503D7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1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319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rol@admt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rol@admtm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</dc:creator>
  <cp:keywords/>
  <dc:description/>
  <cp:lastModifiedBy>kostrov</cp:lastModifiedBy>
  <cp:revision>11</cp:revision>
  <dcterms:created xsi:type="dcterms:W3CDTF">2022-08-11T11:28:00Z</dcterms:created>
  <dcterms:modified xsi:type="dcterms:W3CDTF">2022-08-17T07:06:00Z</dcterms:modified>
</cp:coreProperties>
</file>