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40" w:rsidRDefault="00562840">
      <w:pPr>
        <w:pStyle w:val="ConsPlusTitlePage"/>
      </w:pPr>
      <w:r>
        <w:t xml:space="preserve">Документ предоставлен </w:t>
      </w:r>
      <w:hyperlink r:id="rId4" w:history="1">
        <w:r>
          <w:rPr>
            <w:color w:val="0000FF"/>
          </w:rPr>
          <w:t>КонсультантПлюс</w:t>
        </w:r>
      </w:hyperlink>
      <w:r>
        <w:br/>
      </w:r>
    </w:p>
    <w:p w:rsidR="00562840" w:rsidRDefault="00562840">
      <w:pPr>
        <w:pStyle w:val="ConsPlusNormal"/>
        <w:jc w:val="both"/>
        <w:outlineLvl w:val="0"/>
      </w:pPr>
    </w:p>
    <w:p w:rsidR="00562840" w:rsidRDefault="00562840">
      <w:pPr>
        <w:pStyle w:val="ConsPlusTitle"/>
        <w:jc w:val="center"/>
        <w:outlineLvl w:val="0"/>
      </w:pPr>
      <w:r>
        <w:t>ПРАВИТЕЛЬСТВО ЯРОСЛАВСКОЙ ОБЛАСТИ</w:t>
      </w:r>
    </w:p>
    <w:p w:rsidR="00562840" w:rsidRDefault="00562840">
      <w:pPr>
        <w:pStyle w:val="ConsPlusTitle"/>
        <w:jc w:val="center"/>
      </w:pPr>
    </w:p>
    <w:p w:rsidR="00562840" w:rsidRDefault="00562840">
      <w:pPr>
        <w:pStyle w:val="ConsPlusTitle"/>
        <w:jc w:val="center"/>
      </w:pPr>
      <w:r>
        <w:t>ПОСТАНОВЛЕНИЕ</w:t>
      </w:r>
    </w:p>
    <w:p w:rsidR="00562840" w:rsidRDefault="00562840">
      <w:pPr>
        <w:pStyle w:val="ConsPlusTitle"/>
        <w:jc w:val="center"/>
      </w:pPr>
      <w:r>
        <w:t>от 25 июня 2010 г. N 429-п</w:t>
      </w:r>
    </w:p>
    <w:p w:rsidR="00562840" w:rsidRDefault="00562840">
      <w:pPr>
        <w:pStyle w:val="ConsPlusTitle"/>
        <w:jc w:val="center"/>
      </w:pPr>
    </w:p>
    <w:p w:rsidR="00562840" w:rsidRDefault="00562840">
      <w:pPr>
        <w:pStyle w:val="ConsPlusTitle"/>
        <w:jc w:val="center"/>
      </w:pPr>
      <w:r>
        <w:t>ОБ ОБЛАСТНОЙ ЦЕЛЕВОЙ ПРОГРАММЕ "ПРОТИВОДЕЙСТВИЕ КОРРУПЦИИ В</w:t>
      </w:r>
    </w:p>
    <w:p w:rsidR="00562840" w:rsidRDefault="00562840">
      <w:pPr>
        <w:pStyle w:val="ConsPlusTitle"/>
        <w:jc w:val="center"/>
      </w:pPr>
      <w:r>
        <w:t>ЯРОСЛАВСКОЙ ОБЛАСТИ" НА 2010 - 2011 ГОДЫ</w:t>
      </w:r>
    </w:p>
    <w:p w:rsidR="00562840" w:rsidRDefault="005628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840">
        <w:trPr>
          <w:jc w:val="center"/>
        </w:trPr>
        <w:tc>
          <w:tcPr>
            <w:tcW w:w="9294" w:type="dxa"/>
            <w:tcBorders>
              <w:top w:val="nil"/>
              <w:left w:val="single" w:sz="24" w:space="0" w:color="CED3F1"/>
              <w:bottom w:val="nil"/>
              <w:right w:val="single" w:sz="24" w:space="0" w:color="F4F3F8"/>
            </w:tcBorders>
            <w:shd w:val="clear" w:color="auto" w:fill="F4F3F8"/>
          </w:tcPr>
          <w:p w:rsidR="00562840" w:rsidRDefault="00562840">
            <w:pPr>
              <w:pStyle w:val="ConsPlusNormal"/>
              <w:jc w:val="center"/>
            </w:pPr>
            <w:r>
              <w:rPr>
                <w:color w:val="392C69"/>
              </w:rPr>
              <w:t>Список изменяющих документов</w:t>
            </w:r>
          </w:p>
          <w:p w:rsidR="00562840" w:rsidRDefault="0056284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ЯО от 29.12.2011 N 1122-п)</w:t>
            </w:r>
          </w:p>
        </w:tc>
      </w:tr>
    </w:tbl>
    <w:p w:rsidR="00562840" w:rsidRDefault="00562840">
      <w:pPr>
        <w:pStyle w:val="ConsPlusNormal"/>
        <w:jc w:val="center"/>
      </w:pPr>
    </w:p>
    <w:p w:rsidR="00562840" w:rsidRDefault="00562840">
      <w:pPr>
        <w:pStyle w:val="ConsPlusNormal"/>
        <w:ind w:firstLine="540"/>
        <w:jc w:val="both"/>
      </w:pPr>
      <w:r>
        <w:t xml:space="preserve">В целях совершенствования мер по противодействию коррупции на территории Ярославской области, во исполнение </w:t>
      </w:r>
      <w:hyperlink r:id="rId6" w:history="1">
        <w:r>
          <w:rPr>
            <w:color w:val="0000FF"/>
          </w:rPr>
          <w:t>Закона</w:t>
        </w:r>
      </w:hyperlink>
      <w:r>
        <w:t xml:space="preserve"> Ярославской области от 9 июля 2009 г. N 40-з "О мерах по противодействию коррупции в Ярославской области" и в соответствии с </w:t>
      </w:r>
      <w:hyperlink r:id="rId7" w:history="1">
        <w:r>
          <w:rPr>
            <w:color w:val="0000FF"/>
          </w:rPr>
          <w:t>постановлением</w:t>
        </w:r>
      </w:hyperlink>
      <w:r>
        <w:t xml:space="preserve"> Правительства области от 27.08.2008 N 449-п "О Порядке разработки, принятия и реализации областных целевых программ" Правительство области</w:t>
      </w:r>
    </w:p>
    <w:p w:rsidR="00562840" w:rsidRDefault="00562840">
      <w:pPr>
        <w:pStyle w:val="ConsPlusNormal"/>
        <w:ind w:firstLine="540"/>
        <w:jc w:val="both"/>
      </w:pPr>
    </w:p>
    <w:p w:rsidR="00562840" w:rsidRDefault="00562840">
      <w:pPr>
        <w:pStyle w:val="ConsPlusNormal"/>
        <w:ind w:firstLine="540"/>
        <w:jc w:val="both"/>
      </w:pPr>
      <w:r>
        <w:t>ПОСТАНОВЛЯЕТ:</w:t>
      </w:r>
    </w:p>
    <w:p w:rsidR="00562840" w:rsidRDefault="00562840">
      <w:pPr>
        <w:pStyle w:val="ConsPlusNormal"/>
        <w:ind w:firstLine="540"/>
        <w:jc w:val="both"/>
      </w:pPr>
    </w:p>
    <w:p w:rsidR="00562840" w:rsidRDefault="00562840">
      <w:pPr>
        <w:pStyle w:val="ConsPlusNormal"/>
        <w:ind w:firstLine="540"/>
        <w:jc w:val="both"/>
      </w:pPr>
      <w:r>
        <w:t xml:space="preserve">1. Утвердить прилагаемую областную целевую </w:t>
      </w:r>
      <w:hyperlink w:anchor="P36" w:history="1">
        <w:r>
          <w:rPr>
            <w:color w:val="0000FF"/>
          </w:rPr>
          <w:t>программу</w:t>
        </w:r>
      </w:hyperlink>
      <w:r>
        <w:t xml:space="preserve"> "Противодействие коррупции в Ярославской области" на 2010 - 2011 годы.</w:t>
      </w:r>
    </w:p>
    <w:p w:rsidR="00562840" w:rsidRDefault="00562840">
      <w:pPr>
        <w:pStyle w:val="ConsPlusNormal"/>
        <w:ind w:firstLine="540"/>
        <w:jc w:val="both"/>
      </w:pPr>
    </w:p>
    <w:p w:rsidR="00562840" w:rsidRDefault="00562840">
      <w:pPr>
        <w:pStyle w:val="ConsPlusNormal"/>
        <w:ind w:firstLine="540"/>
        <w:jc w:val="both"/>
      </w:pPr>
      <w:r>
        <w:t xml:space="preserve">2. Правительству Ярославской области совместно с департаментом финансов Ярославской области подготовить предложения о внесении изменений в </w:t>
      </w:r>
      <w:hyperlink r:id="rId8" w:history="1">
        <w:r>
          <w:rPr>
            <w:color w:val="0000FF"/>
          </w:rPr>
          <w:t>Закон</w:t>
        </w:r>
      </w:hyperlink>
      <w:r>
        <w:t xml:space="preserve"> Ярославской области от 16 декабря 2009 г. N 71-з "Об областном бюджете на 2010 год и на плановый период 2011 и 2012 годов".</w:t>
      </w:r>
    </w:p>
    <w:p w:rsidR="00562840" w:rsidRDefault="00562840">
      <w:pPr>
        <w:pStyle w:val="ConsPlusNormal"/>
        <w:ind w:firstLine="540"/>
        <w:jc w:val="both"/>
      </w:pPr>
    </w:p>
    <w:p w:rsidR="00562840" w:rsidRDefault="00562840">
      <w:pPr>
        <w:pStyle w:val="ConsPlusNormal"/>
        <w:ind w:firstLine="540"/>
        <w:jc w:val="both"/>
      </w:pPr>
      <w:r>
        <w:t>3. Контроль за исполнением постановления возложить на Губернатора области Вахрукова С.А.</w:t>
      </w:r>
    </w:p>
    <w:p w:rsidR="00562840" w:rsidRDefault="00562840">
      <w:pPr>
        <w:pStyle w:val="ConsPlusNormal"/>
        <w:ind w:firstLine="540"/>
        <w:jc w:val="both"/>
      </w:pPr>
    </w:p>
    <w:p w:rsidR="00562840" w:rsidRDefault="00562840">
      <w:pPr>
        <w:pStyle w:val="ConsPlusNormal"/>
        <w:ind w:firstLine="540"/>
        <w:jc w:val="both"/>
      </w:pPr>
      <w:r>
        <w:t>4. Постановление вступает в силу с момента подписания.</w:t>
      </w:r>
    </w:p>
    <w:p w:rsidR="00562840" w:rsidRDefault="00562840">
      <w:pPr>
        <w:pStyle w:val="ConsPlusNormal"/>
        <w:ind w:firstLine="540"/>
        <w:jc w:val="both"/>
      </w:pPr>
    </w:p>
    <w:p w:rsidR="00562840" w:rsidRDefault="00562840">
      <w:pPr>
        <w:pStyle w:val="ConsPlusNormal"/>
        <w:jc w:val="right"/>
      </w:pPr>
      <w:r>
        <w:t>Губернатор</w:t>
      </w:r>
    </w:p>
    <w:p w:rsidR="00562840" w:rsidRDefault="00562840">
      <w:pPr>
        <w:pStyle w:val="ConsPlusNormal"/>
        <w:jc w:val="right"/>
      </w:pPr>
      <w:r>
        <w:t>Ярославской области</w:t>
      </w:r>
    </w:p>
    <w:p w:rsidR="00562840" w:rsidRDefault="00562840">
      <w:pPr>
        <w:pStyle w:val="ConsPlusNormal"/>
        <w:jc w:val="right"/>
      </w:pPr>
      <w:r>
        <w:t>С.А.ВАХРУКОВ</w:t>
      </w:r>
    </w:p>
    <w:p w:rsidR="00562840" w:rsidRDefault="00562840">
      <w:pPr>
        <w:pStyle w:val="ConsPlusNormal"/>
        <w:jc w:val="right"/>
      </w:pPr>
    </w:p>
    <w:p w:rsidR="00562840" w:rsidRDefault="00562840">
      <w:pPr>
        <w:pStyle w:val="ConsPlusNormal"/>
        <w:jc w:val="right"/>
      </w:pPr>
    </w:p>
    <w:p w:rsidR="00562840" w:rsidRDefault="00562840">
      <w:pPr>
        <w:pStyle w:val="ConsPlusNormal"/>
        <w:jc w:val="right"/>
      </w:pPr>
    </w:p>
    <w:p w:rsidR="00562840" w:rsidRDefault="00562840">
      <w:pPr>
        <w:pStyle w:val="ConsPlusNormal"/>
        <w:jc w:val="right"/>
      </w:pPr>
    </w:p>
    <w:p w:rsidR="00562840" w:rsidRDefault="00562840">
      <w:pPr>
        <w:pStyle w:val="ConsPlusNormal"/>
        <w:jc w:val="right"/>
      </w:pPr>
    </w:p>
    <w:p w:rsidR="00562840" w:rsidRDefault="00562840">
      <w:pPr>
        <w:pStyle w:val="ConsPlusNormal"/>
        <w:jc w:val="right"/>
        <w:outlineLvl w:val="0"/>
      </w:pPr>
      <w:r>
        <w:t>Утверждена</w:t>
      </w:r>
    </w:p>
    <w:p w:rsidR="00562840" w:rsidRDefault="00562840">
      <w:pPr>
        <w:pStyle w:val="ConsPlusNormal"/>
        <w:jc w:val="right"/>
      </w:pPr>
      <w:r>
        <w:t>постановлением</w:t>
      </w:r>
    </w:p>
    <w:p w:rsidR="00562840" w:rsidRDefault="00562840">
      <w:pPr>
        <w:pStyle w:val="ConsPlusNormal"/>
        <w:jc w:val="right"/>
      </w:pPr>
      <w:r>
        <w:t>Правительства области</w:t>
      </w:r>
    </w:p>
    <w:p w:rsidR="00562840" w:rsidRDefault="00562840">
      <w:pPr>
        <w:pStyle w:val="ConsPlusNormal"/>
        <w:jc w:val="right"/>
      </w:pPr>
      <w:r>
        <w:t>от 25.06.2010 N 429-п</w:t>
      </w:r>
    </w:p>
    <w:p w:rsidR="00562840" w:rsidRDefault="00562840">
      <w:pPr>
        <w:pStyle w:val="ConsPlusNormal"/>
        <w:ind w:firstLine="540"/>
        <w:jc w:val="both"/>
      </w:pPr>
    </w:p>
    <w:p w:rsidR="00562840" w:rsidRDefault="00562840">
      <w:pPr>
        <w:pStyle w:val="ConsPlusTitle"/>
        <w:jc w:val="center"/>
      </w:pPr>
      <w:bookmarkStart w:id="0" w:name="P36"/>
      <w:bookmarkEnd w:id="0"/>
      <w:r>
        <w:t>ОБЛАСТНАЯ ЦЕЛЕВАЯ ПРОГРАММА</w:t>
      </w:r>
    </w:p>
    <w:p w:rsidR="00562840" w:rsidRDefault="00562840">
      <w:pPr>
        <w:pStyle w:val="ConsPlusTitle"/>
        <w:jc w:val="center"/>
      </w:pPr>
      <w:r>
        <w:t>"ПРОТИВОДЕЙСТВИЕ КОРРУПЦИИ В ЯРОСЛАВСКОЙ ОБЛАСТИ"</w:t>
      </w:r>
    </w:p>
    <w:p w:rsidR="00562840" w:rsidRDefault="00562840">
      <w:pPr>
        <w:pStyle w:val="ConsPlusTitle"/>
        <w:jc w:val="center"/>
      </w:pPr>
      <w:r>
        <w:t>НА 2010 - 2011 ГОДЫ</w:t>
      </w:r>
    </w:p>
    <w:p w:rsidR="00562840" w:rsidRDefault="005628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840">
        <w:trPr>
          <w:jc w:val="center"/>
        </w:trPr>
        <w:tc>
          <w:tcPr>
            <w:tcW w:w="9294" w:type="dxa"/>
            <w:tcBorders>
              <w:top w:val="nil"/>
              <w:left w:val="single" w:sz="24" w:space="0" w:color="CED3F1"/>
              <w:bottom w:val="nil"/>
              <w:right w:val="single" w:sz="24" w:space="0" w:color="F4F3F8"/>
            </w:tcBorders>
            <w:shd w:val="clear" w:color="auto" w:fill="F4F3F8"/>
          </w:tcPr>
          <w:p w:rsidR="00562840" w:rsidRDefault="00562840">
            <w:pPr>
              <w:pStyle w:val="ConsPlusNormal"/>
              <w:jc w:val="center"/>
            </w:pPr>
            <w:r>
              <w:rPr>
                <w:color w:val="392C69"/>
              </w:rPr>
              <w:t>Список изменяющих документов</w:t>
            </w:r>
          </w:p>
          <w:p w:rsidR="00562840" w:rsidRDefault="00562840">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Правительства ЯО от 29.12.2011 N 1122-п)</w:t>
            </w:r>
          </w:p>
        </w:tc>
      </w:tr>
    </w:tbl>
    <w:p w:rsidR="00562840" w:rsidRDefault="00562840">
      <w:pPr>
        <w:pStyle w:val="ConsPlusNormal"/>
        <w:ind w:firstLine="540"/>
        <w:jc w:val="both"/>
      </w:pPr>
    </w:p>
    <w:p w:rsidR="00562840" w:rsidRDefault="00562840">
      <w:pPr>
        <w:pStyle w:val="ConsPlusNormal"/>
        <w:jc w:val="center"/>
        <w:outlineLvl w:val="1"/>
      </w:pPr>
      <w:bookmarkStart w:id="1" w:name="P42"/>
      <w:bookmarkEnd w:id="1"/>
      <w:r>
        <w:t>ПАСПОРТ ПРОГРАММЫ</w:t>
      </w:r>
    </w:p>
    <w:p w:rsidR="00562840" w:rsidRDefault="00562840">
      <w:pPr>
        <w:pStyle w:val="ConsPlusNormal"/>
        <w:ind w:firstLine="540"/>
        <w:jc w:val="both"/>
      </w:pPr>
    </w:p>
    <w:p w:rsidR="00562840" w:rsidRDefault="00562840">
      <w:pPr>
        <w:pStyle w:val="ConsPlusNormal"/>
        <w:ind w:firstLine="540"/>
        <w:jc w:val="both"/>
      </w:pPr>
      <w:r>
        <w:t>Наименование Программы - областная целевая программа "Противодействие коррупции в Ярославской области" (далее - Программа).</w:t>
      </w:r>
    </w:p>
    <w:p w:rsidR="00562840" w:rsidRDefault="00562840">
      <w:pPr>
        <w:pStyle w:val="ConsPlusNormal"/>
        <w:spacing w:before="220"/>
        <w:ind w:firstLine="540"/>
        <w:jc w:val="both"/>
      </w:pPr>
      <w:r>
        <w:t>Заказчик Программы - Правительство области.</w:t>
      </w:r>
    </w:p>
    <w:p w:rsidR="00562840" w:rsidRDefault="00562840">
      <w:pPr>
        <w:pStyle w:val="ConsPlusNormal"/>
        <w:spacing w:before="220"/>
        <w:ind w:firstLine="540"/>
        <w:jc w:val="both"/>
      </w:pPr>
      <w:r>
        <w:t xml:space="preserve">Основание разработки Программы - Федеральный </w:t>
      </w:r>
      <w:hyperlink r:id="rId10" w:history="1">
        <w:r>
          <w:rPr>
            <w:color w:val="0000FF"/>
          </w:rPr>
          <w:t>закон</w:t>
        </w:r>
      </w:hyperlink>
      <w:r>
        <w:t xml:space="preserve"> от 25 декабря 2008 года N 273-ФЗ "О противодействии коррупции";</w:t>
      </w:r>
    </w:p>
    <w:p w:rsidR="00562840" w:rsidRDefault="00562840">
      <w:pPr>
        <w:pStyle w:val="ConsPlusNormal"/>
        <w:spacing w:before="220"/>
        <w:ind w:firstLine="540"/>
        <w:jc w:val="both"/>
      </w:pPr>
      <w:r>
        <w:t xml:space="preserve">- </w:t>
      </w:r>
      <w:hyperlink r:id="rId11" w:history="1">
        <w:r>
          <w:rPr>
            <w:color w:val="0000FF"/>
          </w:rPr>
          <w:t>Указ</w:t>
        </w:r>
      </w:hyperlink>
      <w:r>
        <w:t xml:space="preserve"> Президента Российской Федерации от 19 мая 2008 года N 815 "О мерах по противодействию коррупции";</w:t>
      </w:r>
    </w:p>
    <w:p w:rsidR="00562840" w:rsidRDefault="00562840">
      <w:pPr>
        <w:pStyle w:val="ConsPlusNormal"/>
        <w:spacing w:before="220"/>
        <w:ind w:firstLine="540"/>
        <w:jc w:val="both"/>
      </w:pPr>
      <w:r>
        <w:t xml:space="preserve">- Национальная </w:t>
      </w:r>
      <w:hyperlink r:id="rId12" w:history="1">
        <w:r>
          <w:rPr>
            <w:color w:val="0000FF"/>
          </w:rPr>
          <w:t>стратегия</w:t>
        </w:r>
      </w:hyperlink>
      <w:r>
        <w:t xml:space="preserve"> противодействия коррупции и Национальный </w:t>
      </w:r>
      <w:hyperlink r:id="rId13" w:history="1">
        <w:r>
          <w:rPr>
            <w:color w:val="0000FF"/>
          </w:rPr>
          <w:t>план</w:t>
        </w:r>
      </w:hyperlink>
      <w:r>
        <w:t xml:space="preserve"> противодействия коррупции на 2010 - 2011 годы, утвержденные 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w:t>
      </w:r>
    </w:p>
    <w:p w:rsidR="00562840" w:rsidRDefault="00562840">
      <w:pPr>
        <w:pStyle w:val="ConsPlusNormal"/>
        <w:spacing w:before="220"/>
        <w:ind w:firstLine="540"/>
        <w:jc w:val="both"/>
      </w:pPr>
      <w:r>
        <w:t xml:space="preserve">- </w:t>
      </w:r>
      <w:hyperlink r:id="rId14" w:history="1">
        <w:r>
          <w:rPr>
            <w:color w:val="0000FF"/>
          </w:rPr>
          <w:t>Закон</w:t>
        </w:r>
      </w:hyperlink>
      <w:r>
        <w:t xml:space="preserve"> Ярославской области от 9 июля 2009 г. N 40-з "О мерах по противодействию коррупции в Ярославской области";</w:t>
      </w:r>
    </w:p>
    <w:p w:rsidR="00562840" w:rsidRDefault="00562840">
      <w:pPr>
        <w:pStyle w:val="ConsPlusNormal"/>
        <w:spacing w:before="220"/>
        <w:ind w:firstLine="540"/>
        <w:jc w:val="both"/>
      </w:pPr>
      <w:r>
        <w:t>- решение Совета по противодействию коррупции в Ярославской области от 24.12.2009 N 1.</w:t>
      </w:r>
    </w:p>
    <w:p w:rsidR="00562840" w:rsidRDefault="00562840">
      <w:pPr>
        <w:pStyle w:val="ConsPlusNormal"/>
        <w:spacing w:before="220"/>
        <w:ind w:firstLine="540"/>
        <w:jc w:val="both"/>
      </w:pPr>
      <w:r>
        <w:t>Куратор Программы - Губернатор области.</w:t>
      </w:r>
    </w:p>
    <w:p w:rsidR="00562840" w:rsidRDefault="00562840">
      <w:pPr>
        <w:pStyle w:val="ConsPlusNormal"/>
        <w:spacing w:before="220"/>
        <w:ind w:firstLine="540"/>
        <w:jc w:val="both"/>
      </w:pPr>
      <w:r>
        <w:t>Ответственный исполнитель Программы - управление по противодействию коррупции Правительства области.</w:t>
      </w:r>
    </w:p>
    <w:p w:rsidR="00562840" w:rsidRDefault="00562840">
      <w:pPr>
        <w:pStyle w:val="ConsPlusNormal"/>
        <w:spacing w:before="220"/>
        <w:ind w:firstLine="540"/>
        <w:jc w:val="both"/>
      </w:pPr>
      <w:r>
        <w:t>Исполнители Программы - управление Правительства области по организационному развитию органов исполнительной власти области;</w:t>
      </w:r>
    </w:p>
    <w:p w:rsidR="00562840" w:rsidRDefault="00562840">
      <w:pPr>
        <w:pStyle w:val="ConsPlusNormal"/>
        <w:spacing w:before="220"/>
        <w:ind w:firstLine="540"/>
        <w:jc w:val="both"/>
      </w:pPr>
      <w:r>
        <w:t>- управление коммуникаций и общественных связей Правительства области;</w:t>
      </w:r>
    </w:p>
    <w:p w:rsidR="00562840" w:rsidRDefault="00562840">
      <w:pPr>
        <w:pStyle w:val="ConsPlusNormal"/>
        <w:spacing w:before="220"/>
        <w:ind w:firstLine="540"/>
        <w:jc w:val="both"/>
      </w:pPr>
      <w:r>
        <w:t>- управление Правительства области по взаимодействию с правоохранительными органами и воинскими формированиями;</w:t>
      </w:r>
    </w:p>
    <w:p w:rsidR="00562840" w:rsidRDefault="00562840">
      <w:pPr>
        <w:pStyle w:val="ConsPlusNormal"/>
        <w:spacing w:before="220"/>
        <w:ind w:firstLine="540"/>
        <w:jc w:val="both"/>
      </w:pPr>
      <w:r>
        <w:t>- департамент информатизации и связи Ярославской области;</w:t>
      </w:r>
    </w:p>
    <w:p w:rsidR="00562840" w:rsidRDefault="00562840">
      <w:pPr>
        <w:pStyle w:val="ConsPlusNormal"/>
        <w:spacing w:before="220"/>
        <w:ind w:firstLine="540"/>
        <w:jc w:val="both"/>
      </w:pPr>
      <w:r>
        <w:t>- департамент государственного заказа Ярославской области;</w:t>
      </w:r>
    </w:p>
    <w:p w:rsidR="00562840" w:rsidRDefault="00562840">
      <w:pPr>
        <w:pStyle w:val="ConsPlusNormal"/>
        <w:spacing w:before="220"/>
        <w:ind w:firstLine="540"/>
        <w:jc w:val="both"/>
      </w:pPr>
      <w:r>
        <w:t>- департамент образования Ярославской области;</w:t>
      </w:r>
    </w:p>
    <w:p w:rsidR="00562840" w:rsidRDefault="00562840">
      <w:pPr>
        <w:pStyle w:val="ConsPlusNormal"/>
        <w:spacing w:before="220"/>
        <w:ind w:firstLine="540"/>
        <w:jc w:val="both"/>
      </w:pPr>
      <w:r>
        <w:t>- департамент по управлению государственным имуществом Ярославской области.</w:t>
      </w:r>
    </w:p>
    <w:p w:rsidR="00562840" w:rsidRDefault="00562840">
      <w:pPr>
        <w:pStyle w:val="ConsPlusNormal"/>
        <w:spacing w:before="220"/>
        <w:ind w:firstLine="540"/>
        <w:jc w:val="both"/>
      </w:pPr>
      <w:r>
        <w:t>Основные разработчики Программы - управление по противодействию коррупции Правительства области;</w:t>
      </w:r>
    </w:p>
    <w:p w:rsidR="00562840" w:rsidRDefault="00562840">
      <w:pPr>
        <w:pStyle w:val="ConsPlusNormal"/>
        <w:spacing w:before="220"/>
        <w:ind w:firstLine="540"/>
        <w:jc w:val="both"/>
      </w:pPr>
      <w:r>
        <w:t>- управление Правительства области по организационному развитию органов исполнительной власти области;</w:t>
      </w:r>
    </w:p>
    <w:p w:rsidR="00562840" w:rsidRDefault="00562840">
      <w:pPr>
        <w:pStyle w:val="ConsPlusNormal"/>
        <w:spacing w:before="220"/>
        <w:ind w:firstLine="540"/>
        <w:jc w:val="both"/>
      </w:pPr>
      <w:r>
        <w:t>- управление коммуникаций и общественных связей Правительства области;</w:t>
      </w:r>
    </w:p>
    <w:p w:rsidR="00562840" w:rsidRDefault="00562840">
      <w:pPr>
        <w:pStyle w:val="ConsPlusNormal"/>
        <w:spacing w:before="220"/>
        <w:ind w:firstLine="540"/>
        <w:jc w:val="both"/>
      </w:pPr>
      <w:r>
        <w:t>- департамент государственного заказа Ярославской области;</w:t>
      </w:r>
    </w:p>
    <w:p w:rsidR="00562840" w:rsidRDefault="00562840">
      <w:pPr>
        <w:pStyle w:val="ConsPlusNormal"/>
        <w:spacing w:before="220"/>
        <w:ind w:firstLine="540"/>
        <w:jc w:val="both"/>
      </w:pPr>
      <w:r>
        <w:t>- департамент по управлению государственным имуществом Ярославской области.</w:t>
      </w:r>
    </w:p>
    <w:p w:rsidR="00562840" w:rsidRDefault="00562840">
      <w:pPr>
        <w:pStyle w:val="ConsPlusNormal"/>
        <w:spacing w:before="220"/>
        <w:ind w:firstLine="540"/>
        <w:jc w:val="both"/>
      </w:pPr>
      <w:r>
        <w:lastRenderedPageBreak/>
        <w:t>Цель и задачи Программы:</w:t>
      </w:r>
    </w:p>
    <w:p w:rsidR="00562840" w:rsidRDefault="00562840">
      <w:pPr>
        <w:pStyle w:val="ConsPlusNormal"/>
        <w:spacing w:before="220"/>
        <w:ind w:firstLine="540"/>
        <w:jc w:val="both"/>
      </w:pPr>
      <w:r>
        <w:t>цель Программы - создание системы предупреждения и профилактики коррупционных проявлений;</w:t>
      </w:r>
    </w:p>
    <w:p w:rsidR="00562840" w:rsidRDefault="00562840">
      <w:pPr>
        <w:pStyle w:val="ConsPlusNormal"/>
        <w:spacing w:before="220"/>
        <w:ind w:firstLine="540"/>
        <w:jc w:val="both"/>
      </w:pPr>
      <w:r>
        <w:t>задачи Программы:</w:t>
      </w:r>
    </w:p>
    <w:p w:rsidR="00562840" w:rsidRDefault="00562840">
      <w:pPr>
        <w:pStyle w:val="ConsPlusNormal"/>
        <w:spacing w:before="220"/>
        <w:ind w:firstLine="540"/>
        <w:jc w:val="both"/>
      </w:pPr>
      <w:r>
        <w:t>- создание единого механизма открытости для обеспечения информированности населения о деятельности органов власти Ярославской области;</w:t>
      </w:r>
    </w:p>
    <w:p w:rsidR="00562840" w:rsidRDefault="00562840">
      <w:pPr>
        <w:pStyle w:val="ConsPlusNormal"/>
        <w:spacing w:before="220"/>
        <w:ind w:firstLine="540"/>
        <w:jc w:val="both"/>
      </w:pPr>
      <w:r>
        <w:t>- создание системы регулярного мониторинга коррупционных проявлений, в том числе на основе взаимодействия с правоохранительными органами;</w:t>
      </w:r>
    </w:p>
    <w:p w:rsidR="00562840" w:rsidRDefault="00562840">
      <w:pPr>
        <w:pStyle w:val="ConsPlusNormal"/>
        <w:spacing w:before="220"/>
        <w:ind w:firstLine="540"/>
        <w:jc w:val="both"/>
      </w:pPr>
      <w:r>
        <w:t>- создание отдельных элементов влияния на антикоррупционное сознание посредством информирования, просвещения, обучения, воспитания населения;</w:t>
      </w:r>
    </w:p>
    <w:p w:rsidR="00562840" w:rsidRDefault="00562840">
      <w:pPr>
        <w:pStyle w:val="ConsPlusNormal"/>
        <w:spacing w:before="220"/>
        <w:ind w:firstLine="540"/>
        <w:jc w:val="both"/>
      </w:pPr>
      <w:r>
        <w:t>- пропаганда новых поведенческих моделей, ориентированных на воспитание у населения нетерпимого отношения к коррупции.</w:t>
      </w:r>
    </w:p>
    <w:p w:rsidR="00562840" w:rsidRDefault="00562840">
      <w:pPr>
        <w:pStyle w:val="ConsPlusNormal"/>
        <w:spacing w:before="220"/>
        <w:ind w:firstLine="540"/>
        <w:jc w:val="both"/>
      </w:pPr>
      <w:r>
        <w:t>Важнейшие индикаторы и показатели, позволяющие оценить ход реализации Программы, - наличие элементов системы предупреждения и профилактики коррупционных проявлений;</w:t>
      </w:r>
    </w:p>
    <w:p w:rsidR="00562840" w:rsidRDefault="00562840">
      <w:pPr>
        <w:pStyle w:val="ConsPlusNormal"/>
        <w:spacing w:before="220"/>
        <w:ind w:firstLine="540"/>
        <w:jc w:val="both"/>
      </w:pPr>
      <w:r>
        <w:t>- доля населения, положительно настроенного к деятельности органов исполнительной власти Ярославской области, органов местного самоуправления муниципальных образований Ярославской области (далее - органы местного самоуправления);</w:t>
      </w:r>
    </w:p>
    <w:p w:rsidR="00562840" w:rsidRDefault="00562840">
      <w:pPr>
        <w:pStyle w:val="ConsPlusNormal"/>
        <w:spacing w:before="220"/>
        <w:ind w:firstLine="540"/>
        <w:jc w:val="both"/>
      </w:pPr>
      <w:r>
        <w:t>- наличие единого механизма, свидетельствующего об открытости, доступности, четкой определенности деятельности органов власти Ярославской области;</w:t>
      </w:r>
    </w:p>
    <w:p w:rsidR="00562840" w:rsidRDefault="00562840">
      <w:pPr>
        <w:pStyle w:val="ConsPlusNormal"/>
        <w:spacing w:before="220"/>
        <w:ind w:firstLine="540"/>
        <w:jc w:val="both"/>
      </w:pPr>
      <w:r>
        <w:t>- доля проведенных мероприятий, направленных на повышение открытости, доступности, четкой определенности деятельности органов власти Ярославской области;</w:t>
      </w:r>
    </w:p>
    <w:p w:rsidR="00562840" w:rsidRDefault="00562840">
      <w:pPr>
        <w:pStyle w:val="ConsPlusNormal"/>
        <w:spacing w:before="220"/>
        <w:ind w:firstLine="540"/>
        <w:jc w:val="both"/>
      </w:pPr>
      <w:r>
        <w:t>- уровень осведомленности населения о деятельности органов исполнительной власти Ярославской области;</w:t>
      </w:r>
    </w:p>
    <w:p w:rsidR="00562840" w:rsidRDefault="00562840">
      <w:pPr>
        <w:pStyle w:val="ConsPlusNormal"/>
        <w:spacing w:before="220"/>
        <w:ind w:firstLine="540"/>
        <w:jc w:val="both"/>
      </w:pPr>
      <w:r>
        <w:t>- рейтинг открытости органов исполнительной власти Ярославской области;</w:t>
      </w:r>
    </w:p>
    <w:p w:rsidR="00562840" w:rsidRDefault="00562840">
      <w:pPr>
        <w:pStyle w:val="ConsPlusNormal"/>
        <w:spacing w:before="220"/>
        <w:ind w:firstLine="540"/>
        <w:jc w:val="both"/>
      </w:pPr>
      <w:r>
        <w:t>- наличие системы регулярного мониторинга коррупционных проявлений, в том числе на основе взаимодействия с правоохранительными органами;</w:t>
      </w:r>
    </w:p>
    <w:p w:rsidR="00562840" w:rsidRDefault="00562840">
      <w:pPr>
        <w:pStyle w:val="ConsPlusNormal"/>
        <w:spacing w:before="220"/>
        <w:ind w:firstLine="540"/>
        <w:jc w:val="both"/>
      </w:pPr>
      <w:r>
        <w:t>- доля проведенных мероприятий в рамках реализации системы мониторинга коррупционных проявлений, в том числе на основе взаимодействия с правоохранительными органами;</w:t>
      </w:r>
    </w:p>
    <w:p w:rsidR="00562840" w:rsidRDefault="00562840">
      <w:pPr>
        <w:pStyle w:val="ConsPlusNormal"/>
        <w:spacing w:before="220"/>
        <w:ind w:firstLine="540"/>
        <w:jc w:val="both"/>
      </w:pPr>
      <w:r>
        <w:t>- наличие комплекса элементов, направленного на развитие антикоррупционного сознания населения;</w:t>
      </w:r>
    </w:p>
    <w:p w:rsidR="00562840" w:rsidRDefault="00562840">
      <w:pPr>
        <w:pStyle w:val="ConsPlusNormal"/>
        <w:spacing w:before="220"/>
        <w:ind w:firstLine="540"/>
        <w:jc w:val="both"/>
      </w:pPr>
      <w:r>
        <w:t>- доля проведенных мероприятий по информированию, просвещению, обучению, воспитанию населения;</w:t>
      </w:r>
    </w:p>
    <w:p w:rsidR="00562840" w:rsidRDefault="00562840">
      <w:pPr>
        <w:pStyle w:val="ConsPlusNormal"/>
        <w:spacing w:before="220"/>
        <w:ind w:firstLine="540"/>
        <w:jc w:val="both"/>
      </w:pPr>
      <w:r>
        <w:t>- наличие стратегии управления поведенческими моделями, ориентированной на воспитание у населения нетерпимого отношения к коррупции;</w:t>
      </w:r>
    </w:p>
    <w:p w:rsidR="00562840" w:rsidRDefault="00562840">
      <w:pPr>
        <w:pStyle w:val="ConsPlusNormal"/>
        <w:spacing w:before="220"/>
        <w:ind w:firstLine="540"/>
        <w:jc w:val="both"/>
      </w:pPr>
      <w:r>
        <w:t>- количество проведенных мероприятий, пропагандирующих нетерпимое отношение к коррупции.</w:t>
      </w:r>
    </w:p>
    <w:p w:rsidR="00562840" w:rsidRDefault="00562840">
      <w:pPr>
        <w:pStyle w:val="ConsPlusNormal"/>
        <w:spacing w:before="220"/>
        <w:ind w:firstLine="540"/>
        <w:jc w:val="both"/>
      </w:pPr>
      <w:r>
        <w:t>Сроки (этапы) реализации Программы - 2010 - 2011 годы.</w:t>
      </w:r>
    </w:p>
    <w:p w:rsidR="00562840" w:rsidRDefault="00562840">
      <w:pPr>
        <w:pStyle w:val="ConsPlusNormal"/>
        <w:spacing w:before="220"/>
        <w:ind w:firstLine="540"/>
        <w:jc w:val="both"/>
      </w:pPr>
      <w:r>
        <w:lastRenderedPageBreak/>
        <w:t>Объемы и источники финансирования - 4911 тыс. рублей за счет средств областного бюджета, в том числе по годам:</w:t>
      </w:r>
    </w:p>
    <w:p w:rsidR="00562840" w:rsidRDefault="00562840">
      <w:pPr>
        <w:pStyle w:val="ConsPlusNormal"/>
        <w:spacing w:before="220"/>
        <w:ind w:firstLine="540"/>
        <w:jc w:val="both"/>
      </w:pPr>
      <w:r>
        <w:t>2010 год - 1995 тыс. рублей;</w:t>
      </w:r>
    </w:p>
    <w:p w:rsidR="00562840" w:rsidRDefault="00562840">
      <w:pPr>
        <w:pStyle w:val="ConsPlusNormal"/>
        <w:spacing w:before="220"/>
        <w:ind w:firstLine="540"/>
        <w:jc w:val="both"/>
      </w:pPr>
      <w:r>
        <w:t>2011 год - 2916 тыс. рублей.</w:t>
      </w:r>
    </w:p>
    <w:p w:rsidR="00562840" w:rsidRDefault="00562840">
      <w:pPr>
        <w:pStyle w:val="ConsPlusNormal"/>
        <w:jc w:val="both"/>
      </w:pPr>
      <w:r>
        <w:t xml:space="preserve">(в ред. </w:t>
      </w:r>
      <w:hyperlink r:id="rId15" w:history="1">
        <w:r>
          <w:rPr>
            <w:color w:val="0000FF"/>
          </w:rPr>
          <w:t>Постановления</w:t>
        </w:r>
      </w:hyperlink>
      <w:r>
        <w:t xml:space="preserve"> Правительства ЯО от 29.12.2011 N 1122-п)</w:t>
      </w:r>
    </w:p>
    <w:p w:rsidR="00562840" w:rsidRDefault="00562840">
      <w:pPr>
        <w:pStyle w:val="ConsPlusNormal"/>
        <w:spacing w:before="220"/>
        <w:ind w:firstLine="540"/>
        <w:jc w:val="both"/>
      </w:pPr>
      <w:r>
        <w:t>Ожидаемые конечные результаты Программы - наличие всех элементов системы предупреждения и профилактики коррупционных проявлений;</w:t>
      </w:r>
    </w:p>
    <w:p w:rsidR="00562840" w:rsidRDefault="00562840">
      <w:pPr>
        <w:pStyle w:val="ConsPlusNormal"/>
        <w:spacing w:before="220"/>
        <w:ind w:firstLine="540"/>
        <w:jc w:val="both"/>
      </w:pPr>
      <w:r>
        <w:t>- повышение доли населения, положительно настроенного к деятельности органов исполнительной власти Ярославской области, органов местного самоуправления, на 2 - 3 процента.</w:t>
      </w:r>
    </w:p>
    <w:p w:rsidR="00562840" w:rsidRDefault="00562840">
      <w:pPr>
        <w:pStyle w:val="ConsPlusNormal"/>
        <w:spacing w:before="220"/>
        <w:ind w:firstLine="540"/>
        <w:jc w:val="both"/>
      </w:pPr>
      <w:r>
        <w:t>Ответственные лица для контактов - Четвериков Роман Николаевич - начальник управления по противодействию коррупции Правительства области, тел. (84852) 401-909;</w:t>
      </w:r>
    </w:p>
    <w:p w:rsidR="00562840" w:rsidRDefault="00562840">
      <w:pPr>
        <w:pStyle w:val="ConsPlusNormal"/>
        <w:spacing w:before="220"/>
        <w:ind w:firstLine="540"/>
        <w:jc w:val="both"/>
      </w:pPr>
      <w:r>
        <w:t>Смирнова Ольга Николаевна - начальник отдела управления по противодействию коррупции Правительства области, тел. (84852) 400-028.</w:t>
      </w:r>
    </w:p>
    <w:p w:rsidR="00562840" w:rsidRDefault="00562840">
      <w:pPr>
        <w:pStyle w:val="ConsPlusNormal"/>
        <w:ind w:firstLine="540"/>
        <w:jc w:val="both"/>
      </w:pPr>
    </w:p>
    <w:p w:rsidR="00562840" w:rsidRDefault="00562840">
      <w:pPr>
        <w:pStyle w:val="ConsPlusNormal"/>
        <w:jc w:val="center"/>
        <w:outlineLvl w:val="1"/>
      </w:pPr>
      <w:r>
        <w:t>ОБЩАЯ ПОТРЕБНОСТЬ В РЕСУРСАХ</w:t>
      </w:r>
    </w:p>
    <w:p w:rsidR="00562840" w:rsidRDefault="00562840">
      <w:pPr>
        <w:pStyle w:val="ConsPlusNormal"/>
        <w:ind w:firstLine="540"/>
        <w:jc w:val="both"/>
      </w:pPr>
    </w:p>
    <w:p w:rsidR="00562840" w:rsidRDefault="00562840">
      <w:pPr>
        <w:pStyle w:val="ConsPlusNormal"/>
        <w:jc w:val="center"/>
      </w:pPr>
      <w:r>
        <w:t xml:space="preserve">(в ред. </w:t>
      </w:r>
      <w:hyperlink r:id="rId16" w:history="1">
        <w:r>
          <w:rPr>
            <w:color w:val="0000FF"/>
          </w:rPr>
          <w:t>Постановления</w:t>
        </w:r>
      </w:hyperlink>
      <w:r>
        <w:t xml:space="preserve"> Правительства ЯО от 29.12.2011 N 1122-п)</w:t>
      </w:r>
    </w:p>
    <w:p w:rsidR="00562840" w:rsidRDefault="00562840">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1920"/>
        <w:gridCol w:w="1320"/>
        <w:gridCol w:w="1320"/>
        <w:gridCol w:w="1440"/>
      </w:tblGrid>
      <w:tr w:rsidR="00562840">
        <w:trPr>
          <w:trHeight w:val="240"/>
        </w:trPr>
        <w:tc>
          <w:tcPr>
            <w:tcW w:w="3480" w:type="dxa"/>
            <w:vMerge w:val="restart"/>
          </w:tcPr>
          <w:p w:rsidR="00562840" w:rsidRDefault="00562840">
            <w:pPr>
              <w:pStyle w:val="ConsPlusNonformat"/>
              <w:jc w:val="both"/>
            </w:pPr>
            <w:r>
              <w:t xml:space="preserve">   Наименование ресурсов   </w:t>
            </w:r>
          </w:p>
        </w:tc>
        <w:tc>
          <w:tcPr>
            <w:tcW w:w="1920" w:type="dxa"/>
            <w:vMerge w:val="restart"/>
          </w:tcPr>
          <w:p w:rsidR="00562840" w:rsidRDefault="00562840">
            <w:pPr>
              <w:pStyle w:val="ConsPlusNonformat"/>
              <w:jc w:val="both"/>
            </w:pPr>
            <w:r>
              <w:t xml:space="preserve">   Единица    </w:t>
            </w:r>
          </w:p>
          <w:p w:rsidR="00562840" w:rsidRDefault="00562840">
            <w:pPr>
              <w:pStyle w:val="ConsPlusNonformat"/>
              <w:jc w:val="both"/>
            </w:pPr>
            <w:r>
              <w:t xml:space="preserve">  измерения   </w:t>
            </w:r>
          </w:p>
        </w:tc>
        <w:tc>
          <w:tcPr>
            <w:tcW w:w="4080" w:type="dxa"/>
            <w:gridSpan w:val="3"/>
          </w:tcPr>
          <w:p w:rsidR="00562840" w:rsidRDefault="00562840">
            <w:pPr>
              <w:pStyle w:val="ConsPlusNonformat"/>
              <w:jc w:val="both"/>
            </w:pPr>
            <w:r>
              <w:t xml:space="preserve">         Потребность          </w:t>
            </w:r>
          </w:p>
        </w:tc>
      </w:tr>
      <w:tr w:rsidR="00562840">
        <w:tc>
          <w:tcPr>
            <w:tcW w:w="3360" w:type="dxa"/>
            <w:vMerge/>
            <w:tcBorders>
              <w:top w:val="nil"/>
            </w:tcBorders>
          </w:tcPr>
          <w:p w:rsidR="00562840" w:rsidRDefault="00562840"/>
        </w:tc>
        <w:tc>
          <w:tcPr>
            <w:tcW w:w="1800" w:type="dxa"/>
            <w:vMerge/>
            <w:tcBorders>
              <w:top w:val="nil"/>
            </w:tcBorders>
          </w:tcPr>
          <w:p w:rsidR="00562840" w:rsidRDefault="00562840"/>
        </w:tc>
        <w:tc>
          <w:tcPr>
            <w:tcW w:w="1320" w:type="dxa"/>
            <w:vMerge w:val="restart"/>
            <w:tcBorders>
              <w:top w:val="nil"/>
            </w:tcBorders>
          </w:tcPr>
          <w:p w:rsidR="00562840" w:rsidRDefault="00562840">
            <w:pPr>
              <w:pStyle w:val="ConsPlusNonformat"/>
              <w:jc w:val="both"/>
            </w:pPr>
            <w:r>
              <w:t xml:space="preserve">  всего  </w:t>
            </w:r>
          </w:p>
        </w:tc>
        <w:tc>
          <w:tcPr>
            <w:tcW w:w="2760" w:type="dxa"/>
            <w:gridSpan w:val="2"/>
            <w:tcBorders>
              <w:top w:val="nil"/>
            </w:tcBorders>
          </w:tcPr>
          <w:p w:rsidR="00562840" w:rsidRDefault="00562840">
            <w:pPr>
              <w:pStyle w:val="ConsPlusNonformat"/>
              <w:jc w:val="both"/>
            </w:pPr>
            <w:r>
              <w:t>в том числе по годам</w:t>
            </w:r>
          </w:p>
        </w:tc>
      </w:tr>
      <w:tr w:rsidR="00562840">
        <w:tc>
          <w:tcPr>
            <w:tcW w:w="3360" w:type="dxa"/>
            <w:vMerge/>
            <w:tcBorders>
              <w:top w:val="nil"/>
            </w:tcBorders>
          </w:tcPr>
          <w:p w:rsidR="00562840" w:rsidRDefault="00562840"/>
        </w:tc>
        <w:tc>
          <w:tcPr>
            <w:tcW w:w="1800" w:type="dxa"/>
            <w:vMerge/>
            <w:tcBorders>
              <w:top w:val="nil"/>
            </w:tcBorders>
          </w:tcPr>
          <w:p w:rsidR="00562840" w:rsidRDefault="00562840"/>
        </w:tc>
        <w:tc>
          <w:tcPr>
            <w:tcW w:w="1200" w:type="dxa"/>
            <w:vMerge/>
            <w:tcBorders>
              <w:top w:val="nil"/>
            </w:tcBorders>
          </w:tcPr>
          <w:p w:rsidR="00562840" w:rsidRDefault="00562840"/>
        </w:tc>
        <w:tc>
          <w:tcPr>
            <w:tcW w:w="1320" w:type="dxa"/>
            <w:tcBorders>
              <w:top w:val="nil"/>
            </w:tcBorders>
          </w:tcPr>
          <w:p w:rsidR="00562840" w:rsidRDefault="00562840">
            <w:pPr>
              <w:pStyle w:val="ConsPlusNonformat"/>
              <w:jc w:val="both"/>
            </w:pPr>
            <w:r>
              <w:t xml:space="preserve">   2010  </w:t>
            </w:r>
          </w:p>
        </w:tc>
        <w:tc>
          <w:tcPr>
            <w:tcW w:w="1440" w:type="dxa"/>
            <w:tcBorders>
              <w:top w:val="nil"/>
            </w:tcBorders>
          </w:tcPr>
          <w:p w:rsidR="00562840" w:rsidRDefault="00562840">
            <w:pPr>
              <w:pStyle w:val="ConsPlusNonformat"/>
              <w:jc w:val="both"/>
            </w:pPr>
            <w:r>
              <w:t xml:space="preserve">   2011   </w:t>
            </w:r>
          </w:p>
        </w:tc>
      </w:tr>
      <w:tr w:rsidR="00562840">
        <w:trPr>
          <w:trHeight w:val="240"/>
        </w:trPr>
        <w:tc>
          <w:tcPr>
            <w:tcW w:w="3480" w:type="dxa"/>
            <w:tcBorders>
              <w:top w:val="nil"/>
            </w:tcBorders>
          </w:tcPr>
          <w:p w:rsidR="00562840" w:rsidRDefault="00562840">
            <w:pPr>
              <w:pStyle w:val="ConsPlusNonformat"/>
              <w:jc w:val="both"/>
            </w:pPr>
            <w:r>
              <w:t xml:space="preserve">Областной бюджет           </w:t>
            </w:r>
          </w:p>
        </w:tc>
        <w:tc>
          <w:tcPr>
            <w:tcW w:w="1920" w:type="dxa"/>
            <w:tcBorders>
              <w:top w:val="nil"/>
            </w:tcBorders>
          </w:tcPr>
          <w:p w:rsidR="00562840" w:rsidRDefault="00562840">
            <w:pPr>
              <w:pStyle w:val="ConsPlusNonformat"/>
              <w:jc w:val="both"/>
            </w:pPr>
            <w:r>
              <w:t xml:space="preserve"> тыс. рублей  </w:t>
            </w:r>
          </w:p>
        </w:tc>
        <w:tc>
          <w:tcPr>
            <w:tcW w:w="1320" w:type="dxa"/>
            <w:tcBorders>
              <w:top w:val="nil"/>
            </w:tcBorders>
          </w:tcPr>
          <w:p w:rsidR="00562840" w:rsidRDefault="00562840">
            <w:pPr>
              <w:pStyle w:val="ConsPlusNonformat"/>
              <w:jc w:val="both"/>
            </w:pPr>
            <w:r>
              <w:t xml:space="preserve">   4911  </w:t>
            </w:r>
          </w:p>
        </w:tc>
        <w:tc>
          <w:tcPr>
            <w:tcW w:w="1320" w:type="dxa"/>
            <w:tcBorders>
              <w:top w:val="nil"/>
            </w:tcBorders>
          </w:tcPr>
          <w:p w:rsidR="00562840" w:rsidRDefault="00562840">
            <w:pPr>
              <w:pStyle w:val="ConsPlusNonformat"/>
              <w:jc w:val="both"/>
            </w:pPr>
            <w:r>
              <w:t xml:space="preserve">   1995  </w:t>
            </w:r>
          </w:p>
        </w:tc>
        <w:tc>
          <w:tcPr>
            <w:tcW w:w="1440" w:type="dxa"/>
            <w:tcBorders>
              <w:top w:val="nil"/>
            </w:tcBorders>
          </w:tcPr>
          <w:p w:rsidR="00562840" w:rsidRDefault="00562840">
            <w:pPr>
              <w:pStyle w:val="ConsPlusNonformat"/>
              <w:jc w:val="both"/>
            </w:pPr>
            <w:r>
              <w:t xml:space="preserve">   2916   </w:t>
            </w:r>
          </w:p>
        </w:tc>
      </w:tr>
    </w:tbl>
    <w:p w:rsidR="00562840" w:rsidRDefault="00562840">
      <w:pPr>
        <w:pStyle w:val="ConsPlusNormal"/>
        <w:ind w:firstLine="540"/>
        <w:jc w:val="both"/>
      </w:pPr>
    </w:p>
    <w:p w:rsidR="00562840" w:rsidRDefault="00562840">
      <w:pPr>
        <w:pStyle w:val="ConsPlusNormal"/>
        <w:ind w:firstLine="540"/>
        <w:jc w:val="both"/>
        <w:outlineLvl w:val="1"/>
      </w:pPr>
      <w:bookmarkStart w:id="2" w:name="P108"/>
      <w:bookmarkEnd w:id="2"/>
      <w:r>
        <w:t>I. СОДЕРЖАНИЕ ПРОБЛЕМЫ</w:t>
      </w:r>
    </w:p>
    <w:p w:rsidR="00562840" w:rsidRDefault="00562840">
      <w:pPr>
        <w:pStyle w:val="ConsPlusNormal"/>
        <w:ind w:firstLine="540"/>
        <w:jc w:val="both"/>
      </w:pPr>
    </w:p>
    <w:p w:rsidR="00562840" w:rsidRDefault="00562840">
      <w:pPr>
        <w:pStyle w:val="ConsPlusNormal"/>
        <w:ind w:firstLine="540"/>
        <w:jc w:val="both"/>
      </w:pPr>
      <w:r>
        <w:t>Коррупция на территории Российской Федерации получила широкое распространение, приобрела массовый, системный характер и высокую общественную опасность. Подменяя публично-правовые действия и решения коррупционными отношениями, основанными на удовлетворении частных противоправных интересов, она оказывает разрушительное воздействие на структуры власти и управления, становится существенным препятствием социально-экономического развития, успешной реализации приоритетных национальных проектов.</w:t>
      </w:r>
    </w:p>
    <w:p w:rsidR="00562840" w:rsidRDefault="00562840">
      <w:pPr>
        <w:pStyle w:val="ConsPlusNormal"/>
        <w:spacing w:before="220"/>
        <w:ind w:firstLine="540"/>
        <w:jc w:val="both"/>
      </w:pPr>
      <w:r>
        <w:t>К возможностям решения задачи в рамках областной целевой программы "Противодействие коррупции в Ярославской области" на 2010 - 2011 годы (далее - Программа) следует отнести:</w:t>
      </w:r>
    </w:p>
    <w:p w:rsidR="00562840" w:rsidRDefault="00562840">
      <w:pPr>
        <w:pStyle w:val="ConsPlusNormal"/>
        <w:spacing w:before="220"/>
        <w:ind w:firstLine="540"/>
        <w:jc w:val="both"/>
      </w:pPr>
      <w:r>
        <w:t xml:space="preserve">- закрепление в Федеральном </w:t>
      </w:r>
      <w:hyperlink r:id="rId17" w:history="1">
        <w:r>
          <w:rPr>
            <w:color w:val="0000FF"/>
          </w:rPr>
          <w:t>законе</w:t>
        </w:r>
      </w:hyperlink>
      <w:r>
        <w:t xml:space="preserve"> от 25 декабря 2008 года N 273-ФЗ "О противодействии коррупции" понятия коррупции как социально опасного явления;</w:t>
      </w:r>
    </w:p>
    <w:p w:rsidR="00562840" w:rsidRDefault="00562840">
      <w:pPr>
        <w:pStyle w:val="ConsPlusNormal"/>
        <w:spacing w:before="220"/>
        <w:ind w:firstLine="540"/>
        <w:jc w:val="both"/>
      </w:pPr>
      <w:r>
        <w:t xml:space="preserve">- наличие на федеральном уровне нормативных правовых актов, регулирующих стратегические мероприятия, направленные на противодействие коррупции и организацию профилактической работы: </w:t>
      </w:r>
      <w:hyperlink r:id="rId18" w:history="1">
        <w:r>
          <w:rPr>
            <w:color w:val="0000FF"/>
          </w:rPr>
          <w:t>Концепции</w:t>
        </w:r>
      </w:hyperlink>
      <w:r>
        <w:t xml:space="preserve"> административной реформы в Российской Федерации в 2006 - 2010 годах, утвержденной распоряжением Правительства Российской Федерации от 25 октября 2005 г. N 1789-р "О Концепции административной реформы в Российской Федерации в 2006 - 2010 годах", Национальной </w:t>
      </w:r>
      <w:hyperlink r:id="rId19" w:history="1">
        <w:r>
          <w:rPr>
            <w:color w:val="0000FF"/>
          </w:rPr>
          <w:t>стратегии</w:t>
        </w:r>
      </w:hyperlink>
      <w:r>
        <w:t xml:space="preserve"> противодействия коррупции и Национального </w:t>
      </w:r>
      <w:hyperlink r:id="rId20" w:history="1">
        <w:r>
          <w:rPr>
            <w:color w:val="0000FF"/>
          </w:rPr>
          <w:t>плана</w:t>
        </w:r>
      </w:hyperlink>
      <w:r>
        <w:t xml:space="preserve"> противодействия коррупции на 2010 - 2011 годы, утвержденных Указом Президента Российской Федерации от 13 апреля 2010 года N 460 "О Национальной стратегии и Национальном плане противодействия коррупции на 2010 - 2011 годы".</w:t>
      </w:r>
    </w:p>
    <w:p w:rsidR="00562840" w:rsidRDefault="00562840">
      <w:pPr>
        <w:pStyle w:val="ConsPlusNormal"/>
        <w:spacing w:before="220"/>
        <w:ind w:firstLine="540"/>
        <w:jc w:val="both"/>
      </w:pPr>
      <w:r>
        <w:lastRenderedPageBreak/>
        <w:t>Однако существует и значительное количество непредотвращенных угроз, среди которых можно выделить:</w:t>
      </w:r>
    </w:p>
    <w:p w:rsidR="00562840" w:rsidRDefault="00562840">
      <w:pPr>
        <w:pStyle w:val="ConsPlusNormal"/>
        <w:spacing w:before="220"/>
        <w:ind w:firstLine="540"/>
        <w:jc w:val="both"/>
      </w:pPr>
      <w:r>
        <w:t>- толерантное (терпимое) отношение общества в целом к коррупционным проявлениям. Коррупция стала распространенным фактом жизни, к которому большинство членов общества научилось относиться как к негативному, но привычному явлению. Следует учитывать и историческую взаимосвязь культуры общества и коррупции;</w:t>
      </w:r>
    </w:p>
    <w:p w:rsidR="00562840" w:rsidRDefault="00562840">
      <w:pPr>
        <w:pStyle w:val="ConsPlusNormal"/>
        <w:spacing w:before="220"/>
        <w:ind w:firstLine="540"/>
        <w:jc w:val="both"/>
      </w:pPr>
      <w:r>
        <w:t>- способность коррупционных проявлений к стремительному преобразованию и приспосабливанию к меняющимся условиям, изменчивость коррупции, связанная с ее латентным характером. Подчас коррупция принимает характер институциональной ловушки, встраиваясь в социальную реальность, переплетаясь с другими неэффективными, устойчивыми социальными нормами (неплатежи, уклонение от налогов, недружественные поглощения, фиктивное банкротство);</w:t>
      </w:r>
    </w:p>
    <w:p w:rsidR="00562840" w:rsidRDefault="00562840">
      <w:pPr>
        <w:pStyle w:val="ConsPlusNormal"/>
        <w:spacing w:before="220"/>
        <w:ind w:firstLine="540"/>
        <w:jc w:val="both"/>
      </w:pPr>
      <w:r>
        <w:t>- влияние коррумпированных лиц и группировок на решения органов власти, в том числе по вопросам противодействия коррупции;</w:t>
      </w:r>
    </w:p>
    <w:p w:rsidR="00562840" w:rsidRDefault="00562840">
      <w:pPr>
        <w:pStyle w:val="ConsPlusNormal"/>
        <w:spacing w:before="220"/>
        <w:ind w:firstLine="540"/>
        <w:jc w:val="both"/>
      </w:pPr>
      <w:r>
        <w:t>- низкое антикоррупционное сознание населения Ярославской области;</w:t>
      </w:r>
    </w:p>
    <w:p w:rsidR="00562840" w:rsidRDefault="00562840">
      <w:pPr>
        <w:pStyle w:val="ConsPlusNormal"/>
        <w:spacing w:before="220"/>
        <w:ind w:firstLine="540"/>
        <w:jc w:val="both"/>
      </w:pPr>
      <w:r>
        <w:t>- препятствие коррупционных элементов верховенству закона;</w:t>
      </w:r>
    </w:p>
    <w:p w:rsidR="00562840" w:rsidRDefault="00562840">
      <w:pPr>
        <w:pStyle w:val="ConsPlusNormal"/>
        <w:spacing w:before="220"/>
        <w:ind w:firstLine="540"/>
        <w:jc w:val="both"/>
      </w:pPr>
      <w:r>
        <w:t>- препятствие коррупционных элементов функционированию публичности власти. Проведенные исследования в ряде регионов Российской Федерации показывают, что причинами коррупции являются отсутствие действенного механизма контроля за деятельностью чиновников (66,7 процента от общего числа опрошенных респондентов), несовершенство законодательства, оставляющее решение проблем заинтересованных лиц на усмотрение чиновников (50,7 процента), и кризис морально-нравственных устоев общества (26,1 процента). По мнению опрошенных, сферами деятельности, в которых коррупция получила наибольшее распространение, являются: образование (1 место), правоохранительные органы (2 место), политическая сфера (3 место), сфера управления (4 место).</w:t>
      </w:r>
    </w:p>
    <w:p w:rsidR="00562840" w:rsidRDefault="00562840">
      <w:pPr>
        <w:pStyle w:val="ConsPlusNormal"/>
        <w:spacing w:before="220"/>
        <w:ind w:firstLine="540"/>
        <w:jc w:val="both"/>
      </w:pPr>
      <w:r>
        <w:t>В настоящее время осуществляется активный переход от теоретического осмысления и статистического наблюдения коррупции к внедрению реальных мероприятий по противодействию коррупции, то есть от стратегии сознательной пассивности и борьбы с последствиями к стратегии системного устранения причин, порождающих коррупцию. В этой связи необходимо использовать имеющиеся сильные стороны, такие как:</w:t>
      </w:r>
    </w:p>
    <w:p w:rsidR="00562840" w:rsidRDefault="00562840">
      <w:pPr>
        <w:pStyle w:val="ConsPlusNormal"/>
        <w:spacing w:before="220"/>
        <w:ind w:firstLine="540"/>
        <w:jc w:val="both"/>
      </w:pPr>
      <w:r>
        <w:t>- наличие политической воли руководства области;</w:t>
      </w:r>
    </w:p>
    <w:p w:rsidR="00562840" w:rsidRDefault="00562840">
      <w:pPr>
        <w:pStyle w:val="ConsPlusNormal"/>
        <w:spacing w:before="220"/>
        <w:ind w:firstLine="540"/>
        <w:jc w:val="both"/>
      </w:pPr>
      <w:r>
        <w:t xml:space="preserve">- наличие нормативного правового регулирования в сфере противодействия коррупции, в том числе </w:t>
      </w:r>
      <w:hyperlink r:id="rId21" w:history="1">
        <w:r>
          <w:rPr>
            <w:color w:val="0000FF"/>
          </w:rPr>
          <w:t>Закона</w:t>
        </w:r>
      </w:hyperlink>
      <w:r>
        <w:t xml:space="preserve"> Ярославской области от 9 июля 2009 г. N 40-з "О мерах по противодействию коррупции в Ярославской области", </w:t>
      </w:r>
      <w:hyperlink r:id="rId22" w:history="1">
        <w:r>
          <w:rPr>
            <w:color w:val="0000FF"/>
          </w:rPr>
          <w:t>плана</w:t>
        </w:r>
      </w:hyperlink>
      <w:r>
        <w:t xml:space="preserve"> противодействия коррупции в Ярославской области на 2009 - 2010 годы, утвержденного постановлением Губернатора области от 30.09.2008 N 726 "Об утверждении плана противодействия коррупции в Ярославской области на 2009 - 2010 годы", постановлений Губернатора области от 09.09.2009 </w:t>
      </w:r>
      <w:hyperlink r:id="rId23" w:history="1">
        <w:r>
          <w:rPr>
            <w:color w:val="0000FF"/>
          </w:rPr>
          <w:t>N 479</w:t>
        </w:r>
      </w:hyperlink>
      <w:r>
        <w:t xml:space="preserve"> "Об образовании Совета по противодействию коррупции в Ярославской области", от 13.10.2009 </w:t>
      </w:r>
      <w:hyperlink r:id="rId24" w:history="1">
        <w:r>
          <w:rPr>
            <w:color w:val="0000FF"/>
          </w:rPr>
          <w:t>N 545</w:t>
        </w:r>
      </w:hyperlink>
      <w:r>
        <w:t xml:space="preserve"> "Об утверждении Положения о Совете по противодействию коррупции в Ярославской области", от 21.12.2009 </w:t>
      </w:r>
      <w:hyperlink r:id="rId25" w:history="1">
        <w:r>
          <w:rPr>
            <w:color w:val="0000FF"/>
          </w:rPr>
          <w:t>N 696</w:t>
        </w:r>
      </w:hyperlink>
      <w:r>
        <w:t xml:space="preserve"> "Об уполномоченном органе исполнительной власти Ярославской области по координации деятельности в области противодействия коррупции", от 04.03.2010 </w:t>
      </w:r>
      <w:hyperlink r:id="rId26" w:history="1">
        <w:r>
          <w:rPr>
            <w:color w:val="0000FF"/>
          </w:rPr>
          <w:t>N 97</w:t>
        </w:r>
      </w:hyperlink>
      <w:r>
        <w:t xml:space="preserve"> "Об управлении по противодействию коррупции Правительства области, внесении изменений в отдельные постановления Губернатора области и признании утратившим силу постановления Губернатора области от 01.08.2008 N 585";</w:t>
      </w:r>
    </w:p>
    <w:p w:rsidR="00562840" w:rsidRDefault="00562840">
      <w:pPr>
        <w:pStyle w:val="ConsPlusNormal"/>
        <w:spacing w:before="220"/>
        <w:ind w:firstLine="540"/>
        <w:jc w:val="both"/>
      </w:pPr>
      <w:r>
        <w:t xml:space="preserve">- наличие отдельных механизмов противодействия коррупции, среди которых следует отметить </w:t>
      </w:r>
      <w:hyperlink r:id="rId27" w:history="1">
        <w:r>
          <w:rPr>
            <w:color w:val="0000FF"/>
          </w:rPr>
          <w:t>Порядок</w:t>
        </w:r>
      </w:hyperlink>
      <w:r>
        <w:t xml:space="preserve"> определения начальной (максимальной) цены государственного контракта при размещении государственного заказа, утвержденный постановлением Правительства области от </w:t>
      </w:r>
      <w:r>
        <w:lastRenderedPageBreak/>
        <w:t>23.10.2008 N 544-п "О порядке определения начальной (максимальной) цены государственного контракта при осуществлении размещения заказов на поставку товаров для государственных нужд Ярославской области". Общая экономия в результате его внедрения составила 1,273 миллиарда рублей. На предмет коррупциогенности органами прокуратуры Ярославской области в 2009 году изучены 3995 нормативных правовых актов и 1847 проектов нормативных правовых актов. В результате вмешательства прокуроров коррупциогенные факторы исключены из 316 нормативных правовых актов и их проектов;</w:t>
      </w:r>
    </w:p>
    <w:p w:rsidR="00562840" w:rsidRDefault="00562840">
      <w:pPr>
        <w:pStyle w:val="ConsPlusNormal"/>
        <w:spacing w:before="220"/>
        <w:ind w:firstLine="540"/>
        <w:jc w:val="both"/>
      </w:pPr>
      <w:r>
        <w:t>- наличие инструментов, необходимых для обеспечения повышения открытости деятельности органов исполнительной власти Ярославской области (новые портал органов государственной власти Ярославской области, портал государственных и муниципальных услуг Ярославской области, региональные средства массовой информации - газета "Документ-Регион", газета "Ярославский регион");</w:t>
      </w:r>
    </w:p>
    <w:p w:rsidR="00562840" w:rsidRDefault="00562840">
      <w:pPr>
        <w:pStyle w:val="ConsPlusNormal"/>
        <w:spacing w:before="220"/>
        <w:ind w:firstLine="540"/>
        <w:jc w:val="both"/>
      </w:pPr>
      <w:r>
        <w:t>- наличие возможности соединения разнонаправленных действий по противодействию коррупции в единый комплекс посредством привлечения разных слоев населения, правоохранительных органов, территориальных органов федеральных органов исполнительной власти, органов исполнительной власти области, органов местного самоуправления, бизнес-сообщества, законодательной и судебной ветвей власти.</w:t>
      </w:r>
    </w:p>
    <w:p w:rsidR="00562840" w:rsidRDefault="00562840">
      <w:pPr>
        <w:pStyle w:val="ConsPlusNormal"/>
        <w:spacing w:before="220"/>
        <w:ind w:firstLine="540"/>
        <w:jc w:val="both"/>
      </w:pPr>
      <w:r>
        <w:t>Тем не менее социологические исследования отношения населения к деятельности органов государственной власти и органов местного самоуправления, проведенные на территории Ярославской области в конце 2009 года, показывают, что только 29,2 процента населения располагают достаточной (скорее достаточной) информацией о работе и исполняемых функциях органов власти Ярославской области. Суммарный показатель населения, считающего органы власти Ярославской области доступными (безусловно доступными, скорее доступными), на конец 2009 года составляет 27,6 процента.</w:t>
      </w:r>
    </w:p>
    <w:p w:rsidR="00562840" w:rsidRDefault="00562840">
      <w:pPr>
        <w:pStyle w:val="ConsPlusNormal"/>
        <w:spacing w:before="220"/>
        <w:ind w:firstLine="540"/>
        <w:jc w:val="both"/>
      </w:pPr>
      <w:r>
        <w:t>Правоохранительными органами Ярославской области рассмотрено 522 сообщения о преступлениях коррупционной направленности, по результатам рассмотрения возбуждено 309 уголовных дел данной категории.</w:t>
      </w:r>
    </w:p>
    <w:p w:rsidR="00562840" w:rsidRDefault="00562840">
      <w:pPr>
        <w:pStyle w:val="ConsPlusNormal"/>
        <w:spacing w:before="220"/>
        <w:ind w:firstLine="540"/>
        <w:jc w:val="both"/>
      </w:pPr>
      <w:r>
        <w:t>В связи с этим необходимо преодолеть существующие слабые стороны:</w:t>
      </w:r>
    </w:p>
    <w:p w:rsidR="00562840" w:rsidRDefault="00562840">
      <w:pPr>
        <w:pStyle w:val="ConsPlusNormal"/>
        <w:spacing w:before="220"/>
        <w:ind w:firstLine="540"/>
        <w:jc w:val="both"/>
      </w:pPr>
      <w:r>
        <w:t>- отсутствие комплексного подхода к разработке действенных механизмов противодействия коррупции в органах государственной власти области и органах местного самоуправления;</w:t>
      </w:r>
    </w:p>
    <w:p w:rsidR="00562840" w:rsidRDefault="00562840">
      <w:pPr>
        <w:pStyle w:val="ConsPlusNormal"/>
        <w:spacing w:before="220"/>
        <w:ind w:firstLine="540"/>
        <w:jc w:val="both"/>
      </w:pPr>
      <w:r>
        <w:t>- недостаточную открытость органов власти Ярославской области и доступность информации об их деятельности;</w:t>
      </w:r>
    </w:p>
    <w:p w:rsidR="00562840" w:rsidRDefault="00562840">
      <w:pPr>
        <w:pStyle w:val="ConsPlusNormal"/>
        <w:spacing w:before="220"/>
        <w:ind w:firstLine="540"/>
        <w:jc w:val="both"/>
      </w:pPr>
      <w:r>
        <w:t>- отсутствие системы регулярного мониторинга коррупционных проявлений.</w:t>
      </w:r>
    </w:p>
    <w:p w:rsidR="00562840" w:rsidRDefault="00562840">
      <w:pPr>
        <w:pStyle w:val="ConsPlusNormal"/>
        <w:spacing w:before="220"/>
        <w:ind w:firstLine="540"/>
        <w:jc w:val="both"/>
      </w:pPr>
      <w:r>
        <w:t>Все это обусловливает острую необходимость решения проблемы противодействия коррупции программно-целевым методом, что позволит обеспечить должную целеустремленность и организованность, тесное взаимодействие субъектов антикоррупционной деятельности, поступательность и последовательность антикоррупционных мер, адекватную оценку их эффективности и контроль результатов. Важное значение имеет наведение надлежащего порядка в деятельности органов государственной власти и органов местного самоуправления.</w:t>
      </w:r>
    </w:p>
    <w:p w:rsidR="00562840" w:rsidRDefault="00562840">
      <w:pPr>
        <w:pStyle w:val="ConsPlusNormal"/>
        <w:spacing w:before="220"/>
        <w:ind w:firstLine="540"/>
        <w:jc w:val="both"/>
      </w:pPr>
      <w:r>
        <w:t>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столько на самого коррупционера, поскольку борьба с коррупцией не может сводиться только к привлечению к ответственности лиц, виновных в коррупционных преступлениях, и к кратковременным кампаниям по решению частных вопросов, хотя и не должна исключать необходимость репрессивных методов, сколько на ликвидацию стимулов к совершению коррупционных преступлений.</w:t>
      </w:r>
    </w:p>
    <w:p w:rsidR="00562840" w:rsidRDefault="00562840">
      <w:pPr>
        <w:pStyle w:val="ConsPlusNormal"/>
        <w:ind w:firstLine="540"/>
        <w:jc w:val="both"/>
      </w:pPr>
    </w:p>
    <w:p w:rsidR="00562840" w:rsidRDefault="00562840">
      <w:pPr>
        <w:pStyle w:val="ConsPlusNormal"/>
        <w:ind w:firstLine="540"/>
        <w:jc w:val="both"/>
        <w:outlineLvl w:val="1"/>
      </w:pPr>
      <w:bookmarkStart w:id="3" w:name="P136"/>
      <w:bookmarkEnd w:id="3"/>
      <w:r>
        <w:t>II. ЦЕЛЬ И ЗАДАЧИ ПРОГРАММЫ</w:t>
      </w:r>
    </w:p>
    <w:p w:rsidR="00562840" w:rsidRDefault="00562840">
      <w:pPr>
        <w:pStyle w:val="ConsPlusNormal"/>
        <w:ind w:firstLine="540"/>
        <w:jc w:val="both"/>
      </w:pPr>
    </w:p>
    <w:p w:rsidR="00562840" w:rsidRDefault="00562840">
      <w:pPr>
        <w:pStyle w:val="ConsPlusNormal"/>
        <w:ind w:firstLine="540"/>
        <w:jc w:val="both"/>
      </w:pPr>
      <w:r>
        <w:t>Целью Программы является создание системы предупреждения и профилактики коррупционных проявлений.</w:t>
      </w:r>
    </w:p>
    <w:p w:rsidR="00562840" w:rsidRDefault="00562840">
      <w:pPr>
        <w:pStyle w:val="ConsPlusNormal"/>
        <w:spacing w:before="220"/>
        <w:ind w:firstLine="540"/>
        <w:jc w:val="both"/>
      </w:pPr>
      <w:r>
        <w:t>Достижение цели Программы обеспечивается за счет решения следующих задач:</w:t>
      </w:r>
    </w:p>
    <w:p w:rsidR="00562840" w:rsidRDefault="00562840">
      <w:pPr>
        <w:pStyle w:val="ConsPlusNormal"/>
        <w:spacing w:before="220"/>
        <w:ind w:firstLine="540"/>
        <w:jc w:val="both"/>
      </w:pPr>
      <w:r>
        <w:t>- создание единого механизма открытости для обеспечения информированности населения о деятельности органов власти Ярославской области;</w:t>
      </w:r>
    </w:p>
    <w:p w:rsidR="00562840" w:rsidRDefault="00562840">
      <w:pPr>
        <w:pStyle w:val="ConsPlusNormal"/>
        <w:spacing w:before="220"/>
        <w:ind w:firstLine="540"/>
        <w:jc w:val="both"/>
      </w:pPr>
      <w:r>
        <w:t>- создание системы регулярного мониторинга коррупционных проявлений, в том числе на основе взаимодействия с правоохранительными органами;</w:t>
      </w:r>
    </w:p>
    <w:p w:rsidR="00562840" w:rsidRDefault="00562840">
      <w:pPr>
        <w:pStyle w:val="ConsPlusNormal"/>
        <w:spacing w:before="220"/>
        <w:ind w:firstLine="540"/>
        <w:jc w:val="both"/>
      </w:pPr>
      <w:r>
        <w:t>- создание отдельных элементов влияния на антикоррупционное сознание посредством информирования, просвещения, обучения, воспитания населения;</w:t>
      </w:r>
    </w:p>
    <w:p w:rsidR="00562840" w:rsidRDefault="00562840">
      <w:pPr>
        <w:pStyle w:val="ConsPlusNormal"/>
        <w:spacing w:before="220"/>
        <w:ind w:firstLine="540"/>
        <w:jc w:val="both"/>
      </w:pPr>
      <w:r>
        <w:t>- пропаганда новых поведенческих моделей, ориентированных на воспитание у населения нетерпимого отношения к коррупции.</w:t>
      </w:r>
    </w:p>
    <w:p w:rsidR="00562840" w:rsidRDefault="00562840">
      <w:pPr>
        <w:pStyle w:val="ConsPlusNormal"/>
        <w:spacing w:before="220"/>
        <w:ind w:firstLine="540"/>
        <w:jc w:val="both"/>
      </w:pPr>
      <w:r>
        <w:t>При этом следует учитывать, что указанные цель и задачи предусмотрены концепцией областной целевой программы "Противодействие коррупции в Ярославской области" на 2010 - 2011 годы, утвержденной постановлением Правительства области от 26.05.2010 N 364-п "О концепции областной целевой программы "Противодействие коррупции в Ярославской области" на 2010 - 2011 годы", и их реализация на данном этапе подразумевает достижение уровня, установленного ожидаемыми конечными результатами реализации Программы, утвержденной постановлением Правительства области.</w:t>
      </w:r>
    </w:p>
    <w:p w:rsidR="00562840" w:rsidRDefault="00562840">
      <w:pPr>
        <w:pStyle w:val="ConsPlusNormal"/>
        <w:ind w:firstLine="540"/>
        <w:jc w:val="both"/>
      </w:pPr>
    </w:p>
    <w:p w:rsidR="00562840" w:rsidRDefault="00562840">
      <w:pPr>
        <w:pStyle w:val="ConsPlusNormal"/>
        <w:ind w:firstLine="540"/>
        <w:jc w:val="both"/>
        <w:outlineLvl w:val="1"/>
      </w:pPr>
      <w:bookmarkStart w:id="4" w:name="P146"/>
      <w:bookmarkEnd w:id="4"/>
      <w:r>
        <w:t>III. СРОКИ (ЭТАПЫ) РЕАЛИЗАЦИИ ПРОГРАММЫ</w:t>
      </w:r>
    </w:p>
    <w:p w:rsidR="00562840" w:rsidRDefault="00562840">
      <w:pPr>
        <w:pStyle w:val="ConsPlusNormal"/>
        <w:ind w:firstLine="540"/>
        <w:jc w:val="both"/>
      </w:pPr>
    </w:p>
    <w:p w:rsidR="00562840" w:rsidRDefault="00562840">
      <w:pPr>
        <w:pStyle w:val="ConsPlusNormal"/>
        <w:ind w:firstLine="540"/>
        <w:jc w:val="both"/>
      </w:pPr>
      <w:r>
        <w:t>Реализацию Программы предполагается осуществить в течение 2010 - 2011 годов.</w:t>
      </w:r>
    </w:p>
    <w:p w:rsidR="00562840" w:rsidRDefault="00562840">
      <w:pPr>
        <w:pStyle w:val="ConsPlusNormal"/>
        <w:spacing w:before="220"/>
        <w:ind w:firstLine="540"/>
        <w:jc w:val="both"/>
      </w:pPr>
      <w:r>
        <w:t>В период реализации Программы прогнозируется достижение следующих значений целевых индикаторов (показателей):</w:t>
      </w:r>
    </w:p>
    <w:p w:rsidR="00562840" w:rsidRDefault="00562840">
      <w:pPr>
        <w:pStyle w:val="ConsPlusNormal"/>
        <w:ind w:firstLine="540"/>
        <w:jc w:val="both"/>
      </w:pPr>
    </w:p>
    <w:p w:rsidR="00562840" w:rsidRDefault="00562840">
      <w:pPr>
        <w:pStyle w:val="ConsPlusCell"/>
        <w:jc w:val="both"/>
      </w:pPr>
      <w:r>
        <w:t>┌───┬──────────────────────────────┬─────────┬────────────────────────────┐</w:t>
      </w:r>
    </w:p>
    <w:p w:rsidR="00562840" w:rsidRDefault="00562840">
      <w:pPr>
        <w:pStyle w:val="ConsPlusCell"/>
        <w:jc w:val="both"/>
      </w:pPr>
      <w:r>
        <w:t>│ N │ Наименование цели, задачи и  │ Единица │    Значение показателя     │</w:t>
      </w:r>
    </w:p>
    <w:p w:rsidR="00562840" w:rsidRDefault="00562840">
      <w:pPr>
        <w:pStyle w:val="ConsPlusCell"/>
        <w:jc w:val="both"/>
      </w:pPr>
      <w:r>
        <w:t>│п/п│     целевого индикатора      │измерения├──────────┬─────────────────┤</w:t>
      </w:r>
    </w:p>
    <w:p w:rsidR="00562840" w:rsidRDefault="00562840">
      <w:pPr>
        <w:pStyle w:val="ConsPlusCell"/>
        <w:jc w:val="both"/>
      </w:pPr>
      <w:r>
        <w:t>│   │         (показателя)         │         │на начало │    плановое     │</w:t>
      </w:r>
    </w:p>
    <w:p w:rsidR="00562840" w:rsidRDefault="00562840">
      <w:pPr>
        <w:pStyle w:val="ConsPlusCell"/>
        <w:jc w:val="both"/>
      </w:pPr>
      <w:r>
        <w:t>│   │                              │         │реализации│    по годам     │</w:t>
      </w:r>
    </w:p>
    <w:p w:rsidR="00562840" w:rsidRDefault="00562840">
      <w:pPr>
        <w:pStyle w:val="ConsPlusCell"/>
        <w:jc w:val="both"/>
      </w:pPr>
      <w:r>
        <w:t>│   │                              │         │Программы ├────────┬────────┤</w:t>
      </w:r>
    </w:p>
    <w:p w:rsidR="00562840" w:rsidRDefault="00562840">
      <w:pPr>
        <w:pStyle w:val="ConsPlusCell"/>
        <w:jc w:val="both"/>
      </w:pPr>
      <w:r>
        <w:t>│   │                              │         │          │  2010  │  2011  │</w:t>
      </w:r>
    </w:p>
    <w:p w:rsidR="00562840" w:rsidRDefault="00562840">
      <w:pPr>
        <w:pStyle w:val="ConsPlusCell"/>
        <w:jc w:val="both"/>
      </w:pPr>
      <w:r>
        <w:t>├───┼──────────────────────────────┼─────────┼──────────┼────────┼────────┤</w:t>
      </w:r>
    </w:p>
    <w:p w:rsidR="00562840" w:rsidRDefault="00562840">
      <w:pPr>
        <w:pStyle w:val="ConsPlusCell"/>
        <w:jc w:val="both"/>
      </w:pPr>
      <w:r>
        <w:t>│ 1 │              2               │    3    │    4     │   5    │   6    │</w:t>
      </w:r>
    </w:p>
    <w:p w:rsidR="00562840" w:rsidRDefault="00562840">
      <w:pPr>
        <w:pStyle w:val="ConsPlusCell"/>
        <w:jc w:val="both"/>
      </w:pPr>
      <w:r>
        <w:t>├───┴──────────────────────────────┴─────────┴──────────┴────────┴────────┤</w:t>
      </w:r>
    </w:p>
    <w:p w:rsidR="00562840" w:rsidRDefault="00562840">
      <w:pPr>
        <w:pStyle w:val="ConsPlusCell"/>
        <w:jc w:val="both"/>
      </w:pPr>
      <w:r>
        <w:t>│   Цель - создание системы предупреждения и профилактики коррупционных   │</w:t>
      </w:r>
    </w:p>
    <w:p w:rsidR="00562840" w:rsidRDefault="00562840">
      <w:pPr>
        <w:pStyle w:val="ConsPlusCell"/>
        <w:jc w:val="both"/>
      </w:pPr>
      <w:r>
        <w:t>│                               проявлений                                │</w:t>
      </w:r>
    </w:p>
    <w:p w:rsidR="00562840" w:rsidRDefault="00562840">
      <w:pPr>
        <w:pStyle w:val="ConsPlusCell"/>
        <w:jc w:val="both"/>
      </w:pPr>
      <w:r>
        <w:t>├───┬─────────────────────────────────────────────────────────────────────┤</w:t>
      </w:r>
    </w:p>
    <w:p w:rsidR="00562840" w:rsidRDefault="00562840">
      <w:pPr>
        <w:pStyle w:val="ConsPlusCell"/>
        <w:jc w:val="both"/>
      </w:pPr>
      <w:r>
        <w:t>│1  │Задача 1 - создание единого механизма открытости для обеспечения     │</w:t>
      </w:r>
    </w:p>
    <w:p w:rsidR="00562840" w:rsidRDefault="00562840">
      <w:pPr>
        <w:pStyle w:val="ConsPlusCell"/>
        <w:jc w:val="both"/>
      </w:pPr>
      <w:r>
        <w:t>│   │информированности населения о деятельности органов власти Ярославской│</w:t>
      </w:r>
    </w:p>
    <w:p w:rsidR="00562840" w:rsidRDefault="00562840">
      <w:pPr>
        <w:pStyle w:val="ConsPlusCell"/>
        <w:jc w:val="both"/>
      </w:pPr>
      <w:r>
        <w:t>│   │области                                                              │</w:t>
      </w:r>
    </w:p>
    <w:p w:rsidR="00562840" w:rsidRDefault="00562840">
      <w:pPr>
        <w:pStyle w:val="ConsPlusCell"/>
        <w:jc w:val="both"/>
      </w:pPr>
      <w:r>
        <w:t>├───┼──────────────────────────────┬─────────┬──────────┬────────┬────────┤</w:t>
      </w:r>
    </w:p>
    <w:p w:rsidR="00562840" w:rsidRDefault="00562840">
      <w:pPr>
        <w:pStyle w:val="ConsPlusCell"/>
        <w:jc w:val="both"/>
      </w:pPr>
      <w:r>
        <w:t>│1.1│Количество проверок по        │ единиц  │    -     │    5   │   15   │</w:t>
      </w:r>
    </w:p>
    <w:p w:rsidR="00562840" w:rsidRDefault="00562840">
      <w:pPr>
        <w:pStyle w:val="ConsPlusCell"/>
        <w:jc w:val="both"/>
      </w:pPr>
      <w:r>
        <w:t>│   │реализации в органах          │         │          │        │        │</w:t>
      </w:r>
    </w:p>
    <w:p w:rsidR="00562840" w:rsidRDefault="00562840">
      <w:pPr>
        <w:pStyle w:val="ConsPlusCell"/>
        <w:jc w:val="both"/>
      </w:pPr>
      <w:r>
        <w:t>│   │исполнительной власти         │         │          │        │        │</w:t>
      </w:r>
    </w:p>
    <w:p w:rsidR="00562840" w:rsidRDefault="00562840">
      <w:pPr>
        <w:pStyle w:val="ConsPlusCell"/>
        <w:jc w:val="both"/>
      </w:pPr>
      <w:r>
        <w:t>│   │Ярославской области Порядка об│         │          │        │        │</w:t>
      </w:r>
    </w:p>
    <w:p w:rsidR="00562840" w:rsidRDefault="00562840">
      <w:pPr>
        <w:pStyle w:val="ConsPlusCell"/>
        <w:jc w:val="both"/>
      </w:pPr>
      <w:r>
        <w:t>│   │уведомлении представителя     │         │          │        │        │</w:t>
      </w:r>
    </w:p>
    <w:p w:rsidR="00562840" w:rsidRDefault="00562840">
      <w:pPr>
        <w:pStyle w:val="ConsPlusCell"/>
        <w:jc w:val="both"/>
      </w:pPr>
      <w:r>
        <w:t>│   │нанимателя о фактах обращения │         │          │        │        │</w:t>
      </w:r>
    </w:p>
    <w:p w:rsidR="00562840" w:rsidRDefault="00562840">
      <w:pPr>
        <w:pStyle w:val="ConsPlusCell"/>
        <w:jc w:val="both"/>
      </w:pPr>
      <w:r>
        <w:t>│   │в целях склонения             │         │          │        │        │</w:t>
      </w:r>
    </w:p>
    <w:p w:rsidR="00562840" w:rsidRDefault="00562840">
      <w:pPr>
        <w:pStyle w:val="ConsPlusCell"/>
        <w:jc w:val="both"/>
      </w:pPr>
      <w:r>
        <w:lastRenderedPageBreak/>
        <w:t>│   │государственного гражданского │         │          │        │        │</w:t>
      </w:r>
    </w:p>
    <w:p w:rsidR="00562840" w:rsidRDefault="00562840">
      <w:pPr>
        <w:pStyle w:val="ConsPlusCell"/>
        <w:jc w:val="both"/>
      </w:pPr>
      <w:r>
        <w:t>│   │служащего к совершению        │         │          │        │        │</w:t>
      </w:r>
    </w:p>
    <w:p w:rsidR="00562840" w:rsidRDefault="00562840">
      <w:pPr>
        <w:pStyle w:val="ConsPlusCell"/>
        <w:jc w:val="both"/>
      </w:pPr>
      <w:r>
        <w:t>│   │коррупционных правонарушений  │         │          │        │        │</w:t>
      </w:r>
    </w:p>
    <w:p w:rsidR="00562840" w:rsidRDefault="00562840">
      <w:pPr>
        <w:pStyle w:val="ConsPlusCell"/>
        <w:jc w:val="both"/>
      </w:pPr>
      <w:r>
        <w:t>├───┼──────────────────────────────┼─────────┼──────────┼────────┼────────┤</w:t>
      </w:r>
    </w:p>
    <w:p w:rsidR="00562840" w:rsidRDefault="00562840">
      <w:pPr>
        <w:pStyle w:val="ConsPlusCell"/>
        <w:jc w:val="both"/>
      </w:pPr>
      <w:r>
        <w:t>│1.2│Количество проверок по        │ единиц  │    -     │    5   │   15   │</w:t>
      </w:r>
    </w:p>
    <w:p w:rsidR="00562840" w:rsidRDefault="00562840">
      <w:pPr>
        <w:pStyle w:val="ConsPlusCell"/>
        <w:jc w:val="both"/>
      </w:pPr>
      <w:r>
        <w:t>│   │реализации в органах местного │         │          │        │        │</w:t>
      </w:r>
    </w:p>
    <w:p w:rsidR="00562840" w:rsidRDefault="00562840">
      <w:pPr>
        <w:pStyle w:val="ConsPlusCell"/>
        <w:jc w:val="both"/>
      </w:pPr>
      <w:r>
        <w:t>│   │самоуправления Порядка об     │         │          │        │        │</w:t>
      </w:r>
    </w:p>
    <w:p w:rsidR="00562840" w:rsidRDefault="00562840">
      <w:pPr>
        <w:pStyle w:val="ConsPlusCell"/>
        <w:jc w:val="both"/>
      </w:pPr>
      <w:r>
        <w:t>│   │уведомлении представителя     │         │          │        │        │</w:t>
      </w:r>
    </w:p>
    <w:p w:rsidR="00562840" w:rsidRDefault="00562840">
      <w:pPr>
        <w:pStyle w:val="ConsPlusCell"/>
        <w:jc w:val="both"/>
      </w:pPr>
      <w:r>
        <w:t>│   │нанимателя о фактах обращения │         │          │        │        │</w:t>
      </w:r>
    </w:p>
    <w:p w:rsidR="00562840" w:rsidRDefault="00562840">
      <w:pPr>
        <w:pStyle w:val="ConsPlusCell"/>
        <w:jc w:val="both"/>
      </w:pPr>
      <w:r>
        <w:t>│   │в целях склонения             │         │          │        │        │</w:t>
      </w:r>
    </w:p>
    <w:p w:rsidR="00562840" w:rsidRDefault="00562840">
      <w:pPr>
        <w:pStyle w:val="ConsPlusCell"/>
        <w:jc w:val="both"/>
      </w:pPr>
      <w:r>
        <w:t>│   │муниципального служащего к    │         │          │        │        │</w:t>
      </w:r>
    </w:p>
    <w:p w:rsidR="00562840" w:rsidRDefault="00562840">
      <w:pPr>
        <w:pStyle w:val="ConsPlusCell"/>
        <w:jc w:val="both"/>
      </w:pPr>
      <w:r>
        <w:t>│   │совершению коррупционных      │         │          │        │        │</w:t>
      </w:r>
    </w:p>
    <w:p w:rsidR="00562840" w:rsidRDefault="00562840">
      <w:pPr>
        <w:pStyle w:val="ConsPlusCell"/>
        <w:jc w:val="both"/>
      </w:pPr>
      <w:r>
        <w:t>│   │правонарушений                │         │          │        │        │</w:t>
      </w:r>
    </w:p>
    <w:p w:rsidR="00562840" w:rsidRDefault="00562840">
      <w:pPr>
        <w:pStyle w:val="ConsPlusCell"/>
        <w:jc w:val="both"/>
      </w:pPr>
      <w:r>
        <w:t>├───┼──────────────────────────────┼─────────┼──────────┼────────┼────────┤</w:t>
      </w:r>
    </w:p>
    <w:p w:rsidR="00562840" w:rsidRDefault="00562840">
      <w:pPr>
        <w:pStyle w:val="ConsPlusCell"/>
        <w:jc w:val="both"/>
      </w:pPr>
      <w:r>
        <w:t xml:space="preserve">│1.3│Исключен  с  29 декабря 2011 года. - </w:t>
      </w:r>
      <w:hyperlink r:id="rId28" w:history="1">
        <w:r>
          <w:rPr>
            <w:color w:val="0000FF"/>
          </w:rPr>
          <w:t>Постановление</w:t>
        </w:r>
      </w:hyperlink>
      <w:r>
        <w:t xml:space="preserve">  Правительства  ЯО│</w:t>
      </w:r>
    </w:p>
    <w:p w:rsidR="00562840" w:rsidRDefault="00562840">
      <w:pPr>
        <w:pStyle w:val="ConsPlusCell"/>
        <w:jc w:val="both"/>
      </w:pPr>
      <w:r>
        <w:t>│от 29.12.2011 N 1122-п            │         │          │        │        │</w:t>
      </w:r>
    </w:p>
    <w:p w:rsidR="00562840" w:rsidRDefault="00562840">
      <w:pPr>
        <w:pStyle w:val="ConsPlusCell"/>
        <w:jc w:val="both"/>
      </w:pPr>
      <w:r>
        <w:t>├───┼──────────────────────────────┼─────────┼──────────┼────────┼────────┤</w:t>
      </w:r>
    </w:p>
    <w:p w:rsidR="00562840" w:rsidRDefault="00562840">
      <w:pPr>
        <w:pStyle w:val="ConsPlusCell"/>
        <w:jc w:val="both"/>
      </w:pPr>
      <w:r>
        <w:t>│1.4│Рост количества открытых      │    %    │    -     │ 1 - 2  │ 3 - 5  │</w:t>
      </w:r>
    </w:p>
    <w:p w:rsidR="00562840" w:rsidRDefault="00562840">
      <w:pPr>
        <w:pStyle w:val="ConsPlusCell"/>
        <w:jc w:val="both"/>
      </w:pPr>
      <w:r>
        <w:t>│   │аукционов, проведенных в      │         │          │        │        │</w:t>
      </w:r>
    </w:p>
    <w:p w:rsidR="00562840" w:rsidRDefault="00562840">
      <w:pPr>
        <w:pStyle w:val="ConsPlusCell"/>
        <w:jc w:val="both"/>
      </w:pPr>
      <w:r>
        <w:t>│   │электронной форме             │         │          │        │        │</w:t>
      </w:r>
    </w:p>
    <w:p w:rsidR="00562840" w:rsidRDefault="00562840">
      <w:pPr>
        <w:pStyle w:val="ConsPlusCell"/>
        <w:jc w:val="both"/>
      </w:pPr>
      <w:r>
        <w:t>├───┼──────────────────────────────┼─────────┼──────────┼────────┼────────┤</w:t>
      </w:r>
    </w:p>
    <w:p w:rsidR="00562840" w:rsidRDefault="00562840">
      <w:pPr>
        <w:pStyle w:val="ConsPlusCell"/>
        <w:jc w:val="both"/>
      </w:pPr>
      <w:r>
        <w:t>│1.5│Создание электронной          │ да/нет  │   нет    │   да   │   да   │</w:t>
      </w:r>
    </w:p>
    <w:p w:rsidR="00562840" w:rsidRDefault="00562840">
      <w:pPr>
        <w:pStyle w:val="ConsPlusCell"/>
        <w:jc w:val="both"/>
      </w:pPr>
      <w:r>
        <w:t>│   │общественной приемной по      │         │          │        │        │</w:t>
      </w:r>
    </w:p>
    <w:p w:rsidR="00562840" w:rsidRDefault="00562840">
      <w:pPr>
        <w:pStyle w:val="ConsPlusCell"/>
        <w:jc w:val="both"/>
      </w:pPr>
      <w:r>
        <w:t>│   │вопросам противодействия      │         │          │        │        │</w:t>
      </w:r>
    </w:p>
    <w:p w:rsidR="00562840" w:rsidRDefault="00562840">
      <w:pPr>
        <w:pStyle w:val="ConsPlusCell"/>
        <w:jc w:val="both"/>
      </w:pPr>
      <w:r>
        <w:t>│   │коррупции                     │         │          │        │        │</w:t>
      </w:r>
    </w:p>
    <w:p w:rsidR="00562840" w:rsidRDefault="00562840">
      <w:pPr>
        <w:pStyle w:val="ConsPlusCell"/>
        <w:jc w:val="both"/>
      </w:pPr>
      <w:r>
        <w:t>├───┼──────────────────────────────┼─────────┼──────────┼────────┼────────┤</w:t>
      </w:r>
    </w:p>
    <w:p w:rsidR="00562840" w:rsidRDefault="00562840">
      <w:pPr>
        <w:pStyle w:val="ConsPlusCell"/>
        <w:jc w:val="both"/>
      </w:pPr>
      <w:r>
        <w:t>│1.6│Сокращение сроков подготовки  │кратность│    -     │    2   │    3   │</w:t>
      </w:r>
    </w:p>
    <w:p w:rsidR="00562840" w:rsidRDefault="00562840">
      <w:pPr>
        <w:pStyle w:val="ConsPlusCell"/>
        <w:jc w:val="both"/>
      </w:pPr>
      <w:r>
        <w:t>│   │ответов на запросы,           │         │          │        │        │</w:t>
      </w:r>
    </w:p>
    <w:p w:rsidR="00562840" w:rsidRDefault="00562840">
      <w:pPr>
        <w:pStyle w:val="ConsPlusCell"/>
        <w:jc w:val="both"/>
      </w:pPr>
      <w:r>
        <w:t>│   │поступившие в процессе работы │         │          │        │        │</w:t>
      </w:r>
    </w:p>
    <w:p w:rsidR="00562840" w:rsidRDefault="00562840">
      <w:pPr>
        <w:pStyle w:val="ConsPlusCell"/>
        <w:jc w:val="both"/>
      </w:pPr>
      <w:r>
        <w:t>│   │электронной общественной      │         │          │        │        │</w:t>
      </w:r>
    </w:p>
    <w:p w:rsidR="00562840" w:rsidRDefault="00562840">
      <w:pPr>
        <w:pStyle w:val="ConsPlusCell"/>
        <w:jc w:val="both"/>
      </w:pPr>
      <w:r>
        <w:t>│   │приемной по вопросам          │         │          │        │        │</w:t>
      </w:r>
    </w:p>
    <w:p w:rsidR="00562840" w:rsidRDefault="00562840">
      <w:pPr>
        <w:pStyle w:val="ConsPlusCell"/>
        <w:jc w:val="both"/>
      </w:pPr>
      <w:r>
        <w:t>│   │противодействия коррупции     │         │          │        │        │</w:t>
      </w:r>
    </w:p>
    <w:p w:rsidR="00562840" w:rsidRDefault="00562840">
      <w:pPr>
        <w:pStyle w:val="ConsPlusCell"/>
        <w:jc w:val="both"/>
      </w:pPr>
      <w:r>
        <w:t>├───┼──────────────────────────────┴─────────┴──────────┴────────┴────────┤</w:t>
      </w:r>
    </w:p>
    <w:p w:rsidR="00562840" w:rsidRDefault="00562840">
      <w:pPr>
        <w:pStyle w:val="ConsPlusCell"/>
        <w:jc w:val="both"/>
      </w:pPr>
      <w:r>
        <w:t>│2  │Задача 2 - создание системы регулярного мониторинга коррупционных    │</w:t>
      </w:r>
    </w:p>
    <w:p w:rsidR="00562840" w:rsidRDefault="00562840">
      <w:pPr>
        <w:pStyle w:val="ConsPlusCell"/>
        <w:jc w:val="both"/>
      </w:pPr>
      <w:r>
        <w:t>│   │проявлений, в том числе на основе взаимодействия с                   │</w:t>
      </w:r>
    </w:p>
    <w:p w:rsidR="00562840" w:rsidRDefault="00562840">
      <w:pPr>
        <w:pStyle w:val="ConsPlusCell"/>
        <w:jc w:val="both"/>
      </w:pPr>
      <w:r>
        <w:t>│   │правоохранительными органами                                         │</w:t>
      </w:r>
    </w:p>
    <w:p w:rsidR="00562840" w:rsidRDefault="00562840">
      <w:pPr>
        <w:pStyle w:val="ConsPlusCell"/>
        <w:jc w:val="both"/>
      </w:pPr>
      <w:r>
        <w:t>├───┼──────────────────────────────┬─────────┬──────────┬────────┬────────┤</w:t>
      </w:r>
    </w:p>
    <w:p w:rsidR="00562840" w:rsidRDefault="00562840">
      <w:pPr>
        <w:pStyle w:val="ConsPlusCell"/>
        <w:jc w:val="both"/>
      </w:pPr>
      <w:r>
        <w:t>│2.1│Наличие утвержденной методики │    %    │    0     │  100   │  100   │</w:t>
      </w:r>
    </w:p>
    <w:p w:rsidR="00562840" w:rsidRDefault="00562840">
      <w:pPr>
        <w:pStyle w:val="ConsPlusCell"/>
        <w:jc w:val="both"/>
      </w:pPr>
      <w:r>
        <w:t>│   │проведения регулярного        │         │          │        │        │</w:t>
      </w:r>
    </w:p>
    <w:p w:rsidR="00562840" w:rsidRDefault="00562840">
      <w:pPr>
        <w:pStyle w:val="ConsPlusCell"/>
        <w:jc w:val="both"/>
      </w:pPr>
      <w:r>
        <w:t>│   │мониторинга коррупционных     │         │          │        │        │</w:t>
      </w:r>
    </w:p>
    <w:p w:rsidR="00562840" w:rsidRDefault="00562840">
      <w:pPr>
        <w:pStyle w:val="ConsPlusCell"/>
        <w:jc w:val="both"/>
      </w:pPr>
      <w:r>
        <w:t>│   │проявлений, в том числе на    │         │          │        │        │</w:t>
      </w:r>
    </w:p>
    <w:p w:rsidR="00562840" w:rsidRDefault="00562840">
      <w:pPr>
        <w:pStyle w:val="ConsPlusCell"/>
        <w:jc w:val="both"/>
      </w:pPr>
      <w:r>
        <w:t>│   │основе взаимодействия с       │         │          │        │        │</w:t>
      </w:r>
    </w:p>
    <w:p w:rsidR="00562840" w:rsidRDefault="00562840">
      <w:pPr>
        <w:pStyle w:val="ConsPlusCell"/>
        <w:jc w:val="both"/>
      </w:pPr>
      <w:r>
        <w:t>│   │правоохранительными органами  │         │          │        │        │</w:t>
      </w:r>
    </w:p>
    <w:p w:rsidR="00562840" w:rsidRDefault="00562840">
      <w:pPr>
        <w:pStyle w:val="ConsPlusCell"/>
        <w:jc w:val="both"/>
      </w:pPr>
      <w:r>
        <w:t>├───┼──────────────────────────────┼─────────┼──────────┼────────┼────────┤</w:t>
      </w:r>
    </w:p>
    <w:p w:rsidR="00562840" w:rsidRDefault="00562840">
      <w:pPr>
        <w:pStyle w:val="ConsPlusCell"/>
        <w:jc w:val="both"/>
      </w:pPr>
      <w:r>
        <w:t>│2.2│Количество проведенных        │ единиц  │    -     │    7   │   13   │</w:t>
      </w:r>
    </w:p>
    <w:p w:rsidR="00562840" w:rsidRDefault="00562840">
      <w:pPr>
        <w:pStyle w:val="ConsPlusCell"/>
        <w:jc w:val="both"/>
      </w:pPr>
      <w:r>
        <w:t>│   │регулярных мониторингов       │         │          │        │        │</w:t>
      </w:r>
    </w:p>
    <w:p w:rsidR="00562840" w:rsidRDefault="00562840">
      <w:pPr>
        <w:pStyle w:val="ConsPlusCell"/>
        <w:jc w:val="both"/>
      </w:pPr>
      <w:r>
        <w:t>│   │коррупционных проявлений      │         │          │        │        │</w:t>
      </w:r>
    </w:p>
    <w:p w:rsidR="00562840" w:rsidRDefault="00562840">
      <w:pPr>
        <w:pStyle w:val="ConsPlusCell"/>
        <w:jc w:val="both"/>
      </w:pPr>
      <w:r>
        <w:t>├───┼──────────────────────────────┼─────────┼──────────┼────────┼────────┤</w:t>
      </w:r>
    </w:p>
    <w:p w:rsidR="00562840" w:rsidRDefault="00562840">
      <w:pPr>
        <w:pStyle w:val="ConsPlusCell"/>
        <w:jc w:val="both"/>
      </w:pPr>
      <w:r>
        <w:t>│2.3│Количество подготовленных     │ единиц  │    -     │    7   │   13   │</w:t>
      </w:r>
    </w:p>
    <w:p w:rsidR="00562840" w:rsidRDefault="00562840">
      <w:pPr>
        <w:pStyle w:val="ConsPlusCell"/>
        <w:jc w:val="both"/>
      </w:pPr>
      <w:r>
        <w:t>│   │заключений (исследований) по  │         │          │        │        │</w:t>
      </w:r>
    </w:p>
    <w:p w:rsidR="00562840" w:rsidRDefault="00562840">
      <w:pPr>
        <w:pStyle w:val="ConsPlusCell"/>
        <w:jc w:val="both"/>
      </w:pPr>
      <w:r>
        <w:t>│   │результатам проведения        │         │          │        │        │</w:t>
      </w:r>
    </w:p>
    <w:p w:rsidR="00562840" w:rsidRDefault="00562840">
      <w:pPr>
        <w:pStyle w:val="ConsPlusCell"/>
        <w:jc w:val="both"/>
      </w:pPr>
      <w:r>
        <w:t>│   │регулярных мониторингов       │         │          │        │        │</w:t>
      </w:r>
    </w:p>
    <w:p w:rsidR="00562840" w:rsidRDefault="00562840">
      <w:pPr>
        <w:pStyle w:val="ConsPlusCell"/>
        <w:jc w:val="both"/>
      </w:pPr>
      <w:r>
        <w:t>│   │коррупционных проявлений, в   │         │          │        │        │</w:t>
      </w:r>
    </w:p>
    <w:p w:rsidR="00562840" w:rsidRDefault="00562840">
      <w:pPr>
        <w:pStyle w:val="ConsPlusCell"/>
        <w:jc w:val="both"/>
      </w:pPr>
      <w:r>
        <w:t>│   │том числе на основе           │         │          │        │        │</w:t>
      </w:r>
    </w:p>
    <w:p w:rsidR="00562840" w:rsidRDefault="00562840">
      <w:pPr>
        <w:pStyle w:val="ConsPlusCell"/>
        <w:jc w:val="both"/>
      </w:pPr>
      <w:r>
        <w:t>│   │взаимодействия с              │         │          │        │        │</w:t>
      </w:r>
    </w:p>
    <w:p w:rsidR="00562840" w:rsidRDefault="00562840">
      <w:pPr>
        <w:pStyle w:val="ConsPlusCell"/>
        <w:jc w:val="both"/>
      </w:pPr>
      <w:r>
        <w:t>│   │правоохранительными органами  │         │          │        │        │</w:t>
      </w:r>
    </w:p>
    <w:p w:rsidR="00562840" w:rsidRDefault="00562840">
      <w:pPr>
        <w:pStyle w:val="ConsPlusCell"/>
        <w:jc w:val="both"/>
      </w:pPr>
      <w:r>
        <w:t>├───┼──────────────────────────────┼─────────┼──────────┼────────┼────────┤</w:t>
      </w:r>
    </w:p>
    <w:p w:rsidR="00562840" w:rsidRDefault="00562840">
      <w:pPr>
        <w:pStyle w:val="ConsPlusCell"/>
        <w:jc w:val="both"/>
      </w:pPr>
      <w:r>
        <w:t>│2.4│Количество подписанных        │ единиц  │    0     │    1   │    2   │</w:t>
      </w:r>
    </w:p>
    <w:p w:rsidR="00562840" w:rsidRDefault="00562840">
      <w:pPr>
        <w:pStyle w:val="ConsPlusCell"/>
        <w:jc w:val="both"/>
      </w:pPr>
      <w:r>
        <w:t>│   │соглашений о взаимодействии с │         │          │        │        │</w:t>
      </w:r>
    </w:p>
    <w:p w:rsidR="00562840" w:rsidRDefault="00562840">
      <w:pPr>
        <w:pStyle w:val="ConsPlusCell"/>
        <w:jc w:val="both"/>
      </w:pPr>
      <w:r>
        <w:t>│   │правоохранительными органами, │         │          │        │        │</w:t>
      </w:r>
    </w:p>
    <w:p w:rsidR="00562840" w:rsidRDefault="00562840">
      <w:pPr>
        <w:pStyle w:val="ConsPlusCell"/>
        <w:jc w:val="both"/>
      </w:pPr>
      <w:r>
        <w:t>│   │органами юстиции, судебными   │         │          │        │        │</w:t>
      </w:r>
    </w:p>
    <w:p w:rsidR="00562840" w:rsidRDefault="00562840">
      <w:pPr>
        <w:pStyle w:val="ConsPlusCell"/>
        <w:jc w:val="both"/>
      </w:pPr>
      <w:r>
        <w:t>│   │органами для обмена           │         │          │        │        │</w:t>
      </w:r>
    </w:p>
    <w:p w:rsidR="00562840" w:rsidRDefault="00562840">
      <w:pPr>
        <w:pStyle w:val="ConsPlusCell"/>
        <w:jc w:val="both"/>
      </w:pPr>
      <w:r>
        <w:t>│   │информацией о реализации мер  │         │          │        │        │</w:t>
      </w:r>
    </w:p>
    <w:p w:rsidR="00562840" w:rsidRDefault="00562840">
      <w:pPr>
        <w:pStyle w:val="ConsPlusCell"/>
        <w:jc w:val="both"/>
      </w:pPr>
      <w:r>
        <w:t>│   │по противодействию коррупции в│         │          │        │        │</w:t>
      </w:r>
    </w:p>
    <w:p w:rsidR="00562840" w:rsidRDefault="00562840">
      <w:pPr>
        <w:pStyle w:val="ConsPlusCell"/>
        <w:jc w:val="both"/>
      </w:pPr>
      <w:r>
        <w:lastRenderedPageBreak/>
        <w:t>│   │Ярославской области           │         │          │        │        │</w:t>
      </w:r>
    </w:p>
    <w:p w:rsidR="00562840" w:rsidRDefault="00562840">
      <w:pPr>
        <w:pStyle w:val="ConsPlusCell"/>
        <w:jc w:val="both"/>
      </w:pPr>
      <w:r>
        <w:t>├───┼──────────────────────────────┴─────────┴──────────┴────────┴────────┤</w:t>
      </w:r>
    </w:p>
    <w:p w:rsidR="00562840" w:rsidRDefault="00562840">
      <w:pPr>
        <w:pStyle w:val="ConsPlusCell"/>
        <w:jc w:val="both"/>
      </w:pPr>
      <w:r>
        <w:t>│3  │Задача 3 - создание отдельных элементов влияния на антикоррупционное │</w:t>
      </w:r>
    </w:p>
    <w:p w:rsidR="00562840" w:rsidRDefault="00562840">
      <w:pPr>
        <w:pStyle w:val="ConsPlusCell"/>
        <w:jc w:val="both"/>
      </w:pPr>
      <w:r>
        <w:t>│   │сознание посредством информирования, просвещения, обучения,          │</w:t>
      </w:r>
    </w:p>
    <w:p w:rsidR="00562840" w:rsidRDefault="00562840">
      <w:pPr>
        <w:pStyle w:val="ConsPlusCell"/>
        <w:jc w:val="both"/>
      </w:pPr>
      <w:r>
        <w:t>│   │воспитания населения                                                 │</w:t>
      </w:r>
    </w:p>
    <w:p w:rsidR="00562840" w:rsidRDefault="00562840">
      <w:pPr>
        <w:pStyle w:val="ConsPlusCell"/>
        <w:jc w:val="both"/>
      </w:pPr>
      <w:r>
        <w:t>├───┼──────────────────────────────┬─────────┬──────────┬────────┬────────┤</w:t>
      </w:r>
    </w:p>
    <w:p w:rsidR="00562840" w:rsidRDefault="00562840">
      <w:pPr>
        <w:pStyle w:val="ConsPlusCell"/>
        <w:jc w:val="both"/>
      </w:pPr>
      <w:r>
        <w:t>│3.1│Количество разработанных      │ единиц  │    -     │ 1 - 2  │ 2 - 3  │</w:t>
      </w:r>
    </w:p>
    <w:p w:rsidR="00562840" w:rsidRDefault="00562840">
      <w:pPr>
        <w:pStyle w:val="ConsPlusCell"/>
        <w:jc w:val="both"/>
      </w:pPr>
      <w:r>
        <w:t>│   │семинаров, циклов "круглых    │         │          │        │        │</w:t>
      </w:r>
    </w:p>
    <w:p w:rsidR="00562840" w:rsidRDefault="00562840">
      <w:pPr>
        <w:pStyle w:val="ConsPlusCell"/>
        <w:jc w:val="both"/>
      </w:pPr>
      <w:r>
        <w:t>│   │столов" по формированию у     │         │          │        │        │</w:t>
      </w:r>
    </w:p>
    <w:p w:rsidR="00562840" w:rsidRDefault="00562840">
      <w:pPr>
        <w:pStyle w:val="ConsPlusCell"/>
        <w:jc w:val="both"/>
      </w:pPr>
      <w:r>
        <w:t>│   │населения (включая детей,     │         │          │        │        │</w:t>
      </w:r>
    </w:p>
    <w:p w:rsidR="00562840" w:rsidRDefault="00562840">
      <w:pPr>
        <w:pStyle w:val="ConsPlusCell"/>
        <w:jc w:val="both"/>
      </w:pPr>
      <w:r>
        <w:t>│   │подростков) антикоррупционного│         │          │        │        │</w:t>
      </w:r>
    </w:p>
    <w:p w:rsidR="00562840" w:rsidRDefault="00562840">
      <w:pPr>
        <w:pStyle w:val="ConsPlusCell"/>
        <w:jc w:val="both"/>
      </w:pPr>
      <w:r>
        <w:t>│   │сознания                      │         │          │        │        │</w:t>
      </w:r>
    </w:p>
    <w:p w:rsidR="00562840" w:rsidRDefault="00562840">
      <w:pPr>
        <w:pStyle w:val="ConsPlusCell"/>
        <w:jc w:val="both"/>
      </w:pPr>
      <w:r>
        <w:t>├───┼──────────────────────────────┼─────────┼──────────┼────────┼────────┤</w:t>
      </w:r>
    </w:p>
    <w:p w:rsidR="00562840" w:rsidRDefault="00562840">
      <w:pPr>
        <w:pStyle w:val="ConsPlusCell"/>
        <w:jc w:val="both"/>
      </w:pPr>
      <w:r>
        <w:t>│3.2│Количество опубликованных в   │ единиц  │    -     │ 3 - 6  │ 7 - 12 │</w:t>
      </w:r>
    </w:p>
    <w:p w:rsidR="00562840" w:rsidRDefault="00562840">
      <w:pPr>
        <w:pStyle w:val="ConsPlusCell"/>
        <w:jc w:val="both"/>
      </w:pPr>
      <w:r>
        <w:t>│   │печатных и размещенных в      │         │          │        │        │</w:t>
      </w:r>
    </w:p>
    <w:p w:rsidR="00562840" w:rsidRDefault="00562840">
      <w:pPr>
        <w:pStyle w:val="ConsPlusCell"/>
        <w:jc w:val="both"/>
      </w:pPr>
      <w:r>
        <w:t>│   │электронных средствах массовой│         │          │        │        │</w:t>
      </w:r>
    </w:p>
    <w:p w:rsidR="00562840" w:rsidRDefault="00562840">
      <w:pPr>
        <w:pStyle w:val="ConsPlusCell"/>
        <w:jc w:val="both"/>
      </w:pPr>
      <w:r>
        <w:t>│   │информации материалов         │         │          │        │        │</w:t>
      </w:r>
    </w:p>
    <w:p w:rsidR="00562840" w:rsidRDefault="00562840">
      <w:pPr>
        <w:pStyle w:val="ConsPlusCell"/>
        <w:jc w:val="both"/>
      </w:pPr>
      <w:r>
        <w:t>│   │антикоррупционного            │         │          │        │        │</w:t>
      </w:r>
    </w:p>
    <w:p w:rsidR="00562840" w:rsidRDefault="00562840">
      <w:pPr>
        <w:pStyle w:val="ConsPlusCell"/>
        <w:jc w:val="both"/>
      </w:pPr>
      <w:r>
        <w:t>│   │информирования, просвещения, в│         │          │        │        │</w:t>
      </w:r>
    </w:p>
    <w:p w:rsidR="00562840" w:rsidRDefault="00562840">
      <w:pPr>
        <w:pStyle w:val="ConsPlusCell"/>
        <w:jc w:val="both"/>
      </w:pPr>
      <w:r>
        <w:t>│   │том числе интервью и          │         │          │        │        │</w:t>
      </w:r>
    </w:p>
    <w:p w:rsidR="00562840" w:rsidRDefault="00562840">
      <w:pPr>
        <w:pStyle w:val="ConsPlusCell"/>
        <w:jc w:val="both"/>
      </w:pPr>
      <w:r>
        <w:t>│   │разъяснений                   │         │          │        │        │</w:t>
      </w:r>
    </w:p>
    <w:p w:rsidR="00562840" w:rsidRDefault="00562840">
      <w:pPr>
        <w:pStyle w:val="ConsPlusCell"/>
        <w:jc w:val="both"/>
      </w:pPr>
      <w:r>
        <w:t xml:space="preserve">│(в ред. </w:t>
      </w:r>
      <w:hyperlink r:id="rId29" w:history="1">
        <w:r>
          <w:rPr>
            <w:color w:val="0000FF"/>
          </w:rPr>
          <w:t>Постановления</w:t>
        </w:r>
      </w:hyperlink>
      <w:r>
        <w:t xml:space="preserve"> Правительства ЯО от 29.12.2011 N 1122-п)  │        │</w:t>
      </w:r>
    </w:p>
    <w:p w:rsidR="00562840" w:rsidRDefault="00562840">
      <w:pPr>
        <w:pStyle w:val="ConsPlusCell"/>
        <w:jc w:val="both"/>
      </w:pPr>
      <w:r>
        <w:t>├───┼──────────────────────────────┼─────────┼──────────┼────────┼────────┤</w:t>
      </w:r>
    </w:p>
    <w:p w:rsidR="00562840" w:rsidRDefault="00562840">
      <w:pPr>
        <w:pStyle w:val="ConsPlusCell"/>
        <w:jc w:val="both"/>
      </w:pPr>
      <w:r>
        <w:t>│3.3│Количество выпущенных         │ единиц  │    -     │ 3 - 6  │ 3 - 6  │</w:t>
      </w:r>
    </w:p>
    <w:p w:rsidR="00562840" w:rsidRDefault="00562840">
      <w:pPr>
        <w:pStyle w:val="ConsPlusCell"/>
        <w:jc w:val="both"/>
      </w:pPr>
      <w:r>
        <w:t>│   │интервью, выступлений в эфирах│         │          │        │        │</w:t>
      </w:r>
    </w:p>
    <w:p w:rsidR="00562840" w:rsidRDefault="00562840">
      <w:pPr>
        <w:pStyle w:val="ConsPlusCell"/>
        <w:jc w:val="both"/>
      </w:pPr>
      <w:r>
        <w:t>│   │телевизионных каналов о ходе  │         │          │        │        │</w:t>
      </w:r>
    </w:p>
    <w:p w:rsidR="00562840" w:rsidRDefault="00562840">
      <w:pPr>
        <w:pStyle w:val="ConsPlusCell"/>
        <w:jc w:val="both"/>
      </w:pPr>
      <w:r>
        <w:t>│   │реализации мер по             │         │          │        │        │</w:t>
      </w:r>
    </w:p>
    <w:p w:rsidR="00562840" w:rsidRDefault="00562840">
      <w:pPr>
        <w:pStyle w:val="ConsPlusCell"/>
        <w:jc w:val="both"/>
      </w:pPr>
      <w:r>
        <w:t>│   │противодействию коррупции в   │         │          │        │        │</w:t>
      </w:r>
    </w:p>
    <w:p w:rsidR="00562840" w:rsidRDefault="00562840">
      <w:pPr>
        <w:pStyle w:val="ConsPlusCell"/>
        <w:jc w:val="both"/>
      </w:pPr>
      <w:r>
        <w:t>│   │Ярославской области           │         │          │        │        │</w:t>
      </w:r>
    </w:p>
    <w:p w:rsidR="00562840" w:rsidRDefault="00562840">
      <w:pPr>
        <w:pStyle w:val="ConsPlusCell"/>
        <w:jc w:val="both"/>
      </w:pPr>
      <w:r>
        <w:t xml:space="preserve">│(в ред. </w:t>
      </w:r>
      <w:hyperlink r:id="rId30" w:history="1">
        <w:r>
          <w:rPr>
            <w:color w:val="0000FF"/>
          </w:rPr>
          <w:t>Постановления</w:t>
        </w:r>
      </w:hyperlink>
      <w:r>
        <w:t xml:space="preserve"> Правительства ЯО от 29.12.2011 N 1122-п)  │        │</w:t>
      </w:r>
    </w:p>
    <w:p w:rsidR="00562840" w:rsidRDefault="00562840">
      <w:pPr>
        <w:pStyle w:val="ConsPlusCell"/>
        <w:jc w:val="both"/>
      </w:pPr>
      <w:r>
        <w:t>├───┼──────────────────────────────┼─────────┼──────────┼────────┼────────┤</w:t>
      </w:r>
    </w:p>
    <w:p w:rsidR="00562840" w:rsidRDefault="00562840">
      <w:pPr>
        <w:pStyle w:val="ConsPlusCell"/>
        <w:jc w:val="both"/>
      </w:pPr>
      <w:r>
        <w:t xml:space="preserve">│3.4│Исключен  с  29 декабря 2011 года. - </w:t>
      </w:r>
      <w:hyperlink r:id="rId31" w:history="1">
        <w:r>
          <w:rPr>
            <w:color w:val="0000FF"/>
          </w:rPr>
          <w:t>Постановление</w:t>
        </w:r>
      </w:hyperlink>
      <w:r>
        <w:t xml:space="preserve">  Правительства  ЯО│</w:t>
      </w:r>
    </w:p>
    <w:p w:rsidR="00562840" w:rsidRDefault="00562840">
      <w:pPr>
        <w:pStyle w:val="ConsPlusCell"/>
        <w:jc w:val="both"/>
      </w:pPr>
      <w:r>
        <w:t>│от 29.12.2011 N 1122-п            │         │          │        │        │</w:t>
      </w:r>
    </w:p>
    <w:p w:rsidR="00562840" w:rsidRDefault="00562840">
      <w:pPr>
        <w:pStyle w:val="ConsPlusCell"/>
        <w:jc w:val="both"/>
      </w:pPr>
      <w:r>
        <w:t>├───┼──────────────────────────────┴─────────┴──────────┴────────┴────────┤</w:t>
      </w:r>
    </w:p>
    <w:p w:rsidR="00562840" w:rsidRDefault="00562840">
      <w:pPr>
        <w:pStyle w:val="ConsPlusCell"/>
        <w:jc w:val="both"/>
      </w:pPr>
      <w:r>
        <w:t>│4  │Задача 4 - пропаганда новых поведенческих моделей, ориентированных на│</w:t>
      </w:r>
    </w:p>
    <w:p w:rsidR="00562840" w:rsidRDefault="00562840">
      <w:pPr>
        <w:pStyle w:val="ConsPlusCell"/>
        <w:jc w:val="both"/>
      </w:pPr>
      <w:r>
        <w:t>│   │воспитание у населения нетерпимого отношения к коррупции             │</w:t>
      </w:r>
    </w:p>
    <w:p w:rsidR="00562840" w:rsidRDefault="00562840">
      <w:pPr>
        <w:pStyle w:val="ConsPlusCell"/>
        <w:jc w:val="both"/>
      </w:pPr>
      <w:r>
        <w:t>├───┼──────────────────────────────┬─────────┬──────────┬────────┬────────┤</w:t>
      </w:r>
    </w:p>
    <w:p w:rsidR="00562840" w:rsidRDefault="00562840">
      <w:pPr>
        <w:pStyle w:val="ConsPlusCell"/>
        <w:jc w:val="both"/>
      </w:pPr>
      <w:r>
        <w:t>│4.1│Наличие утвержденного         │    %    │    -     │  100   │  100   │</w:t>
      </w:r>
    </w:p>
    <w:p w:rsidR="00562840" w:rsidRDefault="00562840">
      <w:pPr>
        <w:pStyle w:val="ConsPlusCell"/>
        <w:jc w:val="both"/>
      </w:pPr>
      <w:r>
        <w:t>│   │положения об основах,         │         │          │        │        │</w:t>
      </w:r>
    </w:p>
    <w:p w:rsidR="00562840" w:rsidRDefault="00562840">
      <w:pPr>
        <w:pStyle w:val="ConsPlusCell"/>
        <w:jc w:val="both"/>
      </w:pPr>
      <w:r>
        <w:t>│   │принципах, механизме          │         │          │        │        │</w:t>
      </w:r>
    </w:p>
    <w:p w:rsidR="00562840" w:rsidRDefault="00562840">
      <w:pPr>
        <w:pStyle w:val="ConsPlusCell"/>
        <w:jc w:val="both"/>
      </w:pPr>
      <w:r>
        <w:t>│   │реализации стратегии,         │         │          │        │        │</w:t>
      </w:r>
    </w:p>
    <w:p w:rsidR="00562840" w:rsidRDefault="00562840">
      <w:pPr>
        <w:pStyle w:val="ConsPlusCell"/>
        <w:jc w:val="both"/>
      </w:pPr>
      <w:r>
        <w:t>│   │пропагандирующей новые        │         │          │        │        │</w:t>
      </w:r>
    </w:p>
    <w:p w:rsidR="00562840" w:rsidRDefault="00562840">
      <w:pPr>
        <w:pStyle w:val="ConsPlusCell"/>
        <w:jc w:val="both"/>
      </w:pPr>
      <w:r>
        <w:t>│   │поведенческие модели,         │         │          │        │        │</w:t>
      </w:r>
    </w:p>
    <w:p w:rsidR="00562840" w:rsidRDefault="00562840">
      <w:pPr>
        <w:pStyle w:val="ConsPlusCell"/>
        <w:jc w:val="both"/>
      </w:pPr>
      <w:r>
        <w:t>│   │ориентированные на воспитание │         │          │        │        │</w:t>
      </w:r>
    </w:p>
    <w:p w:rsidR="00562840" w:rsidRDefault="00562840">
      <w:pPr>
        <w:pStyle w:val="ConsPlusCell"/>
        <w:jc w:val="both"/>
      </w:pPr>
      <w:r>
        <w:t>│   │у населения нетерпимого       │         │          │        │        │</w:t>
      </w:r>
    </w:p>
    <w:p w:rsidR="00562840" w:rsidRDefault="00562840">
      <w:pPr>
        <w:pStyle w:val="ConsPlusCell"/>
        <w:jc w:val="both"/>
      </w:pPr>
      <w:r>
        <w:t>│   │отношения к коррупции         │         │          │        │        │</w:t>
      </w:r>
    </w:p>
    <w:p w:rsidR="00562840" w:rsidRDefault="00562840">
      <w:pPr>
        <w:pStyle w:val="ConsPlusCell"/>
        <w:jc w:val="both"/>
      </w:pPr>
      <w:r>
        <w:t>├───┼──────────────────────────────┼─────────┼──────────┼────────┼────────┤</w:t>
      </w:r>
    </w:p>
    <w:p w:rsidR="00562840" w:rsidRDefault="00562840">
      <w:pPr>
        <w:pStyle w:val="ConsPlusCell"/>
        <w:jc w:val="both"/>
      </w:pPr>
      <w:r>
        <w:t>│4.2│Количество разработанных      │ единиц  │    -     │ 1 - 3  │ 5 - 7  │</w:t>
      </w:r>
    </w:p>
    <w:p w:rsidR="00562840" w:rsidRDefault="00562840">
      <w:pPr>
        <w:pStyle w:val="ConsPlusCell"/>
        <w:jc w:val="both"/>
      </w:pPr>
      <w:r>
        <w:t>│   │агитационных макетов,         │         │          │        │        │</w:t>
      </w:r>
    </w:p>
    <w:p w:rsidR="00562840" w:rsidRDefault="00562840">
      <w:pPr>
        <w:pStyle w:val="ConsPlusCell"/>
        <w:jc w:val="both"/>
      </w:pPr>
      <w:r>
        <w:t>│   │материалов                    │         │          │        │        │</w:t>
      </w:r>
    </w:p>
    <w:p w:rsidR="00562840" w:rsidRDefault="00562840">
      <w:pPr>
        <w:pStyle w:val="ConsPlusCell"/>
        <w:jc w:val="both"/>
      </w:pPr>
      <w:r>
        <w:t>├───┼──────────────────────────────┼─────────┼──────────┼────────┼────────┤</w:t>
      </w:r>
    </w:p>
    <w:p w:rsidR="00562840" w:rsidRDefault="00562840">
      <w:pPr>
        <w:pStyle w:val="ConsPlusCell"/>
        <w:jc w:val="both"/>
      </w:pPr>
      <w:r>
        <w:t>│4.3│Количество размещенных на     │ единиц  │    -     │   -    │ 5 - 10 │</w:t>
      </w:r>
    </w:p>
    <w:p w:rsidR="00562840" w:rsidRDefault="00562840">
      <w:pPr>
        <w:pStyle w:val="ConsPlusCell"/>
        <w:jc w:val="both"/>
      </w:pPr>
      <w:r>
        <w:t>│   │территории Ярославской области│         │          │        │        │</w:t>
      </w:r>
    </w:p>
    <w:p w:rsidR="00562840" w:rsidRDefault="00562840">
      <w:pPr>
        <w:pStyle w:val="ConsPlusCell"/>
        <w:jc w:val="both"/>
      </w:pPr>
      <w:r>
        <w:t>│   │агитационных макетов,         │         │          │        │        │</w:t>
      </w:r>
    </w:p>
    <w:p w:rsidR="00562840" w:rsidRDefault="00562840">
      <w:pPr>
        <w:pStyle w:val="ConsPlusCell"/>
        <w:jc w:val="both"/>
      </w:pPr>
      <w:r>
        <w:t>│   │материалов                    │         │          │        │        │</w:t>
      </w:r>
    </w:p>
    <w:p w:rsidR="00562840" w:rsidRDefault="00562840">
      <w:pPr>
        <w:pStyle w:val="ConsPlusCell"/>
        <w:jc w:val="both"/>
      </w:pPr>
      <w:r>
        <w:t>└───┴──────────────────────────────┴─────────┴──────────┴────────┴────────┘</w:t>
      </w:r>
    </w:p>
    <w:p w:rsidR="00562840" w:rsidRDefault="00562840">
      <w:pPr>
        <w:pStyle w:val="ConsPlusNormal"/>
        <w:ind w:firstLine="540"/>
        <w:jc w:val="both"/>
      </w:pPr>
    </w:p>
    <w:p w:rsidR="00562840" w:rsidRDefault="00562840">
      <w:pPr>
        <w:pStyle w:val="ConsPlusNormal"/>
        <w:ind w:firstLine="540"/>
        <w:jc w:val="both"/>
        <w:outlineLvl w:val="1"/>
      </w:pPr>
      <w:bookmarkStart w:id="5" w:name="P296"/>
      <w:bookmarkEnd w:id="5"/>
      <w:r>
        <w:t>IV. ОЖИДАЕМЫЕ КОНЕЧНЫЕ РЕЗУЛЬТАТЫ РЕАЛИЗАЦИИ ПРОГРАММЫ</w:t>
      </w:r>
    </w:p>
    <w:p w:rsidR="00562840" w:rsidRDefault="00562840">
      <w:pPr>
        <w:pStyle w:val="ConsPlusNormal"/>
        <w:ind w:firstLine="540"/>
        <w:jc w:val="both"/>
      </w:pPr>
    </w:p>
    <w:p w:rsidR="00562840" w:rsidRDefault="00562840">
      <w:pPr>
        <w:pStyle w:val="ConsPlusNormal"/>
        <w:ind w:firstLine="540"/>
        <w:jc w:val="both"/>
      </w:pPr>
      <w:r>
        <w:t>Программа является социально ориентированной, но поскольку коррупция как социальный процесс носит латентный характер, объективно оценить ее уровень без масштабных социологических исследований практически невозможно.</w:t>
      </w:r>
    </w:p>
    <w:p w:rsidR="00562840" w:rsidRDefault="00562840">
      <w:pPr>
        <w:pStyle w:val="ConsPlusNormal"/>
        <w:spacing w:before="220"/>
        <w:ind w:firstLine="540"/>
        <w:jc w:val="both"/>
      </w:pPr>
      <w:r>
        <w:lastRenderedPageBreak/>
        <w:t>В настоящее время в Ярославской области отсутствует единая система профилактики и предупреждения коррупции, показатели реализации которой могли бы являться базой для оценки ожидаемых результатов.</w:t>
      </w:r>
    </w:p>
    <w:p w:rsidR="00562840" w:rsidRDefault="00562840">
      <w:pPr>
        <w:pStyle w:val="ConsPlusNormal"/>
        <w:spacing w:before="220"/>
        <w:ind w:firstLine="540"/>
        <w:jc w:val="both"/>
      </w:pPr>
      <w:r>
        <w:t>В связи с этим предварительную оценку ожидаемых результатов реализации Программы, ее вклада в решение стратегических задач социально-экономического развития области предлагается осуществлять на основе следующих целевых индикаторов (показателей):</w:t>
      </w:r>
    </w:p>
    <w:p w:rsidR="00562840" w:rsidRDefault="00562840">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600"/>
        <w:gridCol w:w="1320"/>
        <w:gridCol w:w="1680"/>
        <w:gridCol w:w="1200"/>
        <w:gridCol w:w="1200"/>
      </w:tblGrid>
      <w:tr w:rsidR="00562840">
        <w:trPr>
          <w:trHeight w:val="240"/>
        </w:trPr>
        <w:tc>
          <w:tcPr>
            <w:tcW w:w="600" w:type="dxa"/>
            <w:vMerge w:val="restart"/>
          </w:tcPr>
          <w:p w:rsidR="00562840" w:rsidRDefault="00562840">
            <w:pPr>
              <w:pStyle w:val="ConsPlusNonformat"/>
              <w:jc w:val="both"/>
            </w:pPr>
            <w:r>
              <w:t xml:space="preserve"> N </w:t>
            </w:r>
          </w:p>
          <w:p w:rsidR="00562840" w:rsidRDefault="00562840">
            <w:pPr>
              <w:pStyle w:val="ConsPlusNonformat"/>
              <w:jc w:val="both"/>
            </w:pPr>
            <w:r>
              <w:t>п/п</w:t>
            </w:r>
          </w:p>
        </w:tc>
        <w:tc>
          <w:tcPr>
            <w:tcW w:w="3600" w:type="dxa"/>
            <w:vMerge w:val="restart"/>
          </w:tcPr>
          <w:p w:rsidR="00562840" w:rsidRDefault="00562840">
            <w:pPr>
              <w:pStyle w:val="ConsPlusNonformat"/>
              <w:jc w:val="both"/>
            </w:pPr>
            <w:r>
              <w:t xml:space="preserve">Наименование цели, задачи и </w:t>
            </w:r>
          </w:p>
          <w:p w:rsidR="00562840" w:rsidRDefault="00562840">
            <w:pPr>
              <w:pStyle w:val="ConsPlusNonformat"/>
              <w:jc w:val="both"/>
            </w:pPr>
            <w:r>
              <w:t xml:space="preserve">    целевого индикатора     </w:t>
            </w:r>
          </w:p>
          <w:p w:rsidR="00562840" w:rsidRDefault="00562840">
            <w:pPr>
              <w:pStyle w:val="ConsPlusNonformat"/>
              <w:jc w:val="both"/>
            </w:pPr>
            <w:r>
              <w:t xml:space="preserve">        (показателя)        </w:t>
            </w:r>
          </w:p>
        </w:tc>
        <w:tc>
          <w:tcPr>
            <w:tcW w:w="1320" w:type="dxa"/>
            <w:vMerge w:val="restart"/>
          </w:tcPr>
          <w:p w:rsidR="00562840" w:rsidRDefault="00562840">
            <w:pPr>
              <w:pStyle w:val="ConsPlusNonformat"/>
              <w:jc w:val="both"/>
            </w:pPr>
            <w:r>
              <w:t xml:space="preserve"> Единица </w:t>
            </w:r>
          </w:p>
          <w:p w:rsidR="00562840" w:rsidRDefault="00562840">
            <w:pPr>
              <w:pStyle w:val="ConsPlusNonformat"/>
              <w:jc w:val="both"/>
            </w:pPr>
            <w:r>
              <w:t>измерения</w:t>
            </w:r>
          </w:p>
        </w:tc>
        <w:tc>
          <w:tcPr>
            <w:tcW w:w="4080" w:type="dxa"/>
            <w:gridSpan w:val="3"/>
          </w:tcPr>
          <w:p w:rsidR="00562840" w:rsidRDefault="00562840">
            <w:pPr>
              <w:pStyle w:val="ConsPlusNonformat"/>
              <w:jc w:val="both"/>
            </w:pPr>
            <w:r>
              <w:t xml:space="preserve">     Значение показателя      </w:t>
            </w:r>
          </w:p>
        </w:tc>
      </w:tr>
      <w:tr w:rsidR="00562840">
        <w:tc>
          <w:tcPr>
            <w:tcW w:w="480" w:type="dxa"/>
            <w:vMerge/>
            <w:tcBorders>
              <w:top w:val="nil"/>
            </w:tcBorders>
          </w:tcPr>
          <w:p w:rsidR="00562840" w:rsidRDefault="00562840"/>
        </w:tc>
        <w:tc>
          <w:tcPr>
            <w:tcW w:w="3480" w:type="dxa"/>
            <w:vMerge/>
            <w:tcBorders>
              <w:top w:val="nil"/>
            </w:tcBorders>
          </w:tcPr>
          <w:p w:rsidR="00562840" w:rsidRDefault="00562840"/>
        </w:tc>
        <w:tc>
          <w:tcPr>
            <w:tcW w:w="1200" w:type="dxa"/>
            <w:vMerge/>
            <w:tcBorders>
              <w:top w:val="nil"/>
            </w:tcBorders>
          </w:tcPr>
          <w:p w:rsidR="00562840" w:rsidRDefault="00562840"/>
        </w:tc>
        <w:tc>
          <w:tcPr>
            <w:tcW w:w="1680" w:type="dxa"/>
            <w:vMerge w:val="restart"/>
            <w:tcBorders>
              <w:top w:val="nil"/>
            </w:tcBorders>
          </w:tcPr>
          <w:p w:rsidR="00562840" w:rsidRDefault="00562840">
            <w:pPr>
              <w:pStyle w:val="ConsPlusNonformat"/>
              <w:jc w:val="both"/>
            </w:pPr>
            <w:r>
              <w:t xml:space="preserve">  2009 год  </w:t>
            </w:r>
          </w:p>
          <w:p w:rsidR="00562840" w:rsidRDefault="00562840">
            <w:pPr>
              <w:pStyle w:val="ConsPlusNonformat"/>
              <w:jc w:val="both"/>
            </w:pPr>
            <w:r>
              <w:t>(фактическое</w:t>
            </w:r>
          </w:p>
          <w:p w:rsidR="00562840" w:rsidRDefault="00562840">
            <w:pPr>
              <w:pStyle w:val="ConsPlusNonformat"/>
              <w:jc w:val="both"/>
            </w:pPr>
            <w:r>
              <w:t xml:space="preserve"> значение)  </w:t>
            </w:r>
          </w:p>
        </w:tc>
        <w:tc>
          <w:tcPr>
            <w:tcW w:w="2400" w:type="dxa"/>
            <w:gridSpan w:val="2"/>
            <w:tcBorders>
              <w:top w:val="nil"/>
            </w:tcBorders>
          </w:tcPr>
          <w:p w:rsidR="00562840" w:rsidRDefault="00562840">
            <w:pPr>
              <w:pStyle w:val="ConsPlusNonformat"/>
              <w:jc w:val="both"/>
            </w:pPr>
            <w:r>
              <w:t xml:space="preserve">    ожидаемая    </w:t>
            </w:r>
          </w:p>
          <w:p w:rsidR="00562840" w:rsidRDefault="00562840">
            <w:pPr>
              <w:pStyle w:val="ConsPlusNonformat"/>
              <w:jc w:val="both"/>
            </w:pPr>
            <w:r>
              <w:t xml:space="preserve">    динамика     </w:t>
            </w:r>
          </w:p>
          <w:p w:rsidR="00562840" w:rsidRDefault="00562840">
            <w:pPr>
              <w:pStyle w:val="ConsPlusNonformat"/>
              <w:jc w:val="both"/>
            </w:pPr>
            <w:r>
              <w:t xml:space="preserve">    повышения    </w:t>
            </w:r>
          </w:p>
          <w:p w:rsidR="00562840" w:rsidRDefault="00562840">
            <w:pPr>
              <w:pStyle w:val="ConsPlusNonformat"/>
              <w:jc w:val="both"/>
            </w:pPr>
            <w:r>
              <w:t xml:space="preserve">    значения     </w:t>
            </w:r>
          </w:p>
          <w:p w:rsidR="00562840" w:rsidRDefault="00562840">
            <w:pPr>
              <w:pStyle w:val="ConsPlusNonformat"/>
              <w:jc w:val="both"/>
            </w:pPr>
            <w:r>
              <w:t xml:space="preserve">   показателя    </w:t>
            </w:r>
          </w:p>
        </w:tc>
      </w:tr>
      <w:tr w:rsidR="00562840">
        <w:tc>
          <w:tcPr>
            <w:tcW w:w="480" w:type="dxa"/>
            <w:vMerge/>
            <w:tcBorders>
              <w:top w:val="nil"/>
            </w:tcBorders>
          </w:tcPr>
          <w:p w:rsidR="00562840" w:rsidRDefault="00562840"/>
        </w:tc>
        <w:tc>
          <w:tcPr>
            <w:tcW w:w="3480" w:type="dxa"/>
            <w:vMerge/>
            <w:tcBorders>
              <w:top w:val="nil"/>
            </w:tcBorders>
          </w:tcPr>
          <w:p w:rsidR="00562840" w:rsidRDefault="00562840"/>
        </w:tc>
        <w:tc>
          <w:tcPr>
            <w:tcW w:w="1200" w:type="dxa"/>
            <w:vMerge/>
            <w:tcBorders>
              <w:top w:val="nil"/>
            </w:tcBorders>
          </w:tcPr>
          <w:p w:rsidR="00562840" w:rsidRDefault="00562840"/>
        </w:tc>
        <w:tc>
          <w:tcPr>
            <w:tcW w:w="1560" w:type="dxa"/>
            <w:vMerge/>
            <w:tcBorders>
              <w:top w:val="nil"/>
            </w:tcBorders>
          </w:tcPr>
          <w:p w:rsidR="00562840" w:rsidRDefault="00562840"/>
        </w:tc>
        <w:tc>
          <w:tcPr>
            <w:tcW w:w="1200" w:type="dxa"/>
            <w:tcBorders>
              <w:top w:val="nil"/>
            </w:tcBorders>
          </w:tcPr>
          <w:p w:rsidR="00562840" w:rsidRDefault="00562840">
            <w:pPr>
              <w:pStyle w:val="ConsPlusNonformat"/>
              <w:jc w:val="both"/>
            </w:pPr>
            <w:r>
              <w:t>2010 год</w:t>
            </w:r>
          </w:p>
        </w:tc>
        <w:tc>
          <w:tcPr>
            <w:tcW w:w="1200" w:type="dxa"/>
            <w:tcBorders>
              <w:top w:val="nil"/>
            </w:tcBorders>
          </w:tcPr>
          <w:p w:rsidR="00562840" w:rsidRDefault="00562840">
            <w:pPr>
              <w:pStyle w:val="ConsPlusNonformat"/>
              <w:jc w:val="both"/>
            </w:pPr>
            <w:r>
              <w:t>2011 год</w:t>
            </w:r>
          </w:p>
        </w:tc>
      </w:tr>
      <w:tr w:rsidR="00562840">
        <w:trPr>
          <w:trHeight w:val="240"/>
        </w:trPr>
        <w:tc>
          <w:tcPr>
            <w:tcW w:w="600" w:type="dxa"/>
            <w:tcBorders>
              <w:top w:val="nil"/>
            </w:tcBorders>
          </w:tcPr>
          <w:p w:rsidR="00562840" w:rsidRDefault="00562840">
            <w:pPr>
              <w:pStyle w:val="ConsPlusNonformat"/>
              <w:jc w:val="both"/>
            </w:pPr>
            <w:r>
              <w:t xml:space="preserve"> 1 </w:t>
            </w:r>
          </w:p>
        </w:tc>
        <w:tc>
          <w:tcPr>
            <w:tcW w:w="3600" w:type="dxa"/>
            <w:tcBorders>
              <w:top w:val="nil"/>
            </w:tcBorders>
          </w:tcPr>
          <w:p w:rsidR="00562840" w:rsidRDefault="00562840">
            <w:pPr>
              <w:pStyle w:val="ConsPlusNonformat"/>
              <w:jc w:val="both"/>
            </w:pPr>
            <w:r>
              <w:t xml:space="preserve">             2              </w:t>
            </w:r>
          </w:p>
        </w:tc>
        <w:tc>
          <w:tcPr>
            <w:tcW w:w="1320" w:type="dxa"/>
            <w:tcBorders>
              <w:top w:val="nil"/>
            </w:tcBorders>
          </w:tcPr>
          <w:p w:rsidR="00562840" w:rsidRDefault="00562840">
            <w:pPr>
              <w:pStyle w:val="ConsPlusNonformat"/>
              <w:jc w:val="both"/>
            </w:pPr>
            <w:r>
              <w:t xml:space="preserve">    3    </w:t>
            </w:r>
          </w:p>
        </w:tc>
        <w:tc>
          <w:tcPr>
            <w:tcW w:w="1680" w:type="dxa"/>
            <w:tcBorders>
              <w:top w:val="nil"/>
            </w:tcBorders>
          </w:tcPr>
          <w:p w:rsidR="00562840" w:rsidRDefault="00562840">
            <w:pPr>
              <w:pStyle w:val="ConsPlusNonformat"/>
              <w:jc w:val="both"/>
            </w:pPr>
            <w:r>
              <w:t xml:space="preserve">     4      </w:t>
            </w:r>
          </w:p>
        </w:tc>
        <w:tc>
          <w:tcPr>
            <w:tcW w:w="1200" w:type="dxa"/>
            <w:tcBorders>
              <w:top w:val="nil"/>
            </w:tcBorders>
          </w:tcPr>
          <w:p w:rsidR="00562840" w:rsidRDefault="00562840">
            <w:pPr>
              <w:pStyle w:val="ConsPlusNonformat"/>
              <w:jc w:val="both"/>
            </w:pPr>
            <w:r>
              <w:t xml:space="preserve">   5    </w:t>
            </w:r>
          </w:p>
        </w:tc>
        <w:tc>
          <w:tcPr>
            <w:tcW w:w="1200" w:type="dxa"/>
            <w:tcBorders>
              <w:top w:val="nil"/>
            </w:tcBorders>
          </w:tcPr>
          <w:p w:rsidR="00562840" w:rsidRDefault="00562840">
            <w:pPr>
              <w:pStyle w:val="ConsPlusNonformat"/>
              <w:jc w:val="both"/>
            </w:pPr>
            <w:r>
              <w:t xml:space="preserve">   6    </w:t>
            </w:r>
          </w:p>
        </w:tc>
      </w:tr>
      <w:tr w:rsidR="00562840">
        <w:trPr>
          <w:trHeight w:val="240"/>
        </w:trPr>
        <w:tc>
          <w:tcPr>
            <w:tcW w:w="600" w:type="dxa"/>
            <w:tcBorders>
              <w:top w:val="nil"/>
            </w:tcBorders>
          </w:tcPr>
          <w:p w:rsidR="00562840" w:rsidRDefault="00562840">
            <w:pPr>
              <w:pStyle w:val="ConsPlusNonformat"/>
              <w:jc w:val="both"/>
              <w:outlineLvl w:val="2"/>
            </w:pPr>
            <w:r>
              <w:t xml:space="preserve">1  </w:t>
            </w:r>
          </w:p>
        </w:tc>
        <w:tc>
          <w:tcPr>
            <w:tcW w:w="9000" w:type="dxa"/>
            <w:gridSpan w:val="5"/>
            <w:tcBorders>
              <w:top w:val="nil"/>
            </w:tcBorders>
          </w:tcPr>
          <w:p w:rsidR="00562840" w:rsidRDefault="00562840">
            <w:pPr>
              <w:pStyle w:val="ConsPlusNonformat"/>
              <w:jc w:val="both"/>
              <w:outlineLvl w:val="2"/>
            </w:pPr>
            <w:r>
              <w:t xml:space="preserve"> Цель - создание системы предупреждения и профилактики коррупционных </w:t>
            </w:r>
          </w:p>
          <w:p w:rsidR="00562840" w:rsidRDefault="00562840">
            <w:pPr>
              <w:pStyle w:val="ConsPlusNonformat"/>
              <w:jc w:val="both"/>
            </w:pPr>
            <w:r>
              <w:t xml:space="preserve">                             проявлений                              </w:t>
            </w:r>
          </w:p>
        </w:tc>
      </w:tr>
      <w:tr w:rsidR="00562840">
        <w:trPr>
          <w:trHeight w:val="240"/>
        </w:trPr>
        <w:tc>
          <w:tcPr>
            <w:tcW w:w="600" w:type="dxa"/>
            <w:tcBorders>
              <w:top w:val="nil"/>
            </w:tcBorders>
          </w:tcPr>
          <w:p w:rsidR="00562840" w:rsidRDefault="00562840">
            <w:pPr>
              <w:pStyle w:val="ConsPlusNonformat"/>
              <w:jc w:val="both"/>
            </w:pPr>
            <w:r>
              <w:t>1.1</w:t>
            </w:r>
          </w:p>
        </w:tc>
        <w:tc>
          <w:tcPr>
            <w:tcW w:w="3600" w:type="dxa"/>
            <w:tcBorders>
              <w:top w:val="nil"/>
            </w:tcBorders>
          </w:tcPr>
          <w:p w:rsidR="00562840" w:rsidRDefault="00562840">
            <w:pPr>
              <w:pStyle w:val="ConsPlusNonformat"/>
              <w:jc w:val="both"/>
            </w:pPr>
            <w:r>
              <w:t xml:space="preserve">Наличие всех элементов      </w:t>
            </w:r>
          </w:p>
          <w:p w:rsidR="00562840" w:rsidRDefault="00562840">
            <w:pPr>
              <w:pStyle w:val="ConsPlusNonformat"/>
              <w:jc w:val="both"/>
            </w:pPr>
            <w:r>
              <w:t xml:space="preserve">системы предупреждения и    </w:t>
            </w:r>
          </w:p>
          <w:p w:rsidR="00562840" w:rsidRDefault="00562840">
            <w:pPr>
              <w:pStyle w:val="ConsPlusNonformat"/>
              <w:jc w:val="both"/>
            </w:pPr>
            <w:r>
              <w:t xml:space="preserve">профилактики коррупционных  </w:t>
            </w:r>
          </w:p>
          <w:p w:rsidR="00562840" w:rsidRDefault="00562840">
            <w:pPr>
              <w:pStyle w:val="ConsPlusNonformat"/>
              <w:jc w:val="both"/>
            </w:pPr>
            <w:r>
              <w:t xml:space="preserve">проявлений                  </w:t>
            </w:r>
          </w:p>
        </w:tc>
        <w:tc>
          <w:tcPr>
            <w:tcW w:w="1320" w:type="dxa"/>
            <w:tcBorders>
              <w:top w:val="nil"/>
            </w:tcBorders>
          </w:tcPr>
          <w:p w:rsidR="00562840" w:rsidRDefault="00562840">
            <w:pPr>
              <w:pStyle w:val="ConsPlusNonformat"/>
              <w:jc w:val="both"/>
            </w:pPr>
            <w:r>
              <w:t xml:space="preserve"> да/нет  </w:t>
            </w:r>
          </w:p>
        </w:tc>
        <w:tc>
          <w:tcPr>
            <w:tcW w:w="168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да   </w:t>
            </w:r>
          </w:p>
        </w:tc>
      </w:tr>
      <w:tr w:rsidR="00562840">
        <w:trPr>
          <w:trHeight w:val="240"/>
        </w:trPr>
        <w:tc>
          <w:tcPr>
            <w:tcW w:w="600" w:type="dxa"/>
            <w:tcBorders>
              <w:top w:val="nil"/>
            </w:tcBorders>
          </w:tcPr>
          <w:p w:rsidR="00562840" w:rsidRDefault="00562840">
            <w:pPr>
              <w:pStyle w:val="ConsPlusNonformat"/>
              <w:jc w:val="both"/>
            </w:pPr>
            <w:r>
              <w:t>1.2</w:t>
            </w:r>
          </w:p>
        </w:tc>
        <w:tc>
          <w:tcPr>
            <w:tcW w:w="3600" w:type="dxa"/>
            <w:tcBorders>
              <w:top w:val="nil"/>
            </w:tcBorders>
          </w:tcPr>
          <w:p w:rsidR="00562840" w:rsidRDefault="00562840">
            <w:pPr>
              <w:pStyle w:val="ConsPlusNonformat"/>
              <w:jc w:val="both"/>
            </w:pPr>
            <w:r>
              <w:t xml:space="preserve">Повышение доли населения,   </w:t>
            </w:r>
          </w:p>
          <w:p w:rsidR="00562840" w:rsidRDefault="00562840">
            <w:pPr>
              <w:pStyle w:val="ConsPlusNonformat"/>
              <w:jc w:val="both"/>
            </w:pPr>
            <w:r>
              <w:t xml:space="preserve">положительно настроенного к </w:t>
            </w:r>
          </w:p>
          <w:p w:rsidR="00562840" w:rsidRDefault="00562840">
            <w:pPr>
              <w:pStyle w:val="ConsPlusNonformat"/>
              <w:jc w:val="both"/>
            </w:pPr>
            <w:r>
              <w:t xml:space="preserve">деятельности органов        </w:t>
            </w:r>
          </w:p>
          <w:p w:rsidR="00562840" w:rsidRDefault="00562840">
            <w:pPr>
              <w:pStyle w:val="ConsPlusNonformat"/>
              <w:jc w:val="both"/>
            </w:pPr>
            <w:r>
              <w:t xml:space="preserve">исполнительной власти       </w:t>
            </w:r>
          </w:p>
          <w:p w:rsidR="00562840" w:rsidRDefault="00562840">
            <w:pPr>
              <w:pStyle w:val="ConsPlusNonformat"/>
              <w:jc w:val="both"/>
            </w:pPr>
            <w:r>
              <w:t xml:space="preserve">области, органам местного   </w:t>
            </w:r>
          </w:p>
          <w:p w:rsidR="00562840" w:rsidRDefault="00562840">
            <w:pPr>
              <w:pStyle w:val="ConsPlusNonformat"/>
              <w:jc w:val="both"/>
            </w:pPr>
            <w:r>
              <w:t xml:space="preserve">самоуправления              </w:t>
            </w:r>
          </w:p>
        </w:tc>
        <w:tc>
          <w:tcPr>
            <w:tcW w:w="1320" w:type="dxa"/>
            <w:tcBorders>
              <w:top w:val="nil"/>
            </w:tcBorders>
          </w:tcPr>
          <w:p w:rsidR="00562840" w:rsidRDefault="00562840">
            <w:pPr>
              <w:pStyle w:val="ConsPlusNonformat"/>
              <w:jc w:val="both"/>
            </w:pPr>
            <w:r>
              <w:t xml:space="preserve">    %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r>
              <w:t xml:space="preserve">0,5 - 2 </w:t>
            </w:r>
          </w:p>
        </w:tc>
        <w:tc>
          <w:tcPr>
            <w:tcW w:w="1200" w:type="dxa"/>
            <w:tcBorders>
              <w:top w:val="nil"/>
            </w:tcBorders>
          </w:tcPr>
          <w:p w:rsidR="00562840" w:rsidRDefault="00562840">
            <w:pPr>
              <w:pStyle w:val="ConsPlusNonformat"/>
              <w:jc w:val="both"/>
            </w:pPr>
            <w:r>
              <w:t xml:space="preserve"> 2 - 3  </w:t>
            </w:r>
          </w:p>
        </w:tc>
      </w:tr>
      <w:tr w:rsidR="00562840">
        <w:trPr>
          <w:trHeight w:val="240"/>
        </w:trPr>
        <w:tc>
          <w:tcPr>
            <w:tcW w:w="600" w:type="dxa"/>
            <w:tcBorders>
              <w:top w:val="nil"/>
            </w:tcBorders>
          </w:tcPr>
          <w:p w:rsidR="00562840" w:rsidRDefault="00562840">
            <w:pPr>
              <w:pStyle w:val="ConsPlusNonformat"/>
              <w:jc w:val="both"/>
              <w:outlineLvl w:val="2"/>
            </w:pPr>
            <w:r>
              <w:t xml:space="preserve">2  </w:t>
            </w:r>
          </w:p>
        </w:tc>
        <w:tc>
          <w:tcPr>
            <w:tcW w:w="9000" w:type="dxa"/>
            <w:gridSpan w:val="5"/>
            <w:tcBorders>
              <w:top w:val="nil"/>
            </w:tcBorders>
          </w:tcPr>
          <w:p w:rsidR="00562840" w:rsidRDefault="00562840">
            <w:pPr>
              <w:pStyle w:val="ConsPlusNonformat"/>
              <w:jc w:val="both"/>
              <w:outlineLvl w:val="2"/>
            </w:pPr>
            <w:r>
              <w:t xml:space="preserve">Задача 1 - создание единого механизма открытости для обеспечения     </w:t>
            </w:r>
          </w:p>
          <w:p w:rsidR="00562840" w:rsidRDefault="00562840">
            <w:pPr>
              <w:pStyle w:val="ConsPlusNonformat"/>
              <w:jc w:val="both"/>
            </w:pPr>
            <w:r>
              <w:t>информированности населения о деятельности органов власти Ярославской</w:t>
            </w:r>
          </w:p>
          <w:p w:rsidR="00562840" w:rsidRDefault="00562840">
            <w:pPr>
              <w:pStyle w:val="ConsPlusNonformat"/>
              <w:jc w:val="both"/>
            </w:pPr>
            <w:r>
              <w:t xml:space="preserve">области                                                              </w:t>
            </w:r>
          </w:p>
        </w:tc>
      </w:tr>
      <w:tr w:rsidR="00562840">
        <w:trPr>
          <w:trHeight w:val="240"/>
        </w:trPr>
        <w:tc>
          <w:tcPr>
            <w:tcW w:w="600" w:type="dxa"/>
            <w:tcBorders>
              <w:top w:val="nil"/>
            </w:tcBorders>
          </w:tcPr>
          <w:p w:rsidR="00562840" w:rsidRDefault="00562840">
            <w:pPr>
              <w:pStyle w:val="ConsPlusNonformat"/>
              <w:jc w:val="both"/>
            </w:pPr>
            <w:r>
              <w:t>2.1</w:t>
            </w:r>
          </w:p>
        </w:tc>
        <w:tc>
          <w:tcPr>
            <w:tcW w:w="3600" w:type="dxa"/>
            <w:tcBorders>
              <w:top w:val="nil"/>
            </w:tcBorders>
          </w:tcPr>
          <w:p w:rsidR="00562840" w:rsidRDefault="00562840">
            <w:pPr>
              <w:pStyle w:val="ConsPlusNonformat"/>
              <w:jc w:val="both"/>
            </w:pPr>
            <w:r>
              <w:t xml:space="preserve">Наличие единого механизма,  </w:t>
            </w:r>
          </w:p>
          <w:p w:rsidR="00562840" w:rsidRDefault="00562840">
            <w:pPr>
              <w:pStyle w:val="ConsPlusNonformat"/>
              <w:jc w:val="both"/>
            </w:pPr>
            <w:r>
              <w:t xml:space="preserve">свидетельствующего об       </w:t>
            </w:r>
          </w:p>
          <w:p w:rsidR="00562840" w:rsidRDefault="00562840">
            <w:pPr>
              <w:pStyle w:val="ConsPlusNonformat"/>
              <w:jc w:val="both"/>
            </w:pPr>
            <w:r>
              <w:t xml:space="preserve">открытости, доступности,    </w:t>
            </w:r>
          </w:p>
          <w:p w:rsidR="00562840" w:rsidRDefault="00562840">
            <w:pPr>
              <w:pStyle w:val="ConsPlusNonformat"/>
              <w:jc w:val="both"/>
            </w:pPr>
            <w:r>
              <w:t xml:space="preserve">четкой определенности       </w:t>
            </w:r>
          </w:p>
          <w:p w:rsidR="00562840" w:rsidRDefault="00562840">
            <w:pPr>
              <w:pStyle w:val="ConsPlusNonformat"/>
              <w:jc w:val="both"/>
            </w:pPr>
            <w:r>
              <w:t xml:space="preserve">деятельности органов власти </w:t>
            </w:r>
          </w:p>
          <w:p w:rsidR="00562840" w:rsidRDefault="00562840">
            <w:pPr>
              <w:pStyle w:val="ConsPlusNonformat"/>
              <w:jc w:val="both"/>
            </w:pPr>
            <w:r>
              <w:t xml:space="preserve">Ярославской области         </w:t>
            </w:r>
          </w:p>
        </w:tc>
        <w:tc>
          <w:tcPr>
            <w:tcW w:w="1320" w:type="dxa"/>
            <w:tcBorders>
              <w:top w:val="nil"/>
            </w:tcBorders>
          </w:tcPr>
          <w:p w:rsidR="00562840" w:rsidRDefault="00562840">
            <w:pPr>
              <w:pStyle w:val="ConsPlusNonformat"/>
              <w:jc w:val="both"/>
            </w:pPr>
            <w:r>
              <w:t xml:space="preserve"> да/нет  </w:t>
            </w:r>
          </w:p>
        </w:tc>
        <w:tc>
          <w:tcPr>
            <w:tcW w:w="168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да   </w:t>
            </w:r>
          </w:p>
        </w:tc>
      </w:tr>
      <w:tr w:rsidR="00562840">
        <w:trPr>
          <w:trHeight w:val="240"/>
        </w:trPr>
        <w:tc>
          <w:tcPr>
            <w:tcW w:w="600" w:type="dxa"/>
            <w:tcBorders>
              <w:top w:val="nil"/>
            </w:tcBorders>
          </w:tcPr>
          <w:p w:rsidR="00562840" w:rsidRDefault="00562840">
            <w:pPr>
              <w:pStyle w:val="ConsPlusNonformat"/>
              <w:jc w:val="both"/>
            </w:pPr>
            <w:r>
              <w:t>2.2</w:t>
            </w:r>
          </w:p>
        </w:tc>
        <w:tc>
          <w:tcPr>
            <w:tcW w:w="3600" w:type="dxa"/>
            <w:tcBorders>
              <w:top w:val="nil"/>
            </w:tcBorders>
          </w:tcPr>
          <w:p w:rsidR="00562840" w:rsidRDefault="00562840">
            <w:pPr>
              <w:pStyle w:val="ConsPlusNonformat"/>
              <w:jc w:val="both"/>
            </w:pPr>
            <w:r>
              <w:t xml:space="preserve">Увеличение доли проведенных </w:t>
            </w:r>
          </w:p>
          <w:p w:rsidR="00562840" w:rsidRDefault="00562840">
            <w:pPr>
              <w:pStyle w:val="ConsPlusNonformat"/>
              <w:jc w:val="both"/>
            </w:pPr>
            <w:r>
              <w:t>мероприятий, направленных на</w:t>
            </w:r>
          </w:p>
          <w:p w:rsidR="00562840" w:rsidRDefault="00562840">
            <w:pPr>
              <w:pStyle w:val="ConsPlusNonformat"/>
              <w:jc w:val="both"/>
            </w:pPr>
            <w:r>
              <w:t xml:space="preserve">повышение открытости,       </w:t>
            </w:r>
          </w:p>
          <w:p w:rsidR="00562840" w:rsidRDefault="00562840">
            <w:pPr>
              <w:pStyle w:val="ConsPlusNonformat"/>
              <w:jc w:val="both"/>
            </w:pPr>
            <w:r>
              <w:t xml:space="preserve">доступности, четкой         </w:t>
            </w:r>
          </w:p>
          <w:p w:rsidR="00562840" w:rsidRDefault="00562840">
            <w:pPr>
              <w:pStyle w:val="ConsPlusNonformat"/>
              <w:jc w:val="both"/>
            </w:pPr>
            <w:r>
              <w:t xml:space="preserve">определенности деятельности </w:t>
            </w:r>
          </w:p>
          <w:p w:rsidR="00562840" w:rsidRDefault="00562840">
            <w:pPr>
              <w:pStyle w:val="ConsPlusNonformat"/>
              <w:jc w:val="both"/>
            </w:pPr>
            <w:r>
              <w:t xml:space="preserve">органов власти области      </w:t>
            </w:r>
          </w:p>
        </w:tc>
        <w:tc>
          <w:tcPr>
            <w:tcW w:w="1320" w:type="dxa"/>
            <w:tcBorders>
              <w:top w:val="nil"/>
            </w:tcBorders>
          </w:tcPr>
          <w:p w:rsidR="00562840" w:rsidRDefault="00562840">
            <w:pPr>
              <w:pStyle w:val="ConsPlusNonformat"/>
              <w:jc w:val="both"/>
            </w:pPr>
            <w:r>
              <w:t xml:space="preserve">    %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r>
              <w:t xml:space="preserve"> 5 - 10 </w:t>
            </w:r>
          </w:p>
        </w:tc>
        <w:tc>
          <w:tcPr>
            <w:tcW w:w="1200" w:type="dxa"/>
            <w:tcBorders>
              <w:top w:val="nil"/>
            </w:tcBorders>
          </w:tcPr>
          <w:p w:rsidR="00562840" w:rsidRDefault="00562840">
            <w:pPr>
              <w:pStyle w:val="ConsPlusNonformat"/>
              <w:jc w:val="both"/>
            </w:pPr>
            <w:r>
              <w:t xml:space="preserve">10 - 12 </w:t>
            </w:r>
          </w:p>
        </w:tc>
      </w:tr>
      <w:tr w:rsidR="00562840">
        <w:trPr>
          <w:trHeight w:val="240"/>
        </w:trPr>
        <w:tc>
          <w:tcPr>
            <w:tcW w:w="600" w:type="dxa"/>
            <w:tcBorders>
              <w:top w:val="nil"/>
            </w:tcBorders>
          </w:tcPr>
          <w:p w:rsidR="00562840" w:rsidRDefault="00562840">
            <w:pPr>
              <w:pStyle w:val="ConsPlusNonformat"/>
              <w:jc w:val="both"/>
            </w:pPr>
            <w:r>
              <w:t>2.3</w:t>
            </w:r>
          </w:p>
        </w:tc>
        <w:tc>
          <w:tcPr>
            <w:tcW w:w="3600" w:type="dxa"/>
            <w:tcBorders>
              <w:top w:val="nil"/>
            </w:tcBorders>
          </w:tcPr>
          <w:p w:rsidR="00562840" w:rsidRDefault="00562840">
            <w:pPr>
              <w:pStyle w:val="ConsPlusNonformat"/>
              <w:jc w:val="both"/>
            </w:pPr>
            <w:r>
              <w:t xml:space="preserve">Уровень осведомленности     </w:t>
            </w:r>
          </w:p>
          <w:p w:rsidR="00562840" w:rsidRDefault="00562840">
            <w:pPr>
              <w:pStyle w:val="ConsPlusNonformat"/>
              <w:jc w:val="both"/>
            </w:pPr>
            <w:r>
              <w:t xml:space="preserve">населения о деятельности    </w:t>
            </w:r>
          </w:p>
          <w:p w:rsidR="00562840" w:rsidRDefault="00562840">
            <w:pPr>
              <w:pStyle w:val="ConsPlusNonformat"/>
              <w:jc w:val="both"/>
            </w:pPr>
            <w:r>
              <w:t xml:space="preserve">органов исполнительной      </w:t>
            </w:r>
          </w:p>
          <w:p w:rsidR="00562840" w:rsidRDefault="00562840">
            <w:pPr>
              <w:pStyle w:val="ConsPlusNonformat"/>
              <w:jc w:val="both"/>
            </w:pPr>
            <w:r>
              <w:t xml:space="preserve">власти Ярославской области  </w:t>
            </w:r>
          </w:p>
          <w:p w:rsidR="00562840" w:rsidRDefault="00562840">
            <w:pPr>
              <w:pStyle w:val="ConsPlusNonformat"/>
              <w:jc w:val="both"/>
            </w:pPr>
            <w:hyperlink w:anchor="P410" w:history="1">
              <w:r>
                <w:rPr>
                  <w:color w:val="0000FF"/>
                </w:rPr>
                <w:t>&lt;1&gt;</w:t>
              </w:r>
            </w:hyperlink>
          </w:p>
        </w:tc>
        <w:tc>
          <w:tcPr>
            <w:tcW w:w="1320" w:type="dxa"/>
            <w:tcBorders>
              <w:top w:val="nil"/>
            </w:tcBorders>
          </w:tcPr>
          <w:p w:rsidR="00562840" w:rsidRDefault="00562840">
            <w:pPr>
              <w:pStyle w:val="ConsPlusNonformat"/>
              <w:jc w:val="both"/>
            </w:pPr>
            <w:r>
              <w:t xml:space="preserve">    %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p>
        </w:tc>
        <w:tc>
          <w:tcPr>
            <w:tcW w:w="1200" w:type="dxa"/>
            <w:tcBorders>
              <w:top w:val="nil"/>
            </w:tcBorders>
          </w:tcPr>
          <w:p w:rsidR="00562840" w:rsidRDefault="00562840">
            <w:pPr>
              <w:pStyle w:val="ConsPlusNonformat"/>
              <w:jc w:val="both"/>
            </w:pPr>
          </w:p>
        </w:tc>
      </w:tr>
      <w:tr w:rsidR="00562840">
        <w:trPr>
          <w:trHeight w:val="240"/>
        </w:trPr>
        <w:tc>
          <w:tcPr>
            <w:tcW w:w="600" w:type="dxa"/>
            <w:tcBorders>
              <w:top w:val="nil"/>
            </w:tcBorders>
          </w:tcPr>
          <w:p w:rsidR="00562840" w:rsidRDefault="00562840">
            <w:pPr>
              <w:pStyle w:val="ConsPlusNonformat"/>
              <w:jc w:val="both"/>
            </w:pPr>
            <w:r>
              <w:t>2.4</w:t>
            </w:r>
          </w:p>
        </w:tc>
        <w:tc>
          <w:tcPr>
            <w:tcW w:w="3600" w:type="dxa"/>
            <w:tcBorders>
              <w:top w:val="nil"/>
            </w:tcBorders>
          </w:tcPr>
          <w:p w:rsidR="00562840" w:rsidRDefault="00562840">
            <w:pPr>
              <w:pStyle w:val="ConsPlusNonformat"/>
              <w:jc w:val="both"/>
            </w:pPr>
            <w:r>
              <w:t xml:space="preserve">Рейтинг открытости органов  </w:t>
            </w:r>
          </w:p>
          <w:p w:rsidR="00562840" w:rsidRDefault="00562840">
            <w:pPr>
              <w:pStyle w:val="ConsPlusNonformat"/>
              <w:jc w:val="both"/>
            </w:pPr>
            <w:r>
              <w:t xml:space="preserve">исполнительной власти       </w:t>
            </w:r>
          </w:p>
          <w:p w:rsidR="00562840" w:rsidRDefault="00562840">
            <w:pPr>
              <w:pStyle w:val="ConsPlusNonformat"/>
              <w:jc w:val="both"/>
            </w:pPr>
            <w:r>
              <w:t xml:space="preserve">Ярославской области </w:t>
            </w:r>
            <w:hyperlink w:anchor="P410" w:history="1">
              <w:r>
                <w:rPr>
                  <w:color w:val="0000FF"/>
                </w:rPr>
                <w:t>&lt;2&gt;</w:t>
              </w:r>
            </w:hyperlink>
          </w:p>
        </w:tc>
        <w:tc>
          <w:tcPr>
            <w:tcW w:w="1320" w:type="dxa"/>
            <w:tcBorders>
              <w:top w:val="nil"/>
            </w:tcBorders>
          </w:tcPr>
          <w:p w:rsidR="00562840" w:rsidRDefault="00562840">
            <w:pPr>
              <w:pStyle w:val="ConsPlusNonformat"/>
              <w:jc w:val="both"/>
            </w:pPr>
            <w:r>
              <w:t xml:space="preserve">    %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p>
        </w:tc>
        <w:tc>
          <w:tcPr>
            <w:tcW w:w="1200" w:type="dxa"/>
            <w:tcBorders>
              <w:top w:val="nil"/>
            </w:tcBorders>
          </w:tcPr>
          <w:p w:rsidR="00562840" w:rsidRDefault="00562840">
            <w:pPr>
              <w:pStyle w:val="ConsPlusNonformat"/>
              <w:jc w:val="both"/>
            </w:pPr>
          </w:p>
        </w:tc>
      </w:tr>
      <w:tr w:rsidR="00562840">
        <w:trPr>
          <w:trHeight w:val="240"/>
        </w:trPr>
        <w:tc>
          <w:tcPr>
            <w:tcW w:w="600" w:type="dxa"/>
            <w:tcBorders>
              <w:top w:val="nil"/>
            </w:tcBorders>
          </w:tcPr>
          <w:p w:rsidR="00562840" w:rsidRDefault="00562840">
            <w:pPr>
              <w:pStyle w:val="ConsPlusNonformat"/>
              <w:jc w:val="both"/>
              <w:outlineLvl w:val="2"/>
            </w:pPr>
            <w:r>
              <w:t xml:space="preserve">3  </w:t>
            </w:r>
          </w:p>
        </w:tc>
        <w:tc>
          <w:tcPr>
            <w:tcW w:w="9000" w:type="dxa"/>
            <w:gridSpan w:val="5"/>
            <w:tcBorders>
              <w:top w:val="nil"/>
            </w:tcBorders>
          </w:tcPr>
          <w:p w:rsidR="00562840" w:rsidRDefault="00562840">
            <w:pPr>
              <w:pStyle w:val="ConsPlusNonformat"/>
              <w:jc w:val="both"/>
              <w:outlineLvl w:val="2"/>
            </w:pPr>
            <w:r>
              <w:t xml:space="preserve">Задача 2 - создание системы регулярного мониторинга коррупционных    </w:t>
            </w:r>
          </w:p>
          <w:p w:rsidR="00562840" w:rsidRDefault="00562840">
            <w:pPr>
              <w:pStyle w:val="ConsPlusNonformat"/>
              <w:jc w:val="both"/>
            </w:pPr>
            <w:r>
              <w:t xml:space="preserve">проявлений, в том числе на основе взаимодействия с                   </w:t>
            </w:r>
          </w:p>
          <w:p w:rsidR="00562840" w:rsidRDefault="00562840">
            <w:pPr>
              <w:pStyle w:val="ConsPlusNonformat"/>
              <w:jc w:val="both"/>
            </w:pPr>
            <w:r>
              <w:t xml:space="preserve">правоохранительными органами                                         </w:t>
            </w:r>
          </w:p>
        </w:tc>
      </w:tr>
      <w:tr w:rsidR="00562840">
        <w:trPr>
          <w:trHeight w:val="240"/>
        </w:trPr>
        <w:tc>
          <w:tcPr>
            <w:tcW w:w="600" w:type="dxa"/>
            <w:tcBorders>
              <w:top w:val="nil"/>
            </w:tcBorders>
          </w:tcPr>
          <w:p w:rsidR="00562840" w:rsidRDefault="00562840">
            <w:pPr>
              <w:pStyle w:val="ConsPlusNonformat"/>
              <w:jc w:val="both"/>
            </w:pPr>
            <w:r>
              <w:lastRenderedPageBreak/>
              <w:t>3.1</w:t>
            </w:r>
          </w:p>
        </w:tc>
        <w:tc>
          <w:tcPr>
            <w:tcW w:w="3600" w:type="dxa"/>
            <w:tcBorders>
              <w:top w:val="nil"/>
            </w:tcBorders>
          </w:tcPr>
          <w:p w:rsidR="00562840" w:rsidRDefault="00562840">
            <w:pPr>
              <w:pStyle w:val="ConsPlusNonformat"/>
              <w:jc w:val="both"/>
            </w:pPr>
            <w:r>
              <w:t xml:space="preserve">Наличие системы регулярного </w:t>
            </w:r>
          </w:p>
          <w:p w:rsidR="00562840" w:rsidRDefault="00562840">
            <w:pPr>
              <w:pStyle w:val="ConsPlusNonformat"/>
              <w:jc w:val="both"/>
            </w:pPr>
            <w:r>
              <w:t xml:space="preserve">мониторинга коррупционных   </w:t>
            </w:r>
          </w:p>
          <w:p w:rsidR="00562840" w:rsidRDefault="00562840">
            <w:pPr>
              <w:pStyle w:val="ConsPlusNonformat"/>
              <w:jc w:val="both"/>
            </w:pPr>
            <w:r>
              <w:t xml:space="preserve">проявлений, в том числе на  </w:t>
            </w:r>
          </w:p>
          <w:p w:rsidR="00562840" w:rsidRDefault="00562840">
            <w:pPr>
              <w:pStyle w:val="ConsPlusNonformat"/>
              <w:jc w:val="both"/>
            </w:pPr>
            <w:r>
              <w:t xml:space="preserve">основе взаимодействия с     </w:t>
            </w:r>
          </w:p>
          <w:p w:rsidR="00562840" w:rsidRDefault="00562840">
            <w:pPr>
              <w:pStyle w:val="ConsPlusNonformat"/>
              <w:jc w:val="both"/>
            </w:pPr>
            <w:r>
              <w:t>правоохранительными органами</w:t>
            </w:r>
          </w:p>
        </w:tc>
        <w:tc>
          <w:tcPr>
            <w:tcW w:w="1320" w:type="dxa"/>
            <w:tcBorders>
              <w:top w:val="nil"/>
            </w:tcBorders>
          </w:tcPr>
          <w:p w:rsidR="00562840" w:rsidRDefault="00562840">
            <w:pPr>
              <w:pStyle w:val="ConsPlusNonformat"/>
              <w:jc w:val="both"/>
            </w:pPr>
            <w:r>
              <w:t xml:space="preserve"> да/нет  </w:t>
            </w:r>
          </w:p>
        </w:tc>
        <w:tc>
          <w:tcPr>
            <w:tcW w:w="168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да   </w:t>
            </w:r>
          </w:p>
        </w:tc>
      </w:tr>
      <w:tr w:rsidR="00562840">
        <w:trPr>
          <w:trHeight w:val="240"/>
        </w:trPr>
        <w:tc>
          <w:tcPr>
            <w:tcW w:w="600" w:type="dxa"/>
            <w:tcBorders>
              <w:top w:val="nil"/>
            </w:tcBorders>
          </w:tcPr>
          <w:p w:rsidR="00562840" w:rsidRDefault="00562840">
            <w:pPr>
              <w:pStyle w:val="ConsPlusNonformat"/>
              <w:jc w:val="both"/>
            </w:pPr>
            <w:r>
              <w:t>3.2</w:t>
            </w:r>
          </w:p>
        </w:tc>
        <w:tc>
          <w:tcPr>
            <w:tcW w:w="3600" w:type="dxa"/>
            <w:tcBorders>
              <w:top w:val="nil"/>
            </w:tcBorders>
          </w:tcPr>
          <w:p w:rsidR="00562840" w:rsidRDefault="00562840">
            <w:pPr>
              <w:pStyle w:val="ConsPlusNonformat"/>
              <w:jc w:val="both"/>
            </w:pPr>
            <w:r>
              <w:t xml:space="preserve">Увеличение доли проведенных </w:t>
            </w:r>
          </w:p>
          <w:p w:rsidR="00562840" w:rsidRDefault="00562840">
            <w:pPr>
              <w:pStyle w:val="ConsPlusNonformat"/>
              <w:jc w:val="both"/>
            </w:pPr>
            <w:r>
              <w:t xml:space="preserve">мероприятий в рамках        </w:t>
            </w:r>
          </w:p>
          <w:p w:rsidR="00562840" w:rsidRDefault="00562840">
            <w:pPr>
              <w:pStyle w:val="ConsPlusNonformat"/>
              <w:jc w:val="both"/>
            </w:pPr>
            <w:r>
              <w:t xml:space="preserve">реализации системы          </w:t>
            </w:r>
          </w:p>
          <w:p w:rsidR="00562840" w:rsidRDefault="00562840">
            <w:pPr>
              <w:pStyle w:val="ConsPlusNonformat"/>
              <w:jc w:val="both"/>
            </w:pPr>
            <w:r>
              <w:t xml:space="preserve">мониторинга коррупционных   </w:t>
            </w:r>
          </w:p>
          <w:p w:rsidR="00562840" w:rsidRDefault="00562840">
            <w:pPr>
              <w:pStyle w:val="ConsPlusNonformat"/>
              <w:jc w:val="both"/>
            </w:pPr>
            <w:r>
              <w:t xml:space="preserve">проявлений, в том числе на  </w:t>
            </w:r>
          </w:p>
          <w:p w:rsidR="00562840" w:rsidRDefault="00562840">
            <w:pPr>
              <w:pStyle w:val="ConsPlusNonformat"/>
              <w:jc w:val="both"/>
            </w:pPr>
            <w:r>
              <w:t xml:space="preserve">основе взаимодействия с     </w:t>
            </w:r>
          </w:p>
          <w:p w:rsidR="00562840" w:rsidRDefault="00562840">
            <w:pPr>
              <w:pStyle w:val="ConsPlusNonformat"/>
              <w:jc w:val="both"/>
            </w:pPr>
            <w:r>
              <w:t>правоохранительными органами</w:t>
            </w:r>
          </w:p>
        </w:tc>
        <w:tc>
          <w:tcPr>
            <w:tcW w:w="1320" w:type="dxa"/>
            <w:tcBorders>
              <w:top w:val="nil"/>
            </w:tcBorders>
          </w:tcPr>
          <w:p w:rsidR="00562840" w:rsidRDefault="00562840">
            <w:pPr>
              <w:pStyle w:val="ConsPlusNonformat"/>
              <w:jc w:val="both"/>
            </w:pPr>
            <w:r>
              <w:t xml:space="preserve">    %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r>
              <w:t xml:space="preserve">   10   </w:t>
            </w:r>
          </w:p>
        </w:tc>
        <w:tc>
          <w:tcPr>
            <w:tcW w:w="1200" w:type="dxa"/>
            <w:tcBorders>
              <w:top w:val="nil"/>
            </w:tcBorders>
          </w:tcPr>
          <w:p w:rsidR="00562840" w:rsidRDefault="00562840">
            <w:pPr>
              <w:pStyle w:val="ConsPlusNonformat"/>
              <w:jc w:val="both"/>
            </w:pPr>
            <w:r>
              <w:t xml:space="preserve">10 - 12 </w:t>
            </w:r>
          </w:p>
        </w:tc>
      </w:tr>
      <w:tr w:rsidR="00562840">
        <w:trPr>
          <w:trHeight w:val="240"/>
        </w:trPr>
        <w:tc>
          <w:tcPr>
            <w:tcW w:w="600" w:type="dxa"/>
            <w:tcBorders>
              <w:top w:val="nil"/>
            </w:tcBorders>
          </w:tcPr>
          <w:p w:rsidR="00562840" w:rsidRDefault="00562840">
            <w:pPr>
              <w:pStyle w:val="ConsPlusNonformat"/>
              <w:jc w:val="both"/>
              <w:outlineLvl w:val="2"/>
            </w:pPr>
            <w:r>
              <w:t xml:space="preserve">4  </w:t>
            </w:r>
          </w:p>
        </w:tc>
        <w:tc>
          <w:tcPr>
            <w:tcW w:w="9000" w:type="dxa"/>
            <w:gridSpan w:val="5"/>
            <w:tcBorders>
              <w:top w:val="nil"/>
            </w:tcBorders>
          </w:tcPr>
          <w:p w:rsidR="00562840" w:rsidRDefault="00562840">
            <w:pPr>
              <w:pStyle w:val="ConsPlusNonformat"/>
              <w:jc w:val="both"/>
              <w:outlineLvl w:val="2"/>
            </w:pPr>
            <w:r>
              <w:t xml:space="preserve">Задача 3 - создание отдельных элементов влияния на антикоррупционное </w:t>
            </w:r>
          </w:p>
          <w:p w:rsidR="00562840" w:rsidRDefault="00562840">
            <w:pPr>
              <w:pStyle w:val="ConsPlusNonformat"/>
              <w:jc w:val="both"/>
            </w:pPr>
            <w:r>
              <w:t xml:space="preserve">сознание посредством информирования, просвещения, обучения,          </w:t>
            </w:r>
          </w:p>
          <w:p w:rsidR="00562840" w:rsidRDefault="00562840">
            <w:pPr>
              <w:pStyle w:val="ConsPlusNonformat"/>
              <w:jc w:val="both"/>
            </w:pPr>
            <w:r>
              <w:t xml:space="preserve">воспитания населения                                                 </w:t>
            </w:r>
          </w:p>
        </w:tc>
      </w:tr>
      <w:tr w:rsidR="00562840">
        <w:trPr>
          <w:trHeight w:val="240"/>
        </w:trPr>
        <w:tc>
          <w:tcPr>
            <w:tcW w:w="600" w:type="dxa"/>
            <w:tcBorders>
              <w:top w:val="nil"/>
            </w:tcBorders>
          </w:tcPr>
          <w:p w:rsidR="00562840" w:rsidRDefault="00562840">
            <w:pPr>
              <w:pStyle w:val="ConsPlusNonformat"/>
              <w:jc w:val="both"/>
            </w:pPr>
            <w:r>
              <w:t>4.1</w:t>
            </w:r>
          </w:p>
        </w:tc>
        <w:tc>
          <w:tcPr>
            <w:tcW w:w="3600" w:type="dxa"/>
            <w:tcBorders>
              <w:top w:val="nil"/>
            </w:tcBorders>
          </w:tcPr>
          <w:p w:rsidR="00562840" w:rsidRDefault="00562840">
            <w:pPr>
              <w:pStyle w:val="ConsPlusNonformat"/>
              <w:jc w:val="both"/>
            </w:pPr>
            <w:r>
              <w:t xml:space="preserve">Разработка и внедрение      </w:t>
            </w:r>
          </w:p>
          <w:p w:rsidR="00562840" w:rsidRDefault="00562840">
            <w:pPr>
              <w:pStyle w:val="ConsPlusNonformat"/>
              <w:jc w:val="both"/>
            </w:pPr>
            <w:r>
              <w:t xml:space="preserve">комплекса элементов,        </w:t>
            </w:r>
          </w:p>
          <w:p w:rsidR="00562840" w:rsidRDefault="00562840">
            <w:pPr>
              <w:pStyle w:val="ConsPlusNonformat"/>
              <w:jc w:val="both"/>
            </w:pPr>
            <w:r>
              <w:t xml:space="preserve">направленного на развитие   </w:t>
            </w:r>
          </w:p>
          <w:p w:rsidR="00562840" w:rsidRDefault="00562840">
            <w:pPr>
              <w:pStyle w:val="ConsPlusNonformat"/>
              <w:jc w:val="both"/>
            </w:pPr>
            <w:r>
              <w:t xml:space="preserve">антикоррупционного сознания </w:t>
            </w:r>
          </w:p>
          <w:p w:rsidR="00562840" w:rsidRDefault="00562840">
            <w:pPr>
              <w:pStyle w:val="ConsPlusNonformat"/>
              <w:jc w:val="both"/>
            </w:pPr>
            <w:r>
              <w:t xml:space="preserve">населения                   </w:t>
            </w:r>
          </w:p>
        </w:tc>
        <w:tc>
          <w:tcPr>
            <w:tcW w:w="1320" w:type="dxa"/>
            <w:tcBorders>
              <w:top w:val="nil"/>
            </w:tcBorders>
          </w:tcPr>
          <w:p w:rsidR="00562840" w:rsidRDefault="00562840">
            <w:pPr>
              <w:pStyle w:val="ConsPlusNonformat"/>
              <w:jc w:val="both"/>
            </w:pPr>
            <w:r>
              <w:t xml:space="preserve"> да/нет  </w:t>
            </w:r>
          </w:p>
        </w:tc>
        <w:tc>
          <w:tcPr>
            <w:tcW w:w="168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да   </w:t>
            </w:r>
          </w:p>
        </w:tc>
      </w:tr>
      <w:tr w:rsidR="00562840">
        <w:trPr>
          <w:trHeight w:val="240"/>
        </w:trPr>
        <w:tc>
          <w:tcPr>
            <w:tcW w:w="600" w:type="dxa"/>
            <w:tcBorders>
              <w:top w:val="nil"/>
            </w:tcBorders>
          </w:tcPr>
          <w:p w:rsidR="00562840" w:rsidRDefault="00562840">
            <w:pPr>
              <w:pStyle w:val="ConsPlusNonformat"/>
              <w:jc w:val="both"/>
            </w:pPr>
            <w:r>
              <w:t>4.2</w:t>
            </w:r>
          </w:p>
        </w:tc>
        <w:tc>
          <w:tcPr>
            <w:tcW w:w="3600" w:type="dxa"/>
            <w:tcBorders>
              <w:top w:val="nil"/>
            </w:tcBorders>
          </w:tcPr>
          <w:p w:rsidR="00562840" w:rsidRDefault="00562840">
            <w:pPr>
              <w:pStyle w:val="ConsPlusNonformat"/>
              <w:jc w:val="both"/>
            </w:pPr>
            <w:r>
              <w:t xml:space="preserve">Увеличение доли проведенных </w:t>
            </w:r>
          </w:p>
          <w:p w:rsidR="00562840" w:rsidRDefault="00562840">
            <w:pPr>
              <w:pStyle w:val="ConsPlusNonformat"/>
              <w:jc w:val="both"/>
            </w:pPr>
            <w:r>
              <w:t xml:space="preserve">мероприятий по              </w:t>
            </w:r>
          </w:p>
          <w:p w:rsidR="00562840" w:rsidRDefault="00562840">
            <w:pPr>
              <w:pStyle w:val="ConsPlusNonformat"/>
              <w:jc w:val="both"/>
            </w:pPr>
            <w:r>
              <w:t>информированию, просвещению,</w:t>
            </w:r>
          </w:p>
          <w:p w:rsidR="00562840" w:rsidRDefault="00562840">
            <w:pPr>
              <w:pStyle w:val="ConsPlusNonformat"/>
              <w:jc w:val="both"/>
            </w:pPr>
            <w:r>
              <w:t xml:space="preserve">обучению, воспитанию        </w:t>
            </w:r>
          </w:p>
          <w:p w:rsidR="00562840" w:rsidRDefault="00562840">
            <w:pPr>
              <w:pStyle w:val="ConsPlusNonformat"/>
              <w:jc w:val="both"/>
            </w:pPr>
            <w:r>
              <w:t xml:space="preserve">населения                   </w:t>
            </w:r>
          </w:p>
        </w:tc>
        <w:tc>
          <w:tcPr>
            <w:tcW w:w="1320" w:type="dxa"/>
            <w:tcBorders>
              <w:top w:val="nil"/>
            </w:tcBorders>
          </w:tcPr>
          <w:p w:rsidR="00562840" w:rsidRDefault="00562840">
            <w:pPr>
              <w:pStyle w:val="ConsPlusNonformat"/>
              <w:jc w:val="both"/>
            </w:pPr>
            <w:r>
              <w:t xml:space="preserve">    %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r>
              <w:t xml:space="preserve"> 3 - 5  </w:t>
            </w:r>
          </w:p>
        </w:tc>
        <w:tc>
          <w:tcPr>
            <w:tcW w:w="1200" w:type="dxa"/>
            <w:tcBorders>
              <w:top w:val="nil"/>
            </w:tcBorders>
          </w:tcPr>
          <w:p w:rsidR="00562840" w:rsidRDefault="00562840">
            <w:pPr>
              <w:pStyle w:val="ConsPlusNonformat"/>
              <w:jc w:val="both"/>
            </w:pPr>
            <w:r>
              <w:t xml:space="preserve"> 5 - 10 </w:t>
            </w:r>
          </w:p>
        </w:tc>
      </w:tr>
      <w:tr w:rsidR="00562840">
        <w:trPr>
          <w:trHeight w:val="240"/>
        </w:trPr>
        <w:tc>
          <w:tcPr>
            <w:tcW w:w="600" w:type="dxa"/>
            <w:tcBorders>
              <w:top w:val="nil"/>
            </w:tcBorders>
          </w:tcPr>
          <w:p w:rsidR="00562840" w:rsidRDefault="00562840">
            <w:pPr>
              <w:pStyle w:val="ConsPlusNonformat"/>
              <w:jc w:val="both"/>
              <w:outlineLvl w:val="2"/>
            </w:pPr>
            <w:r>
              <w:t xml:space="preserve">5  </w:t>
            </w:r>
          </w:p>
        </w:tc>
        <w:tc>
          <w:tcPr>
            <w:tcW w:w="9000" w:type="dxa"/>
            <w:gridSpan w:val="5"/>
            <w:tcBorders>
              <w:top w:val="nil"/>
            </w:tcBorders>
          </w:tcPr>
          <w:p w:rsidR="00562840" w:rsidRDefault="00562840">
            <w:pPr>
              <w:pStyle w:val="ConsPlusNonformat"/>
              <w:jc w:val="both"/>
              <w:outlineLvl w:val="2"/>
            </w:pPr>
            <w:r>
              <w:t>Задача 4 - пропаганда новых поведенческих моделей, ориентированных на</w:t>
            </w:r>
          </w:p>
          <w:p w:rsidR="00562840" w:rsidRDefault="00562840">
            <w:pPr>
              <w:pStyle w:val="ConsPlusNonformat"/>
              <w:jc w:val="both"/>
            </w:pPr>
            <w:r>
              <w:t xml:space="preserve">воспитание у населения нетерпимого отношения к коррупции             </w:t>
            </w:r>
          </w:p>
        </w:tc>
      </w:tr>
      <w:tr w:rsidR="00562840">
        <w:trPr>
          <w:trHeight w:val="240"/>
        </w:trPr>
        <w:tc>
          <w:tcPr>
            <w:tcW w:w="600" w:type="dxa"/>
            <w:tcBorders>
              <w:top w:val="nil"/>
            </w:tcBorders>
          </w:tcPr>
          <w:p w:rsidR="00562840" w:rsidRDefault="00562840">
            <w:pPr>
              <w:pStyle w:val="ConsPlusNonformat"/>
              <w:jc w:val="both"/>
            </w:pPr>
            <w:r>
              <w:t>5.1</w:t>
            </w:r>
          </w:p>
        </w:tc>
        <w:tc>
          <w:tcPr>
            <w:tcW w:w="3600" w:type="dxa"/>
            <w:tcBorders>
              <w:top w:val="nil"/>
            </w:tcBorders>
          </w:tcPr>
          <w:p w:rsidR="00562840" w:rsidRDefault="00562840">
            <w:pPr>
              <w:pStyle w:val="ConsPlusNonformat"/>
              <w:jc w:val="both"/>
            </w:pPr>
            <w:r>
              <w:t xml:space="preserve">Разработка и внедрение      </w:t>
            </w:r>
          </w:p>
          <w:p w:rsidR="00562840" w:rsidRDefault="00562840">
            <w:pPr>
              <w:pStyle w:val="ConsPlusNonformat"/>
              <w:jc w:val="both"/>
            </w:pPr>
            <w:r>
              <w:t xml:space="preserve">стратегии управления        </w:t>
            </w:r>
          </w:p>
          <w:p w:rsidR="00562840" w:rsidRDefault="00562840">
            <w:pPr>
              <w:pStyle w:val="ConsPlusNonformat"/>
              <w:jc w:val="both"/>
            </w:pPr>
            <w:r>
              <w:t xml:space="preserve">поведенческими моделями,    </w:t>
            </w:r>
          </w:p>
          <w:p w:rsidR="00562840" w:rsidRDefault="00562840">
            <w:pPr>
              <w:pStyle w:val="ConsPlusNonformat"/>
              <w:jc w:val="both"/>
            </w:pPr>
            <w:r>
              <w:t xml:space="preserve">ориентированной на          </w:t>
            </w:r>
          </w:p>
          <w:p w:rsidR="00562840" w:rsidRDefault="00562840">
            <w:pPr>
              <w:pStyle w:val="ConsPlusNonformat"/>
              <w:jc w:val="both"/>
            </w:pPr>
            <w:r>
              <w:t xml:space="preserve">воспитание у населения      </w:t>
            </w:r>
          </w:p>
          <w:p w:rsidR="00562840" w:rsidRDefault="00562840">
            <w:pPr>
              <w:pStyle w:val="ConsPlusNonformat"/>
              <w:jc w:val="both"/>
            </w:pPr>
            <w:r>
              <w:t xml:space="preserve">нетерпимого отношения к     </w:t>
            </w:r>
          </w:p>
          <w:p w:rsidR="00562840" w:rsidRDefault="00562840">
            <w:pPr>
              <w:pStyle w:val="ConsPlusNonformat"/>
              <w:jc w:val="both"/>
            </w:pPr>
            <w:r>
              <w:t xml:space="preserve">коррупции                   </w:t>
            </w:r>
          </w:p>
        </w:tc>
        <w:tc>
          <w:tcPr>
            <w:tcW w:w="1320" w:type="dxa"/>
            <w:tcBorders>
              <w:top w:val="nil"/>
            </w:tcBorders>
          </w:tcPr>
          <w:p w:rsidR="00562840" w:rsidRDefault="00562840">
            <w:pPr>
              <w:pStyle w:val="ConsPlusNonformat"/>
              <w:jc w:val="both"/>
            </w:pPr>
            <w:r>
              <w:t xml:space="preserve"> да/нет  </w:t>
            </w:r>
          </w:p>
        </w:tc>
        <w:tc>
          <w:tcPr>
            <w:tcW w:w="168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нет   </w:t>
            </w:r>
          </w:p>
        </w:tc>
        <w:tc>
          <w:tcPr>
            <w:tcW w:w="1200" w:type="dxa"/>
            <w:tcBorders>
              <w:top w:val="nil"/>
            </w:tcBorders>
          </w:tcPr>
          <w:p w:rsidR="00562840" w:rsidRDefault="00562840">
            <w:pPr>
              <w:pStyle w:val="ConsPlusNonformat"/>
              <w:jc w:val="both"/>
            </w:pPr>
            <w:r>
              <w:t xml:space="preserve">   да   </w:t>
            </w:r>
          </w:p>
        </w:tc>
      </w:tr>
      <w:tr w:rsidR="00562840">
        <w:trPr>
          <w:trHeight w:val="240"/>
        </w:trPr>
        <w:tc>
          <w:tcPr>
            <w:tcW w:w="600" w:type="dxa"/>
            <w:tcBorders>
              <w:top w:val="nil"/>
            </w:tcBorders>
          </w:tcPr>
          <w:p w:rsidR="00562840" w:rsidRDefault="00562840">
            <w:pPr>
              <w:pStyle w:val="ConsPlusNonformat"/>
              <w:jc w:val="both"/>
            </w:pPr>
            <w:r>
              <w:t>5.2</w:t>
            </w:r>
          </w:p>
        </w:tc>
        <w:tc>
          <w:tcPr>
            <w:tcW w:w="3600" w:type="dxa"/>
            <w:tcBorders>
              <w:top w:val="nil"/>
            </w:tcBorders>
          </w:tcPr>
          <w:p w:rsidR="00562840" w:rsidRDefault="00562840">
            <w:pPr>
              <w:pStyle w:val="ConsPlusNonformat"/>
              <w:jc w:val="both"/>
            </w:pPr>
            <w:r>
              <w:t xml:space="preserve">Количество проведенных      </w:t>
            </w:r>
          </w:p>
          <w:p w:rsidR="00562840" w:rsidRDefault="00562840">
            <w:pPr>
              <w:pStyle w:val="ConsPlusNonformat"/>
              <w:jc w:val="both"/>
            </w:pPr>
            <w:r>
              <w:t xml:space="preserve">мероприятий,                </w:t>
            </w:r>
          </w:p>
          <w:p w:rsidR="00562840" w:rsidRDefault="00562840">
            <w:pPr>
              <w:pStyle w:val="ConsPlusNonformat"/>
              <w:jc w:val="both"/>
            </w:pPr>
            <w:r>
              <w:t xml:space="preserve">пропагандирующих нетерпимое </w:t>
            </w:r>
          </w:p>
          <w:p w:rsidR="00562840" w:rsidRDefault="00562840">
            <w:pPr>
              <w:pStyle w:val="ConsPlusNonformat"/>
              <w:jc w:val="both"/>
            </w:pPr>
            <w:r>
              <w:t xml:space="preserve">отношение к коррупции       </w:t>
            </w:r>
          </w:p>
        </w:tc>
        <w:tc>
          <w:tcPr>
            <w:tcW w:w="1320" w:type="dxa"/>
            <w:tcBorders>
              <w:top w:val="nil"/>
            </w:tcBorders>
          </w:tcPr>
          <w:p w:rsidR="00562840" w:rsidRDefault="00562840">
            <w:pPr>
              <w:pStyle w:val="ConsPlusNonformat"/>
              <w:jc w:val="both"/>
            </w:pPr>
            <w:r>
              <w:t xml:space="preserve"> единиц  </w:t>
            </w:r>
          </w:p>
        </w:tc>
        <w:tc>
          <w:tcPr>
            <w:tcW w:w="1680" w:type="dxa"/>
            <w:tcBorders>
              <w:top w:val="nil"/>
            </w:tcBorders>
          </w:tcPr>
          <w:p w:rsidR="00562840" w:rsidRDefault="00562840">
            <w:pPr>
              <w:pStyle w:val="ConsPlusNonformat"/>
              <w:jc w:val="both"/>
            </w:pPr>
            <w:r>
              <w:t xml:space="preserve">     -      </w:t>
            </w:r>
          </w:p>
        </w:tc>
        <w:tc>
          <w:tcPr>
            <w:tcW w:w="1200" w:type="dxa"/>
            <w:tcBorders>
              <w:top w:val="nil"/>
            </w:tcBorders>
          </w:tcPr>
          <w:p w:rsidR="00562840" w:rsidRDefault="00562840">
            <w:pPr>
              <w:pStyle w:val="ConsPlusNonformat"/>
              <w:jc w:val="both"/>
            </w:pPr>
            <w:r>
              <w:t xml:space="preserve"> 3 - 5  </w:t>
            </w:r>
          </w:p>
        </w:tc>
        <w:tc>
          <w:tcPr>
            <w:tcW w:w="1200" w:type="dxa"/>
            <w:tcBorders>
              <w:top w:val="nil"/>
            </w:tcBorders>
          </w:tcPr>
          <w:p w:rsidR="00562840" w:rsidRDefault="00562840">
            <w:pPr>
              <w:pStyle w:val="ConsPlusNonformat"/>
              <w:jc w:val="both"/>
            </w:pPr>
            <w:r>
              <w:t xml:space="preserve"> 5 - 12 </w:t>
            </w:r>
          </w:p>
        </w:tc>
      </w:tr>
    </w:tbl>
    <w:p w:rsidR="00562840" w:rsidRDefault="00562840">
      <w:pPr>
        <w:pStyle w:val="ConsPlusNormal"/>
        <w:ind w:firstLine="540"/>
        <w:jc w:val="both"/>
      </w:pPr>
    </w:p>
    <w:p w:rsidR="00562840" w:rsidRDefault="00562840">
      <w:pPr>
        <w:pStyle w:val="ConsPlusNormal"/>
        <w:ind w:firstLine="540"/>
        <w:jc w:val="both"/>
      </w:pPr>
      <w:r>
        <w:t>--------------------------------</w:t>
      </w:r>
    </w:p>
    <w:p w:rsidR="00562840" w:rsidRDefault="00562840">
      <w:pPr>
        <w:pStyle w:val="ConsPlusNormal"/>
        <w:spacing w:before="220"/>
        <w:ind w:firstLine="540"/>
        <w:jc w:val="both"/>
      </w:pPr>
      <w:bookmarkStart w:id="6" w:name="P410"/>
      <w:bookmarkEnd w:id="6"/>
      <w:r>
        <w:t xml:space="preserve">&lt;1&gt;, &lt;2&gt; Показатель и его значение установлены областной целевой </w:t>
      </w:r>
      <w:hyperlink r:id="rId32" w:history="1">
        <w:r>
          <w:rPr>
            <w:color w:val="0000FF"/>
          </w:rPr>
          <w:t>программой</w:t>
        </w:r>
      </w:hyperlink>
      <w:r>
        <w:t xml:space="preserve"> "Повышение эффективности и результативности деятельности органов исполнительной власти" на 2009 - 2011 годы, утвержденной постановлением Правительства области от 26.11.2008 N 615-п "Об областной целевой программе "Повышение эффективности и результативности деятельности органов исполнительной власти" на 2009 - 2011 годы".</w:t>
      </w:r>
    </w:p>
    <w:p w:rsidR="00562840" w:rsidRDefault="00562840">
      <w:pPr>
        <w:pStyle w:val="ConsPlusNormal"/>
        <w:spacing w:before="220"/>
        <w:ind w:firstLine="540"/>
        <w:jc w:val="both"/>
      </w:pPr>
      <w:r>
        <w:t>Оценка результативности и эффективности Программы приведена в приложении к Программе.</w:t>
      </w:r>
    </w:p>
    <w:p w:rsidR="00562840" w:rsidRDefault="00562840">
      <w:pPr>
        <w:pStyle w:val="ConsPlusNormal"/>
        <w:ind w:firstLine="540"/>
        <w:jc w:val="both"/>
      </w:pPr>
    </w:p>
    <w:p w:rsidR="00562840" w:rsidRDefault="00562840">
      <w:pPr>
        <w:pStyle w:val="ConsPlusNormal"/>
        <w:ind w:firstLine="540"/>
        <w:jc w:val="both"/>
        <w:outlineLvl w:val="1"/>
      </w:pPr>
      <w:bookmarkStart w:id="7" w:name="P413"/>
      <w:bookmarkEnd w:id="7"/>
      <w:r>
        <w:t>V. МЕХАНИЗМ РЕАЛИЗАЦИИ ПРОГРАММЫ</w:t>
      </w:r>
    </w:p>
    <w:p w:rsidR="00562840" w:rsidRDefault="00562840">
      <w:pPr>
        <w:pStyle w:val="ConsPlusNormal"/>
        <w:ind w:firstLine="540"/>
        <w:jc w:val="both"/>
      </w:pPr>
    </w:p>
    <w:p w:rsidR="00562840" w:rsidRDefault="00562840">
      <w:pPr>
        <w:pStyle w:val="ConsPlusNormal"/>
        <w:ind w:firstLine="540"/>
        <w:jc w:val="both"/>
      </w:pPr>
      <w:r>
        <w:t xml:space="preserve">Реализацию Программы организует и координирует управление по противодействию коррупции Правительства области, которое размещает на своем сайте на портале органов государственной власти Ярославской области информацию о ходе и результатах реализации Программы, ее финансировании и другие материалы, ежеквартально отчитывается о ходе и </w:t>
      </w:r>
      <w:r>
        <w:lastRenderedPageBreak/>
        <w:t>результатах реализации Программы на заседаниях Совета по противодействию коррупции в Ярославской области.</w:t>
      </w:r>
    </w:p>
    <w:p w:rsidR="00562840" w:rsidRDefault="00562840">
      <w:pPr>
        <w:pStyle w:val="ConsPlusNormal"/>
        <w:spacing w:before="220"/>
        <w:ind w:firstLine="540"/>
        <w:jc w:val="both"/>
      </w:pPr>
      <w:r>
        <w:t>Исполнители Программы обеспечивают реализацию закрепленных за ними мероприятий и координируют деятельность участников Программы, ежеквартально не позднее 20 числа последнего месяца отчетного квартала представляют информацию о ходе реализации мероприятий Программы ответственному исполнителю, в соответствии с действующим законодательством несут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562840" w:rsidRDefault="00562840">
      <w:pPr>
        <w:pStyle w:val="ConsPlusNormal"/>
        <w:spacing w:before="220"/>
        <w:ind w:firstLine="540"/>
        <w:jc w:val="both"/>
      </w:pPr>
      <w:r>
        <w:t>Работа будет осуществляться в форме привлечения отдельных специалистов структурных подразделений аппарата Правительства области и органов исполнительной власти области для участия в реализации проектов и отдельных мероприятий. Привлечение внешних экспертов и участников Программы будет осуществляться в соответствии с действующим законодательством Российской Федерации.</w:t>
      </w:r>
    </w:p>
    <w:p w:rsidR="00562840" w:rsidRDefault="00562840">
      <w:pPr>
        <w:pStyle w:val="ConsPlusNormal"/>
        <w:spacing w:before="220"/>
        <w:ind w:firstLine="540"/>
        <w:jc w:val="both"/>
      </w:pPr>
      <w:r>
        <w:t>В рамках реализации Программы функции государственного заказчика выполняет Правительство области при:</w:t>
      </w:r>
    </w:p>
    <w:p w:rsidR="00562840" w:rsidRDefault="00562840">
      <w:pPr>
        <w:pStyle w:val="ConsPlusNormal"/>
        <w:spacing w:before="220"/>
        <w:ind w:firstLine="540"/>
        <w:jc w:val="both"/>
      </w:pPr>
      <w:r>
        <w:t>- заключении государственных контрактов (гражданско-правовых договоров) на выполнение работ по разработке программ семинаров, "круглых столов", посвященных формированию у населения антикоррупционного сознания;</w:t>
      </w:r>
    </w:p>
    <w:p w:rsidR="00562840" w:rsidRDefault="00562840">
      <w:pPr>
        <w:pStyle w:val="ConsPlusNormal"/>
        <w:spacing w:before="220"/>
        <w:ind w:firstLine="540"/>
        <w:jc w:val="both"/>
      </w:pPr>
      <w:r>
        <w:t>- заключении государственных контрактов (гражданско-правовых договоров) на выполнение работ по внедрению механизма приема юридических лиц и граждан в специально оборудованных местах, разработке методик и проведению мониторинга коррупционных проявлений, в том числе на основе взаимодействия с правоохранительными органами, оказанию услуг по разработке отдельных элементов системы, направленной на формирование у населения антикоррупционного сознания, размещению информации агитационного характера в средствах массовой информации, а также услуг, связанных с приобретением новых знаний и повышением квалификации государственных гражданских служащих.</w:t>
      </w:r>
    </w:p>
    <w:p w:rsidR="00562840" w:rsidRDefault="00562840">
      <w:pPr>
        <w:pStyle w:val="ConsPlusNormal"/>
        <w:spacing w:before="220"/>
        <w:ind w:firstLine="540"/>
        <w:jc w:val="both"/>
      </w:pPr>
      <w:r>
        <w:t>Контроль за целевым использованием средств областного бюджета, направленных на реализацию Программы, осуществляется в соответствии с действующим законодательством.</w:t>
      </w:r>
    </w:p>
    <w:p w:rsidR="00562840" w:rsidRDefault="00562840">
      <w:pPr>
        <w:pStyle w:val="ConsPlusNormal"/>
        <w:spacing w:before="220"/>
        <w:ind w:firstLine="540"/>
        <w:jc w:val="both"/>
      </w:pPr>
      <w:r>
        <w:t xml:space="preserve">Управление по противодействию коррупции Правительства области в сроки, установленные </w:t>
      </w:r>
      <w:hyperlink r:id="rId33" w:history="1">
        <w:r>
          <w:rPr>
            <w:color w:val="0000FF"/>
          </w:rPr>
          <w:t>постановлением</w:t>
        </w:r>
      </w:hyperlink>
      <w:r>
        <w:t xml:space="preserve"> Правительства области от 27.08.2008 N 449-п "О порядке разработки, принятия и реализации областных целевых программ", представляет в департамент экономического развития Ярославской области информацию о ходе реализации Программы по утвержденным формам, годовой отчет о реализации Программы.</w:t>
      </w:r>
    </w:p>
    <w:p w:rsidR="00562840" w:rsidRDefault="00562840">
      <w:pPr>
        <w:pStyle w:val="ConsPlusNormal"/>
        <w:spacing w:before="220"/>
        <w:ind w:firstLine="540"/>
        <w:jc w:val="both"/>
      </w:pPr>
      <w:r>
        <w:t>Для комплексной реализации Программы потребуется внедрение и поддержка следующих механизмов:</w:t>
      </w:r>
    </w:p>
    <w:p w:rsidR="00562840" w:rsidRDefault="00562840">
      <w:pPr>
        <w:pStyle w:val="ConsPlusNormal"/>
        <w:spacing w:before="220"/>
        <w:ind w:firstLine="540"/>
        <w:jc w:val="both"/>
      </w:pPr>
      <w:r>
        <w:t>- использование мультисервисной информационно-телекоммуникационной сети органов исполнительной власти области, в том числе видеоконференцсвязи, для взаимодействия с органами местного самоуправления по вопросам реализации мер по противодействию коррупции;</w:t>
      </w:r>
    </w:p>
    <w:p w:rsidR="00562840" w:rsidRDefault="00562840">
      <w:pPr>
        <w:pStyle w:val="ConsPlusNormal"/>
        <w:spacing w:before="220"/>
        <w:ind w:firstLine="540"/>
        <w:jc w:val="both"/>
      </w:pPr>
      <w:r>
        <w:t xml:space="preserve">- создание и внедрение системы управления знаниями и эффективного доступа к ним на основе реализации </w:t>
      </w:r>
      <w:hyperlink r:id="rId34" w:history="1">
        <w:r>
          <w:rPr>
            <w:color w:val="0000FF"/>
          </w:rPr>
          <w:t>концепции</w:t>
        </w:r>
      </w:hyperlink>
      <w:r>
        <w:t xml:space="preserve"> электронного документооборота, утвержденной постановлением Правительства 18.06.2008 N 276-п "О единой системе электронного документооборота органов государственной власти Ярославской области";</w:t>
      </w:r>
    </w:p>
    <w:p w:rsidR="00562840" w:rsidRDefault="00562840">
      <w:pPr>
        <w:pStyle w:val="ConsPlusNormal"/>
        <w:spacing w:before="220"/>
        <w:ind w:firstLine="540"/>
        <w:jc w:val="both"/>
      </w:pPr>
      <w:r>
        <w:t xml:space="preserve">- внедрение отдельных компонентов системы электронного правительства, а также обеспечение постоянной технической и информационной поддержки работы как портала органов </w:t>
      </w:r>
      <w:r>
        <w:lastRenderedPageBreak/>
        <w:t xml:space="preserve">государственной власти Ярославской области на современной концептуальной основе, интегрированного с системой управления знаниями и эффективного доступа к ним на основе реализации </w:t>
      </w:r>
      <w:hyperlink r:id="rId35" w:history="1">
        <w:r>
          <w:rPr>
            <w:color w:val="0000FF"/>
          </w:rPr>
          <w:t>концепции</w:t>
        </w:r>
      </w:hyperlink>
      <w:r>
        <w:t xml:space="preserve"> электронного документооборота, утвержденной постановлением Правительства 18.06.2008 N 276-п "О единой системе электронного документооборота органов государственной власти Ярославской области", так и компонентов системы электронного правительства;</w:t>
      </w:r>
    </w:p>
    <w:p w:rsidR="00562840" w:rsidRDefault="00562840">
      <w:pPr>
        <w:pStyle w:val="ConsPlusNormal"/>
        <w:spacing w:before="220"/>
        <w:ind w:firstLine="540"/>
        <w:jc w:val="both"/>
      </w:pPr>
      <w:r>
        <w:t>- обеспечение постоянной технической и информационной поддержки работы портала государственных и муниципальных услуг Ярославской области;</w:t>
      </w:r>
    </w:p>
    <w:p w:rsidR="00562840" w:rsidRDefault="00562840">
      <w:pPr>
        <w:pStyle w:val="ConsPlusNormal"/>
        <w:spacing w:before="220"/>
        <w:ind w:firstLine="540"/>
        <w:jc w:val="both"/>
      </w:pPr>
      <w:r>
        <w:t xml:space="preserve">- реализация мероприятий по созданию стандартов и отработке механизмов открытости для формирования доверия между Правительством области и институтами гражданского общества, по разработке стандартов качества государственных услуг, созданию системы мониторинга потребностей и уровня удовлетворенности внешних и внутренних потребителей государственных услуг в рамках областной целевой </w:t>
      </w:r>
      <w:hyperlink r:id="rId36" w:history="1">
        <w:r>
          <w:rPr>
            <w:color w:val="0000FF"/>
          </w:rPr>
          <w:t>программы</w:t>
        </w:r>
      </w:hyperlink>
      <w:r>
        <w:t xml:space="preserve"> "Повышение эффективности и результативности деятельности органов исполнительной власти" на 2009 - 2011 годы, утвержденной постановлением Правительства области от 26.11.2008 N 615-п "Об областной целевой программе "Повышение эффективности и результативности деятельности органов исполнительной власти" на 2009 - 2011 годы".</w:t>
      </w:r>
    </w:p>
    <w:p w:rsidR="00562840" w:rsidRDefault="00562840">
      <w:pPr>
        <w:pStyle w:val="ConsPlusNormal"/>
        <w:ind w:firstLine="540"/>
        <w:jc w:val="both"/>
      </w:pPr>
    </w:p>
    <w:p w:rsidR="00562840" w:rsidRDefault="00562840">
      <w:pPr>
        <w:pStyle w:val="ConsPlusNormal"/>
        <w:ind w:firstLine="540"/>
        <w:jc w:val="both"/>
        <w:outlineLvl w:val="1"/>
      </w:pPr>
      <w:bookmarkStart w:id="8" w:name="P430"/>
      <w:bookmarkEnd w:id="8"/>
      <w:r>
        <w:t>VI. ПЕРЕЧЕНЬ ПРОГРАММНЫХ МЕРОПРИЯТИЙ</w:t>
      </w:r>
    </w:p>
    <w:p w:rsidR="00562840" w:rsidRDefault="00562840">
      <w:pPr>
        <w:pStyle w:val="ConsPlusNormal"/>
        <w:ind w:firstLine="540"/>
        <w:jc w:val="both"/>
      </w:pPr>
    </w:p>
    <w:p w:rsidR="00562840" w:rsidRDefault="00562840">
      <w:pPr>
        <w:pStyle w:val="ConsPlusCell"/>
        <w:jc w:val="both"/>
      </w:pPr>
      <w:r>
        <w:rPr>
          <w:sz w:val="16"/>
        </w:rPr>
        <w:t>┌────┬─────────────────────────────────┬─────────────┬───────────────────────┬───────────┐</w:t>
      </w:r>
    </w:p>
    <w:p w:rsidR="00562840" w:rsidRDefault="00562840">
      <w:pPr>
        <w:pStyle w:val="ConsPlusCell"/>
        <w:jc w:val="both"/>
      </w:pPr>
      <w:r>
        <w:rPr>
          <w:sz w:val="16"/>
        </w:rPr>
        <w:t>│ N  │    Наименование мероприятия     │    Срок     │ Объем финансирования  │Исполнитель│</w:t>
      </w:r>
    </w:p>
    <w:p w:rsidR="00562840" w:rsidRDefault="00562840">
      <w:pPr>
        <w:pStyle w:val="ConsPlusCell"/>
        <w:jc w:val="both"/>
      </w:pPr>
      <w:r>
        <w:rPr>
          <w:sz w:val="16"/>
        </w:rPr>
        <w:t>│п/п │                                 │ реализации  │     (тыс. рублей)     │           │</w:t>
      </w:r>
    </w:p>
    <w:p w:rsidR="00562840" w:rsidRDefault="00562840">
      <w:pPr>
        <w:pStyle w:val="ConsPlusCell"/>
        <w:jc w:val="both"/>
      </w:pPr>
      <w:r>
        <w:rPr>
          <w:sz w:val="16"/>
        </w:rPr>
        <w:t>│    │                                 │             ├───────────┬───────────┤           │</w:t>
      </w:r>
    </w:p>
    <w:p w:rsidR="00562840" w:rsidRDefault="00562840">
      <w:pPr>
        <w:pStyle w:val="ConsPlusCell"/>
        <w:jc w:val="both"/>
      </w:pPr>
      <w:r>
        <w:rPr>
          <w:sz w:val="16"/>
        </w:rPr>
        <w:t>│    │                                 │             │в 2010 году│в 2011 году│           │</w:t>
      </w:r>
    </w:p>
    <w:p w:rsidR="00562840" w:rsidRDefault="00562840">
      <w:pPr>
        <w:pStyle w:val="ConsPlusCell"/>
        <w:jc w:val="both"/>
      </w:pPr>
      <w:r>
        <w:rPr>
          <w:sz w:val="16"/>
        </w:rPr>
        <w:t>├────┼─────────────────────────────────┼─────────────┼───────────┼───────────┼───────────┤</w:t>
      </w:r>
    </w:p>
    <w:p w:rsidR="00562840" w:rsidRDefault="00562840">
      <w:pPr>
        <w:pStyle w:val="ConsPlusCell"/>
        <w:jc w:val="both"/>
      </w:pPr>
      <w:r>
        <w:rPr>
          <w:sz w:val="16"/>
        </w:rPr>
        <w:t>│ 1  │                2                │      3      │     4     │     5     │     6     │</w:t>
      </w:r>
    </w:p>
    <w:p w:rsidR="00562840" w:rsidRDefault="00562840">
      <w:pPr>
        <w:pStyle w:val="ConsPlusCell"/>
        <w:jc w:val="both"/>
      </w:pPr>
      <w:r>
        <w:rPr>
          <w:sz w:val="16"/>
        </w:rPr>
        <w:t>├────┴─────────────────────────────────┴─────────────┴───────────┴───────────┴───────────┤</w:t>
      </w:r>
    </w:p>
    <w:p w:rsidR="00562840" w:rsidRDefault="00562840">
      <w:pPr>
        <w:pStyle w:val="ConsPlusCell"/>
        <w:jc w:val="both"/>
      </w:pPr>
      <w:r>
        <w:rPr>
          <w:sz w:val="16"/>
        </w:rPr>
        <w:t>│     Цель - создание системы предупреждения и профилактики коррупционных проявлений     │</w:t>
      </w:r>
    </w:p>
    <w:p w:rsidR="00562840" w:rsidRDefault="00562840">
      <w:pPr>
        <w:pStyle w:val="ConsPlusCell"/>
        <w:jc w:val="both"/>
      </w:pPr>
      <w:r>
        <w:rPr>
          <w:sz w:val="16"/>
        </w:rPr>
        <w:t>├────┬───────────────────────────────────────────────────────────────────────────────────┤</w:t>
      </w:r>
    </w:p>
    <w:p w:rsidR="00562840" w:rsidRDefault="00562840">
      <w:pPr>
        <w:pStyle w:val="ConsPlusCell"/>
        <w:jc w:val="both"/>
      </w:pPr>
      <w:r>
        <w:rPr>
          <w:sz w:val="16"/>
        </w:rPr>
        <w:t>│1   │Задача 1 - создание единого механизма открытости для обеспечения информированности │</w:t>
      </w:r>
    </w:p>
    <w:p w:rsidR="00562840" w:rsidRDefault="00562840">
      <w:pPr>
        <w:pStyle w:val="ConsPlusCell"/>
        <w:jc w:val="both"/>
      </w:pPr>
      <w:r>
        <w:rPr>
          <w:sz w:val="16"/>
        </w:rPr>
        <w:t>│    │населения о деятельности органов власти Ярославской области                        │</w:t>
      </w:r>
    </w:p>
    <w:p w:rsidR="00562840" w:rsidRDefault="00562840">
      <w:pPr>
        <w:pStyle w:val="ConsPlusCell"/>
        <w:jc w:val="both"/>
      </w:pPr>
      <w:r>
        <w:rPr>
          <w:sz w:val="16"/>
        </w:rPr>
        <w:t>├────┼─────────────────────────────────┬─────────────┬───────────┬───────────┬───────────┤</w:t>
      </w:r>
    </w:p>
    <w:p w:rsidR="00562840" w:rsidRDefault="00562840">
      <w:pPr>
        <w:pStyle w:val="ConsPlusCell"/>
        <w:jc w:val="both"/>
      </w:pPr>
      <w:r>
        <w:rPr>
          <w:sz w:val="16"/>
        </w:rPr>
        <w:t>│1.1 │Разработка и внедрение механизма,│в течение    │     -     │     -     │ГПУ, УВЗО, │</w:t>
      </w:r>
    </w:p>
    <w:p w:rsidR="00562840" w:rsidRDefault="00562840">
      <w:pPr>
        <w:pStyle w:val="ConsPlusCell"/>
        <w:jc w:val="both"/>
      </w:pPr>
      <w:r>
        <w:rPr>
          <w:sz w:val="16"/>
        </w:rPr>
        <w:t>│    │регламентирующего оптимизацию    │2010 - 2011  │           │           │    УПК    │</w:t>
      </w:r>
    </w:p>
    <w:p w:rsidR="00562840" w:rsidRDefault="00562840">
      <w:pPr>
        <w:pStyle w:val="ConsPlusCell"/>
        <w:jc w:val="both"/>
      </w:pPr>
      <w:r>
        <w:rPr>
          <w:sz w:val="16"/>
        </w:rPr>
        <w:t>│    │сроков рассмотрения актов        │годов        │           │           │           │</w:t>
      </w:r>
    </w:p>
    <w:p w:rsidR="00562840" w:rsidRDefault="00562840">
      <w:pPr>
        <w:pStyle w:val="ConsPlusCell"/>
        <w:jc w:val="both"/>
      </w:pPr>
      <w:r>
        <w:rPr>
          <w:sz w:val="16"/>
        </w:rPr>
        <w:t>│    │прокурорского реагирования и     │             │           │           │           │</w:t>
      </w:r>
    </w:p>
    <w:p w:rsidR="00562840" w:rsidRDefault="00562840">
      <w:pPr>
        <w:pStyle w:val="ConsPlusCell"/>
        <w:jc w:val="both"/>
      </w:pPr>
      <w:r>
        <w:rPr>
          <w:sz w:val="16"/>
        </w:rPr>
        <w:t>│    │заключений органов юстиции по    │             │           │           │           │</w:t>
      </w:r>
    </w:p>
    <w:p w:rsidR="00562840" w:rsidRDefault="00562840">
      <w:pPr>
        <w:pStyle w:val="ConsPlusCell"/>
        <w:jc w:val="both"/>
      </w:pPr>
      <w:r>
        <w:rPr>
          <w:sz w:val="16"/>
        </w:rPr>
        <w:t>│    │результатам антикоррупционной    │             │           │           │           │</w:t>
      </w:r>
    </w:p>
    <w:p w:rsidR="00562840" w:rsidRDefault="00562840">
      <w:pPr>
        <w:pStyle w:val="ConsPlusCell"/>
        <w:jc w:val="both"/>
      </w:pPr>
      <w:r>
        <w:rPr>
          <w:sz w:val="16"/>
        </w:rPr>
        <w:t>│    │экспертизы                       │             │           │           │           │</w:t>
      </w:r>
    </w:p>
    <w:p w:rsidR="00562840" w:rsidRDefault="00562840">
      <w:pPr>
        <w:pStyle w:val="ConsPlusCell"/>
        <w:jc w:val="both"/>
      </w:pPr>
      <w:r>
        <w:rPr>
          <w:sz w:val="16"/>
        </w:rPr>
        <w:t>├────┼─────────────────────────────────┼─────────────┼───────────┼───────────┼───────────┤</w:t>
      </w:r>
    </w:p>
    <w:p w:rsidR="00562840" w:rsidRDefault="00562840">
      <w:pPr>
        <w:pStyle w:val="ConsPlusCell"/>
        <w:jc w:val="both"/>
      </w:pPr>
      <w:r>
        <w:rPr>
          <w:sz w:val="16"/>
        </w:rPr>
        <w:t>│1.2 │Разработка, утверждение положения│январь       │     -     │     -     │  УГСиКП   │</w:t>
      </w:r>
    </w:p>
    <w:p w:rsidR="00562840" w:rsidRDefault="00562840">
      <w:pPr>
        <w:pStyle w:val="ConsPlusCell"/>
        <w:jc w:val="both"/>
      </w:pPr>
      <w:r>
        <w:rPr>
          <w:sz w:val="16"/>
        </w:rPr>
        <w:t>│    │(рекомендаций) о материальном и  │2011 года    │           │           │           │</w:t>
      </w:r>
    </w:p>
    <w:p w:rsidR="00562840" w:rsidRDefault="00562840">
      <w:pPr>
        <w:pStyle w:val="ConsPlusCell"/>
        <w:jc w:val="both"/>
      </w:pPr>
      <w:r>
        <w:rPr>
          <w:sz w:val="16"/>
        </w:rPr>
        <w:t>│    │нематериальном стимулировании    │             │           │           │           │</w:t>
      </w:r>
    </w:p>
    <w:p w:rsidR="00562840" w:rsidRDefault="00562840">
      <w:pPr>
        <w:pStyle w:val="ConsPlusCell"/>
        <w:jc w:val="both"/>
      </w:pPr>
      <w:r>
        <w:rPr>
          <w:sz w:val="16"/>
        </w:rPr>
        <w:t>│    │государственных гражданских      │             │           │           │           │</w:t>
      </w:r>
    </w:p>
    <w:p w:rsidR="00562840" w:rsidRDefault="00562840">
      <w:pPr>
        <w:pStyle w:val="ConsPlusCell"/>
        <w:jc w:val="both"/>
      </w:pPr>
      <w:r>
        <w:rPr>
          <w:sz w:val="16"/>
        </w:rPr>
        <w:t>│    │служащих с учетом показателей    │             │           │           │           │</w:t>
      </w:r>
    </w:p>
    <w:p w:rsidR="00562840" w:rsidRDefault="00562840">
      <w:pPr>
        <w:pStyle w:val="ConsPlusCell"/>
        <w:jc w:val="both"/>
      </w:pPr>
      <w:r>
        <w:rPr>
          <w:sz w:val="16"/>
        </w:rPr>
        <w:t>│    │эффективности и результативности │             │           │           │           │</w:t>
      </w:r>
    </w:p>
    <w:p w:rsidR="00562840" w:rsidRDefault="00562840">
      <w:pPr>
        <w:pStyle w:val="ConsPlusCell"/>
        <w:jc w:val="both"/>
      </w:pPr>
      <w:r>
        <w:rPr>
          <w:sz w:val="16"/>
        </w:rPr>
        <w:t>│    │их деятельности в рамках         │             │           │           │           │</w:t>
      </w:r>
    </w:p>
    <w:p w:rsidR="00562840" w:rsidRDefault="00562840">
      <w:pPr>
        <w:pStyle w:val="ConsPlusCell"/>
        <w:jc w:val="both"/>
      </w:pPr>
      <w:r>
        <w:rPr>
          <w:sz w:val="16"/>
        </w:rPr>
        <w:t xml:space="preserve">│    │исполнения </w:t>
      </w:r>
      <w:hyperlink r:id="rId37" w:history="1">
        <w:r>
          <w:rPr>
            <w:color w:val="0000FF"/>
            <w:sz w:val="16"/>
          </w:rPr>
          <w:t>постановления</w:t>
        </w:r>
      </w:hyperlink>
      <w:r>
        <w:rPr>
          <w:sz w:val="16"/>
        </w:rPr>
        <w:t xml:space="preserve">         │             │           │           │           │</w:t>
      </w:r>
    </w:p>
    <w:p w:rsidR="00562840" w:rsidRDefault="00562840">
      <w:pPr>
        <w:pStyle w:val="ConsPlusCell"/>
        <w:jc w:val="both"/>
      </w:pPr>
      <w:r>
        <w:rPr>
          <w:sz w:val="16"/>
        </w:rPr>
        <w:t>│    │Правительства области от         │             │           │           │           │</w:t>
      </w:r>
    </w:p>
    <w:p w:rsidR="00562840" w:rsidRDefault="00562840">
      <w:pPr>
        <w:pStyle w:val="ConsPlusCell"/>
        <w:jc w:val="both"/>
      </w:pPr>
      <w:r>
        <w:rPr>
          <w:sz w:val="16"/>
        </w:rPr>
        <w:t>│    │26.11.2008 N 615-п "Об областной │             │           │           │           │</w:t>
      </w:r>
    </w:p>
    <w:p w:rsidR="00562840" w:rsidRDefault="00562840">
      <w:pPr>
        <w:pStyle w:val="ConsPlusCell"/>
        <w:jc w:val="both"/>
      </w:pPr>
      <w:r>
        <w:rPr>
          <w:sz w:val="16"/>
        </w:rPr>
        <w:t>│    │целевой программе "Повышение     │             │           │           │           │</w:t>
      </w:r>
    </w:p>
    <w:p w:rsidR="00562840" w:rsidRDefault="00562840">
      <w:pPr>
        <w:pStyle w:val="ConsPlusCell"/>
        <w:jc w:val="both"/>
      </w:pPr>
      <w:r>
        <w:rPr>
          <w:sz w:val="16"/>
        </w:rPr>
        <w:t>│    │эффективности и результативности │             │           │           │           │</w:t>
      </w:r>
    </w:p>
    <w:p w:rsidR="00562840" w:rsidRDefault="00562840">
      <w:pPr>
        <w:pStyle w:val="ConsPlusCell"/>
        <w:jc w:val="both"/>
      </w:pPr>
      <w:r>
        <w:rPr>
          <w:sz w:val="16"/>
        </w:rPr>
        <w:t>│    │деятельности органов             │             │           │           │           │</w:t>
      </w:r>
    </w:p>
    <w:p w:rsidR="00562840" w:rsidRDefault="00562840">
      <w:pPr>
        <w:pStyle w:val="ConsPlusCell"/>
        <w:jc w:val="both"/>
      </w:pPr>
      <w:r>
        <w:rPr>
          <w:sz w:val="16"/>
        </w:rPr>
        <w:t>│    │исполнительной власти" на 2009 - │             │           │           │           │</w:t>
      </w:r>
    </w:p>
    <w:p w:rsidR="00562840" w:rsidRDefault="00562840">
      <w:pPr>
        <w:pStyle w:val="ConsPlusCell"/>
        <w:jc w:val="both"/>
      </w:pPr>
      <w:r>
        <w:rPr>
          <w:sz w:val="16"/>
        </w:rPr>
        <w:t>│    │2011 годы"                       │             │           │           │           │</w:t>
      </w:r>
    </w:p>
    <w:p w:rsidR="00562840" w:rsidRDefault="00562840">
      <w:pPr>
        <w:pStyle w:val="ConsPlusCell"/>
        <w:jc w:val="both"/>
      </w:pPr>
      <w:r>
        <w:rPr>
          <w:sz w:val="16"/>
        </w:rPr>
        <w:t>├────┼─────────────────────────────────┼─────────────┼───────────┼───────────┼───────────┤</w:t>
      </w:r>
    </w:p>
    <w:p w:rsidR="00562840" w:rsidRDefault="00562840">
      <w:pPr>
        <w:pStyle w:val="ConsPlusCell"/>
        <w:jc w:val="both"/>
      </w:pPr>
      <w:r>
        <w:rPr>
          <w:sz w:val="16"/>
        </w:rPr>
        <w:t>│1.3 │Разработка и внедрение моделей   │IV квартал   │     -     │     -     │УГСиКП, УПК│</w:t>
      </w:r>
    </w:p>
    <w:p w:rsidR="00562840" w:rsidRDefault="00562840">
      <w:pPr>
        <w:pStyle w:val="ConsPlusCell"/>
        <w:jc w:val="both"/>
      </w:pPr>
      <w:r>
        <w:rPr>
          <w:sz w:val="16"/>
        </w:rPr>
        <w:t>│    │должностных регламентов по       │2010 года    │           │           │           │</w:t>
      </w:r>
    </w:p>
    <w:p w:rsidR="00562840" w:rsidRDefault="00562840">
      <w:pPr>
        <w:pStyle w:val="ConsPlusCell"/>
        <w:jc w:val="both"/>
      </w:pPr>
      <w:r>
        <w:rPr>
          <w:sz w:val="16"/>
        </w:rPr>
        <w:t>│    │категориям должностей            │             │           │           │           │</w:t>
      </w:r>
    </w:p>
    <w:p w:rsidR="00562840" w:rsidRDefault="00562840">
      <w:pPr>
        <w:pStyle w:val="ConsPlusCell"/>
        <w:jc w:val="both"/>
      </w:pPr>
      <w:r>
        <w:rPr>
          <w:sz w:val="16"/>
        </w:rPr>
        <w:t>│    │государственной гражданской      │             │           │           │           │</w:t>
      </w:r>
    </w:p>
    <w:p w:rsidR="00562840" w:rsidRDefault="00562840">
      <w:pPr>
        <w:pStyle w:val="ConsPlusCell"/>
        <w:jc w:val="both"/>
      </w:pPr>
      <w:r>
        <w:rPr>
          <w:sz w:val="16"/>
        </w:rPr>
        <w:t>│    │службы, учитывающих мероприятия  │             │           │           │           │</w:t>
      </w:r>
    </w:p>
    <w:p w:rsidR="00562840" w:rsidRDefault="00562840">
      <w:pPr>
        <w:pStyle w:val="ConsPlusCell"/>
        <w:jc w:val="both"/>
      </w:pPr>
      <w:r>
        <w:rPr>
          <w:sz w:val="16"/>
        </w:rPr>
        <w:t>│    │по противодействию коррупции в   │             │           │           │           │</w:t>
      </w:r>
    </w:p>
    <w:p w:rsidR="00562840" w:rsidRDefault="00562840">
      <w:pPr>
        <w:pStyle w:val="ConsPlusCell"/>
        <w:jc w:val="both"/>
      </w:pPr>
      <w:r>
        <w:rPr>
          <w:sz w:val="16"/>
        </w:rPr>
        <w:t xml:space="preserve">│    │рамках исполнения </w:t>
      </w:r>
      <w:hyperlink r:id="rId38" w:history="1">
        <w:r>
          <w:rPr>
            <w:color w:val="0000FF"/>
            <w:sz w:val="16"/>
          </w:rPr>
          <w:t>постановления</w:t>
        </w:r>
      </w:hyperlink>
      <w:r>
        <w:rPr>
          <w:sz w:val="16"/>
        </w:rPr>
        <w:t xml:space="preserve">  │             │           │           │           │</w:t>
      </w:r>
    </w:p>
    <w:p w:rsidR="00562840" w:rsidRDefault="00562840">
      <w:pPr>
        <w:pStyle w:val="ConsPlusCell"/>
        <w:jc w:val="both"/>
      </w:pPr>
      <w:r>
        <w:rPr>
          <w:sz w:val="16"/>
        </w:rPr>
        <w:t>│    │Правительства области от         │             │           │           │           │</w:t>
      </w:r>
    </w:p>
    <w:p w:rsidR="00562840" w:rsidRDefault="00562840">
      <w:pPr>
        <w:pStyle w:val="ConsPlusCell"/>
        <w:jc w:val="both"/>
      </w:pPr>
      <w:r>
        <w:rPr>
          <w:sz w:val="16"/>
        </w:rPr>
        <w:t>│    │26.11.2008 N 615-п "Об областной │             │           │           │           │</w:t>
      </w:r>
    </w:p>
    <w:p w:rsidR="00562840" w:rsidRDefault="00562840">
      <w:pPr>
        <w:pStyle w:val="ConsPlusCell"/>
        <w:jc w:val="both"/>
      </w:pPr>
      <w:r>
        <w:rPr>
          <w:sz w:val="16"/>
        </w:rPr>
        <w:t>│    │целевой программе "Повышение     │             │           │           │           │</w:t>
      </w:r>
    </w:p>
    <w:p w:rsidR="00562840" w:rsidRDefault="00562840">
      <w:pPr>
        <w:pStyle w:val="ConsPlusCell"/>
        <w:jc w:val="both"/>
      </w:pPr>
      <w:r>
        <w:rPr>
          <w:sz w:val="16"/>
        </w:rPr>
        <w:t>│    │эффективности и результативности │             │           │           │           │</w:t>
      </w:r>
    </w:p>
    <w:p w:rsidR="00562840" w:rsidRDefault="00562840">
      <w:pPr>
        <w:pStyle w:val="ConsPlusCell"/>
        <w:jc w:val="both"/>
      </w:pPr>
      <w:r>
        <w:rPr>
          <w:sz w:val="16"/>
        </w:rPr>
        <w:lastRenderedPageBreak/>
        <w:t>│    │деятельности органов             │             │           │           │           │</w:t>
      </w:r>
    </w:p>
    <w:p w:rsidR="00562840" w:rsidRDefault="00562840">
      <w:pPr>
        <w:pStyle w:val="ConsPlusCell"/>
        <w:jc w:val="both"/>
      </w:pPr>
      <w:r>
        <w:rPr>
          <w:sz w:val="16"/>
        </w:rPr>
        <w:t>│    │исполнительной власти" на 2009 - │             │           │           │           │</w:t>
      </w:r>
    </w:p>
    <w:p w:rsidR="00562840" w:rsidRDefault="00562840">
      <w:pPr>
        <w:pStyle w:val="ConsPlusCell"/>
        <w:jc w:val="both"/>
      </w:pPr>
      <w:r>
        <w:rPr>
          <w:sz w:val="16"/>
        </w:rPr>
        <w:t>│    │2011 годы"                       │             │           │           │           │</w:t>
      </w:r>
    </w:p>
    <w:p w:rsidR="00562840" w:rsidRDefault="00562840">
      <w:pPr>
        <w:pStyle w:val="ConsPlusCell"/>
        <w:jc w:val="both"/>
      </w:pPr>
      <w:r>
        <w:rPr>
          <w:sz w:val="16"/>
        </w:rPr>
        <w:t>├────┼─────────────────────────────────┼─────────────┼───────────┼───────────┼───────────┤</w:t>
      </w:r>
    </w:p>
    <w:p w:rsidR="00562840" w:rsidRDefault="00562840">
      <w:pPr>
        <w:pStyle w:val="ConsPlusCell"/>
        <w:jc w:val="both"/>
      </w:pPr>
      <w:r>
        <w:rPr>
          <w:sz w:val="16"/>
        </w:rPr>
        <w:t>│1.4 │Подготовка и утверждение порядков│июль - август│     -     │     -     │  ОИВ ЯО,  │</w:t>
      </w:r>
    </w:p>
    <w:p w:rsidR="00562840" w:rsidRDefault="00562840">
      <w:pPr>
        <w:pStyle w:val="ConsPlusCell"/>
        <w:jc w:val="both"/>
      </w:pPr>
      <w:r>
        <w:rPr>
          <w:sz w:val="16"/>
        </w:rPr>
        <w:t>│    │ОИВ ЯО об уведомлении            │2010 года    │           │           │УГСиКП, УПК│</w:t>
      </w:r>
    </w:p>
    <w:p w:rsidR="00562840" w:rsidRDefault="00562840">
      <w:pPr>
        <w:pStyle w:val="ConsPlusCell"/>
        <w:jc w:val="both"/>
      </w:pPr>
      <w:r>
        <w:rPr>
          <w:sz w:val="16"/>
        </w:rPr>
        <w:t>│    │представителя нанимателя о фактах│             │           │           │           │</w:t>
      </w:r>
    </w:p>
    <w:p w:rsidR="00562840" w:rsidRDefault="00562840">
      <w:pPr>
        <w:pStyle w:val="ConsPlusCell"/>
        <w:jc w:val="both"/>
      </w:pPr>
      <w:r>
        <w:rPr>
          <w:sz w:val="16"/>
        </w:rPr>
        <w:t>│    │обращения в целях склонения      │             │           │           │           │</w:t>
      </w:r>
    </w:p>
    <w:p w:rsidR="00562840" w:rsidRDefault="00562840">
      <w:pPr>
        <w:pStyle w:val="ConsPlusCell"/>
        <w:jc w:val="both"/>
      </w:pPr>
      <w:r>
        <w:rPr>
          <w:sz w:val="16"/>
        </w:rPr>
        <w:t>│    │государственного гражданского    │             │           │           │           │</w:t>
      </w:r>
    </w:p>
    <w:p w:rsidR="00562840" w:rsidRDefault="00562840">
      <w:pPr>
        <w:pStyle w:val="ConsPlusCell"/>
        <w:jc w:val="both"/>
      </w:pPr>
      <w:r>
        <w:rPr>
          <w:sz w:val="16"/>
        </w:rPr>
        <w:t>│    │служащего к совершению           │             │           │           │           │</w:t>
      </w:r>
    </w:p>
    <w:p w:rsidR="00562840" w:rsidRDefault="00562840">
      <w:pPr>
        <w:pStyle w:val="ConsPlusCell"/>
        <w:jc w:val="both"/>
      </w:pPr>
      <w:r>
        <w:rPr>
          <w:sz w:val="16"/>
        </w:rPr>
        <w:t>│    │коррупционных правонарушений,    │             │           │           │           │</w:t>
      </w:r>
    </w:p>
    <w:p w:rsidR="00562840" w:rsidRDefault="00562840">
      <w:pPr>
        <w:pStyle w:val="ConsPlusCell"/>
        <w:jc w:val="both"/>
      </w:pPr>
      <w:r>
        <w:rPr>
          <w:sz w:val="16"/>
        </w:rPr>
        <w:t>│    │перечня сведений, содержащихся в │             │           │           │           │</w:t>
      </w:r>
    </w:p>
    <w:p w:rsidR="00562840" w:rsidRDefault="00562840">
      <w:pPr>
        <w:pStyle w:val="ConsPlusCell"/>
        <w:jc w:val="both"/>
      </w:pPr>
      <w:r>
        <w:rPr>
          <w:sz w:val="16"/>
        </w:rPr>
        <w:t>│    │уведомлении, порядка регистрации │             │           │           │           │</w:t>
      </w:r>
    </w:p>
    <w:p w:rsidR="00562840" w:rsidRDefault="00562840">
      <w:pPr>
        <w:pStyle w:val="ConsPlusCell"/>
        <w:jc w:val="both"/>
      </w:pPr>
      <w:r>
        <w:rPr>
          <w:sz w:val="16"/>
        </w:rPr>
        <w:t>│    │данных уведомлений, разработка   │             │           │           │           │</w:t>
      </w:r>
    </w:p>
    <w:p w:rsidR="00562840" w:rsidRDefault="00562840">
      <w:pPr>
        <w:pStyle w:val="ConsPlusCell"/>
        <w:jc w:val="both"/>
      </w:pPr>
      <w:r>
        <w:rPr>
          <w:sz w:val="16"/>
        </w:rPr>
        <w:t>│    │механизмов проведения проверок   │             │           │           │           │</w:t>
      </w:r>
    </w:p>
    <w:p w:rsidR="00562840" w:rsidRDefault="00562840">
      <w:pPr>
        <w:pStyle w:val="ConsPlusCell"/>
        <w:jc w:val="both"/>
      </w:pPr>
      <w:r>
        <w:rPr>
          <w:sz w:val="16"/>
        </w:rPr>
        <w:t>│    │этих сведений и взаимодействия с │             │           │           │           │</w:t>
      </w:r>
    </w:p>
    <w:p w:rsidR="00562840" w:rsidRDefault="00562840">
      <w:pPr>
        <w:pStyle w:val="ConsPlusCell"/>
        <w:jc w:val="both"/>
      </w:pPr>
      <w:r>
        <w:rPr>
          <w:sz w:val="16"/>
        </w:rPr>
        <w:t>│    │правоохранительными органами, в  │             │           │           │           │</w:t>
      </w:r>
    </w:p>
    <w:p w:rsidR="00562840" w:rsidRDefault="00562840">
      <w:pPr>
        <w:pStyle w:val="ConsPlusCell"/>
        <w:jc w:val="both"/>
      </w:pPr>
      <w:r>
        <w:rPr>
          <w:sz w:val="16"/>
        </w:rPr>
        <w:t>│    │том числе по вопросам обмена     │             │           │           │           │</w:t>
      </w:r>
    </w:p>
    <w:p w:rsidR="00562840" w:rsidRDefault="00562840">
      <w:pPr>
        <w:pStyle w:val="ConsPlusCell"/>
        <w:jc w:val="both"/>
      </w:pPr>
      <w:r>
        <w:rPr>
          <w:sz w:val="16"/>
        </w:rPr>
        <w:t>│    │информацией                      │             │           │           │           │</w:t>
      </w:r>
    </w:p>
    <w:p w:rsidR="00562840" w:rsidRDefault="00562840">
      <w:pPr>
        <w:pStyle w:val="ConsPlusCell"/>
        <w:jc w:val="both"/>
      </w:pPr>
      <w:r>
        <w:rPr>
          <w:sz w:val="16"/>
        </w:rPr>
        <w:t>├────┼─────────────────────────────────┼─────────────┼───────────┼───────────┼───────────┤</w:t>
      </w:r>
    </w:p>
    <w:p w:rsidR="00562840" w:rsidRDefault="00562840">
      <w:pPr>
        <w:pStyle w:val="ConsPlusCell"/>
        <w:jc w:val="both"/>
      </w:pPr>
      <w:r>
        <w:rPr>
          <w:sz w:val="16"/>
        </w:rPr>
        <w:t>│1.5 │Подготовка и утверждение порядков│июль - август│     -     │     -     │ОМСУ, УМСУ,│</w:t>
      </w:r>
    </w:p>
    <w:p w:rsidR="00562840" w:rsidRDefault="00562840">
      <w:pPr>
        <w:pStyle w:val="ConsPlusCell"/>
        <w:jc w:val="both"/>
      </w:pPr>
      <w:r>
        <w:rPr>
          <w:sz w:val="16"/>
        </w:rPr>
        <w:t>│    │ОМСУ об уведомлении представителя│2010 года    │           │           │УГСиКП, УПК│</w:t>
      </w:r>
    </w:p>
    <w:p w:rsidR="00562840" w:rsidRDefault="00562840">
      <w:pPr>
        <w:pStyle w:val="ConsPlusCell"/>
        <w:jc w:val="both"/>
      </w:pPr>
      <w:r>
        <w:rPr>
          <w:sz w:val="16"/>
        </w:rPr>
        <w:t>│    │нанимателя о фактах обращения в  │             │           │           │           │</w:t>
      </w:r>
    </w:p>
    <w:p w:rsidR="00562840" w:rsidRDefault="00562840">
      <w:pPr>
        <w:pStyle w:val="ConsPlusCell"/>
        <w:jc w:val="both"/>
      </w:pPr>
      <w:r>
        <w:rPr>
          <w:sz w:val="16"/>
        </w:rPr>
        <w:t>│    │целях склонения муниципального   │             │           │           │           │</w:t>
      </w:r>
    </w:p>
    <w:p w:rsidR="00562840" w:rsidRDefault="00562840">
      <w:pPr>
        <w:pStyle w:val="ConsPlusCell"/>
        <w:jc w:val="both"/>
      </w:pPr>
      <w:r>
        <w:rPr>
          <w:sz w:val="16"/>
        </w:rPr>
        <w:t>│    │служащего к совершению           │             │           │           │           │</w:t>
      </w:r>
    </w:p>
    <w:p w:rsidR="00562840" w:rsidRDefault="00562840">
      <w:pPr>
        <w:pStyle w:val="ConsPlusCell"/>
        <w:jc w:val="both"/>
      </w:pPr>
      <w:r>
        <w:rPr>
          <w:sz w:val="16"/>
        </w:rPr>
        <w:t>│    │коррупционных правонарушений,    │             │           │           │           │</w:t>
      </w:r>
    </w:p>
    <w:p w:rsidR="00562840" w:rsidRDefault="00562840">
      <w:pPr>
        <w:pStyle w:val="ConsPlusCell"/>
        <w:jc w:val="both"/>
      </w:pPr>
      <w:r>
        <w:rPr>
          <w:sz w:val="16"/>
        </w:rPr>
        <w:t>│    │перечня сведений, содержащихся в │             │           │           │           │</w:t>
      </w:r>
    </w:p>
    <w:p w:rsidR="00562840" w:rsidRDefault="00562840">
      <w:pPr>
        <w:pStyle w:val="ConsPlusCell"/>
        <w:jc w:val="both"/>
      </w:pPr>
      <w:r>
        <w:rPr>
          <w:sz w:val="16"/>
        </w:rPr>
        <w:t>│    │уведомлении, порядка регистрации │             │           │           │           │</w:t>
      </w:r>
    </w:p>
    <w:p w:rsidR="00562840" w:rsidRDefault="00562840">
      <w:pPr>
        <w:pStyle w:val="ConsPlusCell"/>
        <w:jc w:val="both"/>
      </w:pPr>
      <w:r>
        <w:rPr>
          <w:sz w:val="16"/>
        </w:rPr>
        <w:t>│    │данных уведомлений, разработка   │             │           │           │           │</w:t>
      </w:r>
    </w:p>
    <w:p w:rsidR="00562840" w:rsidRDefault="00562840">
      <w:pPr>
        <w:pStyle w:val="ConsPlusCell"/>
        <w:jc w:val="both"/>
      </w:pPr>
      <w:r>
        <w:rPr>
          <w:sz w:val="16"/>
        </w:rPr>
        <w:t>│    │механизмов проведения проверок   │             │           │           │           │</w:t>
      </w:r>
    </w:p>
    <w:p w:rsidR="00562840" w:rsidRDefault="00562840">
      <w:pPr>
        <w:pStyle w:val="ConsPlusCell"/>
        <w:jc w:val="both"/>
      </w:pPr>
      <w:r>
        <w:rPr>
          <w:sz w:val="16"/>
        </w:rPr>
        <w:t>│    │этих сведений и взаимодействия с │             │           │           │           │</w:t>
      </w:r>
    </w:p>
    <w:p w:rsidR="00562840" w:rsidRDefault="00562840">
      <w:pPr>
        <w:pStyle w:val="ConsPlusCell"/>
        <w:jc w:val="both"/>
      </w:pPr>
      <w:r>
        <w:rPr>
          <w:sz w:val="16"/>
        </w:rPr>
        <w:t>│    │правоохранительными органами, в  │             │           │           │           │</w:t>
      </w:r>
    </w:p>
    <w:p w:rsidR="00562840" w:rsidRDefault="00562840">
      <w:pPr>
        <w:pStyle w:val="ConsPlusCell"/>
        <w:jc w:val="both"/>
      </w:pPr>
      <w:r>
        <w:rPr>
          <w:sz w:val="16"/>
        </w:rPr>
        <w:t>│    │том числе по вопросам обмена     │             │           │           │           │</w:t>
      </w:r>
    </w:p>
    <w:p w:rsidR="00562840" w:rsidRDefault="00562840">
      <w:pPr>
        <w:pStyle w:val="ConsPlusCell"/>
        <w:jc w:val="both"/>
      </w:pPr>
      <w:r>
        <w:rPr>
          <w:sz w:val="16"/>
        </w:rPr>
        <w:t>│    │информацией                      │             │           │           │           │</w:t>
      </w:r>
    </w:p>
    <w:p w:rsidR="00562840" w:rsidRDefault="00562840">
      <w:pPr>
        <w:pStyle w:val="ConsPlusCell"/>
        <w:jc w:val="both"/>
      </w:pPr>
      <w:r>
        <w:rPr>
          <w:sz w:val="16"/>
        </w:rPr>
        <w:t>├────┼─────────────────────────────────┼─────────────┼───────────┼───────────┼───────────┤</w:t>
      </w:r>
    </w:p>
    <w:p w:rsidR="00562840" w:rsidRDefault="00562840">
      <w:pPr>
        <w:pStyle w:val="ConsPlusCell"/>
        <w:jc w:val="both"/>
      </w:pPr>
      <w:r>
        <w:rPr>
          <w:sz w:val="16"/>
        </w:rPr>
        <w:t>│1.6 │Проведение проверок по реализации│в течение    │     -     │     -     │   УПК,    │</w:t>
      </w:r>
    </w:p>
    <w:p w:rsidR="00562840" w:rsidRDefault="00562840">
      <w:pPr>
        <w:pStyle w:val="ConsPlusCell"/>
        <w:jc w:val="both"/>
      </w:pPr>
      <w:r>
        <w:rPr>
          <w:sz w:val="16"/>
        </w:rPr>
        <w:t>│    │в ОИВ ЯО, ОМСУ порядка об        │2010 - 2011  │           │           │  УГСиКП,  │</w:t>
      </w:r>
    </w:p>
    <w:p w:rsidR="00562840" w:rsidRDefault="00562840">
      <w:pPr>
        <w:pStyle w:val="ConsPlusCell"/>
        <w:jc w:val="both"/>
      </w:pPr>
      <w:r>
        <w:rPr>
          <w:sz w:val="16"/>
        </w:rPr>
        <w:t>│    │уведомлении представителя        │годов        │           │           │   УМСУ    │</w:t>
      </w:r>
    </w:p>
    <w:p w:rsidR="00562840" w:rsidRDefault="00562840">
      <w:pPr>
        <w:pStyle w:val="ConsPlusCell"/>
        <w:jc w:val="both"/>
      </w:pPr>
      <w:r>
        <w:rPr>
          <w:sz w:val="16"/>
        </w:rPr>
        <w:t>│    │нанимателя о фактах обращения в  │             │           │           │           │</w:t>
      </w:r>
    </w:p>
    <w:p w:rsidR="00562840" w:rsidRDefault="00562840">
      <w:pPr>
        <w:pStyle w:val="ConsPlusCell"/>
        <w:jc w:val="both"/>
      </w:pPr>
      <w:r>
        <w:rPr>
          <w:sz w:val="16"/>
        </w:rPr>
        <w:t>│    │целях склонения служащего к      │             │           │           │           │</w:t>
      </w:r>
    </w:p>
    <w:p w:rsidR="00562840" w:rsidRDefault="00562840">
      <w:pPr>
        <w:pStyle w:val="ConsPlusCell"/>
        <w:jc w:val="both"/>
      </w:pPr>
      <w:r>
        <w:rPr>
          <w:sz w:val="16"/>
        </w:rPr>
        <w:t>│    │совершению коррупционного        │             │           │           │           │</w:t>
      </w:r>
    </w:p>
    <w:p w:rsidR="00562840" w:rsidRDefault="00562840">
      <w:pPr>
        <w:pStyle w:val="ConsPlusCell"/>
        <w:jc w:val="both"/>
      </w:pPr>
      <w:r>
        <w:rPr>
          <w:sz w:val="16"/>
        </w:rPr>
        <w:t>│    │проступка                        │             │           │           │           │</w:t>
      </w:r>
    </w:p>
    <w:p w:rsidR="00562840" w:rsidRDefault="00562840">
      <w:pPr>
        <w:pStyle w:val="ConsPlusCell"/>
        <w:jc w:val="both"/>
      </w:pPr>
      <w:r>
        <w:rPr>
          <w:sz w:val="16"/>
        </w:rPr>
        <w:t>├────┼─────────────────────────────────┼─────────────┼───────────┼───────────┼───────────┤</w:t>
      </w:r>
    </w:p>
    <w:p w:rsidR="00562840" w:rsidRDefault="00562840">
      <w:pPr>
        <w:pStyle w:val="ConsPlusCell"/>
        <w:jc w:val="both"/>
      </w:pPr>
      <w:r>
        <w:rPr>
          <w:sz w:val="16"/>
        </w:rPr>
        <w:t>│1.7 │Разработка и внедрение механизмов│1 января     │     -     │     -     │  ОИВ ЯО,  │</w:t>
      </w:r>
    </w:p>
    <w:p w:rsidR="00562840" w:rsidRDefault="00562840">
      <w:pPr>
        <w:pStyle w:val="ConsPlusCell"/>
        <w:jc w:val="both"/>
      </w:pPr>
      <w:r>
        <w:rPr>
          <w:sz w:val="16"/>
        </w:rPr>
        <w:t>│    │внутреннего антикоррупционного   │2011 года    │           │           │ ОМСУ, УПК │</w:t>
      </w:r>
    </w:p>
    <w:p w:rsidR="00562840" w:rsidRDefault="00562840">
      <w:pPr>
        <w:pStyle w:val="ConsPlusCell"/>
        <w:jc w:val="both"/>
      </w:pPr>
      <w:r>
        <w:rPr>
          <w:sz w:val="16"/>
        </w:rPr>
        <w:t>│    │контроля деятельности            │             │           │           │           │</w:t>
      </w:r>
    </w:p>
    <w:p w:rsidR="00562840" w:rsidRDefault="00562840">
      <w:pPr>
        <w:pStyle w:val="ConsPlusCell"/>
        <w:jc w:val="both"/>
      </w:pPr>
      <w:r>
        <w:rPr>
          <w:sz w:val="16"/>
        </w:rPr>
        <w:t>│    │государственных гражданских      │             │           │           │           │</w:t>
      </w:r>
    </w:p>
    <w:p w:rsidR="00562840" w:rsidRDefault="00562840">
      <w:pPr>
        <w:pStyle w:val="ConsPlusCell"/>
        <w:jc w:val="both"/>
      </w:pPr>
      <w:r>
        <w:rPr>
          <w:sz w:val="16"/>
        </w:rPr>
        <w:t>│    │служащих и муниципальных служащих│             │           │           │           │</w:t>
      </w:r>
    </w:p>
    <w:p w:rsidR="00562840" w:rsidRDefault="00562840">
      <w:pPr>
        <w:pStyle w:val="ConsPlusCell"/>
        <w:jc w:val="both"/>
      </w:pPr>
      <w:r>
        <w:rPr>
          <w:sz w:val="16"/>
        </w:rPr>
        <w:t>│    │Ярославской области,             │             │           │           │           │</w:t>
      </w:r>
    </w:p>
    <w:p w:rsidR="00562840" w:rsidRDefault="00562840">
      <w:pPr>
        <w:pStyle w:val="ConsPlusCell"/>
        <w:jc w:val="both"/>
      </w:pPr>
      <w:r>
        <w:rPr>
          <w:sz w:val="16"/>
        </w:rPr>
        <w:t>│    │осуществляющих на основании      │             │           │           │           │</w:t>
      </w:r>
    </w:p>
    <w:p w:rsidR="00562840" w:rsidRDefault="00562840">
      <w:pPr>
        <w:pStyle w:val="ConsPlusCell"/>
        <w:jc w:val="both"/>
      </w:pPr>
      <w:r>
        <w:rPr>
          <w:sz w:val="16"/>
        </w:rPr>
        <w:t>│    │должностных регламентов          │             │           │           │           │</w:t>
      </w:r>
    </w:p>
    <w:p w:rsidR="00562840" w:rsidRDefault="00562840">
      <w:pPr>
        <w:pStyle w:val="ConsPlusCell"/>
        <w:jc w:val="both"/>
      </w:pPr>
      <w:r>
        <w:rPr>
          <w:sz w:val="16"/>
        </w:rPr>
        <w:t>│    │разрешительные, инспектирующие,  │             │           │           │           │</w:t>
      </w:r>
    </w:p>
    <w:p w:rsidR="00562840" w:rsidRDefault="00562840">
      <w:pPr>
        <w:pStyle w:val="ConsPlusCell"/>
        <w:jc w:val="both"/>
      </w:pPr>
      <w:r>
        <w:rPr>
          <w:sz w:val="16"/>
        </w:rPr>
        <w:t>│    │проверочные, контрольные и (или) │             │           │           │           │</w:t>
      </w:r>
    </w:p>
    <w:p w:rsidR="00562840" w:rsidRDefault="00562840">
      <w:pPr>
        <w:pStyle w:val="ConsPlusCell"/>
        <w:jc w:val="both"/>
      </w:pPr>
      <w:r>
        <w:rPr>
          <w:sz w:val="16"/>
        </w:rPr>
        <w:t>│    │руководящие функции              │             │           │           │           │</w:t>
      </w:r>
    </w:p>
    <w:p w:rsidR="00562840" w:rsidRDefault="00562840">
      <w:pPr>
        <w:pStyle w:val="ConsPlusCell"/>
        <w:jc w:val="both"/>
      </w:pPr>
      <w:r>
        <w:rPr>
          <w:sz w:val="16"/>
        </w:rPr>
        <w:t>├────┼─────────────────────────────────┼─────────────┼───────────┼───────────┼───────────┤</w:t>
      </w:r>
    </w:p>
    <w:p w:rsidR="00562840" w:rsidRDefault="00562840">
      <w:pPr>
        <w:pStyle w:val="ConsPlusCell"/>
        <w:jc w:val="both"/>
      </w:pPr>
      <w:r>
        <w:rPr>
          <w:sz w:val="16"/>
        </w:rPr>
        <w:t>│1.8 │Разработка механизма             │III квартал  │     -     │     -     │    УПК    │</w:t>
      </w:r>
    </w:p>
    <w:p w:rsidR="00562840" w:rsidRDefault="00562840">
      <w:pPr>
        <w:pStyle w:val="ConsPlusCell"/>
        <w:jc w:val="both"/>
      </w:pPr>
      <w:r>
        <w:rPr>
          <w:sz w:val="16"/>
        </w:rPr>
        <w:t>│    │обязательного раскрытия служебных│2010 года    │           │           │           │</w:t>
      </w:r>
    </w:p>
    <w:p w:rsidR="00562840" w:rsidRDefault="00562840">
      <w:pPr>
        <w:pStyle w:val="ConsPlusCell"/>
        <w:jc w:val="both"/>
      </w:pPr>
      <w:r>
        <w:rPr>
          <w:sz w:val="16"/>
        </w:rPr>
        <w:t>│    │контактов государственным        │             │           │           │           │</w:t>
      </w:r>
    </w:p>
    <w:p w:rsidR="00562840" w:rsidRDefault="00562840">
      <w:pPr>
        <w:pStyle w:val="ConsPlusCell"/>
        <w:jc w:val="both"/>
      </w:pPr>
      <w:r>
        <w:rPr>
          <w:sz w:val="16"/>
        </w:rPr>
        <w:t>│    │гражданским служащим Ярославской │             │           │           │           │</w:t>
      </w:r>
    </w:p>
    <w:p w:rsidR="00562840" w:rsidRDefault="00562840">
      <w:pPr>
        <w:pStyle w:val="ConsPlusCell"/>
        <w:jc w:val="both"/>
      </w:pPr>
      <w:r>
        <w:rPr>
          <w:sz w:val="16"/>
        </w:rPr>
        <w:t>│    │области, муниципальным служащим  │             │           │           │           │</w:t>
      </w:r>
    </w:p>
    <w:p w:rsidR="00562840" w:rsidRDefault="00562840">
      <w:pPr>
        <w:pStyle w:val="ConsPlusCell"/>
        <w:jc w:val="both"/>
      </w:pPr>
      <w:r>
        <w:rPr>
          <w:sz w:val="16"/>
        </w:rPr>
        <w:t>│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│1.9 │Совершенствование порядка работы │в течение    │     -     │     -     │  УГСиКП,  │</w:t>
      </w:r>
    </w:p>
    <w:p w:rsidR="00562840" w:rsidRDefault="00562840">
      <w:pPr>
        <w:pStyle w:val="ConsPlusCell"/>
        <w:jc w:val="both"/>
      </w:pPr>
      <w:r>
        <w:rPr>
          <w:sz w:val="16"/>
        </w:rPr>
        <w:t>│    │комиссии по соблюдению требований│2010 - 2011  │           │           │   ОМСУ    │</w:t>
      </w:r>
    </w:p>
    <w:p w:rsidR="00562840" w:rsidRDefault="00562840">
      <w:pPr>
        <w:pStyle w:val="ConsPlusCell"/>
        <w:jc w:val="both"/>
      </w:pPr>
      <w:r>
        <w:rPr>
          <w:sz w:val="16"/>
        </w:rPr>
        <w:t>│    │к служебному поведению           │годов        │           │           │           │</w:t>
      </w:r>
    </w:p>
    <w:p w:rsidR="00562840" w:rsidRDefault="00562840">
      <w:pPr>
        <w:pStyle w:val="ConsPlusCell"/>
        <w:jc w:val="both"/>
      </w:pPr>
      <w:r>
        <w:rPr>
          <w:sz w:val="16"/>
        </w:rPr>
        <w:t>│    │государственных гражданских      │             │           │           │           │</w:t>
      </w:r>
    </w:p>
    <w:p w:rsidR="00562840" w:rsidRDefault="00562840">
      <w:pPr>
        <w:pStyle w:val="ConsPlusCell"/>
        <w:jc w:val="both"/>
      </w:pPr>
      <w:r>
        <w:rPr>
          <w:sz w:val="16"/>
        </w:rPr>
        <w:t>│    │служащих Ярославской области,    │             │           │           │           │</w:t>
      </w:r>
    </w:p>
    <w:p w:rsidR="00562840" w:rsidRDefault="00562840">
      <w:pPr>
        <w:pStyle w:val="ConsPlusCell"/>
        <w:jc w:val="both"/>
      </w:pPr>
      <w:r>
        <w:rPr>
          <w:sz w:val="16"/>
        </w:rPr>
        <w:t>│    │муниципальных служащих           │             │           │           │           │</w:t>
      </w:r>
    </w:p>
    <w:p w:rsidR="00562840" w:rsidRDefault="00562840">
      <w:pPr>
        <w:pStyle w:val="ConsPlusCell"/>
        <w:jc w:val="both"/>
      </w:pPr>
      <w:r>
        <w:rPr>
          <w:sz w:val="16"/>
        </w:rPr>
        <w:t>│    │Ярославской области и            │             │           │           │           │</w:t>
      </w:r>
    </w:p>
    <w:p w:rsidR="00562840" w:rsidRDefault="00562840">
      <w:pPr>
        <w:pStyle w:val="ConsPlusCell"/>
        <w:jc w:val="both"/>
      </w:pPr>
      <w:r>
        <w:rPr>
          <w:sz w:val="16"/>
        </w:rPr>
        <w:t>│    │урегулированию конфликтов        │             │           │           │           │</w:t>
      </w:r>
    </w:p>
    <w:p w:rsidR="00562840" w:rsidRDefault="00562840">
      <w:pPr>
        <w:pStyle w:val="ConsPlusCell"/>
        <w:jc w:val="both"/>
      </w:pPr>
      <w:r>
        <w:rPr>
          <w:sz w:val="16"/>
        </w:rPr>
        <w:t>│    │интересов, в том числе по        │             │           │           │           │</w:t>
      </w:r>
    </w:p>
    <w:p w:rsidR="00562840" w:rsidRDefault="00562840">
      <w:pPr>
        <w:pStyle w:val="ConsPlusCell"/>
        <w:jc w:val="both"/>
      </w:pPr>
      <w:r>
        <w:rPr>
          <w:sz w:val="16"/>
        </w:rPr>
        <w:t>│    │средствам включения в состав     │             │           │           │           │</w:t>
      </w:r>
    </w:p>
    <w:p w:rsidR="00562840" w:rsidRDefault="00562840">
      <w:pPr>
        <w:pStyle w:val="ConsPlusCell"/>
        <w:jc w:val="both"/>
      </w:pPr>
      <w:r>
        <w:rPr>
          <w:sz w:val="16"/>
        </w:rPr>
        <w:t>│    │комиссий представителей          │             │           │           │           │</w:t>
      </w:r>
    </w:p>
    <w:p w:rsidR="00562840" w:rsidRDefault="00562840">
      <w:pPr>
        <w:pStyle w:val="ConsPlusCell"/>
        <w:jc w:val="both"/>
      </w:pPr>
      <w:r>
        <w:rPr>
          <w:sz w:val="16"/>
        </w:rPr>
        <w:t>│    │общественных организаций         │             │           │           │           │</w:t>
      </w:r>
    </w:p>
    <w:p w:rsidR="00562840" w:rsidRDefault="00562840">
      <w:pPr>
        <w:pStyle w:val="ConsPlusCell"/>
        <w:jc w:val="both"/>
      </w:pPr>
      <w:r>
        <w:rPr>
          <w:sz w:val="16"/>
        </w:rPr>
        <w:t>├────┼─────────────────────────────────┼─────────────┼───────────┼───────────┼───────────┤</w:t>
      </w:r>
    </w:p>
    <w:p w:rsidR="00562840" w:rsidRDefault="00562840">
      <w:pPr>
        <w:pStyle w:val="ConsPlusCell"/>
        <w:jc w:val="both"/>
      </w:pPr>
      <w:r>
        <w:rPr>
          <w:sz w:val="16"/>
        </w:rPr>
        <w:t>│1.10│Представление в УПК              │ежеквартально│     -     │     -     │  УГСиКП,  │</w:t>
      </w:r>
    </w:p>
    <w:p w:rsidR="00562840" w:rsidRDefault="00562840">
      <w:pPr>
        <w:pStyle w:val="ConsPlusCell"/>
        <w:jc w:val="both"/>
      </w:pPr>
      <w:r>
        <w:rPr>
          <w:sz w:val="16"/>
        </w:rPr>
        <w:t>│    │ежеквартально в срок не позднее  │в течение    │           │           │   УМСУ    │</w:t>
      </w:r>
    </w:p>
    <w:p w:rsidR="00562840" w:rsidRDefault="00562840">
      <w:pPr>
        <w:pStyle w:val="ConsPlusCell"/>
        <w:jc w:val="both"/>
      </w:pPr>
      <w:r>
        <w:rPr>
          <w:sz w:val="16"/>
        </w:rPr>
        <w:t>│    │25 числа последнего месяца       │2010 - 2011  │           │           │           │</w:t>
      </w:r>
    </w:p>
    <w:p w:rsidR="00562840" w:rsidRDefault="00562840">
      <w:pPr>
        <w:pStyle w:val="ConsPlusCell"/>
        <w:jc w:val="both"/>
      </w:pPr>
      <w:r>
        <w:rPr>
          <w:sz w:val="16"/>
        </w:rPr>
        <w:t>│    │отчетного квартала отчета об     │годов        │           │           │           │</w:t>
      </w:r>
    </w:p>
    <w:p w:rsidR="00562840" w:rsidRDefault="00562840">
      <w:pPr>
        <w:pStyle w:val="ConsPlusCell"/>
        <w:jc w:val="both"/>
      </w:pPr>
      <w:r>
        <w:rPr>
          <w:sz w:val="16"/>
        </w:rPr>
        <w:t>│    │итогах работы комиссии по        │             │           │           │           │</w:t>
      </w:r>
    </w:p>
    <w:p w:rsidR="00562840" w:rsidRDefault="00562840">
      <w:pPr>
        <w:pStyle w:val="ConsPlusCell"/>
        <w:jc w:val="both"/>
      </w:pPr>
      <w:r>
        <w:rPr>
          <w:sz w:val="16"/>
        </w:rPr>
        <w:lastRenderedPageBreak/>
        <w:t>│    │соблюдению требований к          │             │           │           │           │</w:t>
      </w:r>
    </w:p>
    <w:p w:rsidR="00562840" w:rsidRDefault="00562840">
      <w:pPr>
        <w:pStyle w:val="ConsPlusCell"/>
        <w:jc w:val="both"/>
      </w:pPr>
      <w:r>
        <w:rPr>
          <w:sz w:val="16"/>
        </w:rPr>
        <w:t>│    │служебному поведению             │             │           │           │           │</w:t>
      </w:r>
    </w:p>
    <w:p w:rsidR="00562840" w:rsidRDefault="00562840">
      <w:pPr>
        <w:pStyle w:val="ConsPlusCell"/>
        <w:jc w:val="both"/>
      </w:pPr>
      <w:r>
        <w:rPr>
          <w:sz w:val="16"/>
        </w:rPr>
        <w:t>│    │государственных гражданских      │             │           │           │           │</w:t>
      </w:r>
    </w:p>
    <w:p w:rsidR="00562840" w:rsidRDefault="00562840">
      <w:pPr>
        <w:pStyle w:val="ConsPlusCell"/>
        <w:jc w:val="both"/>
      </w:pPr>
      <w:r>
        <w:rPr>
          <w:sz w:val="16"/>
        </w:rPr>
        <w:t>│    │служащих Ярославской области,    │             │           │           │           │</w:t>
      </w:r>
    </w:p>
    <w:p w:rsidR="00562840" w:rsidRDefault="00562840">
      <w:pPr>
        <w:pStyle w:val="ConsPlusCell"/>
        <w:jc w:val="both"/>
      </w:pPr>
      <w:r>
        <w:rPr>
          <w:sz w:val="16"/>
        </w:rPr>
        <w:t>│    │муниципальных служащих           │             │           │           │           │</w:t>
      </w:r>
    </w:p>
    <w:p w:rsidR="00562840" w:rsidRDefault="00562840">
      <w:pPr>
        <w:pStyle w:val="ConsPlusCell"/>
        <w:jc w:val="both"/>
      </w:pPr>
      <w:r>
        <w:rPr>
          <w:sz w:val="16"/>
        </w:rPr>
        <w:t>│    │Ярославской области и            │             │           │           │           │</w:t>
      </w:r>
    </w:p>
    <w:p w:rsidR="00562840" w:rsidRDefault="00562840">
      <w:pPr>
        <w:pStyle w:val="ConsPlusCell"/>
        <w:jc w:val="both"/>
      </w:pPr>
      <w:r>
        <w:rPr>
          <w:sz w:val="16"/>
        </w:rPr>
        <w:t>│    │урегулированию конфликта         │             │           │           │           │</w:t>
      </w:r>
    </w:p>
    <w:p w:rsidR="00562840" w:rsidRDefault="00562840">
      <w:pPr>
        <w:pStyle w:val="ConsPlusCell"/>
        <w:jc w:val="both"/>
      </w:pPr>
      <w:r>
        <w:rPr>
          <w:sz w:val="16"/>
        </w:rPr>
        <w:t>│    │интересов                        │             │           │           │           │</w:t>
      </w:r>
    </w:p>
    <w:p w:rsidR="00562840" w:rsidRDefault="00562840">
      <w:pPr>
        <w:pStyle w:val="ConsPlusCell"/>
        <w:jc w:val="both"/>
      </w:pPr>
      <w:r>
        <w:rPr>
          <w:sz w:val="16"/>
        </w:rPr>
        <w:t>├────┼─────────────────────────────────┼─────────────┼───────────┼───────────┼───────────┤</w:t>
      </w:r>
    </w:p>
    <w:p w:rsidR="00562840" w:rsidRDefault="00562840">
      <w:pPr>
        <w:pStyle w:val="ConsPlusCell"/>
        <w:jc w:val="both"/>
      </w:pPr>
      <w:r>
        <w:rPr>
          <w:sz w:val="16"/>
        </w:rPr>
        <w:t>│1.11│Участие в разработке планов      │III квартал  │     -     │     -     │УГСиКП, УПК│</w:t>
      </w:r>
    </w:p>
    <w:p w:rsidR="00562840" w:rsidRDefault="00562840">
      <w:pPr>
        <w:pStyle w:val="ConsPlusCell"/>
        <w:jc w:val="both"/>
      </w:pPr>
      <w:r>
        <w:rPr>
          <w:sz w:val="16"/>
        </w:rPr>
        <w:t>│    │программ повышения квалификации; │2010 года    │           │           │           │</w:t>
      </w:r>
    </w:p>
    <w:p w:rsidR="00562840" w:rsidRDefault="00562840">
      <w:pPr>
        <w:pStyle w:val="ConsPlusCell"/>
        <w:jc w:val="both"/>
      </w:pPr>
      <w:r>
        <w:rPr>
          <w:sz w:val="16"/>
        </w:rPr>
        <w:t>│    │проведение мероприятий по        │             │           │           │           │</w:t>
      </w:r>
    </w:p>
    <w:p w:rsidR="00562840" w:rsidRDefault="00562840">
      <w:pPr>
        <w:pStyle w:val="ConsPlusCell"/>
        <w:jc w:val="both"/>
      </w:pPr>
      <w:r>
        <w:rPr>
          <w:sz w:val="16"/>
        </w:rPr>
        <w:t>│    │повышению квалификации           │             │           │           │           │</w:t>
      </w:r>
    </w:p>
    <w:p w:rsidR="00562840" w:rsidRDefault="00562840">
      <w:pPr>
        <w:pStyle w:val="ConsPlusCell"/>
        <w:jc w:val="both"/>
      </w:pPr>
      <w:r>
        <w:rPr>
          <w:sz w:val="16"/>
        </w:rPr>
        <w:t>│    │государственных гражданских      │             │           │           │           │</w:t>
      </w:r>
    </w:p>
    <w:p w:rsidR="00562840" w:rsidRDefault="00562840">
      <w:pPr>
        <w:pStyle w:val="ConsPlusCell"/>
        <w:jc w:val="both"/>
      </w:pPr>
      <w:r>
        <w:rPr>
          <w:sz w:val="16"/>
        </w:rPr>
        <w:t>│    │служащих Ярославской области,    │             │           │           │           │</w:t>
      </w:r>
    </w:p>
    <w:p w:rsidR="00562840" w:rsidRDefault="00562840">
      <w:pPr>
        <w:pStyle w:val="ConsPlusCell"/>
        <w:jc w:val="both"/>
      </w:pPr>
      <w:r>
        <w:rPr>
          <w:sz w:val="16"/>
        </w:rPr>
        <w:t>│    │муниципальных служащих           │             │           │           │           │</w:t>
      </w:r>
    </w:p>
    <w:p w:rsidR="00562840" w:rsidRDefault="00562840">
      <w:pPr>
        <w:pStyle w:val="ConsPlusCell"/>
        <w:jc w:val="both"/>
      </w:pPr>
      <w:r>
        <w:rPr>
          <w:sz w:val="16"/>
        </w:rPr>
        <w:t>│    │Ярославской области процедуре    │             │           │           │           │</w:t>
      </w:r>
    </w:p>
    <w:p w:rsidR="00562840" w:rsidRDefault="00562840">
      <w:pPr>
        <w:pStyle w:val="ConsPlusCell"/>
        <w:jc w:val="both"/>
      </w:pPr>
      <w:r>
        <w:rPr>
          <w:sz w:val="16"/>
        </w:rPr>
        <w:t>│    │размещения государственного,     │             │           │           │           │</w:t>
      </w:r>
    </w:p>
    <w:p w:rsidR="00562840" w:rsidRDefault="00562840">
      <w:pPr>
        <w:pStyle w:val="ConsPlusCell"/>
        <w:jc w:val="both"/>
      </w:pPr>
      <w:r>
        <w:rPr>
          <w:sz w:val="16"/>
        </w:rPr>
        <w:t>│    │муниципального заказа путем      │             │           │           │           │</w:t>
      </w:r>
    </w:p>
    <w:p w:rsidR="00562840" w:rsidRDefault="00562840">
      <w:pPr>
        <w:pStyle w:val="ConsPlusCell"/>
        <w:jc w:val="both"/>
      </w:pPr>
      <w:r>
        <w:rPr>
          <w:sz w:val="16"/>
        </w:rPr>
        <w:t>│    │проведения открытых аукционов в  │             │           │           │           │</w:t>
      </w:r>
    </w:p>
    <w:p w:rsidR="00562840" w:rsidRDefault="00562840">
      <w:pPr>
        <w:pStyle w:val="ConsPlusCell"/>
        <w:jc w:val="both"/>
      </w:pPr>
      <w:r>
        <w:rPr>
          <w:sz w:val="16"/>
        </w:rPr>
        <w:t>│    │электронной форме                │             │           │           │           │</w:t>
      </w:r>
    </w:p>
    <w:p w:rsidR="00562840" w:rsidRDefault="00562840">
      <w:pPr>
        <w:pStyle w:val="ConsPlusCell"/>
        <w:jc w:val="both"/>
      </w:pPr>
      <w:r>
        <w:rPr>
          <w:sz w:val="16"/>
        </w:rPr>
        <w:t>├────┼─────────────────────────────────┼─────────────┼───────────┼───────────┼───────────┤</w:t>
      </w:r>
    </w:p>
    <w:p w:rsidR="00562840" w:rsidRDefault="00562840">
      <w:pPr>
        <w:pStyle w:val="ConsPlusCell"/>
        <w:jc w:val="both"/>
      </w:pPr>
      <w:r>
        <w:rPr>
          <w:sz w:val="16"/>
        </w:rPr>
        <w:t>│1.12│Разработка и внедрение в практику│IV квартал   │     -     │     -     │   УПК,    │</w:t>
      </w:r>
    </w:p>
    <w:p w:rsidR="00562840" w:rsidRDefault="00562840">
      <w:pPr>
        <w:pStyle w:val="ConsPlusCell"/>
        <w:jc w:val="both"/>
      </w:pPr>
      <w:r>
        <w:rPr>
          <w:sz w:val="16"/>
        </w:rPr>
        <w:t>│    │эффективного механизма ротации   │2010 года    │           │           │  УГСиКП,  │</w:t>
      </w:r>
    </w:p>
    <w:p w:rsidR="00562840" w:rsidRDefault="00562840">
      <w:pPr>
        <w:pStyle w:val="ConsPlusCell"/>
        <w:jc w:val="both"/>
      </w:pPr>
      <w:r>
        <w:rPr>
          <w:sz w:val="16"/>
        </w:rPr>
        <w:t>│    │служащих, замещающих должности, в│             │           │           │  ОИВ ЯО   │</w:t>
      </w:r>
    </w:p>
    <w:p w:rsidR="00562840" w:rsidRDefault="00562840">
      <w:pPr>
        <w:pStyle w:val="ConsPlusCell"/>
        <w:jc w:val="both"/>
      </w:pPr>
      <w:r>
        <w:rPr>
          <w:sz w:val="16"/>
        </w:rPr>
        <w:t>│    │наибольшей мере подверженные     │             │           │           │           │</w:t>
      </w:r>
    </w:p>
    <w:p w:rsidR="00562840" w:rsidRDefault="00562840">
      <w:pPr>
        <w:pStyle w:val="ConsPlusCell"/>
        <w:jc w:val="both"/>
      </w:pPr>
      <w:r>
        <w:rPr>
          <w:sz w:val="16"/>
        </w:rPr>
        <w:t>│    │риску коррупционных проявлений   │             │           │           │           │</w:t>
      </w:r>
    </w:p>
    <w:p w:rsidR="00562840" w:rsidRDefault="00562840">
      <w:pPr>
        <w:pStyle w:val="ConsPlusCell"/>
        <w:jc w:val="both"/>
      </w:pPr>
      <w:r>
        <w:rPr>
          <w:sz w:val="16"/>
        </w:rPr>
        <w:t>│    │</w:t>
      </w:r>
      <w:hyperlink w:anchor="P946" w:history="1">
        <w:r>
          <w:rPr>
            <w:color w:val="0000FF"/>
            <w:sz w:val="16"/>
          </w:rPr>
          <w:t>&lt;1&gt;</w:t>
        </w:r>
      </w:hyperlink>
      <w:r>
        <w:rPr>
          <w:sz w:val="16"/>
        </w:rPr>
        <w:t xml:space="preserve">                              │             │           │           │           │</w:t>
      </w:r>
    </w:p>
    <w:p w:rsidR="00562840" w:rsidRDefault="00562840">
      <w:pPr>
        <w:pStyle w:val="ConsPlusCell"/>
        <w:jc w:val="both"/>
      </w:pPr>
      <w:r>
        <w:rPr>
          <w:sz w:val="16"/>
        </w:rPr>
        <w:t>├────┼─────────────────────────────────┼─────────────┼───────────┼───────────┼───────────┤</w:t>
      </w:r>
    </w:p>
    <w:p w:rsidR="00562840" w:rsidRDefault="00562840">
      <w:pPr>
        <w:pStyle w:val="ConsPlusCell"/>
        <w:jc w:val="both"/>
      </w:pPr>
      <w:r>
        <w:rPr>
          <w:sz w:val="16"/>
        </w:rPr>
        <w:t xml:space="preserve">│1.13│Исключен с 29 декабря 2011 года. - </w:t>
      </w:r>
      <w:hyperlink r:id="rId39" w:history="1">
        <w:r>
          <w:rPr>
            <w:color w:val="0000FF"/>
            <w:sz w:val="16"/>
          </w:rPr>
          <w:t>Постановление</w:t>
        </w:r>
      </w:hyperlink>
      <w:r>
        <w:rPr>
          <w:sz w:val="16"/>
        </w:rPr>
        <w:t xml:space="preserve">  Правительства  ЯО  от  29.12.2011│</w:t>
      </w:r>
    </w:p>
    <w:p w:rsidR="00562840" w:rsidRDefault="00562840">
      <w:pPr>
        <w:pStyle w:val="ConsPlusCell"/>
        <w:jc w:val="both"/>
      </w:pPr>
      <w:r>
        <w:rPr>
          <w:sz w:val="16"/>
        </w:rPr>
        <w:t>│N 1122-п                              │             │           │           │           │</w:t>
      </w:r>
    </w:p>
    <w:p w:rsidR="00562840" w:rsidRDefault="00562840">
      <w:pPr>
        <w:pStyle w:val="ConsPlusCell"/>
        <w:jc w:val="both"/>
      </w:pPr>
      <w:r>
        <w:rPr>
          <w:sz w:val="16"/>
        </w:rPr>
        <w:t>├────┼─────────────────────────────────┼─────────────┼───────────┼───────────┼───────────┤</w:t>
      </w:r>
    </w:p>
    <w:p w:rsidR="00562840" w:rsidRDefault="00562840">
      <w:pPr>
        <w:pStyle w:val="ConsPlusCell"/>
        <w:jc w:val="both"/>
      </w:pPr>
      <w:r>
        <w:rPr>
          <w:sz w:val="16"/>
        </w:rPr>
        <w:t>│1.14│Оказание консультативной и       │в течение    │     -     │     -     │ ДГЗ, УПК  │</w:t>
      </w:r>
    </w:p>
    <w:p w:rsidR="00562840" w:rsidRDefault="00562840">
      <w:pPr>
        <w:pStyle w:val="ConsPlusCell"/>
        <w:jc w:val="both"/>
      </w:pPr>
      <w:r>
        <w:rPr>
          <w:sz w:val="16"/>
        </w:rPr>
        <w:t>│    │методической помощи              │2010 - 2011  │           │           │           │</w:t>
      </w:r>
    </w:p>
    <w:p w:rsidR="00562840" w:rsidRDefault="00562840">
      <w:pPr>
        <w:pStyle w:val="ConsPlusCell"/>
        <w:jc w:val="both"/>
      </w:pPr>
      <w:r>
        <w:rPr>
          <w:sz w:val="16"/>
        </w:rPr>
        <w:t>│    │государственным и муниципальным  │годов        │           │           │           │</w:t>
      </w:r>
    </w:p>
    <w:p w:rsidR="00562840" w:rsidRDefault="00562840">
      <w:pPr>
        <w:pStyle w:val="ConsPlusCell"/>
        <w:jc w:val="both"/>
      </w:pPr>
      <w:r>
        <w:rPr>
          <w:sz w:val="16"/>
        </w:rPr>
        <w:t>│    │заказчикам при организации       │             │           │           │           │</w:t>
      </w:r>
    </w:p>
    <w:p w:rsidR="00562840" w:rsidRDefault="00562840">
      <w:pPr>
        <w:pStyle w:val="ConsPlusCell"/>
        <w:jc w:val="both"/>
      </w:pPr>
      <w:r>
        <w:rPr>
          <w:sz w:val="16"/>
        </w:rPr>
        <w:t>│    │процедур размещения              │             │           │           │           │</w:t>
      </w:r>
    </w:p>
    <w:p w:rsidR="00562840" w:rsidRDefault="00562840">
      <w:pPr>
        <w:pStyle w:val="ConsPlusCell"/>
        <w:jc w:val="both"/>
      </w:pPr>
      <w:r>
        <w:rPr>
          <w:sz w:val="16"/>
        </w:rPr>
        <w:t>│    │государственного, муниципального │             │           │           │           │</w:t>
      </w:r>
    </w:p>
    <w:p w:rsidR="00562840" w:rsidRDefault="00562840">
      <w:pPr>
        <w:pStyle w:val="ConsPlusCell"/>
        <w:jc w:val="both"/>
      </w:pPr>
      <w:r>
        <w:rPr>
          <w:sz w:val="16"/>
        </w:rPr>
        <w:t>│    │заказа путем проведения открытых │             │           │           │           │</w:t>
      </w:r>
    </w:p>
    <w:p w:rsidR="00562840" w:rsidRDefault="00562840">
      <w:pPr>
        <w:pStyle w:val="ConsPlusCell"/>
        <w:jc w:val="both"/>
      </w:pPr>
      <w:r>
        <w:rPr>
          <w:sz w:val="16"/>
        </w:rPr>
        <w:t>│    │аукционов в электронной форме    │             │           │           │           │</w:t>
      </w:r>
    </w:p>
    <w:p w:rsidR="00562840" w:rsidRDefault="00562840">
      <w:pPr>
        <w:pStyle w:val="ConsPlusCell"/>
        <w:jc w:val="both"/>
      </w:pPr>
      <w:r>
        <w:rPr>
          <w:sz w:val="16"/>
        </w:rPr>
        <w:t>├────┼─────────────────────────────────┼─────────────┼───────────┼───────────┼───────────┤</w:t>
      </w:r>
    </w:p>
    <w:p w:rsidR="00562840" w:rsidRDefault="00562840">
      <w:pPr>
        <w:pStyle w:val="ConsPlusCell"/>
        <w:jc w:val="both"/>
      </w:pPr>
      <w:r>
        <w:rPr>
          <w:sz w:val="16"/>
        </w:rPr>
        <w:t>│1.15│Анализ работы элементов системы  │III квартал  │     -     │     -     │ ДГЗ, УПК  │</w:t>
      </w:r>
    </w:p>
    <w:p w:rsidR="00562840" w:rsidRDefault="00562840">
      <w:pPr>
        <w:pStyle w:val="ConsPlusCell"/>
        <w:jc w:val="both"/>
      </w:pPr>
      <w:r>
        <w:rPr>
          <w:sz w:val="16"/>
        </w:rPr>
        <w:t>│    │контроля за формированием и      │2010 года    │           │           │           │</w:t>
      </w:r>
    </w:p>
    <w:p w:rsidR="00562840" w:rsidRDefault="00562840">
      <w:pPr>
        <w:pStyle w:val="ConsPlusCell"/>
        <w:jc w:val="both"/>
      </w:pPr>
      <w:r>
        <w:rPr>
          <w:sz w:val="16"/>
        </w:rPr>
        <w:t>│    │исполнением государственного,    │             │           │           │           │</w:t>
      </w:r>
    </w:p>
    <w:p w:rsidR="00562840" w:rsidRDefault="00562840">
      <w:pPr>
        <w:pStyle w:val="ConsPlusCell"/>
        <w:jc w:val="both"/>
      </w:pPr>
      <w:r>
        <w:rPr>
          <w:sz w:val="16"/>
        </w:rPr>
        <w:t>│    │муниципального заказа            │             │           │           │           │</w:t>
      </w:r>
    </w:p>
    <w:p w:rsidR="00562840" w:rsidRDefault="00562840">
      <w:pPr>
        <w:pStyle w:val="ConsPlusCell"/>
        <w:jc w:val="both"/>
      </w:pPr>
      <w:r>
        <w:rPr>
          <w:sz w:val="16"/>
        </w:rPr>
        <w:t>├────┼─────────────────────────────────┼─────────────┼───────────┼───────────┼───────────┤</w:t>
      </w:r>
    </w:p>
    <w:p w:rsidR="00562840" w:rsidRDefault="00562840">
      <w:pPr>
        <w:pStyle w:val="ConsPlusCell"/>
        <w:jc w:val="both"/>
      </w:pPr>
      <w:r>
        <w:rPr>
          <w:sz w:val="16"/>
        </w:rPr>
        <w:t>│1.16│Реализация механизма обеспечения │III квартал  │     -     │     -     │   ДУГИ    │</w:t>
      </w:r>
    </w:p>
    <w:p w:rsidR="00562840" w:rsidRDefault="00562840">
      <w:pPr>
        <w:pStyle w:val="ConsPlusCell"/>
        <w:jc w:val="both"/>
      </w:pPr>
      <w:r>
        <w:rPr>
          <w:sz w:val="16"/>
        </w:rPr>
        <w:t>│    │открытости и прозрачности при    │2010 года    │           │           │           │</w:t>
      </w:r>
    </w:p>
    <w:p w:rsidR="00562840" w:rsidRDefault="00562840">
      <w:pPr>
        <w:pStyle w:val="ConsPlusCell"/>
        <w:jc w:val="both"/>
      </w:pPr>
      <w:r>
        <w:rPr>
          <w:sz w:val="16"/>
        </w:rPr>
        <w:t>│    │проведении мероприятий, связанных│             │           │           │           │</w:t>
      </w:r>
    </w:p>
    <w:p w:rsidR="00562840" w:rsidRDefault="00562840">
      <w:pPr>
        <w:pStyle w:val="ConsPlusCell"/>
        <w:jc w:val="both"/>
      </w:pPr>
      <w:r>
        <w:rPr>
          <w:sz w:val="16"/>
        </w:rPr>
        <w:t>│    │с приватизацией имущества,       │             │           │           │           │</w:t>
      </w:r>
    </w:p>
    <w:p w:rsidR="00562840" w:rsidRDefault="00562840">
      <w:pPr>
        <w:pStyle w:val="ConsPlusCell"/>
        <w:jc w:val="both"/>
      </w:pPr>
      <w:r>
        <w:rPr>
          <w:sz w:val="16"/>
        </w:rPr>
        <w:t>│    │находящегося в собственности     │             │           │           │           │</w:t>
      </w:r>
    </w:p>
    <w:p w:rsidR="00562840" w:rsidRDefault="00562840">
      <w:pPr>
        <w:pStyle w:val="ConsPlusCell"/>
        <w:jc w:val="both"/>
      </w:pPr>
      <w:r>
        <w:rPr>
          <w:sz w:val="16"/>
        </w:rPr>
        <w:t>│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│1.17│Внедрение системы контроля за    │III квартал  │     -     │     -     │ДУГИ, ОМСУ │</w:t>
      </w:r>
    </w:p>
    <w:p w:rsidR="00562840" w:rsidRDefault="00562840">
      <w:pPr>
        <w:pStyle w:val="ConsPlusCell"/>
        <w:jc w:val="both"/>
      </w:pPr>
      <w:r>
        <w:rPr>
          <w:sz w:val="16"/>
        </w:rPr>
        <w:t>│    │обеспечением установленного      │2010 года    │           │           │           │</w:t>
      </w:r>
    </w:p>
    <w:p w:rsidR="00562840" w:rsidRDefault="00562840">
      <w:pPr>
        <w:pStyle w:val="ConsPlusCell"/>
        <w:jc w:val="both"/>
      </w:pPr>
      <w:r>
        <w:rPr>
          <w:sz w:val="16"/>
        </w:rPr>
        <w:t>│    │законодательством порядка        │             │           │           │           │</w:t>
      </w:r>
    </w:p>
    <w:p w:rsidR="00562840" w:rsidRDefault="00562840">
      <w:pPr>
        <w:pStyle w:val="ConsPlusCell"/>
        <w:jc w:val="both"/>
      </w:pPr>
      <w:r>
        <w:rPr>
          <w:sz w:val="16"/>
        </w:rPr>
        <w:t>│    │размещения и публикации          │             │           │           │           │</w:t>
      </w:r>
    </w:p>
    <w:p w:rsidR="00562840" w:rsidRDefault="00562840">
      <w:pPr>
        <w:pStyle w:val="ConsPlusCell"/>
        <w:jc w:val="both"/>
      </w:pPr>
      <w:r>
        <w:rPr>
          <w:sz w:val="16"/>
        </w:rPr>
        <w:t>│    │информационных сообщений о       │             │           │           │           │</w:t>
      </w:r>
    </w:p>
    <w:p w:rsidR="00562840" w:rsidRDefault="00562840">
      <w:pPr>
        <w:pStyle w:val="ConsPlusCell"/>
        <w:jc w:val="both"/>
      </w:pPr>
      <w:r>
        <w:rPr>
          <w:sz w:val="16"/>
        </w:rPr>
        <w:t>│    │проведении торгов на право       │             │           │           │           │</w:t>
      </w:r>
    </w:p>
    <w:p w:rsidR="00562840" w:rsidRDefault="00562840">
      <w:pPr>
        <w:pStyle w:val="ConsPlusCell"/>
        <w:jc w:val="both"/>
      </w:pPr>
      <w:r>
        <w:rPr>
          <w:sz w:val="16"/>
        </w:rPr>
        <w:t>│    │заключения договоров аренды,     │             │           │           │           │</w:t>
      </w:r>
    </w:p>
    <w:p w:rsidR="00562840" w:rsidRDefault="00562840">
      <w:pPr>
        <w:pStyle w:val="ConsPlusCell"/>
        <w:jc w:val="both"/>
      </w:pPr>
      <w:r>
        <w:rPr>
          <w:sz w:val="16"/>
        </w:rPr>
        <w:t>│    │договоров безвозмездного         │             │           │           │           │</w:t>
      </w:r>
    </w:p>
    <w:p w:rsidR="00562840" w:rsidRDefault="00562840">
      <w:pPr>
        <w:pStyle w:val="ConsPlusCell"/>
        <w:jc w:val="both"/>
      </w:pPr>
      <w:r>
        <w:rPr>
          <w:sz w:val="16"/>
        </w:rPr>
        <w:t>│    │пользования, договоров           │             │           │           │           │</w:t>
      </w:r>
    </w:p>
    <w:p w:rsidR="00562840" w:rsidRDefault="00562840">
      <w:pPr>
        <w:pStyle w:val="ConsPlusCell"/>
        <w:jc w:val="both"/>
      </w:pPr>
      <w:r>
        <w:rPr>
          <w:sz w:val="16"/>
        </w:rPr>
        <w:t>│    │доверительного управления, иных  │             │           │           │           │</w:t>
      </w:r>
    </w:p>
    <w:p w:rsidR="00562840" w:rsidRDefault="00562840">
      <w:pPr>
        <w:pStyle w:val="ConsPlusCell"/>
        <w:jc w:val="both"/>
      </w:pPr>
      <w:r>
        <w:rPr>
          <w:sz w:val="16"/>
        </w:rPr>
        <w:t>│    │договоров, предусматривающих     │             │           │           │           │</w:t>
      </w:r>
    </w:p>
    <w:p w:rsidR="00562840" w:rsidRDefault="00562840">
      <w:pPr>
        <w:pStyle w:val="ConsPlusCell"/>
        <w:jc w:val="both"/>
      </w:pPr>
      <w:r>
        <w:rPr>
          <w:sz w:val="16"/>
        </w:rPr>
        <w:t>│    │переход прав владения и (или)    │             │           │           │           │</w:t>
      </w:r>
    </w:p>
    <w:p w:rsidR="00562840" w:rsidRDefault="00562840">
      <w:pPr>
        <w:pStyle w:val="ConsPlusCell"/>
        <w:jc w:val="both"/>
      </w:pPr>
      <w:r>
        <w:rPr>
          <w:sz w:val="16"/>
        </w:rPr>
        <w:t>│    │пользования в отношении          │             │           │           │           │</w:t>
      </w:r>
    </w:p>
    <w:p w:rsidR="00562840" w:rsidRDefault="00562840">
      <w:pPr>
        <w:pStyle w:val="ConsPlusCell"/>
        <w:jc w:val="both"/>
      </w:pPr>
      <w:r>
        <w:rPr>
          <w:sz w:val="16"/>
        </w:rPr>
        <w:t>│    │имущества, находящегося в        │             │           │           │           │</w:t>
      </w:r>
    </w:p>
    <w:p w:rsidR="00562840" w:rsidRDefault="00562840">
      <w:pPr>
        <w:pStyle w:val="ConsPlusCell"/>
        <w:jc w:val="both"/>
      </w:pPr>
      <w:r>
        <w:rPr>
          <w:sz w:val="16"/>
        </w:rPr>
        <w:t>│    │собственности Ярославской области│             │           │           │           │</w:t>
      </w:r>
    </w:p>
    <w:p w:rsidR="00562840" w:rsidRDefault="00562840">
      <w:pPr>
        <w:pStyle w:val="ConsPlusCell"/>
        <w:jc w:val="both"/>
      </w:pPr>
      <w:r>
        <w:rPr>
          <w:sz w:val="16"/>
        </w:rPr>
        <w:t>├────┼─────────────────────────────────┼─────────────┼───────────┼───────────┼───────────┤</w:t>
      </w:r>
    </w:p>
    <w:p w:rsidR="00562840" w:rsidRDefault="00562840">
      <w:pPr>
        <w:pStyle w:val="ConsPlusCell"/>
        <w:jc w:val="both"/>
      </w:pPr>
      <w:r>
        <w:rPr>
          <w:sz w:val="16"/>
        </w:rPr>
        <w:t>│1.18│Реализация механизма обеспечения │I квартал    │     -     │     -     │ДУГИ, ОМСУ │</w:t>
      </w:r>
    </w:p>
    <w:p w:rsidR="00562840" w:rsidRDefault="00562840">
      <w:pPr>
        <w:pStyle w:val="ConsPlusCell"/>
        <w:jc w:val="both"/>
      </w:pPr>
      <w:r>
        <w:rPr>
          <w:sz w:val="16"/>
        </w:rPr>
        <w:t>│    │открытости и прозрачности        │2011 года    │           │           │           │</w:t>
      </w:r>
    </w:p>
    <w:p w:rsidR="00562840" w:rsidRDefault="00562840">
      <w:pPr>
        <w:pStyle w:val="ConsPlusCell"/>
        <w:jc w:val="both"/>
      </w:pPr>
      <w:r>
        <w:rPr>
          <w:sz w:val="16"/>
        </w:rPr>
        <w:t>│    │исполнения ОИВ ЯО, ОМСУ          │             │           │           │           │</w:t>
      </w:r>
    </w:p>
    <w:p w:rsidR="00562840" w:rsidRDefault="00562840">
      <w:pPr>
        <w:pStyle w:val="ConsPlusCell"/>
        <w:jc w:val="both"/>
      </w:pPr>
      <w:r>
        <w:rPr>
          <w:sz w:val="16"/>
        </w:rPr>
        <w:t>│    │полномочий при решении вопросов  │             │           │           │           │</w:t>
      </w:r>
    </w:p>
    <w:p w:rsidR="00562840" w:rsidRDefault="00562840">
      <w:pPr>
        <w:pStyle w:val="ConsPlusCell"/>
        <w:jc w:val="both"/>
      </w:pPr>
      <w:r>
        <w:rPr>
          <w:sz w:val="16"/>
        </w:rPr>
        <w:t>│    │управления и распоряжения        │             │           │           │           │</w:t>
      </w:r>
    </w:p>
    <w:p w:rsidR="00562840" w:rsidRDefault="00562840">
      <w:pPr>
        <w:pStyle w:val="ConsPlusCell"/>
        <w:jc w:val="both"/>
      </w:pPr>
      <w:r>
        <w:rPr>
          <w:sz w:val="16"/>
        </w:rPr>
        <w:t>│    │земельными участками, а также при│             │           │           │           │</w:t>
      </w:r>
    </w:p>
    <w:p w:rsidR="00562840" w:rsidRDefault="00562840">
      <w:pPr>
        <w:pStyle w:val="ConsPlusCell"/>
        <w:jc w:val="both"/>
      </w:pPr>
      <w:r>
        <w:rPr>
          <w:sz w:val="16"/>
        </w:rPr>
        <w:t>│    │проведении процедур              │             │           │           │           │</w:t>
      </w:r>
    </w:p>
    <w:p w:rsidR="00562840" w:rsidRDefault="00562840">
      <w:pPr>
        <w:pStyle w:val="ConsPlusCell"/>
        <w:jc w:val="both"/>
      </w:pPr>
      <w:r>
        <w:rPr>
          <w:sz w:val="16"/>
        </w:rPr>
        <w:t>│    │предоставления участков для      │             │           │           │           │</w:t>
      </w:r>
    </w:p>
    <w:p w:rsidR="00562840" w:rsidRDefault="00562840">
      <w:pPr>
        <w:pStyle w:val="ConsPlusCell"/>
        <w:jc w:val="both"/>
      </w:pPr>
      <w:r>
        <w:rPr>
          <w:sz w:val="16"/>
        </w:rPr>
        <w:t>│    │строительства в г. Ярославле,    │             │           │           │           │</w:t>
      </w:r>
    </w:p>
    <w:p w:rsidR="00562840" w:rsidRDefault="00562840">
      <w:pPr>
        <w:pStyle w:val="ConsPlusCell"/>
        <w:jc w:val="both"/>
      </w:pPr>
      <w:r>
        <w:rPr>
          <w:sz w:val="16"/>
        </w:rPr>
        <w:t>│    │государственная собственность на │             │           │           │           │</w:t>
      </w:r>
    </w:p>
    <w:p w:rsidR="00562840" w:rsidRDefault="00562840">
      <w:pPr>
        <w:pStyle w:val="ConsPlusCell"/>
        <w:jc w:val="both"/>
      </w:pPr>
      <w:r>
        <w:rPr>
          <w:sz w:val="16"/>
        </w:rPr>
        <w:t>│    │которые не разграничена          │             │           │           │           │</w:t>
      </w:r>
    </w:p>
    <w:p w:rsidR="00562840" w:rsidRDefault="00562840">
      <w:pPr>
        <w:pStyle w:val="ConsPlusCell"/>
        <w:jc w:val="both"/>
      </w:pPr>
      <w:r>
        <w:rPr>
          <w:sz w:val="16"/>
        </w:rPr>
        <w:lastRenderedPageBreak/>
        <w:t>├────┼─────────────────────────────────┼─────────────┼───────────┼───────────┼───────────┤</w:t>
      </w:r>
    </w:p>
    <w:p w:rsidR="00562840" w:rsidRDefault="00562840">
      <w:pPr>
        <w:pStyle w:val="ConsPlusCell"/>
        <w:jc w:val="both"/>
      </w:pPr>
      <w:r>
        <w:rPr>
          <w:sz w:val="16"/>
        </w:rPr>
        <w:t>│1.19│Реализация механизма обеспечения │IV квартал   │     -     │     -     │ ДУГИ, УПК │</w:t>
      </w:r>
    </w:p>
    <w:p w:rsidR="00562840" w:rsidRDefault="00562840">
      <w:pPr>
        <w:pStyle w:val="ConsPlusCell"/>
        <w:jc w:val="both"/>
      </w:pPr>
      <w:r>
        <w:rPr>
          <w:sz w:val="16"/>
        </w:rPr>
        <w:t>│    │открытости и прозрачности        │2010 года    │           │           │           │</w:t>
      </w:r>
    </w:p>
    <w:p w:rsidR="00562840" w:rsidRDefault="00562840">
      <w:pPr>
        <w:pStyle w:val="ConsPlusCell"/>
        <w:jc w:val="both"/>
      </w:pPr>
      <w:r>
        <w:rPr>
          <w:sz w:val="16"/>
        </w:rPr>
        <w:t>│    │процедур распоряжения            │             │           │           │           │</w:t>
      </w:r>
    </w:p>
    <w:p w:rsidR="00562840" w:rsidRDefault="00562840">
      <w:pPr>
        <w:pStyle w:val="ConsPlusCell"/>
        <w:jc w:val="both"/>
      </w:pPr>
      <w:r>
        <w:rPr>
          <w:sz w:val="16"/>
        </w:rPr>
        <w:t>│    │государственными унитарными      │             │           │           │           │</w:t>
      </w:r>
    </w:p>
    <w:p w:rsidR="00562840" w:rsidRDefault="00562840">
      <w:pPr>
        <w:pStyle w:val="ConsPlusCell"/>
        <w:jc w:val="both"/>
      </w:pPr>
      <w:r>
        <w:rPr>
          <w:sz w:val="16"/>
        </w:rPr>
        <w:t>│    │предприятиями Ярославской области│             │           │           │           │</w:t>
      </w:r>
    </w:p>
    <w:p w:rsidR="00562840" w:rsidRDefault="00562840">
      <w:pPr>
        <w:pStyle w:val="ConsPlusCell"/>
        <w:jc w:val="both"/>
      </w:pPr>
      <w:r>
        <w:rPr>
          <w:sz w:val="16"/>
        </w:rPr>
        <w:t>│    │и государственными автономными   │             │           │           │           │</w:t>
      </w:r>
    </w:p>
    <w:p w:rsidR="00562840" w:rsidRDefault="00562840">
      <w:pPr>
        <w:pStyle w:val="ConsPlusCell"/>
        <w:jc w:val="both"/>
      </w:pPr>
      <w:r>
        <w:rPr>
          <w:sz w:val="16"/>
        </w:rPr>
        <w:t>│    │учреждениями Ярославской области │             │           │           │           │</w:t>
      </w:r>
    </w:p>
    <w:p w:rsidR="00562840" w:rsidRDefault="00562840">
      <w:pPr>
        <w:pStyle w:val="ConsPlusCell"/>
        <w:jc w:val="both"/>
      </w:pPr>
      <w:r>
        <w:rPr>
          <w:sz w:val="16"/>
        </w:rPr>
        <w:t>│    │имуществом, находящимся в        │             │           │           │           │</w:t>
      </w:r>
    </w:p>
    <w:p w:rsidR="00562840" w:rsidRDefault="00562840">
      <w:pPr>
        <w:pStyle w:val="ConsPlusCell"/>
        <w:jc w:val="both"/>
      </w:pPr>
      <w:r>
        <w:rPr>
          <w:sz w:val="16"/>
        </w:rPr>
        <w:t>│    │собственности Ярославской области│             │           │           │           │</w:t>
      </w:r>
    </w:p>
    <w:p w:rsidR="00562840" w:rsidRDefault="00562840">
      <w:pPr>
        <w:pStyle w:val="ConsPlusCell"/>
        <w:jc w:val="both"/>
      </w:pPr>
      <w:r>
        <w:rPr>
          <w:sz w:val="16"/>
        </w:rPr>
        <w:t>│    │и закрепленным за ними на праве  │             │           │           │           │</w:t>
      </w:r>
    </w:p>
    <w:p w:rsidR="00562840" w:rsidRDefault="00562840">
      <w:pPr>
        <w:pStyle w:val="ConsPlusCell"/>
        <w:jc w:val="both"/>
      </w:pPr>
      <w:r>
        <w:rPr>
          <w:sz w:val="16"/>
        </w:rPr>
        <w:t>│    │хозяйственного ведения и         │             │           │           │           │</w:t>
      </w:r>
    </w:p>
    <w:p w:rsidR="00562840" w:rsidRDefault="00562840">
      <w:pPr>
        <w:pStyle w:val="ConsPlusCell"/>
        <w:jc w:val="both"/>
      </w:pPr>
      <w:r>
        <w:rPr>
          <w:sz w:val="16"/>
        </w:rPr>
        <w:t>│    │оперативного управления          │             │           │           │           │</w:t>
      </w:r>
    </w:p>
    <w:p w:rsidR="00562840" w:rsidRDefault="00562840">
      <w:pPr>
        <w:pStyle w:val="ConsPlusCell"/>
        <w:jc w:val="both"/>
      </w:pPr>
      <w:r>
        <w:rPr>
          <w:sz w:val="16"/>
        </w:rPr>
        <w:t>├────┼─────────────────────────────────┼─────────────┼───────────┼───────────┼───────────┤</w:t>
      </w:r>
    </w:p>
    <w:p w:rsidR="00562840" w:rsidRDefault="00562840">
      <w:pPr>
        <w:pStyle w:val="ConsPlusCell"/>
        <w:jc w:val="both"/>
      </w:pPr>
      <w:r>
        <w:rPr>
          <w:sz w:val="16"/>
        </w:rPr>
        <w:t>│1.20│Осуществление контроля за        │I квартал    │     -     │     -     │ УПК, ДУГИ │</w:t>
      </w:r>
    </w:p>
    <w:p w:rsidR="00562840" w:rsidRDefault="00562840">
      <w:pPr>
        <w:pStyle w:val="ConsPlusCell"/>
        <w:jc w:val="both"/>
      </w:pPr>
      <w:r>
        <w:rPr>
          <w:sz w:val="16"/>
        </w:rPr>
        <w:t>│    │реализацией механизма обеспечения│2011 года,   │           │           │           │</w:t>
      </w:r>
    </w:p>
    <w:p w:rsidR="00562840" w:rsidRDefault="00562840">
      <w:pPr>
        <w:pStyle w:val="ConsPlusCell"/>
        <w:jc w:val="both"/>
      </w:pPr>
      <w:r>
        <w:rPr>
          <w:sz w:val="16"/>
        </w:rPr>
        <w:t>│    │открытости и прозрачности        │далее        │           │           │           │</w:t>
      </w:r>
    </w:p>
    <w:p w:rsidR="00562840" w:rsidRDefault="00562840">
      <w:pPr>
        <w:pStyle w:val="ConsPlusCell"/>
        <w:jc w:val="both"/>
      </w:pPr>
      <w:r>
        <w:rPr>
          <w:sz w:val="16"/>
        </w:rPr>
        <w:t>│    │процедур распоряжения            │ежеквартально│           │           │           │</w:t>
      </w:r>
    </w:p>
    <w:p w:rsidR="00562840" w:rsidRDefault="00562840">
      <w:pPr>
        <w:pStyle w:val="ConsPlusCell"/>
        <w:jc w:val="both"/>
      </w:pPr>
      <w:r>
        <w:rPr>
          <w:sz w:val="16"/>
        </w:rPr>
        <w:t>│    │государственными унитарными      │             │           │           │           │</w:t>
      </w:r>
    </w:p>
    <w:p w:rsidR="00562840" w:rsidRDefault="00562840">
      <w:pPr>
        <w:pStyle w:val="ConsPlusCell"/>
        <w:jc w:val="both"/>
      </w:pPr>
      <w:r>
        <w:rPr>
          <w:sz w:val="16"/>
        </w:rPr>
        <w:t>│    │предприятиями Ярославской области│             │           │           │           │</w:t>
      </w:r>
    </w:p>
    <w:p w:rsidR="00562840" w:rsidRDefault="00562840">
      <w:pPr>
        <w:pStyle w:val="ConsPlusCell"/>
        <w:jc w:val="both"/>
      </w:pPr>
      <w:r>
        <w:rPr>
          <w:sz w:val="16"/>
        </w:rPr>
        <w:t>│    │и государственными автономными   │             │           │           │           │</w:t>
      </w:r>
    </w:p>
    <w:p w:rsidR="00562840" w:rsidRDefault="00562840">
      <w:pPr>
        <w:pStyle w:val="ConsPlusCell"/>
        <w:jc w:val="both"/>
      </w:pPr>
      <w:r>
        <w:rPr>
          <w:sz w:val="16"/>
        </w:rPr>
        <w:t>│    │учреждениями Ярославской области │             │           │           │           │</w:t>
      </w:r>
    </w:p>
    <w:p w:rsidR="00562840" w:rsidRDefault="00562840">
      <w:pPr>
        <w:pStyle w:val="ConsPlusCell"/>
        <w:jc w:val="both"/>
      </w:pPr>
      <w:r>
        <w:rPr>
          <w:sz w:val="16"/>
        </w:rPr>
        <w:t>│    │имуществом, находящимся в        │             │           │           │           │</w:t>
      </w:r>
    </w:p>
    <w:p w:rsidR="00562840" w:rsidRDefault="00562840">
      <w:pPr>
        <w:pStyle w:val="ConsPlusCell"/>
        <w:jc w:val="both"/>
      </w:pPr>
      <w:r>
        <w:rPr>
          <w:sz w:val="16"/>
        </w:rPr>
        <w:t>│    │собственности области и          │             │           │           │           │</w:t>
      </w:r>
    </w:p>
    <w:p w:rsidR="00562840" w:rsidRDefault="00562840">
      <w:pPr>
        <w:pStyle w:val="ConsPlusCell"/>
        <w:jc w:val="both"/>
      </w:pPr>
      <w:r>
        <w:rPr>
          <w:sz w:val="16"/>
        </w:rPr>
        <w:t>│    │закрепленным за ними на праве    │             │           │           │           │</w:t>
      </w:r>
    </w:p>
    <w:p w:rsidR="00562840" w:rsidRDefault="00562840">
      <w:pPr>
        <w:pStyle w:val="ConsPlusCell"/>
        <w:jc w:val="both"/>
      </w:pPr>
      <w:r>
        <w:rPr>
          <w:sz w:val="16"/>
        </w:rPr>
        <w:t>│    │хозяйственного ведения и         │             │           │           │           │</w:t>
      </w:r>
    </w:p>
    <w:p w:rsidR="00562840" w:rsidRDefault="00562840">
      <w:pPr>
        <w:pStyle w:val="ConsPlusCell"/>
        <w:jc w:val="both"/>
      </w:pPr>
      <w:r>
        <w:rPr>
          <w:sz w:val="16"/>
        </w:rPr>
        <w:t>│    │оперативного управления на       │             │           │           │           │</w:t>
      </w:r>
    </w:p>
    <w:p w:rsidR="00562840" w:rsidRDefault="00562840">
      <w:pPr>
        <w:pStyle w:val="ConsPlusCell"/>
        <w:jc w:val="both"/>
      </w:pPr>
      <w:r>
        <w:rPr>
          <w:sz w:val="16"/>
        </w:rPr>
        <w:t>│    │предмет предупреждения           │             │           │           │           │</w:t>
      </w:r>
    </w:p>
    <w:p w:rsidR="00562840" w:rsidRDefault="00562840">
      <w:pPr>
        <w:pStyle w:val="ConsPlusCell"/>
        <w:jc w:val="both"/>
      </w:pPr>
      <w:r>
        <w:rPr>
          <w:sz w:val="16"/>
        </w:rPr>
        <w:t>│    │коррупциогенных рисков           │             │           │           │           │</w:t>
      </w:r>
    </w:p>
    <w:p w:rsidR="00562840" w:rsidRDefault="00562840">
      <w:pPr>
        <w:pStyle w:val="ConsPlusCell"/>
        <w:jc w:val="both"/>
      </w:pPr>
      <w:r>
        <w:rPr>
          <w:sz w:val="16"/>
        </w:rPr>
        <w:t>├────┼─────────────────────────────────┼─────────────┼───────────┼───────────┼───────────┤</w:t>
      </w:r>
    </w:p>
    <w:p w:rsidR="00562840" w:rsidRDefault="00562840">
      <w:pPr>
        <w:pStyle w:val="ConsPlusCell"/>
        <w:jc w:val="both"/>
      </w:pPr>
      <w:r>
        <w:rPr>
          <w:sz w:val="16"/>
        </w:rPr>
        <w:t>│1.21│Разработка и внедрение механизмов│III квартал  │     -     │     -     │   ДЛХ,    │</w:t>
      </w:r>
    </w:p>
    <w:p w:rsidR="00562840" w:rsidRDefault="00562840">
      <w:pPr>
        <w:pStyle w:val="ConsPlusCell"/>
        <w:jc w:val="both"/>
      </w:pPr>
      <w:r>
        <w:rPr>
          <w:sz w:val="16"/>
        </w:rPr>
        <w:t>│    │системы популяризации принципов  │2010 года    │           │           │  ДООСиПП  │</w:t>
      </w:r>
    </w:p>
    <w:p w:rsidR="00562840" w:rsidRDefault="00562840">
      <w:pPr>
        <w:pStyle w:val="ConsPlusCell"/>
        <w:jc w:val="both"/>
      </w:pPr>
      <w:r>
        <w:rPr>
          <w:sz w:val="16"/>
        </w:rPr>
        <w:t>│    │рационального использования      │             │           │           │           │</w:t>
      </w:r>
    </w:p>
    <w:p w:rsidR="00562840" w:rsidRDefault="00562840">
      <w:pPr>
        <w:pStyle w:val="ConsPlusCell"/>
        <w:jc w:val="both"/>
      </w:pPr>
      <w:r>
        <w:rPr>
          <w:sz w:val="16"/>
        </w:rPr>
        <w:t>│    │природных ресурсов Ярославской   │             │           │           │           │</w:t>
      </w:r>
    </w:p>
    <w:p w:rsidR="00562840" w:rsidRDefault="00562840">
      <w:pPr>
        <w:pStyle w:val="ConsPlusCell"/>
        <w:jc w:val="both"/>
      </w:pPr>
      <w:r>
        <w:rPr>
          <w:sz w:val="16"/>
        </w:rPr>
        <w:t>│    │области, повышения открытости и  │             │           │           │           │</w:t>
      </w:r>
    </w:p>
    <w:p w:rsidR="00562840" w:rsidRDefault="00562840">
      <w:pPr>
        <w:pStyle w:val="ConsPlusCell"/>
        <w:jc w:val="both"/>
      </w:pPr>
      <w:r>
        <w:rPr>
          <w:sz w:val="16"/>
        </w:rPr>
        <w:t>│    │доступности ОИВ ЯО при           │             │           │           │           │</w:t>
      </w:r>
    </w:p>
    <w:p w:rsidR="00562840" w:rsidRDefault="00562840">
      <w:pPr>
        <w:pStyle w:val="ConsPlusCell"/>
        <w:jc w:val="both"/>
      </w:pPr>
      <w:r>
        <w:rPr>
          <w:sz w:val="16"/>
        </w:rPr>
        <w:t>│    │предоставлении прав пользования  │             │           │           │           │</w:t>
      </w:r>
    </w:p>
    <w:p w:rsidR="00562840" w:rsidRDefault="00562840">
      <w:pPr>
        <w:pStyle w:val="ConsPlusCell"/>
        <w:jc w:val="both"/>
      </w:pPr>
      <w:r>
        <w:rPr>
          <w:sz w:val="16"/>
        </w:rPr>
        <w:t>│    │природными ресурсами Ярославской │             │           │           │           │</w:t>
      </w:r>
    </w:p>
    <w:p w:rsidR="00562840" w:rsidRDefault="00562840">
      <w:pPr>
        <w:pStyle w:val="ConsPlusCell"/>
        <w:jc w:val="both"/>
      </w:pPr>
      <w:r>
        <w:rPr>
          <w:sz w:val="16"/>
        </w:rPr>
        <w:t>│    │области                          │             │           │           │           │</w:t>
      </w:r>
    </w:p>
    <w:p w:rsidR="00562840" w:rsidRDefault="00562840">
      <w:pPr>
        <w:pStyle w:val="ConsPlusCell"/>
        <w:jc w:val="both"/>
      </w:pPr>
      <w:r>
        <w:rPr>
          <w:sz w:val="16"/>
        </w:rPr>
        <w:t>├────┼─────────────────────────────────┼─────────────┼───────────┼───────────┼───────────┤</w:t>
      </w:r>
    </w:p>
    <w:p w:rsidR="00562840" w:rsidRDefault="00562840">
      <w:pPr>
        <w:pStyle w:val="ConsPlusCell"/>
        <w:jc w:val="both"/>
      </w:pPr>
      <w:r>
        <w:rPr>
          <w:sz w:val="16"/>
        </w:rPr>
        <w:t>│1.22│Обеспечение контроля за целевым  │в течение    │     -     │     -     │ ДФ, УПК,  │</w:t>
      </w:r>
    </w:p>
    <w:p w:rsidR="00562840" w:rsidRDefault="00562840">
      <w:pPr>
        <w:pStyle w:val="ConsPlusCell"/>
        <w:jc w:val="both"/>
      </w:pPr>
      <w:r>
        <w:rPr>
          <w:sz w:val="16"/>
        </w:rPr>
        <w:t>│    │расходованием государственных    │2010 - 2011  │           │           │  ОИВ ЯО   │</w:t>
      </w:r>
    </w:p>
    <w:p w:rsidR="00562840" w:rsidRDefault="00562840">
      <w:pPr>
        <w:pStyle w:val="ConsPlusCell"/>
        <w:jc w:val="both"/>
      </w:pPr>
      <w:r>
        <w:rPr>
          <w:sz w:val="16"/>
        </w:rPr>
        <w:t>│    │внебюджетных фондов и бюджетных  │годов        │           │           │           │</w:t>
      </w:r>
    </w:p>
    <w:p w:rsidR="00562840" w:rsidRDefault="00562840">
      <w:pPr>
        <w:pStyle w:val="ConsPlusCell"/>
        <w:jc w:val="both"/>
      </w:pPr>
      <w:r>
        <w:rPr>
          <w:sz w:val="16"/>
        </w:rPr>
        <w:t>│    │средств, выделяемых на реализацию│             │           │           │           │</w:t>
      </w:r>
    </w:p>
    <w:p w:rsidR="00562840" w:rsidRDefault="00562840">
      <w:pPr>
        <w:pStyle w:val="ConsPlusCell"/>
        <w:jc w:val="both"/>
      </w:pPr>
      <w:r>
        <w:rPr>
          <w:sz w:val="16"/>
        </w:rPr>
        <w:t>│    │национальных проектов, областных │             │           │           │           │</w:t>
      </w:r>
    </w:p>
    <w:p w:rsidR="00562840" w:rsidRDefault="00562840">
      <w:pPr>
        <w:pStyle w:val="ConsPlusCell"/>
        <w:jc w:val="both"/>
      </w:pPr>
      <w:r>
        <w:rPr>
          <w:sz w:val="16"/>
        </w:rPr>
        <w:t>│    │и ведомственных целевых программ,│             │           │           │           │</w:t>
      </w:r>
    </w:p>
    <w:p w:rsidR="00562840" w:rsidRDefault="00562840">
      <w:pPr>
        <w:pStyle w:val="ConsPlusCell"/>
        <w:jc w:val="both"/>
      </w:pPr>
      <w:r>
        <w:rPr>
          <w:sz w:val="16"/>
        </w:rPr>
        <w:t>│    │посредством плановых и           │             │           │           │           │</w:t>
      </w:r>
    </w:p>
    <w:p w:rsidR="00562840" w:rsidRDefault="00562840">
      <w:pPr>
        <w:pStyle w:val="ConsPlusCell"/>
        <w:jc w:val="both"/>
      </w:pPr>
      <w:r>
        <w:rPr>
          <w:sz w:val="16"/>
        </w:rPr>
        <w:t>│    │внеплановых проверок, принятие   │             │           │           │           │</w:t>
      </w:r>
    </w:p>
    <w:p w:rsidR="00562840" w:rsidRDefault="00562840">
      <w:pPr>
        <w:pStyle w:val="ConsPlusCell"/>
        <w:jc w:val="both"/>
      </w:pPr>
      <w:r>
        <w:rPr>
          <w:sz w:val="16"/>
        </w:rPr>
        <w:t>│    │дополнительных регламентов и     │             │           │           │           │</w:t>
      </w:r>
    </w:p>
    <w:p w:rsidR="00562840" w:rsidRDefault="00562840">
      <w:pPr>
        <w:pStyle w:val="ConsPlusCell"/>
        <w:jc w:val="both"/>
      </w:pPr>
      <w:r>
        <w:rPr>
          <w:sz w:val="16"/>
        </w:rPr>
        <w:t>│    │совершенствование существующих   │             │           │           │           │</w:t>
      </w:r>
    </w:p>
    <w:p w:rsidR="00562840" w:rsidRDefault="00562840">
      <w:pPr>
        <w:pStyle w:val="ConsPlusCell"/>
        <w:jc w:val="both"/>
      </w:pPr>
      <w:r>
        <w:rPr>
          <w:sz w:val="16"/>
        </w:rPr>
        <w:t>│    │норм и правил предоставления     │             │           │           │           │</w:t>
      </w:r>
    </w:p>
    <w:p w:rsidR="00562840" w:rsidRDefault="00562840">
      <w:pPr>
        <w:pStyle w:val="ConsPlusCell"/>
        <w:jc w:val="both"/>
      </w:pPr>
      <w:r>
        <w:rPr>
          <w:sz w:val="16"/>
        </w:rPr>
        <w:t>│    │бюджетных средств                │             │           │           │           │</w:t>
      </w:r>
    </w:p>
    <w:p w:rsidR="00562840" w:rsidRDefault="00562840">
      <w:pPr>
        <w:pStyle w:val="ConsPlusCell"/>
        <w:jc w:val="both"/>
      </w:pPr>
      <w:r>
        <w:rPr>
          <w:sz w:val="16"/>
        </w:rPr>
        <w:t>├────┼─────────────────────────────────┼─────────────┼───────────┼───────────┼───────────┤</w:t>
      </w:r>
    </w:p>
    <w:p w:rsidR="00562840" w:rsidRDefault="00562840">
      <w:pPr>
        <w:pStyle w:val="ConsPlusCell"/>
        <w:jc w:val="both"/>
      </w:pPr>
      <w:r>
        <w:rPr>
          <w:sz w:val="16"/>
        </w:rPr>
        <w:t>│1.23│Создание интернет-страницы,      │IV квартал   │     -     │     -     │   УКиОС   │</w:t>
      </w:r>
    </w:p>
    <w:p w:rsidR="00562840" w:rsidRDefault="00562840">
      <w:pPr>
        <w:pStyle w:val="ConsPlusCell"/>
        <w:jc w:val="both"/>
      </w:pPr>
      <w:r>
        <w:rPr>
          <w:sz w:val="16"/>
        </w:rPr>
        <w:t>│    │отражающей реализацию мероприятий│2010 года    │           │           │           │</w:t>
      </w:r>
    </w:p>
    <w:p w:rsidR="00562840" w:rsidRDefault="00562840">
      <w:pPr>
        <w:pStyle w:val="ConsPlusCell"/>
        <w:jc w:val="both"/>
      </w:pPr>
      <w:r>
        <w:rPr>
          <w:sz w:val="16"/>
        </w:rPr>
        <w:t>│    │по противодействию коррупции в   │             │           │           │           │</w:t>
      </w:r>
    </w:p>
    <w:p w:rsidR="00562840" w:rsidRDefault="00562840">
      <w:pPr>
        <w:pStyle w:val="ConsPlusCell"/>
        <w:jc w:val="both"/>
      </w:pPr>
      <w:r>
        <w:rPr>
          <w:sz w:val="16"/>
        </w:rPr>
        <w:t xml:space="preserve">│    │ОИВ ЯО, ОМСУ </w:t>
      </w:r>
      <w:hyperlink w:anchor="P947" w:history="1">
        <w:r>
          <w:rPr>
            <w:color w:val="0000FF"/>
            <w:sz w:val="16"/>
          </w:rPr>
          <w:t>&lt;2&gt;</w:t>
        </w:r>
      </w:hyperlink>
      <w:r>
        <w:rPr>
          <w:sz w:val="16"/>
        </w:rPr>
        <w:t xml:space="preserve">                 │             │           │           │           │</w:t>
      </w:r>
    </w:p>
    <w:p w:rsidR="00562840" w:rsidRDefault="00562840">
      <w:pPr>
        <w:pStyle w:val="ConsPlusCell"/>
        <w:jc w:val="both"/>
      </w:pPr>
      <w:r>
        <w:rPr>
          <w:sz w:val="16"/>
        </w:rPr>
        <w:t>├────┼─────────────────────────────────┼─────────────┼───────────┼───────────┼───────────┤</w:t>
      </w:r>
    </w:p>
    <w:p w:rsidR="00562840" w:rsidRDefault="00562840">
      <w:pPr>
        <w:pStyle w:val="ConsPlusCell"/>
        <w:jc w:val="both"/>
      </w:pPr>
      <w:r>
        <w:rPr>
          <w:sz w:val="16"/>
        </w:rPr>
        <w:t>│1.24│Создание (формирование),         │III квартал  │     -     │     -     │ УПК, ДИС  │</w:t>
      </w:r>
    </w:p>
    <w:p w:rsidR="00562840" w:rsidRDefault="00562840">
      <w:pPr>
        <w:pStyle w:val="ConsPlusCell"/>
        <w:jc w:val="both"/>
      </w:pPr>
      <w:r>
        <w:rPr>
          <w:sz w:val="16"/>
        </w:rPr>
        <w:t>│    │организация работы электронной   │2010 года    │           │           │           │</w:t>
      </w:r>
    </w:p>
    <w:p w:rsidR="00562840" w:rsidRDefault="00562840">
      <w:pPr>
        <w:pStyle w:val="ConsPlusCell"/>
        <w:jc w:val="both"/>
      </w:pPr>
      <w:r>
        <w:rPr>
          <w:sz w:val="16"/>
        </w:rPr>
        <w:t>│    │общественной приемной по вопросам│             │           │           │           │</w:t>
      </w:r>
    </w:p>
    <w:p w:rsidR="00562840" w:rsidRDefault="00562840">
      <w:pPr>
        <w:pStyle w:val="ConsPlusCell"/>
        <w:jc w:val="both"/>
      </w:pPr>
      <w:r>
        <w:rPr>
          <w:sz w:val="16"/>
        </w:rPr>
        <w:t>│    │противодействия коррупции и      │             │           │           │           │</w:t>
      </w:r>
    </w:p>
    <w:p w:rsidR="00562840" w:rsidRDefault="00562840">
      <w:pPr>
        <w:pStyle w:val="ConsPlusCell"/>
        <w:jc w:val="both"/>
      </w:pPr>
      <w:r>
        <w:rPr>
          <w:sz w:val="16"/>
        </w:rPr>
        <w:t>│    │противодействия недружественным  │             │           │           │           │</w:t>
      </w:r>
    </w:p>
    <w:p w:rsidR="00562840" w:rsidRDefault="00562840">
      <w:pPr>
        <w:pStyle w:val="ConsPlusCell"/>
        <w:jc w:val="both"/>
      </w:pPr>
      <w:r>
        <w:rPr>
          <w:sz w:val="16"/>
        </w:rPr>
        <w:t>│    │поглощениям на портале органов   │             │           │           │           │</w:t>
      </w:r>
    </w:p>
    <w:p w:rsidR="00562840" w:rsidRDefault="00562840">
      <w:pPr>
        <w:pStyle w:val="ConsPlusCell"/>
        <w:jc w:val="both"/>
      </w:pPr>
      <w:r>
        <w:rPr>
          <w:sz w:val="16"/>
        </w:rPr>
        <w:t>│    │государственной власти           │             │           │           │           │</w:t>
      </w:r>
    </w:p>
    <w:p w:rsidR="00562840" w:rsidRDefault="00562840">
      <w:pPr>
        <w:pStyle w:val="ConsPlusCell"/>
        <w:jc w:val="both"/>
      </w:pPr>
      <w:r>
        <w:rPr>
          <w:sz w:val="16"/>
        </w:rPr>
        <w:t>│    │Ярославской области на           │             │           │           │           │</w:t>
      </w:r>
    </w:p>
    <w:p w:rsidR="00562840" w:rsidRDefault="00562840">
      <w:pPr>
        <w:pStyle w:val="ConsPlusCell"/>
        <w:jc w:val="both"/>
      </w:pPr>
      <w:r>
        <w:rPr>
          <w:sz w:val="16"/>
        </w:rPr>
        <w:t>│    │современной концептуальной основе│             │           │           │           │</w:t>
      </w:r>
    </w:p>
    <w:p w:rsidR="00562840" w:rsidRDefault="00562840">
      <w:pPr>
        <w:pStyle w:val="ConsPlusCell"/>
        <w:jc w:val="both"/>
      </w:pPr>
      <w:r>
        <w:rPr>
          <w:sz w:val="16"/>
        </w:rPr>
        <w:t>│    │</w:t>
      </w:r>
      <w:hyperlink w:anchor="P947" w:history="1">
        <w:r>
          <w:rPr>
            <w:color w:val="0000FF"/>
            <w:sz w:val="16"/>
          </w:rPr>
          <w:t>&lt;3&gt;</w:t>
        </w:r>
      </w:hyperlink>
      <w:r>
        <w:rPr>
          <w:sz w:val="16"/>
        </w:rPr>
        <w:t xml:space="preserve">                              │             │           │           │           │</w:t>
      </w:r>
    </w:p>
    <w:p w:rsidR="00562840" w:rsidRDefault="00562840">
      <w:pPr>
        <w:pStyle w:val="ConsPlusCell"/>
        <w:jc w:val="both"/>
      </w:pPr>
      <w:r>
        <w:rPr>
          <w:sz w:val="16"/>
        </w:rPr>
        <w:t>├────┼─────────────────────────────────┼─────────────┼───────────┼───────────┼───────────┤</w:t>
      </w:r>
    </w:p>
    <w:p w:rsidR="00562840" w:rsidRDefault="00562840">
      <w:pPr>
        <w:pStyle w:val="ConsPlusCell"/>
        <w:jc w:val="both"/>
      </w:pPr>
      <w:r>
        <w:rPr>
          <w:sz w:val="16"/>
        </w:rPr>
        <w:t>│1.25│Разработка механизма приема      │IV квартал   │     -     │     -     │ УПК, ДИС, │</w:t>
      </w:r>
    </w:p>
    <w:p w:rsidR="00562840" w:rsidRDefault="00562840">
      <w:pPr>
        <w:pStyle w:val="ConsPlusCell"/>
        <w:jc w:val="both"/>
      </w:pPr>
      <w:r>
        <w:rPr>
          <w:sz w:val="16"/>
        </w:rPr>
        <w:t>│    │юридических и физических лиц     │2010 года    │           │           │  ОИВ ЯО   │</w:t>
      </w:r>
    </w:p>
    <w:p w:rsidR="00562840" w:rsidRDefault="00562840">
      <w:pPr>
        <w:pStyle w:val="ConsPlusCell"/>
        <w:jc w:val="both"/>
      </w:pPr>
      <w:r>
        <w:rPr>
          <w:sz w:val="16"/>
        </w:rPr>
        <w:t>│    │государственными гражданскими    │             │           │           │           │</w:t>
      </w:r>
    </w:p>
    <w:p w:rsidR="00562840" w:rsidRDefault="00562840">
      <w:pPr>
        <w:pStyle w:val="ConsPlusCell"/>
        <w:jc w:val="both"/>
      </w:pPr>
      <w:r>
        <w:rPr>
          <w:sz w:val="16"/>
        </w:rPr>
        <w:t>│    │служащими ОИВ ЯО в специально    │             │           │           │           │</w:t>
      </w:r>
    </w:p>
    <w:p w:rsidR="00562840" w:rsidRDefault="00562840">
      <w:pPr>
        <w:pStyle w:val="ConsPlusCell"/>
        <w:jc w:val="both"/>
      </w:pPr>
      <w:r>
        <w:rPr>
          <w:sz w:val="16"/>
        </w:rPr>
        <w:t>│    │отведенных, оборудованных        │             │           │           │           │</w:t>
      </w:r>
    </w:p>
    <w:p w:rsidR="00562840" w:rsidRDefault="00562840">
      <w:pPr>
        <w:pStyle w:val="ConsPlusCell"/>
        <w:jc w:val="both"/>
      </w:pPr>
      <w:r>
        <w:rPr>
          <w:sz w:val="16"/>
        </w:rPr>
        <w:t>│    │специальными техническими        │             │           │           │           │</w:t>
      </w:r>
    </w:p>
    <w:p w:rsidR="00562840" w:rsidRDefault="00562840">
      <w:pPr>
        <w:pStyle w:val="ConsPlusCell"/>
        <w:jc w:val="both"/>
      </w:pPr>
      <w:r>
        <w:rPr>
          <w:sz w:val="16"/>
        </w:rPr>
        <w:t>│    │средствами местах (помещениях)   │             │           │           │           │</w:t>
      </w:r>
    </w:p>
    <w:p w:rsidR="00562840" w:rsidRDefault="00562840">
      <w:pPr>
        <w:pStyle w:val="ConsPlusCell"/>
        <w:jc w:val="both"/>
      </w:pPr>
      <w:r>
        <w:rPr>
          <w:sz w:val="16"/>
        </w:rPr>
        <w:t>├────┼─────────────────────────────────┼─────────────┼───────────┼───────────┼───────────┤</w:t>
      </w:r>
    </w:p>
    <w:p w:rsidR="00562840" w:rsidRDefault="00562840">
      <w:pPr>
        <w:pStyle w:val="ConsPlusCell"/>
        <w:jc w:val="both"/>
      </w:pPr>
      <w:r>
        <w:rPr>
          <w:sz w:val="16"/>
        </w:rPr>
        <w:t>│1.26│Внедрение механизма приема       │в течение    │     -     │    120    │ОИВ ЯО, УПК│</w:t>
      </w:r>
    </w:p>
    <w:p w:rsidR="00562840" w:rsidRDefault="00562840">
      <w:pPr>
        <w:pStyle w:val="ConsPlusCell"/>
        <w:jc w:val="both"/>
      </w:pPr>
      <w:r>
        <w:rPr>
          <w:sz w:val="16"/>
        </w:rPr>
        <w:t>│    │юридических и физических лиц     │2011 года    │           │           │           │</w:t>
      </w:r>
    </w:p>
    <w:p w:rsidR="00562840" w:rsidRDefault="00562840">
      <w:pPr>
        <w:pStyle w:val="ConsPlusCell"/>
        <w:jc w:val="both"/>
      </w:pPr>
      <w:r>
        <w:rPr>
          <w:sz w:val="16"/>
        </w:rPr>
        <w:t>│    │государственными гражданскими    │             │           │           │           │</w:t>
      </w:r>
    </w:p>
    <w:p w:rsidR="00562840" w:rsidRDefault="00562840">
      <w:pPr>
        <w:pStyle w:val="ConsPlusCell"/>
        <w:jc w:val="both"/>
      </w:pPr>
      <w:r>
        <w:rPr>
          <w:sz w:val="16"/>
        </w:rPr>
        <w:lastRenderedPageBreak/>
        <w:t>│    │служащими ОИВ ЯО в специально    │             │           │           │           │</w:t>
      </w:r>
    </w:p>
    <w:p w:rsidR="00562840" w:rsidRDefault="00562840">
      <w:pPr>
        <w:pStyle w:val="ConsPlusCell"/>
        <w:jc w:val="both"/>
      </w:pPr>
      <w:r>
        <w:rPr>
          <w:sz w:val="16"/>
        </w:rPr>
        <w:t>│    │отведенных, оборудованных        │             │           │           │           │</w:t>
      </w:r>
    </w:p>
    <w:p w:rsidR="00562840" w:rsidRDefault="00562840">
      <w:pPr>
        <w:pStyle w:val="ConsPlusCell"/>
        <w:jc w:val="both"/>
      </w:pPr>
      <w:r>
        <w:rPr>
          <w:sz w:val="16"/>
        </w:rPr>
        <w:t>│    │специальными техническими        │             │           │           │           │</w:t>
      </w:r>
    </w:p>
    <w:p w:rsidR="00562840" w:rsidRDefault="00562840">
      <w:pPr>
        <w:pStyle w:val="ConsPlusCell"/>
        <w:jc w:val="both"/>
      </w:pPr>
      <w:r>
        <w:rPr>
          <w:sz w:val="16"/>
        </w:rPr>
        <w:t>│    │средствами местах (помещениях)   │             │           │           │           │</w:t>
      </w:r>
    </w:p>
    <w:p w:rsidR="00562840" w:rsidRDefault="00562840">
      <w:pPr>
        <w:pStyle w:val="ConsPlusCell"/>
        <w:jc w:val="both"/>
      </w:pPr>
      <w:r>
        <w:rPr>
          <w:sz w:val="16"/>
        </w:rPr>
        <w:t xml:space="preserve">│(в ред. </w:t>
      </w:r>
      <w:hyperlink r:id="rId40"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│Задача 2 - создание системы регулярного мониторинга коррупционных проявлений, в том     │</w:t>
      </w:r>
    </w:p>
    <w:p w:rsidR="00562840" w:rsidRDefault="00562840">
      <w:pPr>
        <w:pStyle w:val="ConsPlusCell"/>
        <w:jc w:val="both"/>
      </w:pPr>
      <w:r>
        <w:rPr>
          <w:sz w:val="16"/>
        </w:rPr>
        <w:t>│числе на основе взаимодействия с правоохранительными органами                           │</w:t>
      </w:r>
    </w:p>
    <w:p w:rsidR="00562840" w:rsidRDefault="00562840">
      <w:pPr>
        <w:pStyle w:val="ConsPlusCell"/>
        <w:jc w:val="both"/>
      </w:pPr>
      <w:r>
        <w:rPr>
          <w:sz w:val="16"/>
        </w:rPr>
        <w:t>├────┬─────────────────────────────────┬─────────────┬───────────┬───────────┬───────────┤</w:t>
      </w:r>
    </w:p>
    <w:p w:rsidR="00562840" w:rsidRDefault="00562840">
      <w:pPr>
        <w:pStyle w:val="ConsPlusCell"/>
        <w:jc w:val="both"/>
      </w:pPr>
      <w:r>
        <w:rPr>
          <w:sz w:val="16"/>
        </w:rPr>
        <w:t>│2.1 │Разработка методики проведения   │сентябрь     │    100    │     -     │    УПК    │</w:t>
      </w:r>
    </w:p>
    <w:p w:rsidR="00562840" w:rsidRDefault="00562840">
      <w:pPr>
        <w:pStyle w:val="ConsPlusCell"/>
        <w:jc w:val="both"/>
      </w:pPr>
      <w:r>
        <w:rPr>
          <w:sz w:val="16"/>
        </w:rPr>
        <w:t>│    │регулярного мониторинга          │2010 года    │           │           │           │</w:t>
      </w:r>
    </w:p>
    <w:p w:rsidR="00562840" w:rsidRDefault="00562840">
      <w:pPr>
        <w:pStyle w:val="ConsPlusCell"/>
        <w:jc w:val="both"/>
      </w:pPr>
      <w:r>
        <w:rPr>
          <w:sz w:val="16"/>
        </w:rPr>
        <w:t>│    │коррупционных проявлений, в том  │             │           │           │           │</w:t>
      </w:r>
    </w:p>
    <w:p w:rsidR="00562840" w:rsidRDefault="00562840">
      <w:pPr>
        <w:pStyle w:val="ConsPlusCell"/>
        <w:jc w:val="both"/>
      </w:pPr>
      <w:r>
        <w:rPr>
          <w:sz w:val="16"/>
        </w:rPr>
        <w:t>│    │числе на основе взаимодействия с │             │           │           │           │</w:t>
      </w:r>
    </w:p>
    <w:p w:rsidR="00562840" w:rsidRDefault="00562840">
      <w:pPr>
        <w:pStyle w:val="ConsPlusCell"/>
        <w:jc w:val="both"/>
      </w:pPr>
      <w:r>
        <w:rPr>
          <w:sz w:val="16"/>
        </w:rPr>
        <w:t>│    │правоохранительными органами     │             │           │           │           │</w:t>
      </w:r>
    </w:p>
    <w:p w:rsidR="00562840" w:rsidRDefault="00562840">
      <w:pPr>
        <w:pStyle w:val="ConsPlusCell"/>
        <w:jc w:val="both"/>
      </w:pPr>
      <w:r>
        <w:rPr>
          <w:sz w:val="16"/>
        </w:rPr>
        <w:t>├────┼─────────────────────────────────┼─────────────┼───────────┼───────────┼───────────┤</w:t>
      </w:r>
    </w:p>
    <w:p w:rsidR="00562840" w:rsidRDefault="00562840">
      <w:pPr>
        <w:pStyle w:val="ConsPlusCell"/>
        <w:jc w:val="both"/>
      </w:pPr>
      <w:r>
        <w:rPr>
          <w:sz w:val="16"/>
        </w:rPr>
        <w:t>│2.2 │Проведение регулярного           │в течение    │   1000    │    980    │    УПК    │</w:t>
      </w:r>
    </w:p>
    <w:p w:rsidR="00562840" w:rsidRDefault="00562840">
      <w:pPr>
        <w:pStyle w:val="ConsPlusCell"/>
        <w:jc w:val="both"/>
      </w:pPr>
      <w:r>
        <w:rPr>
          <w:sz w:val="16"/>
        </w:rPr>
        <w:t>│    │мониторинга коррупционных        │2010 - 2011  │           │           │           │</w:t>
      </w:r>
    </w:p>
    <w:p w:rsidR="00562840" w:rsidRDefault="00562840">
      <w:pPr>
        <w:pStyle w:val="ConsPlusCell"/>
        <w:jc w:val="both"/>
      </w:pPr>
      <w:r>
        <w:rPr>
          <w:sz w:val="16"/>
        </w:rPr>
        <w:t>│    │проявлений, в том числе на основе│годов        │           │           │           │</w:t>
      </w:r>
    </w:p>
    <w:p w:rsidR="00562840" w:rsidRDefault="00562840">
      <w:pPr>
        <w:pStyle w:val="ConsPlusCell"/>
        <w:jc w:val="both"/>
      </w:pPr>
      <w:r>
        <w:rPr>
          <w:sz w:val="16"/>
        </w:rPr>
        <w:t>│    │взаимодействия с                 │             │           │           │           │</w:t>
      </w:r>
    </w:p>
    <w:p w:rsidR="00562840" w:rsidRDefault="00562840">
      <w:pPr>
        <w:pStyle w:val="ConsPlusCell"/>
        <w:jc w:val="both"/>
      </w:pPr>
      <w:r>
        <w:rPr>
          <w:sz w:val="16"/>
        </w:rPr>
        <w:t>│    │правоохранительными органами     │             │           │           │           │</w:t>
      </w:r>
    </w:p>
    <w:p w:rsidR="00562840" w:rsidRDefault="00562840">
      <w:pPr>
        <w:pStyle w:val="ConsPlusCell"/>
        <w:jc w:val="both"/>
      </w:pPr>
      <w:r>
        <w:rPr>
          <w:sz w:val="16"/>
        </w:rPr>
        <w:t xml:space="preserve">│(в ред. </w:t>
      </w:r>
      <w:hyperlink r:id="rId41"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│2.3 │Подготовка заключений            │1 раз в      │     -     │     -     │    УПК    │</w:t>
      </w:r>
    </w:p>
    <w:p w:rsidR="00562840" w:rsidRDefault="00562840">
      <w:pPr>
        <w:pStyle w:val="ConsPlusCell"/>
        <w:jc w:val="both"/>
      </w:pPr>
      <w:r>
        <w:rPr>
          <w:sz w:val="16"/>
        </w:rPr>
        <w:t>│    │(исследований) по результатам    │полгода      │           │           │           │</w:t>
      </w:r>
    </w:p>
    <w:p w:rsidR="00562840" w:rsidRDefault="00562840">
      <w:pPr>
        <w:pStyle w:val="ConsPlusCell"/>
        <w:jc w:val="both"/>
      </w:pPr>
      <w:r>
        <w:rPr>
          <w:sz w:val="16"/>
        </w:rPr>
        <w:t>│    │проведения регулярного           │в течение    │           │           │           │</w:t>
      </w:r>
    </w:p>
    <w:p w:rsidR="00562840" w:rsidRDefault="00562840">
      <w:pPr>
        <w:pStyle w:val="ConsPlusCell"/>
        <w:jc w:val="both"/>
      </w:pPr>
      <w:r>
        <w:rPr>
          <w:sz w:val="16"/>
        </w:rPr>
        <w:t>│    │мониторинга коррупционных        │2010 - 2011  │           │           │           │</w:t>
      </w:r>
    </w:p>
    <w:p w:rsidR="00562840" w:rsidRDefault="00562840">
      <w:pPr>
        <w:pStyle w:val="ConsPlusCell"/>
        <w:jc w:val="both"/>
      </w:pPr>
      <w:r>
        <w:rPr>
          <w:sz w:val="16"/>
        </w:rPr>
        <w:t>│    │проявлений, в том числе на основе│годов        │           │           │           │</w:t>
      </w:r>
    </w:p>
    <w:p w:rsidR="00562840" w:rsidRDefault="00562840">
      <w:pPr>
        <w:pStyle w:val="ConsPlusCell"/>
        <w:jc w:val="both"/>
      </w:pPr>
      <w:r>
        <w:rPr>
          <w:sz w:val="16"/>
        </w:rPr>
        <w:t>│    │взаимодействия с                 │             │           │           │           │</w:t>
      </w:r>
    </w:p>
    <w:p w:rsidR="00562840" w:rsidRDefault="00562840">
      <w:pPr>
        <w:pStyle w:val="ConsPlusCell"/>
        <w:jc w:val="both"/>
      </w:pPr>
      <w:r>
        <w:rPr>
          <w:sz w:val="16"/>
        </w:rPr>
        <w:t>│    │правоохранительными органами     │             │           │           │           │</w:t>
      </w:r>
    </w:p>
    <w:p w:rsidR="00562840" w:rsidRDefault="00562840">
      <w:pPr>
        <w:pStyle w:val="ConsPlusCell"/>
        <w:jc w:val="both"/>
      </w:pPr>
      <w:r>
        <w:rPr>
          <w:sz w:val="16"/>
        </w:rPr>
        <w:t>├────┼─────────────────────────────────┼─────────────┼───────────┼───────────┼───────────┤</w:t>
      </w:r>
    </w:p>
    <w:p w:rsidR="00562840" w:rsidRDefault="00562840">
      <w:pPr>
        <w:pStyle w:val="ConsPlusCell"/>
        <w:jc w:val="both"/>
      </w:pPr>
      <w:r>
        <w:rPr>
          <w:sz w:val="16"/>
        </w:rPr>
        <w:t>│2.4 │Подписание соглашения о          │III квартал  │     -     │     -     │ УВПООиВФ, │</w:t>
      </w:r>
    </w:p>
    <w:p w:rsidR="00562840" w:rsidRDefault="00562840">
      <w:pPr>
        <w:pStyle w:val="ConsPlusCell"/>
        <w:jc w:val="both"/>
      </w:pPr>
      <w:r>
        <w:rPr>
          <w:sz w:val="16"/>
        </w:rPr>
        <w:t>│    │взаимодействии с                 │2010 года    │           │           │    УПК    │</w:t>
      </w:r>
    </w:p>
    <w:p w:rsidR="00562840" w:rsidRDefault="00562840">
      <w:pPr>
        <w:pStyle w:val="ConsPlusCell"/>
        <w:jc w:val="both"/>
      </w:pPr>
      <w:r>
        <w:rPr>
          <w:sz w:val="16"/>
        </w:rPr>
        <w:t>│    │правоохранительными органами для │             │           │           │           │</w:t>
      </w:r>
    </w:p>
    <w:p w:rsidR="00562840" w:rsidRDefault="00562840">
      <w:pPr>
        <w:pStyle w:val="ConsPlusCell"/>
        <w:jc w:val="both"/>
      </w:pPr>
      <w:r>
        <w:rPr>
          <w:sz w:val="16"/>
        </w:rPr>
        <w:t>│    │обмена информацией о реализации  │             │           │           │           │</w:t>
      </w:r>
    </w:p>
    <w:p w:rsidR="00562840" w:rsidRDefault="00562840">
      <w:pPr>
        <w:pStyle w:val="ConsPlusCell"/>
        <w:jc w:val="both"/>
      </w:pPr>
      <w:r>
        <w:rPr>
          <w:sz w:val="16"/>
        </w:rPr>
        <w:t>│    │мер по противодействию коррупции │             │           │           │           │</w:t>
      </w:r>
    </w:p>
    <w:p w:rsidR="00562840" w:rsidRDefault="00562840">
      <w:pPr>
        <w:pStyle w:val="ConsPlusCell"/>
        <w:jc w:val="both"/>
      </w:pPr>
      <w:r>
        <w:rPr>
          <w:sz w:val="16"/>
        </w:rPr>
        <w:t>│    │в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│2.5 │Реализация соглашения о          │IV квартал   │     -     │     -     │ УВПООиВФ, │</w:t>
      </w:r>
    </w:p>
    <w:p w:rsidR="00562840" w:rsidRDefault="00562840">
      <w:pPr>
        <w:pStyle w:val="ConsPlusCell"/>
        <w:jc w:val="both"/>
      </w:pPr>
      <w:r>
        <w:rPr>
          <w:sz w:val="16"/>
        </w:rPr>
        <w:t>│    │взаимодействии с                 │2010 года,   │           │           │    УПК    │</w:t>
      </w:r>
    </w:p>
    <w:p w:rsidR="00562840" w:rsidRDefault="00562840">
      <w:pPr>
        <w:pStyle w:val="ConsPlusCell"/>
        <w:jc w:val="both"/>
      </w:pPr>
      <w:r>
        <w:rPr>
          <w:sz w:val="16"/>
        </w:rPr>
        <w:t>│    │правоохранительными органами для │далее        │           │           │           │</w:t>
      </w:r>
    </w:p>
    <w:p w:rsidR="00562840" w:rsidRDefault="00562840">
      <w:pPr>
        <w:pStyle w:val="ConsPlusCell"/>
        <w:jc w:val="both"/>
      </w:pPr>
      <w:r>
        <w:rPr>
          <w:sz w:val="16"/>
        </w:rPr>
        <w:t>│    │обмена информацией о реализации  │постоянно    │           │           │           │</w:t>
      </w:r>
    </w:p>
    <w:p w:rsidR="00562840" w:rsidRDefault="00562840">
      <w:pPr>
        <w:pStyle w:val="ConsPlusCell"/>
        <w:jc w:val="both"/>
      </w:pPr>
      <w:r>
        <w:rPr>
          <w:sz w:val="16"/>
        </w:rPr>
        <w:t>│    │мер по противодействию коррупции │             │           │           │           │</w:t>
      </w:r>
    </w:p>
    <w:p w:rsidR="00562840" w:rsidRDefault="00562840">
      <w:pPr>
        <w:pStyle w:val="ConsPlusCell"/>
        <w:jc w:val="both"/>
      </w:pPr>
      <w:r>
        <w:rPr>
          <w:sz w:val="16"/>
        </w:rPr>
        <w:t>│    │в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│2.6 │Подписание соглашения о          │IV квартал   │     -     │     -     │    УПК    │</w:t>
      </w:r>
    </w:p>
    <w:p w:rsidR="00562840" w:rsidRDefault="00562840">
      <w:pPr>
        <w:pStyle w:val="ConsPlusCell"/>
        <w:jc w:val="both"/>
      </w:pPr>
      <w:r>
        <w:rPr>
          <w:sz w:val="16"/>
        </w:rPr>
        <w:t>│    │взаимодействии с органами        │2010 года    │           │           │           │</w:t>
      </w:r>
    </w:p>
    <w:p w:rsidR="00562840" w:rsidRDefault="00562840">
      <w:pPr>
        <w:pStyle w:val="ConsPlusCell"/>
        <w:jc w:val="both"/>
      </w:pPr>
      <w:r>
        <w:rPr>
          <w:sz w:val="16"/>
        </w:rPr>
        <w:t>│    │юстиции, судебными органами для  │             │           │           │           │</w:t>
      </w:r>
    </w:p>
    <w:p w:rsidR="00562840" w:rsidRDefault="00562840">
      <w:pPr>
        <w:pStyle w:val="ConsPlusCell"/>
        <w:jc w:val="both"/>
      </w:pPr>
      <w:r>
        <w:rPr>
          <w:sz w:val="16"/>
        </w:rPr>
        <w:t>│    │обмена информацией о реализации  │             │           │           │           │</w:t>
      </w:r>
    </w:p>
    <w:p w:rsidR="00562840" w:rsidRDefault="00562840">
      <w:pPr>
        <w:pStyle w:val="ConsPlusCell"/>
        <w:jc w:val="both"/>
      </w:pPr>
      <w:r>
        <w:rPr>
          <w:sz w:val="16"/>
        </w:rPr>
        <w:t>│    │мер по противодействию коррупции │             │           │           │           │</w:t>
      </w:r>
    </w:p>
    <w:p w:rsidR="00562840" w:rsidRDefault="00562840">
      <w:pPr>
        <w:pStyle w:val="ConsPlusCell"/>
        <w:jc w:val="both"/>
      </w:pPr>
      <w:r>
        <w:rPr>
          <w:sz w:val="16"/>
        </w:rPr>
        <w:t>│    │в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│2.7 │Реализация соглашения о          │I квартал    │     -     │     -     │    УПК    │</w:t>
      </w:r>
    </w:p>
    <w:p w:rsidR="00562840" w:rsidRDefault="00562840">
      <w:pPr>
        <w:pStyle w:val="ConsPlusCell"/>
        <w:jc w:val="both"/>
      </w:pPr>
      <w:r>
        <w:rPr>
          <w:sz w:val="16"/>
        </w:rPr>
        <w:t>│    │взаимодействии с органами        │2011 года,   │           │           │           │</w:t>
      </w:r>
    </w:p>
    <w:p w:rsidR="00562840" w:rsidRDefault="00562840">
      <w:pPr>
        <w:pStyle w:val="ConsPlusCell"/>
        <w:jc w:val="both"/>
      </w:pPr>
      <w:r>
        <w:rPr>
          <w:sz w:val="16"/>
        </w:rPr>
        <w:t>│    │юстиции, судебными органами для  │далее        │           │           │           │</w:t>
      </w:r>
    </w:p>
    <w:p w:rsidR="00562840" w:rsidRDefault="00562840">
      <w:pPr>
        <w:pStyle w:val="ConsPlusCell"/>
        <w:jc w:val="both"/>
      </w:pPr>
      <w:r>
        <w:rPr>
          <w:sz w:val="16"/>
        </w:rPr>
        <w:t>│    │обмена информацией о реализации  │постоянно    │           │           │           │</w:t>
      </w:r>
    </w:p>
    <w:p w:rsidR="00562840" w:rsidRDefault="00562840">
      <w:pPr>
        <w:pStyle w:val="ConsPlusCell"/>
        <w:jc w:val="both"/>
      </w:pPr>
      <w:r>
        <w:rPr>
          <w:sz w:val="16"/>
        </w:rPr>
        <w:t>│    │мер по противодействию коррупции │             │           │           │           │</w:t>
      </w:r>
    </w:p>
    <w:p w:rsidR="00562840" w:rsidRDefault="00562840">
      <w:pPr>
        <w:pStyle w:val="ConsPlusCell"/>
        <w:jc w:val="both"/>
      </w:pPr>
      <w:r>
        <w:rPr>
          <w:sz w:val="16"/>
        </w:rPr>
        <w:t>│    │в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│2.8 │Проведение регулярного           │в течение    │     -     │     -     │    ДГЗ    │</w:t>
      </w:r>
    </w:p>
    <w:p w:rsidR="00562840" w:rsidRDefault="00562840">
      <w:pPr>
        <w:pStyle w:val="ConsPlusCell"/>
        <w:jc w:val="both"/>
      </w:pPr>
      <w:r>
        <w:rPr>
          <w:sz w:val="16"/>
        </w:rPr>
        <w:t>│    │мониторинга и сравнительной      │2010 - 2011  │           │           │           │</w:t>
      </w:r>
    </w:p>
    <w:p w:rsidR="00562840" w:rsidRDefault="00562840">
      <w:pPr>
        <w:pStyle w:val="ConsPlusCell"/>
        <w:jc w:val="both"/>
      </w:pPr>
      <w:r>
        <w:rPr>
          <w:sz w:val="16"/>
        </w:rPr>
        <w:t>│    │оценки цены товаров при          │годов        │           │           │           │</w:t>
      </w:r>
    </w:p>
    <w:p w:rsidR="00562840" w:rsidRDefault="00562840">
      <w:pPr>
        <w:pStyle w:val="ConsPlusCell"/>
        <w:jc w:val="both"/>
      </w:pPr>
      <w:r>
        <w:rPr>
          <w:sz w:val="16"/>
        </w:rPr>
        <w:t>│    │размещении государственного      │             │           │           │           │</w:t>
      </w:r>
    </w:p>
    <w:p w:rsidR="00562840" w:rsidRDefault="00562840">
      <w:pPr>
        <w:pStyle w:val="ConsPlusCell"/>
        <w:jc w:val="both"/>
      </w:pPr>
      <w:r>
        <w:rPr>
          <w:sz w:val="16"/>
        </w:rPr>
        <w:t>│    │заказа в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│2.9 │Проведение мониторинга процессов │ежеквартально│     -     │     -     │   ДУГИ    │</w:t>
      </w:r>
    </w:p>
    <w:p w:rsidR="00562840" w:rsidRDefault="00562840">
      <w:pPr>
        <w:pStyle w:val="ConsPlusCell"/>
        <w:jc w:val="both"/>
      </w:pPr>
      <w:r>
        <w:rPr>
          <w:sz w:val="16"/>
        </w:rPr>
        <w:t>│    │выделения земельных участков под │в течение    │           │           │           │</w:t>
      </w:r>
    </w:p>
    <w:p w:rsidR="00562840" w:rsidRDefault="00562840">
      <w:pPr>
        <w:pStyle w:val="ConsPlusCell"/>
        <w:jc w:val="both"/>
      </w:pPr>
      <w:r>
        <w:rPr>
          <w:sz w:val="16"/>
        </w:rPr>
        <w:t>│    │строительство жилья и            │2010 - 2011  │           │           │           │</w:t>
      </w:r>
    </w:p>
    <w:p w:rsidR="00562840" w:rsidRDefault="00562840">
      <w:pPr>
        <w:pStyle w:val="ConsPlusCell"/>
        <w:jc w:val="both"/>
      </w:pPr>
      <w:r>
        <w:rPr>
          <w:sz w:val="16"/>
        </w:rPr>
        <w:t>│    │коммерческих помещений, а также  │годов        │           │           │           │</w:t>
      </w:r>
    </w:p>
    <w:p w:rsidR="00562840" w:rsidRDefault="00562840">
      <w:pPr>
        <w:pStyle w:val="ConsPlusCell"/>
        <w:jc w:val="both"/>
      </w:pPr>
      <w:r>
        <w:rPr>
          <w:sz w:val="16"/>
        </w:rPr>
        <w:t>│    │сдачи в аренду или безвозмездное │             │           │           │           │</w:t>
      </w:r>
    </w:p>
    <w:p w:rsidR="00562840" w:rsidRDefault="00562840">
      <w:pPr>
        <w:pStyle w:val="ConsPlusCell"/>
        <w:jc w:val="both"/>
      </w:pPr>
      <w:r>
        <w:rPr>
          <w:sz w:val="16"/>
        </w:rPr>
        <w:t>│    │пользование имущества,           │             │           │           │           │</w:t>
      </w:r>
    </w:p>
    <w:p w:rsidR="00562840" w:rsidRDefault="00562840">
      <w:pPr>
        <w:pStyle w:val="ConsPlusCell"/>
        <w:jc w:val="both"/>
      </w:pPr>
      <w:r>
        <w:rPr>
          <w:sz w:val="16"/>
        </w:rPr>
        <w:t>│    │находящегося в собственности     │             │           │           │           │</w:t>
      </w:r>
    </w:p>
    <w:p w:rsidR="00562840" w:rsidRDefault="00562840">
      <w:pPr>
        <w:pStyle w:val="ConsPlusCell"/>
        <w:jc w:val="both"/>
      </w:pPr>
      <w:r>
        <w:rPr>
          <w:sz w:val="16"/>
        </w:rPr>
        <w:t>│    │Ярославской области              │             │           │           │           │</w:t>
      </w:r>
    </w:p>
    <w:p w:rsidR="00562840" w:rsidRDefault="00562840">
      <w:pPr>
        <w:pStyle w:val="ConsPlusCell"/>
        <w:jc w:val="both"/>
      </w:pPr>
      <w:r>
        <w:rPr>
          <w:sz w:val="16"/>
        </w:rPr>
        <w:t>├────┼─────────────────────────────────┼─────────────┼───────────┼───────────┼───────────┤</w:t>
      </w:r>
    </w:p>
    <w:p w:rsidR="00562840" w:rsidRDefault="00562840">
      <w:pPr>
        <w:pStyle w:val="ConsPlusCell"/>
        <w:jc w:val="both"/>
      </w:pPr>
      <w:r>
        <w:rPr>
          <w:sz w:val="16"/>
        </w:rPr>
        <w:t>│2.10│Проведение мониторинга процессов │ежеквартально│     -     │     -     │   ДЛХ,    │</w:t>
      </w:r>
    </w:p>
    <w:p w:rsidR="00562840" w:rsidRDefault="00562840">
      <w:pPr>
        <w:pStyle w:val="ConsPlusCell"/>
        <w:jc w:val="both"/>
      </w:pPr>
      <w:r>
        <w:rPr>
          <w:sz w:val="16"/>
        </w:rPr>
        <w:t>│    │распоряжения, использования,     │в течение    │           │           │  ДООСиПП  │</w:t>
      </w:r>
    </w:p>
    <w:p w:rsidR="00562840" w:rsidRDefault="00562840">
      <w:pPr>
        <w:pStyle w:val="ConsPlusCell"/>
        <w:jc w:val="both"/>
      </w:pPr>
      <w:r>
        <w:rPr>
          <w:sz w:val="16"/>
        </w:rPr>
        <w:t>│    │предоставления природных ресурсов│2010 - 2011  │           │           │           │</w:t>
      </w:r>
    </w:p>
    <w:p w:rsidR="00562840" w:rsidRDefault="00562840">
      <w:pPr>
        <w:pStyle w:val="ConsPlusCell"/>
        <w:jc w:val="both"/>
      </w:pPr>
      <w:r>
        <w:rPr>
          <w:sz w:val="16"/>
        </w:rPr>
        <w:t>│    │(лесных, водных объектов, недр и │годов        │           │           │           │</w:t>
      </w:r>
    </w:p>
    <w:p w:rsidR="00562840" w:rsidRDefault="00562840">
      <w:pPr>
        <w:pStyle w:val="ConsPlusCell"/>
        <w:jc w:val="both"/>
      </w:pPr>
      <w:r>
        <w:rPr>
          <w:sz w:val="16"/>
        </w:rPr>
        <w:t>│    │прочих)                          │             │           │           │           │</w:t>
      </w:r>
    </w:p>
    <w:p w:rsidR="00562840" w:rsidRDefault="00562840">
      <w:pPr>
        <w:pStyle w:val="ConsPlusCell"/>
        <w:jc w:val="both"/>
      </w:pPr>
      <w:r>
        <w:rPr>
          <w:sz w:val="16"/>
        </w:rPr>
        <w:t>├────┼─────────────────────────────────┼─────────────┼───────────┼───────────┼───────────┤</w:t>
      </w:r>
    </w:p>
    <w:p w:rsidR="00562840" w:rsidRDefault="00562840">
      <w:pPr>
        <w:pStyle w:val="ConsPlusCell"/>
        <w:jc w:val="both"/>
      </w:pPr>
      <w:r>
        <w:rPr>
          <w:sz w:val="16"/>
        </w:rPr>
        <w:t>│2.11│Проведение мониторинга фактов    │ежеквартально│     -     │     -     │    УПК    │</w:t>
      </w:r>
    </w:p>
    <w:p w:rsidR="00562840" w:rsidRDefault="00562840">
      <w:pPr>
        <w:pStyle w:val="ConsPlusCell"/>
        <w:jc w:val="both"/>
      </w:pPr>
      <w:r>
        <w:rPr>
          <w:sz w:val="16"/>
        </w:rPr>
        <w:lastRenderedPageBreak/>
        <w:t>│    │недружественного поглощения      │в течение    │           │           │           │</w:t>
      </w:r>
    </w:p>
    <w:p w:rsidR="00562840" w:rsidRDefault="00562840">
      <w:pPr>
        <w:pStyle w:val="ConsPlusCell"/>
        <w:jc w:val="both"/>
      </w:pPr>
      <w:r>
        <w:rPr>
          <w:sz w:val="16"/>
        </w:rPr>
        <w:t>│    │организаций малого и среднего    │2010 - 2011  │           │           │           │</w:t>
      </w:r>
    </w:p>
    <w:p w:rsidR="00562840" w:rsidRDefault="00562840">
      <w:pPr>
        <w:pStyle w:val="ConsPlusCell"/>
        <w:jc w:val="both"/>
      </w:pPr>
      <w:r>
        <w:rPr>
          <w:sz w:val="16"/>
        </w:rPr>
        <w:t>│    │предпринимательства Ярославской  │годов        │           │           │           │</w:t>
      </w:r>
    </w:p>
    <w:p w:rsidR="00562840" w:rsidRDefault="00562840">
      <w:pPr>
        <w:pStyle w:val="ConsPlusCell"/>
        <w:jc w:val="both"/>
      </w:pPr>
      <w:r>
        <w:rPr>
          <w:sz w:val="16"/>
        </w:rPr>
        <w:t>│    │области (рейдерства)             │             │           │           │           │</w:t>
      </w:r>
    </w:p>
    <w:p w:rsidR="00562840" w:rsidRDefault="00562840">
      <w:pPr>
        <w:pStyle w:val="ConsPlusCell"/>
        <w:jc w:val="both"/>
      </w:pPr>
      <w:r>
        <w:rPr>
          <w:sz w:val="16"/>
        </w:rPr>
        <w:t>├────┴─────────────────────────────────┴─────────────┴───────────┴───────────┴───────────┤</w:t>
      </w:r>
    </w:p>
    <w:p w:rsidR="00562840" w:rsidRDefault="00562840">
      <w:pPr>
        <w:pStyle w:val="ConsPlusCell"/>
        <w:jc w:val="both"/>
      </w:pPr>
      <w:r>
        <w:rPr>
          <w:sz w:val="16"/>
        </w:rPr>
        <w:t>│Задача 3 - создание отдельных элементов влияния на антикоррупционное сознание           │</w:t>
      </w:r>
    </w:p>
    <w:p w:rsidR="00562840" w:rsidRDefault="00562840">
      <w:pPr>
        <w:pStyle w:val="ConsPlusCell"/>
        <w:jc w:val="both"/>
      </w:pPr>
      <w:r>
        <w:rPr>
          <w:sz w:val="16"/>
        </w:rPr>
        <w:t>│посредством информирования, просвещения, обучения, воспитания населения                 │</w:t>
      </w:r>
    </w:p>
    <w:p w:rsidR="00562840" w:rsidRDefault="00562840">
      <w:pPr>
        <w:pStyle w:val="ConsPlusCell"/>
        <w:jc w:val="both"/>
      </w:pPr>
      <w:r>
        <w:rPr>
          <w:sz w:val="16"/>
        </w:rPr>
        <w:t>├────┬─────────────────────────────────┬─────────────┬───────────┬───────────┬───────────┤</w:t>
      </w:r>
    </w:p>
    <w:p w:rsidR="00562840" w:rsidRDefault="00562840">
      <w:pPr>
        <w:pStyle w:val="ConsPlusCell"/>
        <w:jc w:val="both"/>
      </w:pPr>
      <w:r>
        <w:rPr>
          <w:sz w:val="16"/>
        </w:rPr>
        <w:t>│3.1 │Разработка программ семинаров,   │декабрь      │    100    │     -     │    УПК    │</w:t>
      </w:r>
    </w:p>
    <w:p w:rsidR="00562840" w:rsidRDefault="00562840">
      <w:pPr>
        <w:pStyle w:val="ConsPlusCell"/>
        <w:jc w:val="both"/>
      </w:pPr>
      <w:r>
        <w:rPr>
          <w:sz w:val="16"/>
        </w:rPr>
        <w:t>│    │цикла "круглых столов",          │2010 года    │           │           │           │</w:t>
      </w:r>
    </w:p>
    <w:p w:rsidR="00562840" w:rsidRDefault="00562840">
      <w:pPr>
        <w:pStyle w:val="ConsPlusCell"/>
        <w:jc w:val="both"/>
      </w:pPr>
      <w:r>
        <w:rPr>
          <w:sz w:val="16"/>
        </w:rPr>
        <w:t>│    │посвященных формированию у       │             │           │           │           │</w:t>
      </w:r>
    </w:p>
    <w:p w:rsidR="00562840" w:rsidRDefault="00562840">
      <w:pPr>
        <w:pStyle w:val="ConsPlusCell"/>
        <w:jc w:val="both"/>
      </w:pPr>
      <w:r>
        <w:rPr>
          <w:sz w:val="16"/>
        </w:rPr>
        <w:t>│    │населения антикоррупционного     │             │           │           │           │</w:t>
      </w:r>
    </w:p>
    <w:p w:rsidR="00562840" w:rsidRDefault="00562840">
      <w:pPr>
        <w:pStyle w:val="ConsPlusCell"/>
        <w:jc w:val="both"/>
      </w:pPr>
      <w:r>
        <w:rPr>
          <w:sz w:val="16"/>
        </w:rPr>
        <w:t>│    │сознания, вопросам               │             │           │           │           │</w:t>
      </w:r>
    </w:p>
    <w:p w:rsidR="00562840" w:rsidRDefault="00562840">
      <w:pPr>
        <w:pStyle w:val="ConsPlusCell"/>
        <w:jc w:val="both"/>
      </w:pPr>
      <w:r>
        <w:rPr>
          <w:sz w:val="16"/>
        </w:rPr>
        <w:t>│    │противодействия коррупции        │             │           │           │           │</w:t>
      </w:r>
    </w:p>
    <w:p w:rsidR="00562840" w:rsidRDefault="00562840">
      <w:pPr>
        <w:pStyle w:val="ConsPlusCell"/>
        <w:jc w:val="both"/>
      </w:pPr>
      <w:r>
        <w:rPr>
          <w:sz w:val="16"/>
        </w:rPr>
        <w:t>├────┼─────────────────────────────────┼─────────────┼───────────┼───────────┼───────────┤</w:t>
      </w:r>
    </w:p>
    <w:p w:rsidR="00562840" w:rsidRDefault="00562840">
      <w:pPr>
        <w:pStyle w:val="ConsPlusCell"/>
        <w:jc w:val="both"/>
      </w:pPr>
      <w:r>
        <w:rPr>
          <w:sz w:val="16"/>
        </w:rPr>
        <w:t>│3.2 │Проведение семинаров, цикла      │в течение    │     50    │     -     │УПК, ОИВ ЯО│</w:t>
      </w:r>
    </w:p>
    <w:p w:rsidR="00562840" w:rsidRDefault="00562840">
      <w:pPr>
        <w:pStyle w:val="ConsPlusCell"/>
        <w:jc w:val="both"/>
      </w:pPr>
      <w:r>
        <w:rPr>
          <w:sz w:val="16"/>
        </w:rPr>
        <w:t>│    │"круглых столов", посвященных    │2010 - 2011  │           │           │           │</w:t>
      </w:r>
    </w:p>
    <w:p w:rsidR="00562840" w:rsidRDefault="00562840">
      <w:pPr>
        <w:pStyle w:val="ConsPlusCell"/>
        <w:jc w:val="both"/>
      </w:pPr>
      <w:r>
        <w:rPr>
          <w:sz w:val="16"/>
        </w:rPr>
        <w:t>│    │формированию у населения         │годов        │           │           │           │</w:t>
      </w:r>
    </w:p>
    <w:p w:rsidR="00562840" w:rsidRDefault="00562840">
      <w:pPr>
        <w:pStyle w:val="ConsPlusCell"/>
        <w:jc w:val="both"/>
      </w:pPr>
      <w:r>
        <w:rPr>
          <w:sz w:val="16"/>
        </w:rPr>
        <w:t>│    │антикоррупционного сознания      │             │           │           │           │</w:t>
      </w:r>
    </w:p>
    <w:p w:rsidR="00562840" w:rsidRDefault="00562840">
      <w:pPr>
        <w:pStyle w:val="ConsPlusCell"/>
        <w:jc w:val="both"/>
      </w:pPr>
      <w:r>
        <w:rPr>
          <w:sz w:val="16"/>
        </w:rPr>
        <w:t xml:space="preserve">│(в ред. </w:t>
      </w:r>
      <w:hyperlink r:id="rId42"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│3.3 │Опубликование в печатных         │ежемесячно   │    150    │    100    │УКиОС, УПК,│</w:t>
      </w:r>
    </w:p>
    <w:p w:rsidR="00562840" w:rsidRDefault="00562840">
      <w:pPr>
        <w:pStyle w:val="ConsPlusCell"/>
        <w:jc w:val="both"/>
      </w:pPr>
      <w:r>
        <w:rPr>
          <w:sz w:val="16"/>
        </w:rPr>
        <w:t>│    │средствах массовой информации    │в течение    │           │           │  ОИВ ЯО,  │</w:t>
      </w:r>
    </w:p>
    <w:p w:rsidR="00562840" w:rsidRDefault="00562840">
      <w:pPr>
        <w:pStyle w:val="ConsPlusCell"/>
        <w:jc w:val="both"/>
      </w:pPr>
      <w:r>
        <w:rPr>
          <w:sz w:val="16"/>
        </w:rPr>
        <w:t>│    │материалов антикоррупционного    │2010 - 2011  │           │           │   ОМСУ    │</w:t>
      </w:r>
    </w:p>
    <w:p w:rsidR="00562840" w:rsidRDefault="00562840">
      <w:pPr>
        <w:pStyle w:val="ConsPlusCell"/>
        <w:jc w:val="both"/>
      </w:pPr>
      <w:r>
        <w:rPr>
          <w:sz w:val="16"/>
        </w:rPr>
        <w:t>│    │информирования, просвещения,     │годов        │           │           │           │</w:t>
      </w:r>
    </w:p>
    <w:p w:rsidR="00562840" w:rsidRDefault="00562840">
      <w:pPr>
        <w:pStyle w:val="ConsPlusCell"/>
        <w:jc w:val="both"/>
      </w:pPr>
      <w:r>
        <w:rPr>
          <w:sz w:val="16"/>
        </w:rPr>
        <w:t>│    │обучения, воспитания населения   │             │           │           │           │</w:t>
      </w:r>
    </w:p>
    <w:p w:rsidR="00562840" w:rsidRDefault="00562840">
      <w:pPr>
        <w:pStyle w:val="ConsPlusCell"/>
        <w:jc w:val="both"/>
      </w:pPr>
      <w:r>
        <w:rPr>
          <w:sz w:val="16"/>
        </w:rPr>
        <w:t xml:space="preserve">│(в ред. </w:t>
      </w:r>
      <w:hyperlink r:id="rId43"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│3.4 │Размещение в эфирах телевизионных│1 раз в месяц│    240    │    100    │УКиОС, УПК │</w:t>
      </w:r>
    </w:p>
    <w:p w:rsidR="00562840" w:rsidRDefault="00562840">
      <w:pPr>
        <w:pStyle w:val="ConsPlusCell"/>
        <w:jc w:val="both"/>
      </w:pPr>
      <w:r>
        <w:rPr>
          <w:sz w:val="16"/>
        </w:rPr>
        <w:t>│    │каналов интервью, выступлений по │в течение    │           │           │           │</w:t>
      </w:r>
    </w:p>
    <w:p w:rsidR="00562840" w:rsidRDefault="00562840">
      <w:pPr>
        <w:pStyle w:val="ConsPlusCell"/>
        <w:jc w:val="both"/>
      </w:pPr>
      <w:r>
        <w:rPr>
          <w:sz w:val="16"/>
        </w:rPr>
        <w:t>│    │разъяснению целей, задач и       │2010 - 2011  │           │           │           │</w:t>
      </w:r>
    </w:p>
    <w:p w:rsidR="00562840" w:rsidRDefault="00562840">
      <w:pPr>
        <w:pStyle w:val="ConsPlusCell"/>
        <w:jc w:val="both"/>
      </w:pPr>
      <w:r>
        <w:rPr>
          <w:sz w:val="16"/>
        </w:rPr>
        <w:t>│    │отчетов о ходе реализации мер по │годов        │           │           │           │</w:t>
      </w:r>
    </w:p>
    <w:p w:rsidR="00562840" w:rsidRDefault="00562840">
      <w:pPr>
        <w:pStyle w:val="ConsPlusCell"/>
        <w:jc w:val="both"/>
      </w:pPr>
      <w:r>
        <w:rPr>
          <w:sz w:val="16"/>
        </w:rPr>
        <w:t>│    │противодействию коррупции в      │             │           │           │           │</w:t>
      </w:r>
    </w:p>
    <w:p w:rsidR="00562840" w:rsidRDefault="00562840">
      <w:pPr>
        <w:pStyle w:val="ConsPlusCell"/>
        <w:jc w:val="both"/>
      </w:pPr>
      <w:r>
        <w:rPr>
          <w:sz w:val="16"/>
        </w:rPr>
        <w:t>│    │Ярославской области              │             │           │           │           │</w:t>
      </w:r>
    </w:p>
    <w:p w:rsidR="00562840" w:rsidRDefault="00562840">
      <w:pPr>
        <w:pStyle w:val="ConsPlusCell"/>
        <w:jc w:val="both"/>
      </w:pPr>
      <w:r>
        <w:rPr>
          <w:sz w:val="16"/>
        </w:rPr>
        <w:t xml:space="preserve">│(в ред. </w:t>
      </w:r>
      <w:hyperlink r:id="rId44"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 xml:space="preserve">│3.5 │Исключен с 29 декабря 2011 года. - </w:t>
      </w:r>
      <w:hyperlink r:id="rId45" w:history="1">
        <w:r>
          <w:rPr>
            <w:color w:val="0000FF"/>
            <w:sz w:val="16"/>
          </w:rPr>
          <w:t>Постановление</w:t>
        </w:r>
      </w:hyperlink>
      <w:r>
        <w:rPr>
          <w:sz w:val="16"/>
        </w:rPr>
        <w:t xml:space="preserve">  Правительства  ЯО  от  29.12.2011│</w:t>
      </w:r>
    </w:p>
    <w:p w:rsidR="00562840" w:rsidRDefault="00562840">
      <w:pPr>
        <w:pStyle w:val="ConsPlusCell"/>
        <w:jc w:val="both"/>
      </w:pPr>
      <w:r>
        <w:rPr>
          <w:sz w:val="16"/>
        </w:rPr>
        <w:t>│N 1122-п                              │             │           │           │           │</w:t>
      </w:r>
    </w:p>
    <w:p w:rsidR="00562840" w:rsidRDefault="00562840">
      <w:pPr>
        <w:pStyle w:val="ConsPlusCell"/>
        <w:jc w:val="both"/>
      </w:pPr>
      <w:r>
        <w:rPr>
          <w:sz w:val="16"/>
        </w:rPr>
        <w:t>├────┼─────────────────────────────────┼─────────────┼───────────┼───────────┼───────────┤</w:t>
      </w:r>
    </w:p>
    <w:p w:rsidR="00562840" w:rsidRDefault="00562840">
      <w:pPr>
        <w:pStyle w:val="ConsPlusCell"/>
        <w:jc w:val="both"/>
      </w:pPr>
      <w:r>
        <w:rPr>
          <w:sz w:val="16"/>
        </w:rPr>
        <w:t>│3.6 │Обеспечение работы и постоянного │в течение    │     -     │     -     │  УКиОС,   │</w:t>
      </w:r>
    </w:p>
    <w:p w:rsidR="00562840" w:rsidRDefault="00562840">
      <w:pPr>
        <w:pStyle w:val="ConsPlusCell"/>
        <w:jc w:val="both"/>
      </w:pPr>
      <w:r>
        <w:rPr>
          <w:sz w:val="16"/>
        </w:rPr>
        <w:t>│    │обновления антикоррупционной     │2010 - 2011  │           │           │  ОИВ ЯО,  │</w:t>
      </w:r>
    </w:p>
    <w:p w:rsidR="00562840" w:rsidRDefault="00562840">
      <w:pPr>
        <w:pStyle w:val="ConsPlusCell"/>
        <w:jc w:val="both"/>
      </w:pPr>
      <w:r>
        <w:rPr>
          <w:sz w:val="16"/>
        </w:rPr>
        <w:t>│    │информации на сайтах ОИВ ЯО, ОМСУ│годов        │           │           │   ОМСУ    │</w:t>
      </w:r>
    </w:p>
    <w:p w:rsidR="00562840" w:rsidRDefault="00562840">
      <w:pPr>
        <w:pStyle w:val="ConsPlusCell"/>
        <w:jc w:val="both"/>
      </w:pPr>
      <w:r>
        <w:rPr>
          <w:sz w:val="16"/>
        </w:rPr>
        <w:t>├────┼─────────────────────────────────┼─────────────┼───────────┼───────────┼───────────┤</w:t>
      </w:r>
    </w:p>
    <w:p w:rsidR="00562840" w:rsidRDefault="00562840">
      <w:pPr>
        <w:pStyle w:val="ConsPlusCell"/>
        <w:jc w:val="both"/>
      </w:pPr>
      <w:r>
        <w:rPr>
          <w:sz w:val="16"/>
        </w:rPr>
        <w:t>│3.7 │Организация и проведение         │в течение    │     -     │     -     │ УПК, ОИВ  │</w:t>
      </w:r>
    </w:p>
    <w:p w:rsidR="00562840" w:rsidRDefault="00562840">
      <w:pPr>
        <w:pStyle w:val="ConsPlusCell"/>
        <w:jc w:val="both"/>
      </w:pPr>
      <w:r>
        <w:rPr>
          <w:sz w:val="16"/>
        </w:rPr>
        <w:t>│    │общественных слушаний ("круглых  │2010 - 2011  │           │           │ ЯО, ОМСУ  │</w:t>
      </w:r>
    </w:p>
    <w:p w:rsidR="00562840" w:rsidRDefault="00562840">
      <w:pPr>
        <w:pStyle w:val="ConsPlusCell"/>
        <w:jc w:val="both"/>
      </w:pPr>
      <w:r>
        <w:rPr>
          <w:sz w:val="16"/>
        </w:rPr>
        <w:t>│    │столов") по проблемам            │годов        │           │           │           │</w:t>
      </w:r>
    </w:p>
    <w:p w:rsidR="00562840" w:rsidRDefault="00562840">
      <w:pPr>
        <w:pStyle w:val="ConsPlusCell"/>
        <w:jc w:val="both"/>
      </w:pPr>
      <w:r>
        <w:rPr>
          <w:sz w:val="16"/>
        </w:rPr>
        <w:t>│    │общественного контроля за        │             │           │           │           │</w:t>
      </w:r>
    </w:p>
    <w:p w:rsidR="00562840" w:rsidRDefault="00562840">
      <w:pPr>
        <w:pStyle w:val="ConsPlusCell"/>
        <w:jc w:val="both"/>
      </w:pPr>
      <w:r>
        <w:rPr>
          <w:sz w:val="16"/>
        </w:rPr>
        <w:t>│    │деятельностью ОИВ ЯО со стороны  │             │           │           │           │</w:t>
      </w:r>
    </w:p>
    <w:p w:rsidR="00562840" w:rsidRDefault="00562840">
      <w:pPr>
        <w:pStyle w:val="ConsPlusCell"/>
        <w:jc w:val="both"/>
      </w:pPr>
      <w:r>
        <w:rPr>
          <w:sz w:val="16"/>
        </w:rPr>
        <w:t>│    │институтов гражданского общества │             │           │           │           │</w:t>
      </w:r>
    </w:p>
    <w:p w:rsidR="00562840" w:rsidRDefault="00562840">
      <w:pPr>
        <w:pStyle w:val="ConsPlusCell"/>
        <w:jc w:val="both"/>
      </w:pPr>
      <w:r>
        <w:rPr>
          <w:sz w:val="16"/>
        </w:rPr>
        <w:t>├────┼─────────────────────────────────┼─────────────┼───────────┼───────────┼───────────┤</w:t>
      </w:r>
    </w:p>
    <w:p w:rsidR="00562840" w:rsidRDefault="00562840">
      <w:pPr>
        <w:pStyle w:val="ConsPlusCell"/>
        <w:jc w:val="both"/>
      </w:pPr>
      <w:r>
        <w:rPr>
          <w:sz w:val="16"/>
        </w:rPr>
        <w:t>│3.8 │Организация проведения           │в течение    │     -     │     -     │    ДО     │</w:t>
      </w:r>
    </w:p>
    <w:p w:rsidR="00562840" w:rsidRDefault="00562840">
      <w:pPr>
        <w:pStyle w:val="ConsPlusCell"/>
        <w:jc w:val="both"/>
      </w:pPr>
      <w:r>
        <w:rPr>
          <w:sz w:val="16"/>
        </w:rPr>
        <w:t>│    │мероприятий во внеурочное время в│2010 - 2011  │           │           │           │</w:t>
      </w:r>
    </w:p>
    <w:p w:rsidR="00562840" w:rsidRDefault="00562840">
      <w:pPr>
        <w:pStyle w:val="ConsPlusCell"/>
        <w:jc w:val="both"/>
      </w:pPr>
      <w:r>
        <w:rPr>
          <w:sz w:val="16"/>
        </w:rPr>
        <w:t>│    │общеобразовательных учреждениях, │годов        │           │           │           │</w:t>
      </w:r>
    </w:p>
    <w:p w:rsidR="00562840" w:rsidRDefault="00562840">
      <w:pPr>
        <w:pStyle w:val="ConsPlusCell"/>
        <w:jc w:val="both"/>
      </w:pPr>
      <w:r>
        <w:rPr>
          <w:sz w:val="16"/>
        </w:rPr>
        <w:t>│    │образовательных учреждениях      │             │           │           │           │</w:t>
      </w:r>
    </w:p>
    <w:p w:rsidR="00562840" w:rsidRDefault="00562840">
      <w:pPr>
        <w:pStyle w:val="ConsPlusCell"/>
        <w:jc w:val="both"/>
      </w:pPr>
      <w:r>
        <w:rPr>
          <w:sz w:val="16"/>
        </w:rPr>
        <w:t>│    │начального и среднего            │             │           │           │           │</w:t>
      </w:r>
    </w:p>
    <w:p w:rsidR="00562840" w:rsidRDefault="00562840">
      <w:pPr>
        <w:pStyle w:val="ConsPlusCell"/>
        <w:jc w:val="both"/>
      </w:pPr>
      <w:r>
        <w:rPr>
          <w:sz w:val="16"/>
        </w:rPr>
        <w:t>│    │профессионального образования по │             │           │           │           │</w:t>
      </w:r>
    </w:p>
    <w:p w:rsidR="00562840" w:rsidRDefault="00562840">
      <w:pPr>
        <w:pStyle w:val="ConsPlusCell"/>
        <w:jc w:val="both"/>
      </w:pPr>
      <w:r>
        <w:rPr>
          <w:sz w:val="16"/>
        </w:rPr>
        <w:t>│    │вопросам предупреждения коррупции│             │           │           │           │</w:t>
      </w:r>
    </w:p>
    <w:p w:rsidR="00562840" w:rsidRDefault="00562840">
      <w:pPr>
        <w:pStyle w:val="ConsPlusCell"/>
        <w:jc w:val="both"/>
      </w:pPr>
      <w:r>
        <w:rPr>
          <w:sz w:val="16"/>
        </w:rPr>
        <w:t>├────┼─────────────────────────────────┼─────────────┼───────────┼───────────┼───────────┤</w:t>
      </w:r>
    </w:p>
    <w:p w:rsidR="00562840" w:rsidRDefault="00562840">
      <w:pPr>
        <w:pStyle w:val="ConsPlusCell"/>
        <w:jc w:val="both"/>
      </w:pPr>
      <w:r>
        <w:rPr>
          <w:sz w:val="16"/>
        </w:rPr>
        <w:t>│3.9 │Проведение курсов повышения      │в течение    │    150    │    166    │УГСиКП, УПК│</w:t>
      </w:r>
    </w:p>
    <w:p w:rsidR="00562840" w:rsidRDefault="00562840">
      <w:pPr>
        <w:pStyle w:val="ConsPlusCell"/>
        <w:jc w:val="both"/>
      </w:pPr>
      <w:r>
        <w:rPr>
          <w:sz w:val="16"/>
        </w:rPr>
        <w:t>│    │квалификации и переподготовки    │2010 - 2011  │           │           │           │</w:t>
      </w:r>
    </w:p>
    <w:p w:rsidR="00562840" w:rsidRDefault="00562840">
      <w:pPr>
        <w:pStyle w:val="ConsPlusCell"/>
        <w:jc w:val="both"/>
      </w:pPr>
      <w:r>
        <w:rPr>
          <w:sz w:val="16"/>
        </w:rPr>
        <w:t>│    │государственных гражданских      │годов        │           │           │           │</w:t>
      </w:r>
    </w:p>
    <w:p w:rsidR="00562840" w:rsidRDefault="00562840">
      <w:pPr>
        <w:pStyle w:val="ConsPlusCell"/>
        <w:jc w:val="both"/>
      </w:pPr>
      <w:r>
        <w:rPr>
          <w:sz w:val="16"/>
        </w:rPr>
        <w:t>│    │служащих, муниципальных служащих │             │           │           │           │</w:t>
      </w:r>
    </w:p>
    <w:p w:rsidR="00562840" w:rsidRDefault="00562840">
      <w:pPr>
        <w:pStyle w:val="ConsPlusCell"/>
        <w:jc w:val="both"/>
      </w:pPr>
      <w:r>
        <w:rPr>
          <w:sz w:val="16"/>
        </w:rPr>
        <w:t>│    │Ярославской области, назначенных │             │           │           │           │</w:t>
      </w:r>
    </w:p>
    <w:p w:rsidR="00562840" w:rsidRDefault="00562840">
      <w:pPr>
        <w:pStyle w:val="ConsPlusCell"/>
        <w:jc w:val="both"/>
      </w:pPr>
      <w:r>
        <w:rPr>
          <w:sz w:val="16"/>
        </w:rPr>
        <w:t>│    │ответственными за работу по      │             │           │           │           │</w:t>
      </w:r>
    </w:p>
    <w:p w:rsidR="00562840" w:rsidRDefault="00562840">
      <w:pPr>
        <w:pStyle w:val="ConsPlusCell"/>
        <w:jc w:val="both"/>
      </w:pPr>
      <w:r>
        <w:rPr>
          <w:sz w:val="16"/>
        </w:rPr>
        <w:t>│    │противодействию коррупции, по    │             │           │           │           │</w:t>
      </w:r>
    </w:p>
    <w:p w:rsidR="00562840" w:rsidRDefault="00562840">
      <w:pPr>
        <w:pStyle w:val="ConsPlusCell"/>
        <w:jc w:val="both"/>
      </w:pPr>
      <w:r>
        <w:rPr>
          <w:sz w:val="16"/>
        </w:rPr>
        <w:t>│    │вопросам предупреждения и        │             │           │           │           │</w:t>
      </w:r>
    </w:p>
    <w:p w:rsidR="00562840" w:rsidRDefault="00562840">
      <w:pPr>
        <w:pStyle w:val="ConsPlusCell"/>
        <w:jc w:val="both"/>
      </w:pPr>
      <w:r>
        <w:rPr>
          <w:sz w:val="16"/>
        </w:rPr>
        <w:t>│    │профилактики коррупции           │             │           │           │           │</w:t>
      </w:r>
    </w:p>
    <w:p w:rsidR="00562840" w:rsidRDefault="00562840">
      <w:pPr>
        <w:pStyle w:val="ConsPlusCell"/>
        <w:jc w:val="both"/>
      </w:pPr>
      <w:r>
        <w:rPr>
          <w:sz w:val="16"/>
        </w:rPr>
        <w:t xml:space="preserve">│(в ред. </w:t>
      </w:r>
      <w:hyperlink r:id="rId46"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│3.10│Проведение областного конкурса на│в течение    │     55    │     -     │УКиОС, УПК │</w:t>
      </w:r>
    </w:p>
    <w:p w:rsidR="00562840" w:rsidRDefault="00562840">
      <w:pPr>
        <w:pStyle w:val="ConsPlusCell"/>
        <w:jc w:val="both"/>
      </w:pPr>
      <w:r>
        <w:rPr>
          <w:sz w:val="16"/>
        </w:rPr>
        <w:t>│    │лучшее журналистское             │2010 - 2011  │           │           │           │</w:t>
      </w:r>
    </w:p>
    <w:p w:rsidR="00562840" w:rsidRDefault="00562840">
      <w:pPr>
        <w:pStyle w:val="ConsPlusCell"/>
        <w:jc w:val="both"/>
      </w:pPr>
      <w:r>
        <w:rPr>
          <w:sz w:val="16"/>
        </w:rPr>
        <w:t>│    │расследование "Стоп, коррупция!" │годов        │           │           │           │</w:t>
      </w:r>
    </w:p>
    <w:p w:rsidR="00562840" w:rsidRDefault="00562840">
      <w:pPr>
        <w:pStyle w:val="ConsPlusCell"/>
        <w:jc w:val="both"/>
      </w:pPr>
      <w:r>
        <w:rPr>
          <w:sz w:val="16"/>
        </w:rPr>
        <w:t xml:space="preserve">│(в ред. </w:t>
      </w:r>
      <w:hyperlink r:id="rId47"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│3.11│Разработка с использованием      │IV квартал   │    150    │    250    │УКиОС, УПК │</w:t>
      </w:r>
    </w:p>
    <w:p w:rsidR="00562840" w:rsidRDefault="00562840">
      <w:pPr>
        <w:pStyle w:val="ConsPlusCell"/>
        <w:jc w:val="both"/>
      </w:pPr>
      <w:r>
        <w:rPr>
          <w:sz w:val="16"/>
        </w:rPr>
        <w:t>│    │современных технических средств и│2010 года    │           │           │           │</w:t>
      </w:r>
    </w:p>
    <w:p w:rsidR="00562840" w:rsidRDefault="00562840">
      <w:pPr>
        <w:pStyle w:val="ConsPlusCell"/>
        <w:jc w:val="both"/>
      </w:pPr>
      <w:r>
        <w:rPr>
          <w:sz w:val="16"/>
        </w:rPr>
        <w:t>│    │приемов киноматографа,           │             │           │           │           │</w:t>
      </w:r>
    </w:p>
    <w:p w:rsidR="00562840" w:rsidRDefault="00562840">
      <w:pPr>
        <w:pStyle w:val="ConsPlusCell"/>
        <w:jc w:val="both"/>
      </w:pPr>
      <w:r>
        <w:rPr>
          <w:sz w:val="16"/>
        </w:rPr>
        <w:t>│    │мультипликации просветительских  │             │           │           │           │</w:t>
      </w:r>
    </w:p>
    <w:p w:rsidR="00562840" w:rsidRDefault="00562840">
      <w:pPr>
        <w:pStyle w:val="ConsPlusCell"/>
        <w:jc w:val="both"/>
      </w:pPr>
      <w:r>
        <w:rPr>
          <w:sz w:val="16"/>
        </w:rPr>
        <w:t>│    │детских роликов и их размещение в│             │           │           │           │</w:t>
      </w:r>
    </w:p>
    <w:p w:rsidR="00562840" w:rsidRDefault="00562840">
      <w:pPr>
        <w:pStyle w:val="ConsPlusCell"/>
        <w:jc w:val="both"/>
      </w:pPr>
      <w:r>
        <w:rPr>
          <w:sz w:val="16"/>
        </w:rPr>
        <w:t>│    │эфирах телевизионных каналов     │             │           │           │           │</w:t>
      </w:r>
    </w:p>
    <w:p w:rsidR="00562840" w:rsidRDefault="00562840">
      <w:pPr>
        <w:pStyle w:val="ConsPlusCell"/>
        <w:jc w:val="both"/>
      </w:pPr>
      <w:r>
        <w:rPr>
          <w:sz w:val="16"/>
        </w:rPr>
        <w:lastRenderedPageBreak/>
        <w:t>├────┼─────────────────────────────────┼─────────────┼───────────┼───────────┼───────────┤</w:t>
      </w:r>
    </w:p>
    <w:p w:rsidR="00562840" w:rsidRDefault="00562840">
      <w:pPr>
        <w:pStyle w:val="ConsPlusCell"/>
        <w:jc w:val="both"/>
      </w:pPr>
      <w:r>
        <w:rPr>
          <w:sz w:val="16"/>
        </w:rPr>
        <w:t>│3.12│Разработка механизмов            │III квартал  │     -     │     -     │ УПК, ОИВ  │</w:t>
      </w:r>
    </w:p>
    <w:p w:rsidR="00562840" w:rsidRDefault="00562840">
      <w:pPr>
        <w:pStyle w:val="ConsPlusCell"/>
        <w:jc w:val="both"/>
      </w:pPr>
      <w:r>
        <w:rPr>
          <w:sz w:val="16"/>
        </w:rPr>
        <w:t>│    │взаимодействия с общественными   │2010 года    │           │           │ ЯО, ОМСУ  │</w:t>
      </w:r>
    </w:p>
    <w:p w:rsidR="00562840" w:rsidRDefault="00562840">
      <w:pPr>
        <w:pStyle w:val="ConsPlusCell"/>
        <w:jc w:val="both"/>
      </w:pPr>
      <w:r>
        <w:rPr>
          <w:sz w:val="16"/>
        </w:rPr>
        <w:t>│    │организациями, некоммерческими   │             │           │           │           │</w:t>
      </w:r>
    </w:p>
    <w:p w:rsidR="00562840" w:rsidRDefault="00562840">
      <w:pPr>
        <w:pStyle w:val="ConsPlusCell"/>
        <w:jc w:val="both"/>
      </w:pPr>
      <w:r>
        <w:rPr>
          <w:sz w:val="16"/>
        </w:rPr>
        <w:t>│    │объединениями по привлечению     │             │           │           │           │</w:t>
      </w:r>
    </w:p>
    <w:p w:rsidR="00562840" w:rsidRDefault="00562840">
      <w:pPr>
        <w:pStyle w:val="ConsPlusCell"/>
        <w:jc w:val="both"/>
      </w:pPr>
      <w:r>
        <w:rPr>
          <w:sz w:val="16"/>
        </w:rPr>
        <w:t>│    │населения к участию в            │             │           │           │           │</w:t>
      </w:r>
    </w:p>
    <w:p w:rsidR="00562840" w:rsidRDefault="00562840">
      <w:pPr>
        <w:pStyle w:val="ConsPlusCell"/>
        <w:jc w:val="both"/>
      </w:pPr>
      <w:r>
        <w:rPr>
          <w:sz w:val="16"/>
        </w:rPr>
        <w:t>│    │мероприятиях по предупреждению и │             │           │           │           │</w:t>
      </w:r>
    </w:p>
    <w:p w:rsidR="00562840" w:rsidRDefault="00562840">
      <w:pPr>
        <w:pStyle w:val="ConsPlusCell"/>
        <w:jc w:val="both"/>
      </w:pPr>
      <w:r>
        <w:rPr>
          <w:sz w:val="16"/>
        </w:rPr>
        <w:t>│    │профилактике коррупции           │             │           │           │           │</w:t>
      </w:r>
    </w:p>
    <w:p w:rsidR="00562840" w:rsidRDefault="00562840">
      <w:pPr>
        <w:pStyle w:val="ConsPlusCell"/>
        <w:jc w:val="both"/>
      </w:pPr>
      <w:r>
        <w:rPr>
          <w:sz w:val="16"/>
        </w:rPr>
        <w:t>├────┼─────────────────────────────────┼─────────────┼───────────┼───────────┼───────────┤</w:t>
      </w:r>
    </w:p>
    <w:p w:rsidR="00562840" w:rsidRDefault="00562840">
      <w:pPr>
        <w:pStyle w:val="ConsPlusCell"/>
        <w:jc w:val="both"/>
      </w:pPr>
      <w:r>
        <w:rPr>
          <w:sz w:val="16"/>
        </w:rPr>
        <w:t>│3.13│Разработка и принятие акта,      │III квартал  │     -     │     -     │   УПК,    │</w:t>
      </w:r>
    </w:p>
    <w:p w:rsidR="00562840" w:rsidRDefault="00562840">
      <w:pPr>
        <w:pStyle w:val="ConsPlusCell"/>
        <w:jc w:val="both"/>
      </w:pPr>
      <w:r>
        <w:rPr>
          <w:sz w:val="16"/>
        </w:rPr>
        <w:t>│    │направленного на актуализацию    │2010 года    │           │           │  УГСиКП,  │</w:t>
      </w:r>
    </w:p>
    <w:p w:rsidR="00562840" w:rsidRDefault="00562840">
      <w:pPr>
        <w:pStyle w:val="ConsPlusCell"/>
        <w:jc w:val="both"/>
      </w:pPr>
      <w:r>
        <w:rPr>
          <w:sz w:val="16"/>
        </w:rPr>
        <w:t>│    │служебной этики и правил делового│             │           │           │  ОИВ ЯО   │</w:t>
      </w:r>
    </w:p>
    <w:p w:rsidR="00562840" w:rsidRDefault="00562840">
      <w:pPr>
        <w:pStyle w:val="ConsPlusCell"/>
        <w:jc w:val="both"/>
      </w:pPr>
      <w:r>
        <w:rPr>
          <w:sz w:val="16"/>
        </w:rPr>
        <w:t>│    │поведения государственных        │             │           │           │           │</w:t>
      </w:r>
    </w:p>
    <w:p w:rsidR="00562840" w:rsidRDefault="00562840">
      <w:pPr>
        <w:pStyle w:val="ConsPlusCell"/>
        <w:jc w:val="both"/>
      </w:pPr>
      <w:r>
        <w:rPr>
          <w:sz w:val="16"/>
        </w:rPr>
        <w:t>│    │гражданских служащих Ярославской │             │           │           │           │</w:t>
      </w:r>
    </w:p>
    <w:p w:rsidR="00562840" w:rsidRDefault="00562840">
      <w:pPr>
        <w:pStyle w:val="ConsPlusCell"/>
        <w:jc w:val="both"/>
      </w:pPr>
      <w:r>
        <w:rPr>
          <w:sz w:val="16"/>
        </w:rPr>
        <w:t>│    │области, с учетом мероприятий по │             │           │           │           │</w:t>
      </w:r>
    </w:p>
    <w:p w:rsidR="00562840" w:rsidRDefault="00562840">
      <w:pPr>
        <w:pStyle w:val="ConsPlusCell"/>
        <w:jc w:val="both"/>
      </w:pPr>
      <w:r>
        <w:rPr>
          <w:sz w:val="16"/>
        </w:rPr>
        <w:t>│    │профилактике и предупреждению    │             │           │           │           │</w:t>
      </w:r>
    </w:p>
    <w:p w:rsidR="00562840" w:rsidRDefault="00562840">
      <w:pPr>
        <w:pStyle w:val="ConsPlusCell"/>
        <w:jc w:val="both"/>
      </w:pPr>
      <w:r>
        <w:rPr>
          <w:sz w:val="16"/>
        </w:rPr>
        <w:t>│    │коррупционных проявлений         │             │           │           │           │</w:t>
      </w:r>
    </w:p>
    <w:p w:rsidR="00562840" w:rsidRDefault="00562840">
      <w:pPr>
        <w:pStyle w:val="ConsPlusCell"/>
        <w:jc w:val="both"/>
      </w:pPr>
      <w:r>
        <w:rPr>
          <w:sz w:val="16"/>
        </w:rPr>
        <w:t>├────┴─────────────────────────────────┴─────────────┴───────────┴───────────┴───────────┤</w:t>
      </w:r>
    </w:p>
    <w:p w:rsidR="00562840" w:rsidRDefault="00562840">
      <w:pPr>
        <w:pStyle w:val="ConsPlusCell"/>
        <w:jc w:val="both"/>
      </w:pPr>
      <w:r>
        <w:rPr>
          <w:sz w:val="16"/>
        </w:rPr>
        <w:t>│Задача 4 - пропаганда новых поведенческих моделей, ориентированных на воспитание у      │</w:t>
      </w:r>
    </w:p>
    <w:p w:rsidR="00562840" w:rsidRDefault="00562840">
      <w:pPr>
        <w:pStyle w:val="ConsPlusCell"/>
        <w:jc w:val="both"/>
      </w:pPr>
      <w:r>
        <w:rPr>
          <w:sz w:val="16"/>
        </w:rPr>
        <w:t>│населения нетерпимого отношения к коррупции                                             │</w:t>
      </w:r>
    </w:p>
    <w:p w:rsidR="00562840" w:rsidRDefault="00562840">
      <w:pPr>
        <w:pStyle w:val="ConsPlusCell"/>
        <w:jc w:val="both"/>
      </w:pPr>
      <w:r>
        <w:rPr>
          <w:sz w:val="16"/>
        </w:rPr>
        <w:t>├────┬─────────────────────────────────┬─────────────┬───────────┬───────────┬───────────┤</w:t>
      </w:r>
    </w:p>
    <w:p w:rsidR="00562840" w:rsidRDefault="00562840">
      <w:pPr>
        <w:pStyle w:val="ConsPlusCell"/>
        <w:jc w:val="both"/>
      </w:pPr>
      <w:r>
        <w:rPr>
          <w:sz w:val="16"/>
        </w:rPr>
        <w:t>│4.1 │Разработка стратегии,            │декабрь      │     -     │     -     │УКиОС, УПК,│</w:t>
      </w:r>
    </w:p>
    <w:p w:rsidR="00562840" w:rsidRDefault="00562840">
      <w:pPr>
        <w:pStyle w:val="ConsPlusCell"/>
        <w:jc w:val="both"/>
      </w:pPr>
      <w:r>
        <w:rPr>
          <w:sz w:val="16"/>
        </w:rPr>
        <w:t>│    │пропагандирующей новые           │2010 года    │           │           │  ОИВ ЯО   │</w:t>
      </w:r>
    </w:p>
    <w:p w:rsidR="00562840" w:rsidRDefault="00562840">
      <w:pPr>
        <w:pStyle w:val="ConsPlusCell"/>
        <w:jc w:val="both"/>
      </w:pPr>
      <w:r>
        <w:rPr>
          <w:sz w:val="16"/>
        </w:rPr>
        <w:t>│    │поведенческие модели,            │             │           │           │           │</w:t>
      </w:r>
    </w:p>
    <w:p w:rsidR="00562840" w:rsidRDefault="00562840">
      <w:pPr>
        <w:pStyle w:val="ConsPlusCell"/>
        <w:jc w:val="both"/>
      </w:pPr>
      <w:r>
        <w:rPr>
          <w:sz w:val="16"/>
        </w:rPr>
        <w:t>│    │ориентированные на воспитание у  │             │           │           │           │</w:t>
      </w:r>
    </w:p>
    <w:p w:rsidR="00562840" w:rsidRDefault="00562840">
      <w:pPr>
        <w:pStyle w:val="ConsPlusCell"/>
        <w:jc w:val="both"/>
      </w:pPr>
      <w:r>
        <w:rPr>
          <w:sz w:val="16"/>
        </w:rPr>
        <w:t>│    │населения нетерпимого отношения к│             │           │           │           │</w:t>
      </w:r>
    </w:p>
    <w:p w:rsidR="00562840" w:rsidRDefault="00562840">
      <w:pPr>
        <w:pStyle w:val="ConsPlusCell"/>
        <w:jc w:val="both"/>
      </w:pPr>
      <w:r>
        <w:rPr>
          <w:sz w:val="16"/>
        </w:rPr>
        <w:t>│    │коррупции                        │             │           │           │           │</w:t>
      </w:r>
    </w:p>
    <w:p w:rsidR="00562840" w:rsidRDefault="00562840">
      <w:pPr>
        <w:pStyle w:val="ConsPlusCell"/>
        <w:jc w:val="both"/>
      </w:pPr>
      <w:r>
        <w:rPr>
          <w:sz w:val="16"/>
        </w:rPr>
        <w:t>├────┼─────────────────────────────────┼─────────────┼───────────┼───────────┼───────────┤</w:t>
      </w:r>
    </w:p>
    <w:p w:rsidR="00562840" w:rsidRDefault="00562840">
      <w:pPr>
        <w:pStyle w:val="ConsPlusCell"/>
        <w:jc w:val="both"/>
      </w:pPr>
      <w:r>
        <w:rPr>
          <w:sz w:val="16"/>
        </w:rPr>
        <w:t>│4.2 │Реализация элементов стратегии,  │в течение    │     -     │     -     │УКиОС, УПК,│</w:t>
      </w:r>
    </w:p>
    <w:p w:rsidR="00562840" w:rsidRDefault="00562840">
      <w:pPr>
        <w:pStyle w:val="ConsPlusCell"/>
        <w:jc w:val="both"/>
      </w:pPr>
      <w:r>
        <w:rPr>
          <w:sz w:val="16"/>
        </w:rPr>
        <w:t>│    │пропагандирующей новые           │2010 - 2011  │           │           │  ОИВ ЯО   │</w:t>
      </w:r>
    </w:p>
    <w:p w:rsidR="00562840" w:rsidRDefault="00562840">
      <w:pPr>
        <w:pStyle w:val="ConsPlusCell"/>
        <w:jc w:val="both"/>
      </w:pPr>
      <w:r>
        <w:rPr>
          <w:sz w:val="16"/>
        </w:rPr>
        <w:t>│    │поведенческие модели,            │годов        │           │           │           │</w:t>
      </w:r>
    </w:p>
    <w:p w:rsidR="00562840" w:rsidRDefault="00562840">
      <w:pPr>
        <w:pStyle w:val="ConsPlusCell"/>
        <w:jc w:val="both"/>
      </w:pPr>
      <w:r>
        <w:rPr>
          <w:sz w:val="16"/>
        </w:rPr>
        <w:t>│    │ориентированные на воспитание у  │             │           │           │           │</w:t>
      </w:r>
    </w:p>
    <w:p w:rsidR="00562840" w:rsidRDefault="00562840">
      <w:pPr>
        <w:pStyle w:val="ConsPlusCell"/>
        <w:jc w:val="both"/>
      </w:pPr>
      <w:r>
        <w:rPr>
          <w:sz w:val="16"/>
        </w:rPr>
        <w:t>│    │населения нетерпимого отношения к│             │           │           │           │</w:t>
      </w:r>
    </w:p>
    <w:p w:rsidR="00562840" w:rsidRDefault="00562840">
      <w:pPr>
        <w:pStyle w:val="ConsPlusCell"/>
        <w:jc w:val="both"/>
      </w:pPr>
      <w:r>
        <w:rPr>
          <w:sz w:val="16"/>
        </w:rPr>
        <w:t>│    │коррупции                        │             │           │           │           │</w:t>
      </w:r>
    </w:p>
    <w:p w:rsidR="00562840" w:rsidRDefault="00562840">
      <w:pPr>
        <w:pStyle w:val="ConsPlusCell"/>
        <w:jc w:val="both"/>
      </w:pPr>
      <w:r>
        <w:rPr>
          <w:sz w:val="16"/>
        </w:rPr>
        <w:t>├────┼─────────────────────────────────┼─────────────┼───────────┼───────────┼───────────┤</w:t>
      </w:r>
    </w:p>
    <w:p w:rsidR="00562840" w:rsidRDefault="00562840">
      <w:pPr>
        <w:pStyle w:val="ConsPlusCell"/>
        <w:jc w:val="both"/>
      </w:pPr>
      <w:r>
        <w:rPr>
          <w:sz w:val="16"/>
        </w:rPr>
        <w:t>│4.3 │Разработка макетов агитационных  │в течение    │     -     │   1200    │УКиОС, УПК,│</w:t>
      </w:r>
    </w:p>
    <w:p w:rsidR="00562840" w:rsidRDefault="00562840">
      <w:pPr>
        <w:pStyle w:val="ConsPlusCell"/>
        <w:jc w:val="both"/>
      </w:pPr>
      <w:r>
        <w:rPr>
          <w:sz w:val="16"/>
        </w:rPr>
        <w:t>│    │материалов и размещение их на    │2010 - 2011  │           │           │  ОИВ ЯО   │</w:t>
      </w:r>
    </w:p>
    <w:p w:rsidR="00562840" w:rsidRDefault="00562840">
      <w:pPr>
        <w:pStyle w:val="ConsPlusCell"/>
        <w:jc w:val="both"/>
      </w:pPr>
      <w:r>
        <w:rPr>
          <w:sz w:val="16"/>
        </w:rPr>
        <w:t>│    │территории Ярославской области   │годов        │           │           │           │</w:t>
      </w:r>
    </w:p>
    <w:p w:rsidR="00562840" w:rsidRDefault="00562840">
      <w:pPr>
        <w:pStyle w:val="ConsPlusCell"/>
        <w:jc w:val="both"/>
      </w:pPr>
      <w:r>
        <w:rPr>
          <w:sz w:val="16"/>
        </w:rPr>
        <w:t xml:space="preserve">│(в ред. </w:t>
      </w:r>
      <w:hyperlink r:id="rId48" w:history="1">
        <w:r>
          <w:rPr>
            <w:color w:val="0000FF"/>
            <w:sz w:val="16"/>
          </w:rPr>
          <w:t>Постановления</w:t>
        </w:r>
      </w:hyperlink>
      <w:r>
        <w:rPr>
          <w:sz w:val="16"/>
        </w:rPr>
        <w:t xml:space="preserve"> Правительства ЯО от 29.12.2011 N 1122-п)  │           │           │</w:t>
      </w:r>
    </w:p>
    <w:p w:rsidR="00562840" w:rsidRDefault="00562840">
      <w:pPr>
        <w:pStyle w:val="ConsPlusCell"/>
        <w:jc w:val="both"/>
      </w:pPr>
      <w:r>
        <w:rPr>
          <w:sz w:val="16"/>
        </w:rPr>
        <w:t>├────┼─────────────────────────────────┼─────────────┼───────────┼───────────┼───────────┤</w:t>
      </w:r>
    </w:p>
    <w:p w:rsidR="00562840" w:rsidRDefault="00562840">
      <w:pPr>
        <w:pStyle w:val="ConsPlusCell"/>
        <w:jc w:val="both"/>
      </w:pPr>
      <w:r>
        <w:rPr>
          <w:sz w:val="16"/>
        </w:rPr>
        <w:t>│4.4 │Пропаганда антикоррупционных     │в течение    │     -     │     -     │    ДО     │</w:t>
      </w:r>
    </w:p>
    <w:p w:rsidR="00562840" w:rsidRDefault="00562840">
      <w:pPr>
        <w:pStyle w:val="ConsPlusCell"/>
        <w:jc w:val="both"/>
      </w:pPr>
      <w:r>
        <w:rPr>
          <w:sz w:val="16"/>
        </w:rPr>
        <w:t>│    │поведенческих моделей в          │2010 - 2011  │           │           │           │</w:t>
      </w:r>
    </w:p>
    <w:p w:rsidR="00562840" w:rsidRDefault="00562840">
      <w:pPr>
        <w:pStyle w:val="ConsPlusCell"/>
        <w:jc w:val="both"/>
      </w:pPr>
      <w:r>
        <w:rPr>
          <w:sz w:val="16"/>
        </w:rPr>
        <w:t>│    │учреждениях образования          │годов        │           │           │           │</w:t>
      </w:r>
    </w:p>
    <w:p w:rsidR="00562840" w:rsidRDefault="00562840">
      <w:pPr>
        <w:pStyle w:val="ConsPlusCell"/>
        <w:jc w:val="both"/>
      </w:pPr>
      <w:r>
        <w:rPr>
          <w:sz w:val="16"/>
        </w:rPr>
        <w:t>└────┴─────────────────────────────────┴─────────────┴───────────┴───────────┴───────────┘</w:t>
      </w:r>
    </w:p>
    <w:p w:rsidR="00562840" w:rsidRDefault="00562840">
      <w:pPr>
        <w:pStyle w:val="ConsPlusNormal"/>
        <w:ind w:firstLine="540"/>
        <w:jc w:val="both"/>
      </w:pPr>
    </w:p>
    <w:p w:rsidR="00562840" w:rsidRDefault="00562840">
      <w:pPr>
        <w:pStyle w:val="ConsPlusNormal"/>
        <w:ind w:firstLine="540"/>
        <w:jc w:val="both"/>
        <w:outlineLvl w:val="2"/>
      </w:pPr>
      <w:r>
        <w:t>Список сокращений, используемых в разделе:</w:t>
      </w:r>
    </w:p>
    <w:p w:rsidR="00562840" w:rsidRDefault="00562840">
      <w:pPr>
        <w:pStyle w:val="ConsPlusNormal"/>
        <w:ind w:firstLine="540"/>
        <w:jc w:val="both"/>
      </w:pPr>
    </w:p>
    <w:p w:rsidR="00562840" w:rsidRDefault="00562840">
      <w:pPr>
        <w:pStyle w:val="ConsPlusNormal"/>
        <w:ind w:firstLine="540"/>
        <w:jc w:val="both"/>
      </w:pPr>
      <w:r>
        <w:t>ГПУ - государственно-правовое управление Правительства области;</w:t>
      </w:r>
    </w:p>
    <w:p w:rsidR="00562840" w:rsidRDefault="00562840">
      <w:pPr>
        <w:pStyle w:val="ConsPlusNormal"/>
        <w:spacing w:before="220"/>
        <w:ind w:firstLine="540"/>
        <w:jc w:val="both"/>
      </w:pPr>
      <w:r>
        <w:t>ДГЗ - департамент государственного заказа Ярославской области;</w:t>
      </w:r>
    </w:p>
    <w:p w:rsidR="00562840" w:rsidRDefault="00562840">
      <w:pPr>
        <w:pStyle w:val="ConsPlusNormal"/>
        <w:spacing w:before="220"/>
        <w:ind w:firstLine="540"/>
        <w:jc w:val="both"/>
      </w:pPr>
      <w:r>
        <w:t>ДИС - департамент информатизации и связи Ярославской области;</w:t>
      </w:r>
    </w:p>
    <w:p w:rsidR="00562840" w:rsidRDefault="00562840">
      <w:pPr>
        <w:pStyle w:val="ConsPlusNormal"/>
        <w:spacing w:before="220"/>
        <w:ind w:firstLine="540"/>
        <w:jc w:val="both"/>
      </w:pPr>
      <w:r>
        <w:t>ДЛХ - департамент лесного хозяйства Ярославской области;</w:t>
      </w:r>
    </w:p>
    <w:p w:rsidR="00562840" w:rsidRDefault="00562840">
      <w:pPr>
        <w:pStyle w:val="ConsPlusNormal"/>
        <w:spacing w:before="220"/>
        <w:ind w:firstLine="540"/>
        <w:jc w:val="both"/>
      </w:pPr>
      <w:r>
        <w:t>ДФ - департамент финансов Ярославской области;</w:t>
      </w:r>
    </w:p>
    <w:p w:rsidR="00562840" w:rsidRDefault="00562840">
      <w:pPr>
        <w:pStyle w:val="ConsPlusNormal"/>
        <w:spacing w:before="220"/>
        <w:ind w:firstLine="540"/>
        <w:jc w:val="both"/>
      </w:pPr>
      <w:r>
        <w:t>ДО - департамент образования Ярославской области;</w:t>
      </w:r>
    </w:p>
    <w:p w:rsidR="00562840" w:rsidRDefault="00562840">
      <w:pPr>
        <w:pStyle w:val="ConsPlusNormal"/>
        <w:spacing w:before="220"/>
        <w:ind w:firstLine="540"/>
        <w:jc w:val="both"/>
      </w:pPr>
      <w:r>
        <w:t>ДООСиПП - департамент по охране окружающей среды и природопользованию Ярославской области;</w:t>
      </w:r>
    </w:p>
    <w:p w:rsidR="00562840" w:rsidRDefault="00562840">
      <w:pPr>
        <w:pStyle w:val="ConsPlusNormal"/>
        <w:spacing w:before="220"/>
        <w:ind w:firstLine="540"/>
        <w:jc w:val="both"/>
      </w:pPr>
      <w:r>
        <w:t>ДУГИ - департамент по управлению государственным имуществом Ярославской области;</w:t>
      </w:r>
    </w:p>
    <w:p w:rsidR="00562840" w:rsidRDefault="00562840">
      <w:pPr>
        <w:pStyle w:val="ConsPlusNormal"/>
        <w:spacing w:before="220"/>
        <w:ind w:firstLine="540"/>
        <w:jc w:val="both"/>
      </w:pPr>
      <w:r>
        <w:t>ОИВ ЯО - органы исполнительной власти Ярославской области;</w:t>
      </w:r>
    </w:p>
    <w:p w:rsidR="00562840" w:rsidRDefault="00562840">
      <w:pPr>
        <w:pStyle w:val="ConsPlusNormal"/>
        <w:spacing w:before="220"/>
        <w:ind w:firstLine="540"/>
        <w:jc w:val="both"/>
      </w:pPr>
      <w:r>
        <w:t>ОМСУ - органы местного самоуправления муниципальных образований Ярославской области;</w:t>
      </w:r>
    </w:p>
    <w:p w:rsidR="00562840" w:rsidRDefault="00562840">
      <w:pPr>
        <w:pStyle w:val="ConsPlusNormal"/>
        <w:spacing w:before="220"/>
        <w:ind w:firstLine="540"/>
        <w:jc w:val="both"/>
      </w:pPr>
      <w:r>
        <w:t>ОЦП - областная целевая программа;</w:t>
      </w:r>
    </w:p>
    <w:p w:rsidR="00562840" w:rsidRDefault="00562840">
      <w:pPr>
        <w:pStyle w:val="ConsPlusNormal"/>
        <w:spacing w:before="220"/>
        <w:ind w:firstLine="540"/>
        <w:jc w:val="both"/>
      </w:pPr>
      <w:r>
        <w:lastRenderedPageBreak/>
        <w:t>УВЗО - управление Правительства области по взаимодействию с законодательными органами;</w:t>
      </w:r>
    </w:p>
    <w:p w:rsidR="00562840" w:rsidRDefault="00562840">
      <w:pPr>
        <w:pStyle w:val="ConsPlusNormal"/>
        <w:spacing w:before="220"/>
        <w:ind w:firstLine="540"/>
        <w:jc w:val="both"/>
      </w:pPr>
      <w:r>
        <w:t>УВПООиВФ - управление Правительства области по взаимодействию с правоохранительными органами и воинскими формированиями;</w:t>
      </w:r>
    </w:p>
    <w:p w:rsidR="00562840" w:rsidRDefault="00562840">
      <w:pPr>
        <w:pStyle w:val="ConsPlusNormal"/>
        <w:spacing w:before="220"/>
        <w:ind w:firstLine="540"/>
        <w:jc w:val="both"/>
      </w:pPr>
      <w:r>
        <w:t>УГСиКП - управление государственной службы и кадровой политики Правительства области;</w:t>
      </w:r>
    </w:p>
    <w:p w:rsidR="00562840" w:rsidRDefault="00562840">
      <w:pPr>
        <w:pStyle w:val="ConsPlusNormal"/>
        <w:spacing w:before="220"/>
        <w:ind w:firstLine="540"/>
        <w:jc w:val="both"/>
      </w:pPr>
      <w:r>
        <w:t>УКиОС - управление коммуникаций и общественных связей Правительства области;</w:t>
      </w:r>
    </w:p>
    <w:p w:rsidR="00562840" w:rsidRDefault="00562840">
      <w:pPr>
        <w:pStyle w:val="ConsPlusNormal"/>
        <w:spacing w:before="220"/>
        <w:ind w:firstLine="540"/>
        <w:jc w:val="both"/>
      </w:pPr>
      <w:r>
        <w:t>УМСУ - управление по вопросам местного самоуправления Правительства области;</w:t>
      </w:r>
    </w:p>
    <w:p w:rsidR="00562840" w:rsidRDefault="00562840">
      <w:pPr>
        <w:pStyle w:val="ConsPlusNormal"/>
        <w:spacing w:before="220"/>
        <w:ind w:firstLine="540"/>
        <w:jc w:val="both"/>
      </w:pPr>
      <w:r>
        <w:t>УПК - управление по противодействию коррупции Правительства области;</w:t>
      </w:r>
    </w:p>
    <w:p w:rsidR="00562840" w:rsidRDefault="00562840">
      <w:pPr>
        <w:pStyle w:val="ConsPlusNormal"/>
        <w:spacing w:before="220"/>
        <w:ind w:firstLine="540"/>
        <w:jc w:val="both"/>
      </w:pPr>
      <w:r>
        <w:t>ЭТИС - электронная товарно-информационная система.</w:t>
      </w:r>
    </w:p>
    <w:p w:rsidR="00562840" w:rsidRDefault="00562840">
      <w:pPr>
        <w:pStyle w:val="ConsPlusNormal"/>
        <w:spacing w:before="220"/>
        <w:ind w:firstLine="540"/>
        <w:jc w:val="both"/>
      </w:pPr>
      <w:r>
        <w:t>--------------------------------</w:t>
      </w:r>
    </w:p>
    <w:p w:rsidR="00562840" w:rsidRDefault="00562840">
      <w:pPr>
        <w:pStyle w:val="ConsPlusNormal"/>
        <w:spacing w:before="220"/>
        <w:ind w:firstLine="540"/>
        <w:jc w:val="both"/>
      </w:pPr>
      <w:bookmarkStart w:id="9" w:name="P946"/>
      <w:bookmarkEnd w:id="9"/>
      <w:r>
        <w:t>&lt;1&gt; Пункт вступает в силу при внесении соответствующих изменений в нормативные правовые акты Российской Федерации, регламентирующие процедуру ротации кадров.</w:t>
      </w:r>
    </w:p>
    <w:p w:rsidR="00562840" w:rsidRDefault="00562840">
      <w:pPr>
        <w:pStyle w:val="ConsPlusNormal"/>
        <w:spacing w:before="220"/>
        <w:ind w:firstLine="540"/>
        <w:jc w:val="both"/>
      </w:pPr>
      <w:bookmarkStart w:id="10" w:name="P947"/>
      <w:bookmarkEnd w:id="10"/>
      <w:r>
        <w:t xml:space="preserve">&lt;2&gt;, &lt;3&gt; Финансирование осуществляется в рамках областной целевой </w:t>
      </w:r>
      <w:hyperlink r:id="rId49" w:history="1">
        <w:r>
          <w:rPr>
            <w:color w:val="0000FF"/>
          </w:rPr>
          <w:t>программы</w:t>
        </w:r>
      </w:hyperlink>
      <w:r>
        <w:t xml:space="preserve"> "Повышение эффективности и результативности деятельности органов исполнительной власти" на 2009 - 2011 годы, утвержденной постановлением Правительства области от 26.11.2008 N 615-п "Об областной целевой программе "Повышение эффективности и результативности деятельности органов исполнительной власти" на 2009 - 2011 годы".</w:t>
      </w:r>
    </w:p>
    <w:p w:rsidR="00562840" w:rsidRDefault="00562840">
      <w:pPr>
        <w:pStyle w:val="ConsPlusNormal"/>
        <w:ind w:firstLine="540"/>
        <w:jc w:val="both"/>
      </w:pPr>
    </w:p>
    <w:p w:rsidR="00562840" w:rsidRDefault="00562840">
      <w:pPr>
        <w:pStyle w:val="ConsPlusNormal"/>
        <w:ind w:firstLine="540"/>
        <w:jc w:val="both"/>
      </w:pPr>
    </w:p>
    <w:p w:rsidR="00562840" w:rsidRDefault="00562840">
      <w:pPr>
        <w:pStyle w:val="ConsPlusNormal"/>
        <w:ind w:firstLine="540"/>
        <w:jc w:val="both"/>
      </w:pPr>
    </w:p>
    <w:p w:rsidR="00562840" w:rsidRDefault="00562840">
      <w:pPr>
        <w:pStyle w:val="ConsPlusNormal"/>
        <w:ind w:firstLine="540"/>
        <w:jc w:val="both"/>
      </w:pPr>
    </w:p>
    <w:p w:rsidR="00562840" w:rsidRDefault="00562840">
      <w:pPr>
        <w:pStyle w:val="ConsPlusNormal"/>
        <w:ind w:firstLine="540"/>
        <w:jc w:val="both"/>
      </w:pPr>
    </w:p>
    <w:p w:rsidR="00562840" w:rsidRDefault="00562840">
      <w:pPr>
        <w:pStyle w:val="ConsPlusNormal"/>
        <w:jc w:val="right"/>
        <w:outlineLvl w:val="1"/>
      </w:pPr>
      <w:r>
        <w:t>Приложение</w:t>
      </w:r>
    </w:p>
    <w:p w:rsidR="00562840" w:rsidRDefault="00562840">
      <w:pPr>
        <w:pStyle w:val="ConsPlusNormal"/>
        <w:jc w:val="right"/>
      </w:pPr>
      <w:r>
        <w:t xml:space="preserve">к </w:t>
      </w:r>
      <w:hyperlink w:anchor="P36" w:history="1">
        <w:r>
          <w:rPr>
            <w:color w:val="0000FF"/>
          </w:rPr>
          <w:t>Программе</w:t>
        </w:r>
      </w:hyperlink>
    </w:p>
    <w:p w:rsidR="00562840" w:rsidRDefault="00562840">
      <w:pPr>
        <w:pStyle w:val="ConsPlusNormal"/>
        <w:ind w:firstLine="540"/>
        <w:jc w:val="both"/>
      </w:pPr>
    </w:p>
    <w:p w:rsidR="00562840" w:rsidRDefault="00562840">
      <w:pPr>
        <w:pStyle w:val="ConsPlusTitle"/>
        <w:jc w:val="center"/>
      </w:pPr>
      <w:r>
        <w:t>ОЦЕНКА</w:t>
      </w:r>
    </w:p>
    <w:p w:rsidR="00562840" w:rsidRDefault="00562840">
      <w:pPr>
        <w:pStyle w:val="ConsPlusTitle"/>
        <w:jc w:val="center"/>
      </w:pPr>
      <w:r>
        <w:t>РЕЗУЛЬТАТИВНОСТИ И ЭФФЕКТИВНОСТИ ОБЛАСТНОЙ ЦЕЛЕВОЙ ПРОГРАММЫ</w:t>
      </w:r>
    </w:p>
    <w:p w:rsidR="00562840" w:rsidRDefault="00562840">
      <w:pPr>
        <w:pStyle w:val="ConsPlusTitle"/>
        <w:jc w:val="center"/>
      </w:pPr>
      <w:r>
        <w:t>"ПРОТИВОДЕЙСТВИЕ КОРРУПЦИИ В ЯРОСЛАВСКОЙ ОБЛАСТИ"</w:t>
      </w:r>
    </w:p>
    <w:p w:rsidR="00562840" w:rsidRDefault="00562840">
      <w:pPr>
        <w:pStyle w:val="ConsPlusTitle"/>
        <w:jc w:val="center"/>
      </w:pPr>
      <w:r>
        <w:t>НА 2010 - 2011 ГОДЫ, НАМЕЧЕННОЙ К РЕАЛИЗАЦИИ</w:t>
      </w:r>
    </w:p>
    <w:p w:rsidR="00562840" w:rsidRDefault="00562840">
      <w:pPr>
        <w:pStyle w:val="ConsPlusNormal"/>
        <w:ind w:firstLine="540"/>
        <w:jc w:val="both"/>
      </w:pPr>
    </w:p>
    <w:p w:rsidR="00562840" w:rsidRDefault="00562840">
      <w:pPr>
        <w:pStyle w:val="ConsPlusNormal"/>
        <w:ind w:firstLine="540"/>
        <w:jc w:val="both"/>
        <w:outlineLvl w:val="2"/>
      </w:pPr>
      <w:r>
        <w:t>I. Оценка результативности и эффективности областной целевой программы "Противодействие коррупции в Ярославской области" на 2010 - 2011 годы, намеченной к реализации (далее - Программа).</w:t>
      </w:r>
    </w:p>
    <w:p w:rsidR="00562840" w:rsidRDefault="00562840">
      <w:pPr>
        <w:pStyle w:val="ConsPlusNormal"/>
        <w:spacing w:before="220"/>
        <w:ind w:firstLine="540"/>
        <w:jc w:val="both"/>
      </w:pPr>
      <w:r>
        <w:t xml:space="preserve">Оценка результативности и эффективности реализации Программы проведена в соответствии с </w:t>
      </w:r>
      <w:hyperlink r:id="rId50" w:history="1">
        <w:r>
          <w:rPr>
            <w:color w:val="0000FF"/>
          </w:rPr>
          <w:t>Методикой</w:t>
        </w:r>
      </w:hyperlink>
      <w:r>
        <w:t xml:space="preserve"> оценки и рейтингования областных целевых программ, утвержденной постановлением Правительства области от 03.03.2008 N 41 "О методике оценки и рейтингования областных целевых программ" (далее - </w:t>
      </w:r>
      <w:hyperlink r:id="rId51" w:history="1">
        <w:r>
          <w:rPr>
            <w:color w:val="0000FF"/>
          </w:rPr>
          <w:t>Методика</w:t>
        </w:r>
      </w:hyperlink>
      <w:r>
        <w:t xml:space="preserve">). При выполнении оценки результативности и эффективности Программы разработчиками учитывались специфика рассматриваемой проблемы, отсутствие начальных критериев для осуществления сравнительного анализа. В результате для оценки были использованы вопросы </w:t>
      </w:r>
      <w:hyperlink r:id="rId52" w:history="1">
        <w:r>
          <w:rPr>
            <w:color w:val="0000FF"/>
          </w:rPr>
          <w:t>разделов 1</w:t>
        </w:r>
      </w:hyperlink>
      <w:r>
        <w:t xml:space="preserve">, </w:t>
      </w:r>
      <w:hyperlink r:id="rId53" w:history="1">
        <w:r>
          <w:rPr>
            <w:color w:val="0000FF"/>
          </w:rPr>
          <w:t>2</w:t>
        </w:r>
      </w:hyperlink>
      <w:r>
        <w:t xml:space="preserve"> перечня вопросов (критериев оценки), регламентации ответов, требований к их обоснованию и документальному подтверждению, используемых при оценке и рейтинговании областных целевых программ (приложение к Методике), и получены следующие результаты оценки результативности и эффективности Программы, намеченной к реализации:</w:t>
      </w:r>
    </w:p>
    <w:p w:rsidR="00562840" w:rsidRDefault="00562840">
      <w:pPr>
        <w:pStyle w:val="ConsPlusNormal"/>
        <w:ind w:firstLine="540"/>
        <w:jc w:val="both"/>
      </w:pPr>
    </w:p>
    <w:p w:rsidR="00562840" w:rsidRDefault="00562840">
      <w:pPr>
        <w:pStyle w:val="ConsPlusCell"/>
        <w:jc w:val="both"/>
      </w:pPr>
      <w:r>
        <w:t>┌───┬─────────────────────────┬─────────────────┬─────────────────────────┐</w:t>
      </w:r>
    </w:p>
    <w:p w:rsidR="00562840" w:rsidRDefault="00562840">
      <w:pPr>
        <w:pStyle w:val="ConsPlusCell"/>
        <w:jc w:val="both"/>
      </w:pPr>
      <w:r>
        <w:lastRenderedPageBreak/>
        <w:t>│ N │  Наименование раздела,  │ Вариант ответа  │   Обоснование ответа,   │</w:t>
      </w:r>
    </w:p>
    <w:p w:rsidR="00562840" w:rsidRDefault="00562840">
      <w:pPr>
        <w:pStyle w:val="ConsPlusCell"/>
        <w:jc w:val="both"/>
      </w:pPr>
      <w:r>
        <w:t>│п/п│         вопроса         │                 │     документальное      │</w:t>
      </w:r>
    </w:p>
    <w:p w:rsidR="00562840" w:rsidRDefault="00562840">
      <w:pPr>
        <w:pStyle w:val="ConsPlusCell"/>
        <w:jc w:val="both"/>
      </w:pPr>
      <w:r>
        <w:t>│   │                         │                 │      подтверждение      │</w:t>
      </w:r>
    </w:p>
    <w:p w:rsidR="00562840" w:rsidRDefault="00562840">
      <w:pPr>
        <w:pStyle w:val="ConsPlusCell"/>
        <w:jc w:val="both"/>
      </w:pPr>
      <w:r>
        <w:t>├───┼─────────────────────────┼─────────────────┼─────────────────────────┤</w:t>
      </w:r>
    </w:p>
    <w:p w:rsidR="00562840" w:rsidRDefault="00562840">
      <w:pPr>
        <w:pStyle w:val="ConsPlusCell"/>
        <w:jc w:val="both"/>
      </w:pPr>
      <w:r>
        <w:t>│ 1 │            2            │        3        │            4            │</w:t>
      </w:r>
    </w:p>
    <w:p w:rsidR="00562840" w:rsidRDefault="00562840">
      <w:pPr>
        <w:pStyle w:val="ConsPlusCell"/>
        <w:jc w:val="both"/>
      </w:pPr>
      <w:r>
        <w:t>├───┴─────────────────────────┴─────────────────┴─────────────────────────┤</w:t>
      </w:r>
    </w:p>
    <w:p w:rsidR="00562840" w:rsidRDefault="00562840">
      <w:pPr>
        <w:pStyle w:val="ConsPlusCell"/>
        <w:jc w:val="both"/>
      </w:pPr>
      <w:r>
        <w:t>│1. Проблема, цели и содержание Программы                                 │</w:t>
      </w:r>
    </w:p>
    <w:p w:rsidR="00562840" w:rsidRDefault="00562840">
      <w:pPr>
        <w:pStyle w:val="ConsPlusCell"/>
        <w:jc w:val="both"/>
      </w:pPr>
      <w:r>
        <w:t>├───┬─────────────────────────┬─────────────────┬─────────────────────────┤</w:t>
      </w:r>
    </w:p>
    <w:p w:rsidR="00562840" w:rsidRDefault="00562840">
      <w:pPr>
        <w:pStyle w:val="ConsPlusCell"/>
        <w:jc w:val="both"/>
      </w:pPr>
      <w:r>
        <w:t>│1.1│Соответствует ли         │"в незначительной│</w:t>
      </w:r>
      <w:hyperlink r:id="rId54" w:history="1">
        <w:r>
          <w:rPr>
            <w:color w:val="0000FF"/>
          </w:rPr>
          <w:t>пункт 1.1</w:t>
        </w:r>
      </w:hyperlink>
      <w:r>
        <w:t xml:space="preserve">, </w:t>
      </w:r>
      <w:hyperlink r:id="rId55" w:history="1">
        <w:r>
          <w:rPr>
            <w:color w:val="0000FF"/>
          </w:rPr>
          <w:t>подпункт 1.5.2</w:t>
        </w:r>
      </w:hyperlink>
      <w:r>
        <w:t>│</w:t>
      </w:r>
    </w:p>
    <w:p w:rsidR="00562840" w:rsidRDefault="00562840">
      <w:pPr>
        <w:pStyle w:val="ConsPlusCell"/>
        <w:jc w:val="both"/>
      </w:pPr>
      <w:r>
        <w:t>│   │содержание решаемой      │степени"         │пункта 1.5 подраздела 1  │</w:t>
      </w:r>
    </w:p>
    <w:p w:rsidR="00562840" w:rsidRDefault="00562840">
      <w:pPr>
        <w:pStyle w:val="ConsPlusCell"/>
        <w:jc w:val="both"/>
      </w:pPr>
      <w:r>
        <w:t>│   │проблемы приоритетам,    │                 │раздела II Стратегии     │</w:t>
      </w:r>
    </w:p>
    <w:p w:rsidR="00562840" w:rsidRDefault="00562840">
      <w:pPr>
        <w:pStyle w:val="ConsPlusCell"/>
        <w:jc w:val="both"/>
      </w:pPr>
      <w:r>
        <w:t>│   │определенным стратегией, │                 │социально-экономического │</w:t>
      </w:r>
    </w:p>
    <w:p w:rsidR="00562840" w:rsidRDefault="00562840">
      <w:pPr>
        <w:pStyle w:val="ConsPlusCell"/>
        <w:jc w:val="both"/>
      </w:pPr>
      <w:r>
        <w:t>│   │программой социально -   │                 │развития Ярославской     │</w:t>
      </w:r>
    </w:p>
    <w:p w:rsidR="00562840" w:rsidRDefault="00562840">
      <w:pPr>
        <w:pStyle w:val="ConsPlusCell"/>
        <w:jc w:val="both"/>
      </w:pPr>
      <w:r>
        <w:t>│   │экономического развития  │                 │области до 2030 года,    │</w:t>
      </w:r>
    </w:p>
    <w:p w:rsidR="00562840" w:rsidRDefault="00562840">
      <w:pPr>
        <w:pStyle w:val="ConsPlusCell"/>
        <w:jc w:val="both"/>
      </w:pPr>
      <w:r>
        <w:t>│   │Ярославской области,     │                 │утвержденной             │</w:t>
      </w:r>
    </w:p>
    <w:p w:rsidR="00562840" w:rsidRDefault="00562840">
      <w:pPr>
        <w:pStyle w:val="ConsPlusCell"/>
        <w:jc w:val="both"/>
      </w:pPr>
      <w:r>
        <w:t>│   │планами по реализации    │                 │постановлением           │</w:t>
      </w:r>
    </w:p>
    <w:p w:rsidR="00562840" w:rsidRDefault="00562840">
      <w:pPr>
        <w:pStyle w:val="ConsPlusCell"/>
        <w:jc w:val="both"/>
      </w:pPr>
      <w:r>
        <w:t>│   │приоритетных национальных│                 │Губернатора области от   │</w:t>
      </w:r>
    </w:p>
    <w:p w:rsidR="00562840" w:rsidRDefault="00562840">
      <w:pPr>
        <w:pStyle w:val="ConsPlusCell"/>
        <w:jc w:val="both"/>
      </w:pPr>
      <w:r>
        <w:t>│   │проектов, планами        │                 │22.06.2007 N 572 "О      │</w:t>
      </w:r>
    </w:p>
    <w:p w:rsidR="00562840" w:rsidRDefault="00562840">
      <w:pPr>
        <w:pStyle w:val="ConsPlusCell"/>
        <w:jc w:val="both"/>
      </w:pPr>
      <w:r>
        <w:t>│   │мероприятий по реализации│                 │стратегии социально -    │</w:t>
      </w:r>
    </w:p>
    <w:p w:rsidR="00562840" w:rsidRDefault="00562840">
      <w:pPr>
        <w:pStyle w:val="ConsPlusCell"/>
        <w:jc w:val="both"/>
      </w:pPr>
      <w:r>
        <w:t>│   │посланий Президента      │                 │экономического развития  │</w:t>
      </w:r>
    </w:p>
    <w:p w:rsidR="00562840" w:rsidRDefault="00562840">
      <w:pPr>
        <w:pStyle w:val="ConsPlusCell"/>
        <w:jc w:val="both"/>
      </w:pPr>
      <w:r>
        <w:t>│   │Российской Федерации     │                 │Ярославской области до   │</w:t>
      </w:r>
    </w:p>
    <w:p w:rsidR="00562840" w:rsidRDefault="00562840">
      <w:pPr>
        <w:pStyle w:val="ConsPlusCell"/>
        <w:jc w:val="both"/>
      </w:pPr>
      <w:r>
        <w:t>│   │Федеральному Собранию    │                 │2030 года" (далее -      │</w:t>
      </w:r>
    </w:p>
    <w:p w:rsidR="00562840" w:rsidRDefault="00562840">
      <w:pPr>
        <w:pStyle w:val="ConsPlusCell"/>
        <w:jc w:val="both"/>
      </w:pPr>
      <w:r>
        <w:t>│   │Российской Федерации на  │                 │</w:t>
      </w:r>
      <w:hyperlink r:id="rId56" w:history="1">
        <w:r>
          <w:rPr>
            <w:color w:val="0000FF"/>
          </w:rPr>
          <w:t>Стратегия</w:t>
        </w:r>
      </w:hyperlink>
      <w:r>
        <w:t>).              │</w:t>
      </w:r>
    </w:p>
    <w:p w:rsidR="00562840" w:rsidRDefault="00562840">
      <w:pPr>
        <w:pStyle w:val="ConsPlusCell"/>
        <w:jc w:val="both"/>
      </w:pPr>
      <w:r>
        <w:t>│   │территории области на    │                 │В соответствии с         │</w:t>
      </w:r>
    </w:p>
    <w:p w:rsidR="00562840" w:rsidRDefault="00562840">
      <w:pPr>
        <w:pStyle w:val="ConsPlusCell"/>
        <w:jc w:val="both"/>
      </w:pPr>
      <w:r>
        <w:t xml:space="preserve">│   │соответствующий период?  │                 │Национальной </w:t>
      </w:r>
      <w:hyperlink r:id="rId57" w:history="1">
        <w:r>
          <w:rPr>
            <w:color w:val="0000FF"/>
          </w:rPr>
          <w:t>стратегией</w:t>
        </w:r>
      </w:hyperlink>
      <w:r>
        <w:t xml:space="preserve">  │</w:t>
      </w:r>
    </w:p>
    <w:p w:rsidR="00562840" w:rsidRDefault="00562840">
      <w:pPr>
        <w:pStyle w:val="ConsPlusCell"/>
        <w:jc w:val="both"/>
      </w:pPr>
      <w:r>
        <w:t>│   │                         │                 │противодействия          │</w:t>
      </w:r>
    </w:p>
    <w:p w:rsidR="00562840" w:rsidRDefault="00562840">
      <w:pPr>
        <w:pStyle w:val="ConsPlusCell"/>
        <w:jc w:val="both"/>
      </w:pPr>
      <w:r>
        <w:t>│   │                         │                 │коррупции, утвержденной  │</w:t>
      </w:r>
    </w:p>
    <w:p w:rsidR="00562840" w:rsidRDefault="00562840">
      <w:pPr>
        <w:pStyle w:val="ConsPlusCell"/>
        <w:jc w:val="both"/>
      </w:pPr>
      <w:r>
        <w:t>│   │                         │                 │Указом Президента        │</w:t>
      </w:r>
    </w:p>
    <w:p w:rsidR="00562840" w:rsidRDefault="00562840">
      <w:pPr>
        <w:pStyle w:val="ConsPlusCell"/>
        <w:jc w:val="both"/>
      </w:pPr>
      <w:r>
        <w:t>│   │                         │                 │Российской Федерации от  │</w:t>
      </w:r>
    </w:p>
    <w:p w:rsidR="00562840" w:rsidRDefault="00562840">
      <w:pPr>
        <w:pStyle w:val="ConsPlusCell"/>
        <w:jc w:val="both"/>
      </w:pPr>
      <w:r>
        <w:t>│   │                         │                 │13 апреля 2010 года N 460│</w:t>
      </w:r>
    </w:p>
    <w:p w:rsidR="00562840" w:rsidRDefault="00562840">
      <w:pPr>
        <w:pStyle w:val="ConsPlusCell"/>
        <w:jc w:val="both"/>
      </w:pPr>
      <w:r>
        <w:t>│   │                         │                 │"О Национальной стратегии│</w:t>
      </w:r>
    </w:p>
    <w:p w:rsidR="00562840" w:rsidRDefault="00562840">
      <w:pPr>
        <w:pStyle w:val="ConsPlusCell"/>
        <w:jc w:val="both"/>
      </w:pPr>
      <w:r>
        <w:t>│   │                         │                 │противодействия коррупции│</w:t>
      </w:r>
    </w:p>
    <w:p w:rsidR="00562840" w:rsidRDefault="00562840">
      <w:pPr>
        <w:pStyle w:val="ConsPlusCell"/>
        <w:jc w:val="both"/>
      </w:pPr>
      <w:r>
        <w:t>│   │                         │                 │и Национальном плане     │</w:t>
      </w:r>
    </w:p>
    <w:p w:rsidR="00562840" w:rsidRDefault="00562840">
      <w:pPr>
        <w:pStyle w:val="ConsPlusCell"/>
        <w:jc w:val="both"/>
      </w:pPr>
      <w:r>
        <w:t>│   │                         │                 │противодействия коррупции│</w:t>
      </w:r>
    </w:p>
    <w:p w:rsidR="00562840" w:rsidRDefault="00562840">
      <w:pPr>
        <w:pStyle w:val="ConsPlusCell"/>
        <w:jc w:val="both"/>
      </w:pPr>
      <w:r>
        <w:t>│   │                         │                 │на 2010 - 2011 годы"     │</w:t>
      </w:r>
    </w:p>
    <w:p w:rsidR="00562840" w:rsidRDefault="00562840">
      <w:pPr>
        <w:pStyle w:val="ConsPlusCell"/>
        <w:jc w:val="both"/>
      </w:pPr>
      <w:r>
        <w:t>│   │                         │                 │(далее - Национальная    │</w:t>
      </w:r>
    </w:p>
    <w:p w:rsidR="00562840" w:rsidRDefault="00562840">
      <w:pPr>
        <w:pStyle w:val="ConsPlusCell"/>
        <w:jc w:val="both"/>
      </w:pPr>
      <w:r>
        <w:t>│   │                         │                 │</w:t>
      </w:r>
      <w:hyperlink r:id="rId58" w:history="1">
        <w:r>
          <w:rPr>
            <w:color w:val="0000FF"/>
          </w:rPr>
          <w:t>стратегия</w:t>
        </w:r>
      </w:hyperlink>
      <w:r>
        <w:t xml:space="preserve"> противодействия│</w:t>
      </w:r>
    </w:p>
    <w:p w:rsidR="00562840" w:rsidRDefault="00562840">
      <w:pPr>
        <w:pStyle w:val="ConsPlusCell"/>
        <w:jc w:val="both"/>
      </w:pPr>
      <w:r>
        <w:t>│   │                         │                 │коррупции), коррупция    │</w:t>
      </w:r>
    </w:p>
    <w:p w:rsidR="00562840" w:rsidRDefault="00562840">
      <w:pPr>
        <w:pStyle w:val="ConsPlusCell"/>
        <w:jc w:val="both"/>
      </w:pPr>
      <w:r>
        <w:t>│   │                         │                 │обозначена как основная  │</w:t>
      </w:r>
    </w:p>
    <w:p w:rsidR="00562840" w:rsidRDefault="00562840">
      <w:pPr>
        <w:pStyle w:val="ConsPlusCell"/>
        <w:jc w:val="both"/>
      </w:pPr>
      <w:r>
        <w:t>│   │                         │                 │угроза безопасности      │</w:t>
      </w:r>
    </w:p>
    <w:p w:rsidR="00562840" w:rsidRDefault="00562840">
      <w:pPr>
        <w:pStyle w:val="ConsPlusCell"/>
        <w:jc w:val="both"/>
      </w:pPr>
      <w:r>
        <w:t>│   │                         │                 │страны и до выделения в  │</w:t>
      </w:r>
    </w:p>
    <w:p w:rsidR="00562840" w:rsidRDefault="00562840">
      <w:pPr>
        <w:pStyle w:val="ConsPlusCell"/>
        <w:jc w:val="both"/>
      </w:pPr>
      <w:r>
        <w:t>│   │                         │                 │Послании Президента      │</w:t>
      </w:r>
    </w:p>
    <w:p w:rsidR="00562840" w:rsidRDefault="00562840">
      <w:pPr>
        <w:pStyle w:val="ConsPlusCell"/>
        <w:jc w:val="both"/>
      </w:pPr>
      <w:r>
        <w:t>│   │                         │                 │Российской Федерации     │</w:t>
      </w:r>
    </w:p>
    <w:p w:rsidR="00562840" w:rsidRDefault="00562840">
      <w:pPr>
        <w:pStyle w:val="ConsPlusCell"/>
        <w:jc w:val="both"/>
      </w:pPr>
      <w:r>
        <w:t>│   │                         │                 │Федеральному Собранию    │</w:t>
      </w:r>
    </w:p>
    <w:p w:rsidR="00562840" w:rsidRDefault="00562840">
      <w:pPr>
        <w:pStyle w:val="ConsPlusCell"/>
        <w:jc w:val="both"/>
      </w:pPr>
      <w:r>
        <w:t>│   │                         │                 │Российской Федерации     │</w:t>
      </w:r>
    </w:p>
    <w:p w:rsidR="00562840" w:rsidRDefault="00562840">
      <w:pPr>
        <w:pStyle w:val="ConsPlusCell"/>
        <w:jc w:val="both"/>
      </w:pPr>
      <w:r>
        <w:t>│   │                         │                 │антикоррупционной        │</w:t>
      </w:r>
    </w:p>
    <w:p w:rsidR="00562840" w:rsidRDefault="00562840">
      <w:pPr>
        <w:pStyle w:val="ConsPlusCell"/>
        <w:jc w:val="both"/>
      </w:pPr>
      <w:r>
        <w:t>│   │                         │                 │деятельности в отдельное │</w:t>
      </w:r>
    </w:p>
    <w:p w:rsidR="00562840" w:rsidRDefault="00562840">
      <w:pPr>
        <w:pStyle w:val="ConsPlusCell"/>
        <w:jc w:val="both"/>
      </w:pPr>
      <w:r>
        <w:t>│   │                         │                 │приоритетное направление │</w:t>
      </w:r>
    </w:p>
    <w:p w:rsidR="00562840" w:rsidRDefault="00562840">
      <w:pPr>
        <w:pStyle w:val="ConsPlusCell"/>
        <w:jc w:val="both"/>
      </w:pPr>
      <w:r>
        <w:t>│   │                         │                 │задача опосредованно     │</w:t>
      </w:r>
    </w:p>
    <w:p w:rsidR="00562840" w:rsidRDefault="00562840">
      <w:pPr>
        <w:pStyle w:val="ConsPlusCell"/>
        <w:jc w:val="both"/>
      </w:pPr>
      <w:r>
        <w:t>│   │                         │                 │решалась в рамках        │</w:t>
      </w:r>
    </w:p>
    <w:p w:rsidR="00562840" w:rsidRDefault="00562840">
      <w:pPr>
        <w:pStyle w:val="ConsPlusCell"/>
        <w:jc w:val="both"/>
      </w:pPr>
      <w:r>
        <w:t>│   │                         │                 │вопросов безопасности    │</w:t>
      </w:r>
    </w:p>
    <w:p w:rsidR="00562840" w:rsidRDefault="00562840">
      <w:pPr>
        <w:pStyle w:val="ConsPlusCell"/>
        <w:jc w:val="both"/>
      </w:pPr>
      <w:r>
        <w:t>│   │                         │                 │(бюджетной, социальной и │</w:t>
      </w:r>
    </w:p>
    <w:p w:rsidR="00562840" w:rsidRDefault="00562840">
      <w:pPr>
        <w:pStyle w:val="ConsPlusCell"/>
        <w:jc w:val="both"/>
      </w:pPr>
      <w:r>
        <w:t>│   │                         │                 │т.п.)                    │</w:t>
      </w:r>
    </w:p>
    <w:p w:rsidR="00562840" w:rsidRDefault="00562840">
      <w:pPr>
        <w:pStyle w:val="ConsPlusCell"/>
        <w:jc w:val="both"/>
      </w:pPr>
      <w:r>
        <w:t>├───┼─────────────────────────┼─────────────────┼─────────────────────────┤</w:t>
      </w:r>
    </w:p>
    <w:p w:rsidR="00562840" w:rsidRDefault="00562840">
      <w:pPr>
        <w:pStyle w:val="ConsPlusCell"/>
        <w:jc w:val="both"/>
      </w:pPr>
      <w:r>
        <w:t xml:space="preserve">│1.2│Соответствует ли         │"да"             │- </w:t>
      </w:r>
      <w:hyperlink r:id="rId59" w:history="1">
        <w:r>
          <w:rPr>
            <w:color w:val="0000FF"/>
          </w:rPr>
          <w:t>статья 3</w:t>
        </w:r>
      </w:hyperlink>
      <w:r>
        <w:t xml:space="preserve"> Федерального  │</w:t>
      </w:r>
    </w:p>
    <w:p w:rsidR="00562840" w:rsidRDefault="00562840">
      <w:pPr>
        <w:pStyle w:val="ConsPlusCell"/>
        <w:jc w:val="both"/>
      </w:pPr>
      <w:r>
        <w:t>│   │содержание решаемой      │                 │закона от 25 декабря 2008│</w:t>
      </w:r>
    </w:p>
    <w:p w:rsidR="00562840" w:rsidRDefault="00562840">
      <w:pPr>
        <w:pStyle w:val="ConsPlusCell"/>
        <w:jc w:val="both"/>
      </w:pPr>
      <w:r>
        <w:t>│   │проблемы и всех          │                 │года N 273-ФЗ "О         │</w:t>
      </w:r>
    </w:p>
    <w:p w:rsidR="00562840" w:rsidRDefault="00562840">
      <w:pPr>
        <w:pStyle w:val="ConsPlusCell"/>
        <w:jc w:val="both"/>
      </w:pPr>
      <w:r>
        <w:t>│   │программных мероприятий  │                 │противодействии          │</w:t>
      </w:r>
    </w:p>
    <w:p w:rsidR="00562840" w:rsidRDefault="00562840">
      <w:pPr>
        <w:pStyle w:val="ConsPlusCell"/>
        <w:jc w:val="both"/>
      </w:pPr>
      <w:r>
        <w:t>│   │полномочиям Ярославской  │                 │коррупции";              │</w:t>
      </w:r>
    </w:p>
    <w:p w:rsidR="00562840" w:rsidRDefault="00562840">
      <w:pPr>
        <w:pStyle w:val="ConsPlusCell"/>
        <w:jc w:val="both"/>
      </w:pPr>
      <w:r>
        <w:t xml:space="preserve">│   │области как субъекта     │                 │- </w:t>
      </w:r>
      <w:hyperlink r:id="rId60" w:history="1">
        <w:r>
          <w:rPr>
            <w:color w:val="0000FF"/>
          </w:rPr>
          <w:t>статьи 2</w:t>
        </w:r>
      </w:hyperlink>
      <w:r>
        <w:t xml:space="preserve">, </w:t>
      </w:r>
      <w:hyperlink r:id="rId61" w:history="1">
        <w:r>
          <w:rPr>
            <w:color w:val="0000FF"/>
          </w:rPr>
          <w:t>3</w:t>
        </w:r>
      </w:hyperlink>
      <w:r>
        <w:t xml:space="preserve"> Закона     │</w:t>
      </w:r>
    </w:p>
    <w:p w:rsidR="00562840" w:rsidRDefault="00562840">
      <w:pPr>
        <w:pStyle w:val="ConsPlusCell"/>
        <w:jc w:val="both"/>
      </w:pPr>
      <w:r>
        <w:t>│   │Российской Федерации,    │                 │Ярославской области от 9 │</w:t>
      </w:r>
    </w:p>
    <w:p w:rsidR="00562840" w:rsidRDefault="00562840">
      <w:pPr>
        <w:pStyle w:val="ConsPlusCell"/>
        <w:jc w:val="both"/>
      </w:pPr>
      <w:r>
        <w:t>│   │осуществляемым за счет   │                 │июля 2009 г. N 40-з "О   │</w:t>
      </w:r>
    </w:p>
    <w:p w:rsidR="00562840" w:rsidRDefault="00562840">
      <w:pPr>
        <w:pStyle w:val="ConsPlusCell"/>
        <w:jc w:val="both"/>
      </w:pPr>
      <w:r>
        <w:t>│   │средств областного       │                 │мерах по противодействию │</w:t>
      </w:r>
    </w:p>
    <w:p w:rsidR="00562840" w:rsidRDefault="00562840">
      <w:pPr>
        <w:pStyle w:val="ConsPlusCell"/>
        <w:jc w:val="both"/>
      </w:pPr>
      <w:r>
        <w:t>│   │бюджета, предусмотренным │                 │коррупции в Ярославской  │</w:t>
      </w:r>
    </w:p>
    <w:p w:rsidR="00562840" w:rsidRDefault="00562840">
      <w:pPr>
        <w:pStyle w:val="ConsPlusCell"/>
        <w:jc w:val="both"/>
      </w:pPr>
      <w:r>
        <w:lastRenderedPageBreak/>
        <w:t>│   │федеральным              │                 │области"                 │</w:t>
      </w:r>
    </w:p>
    <w:p w:rsidR="00562840" w:rsidRDefault="00562840">
      <w:pPr>
        <w:pStyle w:val="ConsPlusCell"/>
        <w:jc w:val="both"/>
      </w:pPr>
      <w:r>
        <w:t>│   │законодательством?       │                 │                         │</w:t>
      </w:r>
    </w:p>
    <w:p w:rsidR="00562840" w:rsidRDefault="00562840">
      <w:pPr>
        <w:pStyle w:val="ConsPlusCell"/>
        <w:jc w:val="both"/>
      </w:pPr>
      <w:r>
        <w:t>├───┼─────────────────────────┼─────────────────┼─────────────────────────┤</w:t>
      </w:r>
    </w:p>
    <w:p w:rsidR="00562840" w:rsidRDefault="00562840">
      <w:pPr>
        <w:pStyle w:val="ConsPlusCell"/>
        <w:jc w:val="both"/>
      </w:pPr>
      <w:r>
        <w:t xml:space="preserve">│1.3│Разработана ли данная    │"да"             │- </w:t>
      </w:r>
      <w:hyperlink r:id="rId62" w:history="1">
        <w:r>
          <w:rPr>
            <w:color w:val="0000FF"/>
          </w:rPr>
          <w:t>подпункт "а" пункта 9</w:t>
        </w:r>
      </w:hyperlink>
      <w:r>
        <w:t xml:space="preserve">  │</w:t>
      </w:r>
    </w:p>
    <w:p w:rsidR="00562840" w:rsidRDefault="00562840">
      <w:pPr>
        <w:pStyle w:val="ConsPlusCell"/>
        <w:jc w:val="both"/>
      </w:pPr>
      <w:r>
        <w:t>│   │Программа в порядке      │                 │раздела V Национальной   │</w:t>
      </w:r>
    </w:p>
    <w:p w:rsidR="00562840" w:rsidRDefault="00562840">
      <w:pPr>
        <w:pStyle w:val="ConsPlusCell"/>
        <w:jc w:val="both"/>
      </w:pPr>
      <w:r>
        <w:t>│   │выполнения требований или│                 │стратегии противодействия│</w:t>
      </w:r>
    </w:p>
    <w:p w:rsidR="00562840" w:rsidRDefault="00562840">
      <w:pPr>
        <w:pStyle w:val="ConsPlusCell"/>
        <w:jc w:val="both"/>
      </w:pPr>
      <w:r>
        <w:t>│   │рекомендаций федерального│                 │коррупции;               │</w:t>
      </w:r>
    </w:p>
    <w:p w:rsidR="00562840" w:rsidRDefault="00562840">
      <w:pPr>
        <w:pStyle w:val="ConsPlusCell"/>
        <w:jc w:val="both"/>
      </w:pPr>
      <w:r>
        <w:t xml:space="preserve">│   │законодательства,        │                 │- </w:t>
      </w:r>
      <w:hyperlink r:id="rId63" w:history="1">
        <w:r>
          <w:rPr>
            <w:color w:val="0000FF"/>
          </w:rPr>
          <w:t>статья 3</w:t>
        </w:r>
      </w:hyperlink>
      <w:r>
        <w:t xml:space="preserve"> Закона        │</w:t>
      </w:r>
    </w:p>
    <w:p w:rsidR="00562840" w:rsidRDefault="00562840">
      <w:pPr>
        <w:pStyle w:val="ConsPlusCell"/>
        <w:jc w:val="both"/>
      </w:pPr>
      <w:r>
        <w:t>│   │федеральных органов      │                 │Ярославской области от 9 │</w:t>
      </w:r>
    </w:p>
    <w:p w:rsidR="00562840" w:rsidRDefault="00562840">
      <w:pPr>
        <w:pStyle w:val="ConsPlusCell"/>
        <w:jc w:val="both"/>
      </w:pPr>
      <w:r>
        <w:t>│   │власти о наличии такой   │                 │июля 2009 г. N 40-з "О   │</w:t>
      </w:r>
    </w:p>
    <w:p w:rsidR="00562840" w:rsidRDefault="00562840">
      <w:pPr>
        <w:pStyle w:val="ConsPlusCell"/>
        <w:jc w:val="both"/>
      </w:pPr>
      <w:r>
        <w:t>│   │Программы?               │                 │мерах по противодействию │</w:t>
      </w:r>
    </w:p>
    <w:p w:rsidR="00562840" w:rsidRDefault="00562840">
      <w:pPr>
        <w:pStyle w:val="ConsPlusCell"/>
        <w:jc w:val="both"/>
      </w:pPr>
      <w:r>
        <w:t>│   │                         │                 │коррупции в Ярославской  │</w:t>
      </w:r>
    </w:p>
    <w:p w:rsidR="00562840" w:rsidRDefault="00562840">
      <w:pPr>
        <w:pStyle w:val="ConsPlusCell"/>
        <w:jc w:val="both"/>
      </w:pPr>
      <w:r>
        <w:t>│   │                         │                 │области"                 │</w:t>
      </w:r>
    </w:p>
    <w:p w:rsidR="00562840" w:rsidRDefault="00562840">
      <w:pPr>
        <w:pStyle w:val="ConsPlusCell"/>
        <w:jc w:val="both"/>
      </w:pPr>
      <w:r>
        <w:t>├───┼─────────────────────────┼─────────────────┼─────────────────────────┤</w:t>
      </w:r>
    </w:p>
    <w:p w:rsidR="00562840" w:rsidRDefault="00562840">
      <w:pPr>
        <w:pStyle w:val="ConsPlusCell"/>
        <w:jc w:val="both"/>
      </w:pPr>
      <w:r>
        <w:t>│1.4│Достигается ли в рамках  │"вопрос не       │достижение цели Программы│</w:t>
      </w:r>
    </w:p>
    <w:p w:rsidR="00562840" w:rsidRDefault="00562840">
      <w:pPr>
        <w:pStyle w:val="ConsPlusCell"/>
        <w:jc w:val="both"/>
      </w:pPr>
      <w:r>
        <w:t>│   │Программы высокий уровень│применим"        │относится к компетенции  │</w:t>
      </w:r>
    </w:p>
    <w:p w:rsidR="00562840" w:rsidRDefault="00562840">
      <w:pPr>
        <w:pStyle w:val="ConsPlusCell"/>
        <w:jc w:val="both"/>
      </w:pPr>
      <w:r>
        <w:t>│   │софинансирования         │                 │органов исполнительной   │</w:t>
      </w:r>
    </w:p>
    <w:p w:rsidR="00562840" w:rsidRDefault="00562840">
      <w:pPr>
        <w:pStyle w:val="ConsPlusCell"/>
        <w:jc w:val="both"/>
      </w:pPr>
      <w:r>
        <w:t>│   │мероприятий из различных │                 │власти Ярославской       │</w:t>
      </w:r>
    </w:p>
    <w:p w:rsidR="00562840" w:rsidRDefault="00562840">
      <w:pPr>
        <w:pStyle w:val="ConsPlusCell"/>
        <w:jc w:val="both"/>
      </w:pPr>
      <w:r>
        <w:t>│   │источников?              │                 │области                  │</w:t>
      </w:r>
    </w:p>
    <w:p w:rsidR="00562840" w:rsidRDefault="00562840">
      <w:pPr>
        <w:pStyle w:val="ConsPlusCell"/>
        <w:jc w:val="both"/>
      </w:pPr>
      <w:r>
        <w:t>├───┼─────────────────────────┼─────────────────┼─────────────────────────┤</w:t>
      </w:r>
    </w:p>
    <w:p w:rsidR="00562840" w:rsidRDefault="00562840">
      <w:pPr>
        <w:pStyle w:val="ConsPlusCell"/>
        <w:jc w:val="both"/>
      </w:pPr>
      <w:r>
        <w:t>│1.5│Существует ли тесная     │"нет"            │            -            │</w:t>
      </w:r>
    </w:p>
    <w:p w:rsidR="00562840" w:rsidRDefault="00562840">
      <w:pPr>
        <w:pStyle w:val="ConsPlusCell"/>
        <w:jc w:val="both"/>
      </w:pPr>
      <w:r>
        <w:t>│   │взаимосвязь между        │                 │                         │</w:t>
      </w:r>
    </w:p>
    <w:p w:rsidR="00562840" w:rsidRDefault="00562840">
      <w:pPr>
        <w:pStyle w:val="ConsPlusCell"/>
        <w:jc w:val="both"/>
      </w:pPr>
      <w:r>
        <w:t>│   │показателями Программы и │                 │                         │</w:t>
      </w:r>
    </w:p>
    <w:p w:rsidR="00562840" w:rsidRDefault="00562840">
      <w:pPr>
        <w:pStyle w:val="ConsPlusCell"/>
        <w:jc w:val="both"/>
      </w:pPr>
      <w:r>
        <w:t>│   │показателями социально - │                 │                         │</w:t>
      </w:r>
    </w:p>
    <w:p w:rsidR="00562840" w:rsidRDefault="00562840">
      <w:pPr>
        <w:pStyle w:val="ConsPlusCell"/>
        <w:jc w:val="both"/>
      </w:pPr>
      <w:r>
        <w:t>│   │экономического развития  │                 │                         │</w:t>
      </w:r>
    </w:p>
    <w:p w:rsidR="00562840" w:rsidRDefault="00562840">
      <w:pPr>
        <w:pStyle w:val="ConsPlusCell"/>
        <w:jc w:val="both"/>
      </w:pPr>
      <w:r>
        <w:t>│   │Ярославской области?     │                 │                         │</w:t>
      </w:r>
    </w:p>
    <w:p w:rsidR="00562840" w:rsidRDefault="00562840">
      <w:pPr>
        <w:pStyle w:val="ConsPlusCell"/>
        <w:jc w:val="both"/>
      </w:pPr>
      <w:r>
        <w:t>├───┼─────────────────────────┼─────────────────┼─────────────────────────┤</w:t>
      </w:r>
    </w:p>
    <w:p w:rsidR="00562840" w:rsidRDefault="00562840">
      <w:pPr>
        <w:pStyle w:val="ConsPlusCell"/>
        <w:jc w:val="both"/>
      </w:pPr>
      <w:r>
        <w:t>│1.6│Обусловлена ли           │"вопрос не       │отсутствуют данные по    │</w:t>
      </w:r>
    </w:p>
    <w:p w:rsidR="00562840" w:rsidRDefault="00562840">
      <w:pPr>
        <w:pStyle w:val="ConsPlusCell"/>
        <w:jc w:val="both"/>
      </w:pPr>
      <w:r>
        <w:t>│   │необходимость решения    │применим"        │среднероссийским, средним│</w:t>
      </w:r>
    </w:p>
    <w:p w:rsidR="00562840" w:rsidRDefault="00562840">
      <w:pPr>
        <w:pStyle w:val="ConsPlusCell"/>
        <w:jc w:val="both"/>
      </w:pPr>
      <w:r>
        <w:t>│   │проблемы в Ярославской   │                 │по Центральному          │</w:t>
      </w:r>
    </w:p>
    <w:p w:rsidR="00562840" w:rsidRDefault="00562840">
      <w:pPr>
        <w:pStyle w:val="ConsPlusCell"/>
        <w:jc w:val="both"/>
      </w:pPr>
      <w:r>
        <w:t>│   │области худшими по       │                 │федеральному округу      │</w:t>
      </w:r>
    </w:p>
    <w:p w:rsidR="00562840" w:rsidRDefault="00562840">
      <w:pPr>
        <w:pStyle w:val="ConsPlusCell"/>
        <w:jc w:val="both"/>
      </w:pPr>
      <w:r>
        <w:t>│   │сравнению со             │                 │показателям, нет других  │</w:t>
      </w:r>
    </w:p>
    <w:p w:rsidR="00562840" w:rsidRDefault="00562840">
      <w:pPr>
        <w:pStyle w:val="ConsPlusCell"/>
        <w:jc w:val="both"/>
      </w:pPr>
      <w:r>
        <w:t>│   │среднероссийскими,       │                 │установленных нормативов │</w:t>
      </w:r>
    </w:p>
    <w:p w:rsidR="00562840" w:rsidRDefault="00562840">
      <w:pPr>
        <w:pStyle w:val="ConsPlusCell"/>
        <w:jc w:val="both"/>
      </w:pPr>
      <w:r>
        <w:t>│   │средними по Центральному │                 │(стандартов)             │</w:t>
      </w:r>
    </w:p>
    <w:p w:rsidR="00562840" w:rsidRDefault="00562840">
      <w:pPr>
        <w:pStyle w:val="ConsPlusCell"/>
        <w:jc w:val="both"/>
      </w:pPr>
      <w:r>
        <w:t>│   │федеральному округу      │                 │                         │</w:t>
      </w:r>
    </w:p>
    <w:p w:rsidR="00562840" w:rsidRDefault="00562840">
      <w:pPr>
        <w:pStyle w:val="ConsPlusCell"/>
        <w:jc w:val="both"/>
      </w:pPr>
      <w:r>
        <w:t>│   │показателями или         │                 │                         │</w:t>
      </w:r>
    </w:p>
    <w:p w:rsidR="00562840" w:rsidRDefault="00562840">
      <w:pPr>
        <w:pStyle w:val="ConsPlusCell"/>
        <w:jc w:val="both"/>
      </w:pPr>
      <w:r>
        <w:t>│   │значительными            │                 │                         │</w:t>
      </w:r>
    </w:p>
    <w:p w:rsidR="00562840" w:rsidRDefault="00562840">
      <w:pPr>
        <w:pStyle w:val="ConsPlusCell"/>
        <w:jc w:val="both"/>
      </w:pPr>
      <w:r>
        <w:t>│   │отклонениями от          │                 │                         │</w:t>
      </w:r>
    </w:p>
    <w:p w:rsidR="00562840" w:rsidRDefault="00562840">
      <w:pPr>
        <w:pStyle w:val="ConsPlusCell"/>
        <w:jc w:val="both"/>
      </w:pPr>
      <w:r>
        <w:t>│   │установленных нормативов │                 │                         │</w:t>
      </w:r>
    </w:p>
    <w:p w:rsidR="00562840" w:rsidRDefault="00562840">
      <w:pPr>
        <w:pStyle w:val="ConsPlusCell"/>
        <w:jc w:val="both"/>
      </w:pPr>
      <w:r>
        <w:t>│   │(стандартов)?            │                 │                         │</w:t>
      </w:r>
    </w:p>
    <w:p w:rsidR="00562840" w:rsidRDefault="00562840">
      <w:pPr>
        <w:pStyle w:val="ConsPlusCell"/>
        <w:jc w:val="both"/>
      </w:pPr>
      <w:r>
        <w:t>├───┼─────────────────────────┼─────────────────┼─────────────────────────┤</w:t>
      </w:r>
    </w:p>
    <w:p w:rsidR="00562840" w:rsidRDefault="00562840">
      <w:pPr>
        <w:pStyle w:val="ConsPlusCell"/>
        <w:jc w:val="both"/>
      </w:pPr>
      <w:r>
        <w:t>│1.7│Обеспечивается ли        │"да"             │поскольку коррупция      │</w:t>
      </w:r>
    </w:p>
    <w:p w:rsidR="00562840" w:rsidRDefault="00562840">
      <w:pPr>
        <w:pStyle w:val="ConsPlusCell"/>
        <w:jc w:val="both"/>
      </w:pPr>
      <w:r>
        <w:t>│   │Программой комплексное   │                 │отнесена к основным      │</w:t>
      </w:r>
    </w:p>
    <w:p w:rsidR="00562840" w:rsidRDefault="00562840">
      <w:pPr>
        <w:pStyle w:val="ConsPlusCell"/>
        <w:jc w:val="both"/>
      </w:pPr>
      <w:r>
        <w:t>│   │решение проблемы         │                 │угрозам безопасности     │</w:t>
      </w:r>
    </w:p>
    <w:p w:rsidR="00562840" w:rsidRDefault="00562840">
      <w:pPr>
        <w:pStyle w:val="ConsPlusCell"/>
        <w:jc w:val="both"/>
      </w:pPr>
      <w:r>
        <w:t>│   │социально-экономического │                 │страны, комплексное      │</w:t>
      </w:r>
    </w:p>
    <w:p w:rsidR="00562840" w:rsidRDefault="00562840">
      <w:pPr>
        <w:pStyle w:val="ConsPlusCell"/>
        <w:jc w:val="both"/>
      </w:pPr>
      <w:r>
        <w:t>│   │развития области?        │                 │решение проблемы         │</w:t>
      </w:r>
    </w:p>
    <w:p w:rsidR="00562840" w:rsidRDefault="00562840">
      <w:pPr>
        <w:pStyle w:val="ConsPlusCell"/>
        <w:jc w:val="both"/>
      </w:pPr>
      <w:r>
        <w:t>│   │                         │                 │коррелирует с            │</w:t>
      </w:r>
    </w:p>
    <w:p w:rsidR="00562840" w:rsidRDefault="00562840">
      <w:pPr>
        <w:pStyle w:val="ConsPlusCell"/>
        <w:jc w:val="both"/>
      </w:pPr>
      <w:r>
        <w:t>│   │                         │                 │направлениями,           │</w:t>
      </w:r>
    </w:p>
    <w:p w:rsidR="00562840" w:rsidRDefault="00562840">
      <w:pPr>
        <w:pStyle w:val="ConsPlusCell"/>
        <w:jc w:val="both"/>
      </w:pPr>
      <w:r>
        <w:t>│   │                         │                 │обозначенными в:         │</w:t>
      </w:r>
    </w:p>
    <w:p w:rsidR="00562840" w:rsidRDefault="00562840">
      <w:pPr>
        <w:pStyle w:val="ConsPlusCell"/>
        <w:jc w:val="both"/>
      </w:pPr>
      <w:r>
        <w:t xml:space="preserve">│   │                         │                 │- </w:t>
      </w:r>
      <w:hyperlink r:id="rId64" w:history="1">
        <w:r>
          <w:rPr>
            <w:color w:val="0000FF"/>
          </w:rPr>
          <w:t>разделе II</w:t>
        </w:r>
      </w:hyperlink>
      <w:r>
        <w:t xml:space="preserve"> Стратегии;  │</w:t>
      </w:r>
    </w:p>
    <w:p w:rsidR="00562840" w:rsidRDefault="00562840">
      <w:pPr>
        <w:pStyle w:val="ConsPlusCell"/>
        <w:jc w:val="both"/>
      </w:pPr>
      <w:r>
        <w:t xml:space="preserve">│   │                         │                 │- </w:t>
      </w:r>
      <w:hyperlink r:id="rId65" w:history="1">
        <w:r>
          <w:rPr>
            <w:color w:val="0000FF"/>
          </w:rPr>
          <w:t>пунктах 2.1</w:t>
        </w:r>
      </w:hyperlink>
      <w:r>
        <w:t xml:space="preserve">, </w:t>
      </w:r>
      <w:hyperlink r:id="rId66" w:history="1">
        <w:r>
          <w:rPr>
            <w:color w:val="0000FF"/>
          </w:rPr>
          <w:t>2.8</w:t>
        </w:r>
      </w:hyperlink>
      <w:r>
        <w:t xml:space="preserve">       │</w:t>
      </w:r>
    </w:p>
    <w:p w:rsidR="00562840" w:rsidRDefault="00562840">
      <w:pPr>
        <w:pStyle w:val="ConsPlusCell"/>
        <w:jc w:val="both"/>
      </w:pPr>
      <w:r>
        <w:t xml:space="preserve">│   │                         │                 │раздела 2, </w:t>
      </w:r>
      <w:hyperlink r:id="rId67" w:history="1">
        <w:r>
          <w:rPr>
            <w:color w:val="0000FF"/>
          </w:rPr>
          <w:t>пункте 3.4</w:t>
        </w:r>
      </w:hyperlink>
      <w:r>
        <w:t xml:space="preserve">    │</w:t>
      </w:r>
    </w:p>
    <w:p w:rsidR="00562840" w:rsidRDefault="00562840">
      <w:pPr>
        <w:pStyle w:val="ConsPlusCell"/>
        <w:jc w:val="both"/>
      </w:pPr>
      <w:r>
        <w:t>│   │                         │                 │раздела 3 основных       │</w:t>
      </w:r>
    </w:p>
    <w:p w:rsidR="00562840" w:rsidRDefault="00562840">
      <w:pPr>
        <w:pStyle w:val="ConsPlusCell"/>
        <w:jc w:val="both"/>
      </w:pPr>
      <w:r>
        <w:t>│   │                         │                 │направлений антикризисных│</w:t>
      </w:r>
    </w:p>
    <w:p w:rsidR="00562840" w:rsidRDefault="00562840">
      <w:pPr>
        <w:pStyle w:val="ConsPlusCell"/>
        <w:jc w:val="both"/>
      </w:pPr>
      <w:r>
        <w:t>│   │                         │                 │действий Правительства   │</w:t>
      </w:r>
    </w:p>
    <w:p w:rsidR="00562840" w:rsidRDefault="00562840">
      <w:pPr>
        <w:pStyle w:val="ConsPlusCell"/>
        <w:jc w:val="both"/>
      </w:pPr>
      <w:r>
        <w:t>│   │                         │                 │Ярославской области на   │</w:t>
      </w:r>
    </w:p>
    <w:p w:rsidR="00562840" w:rsidRDefault="00562840">
      <w:pPr>
        <w:pStyle w:val="ConsPlusCell"/>
        <w:jc w:val="both"/>
      </w:pPr>
      <w:r>
        <w:t>│   │                         │                 │2010 год и среднесрочную │</w:t>
      </w:r>
    </w:p>
    <w:p w:rsidR="00562840" w:rsidRDefault="00562840">
      <w:pPr>
        <w:pStyle w:val="ConsPlusCell"/>
        <w:jc w:val="both"/>
      </w:pPr>
      <w:r>
        <w:t>│   │                         │                 │перспективу, утвержденных│</w:t>
      </w:r>
    </w:p>
    <w:p w:rsidR="00562840" w:rsidRDefault="00562840">
      <w:pPr>
        <w:pStyle w:val="ConsPlusCell"/>
        <w:jc w:val="both"/>
      </w:pPr>
      <w:r>
        <w:t>│   │                         │                 │постановлением           │</w:t>
      </w:r>
    </w:p>
    <w:p w:rsidR="00562840" w:rsidRDefault="00562840">
      <w:pPr>
        <w:pStyle w:val="ConsPlusCell"/>
        <w:jc w:val="both"/>
      </w:pPr>
      <w:r>
        <w:t>│   │                         │                 │Правительства области от │</w:t>
      </w:r>
    </w:p>
    <w:p w:rsidR="00562840" w:rsidRDefault="00562840">
      <w:pPr>
        <w:pStyle w:val="ConsPlusCell"/>
        <w:jc w:val="both"/>
      </w:pPr>
      <w:r>
        <w:t>│   │                         │                 │08.02.2010 N 48-п "Об    │</w:t>
      </w:r>
    </w:p>
    <w:p w:rsidR="00562840" w:rsidRDefault="00562840">
      <w:pPr>
        <w:pStyle w:val="ConsPlusCell"/>
        <w:jc w:val="both"/>
      </w:pPr>
      <w:r>
        <w:t>│   │                         │                 │утверждении основных     │</w:t>
      </w:r>
    </w:p>
    <w:p w:rsidR="00562840" w:rsidRDefault="00562840">
      <w:pPr>
        <w:pStyle w:val="ConsPlusCell"/>
        <w:jc w:val="both"/>
      </w:pPr>
      <w:r>
        <w:t>│   │                         │                 │направлений антикризисных│</w:t>
      </w:r>
    </w:p>
    <w:p w:rsidR="00562840" w:rsidRDefault="00562840">
      <w:pPr>
        <w:pStyle w:val="ConsPlusCell"/>
        <w:jc w:val="both"/>
      </w:pPr>
      <w:r>
        <w:t>│   │                         │                 │действий Правительства   │</w:t>
      </w:r>
    </w:p>
    <w:p w:rsidR="00562840" w:rsidRDefault="00562840">
      <w:pPr>
        <w:pStyle w:val="ConsPlusCell"/>
        <w:jc w:val="both"/>
      </w:pPr>
      <w:r>
        <w:lastRenderedPageBreak/>
        <w:t>│   │                         │                 │Ярославской области на   │</w:t>
      </w:r>
    </w:p>
    <w:p w:rsidR="00562840" w:rsidRDefault="00562840">
      <w:pPr>
        <w:pStyle w:val="ConsPlusCell"/>
        <w:jc w:val="both"/>
      </w:pPr>
      <w:r>
        <w:t>│   │                         │                 │2010 год и среднесрочную │</w:t>
      </w:r>
    </w:p>
    <w:p w:rsidR="00562840" w:rsidRDefault="00562840">
      <w:pPr>
        <w:pStyle w:val="ConsPlusCell"/>
        <w:jc w:val="both"/>
      </w:pPr>
      <w:r>
        <w:t>│   │                         │                 │перспективу";            │</w:t>
      </w:r>
    </w:p>
    <w:p w:rsidR="00562840" w:rsidRDefault="00562840">
      <w:pPr>
        <w:pStyle w:val="ConsPlusCell"/>
        <w:jc w:val="both"/>
      </w:pPr>
      <w:r>
        <w:t xml:space="preserve">│   │                         │                 │- </w:t>
      </w:r>
      <w:hyperlink r:id="rId68" w:history="1">
        <w:r>
          <w:rPr>
            <w:color w:val="0000FF"/>
          </w:rPr>
          <w:t>Концепции</w:t>
        </w:r>
      </w:hyperlink>
      <w:r>
        <w:t xml:space="preserve">              │</w:t>
      </w:r>
    </w:p>
    <w:p w:rsidR="00562840" w:rsidRDefault="00562840">
      <w:pPr>
        <w:pStyle w:val="ConsPlusCell"/>
        <w:jc w:val="both"/>
      </w:pPr>
      <w:r>
        <w:t>│   │                         │                 │административной реформы │</w:t>
      </w:r>
    </w:p>
    <w:p w:rsidR="00562840" w:rsidRDefault="00562840">
      <w:pPr>
        <w:pStyle w:val="ConsPlusCell"/>
        <w:jc w:val="both"/>
      </w:pPr>
      <w:r>
        <w:t>│   │                         │                 │в Российской Федерации в │</w:t>
      </w:r>
    </w:p>
    <w:p w:rsidR="00562840" w:rsidRDefault="00562840">
      <w:pPr>
        <w:pStyle w:val="ConsPlusCell"/>
        <w:jc w:val="both"/>
      </w:pPr>
      <w:r>
        <w:t>│   │                         │                 │2006 - 2010 годах,       │</w:t>
      </w:r>
    </w:p>
    <w:p w:rsidR="00562840" w:rsidRDefault="00562840">
      <w:pPr>
        <w:pStyle w:val="ConsPlusCell"/>
        <w:jc w:val="both"/>
      </w:pPr>
      <w:r>
        <w:t>│   │                         │                 │утвержденной             │</w:t>
      </w:r>
    </w:p>
    <w:p w:rsidR="00562840" w:rsidRDefault="00562840">
      <w:pPr>
        <w:pStyle w:val="ConsPlusCell"/>
        <w:jc w:val="both"/>
      </w:pPr>
      <w:r>
        <w:t>│   │                         │                 │распоряжением            │</w:t>
      </w:r>
    </w:p>
    <w:p w:rsidR="00562840" w:rsidRDefault="00562840">
      <w:pPr>
        <w:pStyle w:val="ConsPlusCell"/>
        <w:jc w:val="both"/>
      </w:pPr>
      <w:r>
        <w:t>│   │                         │                 │Правительства Российской │</w:t>
      </w:r>
    </w:p>
    <w:p w:rsidR="00562840" w:rsidRDefault="00562840">
      <w:pPr>
        <w:pStyle w:val="ConsPlusCell"/>
        <w:jc w:val="both"/>
      </w:pPr>
      <w:r>
        <w:t>│   │                         │                 │Федерации от 25.10.2005  │</w:t>
      </w:r>
    </w:p>
    <w:p w:rsidR="00562840" w:rsidRDefault="00562840">
      <w:pPr>
        <w:pStyle w:val="ConsPlusCell"/>
        <w:jc w:val="both"/>
      </w:pPr>
      <w:r>
        <w:t>│   │                         │                 │N 1789-р "О Концепции    │</w:t>
      </w:r>
    </w:p>
    <w:p w:rsidR="00562840" w:rsidRDefault="00562840">
      <w:pPr>
        <w:pStyle w:val="ConsPlusCell"/>
        <w:jc w:val="both"/>
      </w:pPr>
      <w:r>
        <w:t>│   │                         │                 │административной реформы │</w:t>
      </w:r>
    </w:p>
    <w:p w:rsidR="00562840" w:rsidRDefault="00562840">
      <w:pPr>
        <w:pStyle w:val="ConsPlusCell"/>
        <w:jc w:val="both"/>
      </w:pPr>
      <w:r>
        <w:t>│   │                         │                 │в Российской Федерации в │</w:t>
      </w:r>
    </w:p>
    <w:p w:rsidR="00562840" w:rsidRDefault="00562840">
      <w:pPr>
        <w:pStyle w:val="ConsPlusCell"/>
        <w:jc w:val="both"/>
      </w:pPr>
      <w:r>
        <w:t>│   │                         │                 │2006 - 2010 годах";      │</w:t>
      </w:r>
    </w:p>
    <w:p w:rsidR="00562840" w:rsidRDefault="00562840">
      <w:pPr>
        <w:pStyle w:val="ConsPlusCell"/>
        <w:jc w:val="both"/>
      </w:pPr>
      <w:r>
        <w:t xml:space="preserve">│   │                         │                 │- </w:t>
      </w:r>
      <w:hyperlink r:id="rId69" w:history="1">
        <w:r>
          <w:rPr>
            <w:color w:val="0000FF"/>
          </w:rPr>
          <w:t>постановлении</w:t>
        </w:r>
      </w:hyperlink>
      <w:r>
        <w:t xml:space="preserve">          │</w:t>
      </w:r>
    </w:p>
    <w:p w:rsidR="00562840" w:rsidRDefault="00562840">
      <w:pPr>
        <w:pStyle w:val="ConsPlusCell"/>
        <w:jc w:val="both"/>
      </w:pPr>
      <w:r>
        <w:t>│   │                         │                 │Правительства области от │</w:t>
      </w:r>
    </w:p>
    <w:p w:rsidR="00562840" w:rsidRDefault="00562840">
      <w:pPr>
        <w:pStyle w:val="ConsPlusCell"/>
        <w:jc w:val="both"/>
      </w:pPr>
      <w:r>
        <w:t>│   │                         │                 │18.06.2008 N 276-п "О    │</w:t>
      </w:r>
    </w:p>
    <w:p w:rsidR="00562840" w:rsidRDefault="00562840">
      <w:pPr>
        <w:pStyle w:val="ConsPlusCell"/>
        <w:jc w:val="both"/>
      </w:pPr>
      <w:r>
        <w:t>│   │                         │                 │единой системе           │</w:t>
      </w:r>
    </w:p>
    <w:p w:rsidR="00562840" w:rsidRDefault="00562840">
      <w:pPr>
        <w:pStyle w:val="ConsPlusCell"/>
        <w:jc w:val="both"/>
      </w:pPr>
      <w:r>
        <w:t>│   │                         │                 │электронного             │</w:t>
      </w:r>
    </w:p>
    <w:p w:rsidR="00562840" w:rsidRDefault="00562840">
      <w:pPr>
        <w:pStyle w:val="ConsPlusCell"/>
        <w:jc w:val="both"/>
      </w:pPr>
      <w:r>
        <w:t>│   │                         │                 │документооборота органов │</w:t>
      </w:r>
    </w:p>
    <w:p w:rsidR="00562840" w:rsidRDefault="00562840">
      <w:pPr>
        <w:pStyle w:val="ConsPlusCell"/>
        <w:jc w:val="both"/>
      </w:pPr>
      <w:r>
        <w:t>│   │                         │                 │государственной власти   │</w:t>
      </w:r>
    </w:p>
    <w:p w:rsidR="00562840" w:rsidRDefault="00562840">
      <w:pPr>
        <w:pStyle w:val="ConsPlusCell"/>
        <w:jc w:val="both"/>
      </w:pPr>
      <w:r>
        <w:t>│   │                         │                 │Ярославской области";    │</w:t>
      </w:r>
    </w:p>
    <w:p w:rsidR="00562840" w:rsidRDefault="00562840">
      <w:pPr>
        <w:pStyle w:val="ConsPlusCell"/>
        <w:jc w:val="both"/>
      </w:pPr>
      <w:r>
        <w:t xml:space="preserve">│   │                         │                 │- </w:t>
      </w:r>
      <w:hyperlink r:id="rId70" w:history="1">
        <w:r>
          <w:rPr>
            <w:color w:val="0000FF"/>
          </w:rPr>
          <w:t>постановлении</w:t>
        </w:r>
      </w:hyperlink>
      <w:r>
        <w:t xml:space="preserve">          │</w:t>
      </w:r>
    </w:p>
    <w:p w:rsidR="00562840" w:rsidRDefault="00562840">
      <w:pPr>
        <w:pStyle w:val="ConsPlusCell"/>
        <w:jc w:val="both"/>
      </w:pPr>
      <w:r>
        <w:t>│   │                         │                 │Правительства области от │</w:t>
      </w:r>
    </w:p>
    <w:p w:rsidR="00562840" w:rsidRDefault="00562840">
      <w:pPr>
        <w:pStyle w:val="ConsPlusCell"/>
        <w:jc w:val="both"/>
      </w:pPr>
      <w:r>
        <w:t>│   │                         │                 │26.11.2008 N 615-п "Об   │</w:t>
      </w:r>
    </w:p>
    <w:p w:rsidR="00562840" w:rsidRDefault="00562840">
      <w:pPr>
        <w:pStyle w:val="ConsPlusCell"/>
        <w:jc w:val="both"/>
      </w:pPr>
      <w:r>
        <w:t>│   │                         │                 │областной целевой        │</w:t>
      </w:r>
    </w:p>
    <w:p w:rsidR="00562840" w:rsidRDefault="00562840">
      <w:pPr>
        <w:pStyle w:val="ConsPlusCell"/>
        <w:jc w:val="both"/>
      </w:pPr>
      <w:r>
        <w:t>│   │                         │                 │программе "Повышение     │</w:t>
      </w:r>
    </w:p>
    <w:p w:rsidR="00562840" w:rsidRDefault="00562840">
      <w:pPr>
        <w:pStyle w:val="ConsPlusCell"/>
        <w:jc w:val="both"/>
      </w:pPr>
      <w:r>
        <w:t>│   │                         │                 │эффективности и          │</w:t>
      </w:r>
    </w:p>
    <w:p w:rsidR="00562840" w:rsidRDefault="00562840">
      <w:pPr>
        <w:pStyle w:val="ConsPlusCell"/>
        <w:jc w:val="both"/>
      </w:pPr>
      <w:r>
        <w:t>│   │                         │                 │результативности         │</w:t>
      </w:r>
    </w:p>
    <w:p w:rsidR="00562840" w:rsidRDefault="00562840">
      <w:pPr>
        <w:pStyle w:val="ConsPlusCell"/>
        <w:jc w:val="both"/>
      </w:pPr>
      <w:r>
        <w:t>│   │                         │                 │деятельности органов     │</w:t>
      </w:r>
    </w:p>
    <w:p w:rsidR="00562840" w:rsidRDefault="00562840">
      <w:pPr>
        <w:pStyle w:val="ConsPlusCell"/>
        <w:jc w:val="both"/>
      </w:pPr>
      <w:r>
        <w:t>│   │                         │                 │исполнительной власти" на│</w:t>
      </w:r>
    </w:p>
    <w:p w:rsidR="00562840" w:rsidRDefault="00562840">
      <w:pPr>
        <w:pStyle w:val="ConsPlusCell"/>
        <w:jc w:val="both"/>
      </w:pPr>
      <w:r>
        <w:t>│   │                         │                 │2009 - 2011 годы";       │</w:t>
      </w:r>
    </w:p>
    <w:p w:rsidR="00562840" w:rsidRDefault="00562840">
      <w:pPr>
        <w:pStyle w:val="ConsPlusCell"/>
        <w:jc w:val="both"/>
      </w:pPr>
      <w:r>
        <w:t xml:space="preserve">│   │                         │                 │- федеральной </w:t>
      </w:r>
      <w:hyperlink r:id="rId71" w:history="1">
        <w:r>
          <w:rPr>
            <w:color w:val="0000FF"/>
          </w:rPr>
          <w:t>программе</w:t>
        </w:r>
      </w:hyperlink>
      <w:r>
        <w:t xml:space="preserve">  │</w:t>
      </w:r>
    </w:p>
    <w:p w:rsidR="00562840" w:rsidRDefault="00562840">
      <w:pPr>
        <w:pStyle w:val="ConsPlusCell"/>
        <w:jc w:val="both"/>
      </w:pPr>
      <w:r>
        <w:t>│   │                         │                 │"Реформирование и        │</w:t>
      </w:r>
    </w:p>
    <w:p w:rsidR="00562840" w:rsidRDefault="00562840">
      <w:pPr>
        <w:pStyle w:val="ConsPlusCell"/>
        <w:jc w:val="both"/>
      </w:pPr>
      <w:r>
        <w:t>│   │                         │                 │развитие системы         │</w:t>
      </w:r>
    </w:p>
    <w:p w:rsidR="00562840" w:rsidRDefault="00562840">
      <w:pPr>
        <w:pStyle w:val="ConsPlusCell"/>
        <w:jc w:val="both"/>
      </w:pPr>
      <w:r>
        <w:t>│   │                         │                 │государственной службы   │</w:t>
      </w:r>
    </w:p>
    <w:p w:rsidR="00562840" w:rsidRDefault="00562840">
      <w:pPr>
        <w:pStyle w:val="ConsPlusCell"/>
        <w:jc w:val="both"/>
      </w:pPr>
      <w:r>
        <w:t>│   │                         │                 │Российской Федерации     │</w:t>
      </w:r>
    </w:p>
    <w:p w:rsidR="00562840" w:rsidRDefault="00562840">
      <w:pPr>
        <w:pStyle w:val="ConsPlusCell"/>
        <w:jc w:val="both"/>
      </w:pPr>
      <w:r>
        <w:t>│   │                         │                 │(2009 - 2013 годы)",     │</w:t>
      </w:r>
    </w:p>
    <w:p w:rsidR="00562840" w:rsidRDefault="00562840">
      <w:pPr>
        <w:pStyle w:val="ConsPlusCell"/>
        <w:jc w:val="both"/>
      </w:pPr>
      <w:r>
        <w:t>│   │                         │                 │утвержденной Указом      │</w:t>
      </w:r>
    </w:p>
    <w:p w:rsidR="00562840" w:rsidRDefault="00562840">
      <w:pPr>
        <w:pStyle w:val="ConsPlusCell"/>
        <w:jc w:val="both"/>
      </w:pPr>
      <w:r>
        <w:t>│   │                         │                 │Президента Российской    │</w:t>
      </w:r>
    </w:p>
    <w:p w:rsidR="00562840" w:rsidRDefault="00562840">
      <w:pPr>
        <w:pStyle w:val="ConsPlusCell"/>
        <w:jc w:val="both"/>
      </w:pPr>
      <w:r>
        <w:t>│   │                         │                 │Федерации от 10 марта    │</w:t>
      </w:r>
    </w:p>
    <w:p w:rsidR="00562840" w:rsidRDefault="00562840">
      <w:pPr>
        <w:pStyle w:val="ConsPlusCell"/>
        <w:jc w:val="both"/>
      </w:pPr>
      <w:r>
        <w:t>│   │                         │                 │2009 года N 261 "О       │</w:t>
      </w:r>
    </w:p>
    <w:p w:rsidR="00562840" w:rsidRDefault="00562840">
      <w:pPr>
        <w:pStyle w:val="ConsPlusCell"/>
        <w:jc w:val="both"/>
      </w:pPr>
      <w:r>
        <w:t>│   │                         │                 │федеральной программе    │</w:t>
      </w:r>
    </w:p>
    <w:p w:rsidR="00562840" w:rsidRDefault="00562840">
      <w:pPr>
        <w:pStyle w:val="ConsPlusCell"/>
        <w:jc w:val="both"/>
      </w:pPr>
      <w:r>
        <w:t>│   │                         │                 │"Реформирование и        │</w:t>
      </w:r>
    </w:p>
    <w:p w:rsidR="00562840" w:rsidRDefault="00562840">
      <w:pPr>
        <w:pStyle w:val="ConsPlusCell"/>
        <w:jc w:val="both"/>
      </w:pPr>
      <w:r>
        <w:t>│   │                         │                 │развитие системы         │</w:t>
      </w:r>
    </w:p>
    <w:p w:rsidR="00562840" w:rsidRDefault="00562840">
      <w:pPr>
        <w:pStyle w:val="ConsPlusCell"/>
        <w:jc w:val="both"/>
      </w:pPr>
      <w:r>
        <w:t>│   │                         │                 │государственной службы   │</w:t>
      </w:r>
    </w:p>
    <w:p w:rsidR="00562840" w:rsidRDefault="00562840">
      <w:pPr>
        <w:pStyle w:val="ConsPlusCell"/>
        <w:jc w:val="both"/>
      </w:pPr>
      <w:r>
        <w:t>│   │                         │                 │Российской Федерации     │</w:t>
      </w:r>
    </w:p>
    <w:p w:rsidR="00562840" w:rsidRDefault="00562840">
      <w:pPr>
        <w:pStyle w:val="ConsPlusCell"/>
        <w:jc w:val="both"/>
      </w:pPr>
      <w:r>
        <w:t>│   │                         │                 │(2009 - 2013 годы)"      │</w:t>
      </w:r>
    </w:p>
    <w:p w:rsidR="00562840" w:rsidRDefault="00562840">
      <w:pPr>
        <w:pStyle w:val="ConsPlusCell"/>
        <w:jc w:val="both"/>
      </w:pPr>
      <w:r>
        <w:t>├───┴─────────────────────────┴─────────────────┴─────────────────────────┤</w:t>
      </w:r>
    </w:p>
    <w:p w:rsidR="00562840" w:rsidRDefault="00562840">
      <w:pPr>
        <w:pStyle w:val="ConsPlusCell"/>
        <w:jc w:val="both"/>
      </w:pPr>
      <w:r>
        <w:t>│2. Стратегическое планирование и принципы реализации Программы           │</w:t>
      </w:r>
    </w:p>
    <w:p w:rsidR="00562840" w:rsidRDefault="00562840">
      <w:pPr>
        <w:pStyle w:val="ConsPlusCell"/>
        <w:jc w:val="both"/>
      </w:pPr>
      <w:r>
        <w:t>├───┬─────────────────────────┬─────────────────┬─────────────────────────┤</w:t>
      </w:r>
    </w:p>
    <w:p w:rsidR="00562840" w:rsidRDefault="00562840">
      <w:pPr>
        <w:pStyle w:val="ConsPlusCell"/>
        <w:jc w:val="both"/>
      </w:pPr>
      <w:r>
        <w:t>│2.1│Является ли результатом  │"в значительной  │в соответствии с         │</w:t>
      </w:r>
    </w:p>
    <w:p w:rsidR="00562840" w:rsidRDefault="00562840">
      <w:pPr>
        <w:pStyle w:val="ConsPlusCell"/>
        <w:jc w:val="both"/>
      </w:pPr>
      <w:r>
        <w:t>│   │реализации Программы     │степени"         │</w:t>
      </w:r>
      <w:hyperlink w:anchor="P136" w:history="1">
        <w:r>
          <w:rPr>
            <w:color w:val="0000FF"/>
          </w:rPr>
          <w:t>разделами II</w:t>
        </w:r>
      </w:hyperlink>
      <w:r>
        <w:t xml:space="preserve">, </w:t>
      </w:r>
      <w:hyperlink w:anchor="P296" w:history="1">
        <w:r>
          <w:rPr>
            <w:color w:val="0000FF"/>
          </w:rPr>
          <w:t>IV</w:t>
        </w:r>
      </w:hyperlink>
      <w:r>
        <w:t xml:space="preserve">         │</w:t>
      </w:r>
    </w:p>
    <w:p w:rsidR="00562840" w:rsidRDefault="00562840">
      <w:pPr>
        <w:pStyle w:val="ConsPlusCell"/>
        <w:jc w:val="both"/>
      </w:pPr>
      <w:r>
        <w:t>│   │окончательное решение или│                 │Программы целью является │</w:t>
      </w:r>
    </w:p>
    <w:p w:rsidR="00562840" w:rsidRDefault="00562840">
      <w:pPr>
        <w:pStyle w:val="ConsPlusCell"/>
        <w:jc w:val="both"/>
      </w:pPr>
      <w:r>
        <w:t>│   │достижение приемлемого   │                 │создание системы         │</w:t>
      </w:r>
    </w:p>
    <w:p w:rsidR="00562840" w:rsidRDefault="00562840">
      <w:pPr>
        <w:pStyle w:val="ConsPlusCell"/>
        <w:jc w:val="both"/>
      </w:pPr>
      <w:r>
        <w:t>│   │уровня решения           │                 │предупреждения и         │</w:t>
      </w:r>
    </w:p>
    <w:p w:rsidR="00562840" w:rsidRDefault="00562840">
      <w:pPr>
        <w:pStyle w:val="ConsPlusCell"/>
        <w:jc w:val="both"/>
      </w:pPr>
      <w:r>
        <w:t>│   │сформулированной         │                 │профилактики             │</w:t>
      </w:r>
    </w:p>
    <w:p w:rsidR="00562840" w:rsidRDefault="00562840">
      <w:pPr>
        <w:pStyle w:val="ConsPlusCell"/>
        <w:jc w:val="both"/>
      </w:pPr>
      <w:r>
        <w:t>│   │проблемы?                │                 │коррупционных проявлений,│</w:t>
      </w:r>
    </w:p>
    <w:p w:rsidR="00562840" w:rsidRDefault="00562840">
      <w:pPr>
        <w:pStyle w:val="ConsPlusCell"/>
        <w:jc w:val="both"/>
      </w:pPr>
      <w:r>
        <w:t>│   │                         │                 │состоящей из 4 элементов.│</w:t>
      </w:r>
    </w:p>
    <w:p w:rsidR="00562840" w:rsidRDefault="00562840">
      <w:pPr>
        <w:pStyle w:val="ConsPlusCell"/>
        <w:jc w:val="both"/>
      </w:pPr>
      <w:r>
        <w:t>│   │                         │                 │Результат реализации     │</w:t>
      </w:r>
    </w:p>
    <w:p w:rsidR="00562840" w:rsidRDefault="00562840">
      <w:pPr>
        <w:pStyle w:val="ConsPlusCell"/>
        <w:jc w:val="both"/>
      </w:pPr>
      <w:r>
        <w:t>│   │                         │                 │Программы - наличие      │</w:t>
      </w:r>
    </w:p>
    <w:p w:rsidR="00562840" w:rsidRDefault="00562840">
      <w:pPr>
        <w:pStyle w:val="ConsPlusCell"/>
        <w:jc w:val="both"/>
      </w:pPr>
      <w:r>
        <w:t>│   │                         │                 │системы предупреждения и │</w:t>
      </w:r>
    </w:p>
    <w:p w:rsidR="00562840" w:rsidRDefault="00562840">
      <w:pPr>
        <w:pStyle w:val="ConsPlusCell"/>
        <w:jc w:val="both"/>
      </w:pPr>
      <w:r>
        <w:t>│   │                         │                 │профилактики             │</w:t>
      </w:r>
    </w:p>
    <w:p w:rsidR="00562840" w:rsidRDefault="00562840">
      <w:pPr>
        <w:pStyle w:val="ConsPlusCell"/>
        <w:jc w:val="both"/>
      </w:pPr>
      <w:r>
        <w:lastRenderedPageBreak/>
        <w:t>│   │                         │                 │коррупционных проявлений │</w:t>
      </w:r>
    </w:p>
    <w:p w:rsidR="00562840" w:rsidRDefault="00562840">
      <w:pPr>
        <w:pStyle w:val="ConsPlusCell"/>
        <w:jc w:val="both"/>
      </w:pPr>
      <w:r>
        <w:t>│   │                         │                 │в полном объеме (100%)   │</w:t>
      </w:r>
    </w:p>
    <w:p w:rsidR="00562840" w:rsidRDefault="00562840">
      <w:pPr>
        <w:pStyle w:val="ConsPlusCell"/>
        <w:jc w:val="both"/>
      </w:pPr>
      <w:r>
        <w:t>├───┼─────────────────────────┼─────────────────┼─────────────────────────┤</w:t>
      </w:r>
    </w:p>
    <w:p w:rsidR="00562840" w:rsidRDefault="00562840">
      <w:pPr>
        <w:pStyle w:val="ConsPlusCell"/>
        <w:shd w:val="clear" w:color="auto" w:fill="F4F3F8"/>
        <w:jc w:val="both"/>
      </w:pPr>
      <w:r>
        <w:rPr>
          <w:color w:val="392C69"/>
        </w:rPr>
        <w:t xml:space="preserve">    КонсультантПлюс: примечание.</w:t>
      </w:r>
    </w:p>
    <w:p w:rsidR="00562840" w:rsidRDefault="00562840">
      <w:pPr>
        <w:pStyle w:val="ConsPlusCell"/>
        <w:shd w:val="clear" w:color="auto" w:fill="F4F3F8"/>
        <w:jc w:val="both"/>
      </w:pPr>
      <w:r>
        <w:rPr>
          <w:color w:val="392C69"/>
        </w:rPr>
        <w:t xml:space="preserve">    В  официальном  тексте  документа,  видимо,  допущена опечатка:</w:t>
      </w:r>
    </w:p>
    <w:p w:rsidR="00562840" w:rsidRDefault="00562840">
      <w:pPr>
        <w:pStyle w:val="ConsPlusCell"/>
        <w:shd w:val="clear" w:color="auto" w:fill="F4F3F8"/>
        <w:jc w:val="both"/>
      </w:pPr>
      <w:r>
        <w:rPr>
          <w:color w:val="392C69"/>
        </w:rPr>
        <w:t>вероятно, имеются в виду приложения 2, 3 к Порядку, а не приложения</w:t>
      </w:r>
    </w:p>
    <w:p w:rsidR="00562840" w:rsidRDefault="00562840">
      <w:pPr>
        <w:pStyle w:val="ConsPlusCell"/>
        <w:shd w:val="clear" w:color="auto" w:fill="F4F3F8"/>
        <w:jc w:val="both"/>
      </w:pPr>
      <w:r>
        <w:rPr>
          <w:color w:val="392C69"/>
        </w:rPr>
        <w:t>3, 4.</w:t>
      </w:r>
    </w:p>
    <w:p w:rsidR="00562840" w:rsidRDefault="00562840">
      <w:pPr>
        <w:pStyle w:val="ConsPlusCell"/>
        <w:jc w:val="both"/>
      </w:pPr>
      <w:r>
        <w:t xml:space="preserve">│2.2│Соответствует ли         │"да"             │- </w:t>
      </w:r>
      <w:hyperlink w:anchor="P42" w:history="1">
        <w:r>
          <w:rPr>
            <w:color w:val="0000FF"/>
          </w:rPr>
          <w:t>паспорт</w:t>
        </w:r>
      </w:hyperlink>
      <w:r>
        <w:t xml:space="preserve"> Программы      │</w:t>
      </w:r>
    </w:p>
    <w:p w:rsidR="00562840" w:rsidRDefault="00562840">
      <w:pPr>
        <w:pStyle w:val="ConsPlusCell"/>
        <w:jc w:val="both"/>
      </w:pPr>
      <w:r>
        <w:t>│   │структура и процесс      │                 │оформлен согласно        │</w:t>
      </w:r>
    </w:p>
    <w:p w:rsidR="00562840" w:rsidRDefault="00562840">
      <w:pPr>
        <w:pStyle w:val="ConsPlusCell"/>
        <w:jc w:val="both"/>
      </w:pPr>
      <w:r>
        <w:t>│   │разработки Программы     │                 │</w:t>
      </w:r>
      <w:hyperlink r:id="rId72" w:history="1">
        <w:r>
          <w:rPr>
            <w:color w:val="0000FF"/>
          </w:rPr>
          <w:t>приложению 3</w:t>
        </w:r>
      </w:hyperlink>
      <w:r>
        <w:t xml:space="preserve"> к Порядку;  │</w:t>
      </w:r>
    </w:p>
    <w:p w:rsidR="00562840" w:rsidRDefault="00562840">
      <w:pPr>
        <w:pStyle w:val="ConsPlusCell"/>
        <w:jc w:val="both"/>
      </w:pPr>
      <w:r>
        <w:t xml:space="preserve">│   │требованиям </w:t>
      </w:r>
      <w:hyperlink r:id="rId73" w:history="1">
        <w:r>
          <w:rPr>
            <w:color w:val="0000FF"/>
          </w:rPr>
          <w:t>Порядка</w:t>
        </w:r>
      </w:hyperlink>
      <w:r>
        <w:t xml:space="preserve">      │                 │- в Программе отражена   │</w:t>
      </w:r>
    </w:p>
    <w:p w:rsidR="00562840" w:rsidRDefault="00562840">
      <w:pPr>
        <w:pStyle w:val="ConsPlusCell"/>
        <w:jc w:val="both"/>
      </w:pPr>
      <w:r>
        <w:t>│   │разработки, принятия и   │                 │потребность в ресурсах,  │</w:t>
      </w:r>
    </w:p>
    <w:p w:rsidR="00562840" w:rsidRDefault="00562840">
      <w:pPr>
        <w:pStyle w:val="ConsPlusCell"/>
        <w:jc w:val="both"/>
      </w:pPr>
      <w:r>
        <w:t>│   │реализации областных     │                 │представленная в виде    │</w:t>
      </w:r>
    </w:p>
    <w:p w:rsidR="00562840" w:rsidRDefault="00562840">
      <w:pPr>
        <w:pStyle w:val="ConsPlusCell"/>
        <w:jc w:val="both"/>
      </w:pPr>
      <w:r>
        <w:t>│   │целевых программ,        │                 │таблицы согласно         │</w:t>
      </w:r>
    </w:p>
    <w:p w:rsidR="00562840" w:rsidRDefault="00562840">
      <w:pPr>
        <w:pStyle w:val="ConsPlusCell"/>
        <w:jc w:val="both"/>
      </w:pPr>
      <w:r>
        <w:t>│   │утвержденного            │                 │</w:t>
      </w:r>
      <w:hyperlink r:id="rId74" w:history="1">
        <w:r>
          <w:rPr>
            <w:color w:val="0000FF"/>
          </w:rPr>
          <w:t>приложению 4</w:t>
        </w:r>
      </w:hyperlink>
      <w:r>
        <w:t xml:space="preserve"> к Порядку;  │</w:t>
      </w:r>
    </w:p>
    <w:p w:rsidR="00562840" w:rsidRDefault="00562840">
      <w:pPr>
        <w:pStyle w:val="ConsPlusCell"/>
        <w:jc w:val="both"/>
      </w:pPr>
      <w:r>
        <w:t>│   │постановлением           │                 │- Программа содержит     │</w:t>
      </w:r>
    </w:p>
    <w:p w:rsidR="00562840" w:rsidRDefault="00562840">
      <w:pPr>
        <w:pStyle w:val="ConsPlusCell"/>
        <w:jc w:val="both"/>
      </w:pPr>
      <w:r>
        <w:t xml:space="preserve">│   │Правительства области от │                 │основные </w:t>
      </w:r>
      <w:hyperlink w:anchor="P108" w:history="1">
        <w:r>
          <w:rPr>
            <w:color w:val="0000FF"/>
          </w:rPr>
          <w:t>разделы I</w:t>
        </w:r>
      </w:hyperlink>
      <w:r>
        <w:t xml:space="preserve"> - </w:t>
      </w:r>
      <w:hyperlink w:anchor="P430" w:history="1">
        <w:r>
          <w:rPr>
            <w:color w:val="0000FF"/>
          </w:rPr>
          <w:t>VI</w:t>
        </w:r>
      </w:hyperlink>
      <w:r>
        <w:t>; │</w:t>
      </w:r>
    </w:p>
    <w:p w:rsidR="00562840" w:rsidRDefault="00562840">
      <w:pPr>
        <w:pStyle w:val="ConsPlusCell"/>
        <w:jc w:val="both"/>
      </w:pPr>
      <w:r>
        <w:t>│   │27.08.2008 N 449-п "О    │                 │- Программа является     │</w:t>
      </w:r>
    </w:p>
    <w:p w:rsidR="00562840" w:rsidRDefault="00562840">
      <w:pPr>
        <w:pStyle w:val="ConsPlusCell"/>
        <w:jc w:val="both"/>
      </w:pPr>
      <w:r>
        <w:t>│   │Порядке разработки,      │                 │результатом деятельности │</w:t>
      </w:r>
    </w:p>
    <w:p w:rsidR="00562840" w:rsidRDefault="00562840">
      <w:pPr>
        <w:pStyle w:val="ConsPlusCell"/>
        <w:jc w:val="both"/>
      </w:pPr>
      <w:r>
        <w:t>│   │принятия и реализации    │                 │рабочей группы под       │</w:t>
      </w:r>
    </w:p>
    <w:p w:rsidR="00562840" w:rsidRDefault="00562840">
      <w:pPr>
        <w:pStyle w:val="ConsPlusCell"/>
        <w:jc w:val="both"/>
      </w:pPr>
      <w:r>
        <w:t>│   │областных целевых        │                 │председательством первого│</w:t>
      </w:r>
    </w:p>
    <w:p w:rsidR="00562840" w:rsidRDefault="00562840">
      <w:pPr>
        <w:pStyle w:val="ConsPlusCell"/>
        <w:jc w:val="both"/>
      </w:pPr>
      <w:r>
        <w:t>│   │программ" (далее -       │                 │заместителя Губернатора  │</w:t>
      </w:r>
    </w:p>
    <w:p w:rsidR="00562840" w:rsidRDefault="00562840">
      <w:pPr>
        <w:pStyle w:val="ConsPlusCell"/>
        <w:jc w:val="both"/>
      </w:pPr>
      <w:r>
        <w:t>│   │</w:t>
      </w:r>
      <w:hyperlink r:id="rId75" w:history="1">
        <w:r>
          <w:rPr>
            <w:color w:val="0000FF"/>
          </w:rPr>
          <w:t>Порядок</w:t>
        </w:r>
      </w:hyperlink>
      <w:r>
        <w:t>)?                │                 │области, в состав которой│</w:t>
      </w:r>
    </w:p>
    <w:p w:rsidR="00562840" w:rsidRDefault="00562840">
      <w:pPr>
        <w:pStyle w:val="ConsPlusCell"/>
        <w:jc w:val="both"/>
      </w:pPr>
      <w:r>
        <w:t>│   │                         │                 │вошли также представители│</w:t>
      </w:r>
    </w:p>
    <w:p w:rsidR="00562840" w:rsidRDefault="00562840">
      <w:pPr>
        <w:pStyle w:val="ConsPlusCell"/>
        <w:jc w:val="both"/>
      </w:pPr>
      <w:r>
        <w:t>│   │                         │                 │Ярославской областной    │</w:t>
      </w:r>
    </w:p>
    <w:p w:rsidR="00562840" w:rsidRDefault="00562840">
      <w:pPr>
        <w:pStyle w:val="ConsPlusCell"/>
        <w:jc w:val="both"/>
      </w:pPr>
      <w:r>
        <w:t>│   │                         │                 │Думы. Кроме того, проект │</w:t>
      </w:r>
    </w:p>
    <w:p w:rsidR="00562840" w:rsidRDefault="00562840">
      <w:pPr>
        <w:pStyle w:val="ConsPlusCell"/>
        <w:jc w:val="both"/>
      </w:pPr>
      <w:r>
        <w:t>│   │                         │                 │концепции Программы и    │</w:t>
      </w:r>
    </w:p>
    <w:p w:rsidR="00562840" w:rsidRDefault="00562840">
      <w:pPr>
        <w:pStyle w:val="ConsPlusCell"/>
        <w:jc w:val="both"/>
      </w:pPr>
      <w:r>
        <w:t>│   │                         │                 │проект Программы         │</w:t>
      </w:r>
    </w:p>
    <w:p w:rsidR="00562840" w:rsidRDefault="00562840">
      <w:pPr>
        <w:pStyle w:val="ConsPlusCell"/>
        <w:jc w:val="both"/>
      </w:pPr>
      <w:r>
        <w:t>│   │                         │                 │рассмотрены на заседании │</w:t>
      </w:r>
    </w:p>
    <w:p w:rsidR="00562840" w:rsidRDefault="00562840">
      <w:pPr>
        <w:pStyle w:val="ConsPlusCell"/>
        <w:jc w:val="both"/>
      </w:pPr>
      <w:r>
        <w:t>│   │                         │                 │Совета  по               │</w:t>
      </w:r>
    </w:p>
    <w:p w:rsidR="00562840" w:rsidRDefault="00562840">
      <w:pPr>
        <w:pStyle w:val="ConsPlusCell"/>
        <w:jc w:val="both"/>
      </w:pPr>
      <w:r>
        <w:t>│   │                         │                 │противодействию коррупции│</w:t>
      </w:r>
    </w:p>
    <w:p w:rsidR="00562840" w:rsidRDefault="00562840">
      <w:pPr>
        <w:pStyle w:val="ConsPlusCell"/>
        <w:jc w:val="both"/>
      </w:pPr>
      <w:r>
        <w:t>│   │                         │                 │в Ярославской области    │</w:t>
      </w:r>
    </w:p>
    <w:p w:rsidR="00562840" w:rsidRDefault="00562840">
      <w:pPr>
        <w:pStyle w:val="ConsPlusCell"/>
        <w:jc w:val="both"/>
      </w:pPr>
      <w:r>
        <w:t>│   │                         │                 │19.04.2010               │</w:t>
      </w:r>
    </w:p>
    <w:p w:rsidR="00562840" w:rsidRDefault="00562840">
      <w:pPr>
        <w:pStyle w:val="ConsPlusCell"/>
        <w:jc w:val="both"/>
      </w:pPr>
      <w:r>
        <w:t>├───┼─────────────────────────┼─────────────────┼─────────────────────────┤</w:t>
      </w:r>
    </w:p>
    <w:p w:rsidR="00562840" w:rsidRDefault="00562840">
      <w:pPr>
        <w:pStyle w:val="ConsPlusCell"/>
        <w:jc w:val="both"/>
      </w:pPr>
      <w:r>
        <w:t>│2.3│Оформлялись ли между     │"вопрос не       │финансирование           │</w:t>
      </w:r>
    </w:p>
    <w:p w:rsidR="00562840" w:rsidRDefault="00562840">
      <w:pPr>
        <w:pStyle w:val="ConsPlusCell"/>
        <w:jc w:val="both"/>
      </w:pPr>
      <w:r>
        <w:t>│   │ответственным            │применим"        │осуществляется только из │</w:t>
      </w:r>
    </w:p>
    <w:p w:rsidR="00562840" w:rsidRDefault="00562840">
      <w:pPr>
        <w:pStyle w:val="ConsPlusCell"/>
        <w:jc w:val="both"/>
      </w:pPr>
      <w:r>
        <w:t>│   │исполнителем и           │                 │средств областного       │</w:t>
      </w:r>
    </w:p>
    <w:p w:rsidR="00562840" w:rsidRDefault="00562840">
      <w:pPr>
        <w:pStyle w:val="ConsPlusCell"/>
        <w:jc w:val="both"/>
      </w:pPr>
      <w:r>
        <w:t>│   │предприятиями            │                 │бюджета                  │</w:t>
      </w:r>
    </w:p>
    <w:p w:rsidR="00562840" w:rsidRDefault="00562840">
      <w:pPr>
        <w:pStyle w:val="ConsPlusCell"/>
        <w:jc w:val="both"/>
      </w:pPr>
      <w:r>
        <w:t>│   │(организациями) -        │                 │                         │</w:t>
      </w:r>
    </w:p>
    <w:p w:rsidR="00562840" w:rsidRDefault="00562840">
      <w:pPr>
        <w:pStyle w:val="ConsPlusCell"/>
        <w:jc w:val="both"/>
      </w:pPr>
      <w:r>
        <w:t>│   │участниками Программы    │                 │                         │</w:t>
      </w:r>
    </w:p>
    <w:p w:rsidR="00562840" w:rsidRDefault="00562840">
      <w:pPr>
        <w:pStyle w:val="ConsPlusCell"/>
        <w:jc w:val="both"/>
      </w:pPr>
      <w:r>
        <w:t>│   │соглашения о намерениях, │                 │                         │</w:t>
      </w:r>
    </w:p>
    <w:p w:rsidR="00562840" w:rsidRDefault="00562840">
      <w:pPr>
        <w:pStyle w:val="ConsPlusCell"/>
        <w:jc w:val="both"/>
      </w:pPr>
      <w:r>
        <w:t>│   │договоры или другие      │                 │                         │</w:t>
      </w:r>
    </w:p>
    <w:p w:rsidR="00562840" w:rsidRDefault="00562840">
      <w:pPr>
        <w:pStyle w:val="ConsPlusCell"/>
        <w:jc w:val="both"/>
      </w:pPr>
      <w:r>
        <w:t>│   │документы,               │                 │                         │</w:t>
      </w:r>
    </w:p>
    <w:p w:rsidR="00562840" w:rsidRDefault="00562840">
      <w:pPr>
        <w:pStyle w:val="ConsPlusCell"/>
        <w:jc w:val="both"/>
      </w:pPr>
      <w:r>
        <w:t>│   │предусматривающие        │                 │                         │</w:t>
      </w:r>
    </w:p>
    <w:p w:rsidR="00562840" w:rsidRDefault="00562840">
      <w:pPr>
        <w:pStyle w:val="ConsPlusCell"/>
        <w:jc w:val="both"/>
      </w:pPr>
      <w:r>
        <w:t>│   │обязательства по         │                 │                         │</w:t>
      </w:r>
    </w:p>
    <w:p w:rsidR="00562840" w:rsidRDefault="00562840">
      <w:pPr>
        <w:pStyle w:val="ConsPlusCell"/>
        <w:jc w:val="both"/>
      </w:pPr>
      <w:r>
        <w:t>│   │финансированию           │                 │                         │</w:t>
      </w:r>
    </w:p>
    <w:p w:rsidR="00562840" w:rsidRDefault="00562840">
      <w:pPr>
        <w:pStyle w:val="ConsPlusCell"/>
        <w:jc w:val="both"/>
      </w:pPr>
      <w:r>
        <w:t>│   │соответствующих          │                 │                         │</w:t>
      </w:r>
    </w:p>
    <w:p w:rsidR="00562840" w:rsidRDefault="00562840">
      <w:pPr>
        <w:pStyle w:val="ConsPlusCell"/>
        <w:jc w:val="both"/>
      </w:pPr>
      <w:r>
        <w:t>│   │мероприятий из           │                 │                         │</w:t>
      </w:r>
    </w:p>
    <w:p w:rsidR="00562840" w:rsidRDefault="00562840">
      <w:pPr>
        <w:pStyle w:val="ConsPlusCell"/>
        <w:jc w:val="both"/>
      </w:pPr>
      <w:r>
        <w:t>│   │внебюджетных источников? │                 │                         │</w:t>
      </w:r>
    </w:p>
    <w:p w:rsidR="00562840" w:rsidRDefault="00562840">
      <w:pPr>
        <w:pStyle w:val="ConsPlusCell"/>
        <w:jc w:val="both"/>
      </w:pPr>
      <w:r>
        <w:t>├───┼─────────────────────────┼─────────────────┼─────────────────────────┤</w:t>
      </w:r>
    </w:p>
    <w:p w:rsidR="00562840" w:rsidRDefault="00562840">
      <w:pPr>
        <w:pStyle w:val="ConsPlusCell"/>
        <w:jc w:val="both"/>
      </w:pPr>
      <w:r>
        <w:t>│2.4│Соответствуют ли         │"вопрос не       │Программа является       │</w:t>
      </w:r>
    </w:p>
    <w:p w:rsidR="00562840" w:rsidRDefault="00562840">
      <w:pPr>
        <w:pStyle w:val="ConsPlusCell"/>
        <w:jc w:val="both"/>
      </w:pPr>
      <w:r>
        <w:t>│   │фактические расходы на   │применим"        │намеченной к реализации  │</w:t>
      </w:r>
    </w:p>
    <w:p w:rsidR="00562840" w:rsidRDefault="00562840">
      <w:pPr>
        <w:pStyle w:val="ConsPlusCell"/>
        <w:jc w:val="both"/>
      </w:pPr>
      <w:r>
        <w:t>│   │реализацию Программы из  │                 │                         │</w:t>
      </w:r>
    </w:p>
    <w:p w:rsidR="00562840" w:rsidRDefault="00562840">
      <w:pPr>
        <w:pStyle w:val="ConsPlusCell"/>
        <w:jc w:val="both"/>
      </w:pPr>
      <w:r>
        <w:t>│   │областного бюджета за    │                 │                         │</w:t>
      </w:r>
    </w:p>
    <w:p w:rsidR="00562840" w:rsidRDefault="00562840">
      <w:pPr>
        <w:pStyle w:val="ConsPlusCell"/>
        <w:jc w:val="both"/>
      </w:pPr>
      <w:r>
        <w:t>│   │прошедший период ее      │                 │                         │</w:t>
      </w:r>
    </w:p>
    <w:p w:rsidR="00562840" w:rsidRDefault="00562840">
      <w:pPr>
        <w:pStyle w:val="ConsPlusCell"/>
        <w:jc w:val="both"/>
      </w:pPr>
      <w:r>
        <w:t>│   │реализации параметрам    │                 │                         │</w:t>
      </w:r>
    </w:p>
    <w:p w:rsidR="00562840" w:rsidRDefault="00562840">
      <w:pPr>
        <w:pStyle w:val="ConsPlusCell"/>
        <w:jc w:val="both"/>
      </w:pPr>
      <w:r>
        <w:t>│   │финансирования,          │                 │                         │</w:t>
      </w:r>
    </w:p>
    <w:p w:rsidR="00562840" w:rsidRDefault="00562840">
      <w:pPr>
        <w:pStyle w:val="ConsPlusCell"/>
        <w:jc w:val="both"/>
      </w:pPr>
      <w:r>
        <w:t>│   │предусмотренным          │                 │                         │</w:t>
      </w:r>
    </w:p>
    <w:p w:rsidR="00562840" w:rsidRDefault="00562840">
      <w:pPr>
        <w:pStyle w:val="ConsPlusCell"/>
        <w:jc w:val="both"/>
      </w:pPr>
      <w:r>
        <w:t>│   │действовавшими в         │                 │                         │</w:t>
      </w:r>
    </w:p>
    <w:p w:rsidR="00562840" w:rsidRDefault="00562840">
      <w:pPr>
        <w:pStyle w:val="ConsPlusCell"/>
        <w:jc w:val="both"/>
      </w:pPr>
      <w:r>
        <w:t>│   │соответствующем периоде  │                 │                         │</w:t>
      </w:r>
    </w:p>
    <w:p w:rsidR="00562840" w:rsidRDefault="00562840">
      <w:pPr>
        <w:pStyle w:val="ConsPlusCell"/>
        <w:jc w:val="both"/>
      </w:pPr>
      <w:r>
        <w:t>│   │редакциями Программы?    │                 │                         │</w:t>
      </w:r>
    </w:p>
    <w:p w:rsidR="00562840" w:rsidRDefault="00562840">
      <w:pPr>
        <w:pStyle w:val="ConsPlusCell"/>
        <w:jc w:val="both"/>
      </w:pPr>
      <w:r>
        <w:t>├───┼─────────────────────────┼─────────────────┼─────────────────────────┤</w:t>
      </w:r>
    </w:p>
    <w:p w:rsidR="00562840" w:rsidRDefault="00562840">
      <w:pPr>
        <w:pStyle w:val="ConsPlusCell"/>
        <w:jc w:val="both"/>
      </w:pPr>
      <w:r>
        <w:t>│2.5│Соответствуют ли         │"вопрос не       │Программа является       │</w:t>
      </w:r>
    </w:p>
    <w:p w:rsidR="00562840" w:rsidRDefault="00562840">
      <w:pPr>
        <w:pStyle w:val="ConsPlusCell"/>
        <w:jc w:val="both"/>
      </w:pPr>
      <w:r>
        <w:t>│   │фактические расходы на   │применим"        │намеченной к реализации  │</w:t>
      </w:r>
    </w:p>
    <w:p w:rsidR="00562840" w:rsidRDefault="00562840">
      <w:pPr>
        <w:pStyle w:val="ConsPlusCell"/>
        <w:jc w:val="both"/>
      </w:pPr>
      <w:r>
        <w:lastRenderedPageBreak/>
        <w:t>│   │реализацию Программы за  │                 │                         │</w:t>
      </w:r>
    </w:p>
    <w:p w:rsidR="00562840" w:rsidRDefault="00562840">
      <w:pPr>
        <w:pStyle w:val="ConsPlusCell"/>
        <w:jc w:val="both"/>
      </w:pPr>
      <w:r>
        <w:t>│   │счет средств местных     │                 │                         │</w:t>
      </w:r>
    </w:p>
    <w:p w:rsidR="00562840" w:rsidRDefault="00562840">
      <w:pPr>
        <w:pStyle w:val="ConsPlusCell"/>
        <w:jc w:val="both"/>
      </w:pPr>
      <w:r>
        <w:t>│   │бюджетов за прошедший    │                 │                         │</w:t>
      </w:r>
    </w:p>
    <w:p w:rsidR="00562840" w:rsidRDefault="00562840">
      <w:pPr>
        <w:pStyle w:val="ConsPlusCell"/>
        <w:jc w:val="both"/>
      </w:pPr>
      <w:r>
        <w:t>│   │период ее реализации     │                 │                         │</w:t>
      </w:r>
    </w:p>
    <w:p w:rsidR="00562840" w:rsidRDefault="00562840">
      <w:pPr>
        <w:pStyle w:val="ConsPlusCell"/>
        <w:jc w:val="both"/>
      </w:pPr>
      <w:r>
        <w:t>│   │параметрам               │                 │                         │</w:t>
      </w:r>
    </w:p>
    <w:p w:rsidR="00562840" w:rsidRDefault="00562840">
      <w:pPr>
        <w:pStyle w:val="ConsPlusCell"/>
        <w:jc w:val="both"/>
      </w:pPr>
      <w:r>
        <w:t>│   │финансирования,          │                 │                         │</w:t>
      </w:r>
    </w:p>
    <w:p w:rsidR="00562840" w:rsidRDefault="00562840">
      <w:pPr>
        <w:pStyle w:val="ConsPlusCell"/>
        <w:jc w:val="both"/>
      </w:pPr>
      <w:r>
        <w:t>│   │предусмотренным          │                 │                         │</w:t>
      </w:r>
    </w:p>
    <w:p w:rsidR="00562840" w:rsidRDefault="00562840">
      <w:pPr>
        <w:pStyle w:val="ConsPlusCell"/>
        <w:jc w:val="both"/>
      </w:pPr>
      <w:r>
        <w:t>│   │действовавшими в         │                 │                         │</w:t>
      </w:r>
    </w:p>
    <w:p w:rsidR="00562840" w:rsidRDefault="00562840">
      <w:pPr>
        <w:pStyle w:val="ConsPlusCell"/>
        <w:jc w:val="both"/>
      </w:pPr>
      <w:r>
        <w:t>│   │соответствующем периоде  │                 │                         │</w:t>
      </w:r>
    </w:p>
    <w:p w:rsidR="00562840" w:rsidRDefault="00562840">
      <w:pPr>
        <w:pStyle w:val="ConsPlusCell"/>
        <w:jc w:val="both"/>
      </w:pPr>
      <w:r>
        <w:t>│   │редакциями Программы?    │                 │                         │</w:t>
      </w:r>
    </w:p>
    <w:p w:rsidR="00562840" w:rsidRDefault="00562840">
      <w:pPr>
        <w:pStyle w:val="ConsPlusCell"/>
        <w:jc w:val="both"/>
      </w:pPr>
      <w:r>
        <w:t>├───┼─────────────────────────┼─────────────────┼─────────────────────────┤</w:t>
      </w:r>
    </w:p>
    <w:p w:rsidR="00562840" w:rsidRDefault="00562840">
      <w:pPr>
        <w:pStyle w:val="ConsPlusCell"/>
        <w:jc w:val="both"/>
      </w:pPr>
      <w:r>
        <w:t>│2.6│Соответствуют ли         │"вопрос не       │Программа является       │</w:t>
      </w:r>
    </w:p>
    <w:p w:rsidR="00562840" w:rsidRDefault="00562840">
      <w:pPr>
        <w:pStyle w:val="ConsPlusCell"/>
        <w:jc w:val="both"/>
      </w:pPr>
      <w:r>
        <w:t>│   │фактические расходы на   │применим"        │намеченной к реализации  │</w:t>
      </w:r>
    </w:p>
    <w:p w:rsidR="00562840" w:rsidRDefault="00562840">
      <w:pPr>
        <w:pStyle w:val="ConsPlusCell"/>
        <w:jc w:val="both"/>
      </w:pPr>
      <w:r>
        <w:t>│   │реализацию Программы за  │                 │                         │</w:t>
      </w:r>
    </w:p>
    <w:p w:rsidR="00562840" w:rsidRDefault="00562840">
      <w:pPr>
        <w:pStyle w:val="ConsPlusCell"/>
        <w:jc w:val="both"/>
      </w:pPr>
      <w:r>
        <w:t>│   │счет средств прочих      │                 │                         │</w:t>
      </w:r>
    </w:p>
    <w:p w:rsidR="00562840" w:rsidRDefault="00562840">
      <w:pPr>
        <w:pStyle w:val="ConsPlusCell"/>
        <w:jc w:val="both"/>
      </w:pPr>
      <w:r>
        <w:t>│   │источников за прошедший  │                 │                         │</w:t>
      </w:r>
    </w:p>
    <w:p w:rsidR="00562840" w:rsidRDefault="00562840">
      <w:pPr>
        <w:pStyle w:val="ConsPlusCell"/>
        <w:jc w:val="both"/>
      </w:pPr>
      <w:r>
        <w:t>│   │период ее реализации     │                 │                         │</w:t>
      </w:r>
    </w:p>
    <w:p w:rsidR="00562840" w:rsidRDefault="00562840">
      <w:pPr>
        <w:pStyle w:val="ConsPlusCell"/>
        <w:jc w:val="both"/>
      </w:pPr>
      <w:r>
        <w:t>│   │параметрам               │                 │                         │</w:t>
      </w:r>
    </w:p>
    <w:p w:rsidR="00562840" w:rsidRDefault="00562840">
      <w:pPr>
        <w:pStyle w:val="ConsPlusCell"/>
        <w:jc w:val="both"/>
      </w:pPr>
      <w:r>
        <w:t>│   │финансирования,          │                 │                         │</w:t>
      </w:r>
    </w:p>
    <w:p w:rsidR="00562840" w:rsidRDefault="00562840">
      <w:pPr>
        <w:pStyle w:val="ConsPlusCell"/>
        <w:jc w:val="both"/>
      </w:pPr>
      <w:r>
        <w:t>│   │предусмотренным          │                 │                         │</w:t>
      </w:r>
    </w:p>
    <w:p w:rsidR="00562840" w:rsidRDefault="00562840">
      <w:pPr>
        <w:pStyle w:val="ConsPlusCell"/>
        <w:jc w:val="both"/>
      </w:pPr>
      <w:r>
        <w:t>│   │действовавшими в         │                 │                         │</w:t>
      </w:r>
    </w:p>
    <w:p w:rsidR="00562840" w:rsidRDefault="00562840">
      <w:pPr>
        <w:pStyle w:val="ConsPlusCell"/>
        <w:jc w:val="both"/>
      </w:pPr>
      <w:r>
        <w:t>│   │соответствующем периоде  │                 │                         │</w:t>
      </w:r>
    </w:p>
    <w:p w:rsidR="00562840" w:rsidRDefault="00562840">
      <w:pPr>
        <w:pStyle w:val="ConsPlusCell"/>
        <w:jc w:val="both"/>
      </w:pPr>
      <w:r>
        <w:t>│   │редакциями Программы?    │                 │                         │</w:t>
      </w:r>
    </w:p>
    <w:p w:rsidR="00562840" w:rsidRDefault="00562840">
      <w:pPr>
        <w:pStyle w:val="ConsPlusCell"/>
        <w:jc w:val="both"/>
      </w:pPr>
      <w:r>
        <w:t>├───┼─────────────────────────┼─────────────────┼─────────────────────────┤</w:t>
      </w:r>
    </w:p>
    <w:p w:rsidR="00562840" w:rsidRDefault="00562840">
      <w:pPr>
        <w:pStyle w:val="ConsPlusCell"/>
        <w:jc w:val="both"/>
      </w:pPr>
      <w:r>
        <w:t>│2.7│Позволяют ли утвержденные│"да"             │</w:t>
      </w:r>
      <w:hyperlink w:anchor="P146" w:history="1">
        <w:r>
          <w:rPr>
            <w:color w:val="0000FF"/>
          </w:rPr>
          <w:t>разделы III</w:t>
        </w:r>
      </w:hyperlink>
      <w:r>
        <w:t xml:space="preserve">, </w:t>
      </w:r>
      <w:hyperlink w:anchor="P413" w:history="1">
        <w:r>
          <w:rPr>
            <w:color w:val="0000FF"/>
          </w:rPr>
          <w:t>V</w:t>
        </w:r>
      </w:hyperlink>
      <w:r>
        <w:t xml:space="preserve">, </w:t>
      </w:r>
      <w:hyperlink w:anchor="P430" w:history="1">
        <w:r>
          <w:rPr>
            <w:color w:val="0000FF"/>
          </w:rPr>
          <w:t>VI</w:t>
        </w:r>
      </w:hyperlink>
      <w:r>
        <w:t xml:space="preserve">       │</w:t>
      </w:r>
    </w:p>
    <w:p w:rsidR="00562840" w:rsidRDefault="00562840">
      <w:pPr>
        <w:pStyle w:val="ConsPlusCell"/>
        <w:jc w:val="both"/>
      </w:pPr>
      <w:r>
        <w:t>│   │в Программе механизмы    │                 │Программы                │</w:t>
      </w:r>
    </w:p>
    <w:p w:rsidR="00562840" w:rsidRDefault="00562840">
      <w:pPr>
        <w:pStyle w:val="ConsPlusCell"/>
        <w:jc w:val="both"/>
      </w:pPr>
      <w:r>
        <w:t>│   │реализации делать        │                 │                         │</w:t>
      </w:r>
    </w:p>
    <w:p w:rsidR="00562840" w:rsidRDefault="00562840">
      <w:pPr>
        <w:pStyle w:val="ConsPlusCell"/>
        <w:jc w:val="both"/>
      </w:pPr>
      <w:r>
        <w:t>│   │однозначное заключение о │                 │                         │</w:t>
      </w:r>
    </w:p>
    <w:p w:rsidR="00562840" w:rsidRDefault="00562840">
      <w:pPr>
        <w:pStyle w:val="ConsPlusCell"/>
        <w:jc w:val="both"/>
      </w:pPr>
      <w:r>
        <w:t>│   │результативности и       │                 │                         │</w:t>
      </w:r>
    </w:p>
    <w:p w:rsidR="00562840" w:rsidRDefault="00562840">
      <w:pPr>
        <w:pStyle w:val="ConsPlusCell"/>
        <w:jc w:val="both"/>
      </w:pPr>
      <w:r>
        <w:t>│   │эффективности реализации │                 │                         │</w:t>
      </w:r>
    </w:p>
    <w:p w:rsidR="00562840" w:rsidRDefault="00562840">
      <w:pPr>
        <w:pStyle w:val="ConsPlusCell"/>
        <w:jc w:val="both"/>
      </w:pPr>
      <w:r>
        <w:t>│   │Программы в каждом       │                 │                         │</w:t>
      </w:r>
    </w:p>
    <w:p w:rsidR="00562840" w:rsidRDefault="00562840">
      <w:pPr>
        <w:pStyle w:val="ConsPlusCell"/>
        <w:jc w:val="both"/>
      </w:pPr>
      <w:r>
        <w:t>│   │отчетном периоде?        │                 │                         │</w:t>
      </w:r>
    </w:p>
    <w:p w:rsidR="00562840" w:rsidRDefault="00562840">
      <w:pPr>
        <w:pStyle w:val="ConsPlusCell"/>
        <w:jc w:val="both"/>
      </w:pPr>
      <w:r>
        <w:t>├───┼─────────────────────────┼─────────────────┼─────────────────────────┤</w:t>
      </w:r>
    </w:p>
    <w:p w:rsidR="00562840" w:rsidRDefault="00562840">
      <w:pPr>
        <w:pStyle w:val="ConsPlusCell"/>
        <w:jc w:val="both"/>
      </w:pPr>
      <w:r>
        <w:t>│2.8│Обеспечивалось ли в      │"в значительной  │участие органов местного │</w:t>
      </w:r>
    </w:p>
    <w:p w:rsidR="00562840" w:rsidRDefault="00562840">
      <w:pPr>
        <w:pStyle w:val="ConsPlusCell"/>
        <w:jc w:val="both"/>
      </w:pPr>
      <w:r>
        <w:t>│   │процессе формирования    │степени"         │самоуправления           │</w:t>
      </w:r>
    </w:p>
    <w:p w:rsidR="00562840" w:rsidRDefault="00562840">
      <w:pPr>
        <w:pStyle w:val="ConsPlusCell"/>
        <w:jc w:val="both"/>
      </w:pPr>
      <w:r>
        <w:t>│   │Программы активное       │                 │муниципальных образований│</w:t>
      </w:r>
    </w:p>
    <w:p w:rsidR="00562840" w:rsidRDefault="00562840">
      <w:pPr>
        <w:pStyle w:val="ConsPlusCell"/>
        <w:jc w:val="both"/>
      </w:pPr>
      <w:r>
        <w:t>│   │участие органов местного │                 │области обеспечивалось в │</w:t>
      </w:r>
    </w:p>
    <w:p w:rsidR="00562840" w:rsidRDefault="00562840">
      <w:pPr>
        <w:pStyle w:val="ConsPlusCell"/>
        <w:jc w:val="both"/>
      </w:pPr>
      <w:r>
        <w:t>│   │самоуправления           │                 │режиме текущей           │</w:t>
      </w:r>
    </w:p>
    <w:p w:rsidR="00562840" w:rsidRDefault="00562840">
      <w:pPr>
        <w:pStyle w:val="ConsPlusCell"/>
        <w:jc w:val="both"/>
      </w:pPr>
      <w:r>
        <w:t>│   │муниципальных образований│                 │деятельности управления  │</w:t>
      </w:r>
    </w:p>
    <w:p w:rsidR="00562840" w:rsidRDefault="00562840">
      <w:pPr>
        <w:pStyle w:val="ConsPlusCell"/>
        <w:jc w:val="both"/>
      </w:pPr>
      <w:r>
        <w:t>│   │области, на территории   │                 │по противодействию       │</w:t>
      </w:r>
    </w:p>
    <w:p w:rsidR="00562840" w:rsidRDefault="00562840">
      <w:pPr>
        <w:pStyle w:val="ConsPlusCell"/>
        <w:jc w:val="both"/>
      </w:pPr>
      <w:r>
        <w:t>│   │которых планировалась ее │                 │коррупции Правительства  │</w:t>
      </w:r>
    </w:p>
    <w:p w:rsidR="00562840" w:rsidRDefault="00562840">
      <w:pPr>
        <w:pStyle w:val="ConsPlusCell"/>
        <w:jc w:val="both"/>
      </w:pPr>
      <w:r>
        <w:t>│   │реализация?              │                 │области. Так на          │</w:t>
      </w:r>
    </w:p>
    <w:p w:rsidR="00562840" w:rsidRDefault="00562840">
      <w:pPr>
        <w:pStyle w:val="ConsPlusCell"/>
        <w:jc w:val="both"/>
      </w:pPr>
      <w:r>
        <w:t>│   │                         │                 │подготовительном этапе   │</w:t>
      </w:r>
    </w:p>
    <w:p w:rsidR="00562840" w:rsidRDefault="00562840">
      <w:pPr>
        <w:pStyle w:val="ConsPlusCell"/>
        <w:jc w:val="both"/>
      </w:pPr>
      <w:r>
        <w:t>│   │                         │                 │разработки Программы были│</w:t>
      </w:r>
    </w:p>
    <w:p w:rsidR="00562840" w:rsidRDefault="00562840">
      <w:pPr>
        <w:pStyle w:val="ConsPlusCell"/>
        <w:jc w:val="both"/>
      </w:pPr>
      <w:r>
        <w:t>│   │                         │                 │осуществлены сбор данных │</w:t>
      </w:r>
    </w:p>
    <w:p w:rsidR="00562840" w:rsidRDefault="00562840">
      <w:pPr>
        <w:pStyle w:val="ConsPlusCell"/>
        <w:jc w:val="both"/>
      </w:pPr>
      <w:r>
        <w:t>│   │                         │                 │и анализ ситуации в      │</w:t>
      </w:r>
    </w:p>
    <w:p w:rsidR="00562840" w:rsidRDefault="00562840">
      <w:pPr>
        <w:pStyle w:val="ConsPlusCell"/>
        <w:jc w:val="both"/>
      </w:pPr>
      <w:r>
        <w:t>│   │                         │                 │муниципальных            │</w:t>
      </w:r>
    </w:p>
    <w:p w:rsidR="00562840" w:rsidRDefault="00562840">
      <w:pPr>
        <w:pStyle w:val="ConsPlusCell"/>
        <w:jc w:val="both"/>
      </w:pPr>
      <w:r>
        <w:t>│   │                         │                 │образованиях области, а  │</w:t>
      </w:r>
    </w:p>
    <w:p w:rsidR="00562840" w:rsidRDefault="00562840">
      <w:pPr>
        <w:pStyle w:val="ConsPlusCell"/>
        <w:jc w:val="both"/>
      </w:pPr>
      <w:r>
        <w:t>│   │                         │                 │на заключительном этапе в│</w:t>
      </w:r>
    </w:p>
    <w:p w:rsidR="00562840" w:rsidRDefault="00562840">
      <w:pPr>
        <w:pStyle w:val="ConsPlusCell"/>
        <w:jc w:val="both"/>
      </w:pPr>
      <w:r>
        <w:t>│   │                         │                 │рамках работы Совета по  │</w:t>
      </w:r>
    </w:p>
    <w:p w:rsidR="00562840" w:rsidRDefault="00562840">
      <w:pPr>
        <w:pStyle w:val="ConsPlusCell"/>
        <w:jc w:val="both"/>
      </w:pPr>
      <w:r>
        <w:t>│   │                         │                 │противодействию коррупции│</w:t>
      </w:r>
    </w:p>
    <w:p w:rsidR="00562840" w:rsidRDefault="00562840">
      <w:pPr>
        <w:pStyle w:val="ConsPlusCell"/>
        <w:jc w:val="both"/>
      </w:pPr>
      <w:r>
        <w:t>│   │                         │                 │в Ярославской области    │</w:t>
      </w:r>
    </w:p>
    <w:p w:rsidR="00562840" w:rsidRDefault="00562840">
      <w:pPr>
        <w:pStyle w:val="ConsPlusCell"/>
        <w:jc w:val="both"/>
      </w:pPr>
      <w:r>
        <w:t>│   │                         │                 │Программа направлялась на│</w:t>
      </w:r>
    </w:p>
    <w:p w:rsidR="00562840" w:rsidRDefault="00562840">
      <w:pPr>
        <w:pStyle w:val="ConsPlusCell"/>
        <w:jc w:val="both"/>
      </w:pPr>
      <w:r>
        <w:t>│   │                         │                 │корректировку в орган    │</w:t>
      </w:r>
    </w:p>
    <w:p w:rsidR="00562840" w:rsidRDefault="00562840">
      <w:pPr>
        <w:pStyle w:val="ConsPlusCell"/>
        <w:jc w:val="both"/>
      </w:pPr>
      <w:r>
        <w:t>│   │                         │                 │местного самоуправления  │</w:t>
      </w:r>
    </w:p>
    <w:p w:rsidR="00562840" w:rsidRDefault="00562840">
      <w:pPr>
        <w:pStyle w:val="ConsPlusCell"/>
        <w:jc w:val="both"/>
      </w:pPr>
      <w:r>
        <w:t>│   │                         │                 │муниципального           │</w:t>
      </w:r>
    </w:p>
    <w:p w:rsidR="00562840" w:rsidRDefault="00562840">
      <w:pPr>
        <w:pStyle w:val="ConsPlusCell"/>
        <w:jc w:val="both"/>
      </w:pPr>
      <w:r>
        <w:t>│   │                         │                 │образования области      │</w:t>
      </w:r>
    </w:p>
    <w:p w:rsidR="00562840" w:rsidRDefault="00562840">
      <w:pPr>
        <w:pStyle w:val="ConsPlusCell"/>
        <w:jc w:val="both"/>
      </w:pPr>
      <w:r>
        <w:t>└───┴─────────────────────────┴─────────────────┴─────────────────────────┘</w:t>
      </w:r>
    </w:p>
    <w:p w:rsidR="00562840" w:rsidRDefault="00562840">
      <w:pPr>
        <w:pStyle w:val="ConsPlusNormal"/>
        <w:ind w:firstLine="540"/>
        <w:jc w:val="both"/>
      </w:pPr>
    </w:p>
    <w:p w:rsidR="00562840" w:rsidRDefault="00562840">
      <w:pPr>
        <w:pStyle w:val="ConsPlusNonformat"/>
        <w:jc w:val="both"/>
      </w:pPr>
      <w:r>
        <w:t xml:space="preserve">    II. Расчет данных оценки результативности и эффективности Программы.</w:t>
      </w:r>
    </w:p>
    <w:p w:rsidR="00562840" w:rsidRDefault="00562840">
      <w:pPr>
        <w:pStyle w:val="ConsPlusNonformat"/>
        <w:jc w:val="both"/>
      </w:pPr>
      <w:r>
        <w:t xml:space="preserve">    1.  Итоговая  оценка  Программы  по  </w:t>
      </w:r>
      <w:hyperlink w:anchor="P108" w:history="1">
        <w:r>
          <w:rPr>
            <w:color w:val="0000FF"/>
          </w:rPr>
          <w:t>разделу  1</w:t>
        </w:r>
      </w:hyperlink>
      <w:r>
        <w:t xml:space="preserve">  (R) рассчитывается по</w:t>
      </w:r>
    </w:p>
    <w:p w:rsidR="00562840" w:rsidRDefault="00562840">
      <w:pPr>
        <w:pStyle w:val="ConsPlusNonformat"/>
        <w:jc w:val="both"/>
      </w:pPr>
      <w:r>
        <w:t xml:space="preserve">                                                       1</w:t>
      </w:r>
    </w:p>
    <w:p w:rsidR="00562840" w:rsidRDefault="00562840">
      <w:pPr>
        <w:pStyle w:val="ConsPlusNonformat"/>
        <w:jc w:val="both"/>
      </w:pPr>
      <w:r>
        <w:t>формуле:</w:t>
      </w:r>
    </w:p>
    <w:p w:rsidR="00562840" w:rsidRDefault="00562840">
      <w:pPr>
        <w:pStyle w:val="ConsPlusNonformat"/>
        <w:jc w:val="both"/>
      </w:pPr>
    </w:p>
    <w:p w:rsidR="00562840" w:rsidRDefault="00562840">
      <w:pPr>
        <w:pStyle w:val="ConsPlusNonformat"/>
        <w:jc w:val="both"/>
      </w:pPr>
      <w:r>
        <w:lastRenderedPageBreak/>
        <w:t xml:space="preserve">    R  = (а    + а    x 0,67 + а    x 0,33) x (100 / (N  - а   ),</w:t>
      </w:r>
    </w:p>
    <w:p w:rsidR="00562840" w:rsidRDefault="00562840">
      <w:pPr>
        <w:pStyle w:val="ConsPlusNonformat"/>
        <w:jc w:val="both"/>
      </w:pPr>
      <w:r>
        <w:t xml:space="preserve">     1     1,1    1,2           1,3                    1    1,5</w:t>
      </w:r>
    </w:p>
    <w:p w:rsidR="00562840" w:rsidRDefault="00562840">
      <w:pPr>
        <w:pStyle w:val="ConsPlusNonformat"/>
        <w:jc w:val="both"/>
      </w:pPr>
    </w:p>
    <w:p w:rsidR="00562840" w:rsidRDefault="00562840">
      <w:pPr>
        <w:pStyle w:val="ConsPlusNonformat"/>
        <w:jc w:val="both"/>
      </w:pPr>
      <w:r>
        <w:t xml:space="preserve">    где:</w:t>
      </w:r>
    </w:p>
    <w:p w:rsidR="00562840" w:rsidRDefault="00562840">
      <w:pPr>
        <w:pStyle w:val="ConsPlusNonformat"/>
        <w:jc w:val="both"/>
      </w:pPr>
      <w:r>
        <w:t xml:space="preserve">    - N  - количество вопросов равно 7,</w:t>
      </w:r>
    </w:p>
    <w:p w:rsidR="00562840" w:rsidRDefault="00562840">
      <w:pPr>
        <w:pStyle w:val="ConsPlusNonformat"/>
        <w:jc w:val="both"/>
      </w:pPr>
      <w:r>
        <w:t xml:space="preserve">       1</w:t>
      </w:r>
    </w:p>
    <w:p w:rsidR="00562840" w:rsidRDefault="00562840">
      <w:pPr>
        <w:pStyle w:val="ConsPlusNonformat"/>
        <w:jc w:val="both"/>
      </w:pPr>
    </w:p>
    <w:p w:rsidR="00562840" w:rsidRDefault="00562840">
      <w:pPr>
        <w:pStyle w:val="ConsPlusNonformat"/>
        <w:jc w:val="both"/>
      </w:pPr>
      <w:r>
        <w:t xml:space="preserve">    - а    - количество положительных ответов равно 3,</w:t>
      </w:r>
    </w:p>
    <w:p w:rsidR="00562840" w:rsidRDefault="00562840">
      <w:pPr>
        <w:pStyle w:val="ConsPlusNonformat"/>
        <w:jc w:val="both"/>
      </w:pPr>
      <w:r>
        <w:t xml:space="preserve">       1,1</w:t>
      </w:r>
    </w:p>
    <w:p w:rsidR="00562840" w:rsidRDefault="00562840">
      <w:pPr>
        <w:pStyle w:val="ConsPlusNonformat"/>
        <w:jc w:val="both"/>
      </w:pPr>
    </w:p>
    <w:p w:rsidR="00562840" w:rsidRDefault="00562840">
      <w:pPr>
        <w:pStyle w:val="ConsPlusNonformat"/>
        <w:jc w:val="both"/>
      </w:pPr>
      <w:r>
        <w:t xml:space="preserve">    - а    - количество ответов "в значительной степени" равно 0,</w:t>
      </w:r>
    </w:p>
    <w:p w:rsidR="00562840" w:rsidRDefault="00562840">
      <w:pPr>
        <w:pStyle w:val="ConsPlusNonformat"/>
        <w:jc w:val="both"/>
      </w:pPr>
      <w:r>
        <w:t xml:space="preserve">       1,2</w:t>
      </w:r>
    </w:p>
    <w:p w:rsidR="00562840" w:rsidRDefault="00562840">
      <w:pPr>
        <w:pStyle w:val="ConsPlusNonformat"/>
        <w:jc w:val="both"/>
      </w:pPr>
    </w:p>
    <w:p w:rsidR="00562840" w:rsidRDefault="00562840">
      <w:pPr>
        <w:pStyle w:val="ConsPlusNonformat"/>
        <w:jc w:val="both"/>
      </w:pPr>
      <w:r>
        <w:t xml:space="preserve">    - а    - количество ответов "в незначительной степени" равно 1,</w:t>
      </w:r>
    </w:p>
    <w:p w:rsidR="00562840" w:rsidRDefault="00562840">
      <w:pPr>
        <w:pStyle w:val="ConsPlusNonformat"/>
        <w:jc w:val="both"/>
      </w:pPr>
      <w:r>
        <w:t xml:space="preserve">       1,3</w:t>
      </w:r>
    </w:p>
    <w:p w:rsidR="00562840" w:rsidRDefault="00562840">
      <w:pPr>
        <w:pStyle w:val="ConsPlusNonformat"/>
        <w:jc w:val="both"/>
      </w:pPr>
    </w:p>
    <w:p w:rsidR="00562840" w:rsidRDefault="00562840">
      <w:pPr>
        <w:pStyle w:val="ConsPlusNonformat"/>
        <w:jc w:val="both"/>
      </w:pPr>
      <w:r>
        <w:t xml:space="preserve">    - а    - количество отрицательных ответов равно 1,</w:t>
      </w:r>
    </w:p>
    <w:p w:rsidR="00562840" w:rsidRDefault="00562840">
      <w:pPr>
        <w:pStyle w:val="ConsPlusNonformat"/>
        <w:jc w:val="both"/>
      </w:pPr>
      <w:r>
        <w:t xml:space="preserve">       1,4</w:t>
      </w:r>
    </w:p>
    <w:p w:rsidR="00562840" w:rsidRDefault="00562840">
      <w:pPr>
        <w:pStyle w:val="ConsPlusNonformat"/>
        <w:jc w:val="both"/>
      </w:pPr>
    </w:p>
    <w:p w:rsidR="00562840" w:rsidRDefault="00562840">
      <w:pPr>
        <w:pStyle w:val="ConsPlusNonformat"/>
        <w:jc w:val="both"/>
      </w:pPr>
      <w:r>
        <w:t xml:space="preserve">    - а    - количество ответов "вопрос не применим" равно 2.</w:t>
      </w:r>
    </w:p>
    <w:p w:rsidR="00562840" w:rsidRDefault="00562840">
      <w:pPr>
        <w:pStyle w:val="ConsPlusNonformat"/>
        <w:jc w:val="both"/>
      </w:pPr>
      <w:r>
        <w:t xml:space="preserve">       1,5</w:t>
      </w:r>
    </w:p>
    <w:p w:rsidR="00562840" w:rsidRDefault="00562840">
      <w:pPr>
        <w:pStyle w:val="ConsPlusNonformat"/>
        <w:jc w:val="both"/>
      </w:pPr>
    </w:p>
    <w:p w:rsidR="00562840" w:rsidRDefault="00562840">
      <w:pPr>
        <w:pStyle w:val="ConsPlusNonformat"/>
        <w:jc w:val="both"/>
      </w:pPr>
      <w:r>
        <w:t xml:space="preserve">    Итого:</w:t>
      </w:r>
    </w:p>
    <w:p w:rsidR="00562840" w:rsidRDefault="00562840">
      <w:pPr>
        <w:pStyle w:val="ConsPlusNonformat"/>
        <w:jc w:val="both"/>
      </w:pPr>
    </w:p>
    <w:p w:rsidR="00562840" w:rsidRDefault="00562840">
      <w:pPr>
        <w:pStyle w:val="ConsPlusNonformat"/>
        <w:jc w:val="both"/>
      </w:pPr>
      <w:r>
        <w:t xml:space="preserve">    R  = (3 + 0 x 0,67 + 1 x 0,33) x (100 / (7 - 2)) = 66,6%.</w:t>
      </w:r>
    </w:p>
    <w:p w:rsidR="00562840" w:rsidRDefault="00562840">
      <w:pPr>
        <w:pStyle w:val="ConsPlusNonformat"/>
        <w:jc w:val="both"/>
      </w:pPr>
      <w:r>
        <w:t xml:space="preserve">     1</w:t>
      </w:r>
    </w:p>
    <w:p w:rsidR="00562840" w:rsidRDefault="00562840">
      <w:pPr>
        <w:pStyle w:val="ConsPlusNonformat"/>
        <w:jc w:val="both"/>
      </w:pPr>
    </w:p>
    <w:p w:rsidR="00562840" w:rsidRDefault="00562840">
      <w:pPr>
        <w:pStyle w:val="ConsPlusNonformat"/>
        <w:jc w:val="both"/>
      </w:pPr>
      <w:r>
        <w:t xml:space="preserve">    2.  Итоговая  оценка  Программы  по  разделу  2  (R) рассчитывается по</w:t>
      </w:r>
    </w:p>
    <w:p w:rsidR="00562840" w:rsidRDefault="00562840">
      <w:pPr>
        <w:pStyle w:val="ConsPlusNonformat"/>
        <w:jc w:val="both"/>
      </w:pPr>
      <w:r>
        <w:t xml:space="preserve">                                                       2</w:t>
      </w:r>
    </w:p>
    <w:p w:rsidR="00562840" w:rsidRDefault="00562840">
      <w:pPr>
        <w:pStyle w:val="ConsPlusNonformat"/>
        <w:jc w:val="both"/>
      </w:pPr>
      <w:r>
        <w:t>формуле:</w:t>
      </w:r>
    </w:p>
    <w:p w:rsidR="00562840" w:rsidRDefault="00562840">
      <w:pPr>
        <w:pStyle w:val="ConsPlusNonformat"/>
        <w:jc w:val="both"/>
      </w:pPr>
    </w:p>
    <w:p w:rsidR="00562840" w:rsidRDefault="00562840">
      <w:pPr>
        <w:pStyle w:val="ConsPlusNonformat"/>
        <w:jc w:val="both"/>
      </w:pPr>
      <w:r>
        <w:t xml:space="preserve">    R  = (а    + а    x 0,67 + а    x 0,33) x (100 / (N  - а   ),</w:t>
      </w:r>
    </w:p>
    <w:p w:rsidR="00562840" w:rsidRDefault="00562840">
      <w:pPr>
        <w:pStyle w:val="ConsPlusNonformat"/>
        <w:jc w:val="both"/>
      </w:pPr>
      <w:r>
        <w:t xml:space="preserve">     2     2,1    2,2           2,3                    2    2,5</w:t>
      </w:r>
    </w:p>
    <w:p w:rsidR="00562840" w:rsidRDefault="00562840">
      <w:pPr>
        <w:pStyle w:val="ConsPlusNonformat"/>
        <w:jc w:val="both"/>
      </w:pPr>
    </w:p>
    <w:p w:rsidR="00562840" w:rsidRDefault="00562840">
      <w:pPr>
        <w:pStyle w:val="ConsPlusNonformat"/>
        <w:jc w:val="both"/>
      </w:pPr>
      <w:r>
        <w:t xml:space="preserve">    где:</w:t>
      </w:r>
    </w:p>
    <w:p w:rsidR="00562840" w:rsidRDefault="00562840">
      <w:pPr>
        <w:pStyle w:val="ConsPlusNonformat"/>
        <w:jc w:val="both"/>
      </w:pPr>
      <w:r>
        <w:t xml:space="preserve">    - N  - количество вопросов равно 8,</w:t>
      </w:r>
    </w:p>
    <w:p w:rsidR="00562840" w:rsidRDefault="00562840">
      <w:pPr>
        <w:pStyle w:val="ConsPlusNonformat"/>
        <w:jc w:val="both"/>
      </w:pPr>
      <w:r>
        <w:t xml:space="preserve">       2</w:t>
      </w:r>
    </w:p>
    <w:p w:rsidR="00562840" w:rsidRDefault="00562840">
      <w:pPr>
        <w:pStyle w:val="ConsPlusNonformat"/>
        <w:jc w:val="both"/>
      </w:pPr>
    </w:p>
    <w:p w:rsidR="00562840" w:rsidRDefault="00562840">
      <w:pPr>
        <w:pStyle w:val="ConsPlusNonformat"/>
        <w:jc w:val="both"/>
      </w:pPr>
      <w:r>
        <w:t xml:space="preserve">    - а    - количество положительных ответов равно 2,</w:t>
      </w:r>
    </w:p>
    <w:p w:rsidR="00562840" w:rsidRDefault="00562840">
      <w:pPr>
        <w:pStyle w:val="ConsPlusNonformat"/>
        <w:jc w:val="both"/>
      </w:pPr>
      <w:r>
        <w:t xml:space="preserve">       2,1</w:t>
      </w:r>
    </w:p>
    <w:p w:rsidR="00562840" w:rsidRDefault="00562840">
      <w:pPr>
        <w:pStyle w:val="ConsPlusNonformat"/>
        <w:jc w:val="both"/>
      </w:pPr>
    </w:p>
    <w:p w:rsidR="00562840" w:rsidRDefault="00562840">
      <w:pPr>
        <w:pStyle w:val="ConsPlusNonformat"/>
        <w:jc w:val="both"/>
      </w:pPr>
      <w:r>
        <w:t xml:space="preserve">    - а    - количество ответов "в значительной степени" равно 2,</w:t>
      </w:r>
    </w:p>
    <w:p w:rsidR="00562840" w:rsidRDefault="00562840">
      <w:pPr>
        <w:pStyle w:val="ConsPlusNonformat"/>
        <w:jc w:val="both"/>
      </w:pPr>
      <w:r>
        <w:t xml:space="preserve">       2,2</w:t>
      </w:r>
    </w:p>
    <w:p w:rsidR="00562840" w:rsidRDefault="00562840">
      <w:pPr>
        <w:pStyle w:val="ConsPlusNonformat"/>
        <w:jc w:val="both"/>
      </w:pPr>
    </w:p>
    <w:p w:rsidR="00562840" w:rsidRDefault="00562840">
      <w:pPr>
        <w:pStyle w:val="ConsPlusNonformat"/>
        <w:jc w:val="both"/>
      </w:pPr>
      <w:r>
        <w:t xml:space="preserve">    - а    - количество ответов "в незначительной степени" равно 0,</w:t>
      </w:r>
    </w:p>
    <w:p w:rsidR="00562840" w:rsidRDefault="00562840">
      <w:pPr>
        <w:pStyle w:val="ConsPlusNonformat"/>
        <w:jc w:val="both"/>
      </w:pPr>
      <w:r>
        <w:t xml:space="preserve">       2,3</w:t>
      </w:r>
    </w:p>
    <w:p w:rsidR="00562840" w:rsidRDefault="00562840">
      <w:pPr>
        <w:pStyle w:val="ConsPlusNonformat"/>
        <w:jc w:val="both"/>
      </w:pPr>
    </w:p>
    <w:p w:rsidR="00562840" w:rsidRDefault="00562840">
      <w:pPr>
        <w:pStyle w:val="ConsPlusNonformat"/>
        <w:jc w:val="both"/>
      </w:pPr>
      <w:r>
        <w:t xml:space="preserve">    - а    - количество отрицательных ответов равно 0,</w:t>
      </w:r>
    </w:p>
    <w:p w:rsidR="00562840" w:rsidRDefault="00562840">
      <w:pPr>
        <w:pStyle w:val="ConsPlusNonformat"/>
        <w:jc w:val="both"/>
      </w:pPr>
      <w:r>
        <w:t xml:space="preserve">       2,4</w:t>
      </w:r>
    </w:p>
    <w:p w:rsidR="00562840" w:rsidRDefault="00562840">
      <w:pPr>
        <w:pStyle w:val="ConsPlusNonformat"/>
        <w:jc w:val="both"/>
      </w:pPr>
    </w:p>
    <w:p w:rsidR="00562840" w:rsidRDefault="00562840">
      <w:pPr>
        <w:pStyle w:val="ConsPlusNonformat"/>
        <w:jc w:val="both"/>
      </w:pPr>
      <w:r>
        <w:t xml:space="preserve">    - а    - количество ответов "вопрос не применим" равно 4.</w:t>
      </w:r>
    </w:p>
    <w:p w:rsidR="00562840" w:rsidRDefault="00562840">
      <w:pPr>
        <w:pStyle w:val="ConsPlusNonformat"/>
        <w:jc w:val="both"/>
      </w:pPr>
      <w:r>
        <w:t xml:space="preserve">       2,5</w:t>
      </w:r>
    </w:p>
    <w:p w:rsidR="00562840" w:rsidRDefault="00562840">
      <w:pPr>
        <w:pStyle w:val="ConsPlusNonformat"/>
        <w:jc w:val="both"/>
      </w:pPr>
    </w:p>
    <w:p w:rsidR="00562840" w:rsidRDefault="00562840">
      <w:pPr>
        <w:pStyle w:val="ConsPlusNonformat"/>
        <w:jc w:val="both"/>
      </w:pPr>
      <w:r>
        <w:t xml:space="preserve">    Итого:</w:t>
      </w:r>
    </w:p>
    <w:p w:rsidR="00562840" w:rsidRDefault="00562840">
      <w:pPr>
        <w:pStyle w:val="ConsPlusNonformat"/>
        <w:jc w:val="both"/>
      </w:pPr>
    </w:p>
    <w:p w:rsidR="00562840" w:rsidRDefault="00562840">
      <w:pPr>
        <w:pStyle w:val="ConsPlusNonformat"/>
        <w:jc w:val="both"/>
      </w:pPr>
      <w:r>
        <w:t xml:space="preserve">    R  = (2 + 2 x 0,67 + 0 x 0,33) x (100 / (8 - 4)) = 83,5%.</w:t>
      </w:r>
    </w:p>
    <w:p w:rsidR="00562840" w:rsidRDefault="00562840">
      <w:pPr>
        <w:pStyle w:val="ConsPlusNonformat"/>
        <w:jc w:val="both"/>
      </w:pPr>
      <w:r>
        <w:t xml:space="preserve">     2</w:t>
      </w:r>
    </w:p>
    <w:p w:rsidR="00562840" w:rsidRDefault="00562840">
      <w:pPr>
        <w:pStyle w:val="ConsPlusNonformat"/>
        <w:jc w:val="both"/>
      </w:pPr>
    </w:p>
    <w:p w:rsidR="00562840" w:rsidRDefault="00562840">
      <w:pPr>
        <w:pStyle w:val="ConsPlusNonformat"/>
        <w:jc w:val="both"/>
      </w:pPr>
      <w:r>
        <w:t xml:space="preserve">    3.   Интегральная   оценка   намеченной  к  реализации  Программы  (R)</w:t>
      </w:r>
    </w:p>
    <w:p w:rsidR="00562840" w:rsidRDefault="00562840">
      <w:pPr>
        <w:pStyle w:val="ConsPlusNonformat"/>
        <w:jc w:val="both"/>
      </w:pPr>
      <w:r>
        <w:t xml:space="preserve">                                                                         р</w:t>
      </w:r>
    </w:p>
    <w:p w:rsidR="00562840" w:rsidRDefault="00562840">
      <w:pPr>
        <w:pStyle w:val="ConsPlusNonformat"/>
        <w:jc w:val="both"/>
      </w:pPr>
      <w:r>
        <w:t>рассчитывается по формуле:</w:t>
      </w:r>
    </w:p>
    <w:p w:rsidR="00562840" w:rsidRDefault="00562840">
      <w:pPr>
        <w:pStyle w:val="ConsPlusNonformat"/>
        <w:jc w:val="both"/>
      </w:pPr>
    </w:p>
    <w:p w:rsidR="00562840" w:rsidRDefault="00562840">
      <w:pPr>
        <w:pStyle w:val="ConsPlusNonformat"/>
        <w:jc w:val="both"/>
      </w:pPr>
      <w:r>
        <w:t xml:space="preserve">    R  = R  x 0,58 + R  x 0,42,</w:t>
      </w:r>
    </w:p>
    <w:p w:rsidR="00562840" w:rsidRDefault="00562840">
      <w:pPr>
        <w:pStyle w:val="ConsPlusNonformat"/>
        <w:jc w:val="both"/>
      </w:pPr>
      <w:r>
        <w:t xml:space="preserve">     р    1           2</w:t>
      </w:r>
    </w:p>
    <w:p w:rsidR="00562840" w:rsidRDefault="00562840">
      <w:pPr>
        <w:pStyle w:val="ConsPlusNonformat"/>
        <w:jc w:val="both"/>
      </w:pPr>
    </w:p>
    <w:p w:rsidR="00562840" w:rsidRDefault="00562840">
      <w:pPr>
        <w:pStyle w:val="ConsPlusNonformat"/>
        <w:jc w:val="both"/>
      </w:pPr>
      <w:r>
        <w:t xml:space="preserve">    где:</w:t>
      </w:r>
    </w:p>
    <w:p w:rsidR="00562840" w:rsidRDefault="00562840">
      <w:pPr>
        <w:pStyle w:val="ConsPlusNonformat"/>
        <w:jc w:val="both"/>
      </w:pPr>
    </w:p>
    <w:p w:rsidR="00562840" w:rsidRDefault="00562840">
      <w:pPr>
        <w:pStyle w:val="ConsPlusNonformat"/>
        <w:jc w:val="both"/>
      </w:pPr>
      <w:r>
        <w:t xml:space="preserve">    R  - итоговая оценка Программы по </w:t>
      </w:r>
      <w:hyperlink w:anchor="P108" w:history="1">
        <w:r>
          <w:rPr>
            <w:color w:val="0000FF"/>
          </w:rPr>
          <w:t>разделу 1</w:t>
        </w:r>
      </w:hyperlink>
      <w:r>
        <w:t>;</w:t>
      </w:r>
    </w:p>
    <w:p w:rsidR="00562840" w:rsidRDefault="00562840">
      <w:pPr>
        <w:pStyle w:val="ConsPlusNonformat"/>
        <w:jc w:val="both"/>
      </w:pPr>
      <w:r>
        <w:t xml:space="preserve">     1</w:t>
      </w:r>
    </w:p>
    <w:p w:rsidR="00562840" w:rsidRDefault="00562840">
      <w:pPr>
        <w:pStyle w:val="ConsPlusNonformat"/>
        <w:jc w:val="both"/>
      </w:pPr>
    </w:p>
    <w:p w:rsidR="00562840" w:rsidRDefault="00562840">
      <w:pPr>
        <w:pStyle w:val="ConsPlusNonformat"/>
        <w:jc w:val="both"/>
      </w:pPr>
      <w:r>
        <w:t xml:space="preserve">    R  - итоговая оценка Программы по </w:t>
      </w:r>
      <w:hyperlink w:anchor="P136" w:history="1">
        <w:r>
          <w:rPr>
            <w:color w:val="0000FF"/>
          </w:rPr>
          <w:t>разделу 2</w:t>
        </w:r>
      </w:hyperlink>
      <w:r>
        <w:t>.</w:t>
      </w:r>
    </w:p>
    <w:p w:rsidR="00562840" w:rsidRDefault="00562840">
      <w:pPr>
        <w:pStyle w:val="ConsPlusNonformat"/>
        <w:jc w:val="both"/>
      </w:pPr>
      <w:r>
        <w:t xml:space="preserve">     2</w:t>
      </w:r>
    </w:p>
    <w:p w:rsidR="00562840" w:rsidRDefault="00562840">
      <w:pPr>
        <w:pStyle w:val="ConsPlusNonformat"/>
        <w:jc w:val="both"/>
      </w:pPr>
    </w:p>
    <w:p w:rsidR="00562840" w:rsidRDefault="00562840">
      <w:pPr>
        <w:pStyle w:val="ConsPlusNonformat"/>
        <w:jc w:val="both"/>
      </w:pPr>
      <w:r>
        <w:t xml:space="preserve">    Итого:</w:t>
      </w:r>
    </w:p>
    <w:p w:rsidR="00562840" w:rsidRDefault="00562840">
      <w:pPr>
        <w:pStyle w:val="ConsPlusNonformat"/>
        <w:jc w:val="both"/>
      </w:pPr>
    </w:p>
    <w:p w:rsidR="00562840" w:rsidRDefault="00562840">
      <w:pPr>
        <w:pStyle w:val="ConsPlusNonformat"/>
        <w:jc w:val="both"/>
      </w:pPr>
      <w:r>
        <w:t xml:space="preserve">    R  = 66,6% x 0,58 + 83,5% x 0,42 = 38,63% + 35,03% = 73,66%.</w:t>
      </w:r>
    </w:p>
    <w:p w:rsidR="00562840" w:rsidRDefault="00562840">
      <w:pPr>
        <w:pStyle w:val="ConsPlusNonformat"/>
        <w:jc w:val="both"/>
      </w:pPr>
      <w:r>
        <w:t xml:space="preserve">     р</w:t>
      </w:r>
    </w:p>
    <w:p w:rsidR="00562840" w:rsidRDefault="00562840">
      <w:pPr>
        <w:pStyle w:val="ConsPlusNonformat"/>
        <w:jc w:val="both"/>
      </w:pPr>
    </w:p>
    <w:p w:rsidR="00562840" w:rsidRDefault="00562840">
      <w:pPr>
        <w:pStyle w:val="ConsPlusNonformat"/>
        <w:jc w:val="both"/>
      </w:pPr>
      <w:r>
        <w:t xml:space="preserve">    4. Численные    значения    интегральной    оценки    и    качественная</w:t>
      </w:r>
    </w:p>
    <w:p w:rsidR="00562840" w:rsidRDefault="00562840">
      <w:pPr>
        <w:pStyle w:val="ConsPlusNonformat"/>
        <w:jc w:val="both"/>
      </w:pPr>
      <w:r>
        <w:t>характеристика Программы:</w:t>
      </w:r>
    </w:p>
    <w:p w:rsidR="00562840" w:rsidRDefault="00562840">
      <w:pPr>
        <w:pStyle w:val="ConsPlusNonformat"/>
        <w:jc w:val="both"/>
      </w:pPr>
    </w:p>
    <w:p w:rsidR="00562840" w:rsidRDefault="00562840">
      <w:pPr>
        <w:pStyle w:val="ConsPlusNonformat"/>
        <w:jc w:val="both"/>
      </w:pPr>
      <w:r>
        <w:t xml:space="preserve">    эффективная: 70% &lt; R  &lt; 85%,</w:t>
      </w:r>
    </w:p>
    <w:p w:rsidR="00562840" w:rsidRDefault="00562840">
      <w:pPr>
        <w:pStyle w:val="ConsPlusNonformat"/>
        <w:jc w:val="both"/>
      </w:pPr>
      <w:r>
        <w:t xml:space="preserve">                        р</w:t>
      </w:r>
    </w:p>
    <w:p w:rsidR="00562840" w:rsidRDefault="00562840">
      <w:pPr>
        <w:pStyle w:val="ConsPlusNonformat"/>
        <w:jc w:val="both"/>
      </w:pPr>
    </w:p>
    <w:p w:rsidR="00562840" w:rsidRDefault="00562840">
      <w:pPr>
        <w:pStyle w:val="ConsPlusNonformat"/>
        <w:jc w:val="both"/>
      </w:pPr>
      <w:r>
        <w:t xml:space="preserve">    где R  = 73,66%.</w:t>
      </w:r>
    </w:p>
    <w:p w:rsidR="00562840" w:rsidRDefault="00562840">
      <w:pPr>
        <w:pStyle w:val="ConsPlusNonformat"/>
        <w:jc w:val="both"/>
      </w:pPr>
      <w:r>
        <w:t xml:space="preserve">         р</w:t>
      </w:r>
    </w:p>
    <w:p w:rsidR="00562840" w:rsidRDefault="00562840">
      <w:pPr>
        <w:pStyle w:val="ConsPlusNormal"/>
      </w:pPr>
    </w:p>
    <w:p w:rsidR="00562840" w:rsidRDefault="00562840">
      <w:pPr>
        <w:pStyle w:val="ConsPlusNormal"/>
      </w:pPr>
    </w:p>
    <w:p w:rsidR="00562840" w:rsidRDefault="00562840">
      <w:pPr>
        <w:pStyle w:val="ConsPlusNormal"/>
        <w:pBdr>
          <w:top w:val="single" w:sz="6" w:space="0" w:color="auto"/>
        </w:pBdr>
        <w:spacing w:before="100" w:after="100"/>
        <w:jc w:val="both"/>
        <w:rPr>
          <w:sz w:val="2"/>
          <w:szCs w:val="2"/>
        </w:rPr>
      </w:pPr>
    </w:p>
    <w:p w:rsidR="00FB6DDF" w:rsidRDefault="00FB6DDF">
      <w:bookmarkStart w:id="11" w:name="_GoBack"/>
      <w:bookmarkEnd w:id="11"/>
    </w:p>
    <w:sectPr w:rsidR="00FB6DDF" w:rsidSect="00D32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40"/>
    <w:rsid w:val="00562840"/>
    <w:rsid w:val="00FB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F3564-2CB7-44BE-AA0D-1C09EBD5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8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8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8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C5B4F6B9B017B6F954233C17DA13590020AEE2559329026EEAB3BC5940D04579AB0423C10CD83Fr0aFK" TargetMode="External"/><Relationship Id="rId18" Type="http://schemas.openxmlformats.org/officeDocument/2006/relationships/hyperlink" Target="consultantplus://offline/ref=40C5B4F6B9B017B6F954233C17DA13590924A9E35799740866B3BFBE5E4F8F527EE20822C10FDFr3a5K" TargetMode="External"/><Relationship Id="rId26" Type="http://schemas.openxmlformats.org/officeDocument/2006/relationships/hyperlink" Target="consultantplus://offline/ref=40C5B4F6B9B017B6F954233F05B64D5C0729F7EE5F9A265534B5E8E10E49DA12r3aEK" TargetMode="External"/><Relationship Id="rId39" Type="http://schemas.openxmlformats.org/officeDocument/2006/relationships/hyperlink" Target="consultantplus://offline/ref=40C5B4F6B9B017B6F954233F05B64D5C0729F7EE53902B543BB5E8E10E49DA123EE45D618501D9370B36ACrCa2K" TargetMode="External"/><Relationship Id="rId21" Type="http://schemas.openxmlformats.org/officeDocument/2006/relationships/hyperlink" Target="consultantplus://offline/ref=40C5B4F6B9B017B6F954233F05B64D5C0729F7EE5F94225330B5E8E10E49DA12r3aEK" TargetMode="External"/><Relationship Id="rId34" Type="http://schemas.openxmlformats.org/officeDocument/2006/relationships/hyperlink" Target="consultantplus://offline/ref=40C5B4F6B9B017B6F954233F05B64D5C0729F7EE549B265633B5E8E10E49DA123EE45D618501D9370B36AErCaCK" TargetMode="External"/><Relationship Id="rId42" Type="http://schemas.openxmlformats.org/officeDocument/2006/relationships/hyperlink" Target="consultantplus://offline/ref=40C5B4F6B9B017B6F954233F05B64D5C0729F7EE53902B543BB5E8E10E49DA123EE45D618501D9370B36ACrCa4K" TargetMode="External"/><Relationship Id="rId47" Type="http://schemas.openxmlformats.org/officeDocument/2006/relationships/hyperlink" Target="consultantplus://offline/ref=40C5B4F6B9B017B6F954233F05B64D5C0729F7EE53902B543BB5E8E10E49DA123EE45D618501D9370B36ACrCa0K" TargetMode="External"/><Relationship Id="rId50" Type="http://schemas.openxmlformats.org/officeDocument/2006/relationships/hyperlink" Target="consultantplus://offline/ref=40C5B4F6B9B017B6F954233F05B64D5C0729F7EE559B2B5331B5E8E10E49DA123EE45D618501D9370B36AErCa2K" TargetMode="External"/><Relationship Id="rId55" Type="http://schemas.openxmlformats.org/officeDocument/2006/relationships/hyperlink" Target="consultantplus://offline/ref=40C5B4F6B9B017B6F954233F05B64D5C0729F7EE549520553BB5E8E10E49DA123EE45D618501D9370A37AErCa0K" TargetMode="External"/><Relationship Id="rId63" Type="http://schemas.openxmlformats.org/officeDocument/2006/relationships/hyperlink" Target="consultantplus://offline/ref=40C5B4F6B9B017B6F954233F05B64D5C0729F7EE5F94225330B5E8E10E49DA123EE45D618501D9370B36ADrCa3K" TargetMode="External"/><Relationship Id="rId68" Type="http://schemas.openxmlformats.org/officeDocument/2006/relationships/hyperlink" Target="consultantplus://offline/ref=40C5B4F6B9B017B6F954233C17DA13590924A9E35799740866B3BFBE5E4F8F527EE20822C10FDFr3a5K" TargetMode="External"/><Relationship Id="rId76" Type="http://schemas.openxmlformats.org/officeDocument/2006/relationships/fontTable" Target="fontTable.xml"/><Relationship Id="rId7" Type="http://schemas.openxmlformats.org/officeDocument/2006/relationships/hyperlink" Target="consultantplus://offline/ref=40C5B4F6B9B017B6F954233F05B64D5C0729F7EE529B215431B5E8E10E49DA123EE45D618501D9370B34A8rCa1K" TargetMode="External"/><Relationship Id="rId71" Type="http://schemas.openxmlformats.org/officeDocument/2006/relationships/hyperlink" Target="consultantplus://offline/ref=40C5B4F6B9B017B6F954233C17DA13590021AAEA549329026EEAB3BC5940D04579AB0423C10CD835r0aEK" TargetMode="External"/><Relationship Id="rId2" Type="http://schemas.openxmlformats.org/officeDocument/2006/relationships/settings" Target="settings.xml"/><Relationship Id="rId16" Type="http://schemas.openxmlformats.org/officeDocument/2006/relationships/hyperlink" Target="consultantplus://offline/ref=40C5B4F6B9B017B6F954233F05B64D5C0729F7EE53902B543BB5E8E10E49DA123EE45D618501D9370B36AErCa0K" TargetMode="External"/><Relationship Id="rId29" Type="http://schemas.openxmlformats.org/officeDocument/2006/relationships/hyperlink" Target="consultantplus://offline/ref=40C5B4F6B9B017B6F954233F05B64D5C0729F7EE53902B543BB5E8E10E49DA123EE45D618501D9370B36ADrCa6K" TargetMode="External"/><Relationship Id="rId11" Type="http://schemas.openxmlformats.org/officeDocument/2006/relationships/hyperlink" Target="consultantplus://offline/ref=40C5B4F6B9B017B6F9543D3213DA13590325A0EB549029026EEAB3BC59r4a0K" TargetMode="External"/><Relationship Id="rId24" Type="http://schemas.openxmlformats.org/officeDocument/2006/relationships/hyperlink" Target="consultantplus://offline/ref=40C5B4F6B9B017B6F954233F05B64D5C0729F7EE5F95265430B5E8E10E49DA12r3aEK" TargetMode="External"/><Relationship Id="rId32" Type="http://schemas.openxmlformats.org/officeDocument/2006/relationships/hyperlink" Target="consultantplus://offline/ref=40C5B4F6B9B017B6F954233F05B64D5C0729F7EE5391235131B5E8E10E49DA123EE45D618501D9370B33AFrCaCK" TargetMode="External"/><Relationship Id="rId37" Type="http://schemas.openxmlformats.org/officeDocument/2006/relationships/hyperlink" Target="consultantplus://offline/ref=40C5B4F6B9B017B6F954233F05B64D5C0729F7EE5391235131B5E8E10E49DA123EE45D618501D9370B34A6rCaDK" TargetMode="External"/><Relationship Id="rId40" Type="http://schemas.openxmlformats.org/officeDocument/2006/relationships/hyperlink" Target="consultantplus://offline/ref=40C5B4F6B9B017B6F954233F05B64D5C0729F7EE53902B543BB5E8E10E49DA123EE45D618501D9370B36ADrCaDK" TargetMode="External"/><Relationship Id="rId45" Type="http://schemas.openxmlformats.org/officeDocument/2006/relationships/hyperlink" Target="consultantplus://offline/ref=40C5B4F6B9B017B6F954233F05B64D5C0729F7EE53902B543BB5E8E10E49DA123EE45D618501D9370B36ACrCaDK" TargetMode="External"/><Relationship Id="rId53" Type="http://schemas.openxmlformats.org/officeDocument/2006/relationships/hyperlink" Target="consultantplus://offline/ref=40C5B4F6B9B017B6F954233F05B64D5C0729F7EE559B2B5331B5E8E10E49DA123EE45D618501D9370B37AErCaCK" TargetMode="External"/><Relationship Id="rId58" Type="http://schemas.openxmlformats.org/officeDocument/2006/relationships/hyperlink" Target="consultantplus://offline/ref=40C5B4F6B9B017B6F954233C17DA13590020AEE2559329026EEAB3BC5940D04579AB0423C10CD835r0aEK" TargetMode="External"/><Relationship Id="rId66" Type="http://schemas.openxmlformats.org/officeDocument/2006/relationships/hyperlink" Target="consultantplus://offline/ref=40C5B4F6B9B017B6F954233F05B64D5C0729F7EE5292205632B5E8E10E49DA123EE45D618501D9370B37ACrCa1K" TargetMode="External"/><Relationship Id="rId74" Type="http://schemas.openxmlformats.org/officeDocument/2006/relationships/hyperlink" Target="consultantplus://offline/ref=40C5B4F6B9B017B6F954233F05B64D5C0729F7EE529B215431B5E8E10E49DA123EE45D618501D9370B32ABrCa6K" TargetMode="External"/><Relationship Id="rId5" Type="http://schemas.openxmlformats.org/officeDocument/2006/relationships/hyperlink" Target="consultantplus://offline/ref=40C5B4F6B9B017B6F954233F05B64D5C0729F7EE53902B543BB5E8E10E49DA123EE45D618501D9370B36AFrCa3K" TargetMode="External"/><Relationship Id="rId15" Type="http://schemas.openxmlformats.org/officeDocument/2006/relationships/hyperlink" Target="consultantplus://offline/ref=40C5B4F6B9B017B6F954233F05B64D5C0729F7EE53902B543BB5E8E10E49DA123EE45D618501D9370B36AErCa4K" TargetMode="External"/><Relationship Id="rId23" Type="http://schemas.openxmlformats.org/officeDocument/2006/relationships/hyperlink" Target="consultantplus://offline/ref=40C5B4F6B9B017B6F954233F05B64D5C0729F7EE5F9526553AB5E8E10E49DA12r3aEK" TargetMode="External"/><Relationship Id="rId28" Type="http://schemas.openxmlformats.org/officeDocument/2006/relationships/hyperlink" Target="consultantplus://offline/ref=40C5B4F6B9B017B6F954233F05B64D5C0729F7EE53902B543BB5E8E10E49DA123EE45D618501D9370B36ADrCa4K" TargetMode="External"/><Relationship Id="rId36" Type="http://schemas.openxmlformats.org/officeDocument/2006/relationships/hyperlink" Target="consultantplus://offline/ref=40C5B4F6B9B017B6F954233F05B64D5C0729F7EE5391235131B5E8E10E49DA123EE45D618501D9370B34A6rCaDK" TargetMode="External"/><Relationship Id="rId49" Type="http://schemas.openxmlformats.org/officeDocument/2006/relationships/hyperlink" Target="consultantplus://offline/ref=40C5B4F6B9B017B6F954233F05B64D5C0729F7EE5391235131B5E8E10E49DA123EE45D618501D9370B34A6rCaDK" TargetMode="External"/><Relationship Id="rId57" Type="http://schemas.openxmlformats.org/officeDocument/2006/relationships/hyperlink" Target="consultantplus://offline/ref=40C5B4F6B9B017B6F954233C17DA13590020AEE2559329026EEAB3BC5940D04579AB0423C10CD835r0aEK" TargetMode="External"/><Relationship Id="rId61" Type="http://schemas.openxmlformats.org/officeDocument/2006/relationships/hyperlink" Target="consultantplus://offline/ref=40C5B4F6B9B017B6F954233F05B64D5C0729F7EE5F94225330B5E8E10E49DA123EE45D618501D9370B36ADrCa3K" TargetMode="External"/><Relationship Id="rId10" Type="http://schemas.openxmlformats.org/officeDocument/2006/relationships/hyperlink" Target="consultantplus://offline/ref=40C5B4F6B9B017B6F954233C17DA13590323A9E3529729026EEAB3BC59r4a0K" TargetMode="External"/><Relationship Id="rId19" Type="http://schemas.openxmlformats.org/officeDocument/2006/relationships/hyperlink" Target="consultantplus://offline/ref=40C5B4F6B9B017B6F954233C17DA13590020AEE2559329026EEAB3BC5940D04579AB0423C10CD835r0aEK" TargetMode="External"/><Relationship Id="rId31" Type="http://schemas.openxmlformats.org/officeDocument/2006/relationships/hyperlink" Target="consultantplus://offline/ref=40C5B4F6B9B017B6F954233F05B64D5C0729F7EE53902B543BB5E8E10E49DA123EE45D618501D9370B36ADrCa0K" TargetMode="External"/><Relationship Id="rId44" Type="http://schemas.openxmlformats.org/officeDocument/2006/relationships/hyperlink" Target="consultantplus://offline/ref=40C5B4F6B9B017B6F954233F05B64D5C0729F7EE53902B543BB5E8E10E49DA123EE45D618501D9370B36ACrCa6K" TargetMode="External"/><Relationship Id="rId52" Type="http://schemas.openxmlformats.org/officeDocument/2006/relationships/hyperlink" Target="consultantplus://offline/ref=40C5B4F6B9B017B6F954233F05B64D5C0729F7EE559B2B5331B5E8E10E49DA123EE45D618501D9370B37AErCa4K" TargetMode="External"/><Relationship Id="rId60" Type="http://schemas.openxmlformats.org/officeDocument/2006/relationships/hyperlink" Target="consultantplus://offline/ref=40C5B4F6B9B017B6F954233F05B64D5C0729F7EE5F94225330B5E8E10E49DA123EE45D618501D9370B36AErCa4K" TargetMode="External"/><Relationship Id="rId65" Type="http://schemas.openxmlformats.org/officeDocument/2006/relationships/hyperlink" Target="consultantplus://offline/ref=40C5B4F6B9B017B6F954233F05B64D5C0729F7EE5292205632B5E8E10E49DA123EE45D618501D9370B36A7rCa2K" TargetMode="External"/><Relationship Id="rId73" Type="http://schemas.openxmlformats.org/officeDocument/2006/relationships/hyperlink" Target="consultantplus://offline/ref=40C5B4F6B9B017B6F954233F05B64D5C0729F7EE529B215431B5E8E10E49DA123EE45D618501D9370B34A8rCa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C5B4F6B9B017B6F954233F05B64D5C0729F7EE53902B543BB5E8E10E49DA123EE45D618501D9370B36AFrCa3K" TargetMode="External"/><Relationship Id="rId14" Type="http://schemas.openxmlformats.org/officeDocument/2006/relationships/hyperlink" Target="consultantplus://offline/ref=40C5B4F6B9B017B6F954233F05B64D5C0729F7EE5F94225330B5E8E10E49DA12r3aEK" TargetMode="External"/><Relationship Id="rId22" Type="http://schemas.openxmlformats.org/officeDocument/2006/relationships/hyperlink" Target="consultantplus://offline/ref=40C5B4F6B9B017B6F954233F05B64D5C0729F7EE52922B5C3AB5E8E10E49DA123EE45D618501D9370B36AErCa4K" TargetMode="External"/><Relationship Id="rId27" Type="http://schemas.openxmlformats.org/officeDocument/2006/relationships/hyperlink" Target="consultantplus://offline/ref=40C5B4F6B9B017B6F954233F05B64D5C0729F7EE5295225332B5E8E10E49DA123EE45D618501D9370B36AErCa4K" TargetMode="External"/><Relationship Id="rId30" Type="http://schemas.openxmlformats.org/officeDocument/2006/relationships/hyperlink" Target="consultantplus://offline/ref=40C5B4F6B9B017B6F954233F05B64D5C0729F7EE53902B543BB5E8E10E49DA123EE45D618501D9370B36ADrCa1K" TargetMode="External"/><Relationship Id="rId35" Type="http://schemas.openxmlformats.org/officeDocument/2006/relationships/hyperlink" Target="consultantplus://offline/ref=40C5B4F6B9B017B6F954233F05B64D5C0729F7EE549B265633B5E8E10E49DA123EE45D618501D9370B36AErCaCK" TargetMode="External"/><Relationship Id="rId43" Type="http://schemas.openxmlformats.org/officeDocument/2006/relationships/hyperlink" Target="consultantplus://offline/ref=40C5B4F6B9B017B6F954233F05B64D5C0729F7EE53902B543BB5E8E10E49DA123EE45D618501D9370B36ACrCa7K" TargetMode="External"/><Relationship Id="rId48" Type="http://schemas.openxmlformats.org/officeDocument/2006/relationships/hyperlink" Target="consultantplus://offline/ref=40C5B4F6B9B017B6F954233F05B64D5C0729F7EE53902B543BB5E8E10E49DA123EE45D618501D9370B36ACrCa3K" TargetMode="External"/><Relationship Id="rId56" Type="http://schemas.openxmlformats.org/officeDocument/2006/relationships/hyperlink" Target="consultantplus://offline/ref=40C5B4F6B9B017B6F954233F05B64D5C0729F7EE549520553BB5E8E10E49DA123EE45D618501D9370B36AFrCaCK" TargetMode="External"/><Relationship Id="rId64" Type="http://schemas.openxmlformats.org/officeDocument/2006/relationships/hyperlink" Target="consultantplus://offline/ref=40C5B4F6B9B017B6F954233F05B64D5C0729F7EE549520553BB5E8E10E49DA123EE45D618501D9370A36ADrCa6K" TargetMode="External"/><Relationship Id="rId69" Type="http://schemas.openxmlformats.org/officeDocument/2006/relationships/hyperlink" Target="consultantplus://offline/ref=40C5B4F6B9B017B6F954233F05B64D5C0729F7EE549B265633B5E8E10E49DA123EE45D618501D9370B36AErCaCK" TargetMode="External"/><Relationship Id="rId77" Type="http://schemas.openxmlformats.org/officeDocument/2006/relationships/theme" Target="theme/theme1.xml"/><Relationship Id="rId8" Type="http://schemas.openxmlformats.org/officeDocument/2006/relationships/hyperlink" Target="consultantplus://offline/ref=40C5B4F6B9B017B6F954233F05B64D5C0729F7EE5297215D33B5E8E10E49DA12r3aEK" TargetMode="External"/><Relationship Id="rId51" Type="http://schemas.openxmlformats.org/officeDocument/2006/relationships/hyperlink" Target="consultantplus://offline/ref=40C5B4F6B9B017B6F954233F05B64D5C0729F7EE559B2B5331B5E8E10E49DA123EE45D618501D9370B36AErCa2K" TargetMode="External"/><Relationship Id="rId72" Type="http://schemas.openxmlformats.org/officeDocument/2006/relationships/hyperlink" Target="consultantplus://offline/ref=40C5B4F6B9B017B6F954233F05B64D5C0729F7EE529B215431B5E8E10E49DA123EE45D618501D9370B32ADrCa2K" TargetMode="External"/><Relationship Id="rId3" Type="http://schemas.openxmlformats.org/officeDocument/2006/relationships/webSettings" Target="webSettings.xml"/><Relationship Id="rId12" Type="http://schemas.openxmlformats.org/officeDocument/2006/relationships/hyperlink" Target="consultantplus://offline/ref=40C5B4F6B9B017B6F954233C17DA13590020AEE2559329026EEAB3BC5940D04579AB0423C10CD835r0aEK" TargetMode="External"/><Relationship Id="rId17" Type="http://schemas.openxmlformats.org/officeDocument/2006/relationships/hyperlink" Target="consultantplus://offline/ref=40C5B4F6B9B017B6F954233C17DA13590323A9E3529729026EEAB3BC5940D04579AB0423C10CD836r0aAK" TargetMode="External"/><Relationship Id="rId25" Type="http://schemas.openxmlformats.org/officeDocument/2006/relationships/hyperlink" Target="consultantplus://offline/ref=40C5B4F6B9B017B6F954233F05B64D5C0729F7EE5292255732B5E8E10E49DA12r3aEK" TargetMode="External"/><Relationship Id="rId33" Type="http://schemas.openxmlformats.org/officeDocument/2006/relationships/hyperlink" Target="consultantplus://offline/ref=40C5B4F6B9B017B6F954233F05B64D5C0729F7EE529B215431B5E8E10E49DA123EE45D618501D9370B35A8rCa4K" TargetMode="External"/><Relationship Id="rId38" Type="http://schemas.openxmlformats.org/officeDocument/2006/relationships/hyperlink" Target="consultantplus://offline/ref=40C5B4F6B9B017B6F954233F05B64D5C0729F7EE5391235131B5E8E10E49DA123EE45D618501D9370B34A6rCaDK" TargetMode="External"/><Relationship Id="rId46" Type="http://schemas.openxmlformats.org/officeDocument/2006/relationships/hyperlink" Target="consultantplus://offline/ref=40C5B4F6B9B017B6F954233F05B64D5C0729F7EE53902B543BB5E8E10E49DA123EE45D618501D9370B36ACrCa1K" TargetMode="External"/><Relationship Id="rId59" Type="http://schemas.openxmlformats.org/officeDocument/2006/relationships/hyperlink" Target="consultantplus://offline/ref=40C5B4F6B9B017B6F954233C17DA13590323A9E3529729026EEAB3BC5940D04579AB0423C10CD835r0aBK" TargetMode="External"/><Relationship Id="rId67" Type="http://schemas.openxmlformats.org/officeDocument/2006/relationships/hyperlink" Target="consultantplus://offline/ref=40C5B4F6B9B017B6F954233F05B64D5C0729F7EE5292205632B5E8E10E49DA123EE45D618501D9370B37A8rCa3K" TargetMode="External"/><Relationship Id="rId20" Type="http://schemas.openxmlformats.org/officeDocument/2006/relationships/hyperlink" Target="consultantplus://offline/ref=40C5B4F6B9B017B6F954233C17DA13590020AEE2559329026EEAB3BC5940D04579AB0423C10CD83Fr0aFK" TargetMode="External"/><Relationship Id="rId41" Type="http://schemas.openxmlformats.org/officeDocument/2006/relationships/hyperlink" Target="consultantplus://offline/ref=40C5B4F6B9B017B6F954233F05B64D5C0729F7EE53902B543BB5E8E10E49DA123EE45D618501D9370B36ADrCaCK" TargetMode="External"/><Relationship Id="rId54" Type="http://schemas.openxmlformats.org/officeDocument/2006/relationships/hyperlink" Target="consultantplus://offline/ref=40C5B4F6B9B017B6F954233F05B64D5C0729F7EE549520553BB5E8E10E49DA123EE45D618501D9370A36ADrCa0K" TargetMode="External"/><Relationship Id="rId62" Type="http://schemas.openxmlformats.org/officeDocument/2006/relationships/hyperlink" Target="consultantplus://offline/ref=40C5B4F6B9B017B6F954233C17DA13590020AEE2559329026EEAB3BC5940D04579AB0423C10CD830r0a9K" TargetMode="External"/><Relationship Id="rId70" Type="http://schemas.openxmlformats.org/officeDocument/2006/relationships/hyperlink" Target="consultantplus://offline/ref=40C5B4F6B9B017B6F954233F05B64D5C0729F7EE5391235131B5E8E10E49DA123EE45D618501D9370B34A6rCaDK" TargetMode="External"/><Relationship Id="rId75" Type="http://schemas.openxmlformats.org/officeDocument/2006/relationships/hyperlink" Target="consultantplus://offline/ref=40C5B4F6B9B017B6F954233F05B64D5C0729F7EE529B215431B5E8E10E49DA123EE45D618501D9370B34A8rCa1K" TargetMode="External"/><Relationship Id="rId1" Type="http://schemas.openxmlformats.org/officeDocument/2006/relationships/styles" Target="styles.xml"/><Relationship Id="rId6" Type="http://schemas.openxmlformats.org/officeDocument/2006/relationships/hyperlink" Target="consultantplus://offline/ref=40C5B4F6B9B017B6F954233F05B64D5C0729F7EE5F94225330B5E8E10E49DA123EE45D618501D9370B36ADrC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18216</Words>
  <Characters>103836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2018-04-17T10:26:00Z</dcterms:created>
  <dcterms:modified xsi:type="dcterms:W3CDTF">2018-04-17T10:27:00Z</dcterms:modified>
</cp:coreProperties>
</file>