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F9" w:rsidRDefault="000C33F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C33F9" w:rsidRDefault="000C33F9">
      <w:pPr>
        <w:pStyle w:val="ConsPlusNormal"/>
        <w:jc w:val="both"/>
        <w:outlineLvl w:val="0"/>
      </w:pPr>
    </w:p>
    <w:p w:rsidR="000C33F9" w:rsidRDefault="000C33F9">
      <w:pPr>
        <w:pStyle w:val="ConsPlusTitle"/>
        <w:jc w:val="center"/>
        <w:outlineLvl w:val="0"/>
      </w:pPr>
      <w:r>
        <w:t>ГУБЕРНАТОР ЯРОСЛАВСКОЙ ОБЛАСТИ</w:t>
      </w:r>
    </w:p>
    <w:p w:rsidR="000C33F9" w:rsidRDefault="000C33F9">
      <w:pPr>
        <w:pStyle w:val="ConsPlusTitle"/>
        <w:jc w:val="center"/>
      </w:pPr>
    </w:p>
    <w:p w:rsidR="000C33F9" w:rsidRDefault="000C33F9">
      <w:pPr>
        <w:pStyle w:val="ConsPlusTitle"/>
        <w:jc w:val="center"/>
      </w:pPr>
      <w:r>
        <w:t>УКАЗ</w:t>
      </w:r>
    </w:p>
    <w:p w:rsidR="000C33F9" w:rsidRDefault="000C33F9">
      <w:pPr>
        <w:pStyle w:val="ConsPlusTitle"/>
        <w:jc w:val="center"/>
      </w:pPr>
      <w:r>
        <w:t>от 31 января 2013 г. N 46</w:t>
      </w:r>
    </w:p>
    <w:p w:rsidR="000C33F9" w:rsidRDefault="000C33F9">
      <w:pPr>
        <w:pStyle w:val="ConsPlusTitle"/>
        <w:jc w:val="center"/>
      </w:pPr>
    </w:p>
    <w:p w:rsidR="000C33F9" w:rsidRDefault="000C33F9">
      <w:pPr>
        <w:pStyle w:val="ConsPlusTitle"/>
        <w:jc w:val="center"/>
      </w:pPr>
      <w:r>
        <w:t>О РЕАЛИЗАЦИИ ЗАКОНОДАТЕЛЬСТВА О ПРОТИВОДЕЙСТВИИ КОРРУПЦИИ</w:t>
      </w:r>
    </w:p>
    <w:p w:rsidR="000C33F9" w:rsidRDefault="000C33F9">
      <w:pPr>
        <w:pStyle w:val="ConsPlusTitle"/>
        <w:jc w:val="center"/>
      </w:pPr>
      <w:r>
        <w:t>В ОТНОШЕНИИ ЛИЦ, ЗАМЕЩАЮЩИХ ГОСУДАРСТВЕННЫЕ ДОЛЖНОСТИ</w:t>
      </w:r>
    </w:p>
    <w:p w:rsidR="000C33F9" w:rsidRDefault="000C33F9">
      <w:pPr>
        <w:pStyle w:val="ConsPlusTitle"/>
        <w:jc w:val="center"/>
      </w:pPr>
      <w:r>
        <w:t>ЯРОСЛАВСКОЙ ОБЛАСТИ</w:t>
      </w:r>
    </w:p>
    <w:p w:rsidR="000C33F9" w:rsidRDefault="000C33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C33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33F9" w:rsidRDefault="000C33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33F9" w:rsidRDefault="000C33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ЯО от 10.06.2013 </w:t>
            </w:r>
            <w:hyperlink r:id="rId5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>,</w:t>
            </w:r>
          </w:p>
          <w:p w:rsidR="000C33F9" w:rsidRDefault="000C33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14.11.2013 </w:t>
            </w:r>
            <w:hyperlink r:id="rId6" w:history="1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 xml:space="preserve">, от 17.04.2014 </w:t>
            </w:r>
            <w:hyperlink r:id="rId7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 xml:space="preserve">, от 24.09.2014 </w:t>
            </w:r>
            <w:hyperlink r:id="rId8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>,</w:t>
            </w:r>
          </w:p>
          <w:p w:rsidR="000C33F9" w:rsidRDefault="000C33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12.11.2014 </w:t>
            </w:r>
            <w:hyperlink r:id="rId9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 xml:space="preserve">, от 23.09.2015 </w:t>
            </w:r>
            <w:hyperlink r:id="rId10" w:history="1">
              <w:r>
                <w:rPr>
                  <w:color w:val="0000FF"/>
                </w:rPr>
                <w:t>N 546</w:t>
              </w:r>
            </w:hyperlink>
            <w:r>
              <w:rPr>
                <w:color w:val="392C69"/>
              </w:rPr>
              <w:t xml:space="preserve">, от 30.12.2015 </w:t>
            </w:r>
            <w:hyperlink r:id="rId11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,</w:t>
            </w:r>
          </w:p>
          <w:p w:rsidR="000C33F9" w:rsidRDefault="000C33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09.02.2016 </w:t>
            </w:r>
            <w:hyperlink r:id="rId12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15.02.2016 </w:t>
            </w:r>
            <w:hyperlink r:id="rId13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, от 03.03.2016 </w:t>
            </w:r>
            <w:hyperlink r:id="rId14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0C33F9" w:rsidRDefault="000C33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07.04.2016 </w:t>
            </w:r>
            <w:hyperlink r:id="rId15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21.10.2016 </w:t>
            </w:r>
            <w:hyperlink r:id="rId16" w:history="1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 xml:space="preserve">, от 03.02.2017 </w:t>
            </w:r>
            <w:hyperlink r:id="rId17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,</w:t>
            </w:r>
          </w:p>
          <w:p w:rsidR="000C33F9" w:rsidRDefault="000C33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05.12.2017 </w:t>
            </w:r>
            <w:hyperlink r:id="rId18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C33F9" w:rsidRDefault="000C33F9">
      <w:pPr>
        <w:pStyle w:val="ConsPlusNormal"/>
        <w:jc w:val="both"/>
      </w:pPr>
    </w:p>
    <w:p w:rsidR="000C33F9" w:rsidRDefault="000C33F9">
      <w:pPr>
        <w:pStyle w:val="ConsPlusNormal"/>
        <w:ind w:firstLine="540"/>
        <w:jc w:val="both"/>
      </w:pPr>
      <w:r>
        <w:t xml:space="preserve">В соответствии со </w:t>
      </w:r>
      <w:hyperlink r:id="rId19" w:history="1">
        <w:r>
          <w:rPr>
            <w:color w:val="0000FF"/>
          </w:rPr>
          <w:t>статьей 12&lt;1&gt;</w:t>
        </w:r>
      </w:hyperlink>
      <w:r>
        <w:t xml:space="preserve"> Федерального закона от 25 декабря 2008 года N 273-ФЗ "О противодействии коррупции"</w:t>
      </w:r>
    </w:p>
    <w:p w:rsidR="000C33F9" w:rsidRDefault="000C33F9">
      <w:pPr>
        <w:pStyle w:val="ConsPlusNormal"/>
        <w:jc w:val="both"/>
      </w:pPr>
    </w:p>
    <w:p w:rsidR="000C33F9" w:rsidRDefault="000C33F9">
      <w:pPr>
        <w:pStyle w:val="ConsPlusNormal"/>
        <w:ind w:firstLine="540"/>
        <w:jc w:val="both"/>
      </w:pPr>
      <w:r>
        <w:t>ПОСТАНОВЛЯЮ:</w:t>
      </w:r>
    </w:p>
    <w:p w:rsidR="000C33F9" w:rsidRDefault="000C33F9">
      <w:pPr>
        <w:pStyle w:val="ConsPlusNormal"/>
        <w:jc w:val="both"/>
      </w:pPr>
    </w:p>
    <w:p w:rsidR="000C33F9" w:rsidRDefault="000C33F9">
      <w:pPr>
        <w:pStyle w:val="ConsPlusNormal"/>
        <w:ind w:firstLine="540"/>
        <w:jc w:val="both"/>
      </w:pPr>
      <w:r>
        <w:t>1. Утвердить прилагаемые: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 xml:space="preserve">1.1. </w:t>
      </w:r>
      <w:hyperlink w:anchor="P52" w:history="1">
        <w:r>
          <w:rPr>
            <w:color w:val="0000FF"/>
          </w:rPr>
          <w:t>Положение</w:t>
        </w:r>
      </w:hyperlink>
      <w:r>
        <w:t xml:space="preserve"> о представлении сведений о доходах, расходах, об имуществе и обязательствах имущественного характера лицами, замещающими государственные должности Ярославской области, и гражданами, претендующими на их замещение.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 xml:space="preserve">1.2. </w:t>
      </w:r>
      <w:hyperlink w:anchor="P92" w:history="1">
        <w:r>
          <w:rPr>
            <w:color w:val="0000FF"/>
          </w:rPr>
          <w:t>Положение</w:t>
        </w:r>
      </w:hyperlink>
      <w:r>
        <w:t xml:space="preserve"> о проверке соблюдения запретов, обязанностей и ограничений лицами, замещающими государственные должности Ярославской области, и проверке достоверности и полноты сведений, представляемых лицами, замещающими государственные должности Ярославской области, и гражданами, претендующими на их замещение.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 xml:space="preserve">1.3. </w:t>
      </w:r>
      <w:hyperlink w:anchor="P210" w:history="1">
        <w:r>
          <w:rPr>
            <w:color w:val="0000FF"/>
          </w:rPr>
          <w:t>Порядок</w:t>
        </w:r>
      </w:hyperlink>
      <w:r>
        <w:t xml:space="preserve"> уведомления о возникновении личной заинтересованности лица, замещающего государственную должность Ярославской области, при исполнении должностных обязанностей, которая приводит или может привести к конфликту интересов.</w:t>
      </w:r>
    </w:p>
    <w:p w:rsidR="000C33F9" w:rsidRDefault="000C33F9">
      <w:pPr>
        <w:pStyle w:val="ConsPlusNormal"/>
        <w:jc w:val="both"/>
      </w:pPr>
      <w:r>
        <w:t xml:space="preserve">(пп. 1.3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Губернатора ЯО от 30.12.2015 N 754)</w:t>
      </w:r>
    </w:p>
    <w:p w:rsidR="000C33F9" w:rsidRDefault="000C33F9">
      <w:pPr>
        <w:pStyle w:val="ConsPlusNormal"/>
        <w:jc w:val="both"/>
      </w:pPr>
    </w:p>
    <w:p w:rsidR="000C33F9" w:rsidRDefault="000C33F9">
      <w:pPr>
        <w:pStyle w:val="ConsPlusNormal"/>
        <w:ind w:firstLine="540"/>
        <w:jc w:val="both"/>
      </w:pPr>
      <w:r>
        <w:t xml:space="preserve">1&lt;1&gt;. Исключен с 3 февраля 2017 года. - </w:t>
      </w:r>
      <w:hyperlink r:id="rId21" w:history="1">
        <w:r>
          <w:rPr>
            <w:color w:val="0000FF"/>
          </w:rPr>
          <w:t>Указ</w:t>
        </w:r>
      </w:hyperlink>
      <w:r>
        <w:t xml:space="preserve"> Губернатора ЯО от 03.02.2017 N 23.</w:t>
      </w:r>
    </w:p>
    <w:p w:rsidR="000C33F9" w:rsidRDefault="000C33F9">
      <w:pPr>
        <w:pStyle w:val="ConsPlusNormal"/>
        <w:jc w:val="both"/>
      </w:pPr>
    </w:p>
    <w:p w:rsidR="000C33F9" w:rsidRDefault="000C33F9">
      <w:pPr>
        <w:pStyle w:val="ConsPlusNormal"/>
        <w:ind w:firstLine="540"/>
        <w:jc w:val="both"/>
      </w:pPr>
      <w:r>
        <w:t>2. Рекомендовать органам местного самоуправления муниципальных образований Ярославской области с учетом положений указа принять нормативные правовые акты, устанавливающие: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- порядок представления сведений о доходах, расходах, об имуществе и обязательствах имущественного характера лицами, замещающими муниципальные должности, и гражданами, претендующими на их замещение;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 xml:space="preserve">- порядок проверки соблюдения запретов, обязанностей и ограничений лицами, замещающими муниципальные должности, и проверки достоверности и полноты сведений о доходах, об имуществе и обязательствах имущественного характера, представляемых лицами, </w:t>
      </w:r>
      <w:r>
        <w:lastRenderedPageBreak/>
        <w:t>замещающими муниципальные должности, и гражданами, претендующими на их замещение;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- порядок уведомления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C33F9" w:rsidRDefault="000C33F9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Губернатора ЯО от 15.02.2016 N 65)</w:t>
      </w:r>
    </w:p>
    <w:p w:rsidR="000C33F9" w:rsidRDefault="000C33F9">
      <w:pPr>
        <w:pStyle w:val="ConsPlusNormal"/>
        <w:jc w:val="both"/>
      </w:pPr>
    </w:p>
    <w:p w:rsidR="000C33F9" w:rsidRDefault="000C33F9">
      <w:pPr>
        <w:pStyle w:val="ConsPlusNormal"/>
        <w:ind w:firstLine="540"/>
        <w:jc w:val="both"/>
      </w:pPr>
      <w:r>
        <w:t xml:space="preserve">3. Установить, что в случае представления сведений о доходах, об имуществе и обязательствах имущественного характера лицами, замещающими государственные должности Ярославской области, и претендентами на замещение указанных должностей в 2013 году до вступления в силу данного указа необходимо руководствоваться </w:t>
      </w:r>
      <w:hyperlink r:id="rId23" w:history="1">
        <w:r>
          <w:rPr>
            <w:color w:val="0000FF"/>
          </w:rPr>
          <w:t>пунктом 3</w:t>
        </w:r>
      </w:hyperlink>
      <w:r>
        <w:t xml:space="preserve"> указа Губернатора области от 31.01.2013 N 41 "Об утверждении Порядка заполнения справок о доходах, расходах, об имуществе и обязательствах имущественного характера".</w:t>
      </w:r>
    </w:p>
    <w:p w:rsidR="000C33F9" w:rsidRDefault="000C33F9">
      <w:pPr>
        <w:pStyle w:val="ConsPlusNormal"/>
        <w:jc w:val="both"/>
      </w:pPr>
    </w:p>
    <w:p w:rsidR="000C33F9" w:rsidRDefault="000C33F9">
      <w:pPr>
        <w:pStyle w:val="ConsPlusNormal"/>
        <w:ind w:firstLine="540"/>
        <w:jc w:val="both"/>
      </w:pPr>
      <w:r>
        <w:t>4. Указ вступает в силу с 1 февраля 2013 года.</w:t>
      </w:r>
    </w:p>
    <w:p w:rsidR="000C33F9" w:rsidRDefault="000C33F9">
      <w:pPr>
        <w:pStyle w:val="ConsPlusNormal"/>
        <w:jc w:val="both"/>
      </w:pPr>
    </w:p>
    <w:p w:rsidR="000C33F9" w:rsidRDefault="000C33F9">
      <w:pPr>
        <w:pStyle w:val="ConsPlusNormal"/>
        <w:jc w:val="right"/>
      </w:pPr>
      <w:r>
        <w:t>Губернатор</w:t>
      </w:r>
    </w:p>
    <w:p w:rsidR="000C33F9" w:rsidRDefault="000C33F9">
      <w:pPr>
        <w:pStyle w:val="ConsPlusNormal"/>
        <w:jc w:val="right"/>
      </w:pPr>
      <w:r>
        <w:t>Ярославской области</w:t>
      </w:r>
    </w:p>
    <w:p w:rsidR="000C33F9" w:rsidRDefault="000C33F9">
      <w:pPr>
        <w:pStyle w:val="ConsPlusNormal"/>
        <w:jc w:val="right"/>
      </w:pPr>
      <w:r>
        <w:t>С.Н.ЯСТРЕБОВ</w:t>
      </w:r>
    </w:p>
    <w:p w:rsidR="000C33F9" w:rsidRDefault="000C33F9">
      <w:pPr>
        <w:pStyle w:val="ConsPlusNormal"/>
        <w:jc w:val="both"/>
      </w:pPr>
    </w:p>
    <w:p w:rsidR="000C33F9" w:rsidRDefault="000C33F9">
      <w:pPr>
        <w:pStyle w:val="ConsPlusNormal"/>
        <w:jc w:val="both"/>
      </w:pPr>
    </w:p>
    <w:p w:rsidR="000C33F9" w:rsidRDefault="000C33F9">
      <w:pPr>
        <w:pStyle w:val="ConsPlusNormal"/>
        <w:jc w:val="both"/>
      </w:pPr>
    </w:p>
    <w:p w:rsidR="000C33F9" w:rsidRDefault="000C33F9">
      <w:pPr>
        <w:pStyle w:val="ConsPlusNormal"/>
        <w:jc w:val="both"/>
      </w:pPr>
    </w:p>
    <w:p w:rsidR="000C33F9" w:rsidRDefault="000C33F9">
      <w:pPr>
        <w:pStyle w:val="ConsPlusNormal"/>
        <w:jc w:val="both"/>
      </w:pPr>
    </w:p>
    <w:p w:rsidR="000C33F9" w:rsidRDefault="000C33F9">
      <w:pPr>
        <w:pStyle w:val="ConsPlusNormal"/>
        <w:jc w:val="right"/>
        <w:outlineLvl w:val="0"/>
      </w:pPr>
      <w:r>
        <w:t>Утверждено</w:t>
      </w:r>
    </w:p>
    <w:p w:rsidR="000C33F9" w:rsidRDefault="000C33F9">
      <w:pPr>
        <w:pStyle w:val="ConsPlusNormal"/>
        <w:jc w:val="right"/>
      </w:pPr>
      <w:r>
        <w:t>указом</w:t>
      </w:r>
    </w:p>
    <w:p w:rsidR="000C33F9" w:rsidRDefault="000C33F9">
      <w:pPr>
        <w:pStyle w:val="ConsPlusNormal"/>
        <w:jc w:val="right"/>
      </w:pPr>
      <w:r>
        <w:t>Губернатора области</w:t>
      </w:r>
    </w:p>
    <w:p w:rsidR="000C33F9" w:rsidRDefault="000C33F9">
      <w:pPr>
        <w:pStyle w:val="ConsPlusNormal"/>
        <w:jc w:val="right"/>
      </w:pPr>
      <w:r>
        <w:t>от 31.01.2013 N 46</w:t>
      </w:r>
    </w:p>
    <w:p w:rsidR="000C33F9" w:rsidRDefault="000C33F9">
      <w:pPr>
        <w:pStyle w:val="ConsPlusNormal"/>
        <w:jc w:val="both"/>
      </w:pPr>
    </w:p>
    <w:p w:rsidR="000C33F9" w:rsidRDefault="000C33F9">
      <w:pPr>
        <w:pStyle w:val="ConsPlusTitle"/>
        <w:jc w:val="center"/>
      </w:pPr>
      <w:bookmarkStart w:id="0" w:name="P52"/>
      <w:bookmarkEnd w:id="0"/>
      <w:r>
        <w:t>ПОЛОЖЕНИЕ</w:t>
      </w:r>
    </w:p>
    <w:p w:rsidR="000C33F9" w:rsidRDefault="000C33F9">
      <w:pPr>
        <w:pStyle w:val="ConsPlusTitle"/>
        <w:jc w:val="center"/>
      </w:pPr>
      <w:r>
        <w:t>О ПРЕДСТАВЛЕНИИ СВЕДЕНИЙ О ДОХОДАХ, РАСХОДАХ, ОБ ИМУЩЕСТВЕ И</w:t>
      </w:r>
    </w:p>
    <w:p w:rsidR="000C33F9" w:rsidRDefault="000C33F9">
      <w:pPr>
        <w:pStyle w:val="ConsPlusTitle"/>
        <w:jc w:val="center"/>
      </w:pPr>
      <w:r>
        <w:t>ОБЯЗАТЕЛЬСТВАХ ИМУЩЕСТВЕННОГО ХАРАКТЕРА ЛИЦАМИ, ЗАМЕЩАЮЩИМИ</w:t>
      </w:r>
    </w:p>
    <w:p w:rsidR="000C33F9" w:rsidRDefault="000C33F9">
      <w:pPr>
        <w:pStyle w:val="ConsPlusTitle"/>
        <w:jc w:val="center"/>
      </w:pPr>
      <w:r>
        <w:t>ГОСУДАРСТВЕННЫЕ ДОЛЖНОСТИ ЯРОСЛАВСКОЙ ОБЛАСТИ, И ГРАЖДАНАМИ,</w:t>
      </w:r>
    </w:p>
    <w:p w:rsidR="000C33F9" w:rsidRDefault="000C33F9">
      <w:pPr>
        <w:pStyle w:val="ConsPlusTitle"/>
        <w:jc w:val="center"/>
      </w:pPr>
      <w:r>
        <w:t>ПРЕТЕНДУЮЩИМИ НА ИХ ЗАМЕЩЕНИЕ</w:t>
      </w:r>
    </w:p>
    <w:p w:rsidR="000C33F9" w:rsidRDefault="000C33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C33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33F9" w:rsidRDefault="000C33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33F9" w:rsidRDefault="000C33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ЯО от 23.09.2015 N 546)</w:t>
            </w:r>
          </w:p>
        </w:tc>
      </w:tr>
    </w:tbl>
    <w:p w:rsidR="000C33F9" w:rsidRDefault="000C33F9">
      <w:pPr>
        <w:pStyle w:val="ConsPlusNormal"/>
        <w:jc w:val="both"/>
      </w:pPr>
    </w:p>
    <w:p w:rsidR="000C33F9" w:rsidRDefault="000C33F9">
      <w:pPr>
        <w:pStyle w:val="ConsPlusNormal"/>
        <w:ind w:firstLine="540"/>
        <w:jc w:val="both"/>
      </w:pPr>
      <w:r>
        <w:t>1. Положение о представлении сведений о доходах, расходах, об имуществе и обязательствах имущественного характера лицами, замещающими государственные должности Ярославской области, и гражданами, претендующими на их замещение (далее - Положение), определяет порядок представления: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1.1. Сведений о доходах, об имуществе и обязательствах имущественного характера гражданами, претендующими на замещение государственных должностей Ярославской области (далее - претенденты), и лицами, замещающими государственные должности Ярославской области, для которых федеральными конституционными законами или федеральными законами не установлены иные порядок и формы представления указанных сведений (далее - лицо, замещающее государственную должность Ярославской области).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1.2. Сведений о расходах, представляемых лицами, замещающими государственные должности Ярославской области.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 xml:space="preserve">2. Прием сведений о доходах, расходах, об имуществе и обязательствах имущественного </w:t>
      </w:r>
      <w:r>
        <w:lastRenderedPageBreak/>
        <w:t>характера осуществляют сотрудники управления по противодействию коррупции Правительства области.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3. Сведения о доходах, расходах, об имуществе и обязательствах имущественного характера представляются лицами, замещающими государственные должности Ярославской области, или претендентами персонально в отношении самого должностного лица (претендента), его супруги (супруга) и каждого из его несовершеннолетних детей в виде справки по форме, утвержденной Президентом Российской Федерации.</w:t>
      </w:r>
    </w:p>
    <w:p w:rsidR="000C33F9" w:rsidRDefault="000C33F9">
      <w:pPr>
        <w:pStyle w:val="ConsPlusNormal"/>
        <w:spacing w:before="220"/>
        <w:ind w:firstLine="540"/>
        <w:jc w:val="both"/>
      </w:pPr>
      <w:bookmarkStart w:id="1" w:name="P65"/>
      <w:bookmarkEnd w:id="1"/>
      <w:r>
        <w:t>Лица, замещающие государственные должности Ярославской области, представляют сведения о доходах, расходах, об имуществе и обязательствах имущественного характера ежегодно, не позднее 30 апреля года, следующего за отчетным, претенденты - при наделении должностными полномочиями (назначении, избрании на должность).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4. Сведения о доходах и расходах отражаются должностными лицами, замещающими государственные должности Ярославской области, или претендентами за период с 01 января по 31 декабря года, предшествующего году подачи сведений.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Сведения об имуществе и обязательствах имущественного характера отражаются: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- лицами, замещающими государственные должности Ярославской области, - по состоянию на 31 декабря года, предшествующего году подачи сведений;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- претендентами - по состоянию на 01 число месяца, предшествующего месяцу подачи документов для замещения соответствующей должности.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 xml:space="preserve">5. При невозможности представления по объективным причинам сведений о доходах, расходах, об имуществе и обязательствах имущественного характера (далее - сведения) в отношении супруги (супруга) или несовершеннолетних детей до наступления срока, установленного в </w:t>
      </w:r>
      <w:hyperlink w:anchor="P65" w:history="1">
        <w:r>
          <w:rPr>
            <w:color w:val="0000FF"/>
          </w:rPr>
          <w:t>абзаце втором пункта 3</w:t>
        </w:r>
      </w:hyperlink>
      <w:r>
        <w:t xml:space="preserve"> Положения, лицо, замещающее государственную должность Ярославской области, подает заявление на имя председателя комиссии по координации работы по противодействию коррупции в Ярославской области через управление по противодействию коррупции Правительства области.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Рассмотрение указанного вопроса осуществляется комиссией по координации работы по противодействию коррупции в Ярославской области.</w:t>
      </w:r>
    </w:p>
    <w:p w:rsidR="000C33F9" w:rsidRDefault="000C33F9">
      <w:pPr>
        <w:pStyle w:val="ConsPlusNormal"/>
        <w:spacing w:before="220"/>
        <w:ind w:firstLine="540"/>
        <w:jc w:val="both"/>
      </w:pPr>
      <w:bookmarkStart w:id="2" w:name="P72"/>
      <w:bookmarkEnd w:id="2"/>
      <w:r>
        <w:t xml:space="preserve">6. При обнаружении лицом, замещающим государственную должность Ярославской области, претендентом ошибок или неточностей в представленных им сведениях лицо, замещающее государственную должность Ярославской области, вправе представить уточненные сведения в течение одного месяца после окончания срока, указанного в </w:t>
      </w:r>
      <w:hyperlink w:anchor="P65" w:history="1">
        <w:r>
          <w:rPr>
            <w:color w:val="0000FF"/>
          </w:rPr>
          <w:t>абзаце втором пункта 3</w:t>
        </w:r>
      </w:hyperlink>
      <w:r>
        <w:t xml:space="preserve"> Положения, претендент - в течение одного месяца со дня назначения (избрания) на должность.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 xml:space="preserve">Уточненные сведения, представленные лицом, замещающим государственную должность Ярославской области, претендентом по собственной инициативе в срок, установленный </w:t>
      </w:r>
      <w:hyperlink w:anchor="P72" w:history="1">
        <w:r>
          <w:rPr>
            <w:color w:val="0000FF"/>
          </w:rPr>
          <w:t>абзацем первым</w:t>
        </w:r>
      </w:hyperlink>
      <w:r>
        <w:t xml:space="preserve"> данного пункта Положения, не считаются представленными с нарушением срока. Поступление уточненных сведений после указанного срока является основанием для рассмотрения вопроса комиссией по координации работы по противодействию коррупции в Ярославской области. Начальник управления по противодействию коррупции Правительства области доводит данную информацию до комиссии по координации работы по противодействию коррупции в Ярославской области.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 xml:space="preserve">7. Размещение сведений в информационно-телекоммуникационной сети "Интернет" и предоставление их общероссийским средствам массовой информации для опубликования осуществляются в соответствии с Порядком размещения сведений о доходах, расходах, об имуществе и обязательствах имущественного характера отдельных категорий лиц и членов их </w:t>
      </w:r>
      <w:r>
        <w:lastRenderedPageBreak/>
        <w:t>семей в информационно-телекоммуникационной сети "Интернет" и предоставления этих сведений общероссийским средствам массовой информации для опубликования, утверждаемым указом Губернатора области.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 xml:space="preserve">8. Проверка достоверности и полноты сведений, представленных в соответствии с Положением (за исключением сведений о расходах), осуществляется в соответствии с </w:t>
      </w:r>
      <w:hyperlink w:anchor="P92" w:history="1">
        <w:r>
          <w:rPr>
            <w:color w:val="0000FF"/>
          </w:rPr>
          <w:t>Положением</w:t>
        </w:r>
      </w:hyperlink>
      <w:r>
        <w:t xml:space="preserve"> о проверке соблюдения запретов, обязанностей и ограничений лицами, замещающими государственные должности Ярославской области, и проверке достоверности и полноты сведений, представляемых лицами, замещающими государственные должности Ярославской области, и гражданами, претендующими на их замещение, утверждаемым указом Губернатора области.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 xml:space="preserve">Проверка достоверности и полноты сведений о расходах осуществляется в соответствии с требованиями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и принимаемых в соответствии с ним нормативных правовых актов.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9. Представленные лицом, замещающим государственную должность Ярославской области, претендентом сведения и информация о результатах проверки достоверности и полноты сведений приобщаются к личному делу должностного лица.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Сведения, представленные претендентом, который не был избран (назначен) на государственную должность Ярославской области, возвращаются ему по его письменному заявлению.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10. В случае непредставления, представления заведомо недостоверных или неполных сведений претендент не может быть принят на государственную должность Ярославской области, а лицо, замещающее государственную должность Ярославской области, несет ответственность в соответствии с законодательством Российской Федерации.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11. Сведения, представляемые лицами, замещающими государственные должности Ярославской области, и претендентами в соответствии с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Государственные гражданские служащие, в должностные обязанности которых входит работа со сведениями,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C33F9" w:rsidRDefault="000C33F9">
      <w:pPr>
        <w:pStyle w:val="ConsPlusNormal"/>
        <w:jc w:val="both"/>
      </w:pPr>
    </w:p>
    <w:p w:rsidR="000C33F9" w:rsidRDefault="000C33F9">
      <w:pPr>
        <w:pStyle w:val="ConsPlusNormal"/>
        <w:jc w:val="both"/>
      </w:pPr>
    </w:p>
    <w:p w:rsidR="000C33F9" w:rsidRDefault="000C33F9">
      <w:pPr>
        <w:pStyle w:val="ConsPlusNormal"/>
        <w:jc w:val="both"/>
      </w:pPr>
    </w:p>
    <w:p w:rsidR="000C33F9" w:rsidRDefault="000C33F9">
      <w:pPr>
        <w:pStyle w:val="ConsPlusNormal"/>
        <w:jc w:val="both"/>
      </w:pPr>
    </w:p>
    <w:p w:rsidR="000C33F9" w:rsidRDefault="000C33F9">
      <w:pPr>
        <w:pStyle w:val="ConsPlusNormal"/>
        <w:jc w:val="both"/>
      </w:pPr>
    </w:p>
    <w:p w:rsidR="000C33F9" w:rsidRDefault="000C33F9">
      <w:pPr>
        <w:pStyle w:val="ConsPlusNormal"/>
        <w:jc w:val="right"/>
        <w:outlineLvl w:val="0"/>
      </w:pPr>
      <w:r>
        <w:t>Утверждено</w:t>
      </w:r>
    </w:p>
    <w:p w:rsidR="000C33F9" w:rsidRDefault="000C33F9">
      <w:pPr>
        <w:pStyle w:val="ConsPlusNormal"/>
        <w:jc w:val="right"/>
      </w:pPr>
      <w:r>
        <w:t>указом</w:t>
      </w:r>
    </w:p>
    <w:p w:rsidR="000C33F9" w:rsidRDefault="000C33F9">
      <w:pPr>
        <w:pStyle w:val="ConsPlusNormal"/>
        <w:jc w:val="right"/>
      </w:pPr>
      <w:r>
        <w:t>Губернатора области</w:t>
      </w:r>
    </w:p>
    <w:p w:rsidR="000C33F9" w:rsidRDefault="000C33F9">
      <w:pPr>
        <w:pStyle w:val="ConsPlusNormal"/>
        <w:jc w:val="right"/>
      </w:pPr>
      <w:r>
        <w:t>от 31.01.2013 N 46</w:t>
      </w:r>
    </w:p>
    <w:p w:rsidR="000C33F9" w:rsidRDefault="000C33F9">
      <w:pPr>
        <w:pStyle w:val="ConsPlusNormal"/>
        <w:jc w:val="both"/>
      </w:pPr>
    </w:p>
    <w:p w:rsidR="000C33F9" w:rsidRDefault="000C33F9">
      <w:pPr>
        <w:pStyle w:val="ConsPlusTitle"/>
        <w:jc w:val="center"/>
      </w:pPr>
      <w:bookmarkStart w:id="3" w:name="P92"/>
      <w:bookmarkEnd w:id="3"/>
      <w:r>
        <w:t>ПОЛОЖЕНИЕ</w:t>
      </w:r>
    </w:p>
    <w:p w:rsidR="000C33F9" w:rsidRDefault="000C33F9">
      <w:pPr>
        <w:pStyle w:val="ConsPlusTitle"/>
        <w:jc w:val="center"/>
      </w:pPr>
      <w:r>
        <w:t>О ПРОВЕРКЕ СОБЛЮДЕНИЯ ЗАПРЕТОВ, ОБЯЗАННОСТЕЙ И ОГРАНИЧЕНИЙ</w:t>
      </w:r>
    </w:p>
    <w:p w:rsidR="000C33F9" w:rsidRDefault="000C33F9">
      <w:pPr>
        <w:pStyle w:val="ConsPlusTitle"/>
        <w:jc w:val="center"/>
      </w:pPr>
      <w:r>
        <w:t>ЛИЦАМИ, ЗАМЕЩАЮЩИМИ ГОСУДАРСТВЕННЫЕ ДОЛЖНОСТИ ЯРОСЛАВСКОЙ</w:t>
      </w:r>
    </w:p>
    <w:p w:rsidR="000C33F9" w:rsidRDefault="000C33F9">
      <w:pPr>
        <w:pStyle w:val="ConsPlusTitle"/>
        <w:jc w:val="center"/>
      </w:pPr>
      <w:r>
        <w:t>ОБЛАСТИ, И ПРОВЕРКЕ ДОСТОВЕРНОСТИ И ПОЛНОТЫ СВЕДЕНИЙ,</w:t>
      </w:r>
    </w:p>
    <w:p w:rsidR="000C33F9" w:rsidRDefault="000C33F9">
      <w:pPr>
        <w:pStyle w:val="ConsPlusTitle"/>
        <w:jc w:val="center"/>
      </w:pPr>
      <w:r>
        <w:t>ПРЕДСТАВЛЯЕМЫХ ЛИЦАМИ, ЗАМЕЩАЮЩИМИ ГОСУДАРСТВЕННЫЕ</w:t>
      </w:r>
    </w:p>
    <w:p w:rsidR="000C33F9" w:rsidRDefault="000C33F9">
      <w:pPr>
        <w:pStyle w:val="ConsPlusTitle"/>
        <w:jc w:val="center"/>
      </w:pPr>
      <w:r>
        <w:t>ДОЛЖНОСТИ ЯРОСЛАВСКОЙ ОБЛАСТИ, И ГРАЖДАНАМИ,</w:t>
      </w:r>
    </w:p>
    <w:p w:rsidR="000C33F9" w:rsidRDefault="000C33F9">
      <w:pPr>
        <w:pStyle w:val="ConsPlusTitle"/>
        <w:jc w:val="center"/>
      </w:pPr>
      <w:r>
        <w:t>ПРЕТЕНДУЮЩИМИ НА ИХ ЗАМЕЩЕНИЕ</w:t>
      </w:r>
    </w:p>
    <w:p w:rsidR="000C33F9" w:rsidRDefault="000C33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C33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33F9" w:rsidRDefault="000C33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33F9" w:rsidRDefault="000C33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ЯО от 10.06.2013 </w:t>
            </w:r>
            <w:hyperlink r:id="rId26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>,</w:t>
            </w:r>
          </w:p>
          <w:p w:rsidR="000C33F9" w:rsidRDefault="000C33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17.04.2014 </w:t>
            </w:r>
            <w:hyperlink r:id="rId27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 xml:space="preserve">, от 24.09.2014 </w:t>
            </w:r>
            <w:hyperlink r:id="rId28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12.11.2014 </w:t>
            </w:r>
            <w:hyperlink r:id="rId29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>,</w:t>
            </w:r>
          </w:p>
          <w:p w:rsidR="000C33F9" w:rsidRDefault="000C33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23.09.2015 </w:t>
            </w:r>
            <w:hyperlink r:id="rId30" w:history="1">
              <w:r>
                <w:rPr>
                  <w:color w:val="0000FF"/>
                </w:rPr>
                <w:t>N 546</w:t>
              </w:r>
            </w:hyperlink>
            <w:r>
              <w:rPr>
                <w:color w:val="392C69"/>
              </w:rPr>
              <w:t xml:space="preserve">, от 30.12.2015 </w:t>
            </w:r>
            <w:hyperlink r:id="rId31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 xml:space="preserve">, от 09.02.2016 </w:t>
            </w:r>
            <w:hyperlink r:id="rId32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,</w:t>
            </w:r>
          </w:p>
          <w:p w:rsidR="000C33F9" w:rsidRDefault="000C33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03.03.2016 </w:t>
            </w:r>
            <w:hyperlink r:id="rId33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21.10.2016 </w:t>
            </w:r>
            <w:hyperlink r:id="rId34" w:history="1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 xml:space="preserve">, от 03.02.2017 </w:t>
            </w:r>
            <w:hyperlink r:id="rId35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,</w:t>
            </w:r>
          </w:p>
          <w:p w:rsidR="000C33F9" w:rsidRDefault="000C33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05.12.2017 </w:t>
            </w:r>
            <w:hyperlink r:id="rId36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C33F9" w:rsidRDefault="000C33F9">
      <w:pPr>
        <w:pStyle w:val="ConsPlusNormal"/>
        <w:jc w:val="both"/>
      </w:pPr>
    </w:p>
    <w:p w:rsidR="000C33F9" w:rsidRDefault="000C33F9">
      <w:pPr>
        <w:pStyle w:val="ConsPlusNormal"/>
        <w:ind w:firstLine="540"/>
        <w:jc w:val="both"/>
      </w:pPr>
      <w:bookmarkStart w:id="4" w:name="P106"/>
      <w:bookmarkEnd w:id="4"/>
      <w:r>
        <w:t>1. Положение о проверке соблюдения запретов, обязанностей и ограничений лицами, замещающими государственные должности Ярославской области, и проверке достоверности и полноты сведений, представляемых лицами, замещающими государственные должности Ярославской области, и гражданами, претендующими на их замещение (далее - Положение), определяет порядок осуществления проверок:</w:t>
      </w:r>
    </w:p>
    <w:p w:rsidR="000C33F9" w:rsidRDefault="000C33F9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1.1. Соблюдения лицами, замещающими государственные должности Ярославской области (далее - должностные лица) в течение трех лет, предшествующих поступлению информации, явившейся основанием для осуществления проверки, предусмотренной настоящим подпунктом, запретов и ограничений, требований о предотвращении или урегулировании конфликта интересов, исполнения ими должностных обязанностей, установленных федеральными законами, </w:t>
      </w:r>
      <w:hyperlink r:id="rId37" w:history="1">
        <w:r>
          <w:rPr>
            <w:color w:val="0000FF"/>
          </w:rPr>
          <w:t>Законом</w:t>
        </w:r>
      </w:hyperlink>
      <w:r>
        <w:t xml:space="preserve"> Ярославской области от 28 декабря 2011 г. N 55-з "О государственных должностях Ярославской области" и другими законами Ярославской области (далее - ограничения).</w:t>
      </w:r>
    </w:p>
    <w:p w:rsidR="000C33F9" w:rsidRDefault="000C33F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Губернатора ЯО от 24.09.2014 N 421)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1.2. Достоверности и полноты сведений (в части, касающейся профилактики коррупционных правонарушений), представленных гражданами, претендующими на замещение государственных должностей Ярославской области (далее - претенденты), в соответствии с нормативными правовыми актами Российской Федерации при назначении (избрании) на должность.</w:t>
      </w:r>
    </w:p>
    <w:p w:rsidR="000C33F9" w:rsidRDefault="000C33F9">
      <w:pPr>
        <w:pStyle w:val="ConsPlusNormal"/>
        <w:jc w:val="both"/>
      </w:pPr>
      <w:r>
        <w:t xml:space="preserve">(в ред. Указов Губернатора ЯО от 24.09.2014 </w:t>
      </w:r>
      <w:hyperlink r:id="rId39" w:history="1">
        <w:r>
          <w:rPr>
            <w:color w:val="0000FF"/>
          </w:rPr>
          <w:t>N 421</w:t>
        </w:r>
      </w:hyperlink>
      <w:r>
        <w:t xml:space="preserve">, от 05.12.2017 </w:t>
      </w:r>
      <w:hyperlink r:id="rId40" w:history="1">
        <w:r>
          <w:rPr>
            <w:color w:val="0000FF"/>
          </w:rPr>
          <w:t>N 400</w:t>
        </w:r>
      </w:hyperlink>
      <w:r>
        <w:t>)</w:t>
      </w:r>
    </w:p>
    <w:p w:rsidR="000C33F9" w:rsidRDefault="000C33F9">
      <w:pPr>
        <w:pStyle w:val="ConsPlusNormal"/>
        <w:spacing w:before="220"/>
        <w:ind w:firstLine="540"/>
        <w:jc w:val="both"/>
      </w:pPr>
      <w:bookmarkStart w:id="6" w:name="P111"/>
      <w:bookmarkEnd w:id="6"/>
      <w:r>
        <w:t xml:space="preserve">1.3.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w:anchor="P52" w:history="1">
        <w:r>
          <w:rPr>
            <w:color w:val="0000FF"/>
          </w:rPr>
          <w:t>Положением</w:t>
        </w:r>
      </w:hyperlink>
      <w:r>
        <w:t xml:space="preserve"> о представлении сведений о доходах, расходах, об имуществе и обязательствах имущественного характера лицами, замещающими государственные должности Ярославской области, и гражданами, претендующими на их замещение, утверждаемым указом Губернатора области: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- претендентами на отчетную дату;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- должностными лицами за отчетный период и за два года, предшествующие отчетному периоду.</w:t>
      </w:r>
    </w:p>
    <w:p w:rsidR="000C33F9" w:rsidRDefault="000C33F9">
      <w:pPr>
        <w:pStyle w:val="ConsPlusNormal"/>
        <w:jc w:val="both"/>
      </w:pPr>
      <w:r>
        <w:t xml:space="preserve">(пп. 1.3 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Губернатора ЯО от 24.09.2014 N 421)</w:t>
      </w:r>
    </w:p>
    <w:p w:rsidR="000C33F9" w:rsidRDefault="000C33F9">
      <w:pPr>
        <w:pStyle w:val="ConsPlusNormal"/>
        <w:spacing w:before="220"/>
        <w:ind w:firstLine="540"/>
        <w:jc w:val="both"/>
      </w:pPr>
      <w:bookmarkStart w:id="7" w:name="P115"/>
      <w:bookmarkEnd w:id="7"/>
      <w:r>
        <w:t xml:space="preserve">2. Проверки, предусмотренные </w:t>
      </w:r>
      <w:hyperlink w:anchor="P106" w:history="1">
        <w:r>
          <w:rPr>
            <w:color w:val="0000FF"/>
          </w:rPr>
          <w:t>пунктом 1</w:t>
        </w:r>
      </w:hyperlink>
      <w:r>
        <w:t xml:space="preserve"> Положения, проводятся в отношении лиц, отнесенных </w:t>
      </w:r>
      <w:hyperlink r:id="rId42" w:history="1">
        <w:r>
          <w:rPr>
            <w:color w:val="0000FF"/>
          </w:rPr>
          <w:t>Законом</w:t>
        </w:r>
      </w:hyperlink>
      <w:r>
        <w:t xml:space="preserve"> Ярославской области от 28 декабря 2011 г. N 55-з "О государственных должностях Ярославской области" к государственным должностям Ярославской области, за исключением лиц, замещающих должности в Ярославской областной Думе и должности мировых судей.</w:t>
      </w:r>
    </w:p>
    <w:p w:rsidR="000C33F9" w:rsidRDefault="000C33F9">
      <w:pPr>
        <w:pStyle w:val="ConsPlusNormal"/>
        <w:jc w:val="both"/>
      </w:pPr>
      <w:r>
        <w:t xml:space="preserve">(п. 2 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Губернатора ЯО от 23.09.2015 N 546)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 xml:space="preserve">3. Проверки в отношении лиц, указанных в </w:t>
      </w:r>
      <w:hyperlink w:anchor="P115" w:history="1">
        <w:r>
          <w:rPr>
            <w:color w:val="0000FF"/>
          </w:rPr>
          <w:t>пункте 2</w:t>
        </w:r>
      </w:hyperlink>
      <w:r>
        <w:t xml:space="preserve"> Положения, осуществляются по решению Губернатора области управлением по противодействию коррупции Правительства области. Решение принимается отдельно в отношении каждого должностного лица или претендента.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 xml:space="preserve">В решении о проведении проверки определяются срок проведения проверки, должностное лицо, на которое возлагаются обязанности по руководству проведением проверки (далее - </w:t>
      </w:r>
      <w:r>
        <w:lastRenderedPageBreak/>
        <w:t>руководитель проверки), и состав рабочей группы по проведению проверки (далее - рабочая группа). Руководителем рабочей группы является руководитель проверки.</w:t>
      </w:r>
    </w:p>
    <w:p w:rsidR="000C33F9" w:rsidRDefault="000C33F9">
      <w:pPr>
        <w:pStyle w:val="ConsPlusNormal"/>
        <w:jc w:val="both"/>
      </w:pPr>
      <w:r>
        <w:t xml:space="preserve">(п. 3 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Губернатора ЯО от 23.09.2015 N 546)</w:t>
      </w:r>
    </w:p>
    <w:p w:rsidR="000C33F9" w:rsidRDefault="000C33F9">
      <w:pPr>
        <w:pStyle w:val="ConsPlusNormal"/>
        <w:spacing w:before="220"/>
        <w:ind w:firstLine="540"/>
        <w:jc w:val="both"/>
      </w:pPr>
      <w:bookmarkStart w:id="8" w:name="P120"/>
      <w:bookmarkEnd w:id="8"/>
      <w:r>
        <w:t xml:space="preserve">4. Основанием для проведения проверок, предусмотренных </w:t>
      </w:r>
      <w:hyperlink w:anchor="P107" w:history="1">
        <w:r>
          <w:rPr>
            <w:color w:val="0000FF"/>
          </w:rPr>
          <w:t>подпунктами 1.1</w:t>
        </w:r>
      </w:hyperlink>
      <w:r>
        <w:t xml:space="preserve"> - </w:t>
      </w:r>
      <w:hyperlink w:anchor="P111" w:history="1">
        <w:r>
          <w:rPr>
            <w:color w:val="0000FF"/>
          </w:rPr>
          <w:t>1.3 пункта 1</w:t>
        </w:r>
      </w:hyperlink>
      <w:r>
        <w:t xml:space="preserve"> Положения, является достаточная информация (за исключением информации анонимного характера), представленная в письменном виде в установленном порядке: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4.1. Правоохранительными органами, иными государственными органами, органами местного самоуправления муниципальных образований области (далее - органы местного самоуправления) и их должностными лицами.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4.2. Должностными лицами управления государственной службы и кадровой политики Правительства области.</w:t>
      </w:r>
    </w:p>
    <w:p w:rsidR="000C33F9" w:rsidRDefault="000C33F9">
      <w:pPr>
        <w:pStyle w:val="ConsPlusNormal"/>
        <w:jc w:val="both"/>
      </w:pPr>
      <w:r>
        <w:t xml:space="preserve">(пп. 4.2 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Губернатора ЯО от 17.04.2014 N 161)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4.3. Должностными лицами управления по противодействию коррупции Правительства области.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4.4.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4.5. Общественной палатой Российской Федерации.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4.6. Общероссийскими средствами массовой информации.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5. Проверка проводится в срок, не превышающий 60 календарных дней со дня принятия решения о ее проведении. Указанный срок продляется по решению Губернатора области, но не более чем на 30 календарных дней.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6. Проверки проводятся: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 xml:space="preserve">6.1. Рабочей группой самостоятельно в соответствии с </w:t>
      </w:r>
      <w:hyperlink w:anchor="P133" w:history="1">
        <w:r>
          <w:rPr>
            <w:color w:val="0000FF"/>
          </w:rPr>
          <w:t>пунктами 7</w:t>
        </w:r>
      </w:hyperlink>
      <w:r>
        <w:t xml:space="preserve"> - </w:t>
      </w:r>
      <w:hyperlink w:anchor="P146" w:history="1">
        <w:r>
          <w:rPr>
            <w:color w:val="0000FF"/>
          </w:rPr>
          <w:t>9</w:t>
        </w:r>
      </w:hyperlink>
      <w:r>
        <w:t xml:space="preserve"> Положения.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 xml:space="preserve">6.2. Путем направления запроса о проведении оперативно-разыскных мероприятий в соответствии с </w:t>
      </w:r>
      <w:hyperlink w:anchor="P159" w:history="1">
        <w:r>
          <w:rPr>
            <w:color w:val="0000FF"/>
          </w:rPr>
          <w:t>пунктом 10</w:t>
        </w:r>
      </w:hyperlink>
      <w:r>
        <w:t xml:space="preserve"> Положения.</w:t>
      </w:r>
    </w:p>
    <w:p w:rsidR="000C33F9" w:rsidRDefault="000C33F9">
      <w:pPr>
        <w:pStyle w:val="ConsPlusNormal"/>
        <w:jc w:val="both"/>
      </w:pPr>
      <w:r>
        <w:t xml:space="preserve">(п. 6 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Губернатора ЯО от 10.06.2013 N 296)</w:t>
      </w:r>
    </w:p>
    <w:p w:rsidR="000C33F9" w:rsidRDefault="000C33F9">
      <w:pPr>
        <w:pStyle w:val="ConsPlusNormal"/>
        <w:spacing w:before="220"/>
        <w:ind w:firstLine="540"/>
        <w:jc w:val="both"/>
      </w:pPr>
      <w:bookmarkStart w:id="9" w:name="P133"/>
      <w:bookmarkEnd w:id="9"/>
      <w:r>
        <w:t>7. При самостоятельном осуществлении проверок рабочая группа вправе: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7.1. По согласованию с Губернатором области проводить собеседование с должностным лицом или претендентом.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7.2. Изучать сведения и дополнительные материалы, представленные должностным лицом или претендентом, получать от них пояснения по существу представленных сведений и дополнительных материалов.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7.3. Анализировать сведения и дополнительные материалы, представленные должностным лицом или претендентом.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7.4. Наводить справки у физических лиц и получать от них информацию с их согласия.</w:t>
      </w:r>
    </w:p>
    <w:p w:rsidR="000C33F9" w:rsidRDefault="000C33F9">
      <w:pPr>
        <w:pStyle w:val="ConsPlusNormal"/>
        <w:spacing w:before="220"/>
        <w:ind w:firstLine="540"/>
        <w:jc w:val="both"/>
      </w:pPr>
      <w:bookmarkStart w:id="10" w:name="P138"/>
      <w:bookmarkEnd w:id="10"/>
      <w:r>
        <w:t xml:space="preserve">7.5. Направлять подписанные начальником управления по противодействию коррупции Правительства области запросы (кроме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ним) о получении сведений о доходах, об имуществе, </w:t>
      </w:r>
      <w:r>
        <w:lastRenderedPageBreak/>
        <w:t>обязательствах имущественного характера, представленных должностным лицом или претендентом; о достоверности и полноте сведений, представляемых должностным лицом или претендентом в соответствии с нормативными правовыми актами Российской Федерации; о соблюдении должностным лицом установленных ограничений:</w:t>
      </w:r>
    </w:p>
    <w:p w:rsidR="000C33F9" w:rsidRDefault="000C33F9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Губернатора ЯО от 10.06.2013 N 296)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- в органы прокуратуры Российской Федерации, иные органы государственной власти и государственные органы Российской Федерации, их территориальные подразделения;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- в органы государственной власти и государственные органы субъектов Российской Федерации;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- в органы местного самоуправления;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- в организации.</w:t>
      </w:r>
    </w:p>
    <w:p w:rsidR="000C33F9" w:rsidRDefault="000C33F9">
      <w:pPr>
        <w:pStyle w:val="ConsPlusNormal"/>
        <w:spacing w:before="220"/>
        <w:ind w:firstLine="540"/>
        <w:jc w:val="both"/>
      </w:pPr>
      <w:bookmarkStart w:id="11" w:name="P144"/>
      <w:bookmarkEnd w:id="11"/>
      <w:r>
        <w:t>8.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направляются Губернатором Ярославской области или заместителем Губернатора области, уполномоченным на осуществление указанной деятельности отдельным распорядительным актом Губернатора области. Организация направления указанных запросов осуществляется управлением по противодействию коррупции Правительства области.</w:t>
      </w:r>
    </w:p>
    <w:p w:rsidR="000C33F9" w:rsidRDefault="000C33F9">
      <w:pPr>
        <w:pStyle w:val="ConsPlusNormal"/>
        <w:jc w:val="both"/>
      </w:pPr>
      <w:r>
        <w:t xml:space="preserve">(в ред. Указов Губернатора ЯО от 10.06.2013 </w:t>
      </w:r>
      <w:hyperlink r:id="rId48" w:history="1">
        <w:r>
          <w:rPr>
            <w:color w:val="0000FF"/>
          </w:rPr>
          <w:t>N 296</w:t>
        </w:r>
      </w:hyperlink>
      <w:r>
        <w:t xml:space="preserve">, от 09.02.2016 </w:t>
      </w:r>
      <w:hyperlink r:id="rId49" w:history="1">
        <w:r>
          <w:rPr>
            <w:color w:val="0000FF"/>
          </w:rPr>
          <w:t>N 56</w:t>
        </w:r>
      </w:hyperlink>
      <w:r>
        <w:t xml:space="preserve">, от 21.10.2016 </w:t>
      </w:r>
      <w:hyperlink r:id="rId50" w:history="1">
        <w:r>
          <w:rPr>
            <w:color w:val="0000FF"/>
          </w:rPr>
          <w:t>N 535</w:t>
        </w:r>
      </w:hyperlink>
      <w:r>
        <w:t xml:space="preserve">, от 03.02.2017 </w:t>
      </w:r>
      <w:hyperlink r:id="rId51" w:history="1">
        <w:r>
          <w:rPr>
            <w:color w:val="0000FF"/>
          </w:rPr>
          <w:t>N 23</w:t>
        </w:r>
      </w:hyperlink>
      <w:r>
        <w:t>)</w:t>
      </w:r>
    </w:p>
    <w:p w:rsidR="000C33F9" w:rsidRDefault="000C33F9">
      <w:pPr>
        <w:pStyle w:val="ConsPlusNormal"/>
        <w:spacing w:before="220"/>
        <w:ind w:firstLine="540"/>
        <w:jc w:val="both"/>
      </w:pPr>
      <w:bookmarkStart w:id="12" w:name="P146"/>
      <w:bookmarkEnd w:id="12"/>
      <w:r>
        <w:t xml:space="preserve">9. Запросы, указанные в </w:t>
      </w:r>
      <w:hyperlink w:anchor="P138" w:history="1">
        <w:r>
          <w:rPr>
            <w:color w:val="0000FF"/>
          </w:rPr>
          <w:t>подпункте 7.5 пункта 7</w:t>
        </w:r>
      </w:hyperlink>
      <w:r>
        <w:t xml:space="preserve"> и </w:t>
      </w:r>
      <w:hyperlink w:anchor="P144" w:history="1">
        <w:r>
          <w:rPr>
            <w:color w:val="0000FF"/>
          </w:rPr>
          <w:t>пункте 8</w:t>
        </w:r>
      </w:hyperlink>
      <w:r>
        <w:t xml:space="preserve"> Положения, должны содержать следующие сведения:</w:t>
      </w:r>
    </w:p>
    <w:p w:rsidR="000C33F9" w:rsidRDefault="000C33F9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Губернатора ЯО от 10.06.2013 N 296)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- наименование органа или организации, которым направлен запрос;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- фамилия, имя, отчество руководителя органа или организации, которым направлен запрос;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- реквизиты нормативного правового акта, на основании которого направляется запрос;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- фамилия, имя, отчество; дата и место рождения; должность и место работы (службы), вид и реквизиты документа, удостоверяющего личность, и (или) информация о роде занятий; место регистрации, жительства и (или) пребывания должностного лица или претендента, его супруги (супруга) или несовершеннолетнего ребенка, сведения о котором проверяются;</w:t>
      </w:r>
    </w:p>
    <w:p w:rsidR="000C33F9" w:rsidRDefault="000C33F9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Губернатора ЯО от 10.06.2013 N 296)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- содержание и объем сведений, подлежащих проверке;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- срок представления запрашиваемых сведений;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- фамилия, имя, отчество и номер телефона государственного гражданского служащего, подготовившего запрос;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- идентификационный номер налогоплательщика (в случае направления запроса в налоговые органы Российской Федерации);</w:t>
      </w:r>
    </w:p>
    <w:p w:rsidR="000C33F9" w:rsidRDefault="000C33F9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Указом</w:t>
        </w:r>
      </w:hyperlink>
      <w:r>
        <w:t xml:space="preserve"> Губернатора ЯО от 10.06.2013 N 296)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- другие необходимые сведения.</w:t>
      </w:r>
    </w:p>
    <w:p w:rsidR="000C33F9" w:rsidRDefault="000C33F9">
      <w:pPr>
        <w:pStyle w:val="ConsPlusNormal"/>
        <w:spacing w:before="220"/>
        <w:ind w:firstLine="540"/>
        <w:jc w:val="both"/>
      </w:pPr>
      <w:bookmarkStart w:id="13" w:name="P159"/>
      <w:bookmarkEnd w:id="13"/>
      <w:r>
        <w:t xml:space="preserve">10. Запросы о проведении оперативно-разыскных мероприятий направляются в органы, осуществляющие оперативно-разыскную деятельность в соответствии с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12 августа 1995 года N 144-ФЗ "Об оперативно-розыскной деятельности", за подписью Губернатора </w:t>
      </w:r>
      <w:r>
        <w:lastRenderedPageBreak/>
        <w:t>области.</w:t>
      </w:r>
    </w:p>
    <w:p w:rsidR="000C33F9" w:rsidRDefault="000C33F9">
      <w:pPr>
        <w:pStyle w:val="ConsPlusNormal"/>
        <w:jc w:val="both"/>
      </w:pPr>
      <w:r>
        <w:t xml:space="preserve">(в ред. Указов Губернатора ЯО от 03.03.2016 </w:t>
      </w:r>
      <w:hyperlink r:id="rId56" w:history="1">
        <w:r>
          <w:rPr>
            <w:color w:val="0000FF"/>
          </w:rPr>
          <w:t>N 95</w:t>
        </w:r>
      </w:hyperlink>
      <w:r>
        <w:t xml:space="preserve">, от 21.10.2016 </w:t>
      </w:r>
      <w:hyperlink r:id="rId57" w:history="1">
        <w:r>
          <w:rPr>
            <w:color w:val="0000FF"/>
          </w:rPr>
          <w:t>N 535</w:t>
        </w:r>
      </w:hyperlink>
      <w:r>
        <w:t xml:space="preserve">, от 03.02.2017 </w:t>
      </w:r>
      <w:hyperlink r:id="rId58" w:history="1">
        <w:r>
          <w:rPr>
            <w:color w:val="0000FF"/>
          </w:rPr>
          <w:t>N 23</w:t>
        </w:r>
      </w:hyperlink>
      <w:r>
        <w:t>)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Подготовка и организация направления указанных запросов в рамках проверок осуществляется управлением по противодействию коррупции Правительства области.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 xml:space="preserve">Помимо сведений, перечисленных в </w:t>
      </w:r>
      <w:hyperlink w:anchor="P146" w:history="1">
        <w:r>
          <w:rPr>
            <w:color w:val="0000FF"/>
          </w:rPr>
          <w:t>пункте 9</w:t>
        </w:r>
      </w:hyperlink>
      <w:r>
        <w:t xml:space="preserve"> Положения, в запросе о проведении оперативно-разыскных мероприятий указываются сведения, послужившие основанием для проведения проверки, органы и организации, в которые направлялись (направлены) запросы, и вопросы, которые в них ставились, ссылки на соответствующие положения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12 августа 1995 года N 144-ФЗ "Об оперативно-розыскной деятельности".</w:t>
      </w:r>
    </w:p>
    <w:p w:rsidR="000C33F9" w:rsidRDefault="000C33F9">
      <w:pPr>
        <w:pStyle w:val="ConsPlusNormal"/>
        <w:jc w:val="both"/>
      </w:pPr>
      <w:r>
        <w:t xml:space="preserve">(п. 10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Губернатора ЯО от 10.06.2013 N 296)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11. Руководитель органа или организации обязан организовать исполнение полученного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Срок исполнения запроса не должен превышать 30 календарных дней со дня его поступления в соответствующий орган или организацию. В исключительных случаях срок исполнения запроса продляется с согласия направившего запрос должностного лица, но не более чем на 30 календарных дней.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12. Руководитель проверки обеспечивает:</w:t>
      </w:r>
    </w:p>
    <w:p w:rsidR="000C33F9" w:rsidRDefault="000C33F9">
      <w:pPr>
        <w:pStyle w:val="ConsPlusNormal"/>
        <w:spacing w:before="220"/>
        <w:ind w:firstLine="540"/>
        <w:jc w:val="both"/>
      </w:pPr>
      <w:bookmarkStart w:id="14" w:name="P167"/>
      <w:bookmarkEnd w:id="14"/>
      <w:r>
        <w:t>12.1. Уведомление должностного лица или претендента о начале в отношении него проверки - в течение двух рабочих дней со дня получения соответствующего решения.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 xml:space="preserve">При невозможности уведомления в срок, указанный в </w:t>
      </w:r>
      <w:hyperlink w:anchor="P167" w:history="1">
        <w:r>
          <w:rPr>
            <w:color w:val="0000FF"/>
          </w:rPr>
          <w:t>абзаце первом подпункта 12.1</w:t>
        </w:r>
      </w:hyperlink>
      <w:r>
        <w:t xml:space="preserve"> данного пункта Положения, по причине, не зависящей от руководителя проверки, уведомление осуществляется не позднее 2 рабочих дней после ее устранения.</w:t>
      </w:r>
    </w:p>
    <w:p w:rsidR="000C33F9" w:rsidRDefault="000C33F9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Губернатора ЯО от 23.09.2015 N 546)</w:t>
      </w:r>
    </w:p>
    <w:p w:rsidR="000C33F9" w:rsidRDefault="000C33F9">
      <w:pPr>
        <w:pStyle w:val="ConsPlusNormal"/>
        <w:spacing w:before="220"/>
        <w:ind w:firstLine="540"/>
        <w:jc w:val="both"/>
      </w:pPr>
      <w:bookmarkStart w:id="15" w:name="P170"/>
      <w:bookmarkEnd w:id="15"/>
      <w:r>
        <w:t xml:space="preserve">12.2. Проведение в случае обращения должностного лица (претендента) беседы с ним, в ходе которой он должен быть проинформирован о том, какие сведения, представленные им в соответствии с </w:t>
      </w:r>
      <w:hyperlink w:anchor="P52" w:history="1">
        <w:r>
          <w:rPr>
            <w:color w:val="0000FF"/>
          </w:rPr>
          <w:t>Положением</w:t>
        </w:r>
      </w:hyperlink>
      <w:r>
        <w:t xml:space="preserve"> о представлении сведений о доходах, расходах, об имуществе и обязательствах имущественного характера лицами, замещающими государственные должности Ярославской области, и гражданами, претендующими на их замещение, утверждаемым указом Губернатора области, и соблюдение каких ограничений подлежит проверке, - в течение семи рабочих дней со дня обращения должностного лица (претендента), а при наличии уважительной причины - в срок, согласованный с должностным лицом (претендентом).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13. Должностное лицо (претендент) вправе: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 xml:space="preserve">13.1. Обращаться с просьбой о проведении беседы в соответствии с </w:t>
      </w:r>
      <w:hyperlink w:anchor="P170" w:history="1">
        <w:r>
          <w:rPr>
            <w:color w:val="0000FF"/>
          </w:rPr>
          <w:t>подпунктом 12.2 пункта 12</w:t>
        </w:r>
      </w:hyperlink>
      <w:r>
        <w:t xml:space="preserve"> Положения.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13.2. Давать пояснения в письменной форме в ходе проверки и по ее результатам.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13.3. Представлять дополнительные материалы и давать пояснения по ним в письменной форме.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14. Должностное лицо отстраняется от замещаемой должности на период проверки в случае принятия в отношении него работодателем соответствующего решения.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 xml:space="preserve">Срок, на который должностное лицо отстраняется от замещаемой должности, не может превышать 60 календарных дней со дня принятия решения о проведении проверки. Указанный </w:t>
      </w:r>
      <w:r>
        <w:lastRenderedPageBreak/>
        <w:t>срок может быть продлен работодателем, но не более чем на 30 календарных дней. При этом должностному лицу сохраняется денежное содержание на все время отстранения от замещаемой должности.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15. По окончании проверки руководитель проверки обязан ознакомить должностное лицо (претендента) с результатами проверки.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16. По итогам проверки руководитель проверки представляет доклад о ее результатах Губернатору области. Если проверка проводилась в отношении должностного лица, замещающего государственную должность Ярославской области в Избирательной комиссии Ярославской области (претендующего на замещение указанной должности) или государственную должность Ярославской области в Контрольно-счетной палате Ярославской области (претендующего на замещение указанной должности), то доклад представляется председателю Избирательной комиссии Ярославской области или председателю Контрольно-счетной палаты Ярославской области соответственно.</w:t>
      </w:r>
    </w:p>
    <w:p w:rsidR="000C33F9" w:rsidRDefault="000C33F9">
      <w:pPr>
        <w:pStyle w:val="ConsPlusNormal"/>
        <w:jc w:val="both"/>
      </w:pPr>
      <w:r>
        <w:t xml:space="preserve">(п. 16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Губернатора ЯО от 23.09.2015 N 546)</w:t>
      </w:r>
    </w:p>
    <w:p w:rsidR="000C33F9" w:rsidRDefault="000C33F9">
      <w:pPr>
        <w:pStyle w:val="ConsPlusNormal"/>
        <w:spacing w:before="220"/>
        <w:ind w:firstLine="540"/>
        <w:jc w:val="both"/>
      </w:pPr>
      <w:bookmarkStart w:id="16" w:name="P180"/>
      <w:bookmarkEnd w:id="16"/>
      <w:r>
        <w:t>17. В докладе о результатах проверки должно содержаться одно из следующих предложений: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17.1. О назначении претендента на должность.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17.2. Об отказе претенденту в назначении на должность.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17.3. Об отсутствии оснований для применения к должностному лицу мер юридической ответственности.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17.4. О применении к должностному лицу мер юридической ответственности.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17.5. О представлении материалов проверки в комиссию по координации работы по противодействию коррупции в Ярославской области.</w:t>
      </w:r>
    </w:p>
    <w:p w:rsidR="000C33F9" w:rsidRDefault="000C33F9">
      <w:pPr>
        <w:pStyle w:val="ConsPlusNormal"/>
        <w:jc w:val="both"/>
      </w:pPr>
      <w:r>
        <w:t xml:space="preserve">(пп. 17.5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Губернатора ЯО от 23.09.2015 N 546)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 xml:space="preserve">18. По запросу органов, организаций и общественных объединений, указанных в </w:t>
      </w:r>
      <w:hyperlink w:anchor="P120" w:history="1">
        <w:r>
          <w:rPr>
            <w:color w:val="0000FF"/>
          </w:rPr>
          <w:t>пункте 4</w:t>
        </w:r>
      </w:hyperlink>
      <w:r>
        <w:t xml:space="preserve"> Положения, предоставивших информацию, явившуюся основанием для проведения проверки, им представляются сведения о результатах проверки.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Указанные сведения представляются управлением по противодействию коррупции Правительства области при наличии письменного согласия Губернатора области и с соблюдением законодательства Российской Федерации о персональных данных и государственной тайне. Одновременно с представлением сведений о результатах проверки управление по противодействию коррупции Правительства области уведомляет об этом должностное лицо (претендента), в отношении которого проводилась проверка.</w:t>
      </w:r>
    </w:p>
    <w:p w:rsidR="000C33F9" w:rsidRDefault="000C33F9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Губернатора ЯО от 17.04.2014 N 161)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 xml:space="preserve">20. По итогам рассмотрения доклада, представленного в соответствии с </w:t>
      </w:r>
      <w:hyperlink w:anchor="P180" w:history="1">
        <w:r>
          <w:rPr>
            <w:color w:val="0000FF"/>
          </w:rPr>
          <w:t>пунктом 17</w:t>
        </w:r>
      </w:hyperlink>
      <w:r>
        <w:t xml:space="preserve"> Положения, Губернатор области, председатель Контрольно-счетной палаты Ярославской области или председатель Избирательной комиссии Ярославской области в установленном порядке принимает одно из следующих решений:</w:t>
      </w:r>
    </w:p>
    <w:p w:rsidR="000C33F9" w:rsidRDefault="000C33F9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Губернатора ЯО от 23.09.2015 N 546)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20.1. Назначить претендента на должность.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lastRenderedPageBreak/>
        <w:t>20.2. Отказать претенденту в назначении на должность.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20.3. Применить к должностному лицу меры юридической ответственности.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20.4. Представить материалы проверки в комиссию по координации работы по противодействию коррупции в Ярославской области. При этом Губернатор области, председатель Контрольно-счетной палаты Ярославской области или председатель Избирательной комиссии Ярославской области обязаны рассмотреть протокол заседания данной комиссии и вправе учесть в пределах своей компетенции содержащиеся в нем рекомендации при принятии решения о применении к должностному лицу мер ответственности, предусмотренных нормативными правовыми актами Российской Федерации, а также при решении иных вопросов организации противодействия коррупции.</w:t>
      </w:r>
    </w:p>
    <w:p w:rsidR="000C33F9" w:rsidRDefault="000C33F9">
      <w:pPr>
        <w:pStyle w:val="ConsPlusNormal"/>
        <w:jc w:val="both"/>
      </w:pPr>
      <w:r>
        <w:t xml:space="preserve">(в ред. Указов Губернатора ЯО от 23.09.2015 </w:t>
      </w:r>
      <w:hyperlink r:id="rId66" w:history="1">
        <w:r>
          <w:rPr>
            <w:color w:val="0000FF"/>
          </w:rPr>
          <w:t>N 546</w:t>
        </w:r>
      </w:hyperlink>
      <w:r>
        <w:t xml:space="preserve">, от 30.12.2015 </w:t>
      </w:r>
      <w:hyperlink r:id="rId67" w:history="1">
        <w:r>
          <w:rPr>
            <w:color w:val="0000FF"/>
          </w:rPr>
          <w:t>N 754</w:t>
        </w:r>
      </w:hyperlink>
      <w:r>
        <w:t>)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21. Материалы проверки хранятся в управлении по противодействию коррупции Правительства области в течение трех лет со дня ее окончания, после чего передаются в архив. Информация о результатах проверки приобщается к личному делу должностного лица.</w:t>
      </w:r>
    </w:p>
    <w:p w:rsidR="000C33F9" w:rsidRDefault="000C33F9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Губернатора ЯО от 17.04.2014 N 161)</w:t>
      </w:r>
    </w:p>
    <w:p w:rsidR="000C33F9" w:rsidRDefault="000C33F9">
      <w:pPr>
        <w:pStyle w:val="ConsPlusNormal"/>
        <w:jc w:val="both"/>
      </w:pPr>
    </w:p>
    <w:p w:rsidR="000C33F9" w:rsidRDefault="000C33F9">
      <w:pPr>
        <w:pStyle w:val="ConsPlusNormal"/>
        <w:jc w:val="both"/>
      </w:pPr>
    </w:p>
    <w:p w:rsidR="000C33F9" w:rsidRDefault="000C33F9">
      <w:pPr>
        <w:pStyle w:val="ConsPlusNormal"/>
        <w:jc w:val="both"/>
      </w:pPr>
    </w:p>
    <w:p w:rsidR="000C33F9" w:rsidRDefault="000C33F9">
      <w:pPr>
        <w:pStyle w:val="ConsPlusNormal"/>
        <w:jc w:val="both"/>
      </w:pPr>
    </w:p>
    <w:p w:rsidR="000C33F9" w:rsidRDefault="000C33F9">
      <w:pPr>
        <w:pStyle w:val="ConsPlusNormal"/>
        <w:jc w:val="both"/>
      </w:pPr>
    </w:p>
    <w:p w:rsidR="000C33F9" w:rsidRDefault="000C33F9">
      <w:pPr>
        <w:pStyle w:val="ConsPlusNormal"/>
        <w:jc w:val="right"/>
        <w:outlineLvl w:val="0"/>
      </w:pPr>
      <w:r>
        <w:t>Утвержден</w:t>
      </w:r>
    </w:p>
    <w:p w:rsidR="000C33F9" w:rsidRDefault="000C33F9">
      <w:pPr>
        <w:pStyle w:val="ConsPlusNormal"/>
        <w:jc w:val="right"/>
      </w:pPr>
      <w:r>
        <w:t>указом</w:t>
      </w:r>
    </w:p>
    <w:p w:rsidR="000C33F9" w:rsidRDefault="000C33F9">
      <w:pPr>
        <w:pStyle w:val="ConsPlusNormal"/>
        <w:jc w:val="right"/>
      </w:pPr>
      <w:r>
        <w:t>Губернатора области</w:t>
      </w:r>
    </w:p>
    <w:p w:rsidR="000C33F9" w:rsidRDefault="000C33F9">
      <w:pPr>
        <w:pStyle w:val="ConsPlusNormal"/>
        <w:jc w:val="right"/>
      </w:pPr>
      <w:r>
        <w:t>от 31.01.2013 N 46</w:t>
      </w:r>
    </w:p>
    <w:p w:rsidR="000C33F9" w:rsidRDefault="000C33F9">
      <w:pPr>
        <w:pStyle w:val="ConsPlusNormal"/>
        <w:jc w:val="both"/>
      </w:pPr>
    </w:p>
    <w:p w:rsidR="000C33F9" w:rsidRDefault="000C33F9">
      <w:pPr>
        <w:pStyle w:val="ConsPlusTitle"/>
        <w:jc w:val="center"/>
      </w:pPr>
      <w:bookmarkStart w:id="17" w:name="P210"/>
      <w:bookmarkEnd w:id="17"/>
      <w:r>
        <w:t>ПОРЯДОК</w:t>
      </w:r>
    </w:p>
    <w:p w:rsidR="000C33F9" w:rsidRDefault="000C33F9">
      <w:pPr>
        <w:pStyle w:val="ConsPlusTitle"/>
        <w:jc w:val="center"/>
      </w:pPr>
      <w:r>
        <w:t>УВЕДОМЛЕНИЯ О ВОЗНИКНОВЕНИИ ЛИЧНОЙ ЗАИНТЕРЕСОВАННОСТИ ЛИЦА,</w:t>
      </w:r>
    </w:p>
    <w:p w:rsidR="000C33F9" w:rsidRDefault="000C33F9">
      <w:pPr>
        <w:pStyle w:val="ConsPlusTitle"/>
        <w:jc w:val="center"/>
      </w:pPr>
      <w:r>
        <w:t>ЗАМЕЩАЮЩЕГО ГОСУДАРСТВЕННУЮ ДОЛЖНОСТЬ ЯРОСЛАВСКОЙ ОБЛАСТИ,</w:t>
      </w:r>
    </w:p>
    <w:p w:rsidR="000C33F9" w:rsidRDefault="000C33F9">
      <w:pPr>
        <w:pStyle w:val="ConsPlusTitle"/>
        <w:jc w:val="center"/>
      </w:pPr>
      <w:r>
        <w:t>ПРИ ИСПОЛНЕНИИ ДОЛЖНОСТНЫХ ОБЯЗАННОСТЕЙ, КОТОРАЯ ПРИВОДИТ</w:t>
      </w:r>
    </w:p>
    <w:p w:rsidR="000C33F9" w:rsidRDefault="000C33F9">
      <w:pPr>
        <w:pStyle w:val="ConsPlusTitle"/>
        <w:jc w:val="center"/>
      </w:pPr>
      <w:r>
        <w:t>ИЛИ МОЖЕТ ПРИВЕСТИ К КОНФЛИКТУ ИНТЕРЕСОВ</w:t>
      </w:r>
    </w:p>
    <w:p w:rsidR="000C33F9" w:rsidRDefault="000C33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C33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33F9" w:rsidRDefault="000C33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33F9" w:rsidRDefault="000C33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69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ЯО от 30.12.2015 N 754;</w:t>
            </w:r>
          </w:p>
          <w:p w:rsidR="000C33F9" w:rsidRDefault="000C33F9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Указов Губернатора ЯО от 15.02.2016 </w:t>
            </w:r>
            <w:hyperlink r:id="rId70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, от 07.04.2016 </w:t>
            </w:r>
            <w:hyperlink r:id="rId71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C33F9" w:rsidRDefault="000C33F9">
      <w:pPr>
        <w:pStyle w:val="ConsPlusNormal"/>
        <w:jc w:val="both"/>
      </w:pPr>
    </w:p>
    <w:p w:rsidR="000C33F9" w:rsidRDefault="000C33F9">
      <w:pPr>
        <w:pStyle w:val="ConsPlusNormal"/>
        <w:ind w:firstLine="540"/>
        <w:jc w:val="both"/>
      </w:pPr>
      <w:r>
        <w:t>1. Лица, замещающие государственные должности Ярославской области, за исключением государственных должностей Ярославской области в Ярославской областной Думе и должностей мировых судей (далее - лица, замещающие государственные должности), обязаны уведомлять обо всех случаях возникновения личной заинтересованности при исполнении должностных обязанностей, которая приводит или может привести к конфликту интересов, в соответствии с процедурой, установленной Порядком уведомления о возникновении личной заинтересованности лица, замещающего государственную должность Ярославской области, при исполнении должностных обязанностей, которая приводит или может привести к конфликту интересов (далее - Порядок).</w:t>
      </w:r>
    </w:p>
    <w:p w:rsidR="000C33F9" w:rsidRDefault="000C33F9">
      <w:pPr>
        <w:pStyle w:val="ConsPlusNormal"/>
        <w:spacing w:before="220"/>
        <w:ind w:firstLine="540"/>
        <w:jc w:val="both"/>
      </w:pPr>
      <w:bookmarkStart w:id="18" w:name="P220"/>
      <w:bookmarkEnd w:id="18"/>
      <w:r>
        <w:t xml:space="preserve">2. </w:t>
      </w:r>
      <w:hyperlink w:anchor="P281" w:history="1">
        <w:r>
          <w:rPr>
            <w:color w:val="0000FF"/>
          </w:rPr>
          <w:t>Уведомление</w:t>
        </w:r>
      </w:hyperlink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по форме согласно приложению 1 к Порядку или в произвольной форме в соответствии с </w:t>
      </w:r>
      <w:hyperlink w:anchor="P227" w:history="1">
        <w:r>
          <w:rPr>
            <w:color w:val="0000FF"/>
          </w:rPr>
          <w:t>пунктом 4</w:t>
        </w:r>
      </w:hyperlink>
      <w:r>
        <w:t xml:space="preserve"> Порядка и представляется в срок не позднее одного рабочего дня с момента, как только станет известно о возникновении такой заинтересованности:</w:t>
      </w:r>
    </w:p>
    <w:p w:rsidR="000C33F9" w:rsidRDefault="000C33F9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Губернатора ЯО от 15.02.2016 N 65)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lastRenderedPageBreak/>
        <w:t>2.1. Лицами, замещающими государственные должности в органах исполнительной власти Ярославской области, Уполномоченным по правам ребенка в Ярославской области, Уполномоченным по правам человека в Ярославской области, Уполномоченным по защите прав предпринимателей в Ярославской области - на имя Губернатора области в управление по противодействию коррупции Правительства области.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2.2. Лицами, замещающими государственные должности в Контрольно-счетной палате Ярославской области, - в Контрольно-счетную палату Ярославской области.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2.3. Лицами, замещающими государственные должности в Избирательной комиссии Ярославской области, - в Избирательную комиссию Ярославской области.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 xml:space="preserve">3. При невозможности сообщить о возникновении личной заинтересованности при исполнении должностных обязанностей, которая приводит или может привести к конфликту интересов, в срок, указанный в </w:t>
      </w:r>
      <w:hyperlink w:anchor="P220" w:history="1">
        <w:r>
          <w:rPr>
            <w:color w:val="0000FF"/>
          </w:rPr>
          <w:t>абзаце первом пункта 2</w:t>
        </w:r>
      </w:hyperlink>
      <w:r>
        <w:t xml:space="preserve"> Порядка, по причине, не зависящей от лица, замещающего государственную должность, уведомление направляется в срок не позднее одного рабочего дня с момента устранения данной причины.</w:t>
      </w:r>
    </w:p>
    <w:p w:rsidR="000C33F9" w:rsidRDefault="000C33F9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Губернатора ЯО от 15.02.2016 N 65)</w:t>
      </w:r>
    </w:p>
    <w:p w:rsidR="000C33F9" w:rsidRDefault="000C33F9">
      <w:pPr>
        <w:pStyle w:val="ConsPlusNormal"/>
        <w:spacing w:before="220"/>
        <w:ind w:firstLine="540"/>
        <w:jc w:val="both"/>
      </w:pPr>
      <w:bookmarkStart w:id="19" w:name="P227"/>
      <w:bookmarkEnd w:id="19"/>
      <w:r>
        <w:t>4. В уведомлении указываются следующие сведения:</w:t>
      </w:r>
    </w:p>
    <w:p w:rsidR="000C33F9" w:rsidRDefault="000C33F9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Губернатора ЯО от 15.02.2016 N 65)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- фамилия, имя, отчество лица (при наличии), направившего уведомление, его должность;</w:t>
      </w:r>
    </w:p>
    <w:p w:rsidR="000C33F9" w:rsidRDefault="000C33F9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Губернатора ЯО от 15.02.2016 N 65)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 xml:space="preserve">- абзацы третий - четвертый исключены. - </w:t>
      </w:r>
      <w:hyperlink r:id="rId76" w:history="1">
        <w:r>
          <w:rPr>
            <w:color w:val="0000FF"/>
          </w:rPr>
          <w:t>Указ</w:t>
        </w:r>
      </w:hyperlink>
      <w:r>
        <w:t xml:space="preserve"> Губернатора ЯО от 15.02.2016 N 65;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- обстоятельства, являющиеся основанием возникновения личной заинтересованности, которая приводит или может привести к возникновению конфликта интересов;</w:t>
      </w:r>
    </w:p>
    <w:p w:rsidR="000C33F9" w:rsidRDefault="000C33F9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Губернатора ЯО от 15.02.2016 N 65)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- должностные обязанности, на исполнение которых влияет или может повлиять личная заинтересованность;</w:t>
      </w:r>
    </w:p>
    <w:p w:rsidR="000C33F9" w:rsidRDefault="000C33F9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Губернатора ЯО от 15.02.2016 N 65)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- предлагаемые меры по предотвращению или урегулированию конфликта интересов.</w:t>
      </w:r>
    </w:p>
    <w:p w:rsidR="000C33F9" w:rsidRDefault="000C33F9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Указом</w:t>
        </w:r>
      </w:hyperlink>
      <w:r>
        <w:t xml:space="preserve"> Губернатора ЯО от 15.02.2016 N 65)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По усмотрению лица, замещающего государственную должность, в уведомление включаются дополнительные сведения, которые данное лицо считает необходимым сообщить.</w:t>
      </w:r>
    </w:p>
    <w:p w:rsidR="000C33F9" w:rsidRDefault="000C33F9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Указа</w:t>
        </w:r>
      </w:hyperlink>
      <w:r>
        <w:t xml:space="preserve"> Губернатора ЯО от 15.02.2016 N 65)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Уведомление заверяется личной подписью лица, замещающего государственную должность, с указанием даты составления уведомления.</w:t>
      </w:r>
    </w:p>
    <w:p w:rsidR="000C33F9" w:rsidRDefault="000C33F9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Указа</w:t>
        </w:r>
      </w:hyperlink>
      <w:r>
        <w:t xml:space="preserve"> Губернатора ЯО от 15.02.2016 N 65)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 xml:space="preserve">5. Уведомления регистрируются в </w:t>
      </w:r>
      <w:hyperlink w:anchor="P318" w:history="1">
        <w:r>
          <w:rPr>
            <w:color w:val="0000FF"/>
          </w:rPr>
          <w:t>журнале</w:t>
        </w:r>
      </w:hyperlink>
      <w:r>
        <w:t xml:space="preserve"> регистрации уведомлений по форме согласно приложению 2 к Порядку (далее - журнал).</w:t>
      </w:r>
    </w:p>
    <w:p w:rsidR="000C33F9" w:rsidRDefault="000C33F9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Указа</w:t>
        </w:r>
      </w:hyperlink>
      <w:r>
        <w:t xml:space="preserve"> Губернатора ЯО от 15.02.2016 N 65)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Журнал является документом строгой отчетности и хранится не менее 5 лет с момента регистрации в нем последнего уведомления. Листы журнала нумеруются и скрепляются печатью.</w:t>
      </w:r>
    </w:p>
    <w:p w:rsidR="000C33F9" w:rsidRDefault="000C33F9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Указом</w:t>
        </w:r>
      </w:hyperlink>
      <w:r>
        <w:t xml:space="preserve"> Губернатора ЯО от 15.02.2016 N 65)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 xml:space="preserve">Копия зарегистрированного уведомления (с отметкой о регистрации) в день регистрации выдается лицу, замещающему государственную должность, лично под подпись либо направляется </w:t>
      </w:r>
      <w:r>
        <w:lastRenderedPageBreak/>
        <w:t>по почте с уведомлением о вручении.</w:t>
      </w:r>
    </w:p>
    <w:p w:rsidR="000C33F9" w:rsidRDefault="000C33F9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Губернатора ЯО от 15.02.2016 N 65)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6. Управление по противодействию коррупции Правительства области, Контрольно-счетная палата Ярославской области и Избирательная комиссия Ярославской области осуществляют предварительное рассмотрение уведомлений.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По результатам рассмотрения уведомлений подготавливается мотивированное заключение, в котором должно содержаться одно из следующих предложений: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6.1. О принятии предусмотренных действующим законодательством мер, направленных на предотвращение или урегулирование конфликта интересов.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6.2. О необходимости проведения проверки соблюдения лицом, замещающим государственную должность, требований о предотвращении или об урегулировании конфликта интересов.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 xml:space="preserve">6.3. О направлении уведомления лица, замещающего государственную должность, в комиссию по координации работы по противодействию коррупции в Ярославской области в порядке, установленном </w:t>
      </w:r>
      <w:hyperlink r:id="rId85" w:history="1">
        <w:r>
          <w:rPr>
            <w:color w:val="0000FF"/>
          </w:rPr>
          <w:t>указом</w:t>
        </w:r>
      </w:hyperlink>
      <w:r>
        <w:t xml:space="preserve"> Губернатора области от 18.09.2015 N 523 "Об образовании комиссии по координации работы по противодействию коррупции в Ярославской области".</w:t>
      </w:r>
    </w:p>
    <w:p w:rsidR="000C33F9" w:rsidRDefault="000C33F9">
      <w:pPr>
        <w:pStyle w:val="ConsPlusNormal"/>
        <w:jc w:val="both"/>
      </w:pPr>
      <w:r>
        <w:t xml:space="preserve">(п. 6 в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Губернатора ЯО от 15.02.2016 N 65)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6&lt;1&gt;. Уведомление, мотивированное заключение и другие материалы, полученные в ходе предварительного рассмотрения уведомлений, представляются представителю нанимателя (работодателя) в течение семи рабочих дней со дня поступления уведомлений в управление по противодействию коррупции Правительства области, Контрольно-счетную палату Ярославской области или Избирательную комиссию Ярославской области.</w:t>
      </w:r>
    </w:p>
    <w:p w:rsidR="000C33F9" w:rsidRDefault="000C33F9">
      <w:pPr>
        <w:pStyle w:val="ConsPlusNormal"/>
        <w:jc w:val="both"/>
      </w:pPr>
      <w:r>
        <w:t xml:space="preserve">(п. 6&lt;1&gt; введен </w:t>
      </w:r>
      <w:hyperlink r:id="rId87" w:history="1">
        <w:r>
          <w:rPr>
            <w:color w:val="0000FF"/>
          </w:rPr>
          <w:t>Указом</w:t>
        </w:r>
      </w:hyperlink>
      <w:r>
        <w:t xml:space="preserve"> Губернатора ЯО от 15.02.2016 N 65; в ред. </w:t>
      </w:r>
      <w:hyperlink r:id="rId88" w:history="1">
        <w:r>
          <w:rPr>
            <w:color w:val="0000FF"/>
          </w:rPr>
          <w:t>Указа</w:t>
        </w:r>
      </w:hyperlink>
      <w:r>
        <w:t xml:space="preserve"> Губернатора ЯО от 07.04.2016 N 185)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 xml:space="preserve">7. Губернатор области, председатель Контрольно-счетной палаты Ярославской области или председатель Избирательной комиссии Ярославской области в течение двух рабочих дней с даты поступления мотивированного заключения принимает предусмотренные действующим законодательством меры, направленные на предотвращение или урегулирование конфликта интересов, или выносит решение о необходимости проведения проверки соблюдения лицом, замещающим государственную должность, требований о предотвращении или об урегулировании конфликта интересов, или направляет уведомление лица, замещающего государственную должность, в комиссию по координации работы по противодействию коррупции в Ярославской области в порядке, установленном </w:t>
      </w:r>
      <w:hyperlink r:id="rId89" w:history="1">
        <w:r>
          <w:rPr>
            <w:color w:val="0000FF"/>
          </w:rPr>
          <w:t>указом</w:t>
        </w:r>
      </w:hyperlink>
      <w:r>
        <w:t xml:space="preserve"> Губернатора области от 18.09.2015 N 523 "Об образовании комиссии по координации работы по противодействию коррупции в Ярославской области".</w:t>
      </w:r>
    </w:p>
    <w:p w:rsidR="000C33F9" w:rsidRDefault="000C33F9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Указа</w:t>
        </w:r>
      </w:hyperlink>
      <w:r>
        <w:t xml:space="preserve"> Губернатора ЯО от 15.02.2016 N 65)</w:t>
      </w:r>
    </w:p>
    <w:p w:rsidR="000C33F9" w:rsidRDefault="000C33F9">
      <w:pPr>
        <w:pStyle w:val="ConsPlusNormal"/>
        <w:spacing w:before="220"/>
        <w:ind w:firstLine="540"/>
        <w:jc w:val="both"/>
      </w:pPr>
      <w:r>
        <w:t>8. Невыполнение требований Порядка влечет за собой ответственность, предусмотренную действующим законодательством.</w:t>
      </w:r>
    </w:p>
    <w:p w:rsidR="000C33F9" w:rsidRDefault="000C33F9">
      <w:pPr>
        <w:pStyle w:val="ConsPlusNormal"/>
        <w:jc w:val="both"/>
      </w:pPr>
    </w:p>
    <w:p w:rsidR="000C33F9" w:rsidRDefault="000C33F9">
      <w:pPr>
        <w:pStyle w:val="ConsPlusNormal"/>
        <w:jc w:val="both"/>
      </w:pPr>
    </w:p>
    <w:p w:rsidR="000C33F9" w:rsidRDefault="000C33F9">
      <w:pPr>
        <w:pStyle w:val="ConsPlusNormal"/>
        <w:jc w:val="both"/>
      </w:pPr>
    </w:p>
    <w:p w:rsidR="000C33F9" w:rsidRDefault="000C33F9">
      <w:pPr>
        <w:pStyle w:val="ConsPlusNormal"/>
        <w:jc w:val="both"/>
      </w:pPr>
    </w:p>
    <w:p w:rsidR="000C33F9" w:rsidRDefault="000C33F9">
      <w:pPr>
        <w:pStyle w:val="ConsPlusNormal"/>
        <w:jc w:val="both"/>
      </w:pPr>
    </w:p>
    <w:p w:rsidR="000C33F9" w:rsidRDefault="000C33F9">
      <w:pPr>
        <w:pStyle w:val="ConsPlusNormal"/>
        <w:jc w:val="right"/>
        <w:outlineLvl w:val="1"/>
      </w:pPr>
      <w:r>
        <w:t>Приложение 1</w:t>
      </w:r>
    </w:p>
    <w:p w:rsidR="000C33F9" w:rsidRDefault="000C33F9">
      <w:pPr>
        <w:pStyle w:val="ConsPlusNormal"/>
        <w:jc w:val="right"/>
      </w:pPr>
      <w:r>
        <w:t xml:space="preserve">к </w:t>
      </w:r>
      <w:hyperlink w:anchor="P210" w:history="1">
        <w:r>
          <w:rPr>
            <w:color w:val="0000FF"/>
          </w:rPr>
          <w:t>Порядку</w:t>
        </w:r>
      </w:hyperlink>
    </w:p>
    <w:p w:rsidR="000C33F9" w:rsidRDefault="000C33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C33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33F9" w:rsidRDefault="000C33F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C33F9" w:rsidRDefault="000C33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1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ЯО от 15.02.2016 N 65)</w:t>
            </w:r>
          </w:p>
        </w:tc>
      </w:tr>
    </w:tbl>
    <w:p w:rsidR="000C33F9" w:rsidRDefault="000C33F9">
      <w:pPr>
        <w:pStyle w:val="ConsPlusNormal"/>
        <w:jc w:val="both"/>
      </w:pPr>
    </w:p>
    <w:p w:rsidR="000C33F9" w:rsidRDefault="000C33F9">
      <w:pPr>
        <w:pStyle w:val="ConsPlusNormal"/>
        <w:jc w:val="right"/>
      </w:pPr>
      <w:r>
        <w:t>Форма</w:t>
      </w:r>
    </w:p>
    <w:p w:rsidR="000C33F9" w:rsidRDefault="000C33F9">
      <w:pPr>
        <w:pStyle w:val="ConsPlusNormal"/>
        <w:jc w:val="both"/>
      </w:pPr>
    </w:p>
    <w:p w:rsidR="000C33F9" w:rsidRDefault="000C33F9">
      <w:pPr>
        <w:pStyle w:val="ConsPlusNonformat"/>
        <w:jc w:val="both"/>
      </w:pPr>
      <w:r>
        <w:t xml:space="preserve">                                           ________________________________</w:t>
      </w:r>
    </w:p>
    <w:p w:rsidR="000C33F9" w:rsidRDefault="000C33F9">
      <w:pPr>
        <w:pStyle w:val="ConsPlusNonformat"/>
        <w:jc w:val="both"/>
      </w:pPr>
      <w:r>
        <w:t xml:space="preserve">                                               (Ф.И.О., должность лица,</w:t>
      </w:r>
    </w:p>
    <w:p w:rsidR="000C33F9" w:rsidRDefault="000C33F9">
      <w:pPr>
        <w:pStyle w:val="ConsPlusNonformat"/>
        <w:jc w:val="both"/>
      </w:pPr>
      <w:r>
        <w:t xml:space="preserve">                                           ________________________________</w:t>
      </w:r>
    </w:p>
    <w:p w:rsidR="000C33F9" w:rsidRDefault="000C33F9">
      <w:pPr>
        <w:pStyle w:val="ConsPlusNonformat"/>
        <w:jc w:val="both"/>
      </w:pPr>
      <w:r>
        <w:t xml:space="preserve">                                           на чье имя подается уведомление)</w:t>
      </w:r>
    </w:p>
    <w:p w:rsidR="000C33F9" w:rsidRDefault="000C33F9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0C33F9" w:rsidRDefault="000C33F9">
      <w:pPr>
        <w:pStyle w:val="ConsPlusNonformat"/>
        <w:jc w:val="both"/>
      </w:pPr>
      <w:r>
        <w:t xml:space="preserve">                                                 (Ф.И.О., должность лица,</w:t>
      </w:r>
    </w:p>
    <w:p w:rsidR="000C33F9" w:rsidRDefault="000C33F9">
      <w:pPr>
        <w:pStyle w:val="ConsPlusNonformat"/>
        <w:jc w:val="both"/>
      </w:pPr>
      <w:r>
        <w:t xml:space="preserve">                                                        замещающего</w:t>
      </w:r>
    </w:p>
    <w:p w:rsidR="000C33F9" w:rsidRDefault="000C33F9">
      <w:pPr>
        <w:pStyle w:val="ConsPlusNonformat"/>
        <w:jc w:val="both"/>
      </w:pPr>
      <w:r>
        <w:t xml:space="preserve">                                           ________________________________</w:t>
      </w:r>
    </w:p>
    <w:p w:rsidR="000C33F9" w:rsidRDefault="000C33F9">
      <w:pPr>
        <w:pStyle w:val="ConsPlusNonformat"/>
        <w:jc w:val="both"/>
      </w:pPr>
      <w:r>
        <w:t xml:space="preserve">                                              государственную должность)</w:t>
      </w:r>
    </w:p>
    <w:p w:rsidR="000C33F9" w:rsidRDefault="000C33F9">
      <w:pPr>
        <w:pStyle w:val="ConsPlusNonformat"/>
        <w:jc w:val="both"/>
      </w:pPr>
    </w:p>
    <w:p w:rsidR="000C33F9" w:rsidRDefault="000C33F9">
      <w:pPr>
        <w:pStyle w:val="ConsPlusNonformat"/>
        <w:jc w:val="both"/>
      </w:pPr>
      <w:bookmarkStart w:id="20" w:name="P281"/>
      <w:bookmarkEnd w:id="20"/>
      <w:r>
        <w:t xml:space="preserve">                                УВЕДОМЛЕНИЕ</w:t>
      </w:r>
    </w:p>
    <w:p w:rsidR="000C33F9" w:rsidRDefault="000C33F9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0C33F9" w:rsidRDefault="000C33F9">
      <w:pPr>
        <w:pStyle w:val="ConsPlusNonformat"/>
        <w:jc w:val="both"/>
      </w:pPr>
      <w:r>
        <w:t xml:space="preserve">       должностных обязанностей, которая приводит или может привести</w:t>
      </w:r>
    </w:p>
    <w:p w:rsidR="000C33F9" w:rsidRDefault="000C33F9">
      <w:pPr>
        <w:pStyle w:val="ConsPlusNonformat"/>
        <w:jc w:val="both"/>
      </w:pPr>
      <w:r>
        <w:t xml:space="preserve">                           к конфликту интересов</w:t>
      </w:r>
    </w:p>
    <w:p w:rsidR="000C33F9" w:rsidRDefault="000C33F9">
      <w:pPr>
        <w:pStyle w:val="ConsPlusNonformat"/>
        <w:jc w:val="both"/>
      </w:pPr>
    </w:p>
    <w:p w:rsidR="000C33F9" w:rsidRDefault="000C33F9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0C33F9" w:rsidRDefault="000C33F9">
      <w:pPr>
        <w:pStyle w:val="ConsPlusNonformat"/>
        <w:jc w:val="both"/>
      </w:pPr>
      <w:r>
        <w:t>должностных  обязанностей,  которая приводит или может привести к конфликту</w:t>
      </w:r>
    </w:p>
    <w:p w:rsidR="000C33F9" w:rsidRDefault="000C33F9">
      <w:pPr>
        <w:pStyle w:val="ConsPlusNonformat"/>
        <w:jc w:val="both"/>
      </w:pPr>
      <w:r>
        <w:t>интересов (нужное подчеркнуть).</w:t>
      </w:r>
    </w:p>
    <w:p w:rsidR="000C33F9" w:rsidRDefault="000C33F9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0C33F9" w:rsidRDefault="000C33F9">
      <w:pPr>
        <w:pStyle w:val="ConsPlusNonformat"/>
        <w:jc w:val="both"/>
      </w:pPr>
      <w:r>
        <w:t>заинтересованности: _______________________________________________________</w:t>
      </w:r>
    </w:p>
    <w:p w:rsidR="000C33F9" w:rsidRDefault="000C33F9">
      <w:pPr>
        <w:pStyle w:val="ConsPlusNonformat"/>
        <w:jc w:val="both"/>
      </w:pPr>
      <w:r>
        <w:t>___________________________________________________________________________</w:t>
      </w:r>
    </w:p>
    <w:p w:rsidR="000C33F9" w:rsidRDefault="000C33F9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0C33F9" w:rsidRDefault="000C33F9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0C33F9" w:rsidRDefault="000C33F9">
      <w:pPr>
        <w:pStyle w:val="ConsPlusNonformat"/>
        <w:jc w:val="both"/>
      </w:pPr>
      <w:r>
        <w:t>___________________________________________________________________________</w:t>
      </w:r>
    </w:p>
    <w:p w:rsidR="000C33F9" w:rsidRDefault="000C33F9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0C33F9" w:rsidRDefault="000C33F9">
      <w:pPr>
        <w:pStyle w:val="ConsPlusNonformat"/>
        <w:jc w:val="both"/>
      </w:pPr>
      <w:r>
        <w:t>интересов: ________________________________________________________________</w:t>
      </w:r>
    </w:p>
    <w:p w:rsidR="000C33F9" w:rsidRDefault="000C33F9">
      <w:pPr>
        <w:pStyle w:val="ConsPlusNonformat"/>
        <w:jc w:val="both"/>
      </w:pPr>
      <w:r>
        <w:t>___________________________________________________________________________</w:t>
      </w:r>
    </w:p>
    <w:p w:rsidR="000C33F9" w:rsidRDefault="000C33F9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0C33F9" w:rsidRDefault="000C33F9">
      <w:pPr>
        <w:pStyle w:val="ConsPlusNonformat"/>
        <w:jc w:val="both"/>
      </w:pPr>
      <w:r>
        <w:t>по  координации  работы  по противодействию коррупции в Ярославской области</w:t>
      </w:r>
    </w:p>
    <w:p w:rsidR="000C33F9" w:rsidRDefault="000C33F9">
      <w:pPr>
        <w:pStyle w:val="ConsPlusNonformat"/>
        <w:jc w:val="both"/>
      </w:pPr>
      <w:r>
        <w:t>при рассмотрении настоящего уведомления (нужное подчеркнуть).</w:t>
      </w:r>
    </w:p>
    <w:p w:rsidR="000C33F9" w:rsidRDefault="000C33F9">
      <w:pPr>
        <w:pStyle w:val="ConsPlusNonformat"/>
        <w:jc w:val="both"/>
      </w:pPr>
    </w:p>
    <w:p w:rsidR="000C33F9" w:rsidRDefault="000C33F9">
      <w:pPr>
        <w:pStyle w:val="ConsPlusNonformat"/>
        <w:jc w:val="both"/>
      </w:pPr>
      <w:r>
        <w:t xml:space="preserve">     _______________   _______________________   __________________________</w:t>
      </w:r>
    </w:p>
    <w:p w:rsidR="000C33F9" w:rsidRDefault="000C33F9">
      <w:pPr>
        <w:pStyle w:val="ConsPlusNonformat"/>
        <w:jc w:val="both"/>
      </w:pPr>
      <w:r>
        <w:t xml:space="preserve">         (дата)            (подпись лица,           (расшифровка подписи)</w:t>
      </w:r>
    </w:p>
    <w:p w:rsidR="000C33F9" w:rsidRDefault="000C33F9">
      <w:pPr>
        <w:pStyle w:val="ConsPlusNonformat"/>
        <w:jc w:val="both"/>
      </w:pPr>
      <w:r>
        <w:t xml:space="preserve">                           направляющего</w:t>
      </w:r>
    </w:p>
    <w:p w:rsidR="000C33F9" w:rsidRDefault="000C33F9">
      <w:pPr>
        <w:pStyle w:val="ConsPlusNonformat"/>
        <w:jc w:val="both"/>
      </w:pPr>
      <w:r>
        <w:t xml:space="preserve">                            уведомление)</w:t>
      </w:r>
    </w:p>
    <w:p w:rsidR="000C33F9" w:rsidRDefault="000C33F9">
      <w:pPr>
        <w:pStyle w:val="ConsPlusNormal"/>
        <w:jc w:val="both"/>
      </w:pPr>
    </w:p>
    <w:p w:rsidR="000C33F9" w:rsidRDefault="000C33F9">
      <w:pPr>
        <w:pStyle w:val="ConsPlusNormal"/>
        <w:jc w:val="both"/>
      </w:pPr>
    </w:p>
    <w:p w:rsidR="000C33F9" w:rsidRDefault="000C33F9">
      <w:pPr>
        <w:pStyle w:val="ConsPlusNormal"/>
        <w:jc w:val="both"/>
      </w:pPr>
    </w:p>
    <w:p w:rsidR="000C33F9" w:rsidRDefault="000C33F9">
      <w:pPr>
        <w:pStyle w:val="ConsPlusNormal"/>
        <w:jc w:val="both"/>
      </w:pPr>
    </w:p>
    <w:p w:rsidR="000C33F9" w:rsidRDefault="000C33F9">
      <w:pPr>
        <w:pStyle w:val="ConsPlusNormal"/>
        <w:jc w:val="both"/>
      </w:pPr>
    </w:p>
    <w:p w:rsidR="000C33F9" w:rsidRDefault="000C33F9">
      <w:pPr>
        <w:pStyle w:val="ConsPlusNormal"/>
        <w:jc w:val="right"/>
        <w:outlineLvl w:val="1"/>
      </w:pPr>
      <w:r>
        <w:t>Приложение 2</w:t>
      </w:r>
    </w:p>
    <w:p w:rsidR="000C33F9" w:rsidRDefault="000C33F9">
      <w:pPr>
        <w:pStyle w:val="ConsPlusNormal"/>
        <w:jc w:val="right"/>
      </w:pPr>
      <w:r>
        <w:t xml:space="preserve">к </w:t>
      </w:r>
      <w:hyperlink w:anchor="P210" w:history="1">
        <w:r>
          <w:rPr>
            <w:color w:val="0000FF"/>
          </w:rPr>
          <w:t>Порядку</w:t>
        </w:r>
      </w:hyperlink>
    </w:p>
    <w:p w:rsidR="000C33F9" w:rsidRDefault="000C33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C33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33F9" w:rsidRDefault="000C33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33F9" w:rsidRDefault="000C33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2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ЯО от 15.02.2016 N 65)</w:t>
            </w:r>
          </w:p>
        </w:tc>
      </w:tr>
    </w:tbl>
    <w:p w:rsidR="000C33F9" w:rsidRDefault="000C33F9">
      <w:pPr>
        <w:pStyle w:val="ConsPlusNormal"/>
        <w:jc w:val="both"/>
      </w:pPr>
    </w:p>
    <w:p w:rsidR="000C33F9" w:rsidRDefault="000C33F9">
      <w:pPr>
        <w:pStyle w:val="ConsPlusNormal"/>
        <w:jc w:val="right"/>
      </w:pPr>
      <w:r>
        <w:t>Форма</w:t>
      </w:r>
    </w:p>
    <w:p w:rsidR="000C33F9" w:rsidRDefault="000C33F9">
      <w:pPr>
        <w:pStyle w:val="ConsPlusNormal"/>
        <w:jc w:val="both"/>
      </w:pPr>
    </w:p>
    <w:p w:rsidR="000C33F9" w:rsidRDefault="000C33F9">
      <w:pPr>
        <w:pStyle w:val="ConsPlusNormal"/>
        <w:jc w:val="center"/>
      </w:pPr>
      <w:bookmarkStart w:id="21" w:name="P318"/>
      <w:bookmarkEnd w:id="21"/>
      <w:r>
        <w:t>ЖУРНАЛ</w:t>
      </w:r>
    </w:p>
    <w:p w:rsidR="000C33F9" w:rsidRDefault="000C33F9">
      <w:pPr>
        <w:pStyle w:val="ConsPlusNormal"/>
        <w:jc w:val="center"/>
      </w:pPr>
      <w:r>
        <w:t>регистрации уведомлений о возникновении личной</w:t>
      </w:r>
    </w:p>
    <w:p w:rsidR="000C33F9" w:rsidRDefault="000C33F9">
      <w:pPr>
        <w:pStyle w:val="ConsPlusNormal"/>
        <w:jc w:val="center"/>
      </w:pPr>
      <w:r>
        <w:t>заинтересованности при исполнении должностных обязанностей,</w:t>
      </w:r>
    </w:p>
    <w:p w:rsidR="000C33F9" w:rsidRDefault="000C33F9">
      <w:pPr>
        <w:pStyle w:val="ConsPlusNormal"/>
        <w:jc w:val="center"/>
      </w:pPr>
      <w:r>
        <w:t>которая приводит или может привести к конфликту интересов</w:t>
      </w:r>
    </w:p>
    <w:p w:rsidR="000C33F9" w:rsidRDefault="000C33F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31"/>
        <w:gridCol w:w="2098"/>
        <w:gridCol w:w="1757"/>
        <w:gridCol w:w="1531"/>
        <w:gridCol w:w="1644"/>
      </w:tblGrid>
      <w:tr w:rsidR="000C33F9">
        <w:tc>
          <w:tcPr>
            <w:tcW w:w="510" w:type="dxa"/>
          </w:tcPr>
          <w:p w:rsidR="000C33F9" w:rsidRDefault="000C33F9">
            <w:pPr>
              <w:pStyle w:val="ConsPlusNormal"/>
              <w:jc w:val="center"/>
            </w:pPr>
            <w:r>
              <w:t>N</w:t>
            </w:r>
          </w:p>
          <w:p w:rsidR="000C33F9" w:rsidRDefault="000C33F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531" w:type="dxa"/>
          </w:tcPr>
          <w:p w:rsidR="000C33F9" w:rsidRDefault="000C33F9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2098" w:type="dxa"/>
          </w:tcPr>
          <w:p w:rsidR="000C33F9" w:rsidRDefault="000C33F9">
            <w:pPr>
              <w:pStyle w:val="ConsPlusNormal"/>
              <w:jc w:val="center"/>
            </w:pPr>
            <w:r>
              <w:t>Ф.И.О., должность лица, подавшего уведомление</w:t>
            </w:r>
          </w:p>
        </w:tc>
        <w:tc>
          <w:tcPr>
            <w:tcW w:w="1757" w:type="dxa"/>
          </w:tcPr>
          <w:p w:rsidR="000C33F9" w:rsidRDefault="000C33F9">
            <w:pPr>
              <w:pStyle w:val="ConsPlusNormal"/>
              <w:jc w:val="center"/>
            </w:pPr>
            <w:r>
              <w:t>Ф.И.О., должность регистратора уведомления</w:t>
            </w:r>
          </w:p>
        </w:tc>
        <w:tc>
          <w:tcPr>
            <w:tcW w:w="1531" w:type="dxa"/>
          </w:tcPr>
          <w:p w:rsidR="000C33F9" w:rsidRDefault="000C33F9">
            <w:pPr>
              <w:pStyle w:val="ConsPlusNormal"/>
              <w:jc w:val="center"/>
            </w:pPr>
            <w:r>
              <w:t>Подпись регистратора уведомления</w:t>
            </w:r>
          </w:p>
        </w:tc>
        <w:tc>
          <w:tcPr>
            <w:tcW w:w="1644" w:type="dxa"/>
          </w:tcPr>
          <w:p w:rsidR="000C33F9" w:rsidRDefault="000C33F9">
            <w:pPr>
              <w:pStyle w:val="ConsPlusNormal"/>
              <w:jc w:val="center"/>
            </w:pPr>
            <w:r>
              <w:t>Принятое решение по результатам рассмотрения уведомления</w:t>
            </w:r>
          </w:p>
        </w:tc>
      </w:tr>
      <w:tr w:rsidR="000C33F9">
        <w:tc>
          <w:tcPr>
            <w:tcW w:w="510" w:type="dxa"/>
          </w:tcPr>
          <w:p w:rsidR="000C33F9" w:rsidRDefault="000C33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3F9" w:rsidRDefault="000C33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0C33F9" w:rsidRDefault="000C33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0C33F9" w:rsidRDefault="000C33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0C33F9" w:rsidRDefault="000C33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0C33F9" w:rsidRDefault="000C33F9">
            <w:pPr>
              <w:pStyle w:val="ConsPlusNormal"/>
              <w:jc w:val="center"/>
            </w:pPr>
            <w:r>
              <w:t>6</w:t>
            </w:r>
          </w:p>
        </w:tc>
      </w:tr>
      <w:tr w:rsidR="000C33F9">
        <w:tc>
          <w:tcPr>
            <w:tcW w:w="510" w:type="dxa"/>
          </w:tcPr>
          <w:p w:rsidR="000C33F9" w:rsidRDefault="000C33F9">
            <w:pPr>
              <w:pStyle w:val="ConsPlusNormal"/>
            </w:pPr>
          </w:p>
        </w:tc>
        <w:tc>
          <w:tcPr>
            <w:tcW w:w="1531" w:type="dxa"/>
          </w:tcPr>
          <w:p w:rsidR="000C33F9" w:rsidRDefault="000C33F9">
            <w:pPr>
              <w:pStyle w:val="ConsPlusNormal"/>
            </w:pPr>
          </w:p>
        </w:tc>
        <w:tc>
          <w:tcPr>
            <w:tcW w:w="2098" w:type="dxa"/>
          </w:tcPr>
          <w:p w:rsidR="000C33F9" w:rsidRDefault="000C33F9">
            <w:pPr>
              <w:pStyle w:val="ConsPlusNormal"/>
            </w:pPr>
          </w:p>
        </w:tc>
        <w:tc>
          <w:tcPr>
            <w:tcW w:w="1757" w:type="dxa"/>
          </w:tcPr>
          <w:p w:rsidR="000C33F9" w:rsidRDefault="000C33F9">
            <w:pPr>
              <w:pStyle w:val="ConsPlusNormal"/>
            </w:pPr>
          </w:p>
        </w:tc>
        <w:tc>
          <w:tcPr>
            <w:tcW w:w="1531" w:type="dxa"/>
          </w:tcPr>
          <w:p w:rsidR="000C33F9" w:rsidRDefault="000C33F9">
            <w:pPr>
              <w:pStyle w:val="ConsPlusNormal"/>
            </w:pPr>
          </w:p>
        </w:tc>
        <w:tc>
          <w:tcPr>
            <w:tcW w:w="1644" w:type="dxa"/>
          </w:tcPr>
          <w:p w:rsidR="000C33F9" w:rsidRDefault="000C33F9">
            <w:pPr>
              <w:pStyle w:val="ConsPlusNormal"/>
            </w:pPr>
          </w:p>
        </w:tc>
      </w:tr>
    </w:tbl>
    <w:p w:rsidR="000C33F9" w:rsidRDefault="000C33F9">
      <w:pPr>
        <w:pStyle w:val="ConsPlusNormal"/>
        <w:jc w:val="both"/>
      </w:pPr>
    </w:p>
    <w:p w:rsidR="000C33F9" w:rsidRDefault="000C33F9">
      <w:pPr>
        <w:pStyle w:val="ConsPlusNormal"/>
        <w:jc w:val="both"/>
      </w:pPr>
    </w:p>
    <w:p w:rsidR="000C33F9" w:rsidRDefault="000C33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4F30" w:rsidRDefault="002C4F30">
      <w:bookmarkStart w:id="22" w:name="_GoBack"/>
      <w:bookmarkEnd w:id="22"/>
    </w:p>
    <w:sectPr w:rsidR="002C4F30" w:rsidSect="007C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F9"/>
    <w:rsid w:val="000C33F9"/>
    <w:rsid w:val="002C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B74A4-8B78-4ED7-AF94-A0868B4C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33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3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33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1CD9C9DE05359FB61C3855CDDC3337FDBE962E97F48A3651957230AF5543DB3C332C85312117AC9214461n3e2K" TargetMode="External"/><Relationship Id="rId18" Type="http://schemas.openxmlformats.org/officeDocument/2006/relationships/hyperlink" Target="consultantplus://offline/ref=E1CD9C9DE05359FB61C3855CDDC3337FDBE962E97E44A3671057230AF5543DB3C332C85312117AC9214461n3eEK" TargetMode="External"/><Relationship Id="rId26" Type="http://schemas.openxmlformats.org/officeDocument/2006/relationships/hyperlink" Target="consultantplus://offline/ref=E1CD9C9DE05359FB61C3855CDDC3337FDBE962E97F4DA3621257230AF5543DB3C332C85312117AC9214563n3eFK" TargetMode="External"/><Relationship Id="rId39" Type="http://schemas.openxmlformats.org/officeDocument/2006/relationships/hyperlink" Target="consultantplus://offline/ref=E1CD9C9DE05359FB61C3855CDDC3337FDBE962E97F4DA3631457230AF5543DB3C332C85312117AC9214463n3e3K" TargetMode="External"/><Relationship Id="rId21" Type="http://schemas.openxmlformats.org/officeDocument/2006/relationships/hyperlink" Target="consultantplus://offline/ref=E1CD9C9DE05359FB61C3855CDDC3337FDBE962E97E4EAD601057230AF5543DB3C332C85312117AC9214460n3e2K" TargetMode="External"/><Relationship Id="rId34" Type="http://schemas.openxmlformats.org/officeDocument/2006/relationships/hyperlink" Target="consultantplus://offline/ref=E1CD9C9DE05359FB61C3855CDDC3337FDBE962E97E4CAB631357230AF5543DB3C332C85312117AC9214461n3eEK" TargetMode="External"/><Relationship Id="rId42" Type="http://schemas.openxmlformats.org/officeDocument/2006/relationships/hyperlink" Target="consultantplus://offline/ref=E1CD9C9DE05359FB61C3855CDDC3337FDBE962E97E4CAF651157230AF5543DB3nCe3K" TargetMode="External"/><Relationship Id="rId47" Type="http://schemas.openxmlformats.org/officeDocument/2006/relationships/hyperlink" Target="consultantplus://offline/ref=E1CD9C9DE05359FB61C3855CDDC3337FDBE962E97F4DA3621257230AF5543DB3C332C85312117AC9214562n3e3K" TargetMode="External"/><Relationship Id="rId50" Type="http://schemas.openxmlformats.org/officeDocument/2006/relationships/hyperlink" Target="consultantplus://offline/ref=E1CD9C9DE05359FB61C3855CDDC3337FDBE962E97E4CAB631357230AF5543DB3C332C85312117AC9214461n3eEK" TargetMode="External"/><Relationship Id="rId55" Type="http://schemas.openxmlformats.org/officeDocument/2006/relationships/hyperlink" Target="consultantplus://offline/ref=E1CD9C9DE05359FB61C3855FCFAF6D7ADFE23DE67748A1314C087857A2n5eDK" TargetMode="External"/><Relationship Id="rId63" Type="http://schemas.openxmlformats.org/officeDocument/2006/relationships/hyperlink" Target="consultantplus://offline/ref=E1CD9C9DE05359FB61C3855CDDC3337FDBE962E97F4DA2621957230AF5543DB3C332C85312117AC9214464n3e0K" TargetMode="External"/><Relationship Id="rId68" Type="http://schemas.openxmlformats.org/officeDocument/2006/relationships/hyperlink" Target="consultantplus://offline/ref=E1CD9C9DE05359FB61C3855CDDC3337FDBE962E97F4DA3631557230AF5543DB3C332C85312117AC9214464n3eFK" TargetMode="External"/><Relationship Id="rId76" Type="http://schemas.openxmlformats.org/officeDocument/2006/relationships/hyperlink" Target="consultantplus://offline/ref=E1CD9C9DE05359FB61C3855CDDC3337FDBE962E97F48A3651957230AF5543DB3C332C85312117AC9214465n3e0K" TargetMode="External"/><Relationship Id="rId84" Type="http://schemas.openxmlformats.org/officeDocument/2006/relationships/hyperlink" Target="consultantplus://offline/ref=E1CD9C9DE05359FB61C3855CDDC3337FDBE962E97F48A3651957230AF5543DB3C332C85312117AC9214464n3e4K" TargetMode="External"/><Relationship Id="rId89" Type="http://schemas.openxmlformats.org/officeDocument/2006/relationships/hyperlink" Target="consultantplus://offline/ref=E1CD9C9DE05359FB61C3855CDDC3337FDBE962E9764CAB65195D7E00FD0D31B1C4n3eDK" TargetMode="External"/><Relationship Id="rId7" Type="http://schemas.openxmlformats.org/officeDocument/2006/relationships/hyperlink" Target="consultantplus://offline/ref=E1CD9C9DE05359FB61C3855CDDC3337FDBE962E97F4DA3631557230AF5543DB3C332C85312117AC9214462n3e5K" TargetMode="External"/><Relationship Id="rId71" Type="http://schemas.openxmlformats.org/officeDocument/2006/relationships/hyperlink" Target="consultantplus://offline/ref=E1CD9C9DE05359FB61C3855CDDC3337FDBE962E97F4AAA601257230AF5543DB3C332C85312117AC9214461n3e2K" TargetMode="External"/><Relationship Id="rId92" Type="http://schemas.openxmlformats.org/officeDocument/2006/relationships/hyperlink" Target="consultantplus://offline/ref=E1CD9C9DE05359FB61C3855CDDC3337FDBE962E97F48A3651957230AF5543DB3C332C85312117AC9214465n3e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CD9C9DE05359FB61C3855CDDC3337FDBE962E97E4CAB631357230AF5543DB3C332C85312117AC9214461n3e0K" TargetMode="External"/><Relationship Id="rId29" Type="http://schemas.openxmlformats.org/officeDocument/2006/relationships/hyperlink" Target="consultantplus://offline/ref=E1CD9C9DE05359FB61C3855CDDC3337FDBE962E97048AC6E1757230AF5543DB3C332C85312117AC9214461n3e1K" TargetMode="External"/><Relationship Id="rId11" Type="http://schemas.openxmlformats.org/officeDocument/2006/relationships/hyperlink" Target="consultantplus://offline/ref=E1CD9C9DE05359FB61C3855CDDC3337FDBE962E97F4FA3671557230AF5543DB3C332C85312117AC9214460n3e7K" TargetMode="External"/><Relationship Id="rId24" Type="http://schemas.openxmlformats.org/officeDocument/2006/relationships/hyperlink" Target="consultantplus://offline/ref=E1CD9C9DE05359FB61C3855CDDC3337FDBE962E97F4DA2621957230AF5543DB3C332C85312117AC9214465n3e0K" TargetMode="External"/><Relationship Id="rId32" Type="http://schemas.openxmlformats.org/officeDocument/2006/relationships/hyperlink" Target="consultantplus://offline/ref=E1CD9C9DE05359FB61C3855CDDC3337FDBE962E97F48AD631157230AF5543DB3C332C85312117AC9214460n3e2K" TargetMode="External"/><Relationship Id="rId37" Type="http://schemas.openxmlformats.org/officeDocument/2006/relationships/hyperlink" Target="consultantplus://offline/ref=E1CD9C9DE05359FB61C3855CDDC3337FDBE962E97E4CAF651157230AF5543DB3nCe3K" TargetMode="External"/><Relationship Id="rId40" Type="http://schemas.openxmlformats.org/officeDocument/2006/relationships/hyperlink" Target="consultantplus://offline/ref=E1CD9C9DE05359FB61C3855CDDC3337FDBE962E97E44A3671057230AF5543DB3C332C85312117AC9214461n3eEK" TargetMode="External"/><Relationship Id="rId45" Type="http://schemas.openxmlformats.org/officeDocument/2006/relationships/hyperlink" Target="consultantplus://offline/ref=E1CD9C9DE05359FB61C3855CDDC3337FDBE962E97F4DA3631557230AF5543DB3C332C85312117AC9214464n3e5K" TargetMode="External"/><Relationship Id="rId53" Type="http://schemas.openxmlformats.org/officeDocument/2006/relationships/hyperlink" Target="consultantplus://offline/ref=E1CD9C9DE05359FB61C3855CDDC3337FDBE962E97F4DA3621257230AF5543DB3C332C85312117AC9214565n3e7K" TargetMode="External"/><Relationship Id="rId58" Type="http://schemas.openxmlformats.org/officeDocument/2006/relationships/hyperlink" Target="consultantplus://offline/ref=E1CD9C9DE05359FB61C3855CDDC3337FDBE962E97E4EAD601057230AF5543DB3C332C85312117AC9214460n3eFK" TargetMode="External"/><Relationship Id="rId66" Type="http://schemas.openxmlformats.org/officeDocument/2006/relationships/hyperlink" Target="consultantplus://offline/ref=E1CD9C9DE05359FB61C3855CDDC3337FDBE962E97F4DA2621957230AF5543DB3C332C85312117AC9214467n3e6K" TargetMode="External"/><Relationship Id="rId74" Type="http://schemas.openxmlformats.org/officeDocument/2006/relationships/hyperlink" Target="consultantplus://offline/ref=E1CD9C9DE05359FB61C3855CDDC3337FDBE962E97F48A3651957230AF5543DB3C332C85312117AC9214465n3e1K" TargetMode="External"/><Relationship Id="rId79" Type="http://schemas.openxmlformats.org/officeDocument/2006/relationships/hyperlink" Target="consultantplus://offline/ref=E1CD9C9DE05359FB61C3855CDDC3337FDBE962E97F48A3651957230AF5543DB3C332C85312117AC9214464n3e6K" TargetMode="External"/><Relationship Id="rId87" Type="http://schemas.openxmlformats.org/officeDocument/2006/relationships/hyperlink" Target="consultantplus://offline/ref=E1CD9C9DE05359FB61C3855CDDC3337FDBE962E97F48A3651957230AF5543DB3C332C85312117AC9214467n3e5K" TargetMode="External"/><Relationship Id="rId5" Type="http://schemas.openxmlformats.org/officeDocument/2006/relationships/hyperlink" Target="consultantplus://offline/ref=E1CD9C9DE05359FB61C3855CDDC3337FDBE962E97F4DA3621257230AF5543DB3C332C85312117AC9214463n3e7K" TargetMode="External"/><Relationship Id="rId61" Type="http://schemas.openxmlformats.org/officeDocument/2006/relationships/hyperlink" Target="consultantplus://offline/ref=E1CD9C9DE05359FB61C3855CDDC3337FDBE962E97F4DA2621957230AF5543DB3C332C85312117AC9214464n3e4K" TargetMode="External"/><Relationship Id="rId82" Type="http://schemas.openxmlformats.org/officeDocument/2006/relationships/hyperlink" Target="consultantplus://offline/ref=E1CD9C9DE05359FB61C3855CDDC3337FDBE962E97F48A3651957230AF5543DB3C332C85312117AC9214464n3e4K" TargetMode="External"/><Relationship Id="rId90" Type="http://schemas.openxmlformats.org/officeDocument/2006/relationships/hyperlink" Target="consultantplus://offline/ref=E1CD9C9DE05359FB61C3855CDDC3337FDBE962E97F48A3651957230AF5543DB3C332C85312117AC9214467n3e3K" TargetMode="External"/><Relationship Id="rId19" Type="http://schemas.openxmlformats.org/officeDocument/2006/relationships/hyperlink" Target="consultantplus://offline/ref=E1CD9C9DE05359FB61C3855FCFAF6D7ADFE335E6714AA1314C087857A25D37E4847D9113n5e3K" TargetMode="External"/><Relationship Id="rId14" Type="http://schemas.openxmlformats.org/officeDocument/2006/relationships/hyperlink" Target="consultantplus://offline/ref=E1CD9C9DE05359FB61C3855CDDC3337FDBE962E97F49A8601057230AF5543DB3C332C85312117AC9214461n3eFK" TargetMode="External"/><Relationship Id="rId22" Type="http://schemas.openxmlformats.org/officeDocument/2006/relationships/hyperlink" Target="consultantplus://offline/ref=E1CD9C9DE05359FB61C3855CDDC3337FDBE962E97F48A3651957230AF5543DB3C332C85312117AC9214465n3e6K" TargetMode="External"/><Relationship Id="rId27" Type="http://schemas.openxmlformats.org/officeDocument/2006/relationships/hyperlink" Target="consultantplus://offline/ref=E1CD9C9DE05359FB61C3855CDDC3337FDBE962E97F4DA3631557230AF5543DB3C332C85312117AC9214465n3eEK" TargetMode="External"/><Relationship Id="rId30" Type="http://schemas.openxmlformats.org/officeDocument/2006/relationships/hyperlink" Target="consultantplus://offline/ref=E1CD9C9DE05359FB61C3855CDDC3337FDBE962E97F4DA2621957230AF5543DB3C332C85312117AC9214465n3eFK" TargetMode="External"/><Relationship Id="rId35" Type="http://schemas.openxmlformats.org/officeDocument/2006/relationships/hyperlink" Target="consultantplus://offline/ref=E1CD9C9DE05359FB61C3855CDDC3337FDBE962E97E4EAD601057230AF5543DB3C332C85312117AC9214460n3e1K" TargetMode="External"/><Relationship Id="rId43" Type="http://schemas.openxmlformats.org/officeDocument/2006/relationships/hyperlink" Target="consultantplus://offline/ref=E1CD9C9DE05359FB61C3855CDDC3337FDBE962E97F4DA2621957230AF5543DB3C332C85312117AC9214465n3eEK" TargetMode="External"/><Relationship Id="rId48" Type="http://schemas.openxmlformats.org/officeDocument/2006/relationships/hyperlink" Target="consultantplus://offline/ref=E1CD9C9DE05359FB61C3855CDDC3337FDBE962E97F4DA3621257230AF5543DB3C332C85312117AC9214562n3e1K" TargetMode="External"/><Relationship Id="rId56" Type="http://schemas.openxmlformats.org/officeDocument/2006/relationships/hyperlink" Target="consultantplus://offline/ref=E1CD9C9DE05359FB61C3855CDDC3337FDBE962E97F49A8601057230AF5543DB3C332C85312117AC9214461n3eFK" TargetMode="External"/><Relationship Id="rId64" Type="http://schemas.openxmlformats.org/officeDocument/2006/relationships/hyperlink" Target="consultantplus://offline/ref=E1CD9C9DE05359FB61C3855CDDC3337FDBE962E97F4DA3631557230AF5543DB3C332C85312117AC9214464n3e2K" TargetMode="External"/><Relationship Id="rId69" Type="http://schemas.openxmlformats.org/officeDocument/2006/relationships/hyperlink" Target="consultantplus://offline/ref=E1CD9C9DE05359FB61C3855CDDC3337FDBE962E97F4FA3671557230AF5543DB3C332C85312117AC9214460n3e3K" TargetMode="External"/><Relationship Id="rId77" Type="http://schemas.openxmlformats.org/officeDocument/2006/relationships/hyperlink" Target="consultantplus://offline/ref=E1CD9C9DE05359FB61C3855CDDC3337FDBE962E97F48A3651957230AF5543DB3C332C85312117AC9214465n3eFK" TargetMode="External"/><Relationship Id="rId8" Type="http://schemas.openxmlformats.org/officeDocument/2006/relationships/hyperlink" Target="consultantplus://offline/ref=E1CD9C9DE05359FB61C3855CDDC3337FDBE962E97F4DA3631457230AF5543DB3C332C85312117AC9214460n3eFK" TargetMode="External"/><Relationship Id="rId51" Type="http://schemas.openxmlformats.org/officeDocument/2006/relationships/hyperlink" Target="consultantplus://offline/ref=E1CD9C9DE05359FB61C3855CDDC3337FDBE962E97E4EAD601057230AF5543DB3C332C85312117AC9214460n3e0K" TargetMode="External"/><Relationship Id="rId72" Type="http://schemas.openxmlformats.org/officeDocument/2006/relationships/hyperlink" Target="consultantplus://offline/ref=E1CD9C9DE05359FB61C3855CDDC3337FDBE962E97F48A3651957230AF5543DB3C332C85312117AC9214465n3e3K" TargetMode="External"/><Relationship Id="rId80" Type="http://schemas.openxmlformats.org/officeDocument/2006/relationships/hyperlink" Target="consultantplus://offline/ref=E1CD9C9DE05359FB61C3855CDDC3337FDBE962E97F48A3651957230AF5543DB3C332C85312117AC9214465n3e1K" TargetMode="External"/><Relationship Id="rId85" Type="http://schemas.openxmlformats.org/officeDocument/2006/relationships/hyperlink" Target="consultantplus://offline/ref=E1CD9C9DE05359FB61C3855CDDC3337FDBE962E9764CAB65195D7E00FD0D31B1C4n3eDK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1CD9C9DE05359FB61C3855CDDC3337FDBE962E97F48AD631157230AF5543DB3C332C85312117AC9214460n3e5K" TargetMode="External"/><Relationship Id="rId17" Type="http://schemas.openxmlformats.org/officeDocument/2006/relationships/hyperlink" Target="consultantplus://offline/ref=E1CD9C9DE05359FB61C3855CDDC3337FDBE962E97E4EAD601057230AF5543DB3C332C85312117AC9214460n3e3K" TargetMode="External"/><Relationship Id="rId25" Type="http://schemas.openxmlformats.org/officeDocument/2006/relationships/hyperlink" Target="consultantplus://offline/ref=E1CD9C9DE05359FB61C3855FCFAF6D7ADCEA34E77048A1314C087857A2n5eDK" TargetMode="External"/><Relationship Id="rId33" Type="http://schemas.openxmlformats.org/officeDocument/2006/relationships/hyperlink" Target="consultantplus://offline/ref=E1CD9C9DE05359FB61C3855CDDC3337FDBE962E97F49A8601057230AF5543DB3C332C85312117AC9214461n3eFK" TargetMode="External"/><Relationship Id="rId38" Type="http://schemas.openxmlformats.org/officeDocument/2006/relationships/hyperlink" Target="consultantplus://offline/ref=E1CD9C9DE05359FB61C3855CDDC3337FDBE962E97F4DA3631457230AF5543DB3C332C85312117AC9214463n3e4K" TargetMode="External"/><Relationship Id="rId46" Type="http://schemas.openxmlformats.org/officeDocument/2006/relationships/hyperlink" Target="consultantplus://offline/ref=E1CD9C9DE05359FB61C3855CDDC3337FDBE962E97F4DA3621257230AF5543DB3C332C85312117AC9214562n3e7K" TargetMode="External"/><Relationship Id="rId59" Type="http://schemas.openxmlformats.org/officeDocument/2006/relationships/hyperlink" Target="consultantplus://offline/ref=E1CD9C9DE05359FB61C3855FCFAF6D7ADFE23DE67748A1314C087857A2n5eDK" TargetMode="External"/><Relationship Id="rId67" Type="http://schemas.openxmlformats.org/officeDocument/2006/relationships/hyperlink" Target="consultantplus://offline/ref=E1CD9C9DE05359FB61C3855CDDC3337FDBE962E97F4FA3671557230AF5543DB3C332C85312117AC9214460n3e4K" TargetMode="External"/><Relationship Id="rId20" Type="http://schemas.openxmlformats.org/officeDocument/2006/relationships/hyperlink" Target="consultantplus://offline/ref=E1CD9C9DE05359FB61C3855CDDC3337FDBE962E97F4FA3671557230AF5543DB3C332C85312117AC9214460n3e6K" TargetMode="External"/><Relationship Id="rId41" Type="http://schemas.openxmlformats.org/officeDocument/2006/relationships/hyperlink" Target="consultantplus://offline/ref=E1CD9C9DE05359FB61C3855CDDC3337FDBE962E97F4DA3631457230AF5543DB3C332C85312117AC9214463n3e2K" TargetMode="External"/><Relationship Id="rId54" Type="http://schemas.openxmlformats.org/officeDocument/2006/relationships/hyperlink" Target="consultantplus://offline/ref=E1CD9C9DE05359FB61C3855CDDC3337FDBE962E97F4DA3621257230AF5543DB3C332C85312117AC9214565n3e6K" TargetMode="External"/><Relationship Id="rId62" Type="http://schemas.openxmlformats.org/officeDocument/2006/relationships/hyperlink" Target="consultantplus://offline/ref=E1CD9C9DE05359FB61C3855CDDC3337FDBE962E97F4DA2621957230AF5543DB3C332C85312117AC9214464n3e2K" TargetMode="External"/><Relationship Id="rId70" Type="http://schemas.openxmlformats.org/officeDocument/2006/relationships/hyperlink" Target="consultantplus://offline/ref=E1CD9C9DE05359FB61C3855CDDC3337FDBE962E97F48A3651957230AF5543DB3C332C85312117AC9214465n3e4K" TargetMode="External"/><Relationship Id="rId75" Type="http://schemas.openxmlformats.org/officeDocument/2006/relationships/hyperlink" Target="consultantplus://offline/ref=E1CD9C9DE05359FB61C3855CDDC3337FDBE962E97F48A3651957230AF5543DB3C332C85312117AC9214465n3e1K" TargetMode="External"/><Relationship Id="rId83" Type="http://schemas.openxmlformats.org/officeDocument/2006/relationships/hyperlink" Target="consultantplus://offline/ref=E1CD9C9DE05359FB61C3855CDDC3337FDBE962E97F48A3651957230AF5543DB3C332C85312117AC9214464n3e3K" TargetMode="External"/><Relationship Id="rId88" Type="http://schemas.openxmlformats.org/officeDocument/2006/relationships/hyperlink" Target="consultantplus://offline/ref=E1CD9C9DE05359FB61C3855CDDC3337FDBE962E97F4AAA601257230AF5543DB3C332C85312117AC9214461n3e2K" TargetMode="External"/><Relationship Id="rId91" Type="http://schemas.openxmlformats.org/officeDocument/2006/relationships/hyperlink" Target="consultantplus://offline/ref=E1CD9C9DE05359FB61C3855CDDC3337FDBE962E97F48A3651957230AF5543DB3C332C85312117AC9214467n3e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CD9C9DE05359FB61C3855CDDC3337FDBE962E97F4DA3621057230AF5543DB3C332C85312117AC9214460n3e6K" TargetMode="External"/><Relationship Id="rId15" Type="http://schemas.openxmlformats.org/officeDocument/2006/relationships/hyperlink" Target="consultantplus://offline/ref=E1CD9C9DE05359FB61C3855CDDC3337FDBE962E97F4AAA601257230AF5543DB3C332C85312117AC9214461n3e2K" TargetMode="External"/><Relationship Id="rId23" Type="http://schemas.openxmlformats.org/officeDocument/2006/relationships/hyperlink" Target="consultantplus://offline/ref=E1CD9C9DE05359FB61C3855CDDC3337FDBE962E97044A2631057230AF5543DB3C332C85312117AC9214461n3eFK" TargetMode="External"/><Relationship Id="rId28" Type="http://schemas.openxmlformats.org/officeDocument/2006/relationships/hyperlink" Target="consultantplus://offline/ref=E1CD9C9DE05359FB61C3855CDDC3337FDBE962E97F4DA3631457230AF5543DB3C332C85312117AC9214463n3e5K" TargetMode="External"/><Relationship Id="rId36" Type="http://schemas.openxmlformats.org/officeDocument/2006/relationships/hyperlink" Target="consultantplus://offline/ref=E1CD9C9DE05359FB61C3855CDDC3337FDBE962E97E44A3671057230AF5543DB3C332C85312117AC9214461n3eEK" TargetMode="External"/><Relationship Id="rId49" Type="http://schemas.openxmlformats.org/officeDocument/2006/relationships/hyperlink" Target="consultantplus://offline/ref=E1CD9C9DE05359FB61C3855CDDC3337FDBE962E97F48AD631157230AF5543DB3C332C85312117AC9214460n3e2K" TargetMode="External"/><Relationship Id="rId57" Type="http://schemas.openxmlformats.org/officeDocument/2006/relationships/hyperlink" Target="consultantplus://offline/ref=E1CD9C9DE05359FB61C3855CDDC3337FDBE962E97E4CAB631357230AF5543DB3C332C85312117AC9214461n3eEK" TargetMode="External"/><Relationship Id="rId10" Type="http://schemas.openxmlformats.org/officeDocument/2006/relationships/hyperlink" Target="consultantplus://offline/ref=E1CD9C9DE05359FB61C3855CDDC3337FDBE962E97F4DA2621957230AF5543DB3C332C85312117AC9214465n3e1K" TargetMode="External"/><Relationship Id="rId31" Type="http://schemas.openxmlformats.org/officeDocument/2006/relationships/hyperlink" Target="consultantplus://offline/ref=E1CD9C9DE05359FB61C3855CDDC3337FDBE962E97F4FA3671557230AF5543DB3C332C85312117AC9214460n3e4K" TargetMode="External"/><Relationship Id="rId44" Type="http://schemas.openxmlformats.org/officeDocument/2006/relationships/hyperlink" Target="consultantplus://offline/ref=E1CD9C9DE05359FB61C3855CDDC3337FDBE962E97F4DA2621957230AF5543DB3C332C85312117AC9214464n3e6K" TargetMode="External"/><Relationship Id="rId52" Type="http://schemas.openxmlformats.org/officeDocument/2006/relationships/hyperlink" Target="consultantplus://offline/ref=E1CD9C9DE05359FB61C3855CDDC3337FDBE962E97F4DA3621257230AF5543DB3C332C85312117AC9214562n3eEK" TargetMode="External"/><Relationship Id="rId60" Type="http://schemas.openxmlformats.org/officeDocument/2006/relationships/hyperlink" Target="consultantplus://offline/ref=E1CD9C9DE05359FB61C3855CDDC3337FDBE962E97F4DA3621257230AF5543DB3C332C85312117AC9214565n3e4K" TargetMode="External"/><Relationship Id="rId65" Type="http://schemas.openxmlformats.org/officeDocument/2006/relationships/hyperlink" Target="consultantplus://offline/ref=E1CD9C9DE05359FB61C3855CDDC3337FDBE962E97F4DA2621957230AF5543DB3C332C85312117AC9214464n3eEK" TargetMode="External"/><Relationship Id="rId73" Type="http://schemas.openxmlformats.org/officeDocument/2006/relationships/hyperlink" Target="consultantplus://offline/ref=E1CD9C9DE05359FB61C3855CDDC3337FDBE962E97F48A3651957230AF5543DB3C332C85312117AC9214465n3e3K" TargetMode="External"/><Relationship Id="rId78" Type="http://schemas.openxmlformats.org/officeDocument/2006/relationships/hyperlink" Target="consultantplus://offline/ref=E1CD9C9DE05359FB61C3855CDDC3337FDBE962E97F48A3651957230AF5543DB3C332C85312117AC9214464n3e7K" TargetMode="External"/><Relationship Id="rId81" Type="http://schemas.openxmlformats.org/officeDocument/2006/relationships/hyperlink" Target="consultantplus://offline/ref=E1CD9C9DE05359FB61C3855CDDC3337FDBE962E97F48A3651957230AF5543DB3C332C85312117AC9214465n3e1K" TargetMode="External"/><Relationship Id="rId86" Type="http://schemas.openxmlformats.org/officeDocument/2006/relationships/hyperlink" Target="consultantplus://offline/ref=E1CD9C9DE05359FB61C3855CDDC3337FDBE962E97F48A3651957230AF5543DB3C332C85312117AC9214464n3e1K" TargetMode="External"/><Relationship Id="rId9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1CD9C9DE05359FB61C3855CDDC3337FDBE962E97048AC6E1757230AF5543DB3C332C85312117AC9214461n3e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7266</Words>
  <Characters>41422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2018-04-17T10:30:00Z</dcterms:created>
  <dcterms:modified xsi:type="dcterms:W3CDTF">2018-04-17T10:30:00Z</dcterms:modified>
</cp:coreProperties>
</file>