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95F" w:rsidRPr="009E195F" w:rsidTr="00764AB2">
        <w:trPr>
          <w:cantSplit/>
        </w:trPr>
        <w:tc>
          <w:tcPr>
            <w:tcW w:w="9360" w:type="dxa"/>
          </w:tcPr>
          <w:p w:rsidR="009E195F" w:rsidRPr="009E195F" w:rsidRDefault="009E195F" w:rsidP="00316BC3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/>
              </w:rPr>
            </w:pPr>
            <w:r w:rsidRPr="009E195F">
              <w:rPr>
                <w:rFonts w:ascii="Arial" w:eastAsia="Times New Roman" w:hAnsi="Arial" w:cs="Arial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40BCCA7B" wp14:editId="25B0B431">
                  <wp:extent cx="612140" cy="803275"/>
                  <wp:effectExtent l="0" t="0" r="0" b="0"/>
                  <wp:docPr id="1" name="Рисунок 2" descr="Описание: 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95F" w:rsidRPr="009E195F" w:rsidRDefault="009E195F" w:rsidP="00316BC3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Тутаевского муниципального района</w:t>
            </w:r>
          </w:p>
          <w:p w:rsidR="009E195F" w:rsidRPr="009E195F" w:rsidRDefault="009E195F" w:rsidP="00316BC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95F" w:rsidRPr="009E195F" w:rsidRDefault="009E195F" w:rsidP="00316BC3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E19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9E195F" w:rsidRPr="009E195F" w:rsidRDefault="009E195F" w:rsidP="00316BC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E195F" w:rsidRPr="009E195F" w:rsidRDefault="009E195F" w:rsidP="00316BC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B2F4E">
              <w:rPr>
                <w:rFonts w:ascii="Times New Roman" w:eastAsia="Times New Roman" w:hAnsi="Times New Roman" w:cs="Times New Roman"/>
                <w:sz w:val="24"/>
                <w:szCs w:val="24"/>
              </w:rPr>
              <w:t>13.06.2019</w:t>
            </w:r>
            <w:r w:rsidRPr="009E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B2F4E">
              <w:rPr>
                <w:rFonts w:ascii="Times New Roman" w:eastAsia="Times New Roman" w:hAnsi="Times New Roman" w:cs="Times New Roman"/>
                <w:sz w:val="24"/>
                <w:szCs w:val="24"/>
              </w:rPr>
              <w:t>421-п</w:t>
            </w:r>
          </w:p>
          <w:p w:rsidR="009E195F" w:rsidRPr="003B2F4E" w:rsidRDefault="009E195F" w:rsidP="00316BC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4E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</w:t>
            </w:r>
          </w:p>
        </w:tc>
      </w:tr>
    </w:tbl>
    <w:p w:rsidR="009E195F" w:rsidRPr="009E195F" w:rsidRDefault="009E195F" w:rsidP="00316BC3">
      <w:pPr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Cs w:val="20"/>
          <w:lang w:eastAsia="ru-RU"/>
        </w:rPr>
      </w:pPr>
    </w:p>
    <w:p w:rsidR="008C5029" w:rsidRDefault="003204C2" w:rsidP="005B6E54">
      <w:pPr>
        <w:autoSpaceDN w:val="0"/>
        <w:spacing w:after="0" w:line="240" w:lineRule="auto"/>
        <w:ind w:right="5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proofErr w:type="gramStart"/>
      <w:r w:rsidRPr="0032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2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029" w:rsidRDefault="008C5029" w:rsidP="005B6E54">
      <w:pPr>
        <w:autoSpaceDN w:val="0"/>
        <w:spacing w:after="0" w:line="240" w:lineRule="auto"/>
        <w:ind w:right="5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95F" w:rsidRPr="003204C2" w:rsidRDefault="003204C2" w:rsidP="005B6E54">
      <w:pPr>
        <w:autoSpaceDN w:val="0"/>
        <w:spacing w:after="0" w:line="240" w:lineRule="auto"/>
        <w:ind w:right="529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204C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Администрации </w:t>
      </w:r>
      <w:r w:rsidR="005B6E5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Тутаевского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муниципального района</w:t>
      </w:r>
    </w:p>
    <w:p w:rsidR="009E195F" w:rsidRPr="009E195F" w:rsidRDefault="009E195F" w:rsidP="00316BC3">
      <w:pPr>
        <w:autoSpaceDN w:val="0"/>
        <w:spacing w:after="0" w:line="240" w:lineRule="auto"/>
        <w:ind w:right="529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E195F" w:rsidRPr="008C5029" w:rsidRDefault="003204C2" w:rsidP="00316BC3">
      <w:pPr>
        <w:widowControl w:val="0"/>
        <w:autoSpaceDE w:val="0"/>
        <w:autoSpaceDN w:val="0"/>
        <w:spacing w:after="0" w:line="240" w:lineRule="auto"/>
        <w:ind w:right="17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="00947132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пунктом 2 Национального плана развития конкуренции в Российской Федерации на 2018-2020 годы, утвержденного Указом </w:t>
      </w:r>
      <w:r w:rsidR="00947132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</w:t>
      </w:r>
      <w:r w:rsidR="00947132" w:rsidRPr="008C5029">
        <w:rPr>
          <w:rFonts w:ascii="Times New Roman" w:eastAsia="Calibri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66159D" w:rsidRPr="008C5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казом Губернатора Ярославской</w:t>
      </w:r>
      <w:proofErr w:type="gram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области от 12.02.2019 № 35 «Об утверждении Положения об антимонопольном </w:t>
      </w:r>
      <w:proofErr w:type="spell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деятельности органов исполнительной власти Ярославской области», 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Тутаевского муниципального района </w:t>
      </w:r>
      <w:proofErr w:type="gramEnd"/>
    </w:p>
    <w:p w:rsidR="009E195F" w:rsidRPr="008C5029" w:rsidRDefault="009E195F" w:rsidP="00316BC3">
      <w:pPr>
        <w:tabs>
          <w:tab w:val="left" w:pos="9355"/>
        </w:tabs>
        <w:autoSpaceDN w:val="0"/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E195F" w:rsidRPr="008C5029" w:rsidRDefault="009E195F" w:rsidP="00316BC3">
      <w:pPr>
        <w:tabs>
          <w:tab w:val="left" w:pos="9355"/>
        </w:tabs>
        <w:autoSpaceDN w:val="0"/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502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ПОСТАНОВЛЯЕТ:</w:t>
      </w:r>
    </w:p>
    <w:p w:rsidR="009E195F" w:rsidRPr="008C5029" w:rsidRDefault="009E195F" w:rsidP="00316B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C2" w:rsidRPr="008C5029" w:rsidRDefault="003204C2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1. Утвердить Положение об </w:t>
      </w:r>
      <w:proofErr w:type="gramStart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Администрации Тутаевского муниципального района согласно приложению 1 к настоящему</w:t>
      </w:r>
      <w:r w:rsidR="0066159D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постановлению.</w:t>
      </w:r>
    </w:p>
    <w:p w:rsidR="003204C2" w:rsidRPr="008C5029" w:rsidRDefault="003204C2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 Утвердить состав </w:t>
      </w:r>
      <w:r w:rsidR="005B6E54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="0066159D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антимонопольному </w:t>
      </w:r>
      <w:proofErr w:type="spellStart"/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комплаенсу</w:t>
      </w:r>
      <w:proofErr w:type="spellEnd"/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C561A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Администрации Тутаевского муниципального района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приложению 2 к настоящему постановлению.</w:t>
      </w:r>
    </w:p>
    <w:p w:rsidR="003204C2" w:rsidRPr="008C5029" w:rsidRDefault="003204C2" w:rsidP="00316B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proofErr w:type="gram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9E195F" w:rsidRPr="008C5029" w:rsidRDefault="003204C2" w:rsidP="00316B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вступает в силу с</w:t>
      </w:r>
      <w:r w:rsidR="006142CD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дня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подписания.</w:t>
      </w:r>
    </w:p>
    <w:p w:rsidR="00F60066" w:rsidRPr="008C5029" w:rsidRDefault="00F60066" w:rsidP="00316BC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29" w:rsidRPr="008C5029" w:rsidRDefault="008C5029" w:rsidP="00316BC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5F" w:rsidRPr="008C5029" w:rsidRDefault="009E195F" w:rsidP="00316BC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Тутаевского</w:t>
      </w:r>
    </w:p>
    <w:p w:rsidR="009E195F" w:rsidRPr="008C5029" w:rsidRDefault="009E195F" w:rsidP="00F600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195F" w:rsidRPr="008C5029" w:rsidSect="000D369E">
          <w:headerReference w:type="default" r:id="rId10"/>
          <w:pgSz w:w="11906" w:h="16838"/>
          <w:pgMar w:top="426" w:right="850" w:bottom="1134" w:left="1701" w:header="709" w:footer="709" w:gutter="0"/>
          <w:cols w:space="720"/>
        </w:sect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</w:t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E1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77E1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Д.Р.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</w:t>
      </w:r>
    </w:p>
    <w:p w:rsidR="00DC561A" w:rsidRPr="008C5029" w:rsidRDefault="009E195F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lastRenderedPageBreak/>
        <w:tab/>
      </w:r>
      <w:r w:rsidRPr="008C5029">
        <w:rPr>
          <w:rFonts w:ascii="Times New Roman" w:eastAsia="Times New Roman" w:hAnsi="Times New Roman" w:cs="Times New Roman"/>
          <w:lang w:eastAsia="ru-RU" w:bidi="ru-RU"/>
        </w:rPr>
        <w:t>Приложение</w:t>
      </w:r>
      <w:r w:rsidR="003204C2" w:rsidRPr="008C5029">
        <w:rPr>
          <w:rFonts w:ascii="Times New Roman" w:eastAsia="Times New Roman" w:hAnsi="Times New Roman" w:cs="Times New Roman"/>
          <w:lang w:eastAsia="ru-RU" w:bidi="ru-RU"/>
        </w:rPr>
        <w:t xml:space="preserve"> 1</w:t>
      </w:r>
      <w:r w:rsidRPr="008C5029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9E195F" w:rsidRPr="008C5029" w:rsidRDefault="009E195F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8C5029">
        <w:rPr>
          <w:rFonts w:ascii="Times New Roman" w:eastAsia="Times New Roman" w:hAnsi="Times New Roman" w:cs="Times New Roman"/>
          <w:lang w:eastAsia="ru-RU" w:bidi="ru-RU"/>
        </w:rPr>
        <w:t xml:space="preserve">к </w:t>
      </w:r>
      <w:r w:rsidR="008C5029" w:rsidRPr="008C5029">
        <w:rPr>
          <w:rFonts w:ascii="Times New Roman" w:eastAsia="Times New Roman" w:hAnsi="Times New Roman" w:cs="Times New Roman"/>
          <w:lang w:eastAsia="ru-RU" w:bidi="ru-RU"/>
        </w:rPr>
        <w:t>п</w:t>
      </w:r>
      <w:r w:rsidRPr="008C5029">
        <w:rPr>
          <w:rFonts w:ascii="Times New Roman" w:eastAsia="Times New Roman" w:hAnsi="Times New Roman" w:cs="Times New Roman"/>
          <w:lang w:eastAsia="ru-RU" w:bidi="ru-RU"/>
        </w:rPr>
        <w:t>остановлению Администрации</w:t>
      </w:r>
    </w:p>
    <w:p w:rsidR="009E195F" w:rsidRPr="008C5029" w:rsidRDefault="009E195F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8C5029">
        <w:rPr>
          <w:rFonts w:ascii="Times New Roman" w:eastAsia="Times New Roman" w:hAnsi="Times New Roman" w:cs="Times New Roman"/>
          <w:lang w:eastAsia="ru-RU" w:bidi="ru-RU"/>
        </w:rPr>
        <w:t>Тутаевского муниципального района</w:t>
      </w:r>
    </w:p>
    <w:p w:rsidR="00FF2F2F" w:rsidRPr="009E195F" w:rsidRDefault="00FF2F2F" w:rsidP="00FF2F2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19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13.06.2019</w:t>
      </w:r>
      <w:r w:rsidRPr="009E195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421-п</w:t>
      </w:r>
    </w:p>
    <w:p w:rsidR="009E195F" w:rsidRPr="008C5029" w:rsidRDefault="009E195F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3204C2" w:rsidRPr="009E195F" w:rsidRDefault="003204C2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3204C2" w:rsidRPr="006F77E1" w:rsidRDefault="009E195F" w:rsidP="00316BC3">
      <w:pPr>
        <w:widowControl w:val="0"/>
        <w:autoSpaceDE w:val="0"/>
        <w:autoSpaceDN w:val="0"/>
        <w:spacing w:after="0" w:line="240" w:lineRule="auto"/>
        <w:ind w:left="1005" w:right="8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>ПОЛОЖЕНИЕ</w:t>
      </w:r>
    </w:p>
    <w:p w:rsidR="008C5029" w:rsidRPr="006F77E1" w:rsidRDefault="003204C2" w:rsidP="00316BC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 </w:t>
      </w:r>
      <w:r w:rsidR="008C5029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антимонопольном </w:t>
      </w:r>
      <w:proofErr w:type="spellStart"/>
      <w:r w:rsidR="008C5029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комплаенсе</w:t>
      </w:r>
      <w:proofErr w:type="spellEnd"/>
      <w:r w:rsidR="008C5029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3204C2" w:rsidRPr="006F77E1" w:rsidRDefault="003204C2" w:rsidP="00316BC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Администрации Тутаевского муниципального района</w:t>
      </w:r>
      <w:r w:rsidR="00947132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8C5029" w:rsidRPr="006F77E1" w:rsidRDefault="008C5029" w:rsidP="00316BC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Pr="006F77E1" w:rsidRDefault="009E195F" w:rsidP="00316BC3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Общие</w:t>
      </w:r>
      <w:r w:rsidRPr="006F77E1">
        <w:rPr>
          <w:rFonts w:ascii="Times New Roman" w:eastAsia="Times New Roman" w:hAnsi="Times New Roman" w:cs="Times New Roman"/>
          <w:spacing w:val="2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</w:t>
      </w:r>
    </w:p>
    <w:p w:rsidR="003204C2" w:rsidRPr="006F77E1" w:rsidRDefault="003204C2" w:rsidP="00316BC3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7A93" w:rsidRPr="006F77E1" w:rsidRDefault="003204C2" w:rsidP="00316BC3">
      <w:pPr>
        <w:pStyle w:val="a5"/>
        <w:widowControl w:val="0"/>
        <w:numPr>
          <w:ilvl w:val="2"/>
          <w:numId w:val="1"/>
        </w:numPr>
        <w:tabs>
          <w:tab w:val="left" w:pos="144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</w:t>
      </w:r>
      <w:proofErr w:type="gram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437A93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="00947132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  <w:r w:rsidR="00947132"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системы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деятельности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437A93"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Тутаевского муниципального района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>и ее структурных подразделений (далее – Администрация</w:t>
      </w:r>
      <w:r w:rsidR="00947132"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47132"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профилактики нарушений антимонопольного законодательства в деятельности Администрации ТМР.</w:t>
      </w:r>
    </w:p>
    <w:p w:rsidR="003204C2" w:rsidRPr="006F77E1" w:rsidRDefault="003204C2" w:rsidP="00316BC3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E1">
        <w:rPr>
          <w:rFonts w:ascii="Times New Roman" w:eastAsia="Calibri" w:hAnsi="Times New Roman" w:cs="Times New Roman"/>
          <w:sz w:val="28"/>
          <w:szCs w:val="28"/>
          <w:lang w:eastAsia="ru-RU"/>
        </w:rPr>
        <w:t>1.2. Термины, используемые в настоящем Положении</w:t>
      </w:r>
      <w:r w:rsidR="00331B9C" w:rsidRPr="006F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18.10.2018 № 2258-р.</w:t>
      </w:r>
      <w:r w:rsidR="0066159D" w:rsidRPr="006F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E195F" w:rsidRPr="006F77E1" w:rsidRDefault="00437A93" w:rsidP="00316BC3">
      <w:pPr>
        <w:widowControl w:val="0"/>
        <w:tabs>
          <w:tab w:val="left" w:pos="1498"/>
        </w:tabs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Целями </w:t>
      </w:r>
      <w:proofErr w:type="gram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9E195F" w:rsidRPr="006F77E1">
        <w:rPr>
          <w:rFonts w:ascii="Times New Roman" w:eastAsia="Times New Roman" w:hAnsi="Times New Roman" w:cs="Times New Roman"/>
          <w:spacing w:val="58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являются: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17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соответствия деятельности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требованиям антимонопольного</w:t>
      </w:r>
      <w:r w:rsidRPr="006F77E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9E195F" w:rsidRPr="006F77E1" w:rsidRDefault="006142CD" w:rsidP="00316BC3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профилактика нарушени</w:t>
      </w:r>
      <w:r w:rsidR="008B172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требований антимонопольного законодательства в деятельности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E195F" w:rsidRPr="006F77E1" w:rsidRDefault="009E195F" w:rsidP="00316BC3">
      <w:pPr>
        <w:pStyle w:val="a5"/>
        <w:widowControl w:val="0"/>
        <w:numPr>
          <w:ilvl w:val="1"/>
          <w:numId w:val="12"/>
        </w:numPr>
        <w:tabs>
          <w:tab w:val="left" w:pos="15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Задачами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являются:</w:t>
      </w:r>
    </w:p>
    <w:p w:rsidR="009E195F" w:rsidRPr="006F77E1" w:rsidRDefault="005B6E54" w:rsidP="00316BC3">
      <w:pPr>
        <w:widowControl w:val="0"/>
        <w:numPr>
          <w:ilvl w:val="0"/>
          <w:numId w:val="8"/>
        </w:numPr>
        <w:tabs>
          <w:tab w:val="left" w:pos="1170"/>
          <w:tab w:val="left" w:pos="2684"/>
          <w:tab w:val="left" w:pos="3732"/>
          <w:tab w:val="left" w:pos="5281"/>
          <w:tab w:val="left" w:pos="733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выявление рисков нарушения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Администрацией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нтимонопольного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proofErr w:type="spellStart"/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управление</w:t>
      </w:r>
      <w:r w:rsidR="009E195F" w:rsidRPr="006F77E1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ими;</w:t>
      </w:r>
    </w:p>
    <w:p w:rsidR="009E195F" w:rsidRPr="006F77E1" w:rsidRDefault="009E195F" w:rsidP="008B172B">
      <w:pPr>
        <w:widowControl w:val="0"/>
        <w:numPr>
          <w:ilvl w:val="0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соответствием деятельности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требованиям антимонопольного</w:t>
      </w:r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9E195F" w:rsidRPr="006F77E1" w:rsidRDefault="009E195F" w:rsidP="008B172B">
      <w:pPr>
        <w:widowControl w:val="0"/>
        <w:numPr>
          <w:ilvl w:val="0"/>
          <w:numId w:val="8"/>
        </w:numPr>
        <w:tabs>
          <w:tab w:val="left" w:pos="1167"/>
          <w:tab w:val="left" w:pos="2396"/>
          <w:tab w:val="left" w:pos="4615"/>
          <w:tab w:val="left" w:pos="733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эффективности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функционирования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антимонопольного</w:t>
      </w:r>
      <w:r w:rsidR="008B172B"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proofErr w:type="spellStart"/>
      <w:r w:rsidR="008B172B"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к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04778" w:rsidRPr="006F77E1" w:rsidRDefault="00437A93" w:rsidP="00316BC3">
      <w:pPr>
        <w:widowControl w:val="0"/>
        <w:tabs>
          <w:tab w:val="left" w:pos="1493"/>
          <w:tab w:val="left" w:pos="2226"/>
          <w:tab w:val="left" w:pos="3964"/>
          <w:tab w:val="left" w:pos="6454"/>
          <w:tab w:val="left" w:pos="80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1.5.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 организации </w:t>
      </w:r>
      <w:proofErr w:type="gramStart"/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руководствуется следующими принципами:</w:t>
      </w:r>
    </w:p>
    <w:p w:rsidR="009E195F" w:rsidRPr="006F77E1" w:rsidRDefault="006142CD" w:rsidP="00316BC3">
      <w:pPr>
        <w:widowControl w:val="0"/>
        <w:tabs>
          <w:tab w:val="left" w:pos="1493"/>
          <w:tab w:val="left" w:pos="2226"/>
          <w:tab w:val="left" w:pos="3964"/>
          <w:tab w:val="left" w:pos="6454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заинтересованность руководства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эффективнос</w:t>
      </w:r>
      <w:r w:rsidRPr="006F77E1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ти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функционирования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5B6E54" w:rsidP="00316BC3">
      <w:pPr>
        <w:widowControl w:val="0"/>
        <w:numPr>
          <w:ilvl w:val="0"/>
          <w:numId w:val="8"/>
        </w:numPr>
        <w:tabs>
          <w:tab w:val="left" w:pos="1158"/>
          <w:tab w:val="left" w:pos="3258"/>
          <w:tab w:val="left" w:pos="4609"/>
          <w:tab w:val="left" w:pos="5931"/>
          <w:tab w:val="left" w:pos="775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регулярность оценки рисков нарушения </w:t>
      </w:r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Администрацией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ТМР</w:t>
      </w:r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9E195F"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157"/>
          <w:tab w:val="left" w:pos="3041"/>
          <w:tab w:val="left" w:pos="5500"/>
          <w:tab w:val="left" w:pos="726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информационной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открытости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функционирования </w:t>
      </w:r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антимонопольного </w:t>
      </w:r>
      <w:proofErr w:type="spellStart"/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64AB2" w:rsidRPr="006F77E1" w:rsidRDefault="00764AB2" w:rsidP="00316BC3">
      <w:pPr>
        <w:widowControl w:val="0"/>
        <w:tabs>
          <w:tab w:val="left" w:pos="1223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непрерывность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функционирования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ТМР;</w:t>
      </w:r>
    </w:p>
    <w:p w:rsidR="003F27D7" w:rsidRDefault="00764AB2" w:rsidP="000D36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- совершенствование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331B9C" w:rsidP="00F60066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</w:p>
    <w:p w:rsidR="00F60066" w:rsidRPr="006F77E1" w:rsidRDefault="00F60066" w:rsidP="00F60066">
      <w:pPr>
        <w:pStyle w:val="a5"/>
        <w:widowControl w:val="0"/>
        <w:tabs>
          <w:tab w:val="left" w:pos="2871"/>
        </w:tabs>
        <w:autoSpaceDE w:val="0"/>
        <w:autoSpaceDN w:val="0"/>
        <w:spacing w:after="0" w:line="240" w:lineRule="auto"/>
        <w:ind w:left="17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widowControl w:val="0"/>
        <w:numPr>
          <w:ilvl w:val="1"/>
          <w:numId w:val="7"/>
        </w:numPr>
        <w:tabs>
          <w:tab w:val="left" w:pos="17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организацией и функционированием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Главой Тутаевского муниципального района (далее - Глава ТМР),</w:t>
      </w:r>
      <w:r w:rsidRPr="006F77E1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который:</w:t>
      </w:r>
    </w:p>
    <w:p w:rsidR="00F60066" w:rsidRPr="006F77E1" w:rsidRDefault="00CD5D87" w:rsidP="00F60066">
      <w:pPr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вводит в действие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вносит в него изменения, а также принимает внутренние документы 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регламентирующие функционирование антимонопольного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применяет предусмотренные законодательством Российской Федерации меры ответственности за несоблюдение муниципальными служащими (сотрудниками) 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акта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206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рассматривает материалы, отчеты и результаты периодических оценок эффективности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функционирования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F4457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4457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принимает меры, направленные на устранение выявленных недостатков;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контроль за устранением выявленных недостатков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утверждает карту рисков нарушений антимонопольного законодательства</w:t>
      </w:r>
      <w:r w:rsidR="00CD5D8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(карту </w:t>
      </w:r>
      <w:proofErr w:type="spellStart"/>
      <w:r w:rsidR="00CD5D8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CD5D8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D5D87" w:rsidRPr="006F77E1" w:rsidRDefault="00CD5D87" w:rsidP="00316BC3">
      <w:pPr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утверждает ключевые показатели эффективности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31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утверждает план мероприятий по снижению рисков нарушений антимонопольного законодательства («дорожную карту» по снижению</w:t>
      </w:r>
      <w:r w:rsidRPr="006F77E1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56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подписывает 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рекомендуемый к утверждению коллегиальным</w:t>
      </w:r>
      <w:r w:rsidRPr="006F77E1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органом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(Комиссия по антимонопольному </w:t>
      </w:r>
      <w:proofErr w:type="spellStart"/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комплаенсу</w:t>
      </w:r>
      <w:proofErr w:type="spellEnd"/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ТМР), (далее – коллегиальный орган)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738EF" w:rsidRPr="006F77E1" w:rsidRDefault="006F47D5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Структурным подразделением Администрации ТМР, ответственным за организацию </w:t>
      </w:r>
      <w:proofErr w:type="gramStart"/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является административно-правовое управление Администрации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АПУ Администрации ТМР)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25657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2.3. 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Структурными подразделениями, ответственными за внутреннее обеспечение соответствия требованиям антимонопольного законодательства деятельности Администрации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уполномоченные подразделения Администрации ТМР)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являются:</w:t>
      </w:r>
    </w:p>
    <w:p w:rsidR="00825657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департамент муниципального имущества Администрации ТМР;</w:t>
      </w:r>
    </w:p>
    <w:p w:rsidR="00415068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экономического развития и инвестиционной политики Администрации ТМР;</w:t>
      </w:r>
    </w:p>
    <w:p w:rsidR="00415068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управление муниципальных закупок Администрации ТМР;</w:t>
      </w:r>
    </w:p>
    <w:p w:rsidR="00415068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муниципального контроля Администрации ТМР;</w:t>
      </w:r>
    </w:p>
    <w:p w:rsidR="0086526B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управление архитектуры и градостроительства Администрации ТМР.</w:t>
      </w:r>
    </w:p>
    <w:p w:rsidR="00415068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 компетенции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в сфере </w:t>
      </w:r>
      <w:proofErr w:type="gramStart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относятся следующие функции:</w:t>
      </w:r>
    </w:p>
    <w:p w:rsidR="003F27D7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подготовка и представление Главе ТМР на утверждение правового акта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об </w:t>
      </w:r>
      <w:proofErr w:type="gramStart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(внесение изменений в </w:t>
      </w:r>
    </w:p>
    <w:p w:rsidR="003F27D7" w:rsidRDefault="003F27D7" w:rsidP="000D369E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25657" w:rsidRPr="006F77E1" w:rsidRDefault="008C5029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указанный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акт);</w:t>
      </w:r>
    </w:p>
    <w:p w:rsidR="00855D51" w:rsidRPr="006F77E1" w:rsidRDefault="006F77E1" w:rsidP="003458FC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сфере</w:t>
      </w:r>
      <w:r w:rsidR="00F620E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</w:t>
      </w:r>
      <w:r w:rsidR="00F620E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рисков нарушения антимонопольного законодательства, учет</w:t>
      </w:r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обстоятельств, связанных с рисками нарушения антимонопольного законодательства, определени</w:t>
      </w:r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вероятности возникновения рисков нарушения антимонопольного</w:t>
      </w:r>
      <w:r w:rsidR="00855D51" w:rsidRPr="006F77E1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proofErr w:type="gramEnd"/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281815" w:rsidRPr="006F77E1" w:rsidRDefault="006F77E1" w:rsidP="00281815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proofErr w:type="gramStart"/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анализ выявленных нарушений антимонопольного законодательства в деятельности Администрации ТМР за предыдущие 3 года (наличие предупреждений, жалоб, возбужденных дел, административных</w:t>
      </w:r>
      <w:r w:rsidR="00281815" w:rsidRPr="006F77E1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наказаний);</w:t>
      </w:r>
      <w:proofErr w:type="gramEnd"/>
    </w:p>
    <w:p w:rsidR="00C77797" w:rsidRPr="006F77E1" w:rsidRDefault="006F77E1" w:rsidP="003458FC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proofErr w:type="gramStart"/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части проведения анализа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нормативных правовых актов (далее – НПА)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проектов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нормативных правовых актов (далее – проекты НПА)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="001D6D4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размещение на официальном сайте Администрации ТМР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перечня НПА, проектов НПА, уведомления о начале сбора замечаний и предложений, сбор поступивших замечаний и предложений и направление их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уполномоченному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подразделению Администрации ТМР, в компетенцию которого входит предмет регулирования соответствующего НПА (проекта НПА);</w:t>
      </w:r>
      <w:proofErr w:type="gramEnd"/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наличии замечаний и предложений – подготовка и представление Главе ТМР сводного доклада, предусмотренного абзацем 5 подпункта 3.1.2 пункта 3.1. Положения;</w:t>
      </w:r>
    </w:p>
    <w:p w:rsidR="00281815" w:rsidRPr="006F77E1" w:rsidRDefault="006F77E1" w:rsidP="003458FC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проведение мониторинга и анализа практики применения антимонопольного законодательства в Администрации ТМР; </w:t>
      </w:r>
    </w:p>
    <w:p w:rsidR="00F60066" w:rsidRPr="006F77E1" w:rsidRDefault="006F77E1" w:rsidP="00F620EF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 конфликтов интересов в деятельности муниципальных служащих (сотрудников) и структурных подразделений Администрации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разработка предложений по их</w:t>
      </w:r>
      <w:r w:rsidR="00F60066" w:rsidRPr="006F77E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исключению;</w:t>
      </w:r>
    </w:p>
    <w:p w:rsidR="00F60066" w:rsidRPr="006F77E1" w:rsidRDefault="006F77E1" w:rsidP="003458FC">
      <w:pPr>
        <w:widowControl w:val="0"/>
        <w:tabs>
          <w:tab w:val="left" w:pos="1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консультирование муниципальных служащих (сотрудников) Администрации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вопросам, связанным с соблюдением антимонопольного законодательства и антимонопольным</w:t>
      </w:r>
      <w:r w:rsidR="00F60066" w:rsidRPr="006F77E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6F77E1" w:rsidP="003458FC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взаимодействия структурных подразделений Администрации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вопросам, связанным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антимонопольным</w:t>
      </w:r>
      <w:r w:rsidR="00F60066" w:rsidRPr="006F77E1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673FF" w:rsidRPr="006F77E1" w:rsidRDefault="006F77E1" w:rsidP="003458FC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сбор информации и предложений с уполномоченных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подразделений Администрации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подготовки карты </w:t>
      </w:r>
      <w:proofErr w:type="spellStart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«дорожной карты» по снижению </w:t>
      </w:r>
      <w:proofErr w:type="spellStart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-рисков,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ключевых показателей эффективности антимонопольного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доклада об </w:t>
      </w:r>
      <w:proofErr w:type="gram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31455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ж) подготовка и внесение на утверждение Глав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 карты </w:t>
      </w:r>
      <w:proofErr w:type="spell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«дорожной карты» по снижению </w:t>
      </w:r>
      <w:proofErr w:type="spell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-рисков,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ключевых показателей эффективности антимонопольного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доклад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об </w:t>
      </w:r>
      <w:proofErr w:type="gramStart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17FD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з) размещение документов, касающихся деятельности Администрации ТМР в сф</w:t>
      </w:r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ере антимонопольного </w:t>
      </w:r>
      <w:proofErr w:type="spellStart"/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официальном сайте Администрации ТМР в информационно-телекоммуникационной сети «Интернет» (далее - официальн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сайт Администрации в сети «Интернет»).</w:t>
      </w:r>
    </w:p>
    <w:p w:rsidR="00D66CDE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 компетенции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уполномоченных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подразделений Администрации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ТМР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сфере </w:t>
      </w:r>
      <w:proofErr w:type="gram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относятся следующие функции:</w:t>
      </w:r>
    </w:p>
    <w:p w:rsidR="00D66CDE" w:rsidRPr="006F77E1" w:rsidRDefault="006F77E1" w:rsidP="00D66CDE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предоставление в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ТМР информации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предложений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части, касающейся компетенции соответствующего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уполномоченного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подразделения), необходим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подготовки карты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-рисков, «дорожной карты» по снижению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-рисков, ключевых показателей эффективности антимонопольного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доклада об </w:t>
      </w:r>
      <w:proofErr w:type="gram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77797" w:rsidRPr="006F77E1" w:rsidRDefault="006F77E1" w:rsidP="00D66CDE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предоставление в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ТМР информации о нарушениях антимонопольного законодательства;</w:t>
      </w:r>
    </w:p>
    <w:p w:rsidR="00C7779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части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вероятности возникновения рисков нарушения антимонопольного</w:t>
      </w:r>
      <w:r w:rsidR="00C77797" w:rsidRPr="006F77E1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proofErr w:type="gramEnd"/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7779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направление в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НПА,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проектов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сфере антимонопольного законодательства;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7779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части НПА -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поступивших замечаний и предложений по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подготовка доклада о целесообразности (нецелесообразности) внесения изменений в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</w:t>
      </w:r>
    </w:p>
    <w:p w:rsidR="009C20D3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части проектов НПА –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подготовка докладной записки с обоснованием реализации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оценка поступивших замечаний и предложений по проекту НПА;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60066" w:rsidRPr="006F77E1" w:rsidRDefault="006F77E1" w:rsidP="00431455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проведения процедуры внутреннего расследования, связанного с нарушением требований антимонопольного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мплаенса</w:t>
      </w:r>
      <w:proofErr w:type="spellEnd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ней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6F77E1" w:rsidP="00431455">
      <w:pPr>
        <w:widowControl w:val="0"/>
        <w:tabs>
          <w:tab w:val="left" w:pos="11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 Администрации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6F77E1" w:rsidP="00431455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Главы ТМР о внутренних документах, правовых актах и их проектах, разработчиком которых является Администрация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которые могут повлечь нарушение антимонопольного</w:t>
      </w:r>
      <w:r w:rsidR="00F60066" w:rsidRPr="006F77E1">
        <w:rPr>
          <w:rFonts w:ascii="Times New Roman" w:eastAsia="Times New Roman" w:hAnsi="Times New Roman" w:cs="Times New Roman"/>
          <w:spacing w:val="-40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1F2CF6" w:rsidRPr="006F77E1" w:rsidRDefault="006F77E1" w:rsidP="00431455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взаимодействие с коллегиальным органом, осуществляющим оценку эффективности </w:t>
      </w:r>
      <w:proofErr w:type="gram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ТМР;</w:t>
      </w:r>
    </w:p>
    <w:p w:rsidR="001F2CF6" w:rsidRPr="006F77E1" w:rsidRDefault="006F77E1" w:rsidP="00431455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иные функции, связанные с функционированием </w:t>
      </w:r>
      <w:proofErr w:type="gram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902C12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2.6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 функциям к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оллегиального органа относятся: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рассмотрение и оценка плана мероприятий (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дорожной карты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Администрации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реализации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утверждение д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оклада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pStyle w:val="a5"/>
        <w:widowControl w:val="0"/>
        <w:numPr>
          <w:ilvl w:val="0"/>
          <w:numId w:val="12"/>
        </w:numPr>
        <w:tabs>
          <w:tab w:val="left" w:pos="153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 и оценка рисков нарушения</w:t>
      </w:r>
      <w:r w:rsidRPr="006F77E1">
        <w:rPr>
          <w:rFonts w:ascii="Times New Roman" w:eastAsia="Times New Roman" w:hAnsi="Times New Roman" w:cs="Times New Roman"/>
          <w:spacing w:val="-25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 законодательства в</w:t>
      </w:r>
      <w:r w:rsidRPr="006F77E1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widowControl w:val="0"/>
        <w:numPr>
          <w:ilvl w:val="1"/>
          <w:numId w:val="6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выявления рисков нарушения антимонопольного законодательства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Администрации ТМР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проводятся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следующие</w:t>
      </w:r>
      <w:r w:rsidRPr="006F77E1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F60066" w:rsidRPr="006F77E1" w:rsidRDefault="006F77E1" w:rsidP="00B456B3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proofErr w:type="gramStart"/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выявленных нарушений антимонопольного законодательства в деятельности Администрации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предыдущие 3 года (наличие предупреждений, жалоб, возбужденных дел, административных</w:t>
      </w:r>
      <w:r w:rsidR="00F60066" w:rsidRPr="006F77E1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наказаний);</w:t>
      </w:r>
      <w:proofErr w:type="gramEnd"/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2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разработчиком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которых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являлась Администрация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15D61" w:rsidRPr="006F77E1" w:rsidRDefault="00515D61" w:rsidP="00F60066">
      <w:pPr>
        <w:widowControl w:val="0"/>
        <w:numPr>
          <w:ilvl w:val="0"/>
          <w:numId w:val="8"/>
        </w:numPr>
        <w:tabs>
          <w:tab w:val="left" w:pos="112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проектов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НПА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разработчиком которых являлась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Администрация ТМР;</w:t>
      </w:r>
    </w:p>
    <w:p w:rsidR="00F60066" w:rsidRPr="000D369E" w:rsidRDefault="00F60066" w:rsidP="003F27D7">
      <w:pPr>
        <w:widowControl w:val="0"/>
        <w:numPr>
          <w:ilvl w:val="0"/>
          <w:numId w:val="8"/>
        </w:numPr>
        <w:tabs>
          <w:tab w:val="left" w:pos="134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 и анализ практики применения Администрацией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D36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0D369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0D36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систематическая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нка эффективности разработанных и реализуемых мероприятий по снижению рисков нарушения антимонопольного</w:t>
      </w:r>
      <w:r w:rsidRPr="006F77E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законодательства.</w:t>
      </w:r>
    </w:p>
    <w:p w:rsidR="00F60066" w:rsidRPr="006F77E1" w:rsidRDefault="006F77E1" w:rsidP="00B456B3">
      <w:pPr>
        <w:widowControl w:val="0"/>
        <w:tabs>
          <w:tab w:val="left" w:pos="15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3.1.1.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проведении (не реже одного раза в год) анализа выявленных в деятельности</w:t>
      </w:r>
      <w:r w:rsidR="00F60066" w:rsidRPr="006F77E1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Администрации</w:t>
      </w:r>
      <w:r w:rsidR="00B456B3" w:rsidRPr="006F77E1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нарушений антимонопольного законодательства за предыдущие 3 года (наличие предупреждений, жалоб, возбужденных дел, административных наказаний) реализуются следующие мероприятия:</w:t>
      </w:r>
      <w:proofErr w:type="gramEnd"/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8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 в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структурных подразделениях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 и подведомственных бюджетных и казенных учреждениях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сведений о наличии нарушений антимонопольного</w:t>
      </w:r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67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 перечня нарушений антимонопольного законодательства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содержащего классифицированные по сферам деятельности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сведения о выявленных за последние 3 года нарушениях 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(отдельно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каждому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нарушению) и</w:t>
      </w:r>
      <w:r w:rsidRPr="006F77E1">
        <w:rPr>
          <w:rFonts w:ascii="Times New Roman" w:eastAsia="Times New Roman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информацию</w:t>
      </w:r>
      <w:r w:rsidRPr="006F77E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6F77E1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нарушении</w:t>
      </w:r>
      <w:r w:rsidRPr="006F77E1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(указание</w:t>
      </w:r>
      <w:r w:rsidRPr="006F77E1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нарушенной</w:t>
      </w:r>
      <w:r w:rsidRPr="006F77E1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нормы</w:t>
      </w:r>
      <w:r w:rsidRPr="006F77E1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устранению нарушения, а также о мерах, направленных Администрацией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недопущение повторения</w:t>
      </w:r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нарушения.</w:t>
      </w:r>
    </w:p>
    <w:p w:rsidR="00F60066" w:rsidRPr="006F77E1" w:rsidRDefault="006F77E1" w:rsidP="00B456B3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3.1.2.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проведении анализа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(не реже одного раза в год)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разработчиком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которых</w:t>
      </w:r>
      <w:proofErr w:type="gram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являлась Администрация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должны реализовываться следующие</w:t>
      </w:r>
      <w:r w:rsidR="00F60066" w:rsidRPr="006F77E1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F60066" w:rsidRPr="006F77E1" w:rsidRDefault="00F60066" w:rsidP="00E42178">
      <w:pPr>
        <w:widowControl w:val="0"/>
        <w:numPr>
          <w:ilvl w:val="0"/>
          <w:numId w:val="8"/>
        </w:numPr>
        <w:tabs>
          <w:tab w:val="left" w:pos="12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разработка и размещение на </w:t>
      </w:r>
      <w:r w:rsidR="00417FD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официальном сайте Адми</w:t>
      </w:r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нистрации ТМР в сети «Интернет»</w:t>
      </w:r>
      <w:r w:rsidR="00417FD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исчерпывающего перечня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Тутаевского муниципального района, разработчиком которых являлась Администрация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</w:t>
      </w:r>
      <w:r w:rsidRPr="006F77E1">
        <w:rPr>
          <w:rFonts w:ascii="Times New Roman" w:eastAsia="Times New Roman" w:hAnsi="Times New Roman" w:cs="Times New Roman"/>
          <w:w w:val="90"/>
          <w:sz w:val="28"/>
          <w:szCs w:val="28"/>
          <w:lang w:eastAsia="ru-RU" w:bidi="ru-RU"/>
        </w:rPr>
        <w:t xml:space="preserve">-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актов), с приложением текстов указанных актов, за исключением актов, содержащих сведения, относящиеся к охраняемой законом</w:t>
      </w:r>
      <w:r w:rsidRPr="006F77E1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тайне;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размещение на официальном сайте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сети «Интернет» уведомления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замечаний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организаций и граждан по перечню актов по форме согласно приложению </w:t>
      </w:r>
      <w:r w:rsidR="006D6A0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Положению;</w:t>
      </w:r>
    </w:p>
    <w:p w:rsidR="00515D61" w:rsidRPr="006F77E1" w:rsidRDefault="00F60066" w:rsidP="00F60066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 представленных замечаний и предложений организаций и граждан по перечню актов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сбора замечаний и предложений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30 рабочих дней с м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омента размещения перечня актов;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проведение анализа пост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упивших замечаний и предложений –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 рабочих дней с момента окончания срока для сбора замечаний и</w:t>
      </w:r>
      <w:r w:rsidRPr="006F77E1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515D61" w:rsidRPr="006F77E1" w:rsidRDefault="00515D61" w:rsidP="00F60066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наличии замечаний и предложений по перечню актов –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подготовка и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представление Главе ТМР сводного доклада с обоснованием целесообразности (нецелесообразности) внесения изменений в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15D61" w:rsidRPr="006F77E1" w:rsidRDefault="006F77E1" w:rsidP="00515D61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3.1.3.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проведении анализа проектов нормативных правовых актов (в течение отчетного года), разработчиком которых являлась Администрация ТМР,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должны реализовываться следующие</w:t>
      </w:r>
      <w:r w:rsidR="00515D61" w:rsidRPr="006F77E1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D7663C" w:rsidRPr="006F77E1" w:rsidRDefault="006F77E1" w:rsidP="00515D61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размещение на официальном сайте Администрации ТМР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сети «Интернет»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проекта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необходимым обоснованием реализации предлагаемых решений, в том числе их влияния на конкуренцию;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60066" w:rsidRPr="006F77E1" w:rsidRDefault="006F77E1" w:rsidP="00D7663C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сбор и оценка поступивших замечаний и предложений организаций и граждан по проекту НПА (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сбора замечаний и предложений –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 календарных дней с момента размещения проекта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проведение оценки поступивших замечаний и предложений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7 календарных дней с момента окончания срока для сбора замечаний и</w:t>
      </w:r>
      <w:r w:rsidR="00F60066" w:rsidRPr="006F77E1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6F77E1" w:rsidP="002037F4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3.1.4.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проведении мониторинга и анализа практики применения антимонопольного законодательства в Администрации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постоянной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основе 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сведений о правоприменительной практике в Администрации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ТМР.</w:t>
      </w:r>
    </w:p>
    <w:p w:rsidR="00F60066" w:rsidRPr="006F77E1" w:rsidRDefault="00F60066" w:rsidP="00F60066">
      <w:pPr>
        <w:widowControl w:val="0"/>
        <w:numPr>
          <w:ilvl w:val="1"/>
          <w:numId w:val="6"/>
        </w:numPr>
        <w:tabs>
          <w:tab w:val="left" w:pos="146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выявлении рисков нарушения антимонопольного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proofErr w:type="gramEnd"/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уполномоченные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подразделения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оценку таких рисков с учетом следующих</w:t>
      </w:r>
      <w:r w:rsidRPr="006F77E1">
        <w:rPr>
          <w:rFonts w:ascii="Times New Roman" w:eastAsia="Times New Roman" w:hAnsi="Times New Roman" w:cs="Times New Roman"/>
          <w:spacing w:val="68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показателей: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5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отрицательное влияние на отношение институтов гражданского общества к деятельности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развитию</w:t>
      </w:r>
      <w:r w:rsidRPr="006F77E1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конкуренции;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выдача предупреждения в адрес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его муниципальных служащих (сотрудников) о прекращении действий (недопущении бездействия), которые содержат признаки нарушения антимонопольного 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5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возбуждение в отношении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ее муниципального служащего (сотрудника) дела о нарушении антимонопольного 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4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привлечение к административной ответственности в виде наложения штрафов на Администрацию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(или) ее муниципальных служащих (сотрудников) или в виде их</w:t>
      </w:r>
      <w:r w:rsidRPr="006F77E1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дисквалификации.</w:t>
      </w:r>
    </w:p>
    <w:p w:rsidR="00F60066" w:rsidRPr="006F77E1" w:rsidRDefault="00E36843" w:rsidP="00F600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Выявляемые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риски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нарушения</w:t>
      </w:r>
      <w:r w:rsidR="00980E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 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распределяются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уполномоченными подразделениями Администрации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уровнями рисков нарушения антимонопольного законодательства согласно приложению 1 к Положению.</w:t>
      </w:r>
    </w:p>
    <w:p w:rsidR="00F60066" w:rsidRPr="006F77E1" w:rsidRDefault="00E36843" w:rsidP="00F60066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3.4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На основе проведенной оценки рисков нарушения антимонопольного законодательства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уполномоченное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подразделение,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составляет карту рисков нарушения ант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имонопольного законодательства (</w:t>
      </w:r>
      <w:proofErr w:type="spellStart"/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</w:t>
      </w:r>
      <w:r w:rsidR="00980E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форме согласно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приложени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 к</w:t>
      </w:r>
      <w:r w:rsidR="00F60066" w:rsidRPr="006F77E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02C12" w:rsidRPr="006F77E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настоящему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ожению и в срок до 20 января отчетного года направляет ее в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ТМР. </w:t>
      </w:r>
    </w:p>
    <w:p w:rsidR="00F60066" w:rsidRPr="006F77E1" w:rsidRDefault="00902C12" w:rsidP="00F60066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Сводная к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арта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рисков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составляется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срок не позднее 01 </w:t>
      </w:r>
      <w:r w:rsidR="00980E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февраля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отчетного года,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утверждается постановлением 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размещается</w:t>
      </w:r>
      <w:proofErr w:type="gram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официальном сайте Администрации в сети «Интернет».</w:t>
      </w:r>
    </w:p>
    <w:p w:rsidR="00F60066" w:rsidRPr="006F77E1" w:rsidRDefault="00E36843" w:rsidP="00F60066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Информация об осуществлении выявления и оценки рисков нарушения Администрацией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антимонопольного законодательства включается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уполномоченными п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одразделениями Администрац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ии ТМР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доклад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proofErr w:type="gram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антимонопольном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66159D" w:rsidRPr="006F77E1">
        <w:rPr>
          <w:rFonts w:ascii="Times New Roman" w:eastAsia="Times New Roman" w:hAnsi="Times New Roman" w:cs="Times New Roman"/>
          <w:spacing w:val="-44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F27D7" w:rsidRDefault="003F27D7" w:rsidP="003F27D7">
      <w:pPr>
        <w:pStyle w:val="a5"/>
        <w:widowControl w:val="0"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E36843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 по</w:t>
      </w:r>
      <w:r w:rsidRPr="006F77E1">
        <w:rPr>
          <w:rFonts w:ascii="Times New Roman" w:eastAsia="Times New Roman" w:hAnsi="Times New Roman" w:cs="Times New Roman"/>
          <w:spacing w:val="-55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снижению рисков нарушения антимонопольного</w:t>
      </w:r>
      <w:r w:rsidRPr="006F77E1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widowControl w:val="0"/>
        <w:numPr>
          <w:ilvl w:val="1"/>
          <w:numId w:val="5"/>
        </w:numPr>
        <w:tabs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снижения рисков нарушения антимонопольного 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уполномоченное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подразделение,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срок до 20 февраля отчетного года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разрабатывает план мероприятий по снижению рисков нарушений антимонопольного законодательства Администрацией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(«дорожную карту» по снижению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 по форме, приводимой в приложении 3 к</w:t>
      </w:r>
      <w:r w:rsidRPr="006F77E1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Положению, представляющий собой перечень мер, необходимых для устранения причин и условий недопущения, ограничения и устранения конкуренции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последовательность их применения, а также перечень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мероприятий, необходимых д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ля устранения выявленных рисков, и направляет указанную информацию в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ТМР.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 мероприятий (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дорожная карта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-рисков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подлежит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пересмотру в случае внесений изменений в карту рисков.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4.2. В плане мероприятий (</w:t>
      </w:r>
      <w:r w:rsidR="008C5029" w:rsidRPr="006F77E1">
        <w:rPr>
          <w:rFonts w:ascii="Times New Roman" w:hAnsi="Times New Roman" w:cs="Times New Roman"/>
          <w:sz w:val="28"/>
          <w:szCs w:val="28"/>
        </w:rPr>
        <w:t>«</w:t>
      </w:r>
      <w:r w:rsidRPr="006F77E1">
        <w:rPr>
          <w:rFonts w:ascii="Times New Roman" w:hAnsi="Times New Roman" w:cs="Times New Roman"/>
          <w:sz w:val="28"/>
          <w:szCs w:val="28"/>
        </w:rPr>
        <w:t>дорожн</w:t>
      </w:r>
      <w:r w:rsidR="008C5029" w:rsidRPr="006F77E1">
        <w:rPr>
          <w:rFonts w:ascii="Times New Roman" w:hAnsi="Times New Roman" w:cs="Times New Roman"/>
          <w:sz w:val="28"/>
          <w:szCs w:val="28"/>
        </w:rPr>
        <w:t>ой</w:t>
      </w:r>
      <w:r w:rsidRPr="006F77E1">
        <w:rPr>
          <w:rFonts w:ascii="Times New Roman" w:hAnsi="Times New Roman" w:cs="Times New Roman"/>
          <w:sz w:val="28"/>
          <w:szCs w:val="28"/>
        </w:rPr>
        <w:t xml:space="preserve"> карт</w:t>
      </w:r>
      <w:r w:rsidR="008C5029" w:rsidRPr="006F77E1">
        <w:rPr>
          <w:rFonts w:ascii="Times New Roman" w:hAnsi="Times New Roman" w:cs="Times New Roman"/>
          <w:sz w:val="28"/>
          <w:szCs w:val="28"/>
        </w:rPr>
        <w:t>е»</w:t>
      </w:r>
      <w:r w:rsidRPr="006F77E1">
        <w:rPr>
          <w:rFonts w:ascii="Times New Roman" w:hAnsi="Times New Roman" w:cs="Times New Roman"/>
          <w:sz w:val="28"/>
          <w:szCs w:val="28"/>
        </w:rPr>
        <w:t xml:space="preserve">)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</w:t>
      </w:r>
      <w:r w:rsidRPr="006F77E1">
        <w:rPr>
          <w:rFonts w:ascii="Times New Roman" w:hAnsi="Times New Roman" w:cs="Times New Roman"/>
          <w:sz w:val="28"/>
          <w:szCs w:val="28"/>
        </w:rPr>
        <w:t xml:space="preserve"> указываются: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наименования общих мер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по минимизации и устранению рисков;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 описание конкретных действий, направленных на исполнение мероприятий;</w:t>
      </w:r>
      <w:r w:rsidR="00902C12" w:rsidRPr="006F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 должностное лицо Администрации</w:t>
      </w:r>
      <w:r w:rsidR="009D77B5" w:rsidRPr="006F77E1">
        <w:rPr>
          <w:rFonts w:ascii="Times New Roman" w:hAnsi="Times New Roman" w:cs="Times New Roman"/>
          <w:sz w:val="28"/>
          <w:szCs w:val="28"/>
        </w:rPr>
        <w:t xml:space="preserve"> ТМР</w:t>
      </w:r>
      <w:r w:rsidRPr="006F77E1">
        <w:rPr>
          <w:rFonts w:ascii="Times New Roman" w:hAnsi="Times New Roman" w:cs="Times New Roman"/>
          <w:sz w:val="28"/>
          <w:szCs w:val="28"/>
        </w:rPr>
        <w:t>,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ответственное за исполнение мероприятия;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показатели выполнения мероприятий.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При необходимости в плане мероприятий (</w:t>
      </w:r>
      <w:r w:rsidR="008C5029" w:rsidRPr="006F77E1">
        <w:rPr>
          <w:rFonts w:ascii="Times New Roman" w:hAnsi="Times New Roman" w:cs="Times New Roman"/>
          <w:sz w:val="28"/>
          <w:szCs w:val="28"/>
        </w:rPr>
        <w:t>«</w:t>
      </w:r>
      <w:r w:rsidRPr="006F77E1">
        <w:rPr>
          <w:rFonts w:ascii="Times New Roman" w:hAnsi="Times New Roman" w:cs="Times New Roman"/>
          <w:sz w:val="28"/>
          <w:szCs w:val="28"/>
        </w:rPr>
        <w:t>дорожн</w:t>
      </w:r>
      <w:r w:rsidR="008C5029" w:rsidRPr="006F77E1">
        <w:rPr>
          <w:rFonts w:ascii="Times New Roman" w:hAnsi="Times New Roman" w:cs="Times New Roman"/>
          <w:sz w:val="28"/>
          <w:szCs w:val="28"/>
        </w:rPr>
        <w:t>ой</w:t>
      </w:r>
      <w:r w:rsidRPr="006F77E1">
        <w:rPr>
          <w:rFonts w:ascii="Times New Roman" w:hAnsi="Times New Roman" w:cs="Times New Roman"/>
          <w:sz w:val="28"/>
          <w:szCs w:val="28"/>
        </w:rPr>
        <w:t xml:space="preserve"> карт</w:t>
      </w:r>
      <w:r w:rsidR="008C5029" w:rsidRPr="006F77E1">
        <w:rPr>
          <w:rFonts w:ascii="Times New Roman" w:hAnsi="Times New Roman" w:cs="Times New Roman"/>
          <w:sz w:val="28"/>
          <w:szCs w:val="28"/>
        </w:rPr>
        <w:t>е»</w:t>
      </w:r>
      <w:r w:rsidRPr="006F77E1">
        <w:rPr>
          <w:rFonts w:ascii="Times New Roman" w:hAnsi="Times New Roman" w:cs="Times New Roman"/>
          <w:sz w:val="28"/>
          <w:szCs w:val="28"/>
        </w:rPr>
        <w:t xml:space="preserve">)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могут быть указаны дополнительные сведения.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 xml:space="preserve">4.3. </w:t>
      </w:r>
      <w:r w:rsidR="00E36843" w:rsidRPr="006F77E1">
        <w:rPr>
          <w:rFonts w:ascii="Times New Roman" w:hAnsi="Times New Roman" w:cs="Times New Roman"/>
          <w:sz w:val="28"/>
          <w:szCs w:val="28"/>
        </w:rPr>
        <w:t>Сводный п</w:t>
      </w:r>
      <w:r w:rsidRPr="006F77E1">
        <w:rPr>
          <w:rFonts w:ascii="Times New Roman" w:hAnsi="Times New Roman" w:cs="Times New Roman"/>
          <w:sz w:val="28"/>
          <w:szCs w:val="28"/>
        </w:rPr>
        <w:t>лан мероприятий (</w:t>
      </w:r>
      <w:r w:rsidR="008C5029" w:rsidRPr="006F77E1">
        <w:rPr>
          <w:rFonts w:ascii="Times New Roman" w:hAnsi="Times New Roman" w:cs="Times New Roman"/>
          <w:sz w:val="28"/>
          <w:szCs w:val="28"/>
        </w:rPr>
        <w:t>«</w:t>
      </w:r>
      <w:r w:rsidRPr="006F77E1">
        <w:rPr>
          <w:rFonts w:ascii="Times New Roman" w:hAnsi="Times New Roman" w:cs="Times New Roman"/>
          <w:sz w:val="28"/>
          <w:szCs w:val="28"/>
        </w:rPr>
        <w:t>дорожная карта</w:t>
      </w:r>
      <w:r w:rsidR="008C5029" w:rsidRPr="006F77E1">
        <w:rPr>
          <w:rFonts w:ascii="Times New Roman" w:hAnsi="Times New Roman" w:cs="Times New Roman"/>
          <w:sz w:val="28"/>
          <w:szCs w:val="28"/>
        </w:rPr>
        <w:t>»</w:t>
      </w:r>
      <w:r w:rsidRPr="006F77E1">
        <w:rPr>
          <w:rFonts w:ascii="Times New Roman" w:hAnsi="Times New Roman" w:cs="Times New Roman"/>
          <w:sz w:val="28"/>
          <w:szCs w:val="28"/>
        </w:rPr>
        <w:t>)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="00E36843" w:rsidRPr="006F77E1">
        <w:rPr>
          <w:rFonts w:ascii="Times New Roman" w:hAnsi="Times New Roman" w:cs="Times New Roman"/>
          <w:sz w:val="28"/>
          <w:szCs w:val="28"/>
        </w:rPr>
        <w:t>в Администрации ТМР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9D77B5" w:rsidRPr="006F77E1">
        <w:rPr>
          <w:rFonts w:ascii="Times New Roman" w:hAnsi="Times New Roman" w:cs="Times New Roman"/>
          <w:sz w:val="28"/>
          <w:szCs w:val="28"/>
        </w:rPr>
        <w:t>АПУ</w:t>
      </w:r>
      <w:r w:rsidR="00E36843" w:rsidRPr="006F77E1">
        <w:rPr>
          <w:rFonts w:ascii="Times New Roman" w:hAnsi="Times New Roman" w:cs="Times New Roman"/>
          <w:sz w:val="28"/>
          <w:szCs w:val="28"/>
        </w:rPr>
        <w:t xml:space="preserve"> Администрации ТМР в срок до 01 марта отчетного года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77E1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</w:t>
      </w:r>
      <w:r w:rsidR="00E36843" w:rsidRPr="006F77E1">
        <w:rPr>
          <w:rFonts w:ascii="Times New Roman" w:hAnsi="Times New Roman" w:cs="Times New Roman"/>
          <w:sz w:val="28"/>
          <w:szCs w:val="28"/>
        </w:rPr>
        <w:t xml:space="preserve"> ТМР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proofErr w:type="gramEnd"/>
      <w:r w:rsidR="008C5029" w:rsidRPr="006F77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ТМР в сети «Интернет».</w:t>
      </w:r>
    </w:p>
    <w:p w:rsidR="00F60066" w:rsidRPr="006F77E1" w:rsidRDefault="00F60066" w:rsidP="00E36843">
      <w:pPr>
        <w:widowControl w:val="0"/>
        <w:numPr>
          <w:ilvl w:val="1"/>
          <w:numId w:val="12"/>
        </w:numPr>
        <w:tabs>
          <w:tab w:val="left" w:pos="147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об исполнении мероприятий по снижению рисков нарушения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включается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E36843">
      <w:pPr>
        <w:pStyle w:val="a5"/>
        <w:widowControl w:val="0"/>
        <w:numPr>
          <w:ilvl w:val="0"/>
          <w:numId w:val="12"/>
        </w:numPr>
        <w:tabs>
          <w:tab w:val="left" w:pos="5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</w:t>
      </w:r>
      <w:r w:rsidRPr="006F77E1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эффективности</w:t>
      </w:r>
      <w:r w:rsidRPr="006F77E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функционирования</w:t>
      </w:r>
      <w:r w:rsidRPr="006F77E1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6F77E1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и общественный контроль ее</w:t>
      </w:r>
      <w:r w:rsidRPr="006F77E1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обоснованности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pStyle w:val="a5"/>
        <w:widowControl w:val="0"/>
        <w:numPr>
          <w:ilvl w:val="1"/>
          <w:numId w:val="14"/>
        </w:numPr>
        <w:tabs>
          <w:tab w:val="left" w:pos="14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оценки эффективности функционирования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 (далее – ключевые показатели)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устанавливаются ключевые показатели.</w:t>
      </w:r>
    </w:p>
    <w:p w:rsidR="00E36843" w:rsidRPr="006F77E1" w:rsidRDefault="00E36843" w:rsidP="00F60066">
      <w:pPr>
        <w:pStyle w:val="a5"/>
        <w:widowControl w:val="0"/>
        <w:numPr>
          <w:ilvl w:val="1"/>
          <w:numId w:val="14"/>
        </w:numPr>
        <w:tabs>
          <w:tab w:val="left" w:pos="14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Ключевые показатели разрабатываются каждым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уполномоченным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подразделением Администрации ТМР,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 срок до 05 февраля отчетного года предоставляются в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ТМР.</w:t>
      </w:r>
    </w:p>
    <w:p w:rsidR="003F27D7" w:rsidRPr="000D369E" w:rsidRDefault="00E36843" w:rsidP="000D369E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 срок до 15 февраля отчетного года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разрабатывает и представляет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утверждение распоряжение об утверждении </w:t>
      </w:r>
    </w:p>
    <w:p w:rsidR="00F60066" w:rsidRPr="006F77E1" w:rsidRDefault="00E36843" w:rsidP="00F60066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ключевых показателей эффективности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ТМР. </w:t>
      </w:r>
    </w:p>
    <w:p w:rsidR="00F60066" w:rsidRPr="006F77E1" w:rsidRDefault="00F60066" w:rsidP="00F60066">
      <w:pPr>
        <w:pStyle w:val="a5"/>
        <w:widowControl w:val="0"/>
        <w:numPr>
          <w:ilvl w:val="1"/>
          <w:numId w:val="14"/>
        </w:numPr>
        <w:tabs>
          <w:tab w:val="left" w:pos="1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Ключевые показатели эффективности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F60066" w:rsidRPr="006F77E1" w:rsidRDefault="009B270F" w:rsidP="00F60066">
      <w:pPr>
        <w:pStyle w:val="a5"/>
        <w:widowControl w:val="0"/>
        <w:numPr>
          <w:ilvl w:val="1"/>
          <w:numId w:val="14"/>
        </w:numPr>
        <w:tabs>
          <w:tab w:val="left" w:pos="14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уполномоченное подразделение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ТМР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до 01 декабря текущего года проводит оценку достижения ключевых показателей эффективности антимонопольного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части своей компетенции)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F60066">
      <w:pPr>
        <w:pStyle w:val="a5"/>
        <w:widowControl w:val="0"/>
        <w:numPr>
          <w:ilvl w:val="1"/>
          <w:numId w:val="14"/>
        </w:numPr>
        <w:tabs>
          <w:tab w:val="left" w:pos="15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Информация о достижении ключевых показателей эффективности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включается в доклад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Pr="006F77E1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F60066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организации и функционирования в Администрации</w:t>
      </w:r>
      <w:r w:rsidR="009D77B5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ТМР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антимонопольного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коллегиальным органом</w:t>
      </w:r>
      <w:r w:rsidR="009B270F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7B5" w:rsidRPr="006F77E1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д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оклада об </w:t>
      </w:r>
      <w:proofErr w:type="gram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антимонопольном</w:t>
      </w:r>
      <w:proofErr w:type="gram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комплаенсе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принятия одного из следующих</w:t>
      </w:r>
      <w:r w:rsidRPr="006F77E1">
        <w:rPr>
          <w:rFonts w:ascii="Times New Roman" w:eastAsia="Times New Roman" w:hAnsi="Times New Roman" w:cs="Times New Roman"/>
          <w:spacing w:val="3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решений: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рекомендовать Главе ТМР утвердить доклад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том числе с учетом замечаний коллегиального</w:t>
      </w:r>
      <w:r w:rsidRPr="006F77E1">
        <w:rPr>
          <w:rFonts w:ascii="Times New Roman" w:eastAsia="Times New Roman" w:hAnsi="Times New Roman" w:cs="Times New Roman"/>
          <w:spacing w:val="-4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рекомендовать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Главе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отклонить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F424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. При оценке эффективности организации и функционирования антимонопольного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коллегиальный орган исполь</w:t>
      </w:r>
      <w:r w:rsidR="009D77B5" w:rsidRPr="006F77E1">
        <w:rPr>
          <w:rFonts w:ascii="Times New Roman" w:hAnsi="Times New Roman" w:cs="Times New Roman"/>
          <w:color w:val="000000"/>
          <w:sz w:val="28"/>
          <w:szCs w:val="28"/>
        </w:rPr>
        <w:t>зует материалы, содержащиеся в д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окладе </w:t>
      </w:r>
      <w:proofErr w:type="gram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антимонопольном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комплаенсе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>, а также: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159D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утвержденную карту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-рисков 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D77B5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ТМР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- утвержденный план мероприятий</w:t>
      </w:r>
      <w:r w:rsidR="0066159D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дорожн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>у»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) по снижению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>-рисков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ТМР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утвержденные ключевые показатели эффективности </w:t>
      </w:r>
      <w:proofErr w:type="gram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антимонопольного</w:t>
      </w:r>
      <w:proofErr w:type="gram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ТМР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0066" w:rsidRPr="006F77E1" w:rsidRDefault="00F60066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F60066">
      <w:pPr>
        <w:pStyle w:val="a5"/>
        <w:widowControl w:val="0"/>
        <w:numPr>
          <w:ilvl w:val="0"/>
          <w:numId w:val="14"/>
        </w:numPr>
        <w:tabs>
          <w:tab w:val="left" w:pos="16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</w:p>
    <w:p w:rsidR="00F60066" w:rsidRPr="006F77E1" w:rsidRDefault="00F60066" w:rsidP="00F60066">
      <w:pPr>
        <w:pStyle w:val="a5"/>
        <w:widowControl w:val="0"/>
        <w:tabs>
          <w:tab w:val="left" w:pos="1648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316BC3">
      <w:pPr>
        <w:widowControl w:val="0"/>
        <w:numPr>
          <w:ilvl w:val="1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содержит следующую</w:t>
      </w:r>
      <w:r w:rsidRPr="006F77E1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информацию: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348"/>
          <w:tab w:val="left" w:pos="1349"/>
          <w:tab w:val="left" w:pos="1914"/>
          <w:tab w:val="left" w:pos="4029"/>
          <w:tab w:val="left" w:pos="5576"/>
          <w:tab w:val="left" w:pos="5999"/>
          <w:tab w:val="left" w:pos="7138"/>
          <w:tab w:val="left" w:pos="8240"/>
        </w:tabs>
        <w:autoSpaceDE w:val="0"/>
        <w:autoSpaceDN w:val="0"/>
        <w:spacing w:after="0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осуществлении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выявления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оценки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рисков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нарушения антимонопольного</w:t>
      </w:r>
      <w:r w:rsidRPr="006F77E1">
        <w:rPr>
          <w:rFonts w:ascii="Times New Roman" w:eastAsia="Times New Roman" w:hAnsi="Times New Roman" w:cs="Times New Roman"/>
          <w:spacing w:val="-3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7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результатах проведенной оценки рисков нарушения Администрацией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антимонопольного</w:t>
      </w:r>
      <w:r w:rsidRPr="006F77E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281"/>
          <w:tab w:val="left" w:pos="1282"/>
          <w:tab w:val="left" w:pos="1788"/>
          <w:tab w:val="left" w:pos="3435"/>
          <w:tab w:val="left" w:pos="5216"/>
          <w:tab w:val="left" w:pos="5711"/>
          <w:tab w:val="left" w:pos="7191"/>
          <w:tab w:val="left" w:pos="823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исполнении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мероприятий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снижению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рисков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нарушения Администрацией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6F77E1">
        <w:rPr>
          <w:rFonts w:ascii="Times New Roman" w:eastAsia="Times New Roman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3F27D7" w:rsidRPr="000D369E" w:rsidRDefault="00855D51" w:rsidP="000D369E">
      <w:pPr>
        <w:widowControl w:val="0"/>
        <w:numPr>
          <w:ilvl w:val="0"/>
          <w:numId w:val="8"/>
        </w:numPr>
        <w:tabs>
          <w:tab w:val="left" w:pos="1133"/>
          <w:tab w:val="left" w:pos="1858"/>
          <w:tab w:val="left" w:pos="3891"/>
          <w:tab w:val="left" w:pos="5681"/>
          <w:tab w:val="left" w:pos="771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достижении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ключевых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показателей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F77E1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эффективности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B270F" w:rsidRPr="006F77E1" w:rsidRDefault="00315E79" w:rsidP="00316BC3">
      <w:pPr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срок до 1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0 декабря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отчетного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каждое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уполномоченное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подразделение Администрации ТМР,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ТМР.</w:t>
      </w:r>
    </w:p>
    <w:p w:rsidR="00855D51" w:rsidRPr="006F77E1" w:rsidRDefault="006F77E1" w:rsidP="009B270F">
      <w:pPr>
        <w:widowControl w:val="0"/>
        <w:tabs>
          <w:tab w:val="left" w:pos="1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в срок до 15 декабря отчетного года подготавливает сводный доклад об </w:t>
      </w:r>
      <w:proofErr w:type="gramStart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ТМР и направляет его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рассмотрение в коллегиальный</w:t>
      </w:r>
      <w:r w:rsidR="00855D51" w:rsidRPr="006F77E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орган.</w:t>
      </w:r>
    </w:p>
    <w:p w:rsidR="00315E79" w:rsidRPr="006F77E1" w:rsidRDefault="00315E79" w:rsidP="00316BC3">
      <w:pPr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3 рабочих дней со дня поступления доклада коллегиальный орган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рассматривает доклад на заседании и направляет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копию протокола указанного заседания в Администрацию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55D51" w:rsidRPr="006F77E1" w:rsidRDefault="00F73A64" w:rsidP="00316BC3">
      <w:pPr>
        <w:widowControl w:val="0"/>
        <w:numPr>
          <w:ilvl w:val="1"/>
          <w:numId w:val="4"/>
        </w:numPr>
        <w:tabs>
          <w:tab w:val="left" w:pos="1455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 3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рабочих дней со дня поступления в Администрацию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копии протокола заседания коллегиального органа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АПУ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ТМР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представляет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рассмотренный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коллегиальным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органом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вместе с копией протокола заседания коллегиального органа на рассмотрение Главе ТМР.</w:t>
      </w:r>
    </w:p>
    <w:p w:rsidR="00855D51" w:rsidRPr="006F77E1" w:rsidRDefault="00855D51" w:rsidP="00F60066">
      <w:pPr>
        <w:pStyle w:val="a5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подписанный Главой ТМР, размещается на официальном сайте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сети «Интернет» в </w:t>
      </w:r>
      <w:r w:rsidR="00F73A6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течение 3</w:t>
      </w:r>
      <w:r w:rsidR="006F77E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рабочих</w:t>
      </w:r>
      <w:r w:rsidR="00F73A6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дней со дня его</w:t>
      </w:r>
      <w:r w:rsidRPr="006F77E1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подписания.</w:t>
      </w:r>
      <w:proofErr w:type="gramEnd"/>
    </w:p>
    <w:p w:rsidR="00F60066" w:rsidRPr="006F77E1" w:rsidRDefault="00F60066" w:rsidP="00F60066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F60066">
      <w:pPr>
        <w:pStyle w:val="a5"/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Ознакомление и обучение муниципальных служащих (сотрудников)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структурных подразделений с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антимонопольным</w:t>
      </w:r>
      <w:proofErr w:type="gramEnd"/>
      <w:r w:rsidRPr="006F77E1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</w:t>
      </w:r>
      <w:proofErr w:type="spellEnd"/>
    </w:p>
    <w:p w:rsidR="00855D51" w:rsidRPr="006F77E1" w:rsidRDefault="00855D51" w:rsidP="00316BC3">
      <w:pPr>
        <w:widowControl w:val="0"/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316BC3">
      <w:pPr>
        <w:pStyle w:val="a5"/>
        <w:widowControl w:val="0"/>
        <w:numPr>
          <w:ilvl w:val="1"/>
          <w:numId w:val="13"/>
        </w:numPr>
        <w:tabs>
          <w:tab w:val="left" w:pos="15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поступлении на муниципальную службу (при заключении трудового договора)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АПУ Администрации ТМР и уполномоченные подразделения Администрации ТМР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обеспечиваю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ознакомление гражданина Российской Федерации </w:t>
      </w:r>
      <w:r w:rsidRPr="006F77E1">
        <w:rPr>
          <w:rFonts w:ascii="Times New Roman" w:eastAsia="Times New Roman" w:hAnsi="Times New Roman" w:cs="Times New Roman"/>
          <w:color w:val="131313"/>
          <w:sz w:val="28"/>
          <w:szCs w:val="28"/>
          <w:lang w:eastAsia="ru-RU" w:bidi="ru-RU"/>
        </w:rPr>
        <w:t>с</w:t>
      </w:r>
      <w:r w:rsidRPr="006F77E1">
        <w:rPr>
          <w:rFonts w:ascii="Times New Roman" w:eastAsia="Times New Roman" w:hAnsi="Times New Roman" w:cs="Times New Roman"/>
          <w:color w:val="131313"/>
          <w:spacing w:val="-3"/>
          <w:sz w:val="28"/>
          <w:szCs w:val="28"/>
          <w:lang w:eastAsia="ru-RU" w:bidi="ru-RU"/>
        </w:rPr>
        <w:t xml:space="preserve"> </w:t>
      </w:r>
      <w:r w:rsidR="009B270F" w:rsidRPr="006F77E1">
        <w:rPr>
          <w:rFonts w:ascii="Times New Roman" w:eastAsia="Times New Roman" w:hAnsi="Times New Roman" w:cs="Times New Roman"/>
          <w:color w:val="131313"/>
          <w:spacing w:val="-3"/>
          <w:sz w:val="28"/>
          <w:szCs w:val="28"/>
          <w:lang w:eastAsia="ru-RU" w:bidi="ru-RU"/>
        </w:rPr>
        <w:t xml:space="preserve">настоящим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Положением и организуют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обучение муниципальных служащих (сотрудников)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требованиям антимонопольного законодательства и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следующих</w:t>
      </w:r>
      <w:r w:rsidRPr="006F77E1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формах: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вводный (первичный)</w:t>
      </w:r>
      <w:r w:rsidRPr="006F77E1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инструктаж;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целевой (внеплановый)</w:t>
      </w:r>
      <w:r w:rsidRPr="006F77E1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инструктаж;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обучающие</w:t>
      </w:r>
      <w:r w:rsidRPr="006F77E1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мероприятия.</w:t>
      </w:r>
    </w:p>
    <w:p w:rsidR="00855D51" w:rsidRPr="006F77E1" w:rsidRDefault="00855D51" w:rsidP="00316BC3">
      <w:pPr>
        <w:pStyle w:val="a5"/>
        <w:widowControl w:val="0"/>
        <w:numPr>
          <w:ilvl w:val="1"/>
          <w:numId w:val="13"/>
        </w:numPr>
        <w:tabs>
          <w:tab w:val="left" w:pos="1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Вводный (первичный) инструктаж и ознакомление с основами антимонопольного законодательства и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Положением проводится при приеме на</w:t>
      </w:r>
      <w:r w:rsidRPr="006F77E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работу.</w:t>
      </w:r>
    </w:p>
    <w:p w:rsidR="00855D51" w:rsidRPr="006F77E1" w:rsidRDefault="00855D51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Вводный (первичный) инструктаж осуществляется в рамках ежеквартальных семинаров для вновь принятых муниципальных служащих (сотрудников)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55D51" w:rsidRPr="006F77E1" w:rsidRDefault="00855D51" w:rsidP="00316BC3">
      <w:pPr>
        <w:pStyle w:val="a5"/>
        <w:widowControl w:val="0"/>
        <w:numPr>
          <w:ilvl w:val="1"/>
          <w:numId w:val="13"/>
        </w:numPr>
        <w:tabs>
          <w:tab w:val="left" w:pos="15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Целевой (внеплановый) инструктаж проводится при изменении антимонопольного законодательства, правого акта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также в случае реализации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 в деятельности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0D369E" w:rsidRDefault="00855D51" w:rsidP="000D369E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Целевой (внеплановый) инструктаж может осуществляться в форме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семинаров, информационных сообщений с участием муниципальных служащих (сотрудников) структурных подразделений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16BC3" w:rsidRPr="000D369E" w:rsidRDefault="00316BC3" w:rsidP="000D369E">
      <w:pPr>
        <w:widowControl w:val="0"/>
        <w:autoSpaceDE w:val="0"/>
        <w:autoSpaceDN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 xml:space="preserve">Приложение 1 </w:t>
      </w:r>
    </w:p>
    <w:p w:rsidR="00316BC3" w:rsidRPr="006F77E1" w:rsidRDefault="00316BC3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к Положению</w:t>
      </w:r>
    </w:p>
    <w:p w:rsidR="00316BC3" w:rsidRPr="006F77E1" w:rsidRDefault="00316BC3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316BC3" w:rsidRDefault="00316BC3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рисков </w:t>
      </w: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 антимонопольного законодательства</w:t>
      </w:r>
      <w:r w:rsid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Администрации ТМР</w:t>
      </w: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75"/>
      </w:tblGrid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Администрации</w:t>
            </w:r>
            <w:r w:rsidR="006F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ТМР</w:t>
            </w:r>
            <w:r w:rsidRPr="0036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Существенный 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Default="00365162" w:rsidP="003651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3A64" w:rsidRPr="00855D51" w:rsidRDefault="00365162" w:rsidP="00365162">
      <w:pPr>
        <w:widowControl w:val="0"/>
        <w:autoSpaceDE w:val="0"/>
        <w:autoSpaceDN w:val="0"/>
        <w:spacing w:after="0" w:line="240" w:lineRule="auto"/>
        <w:ind w:left="12049" w:right="143" w:hanging="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  <w:sectPr w:rsidR="00F73A64" w:rsidRPr="00855D51" w:rsidSect="00F836BF">
          <w:pgSz w:w="11910" w:h="16840"/>
          <w:pgMar w:top="580" w:right="711" w:bottom="709" w:left="1418" w:header="720" w:footer="720" w:gutter="0"/>
          <w:pgNumType w:start="2"/>
          <w:cols w:space="720"/>
        </w:sectPr>
      </w:pP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Приложение</w:t>
      </w:r>
      <w:r w:rsidRPr="009E195F">
        <w:rPr>
          <w:rFonts w:ascii="Times New Roman" w:eastAsia="Times New Roman" w:hAnsi="Times New Roman" w:cs="Times New Roman"/>
          <w:spacing w:val="55"/>
          <w:sz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7"/>
          <w:lang w:eastAsia="ru-RU" w:bidi="ru-RU"/>
        </w:rPr>
        <w:t>2</w:t>
      </w:r>
      <w:r w:rsidRPr="009E195F">
        <w:rPr>
          <w:rFonts w:ascii="Times New Roman" w:eastAsia="Times New Roman" w:hAnsi="Times New Roman" w:cs="Times New Roman"/>
          <w:w w:val="93"/>
          <w:sz w:val="27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к </w:t>
      </w:r>
      <w:proofErr w:type="gramStart"/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Положе</w:t>
      </w: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lastRenderedPageBreak/>
        <w:t>н</w:t>
      </w:r>
      <w:proofErr w:type="gramEnd"/>
    </w:p>
    <w:p w:rsidR="009E195F" w:rsidRPr="006F77E1" w:rsidRDefault="009E195F" w:rsidP="00316BC3">
      <w:pPr>
        <w:widowControl w:val="0"/>
        <w:autoSpaceDE w:val="0"/>
        <w:autoSpaceDN w:val="0"/>
        <w:spacing w:after="0" w:line="240" w:lineRule="auto"/>
        <w:ind w:left="12049" w:right="143" w:hanging="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lastRenderedPageBreak/>
        <w:t>Приложение</w:t>
      </w:r>
      <w:r w:rsidRPr="006F77E1">
        <w:rPr>
          <w:rFonts w:ascii="Times New Roman" w:eastAsia="Times New Roman" w:hAnsi="Times New Roman" w:cs="Times New Roman"/>
          <w:spacing w:val="55"/>
          <w:lang w:eastAsia="ru-RU" w:bidi="ru-RU"/>
        </w:rPr>
        <w:t xml:space="preserve"> </w:t>
      </w:r>
      <w:r w:rsidR="00316BC3" w:rsidRPr="006F77E1">
        <w:rPr>
          <w:rFonts w:ascii="Times New Roman" w:eastAsia="Times New Roman" w:hAnsi="Times New Roman" w:cs="Times New Roman"/>
          <w:lang w:eastAsia="ru-RU" w:bidi="ru-RU"/>
        </w:rPr>
        <w:t>2</w:t>
      </w:r>
      <w:r w:rsidRPr="006F77E1">
        <w:rPr>
          <w:rFonts w:ascii="Times New Roman" w:eastAsia="Times New Roman" w:hAnsi="Times New Roman" w:cs="Times New Roman"/>
          <w:w w:val="93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lang w:eastAsia="ru-RU" w:bidi="ru-RU"/>
        </w:rPr>
        <w:t>к Положению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904"/>
        <w:jc w:val="center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ФОРМА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908"/>
        <w:jc w:val="center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КАРТЫ КОМПЛАЕНС</w:t>
      </w:r>
      <w:r w:rsidR="0066159D">
        <w:rPr>
          <w:rFonts w:ascii="Times New Roman" w:eastAsia="Times New Roman" w:hAnsi="Times New Roman" w:cs="Times New Roman"/>
          <w:sz w:val="27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w w:val="90"/>
          <w:sz w:val="27"/>
          <w:lang w:eastAsia="ru-RU" w:bidi="ru-RU"/>
        </w:rPr>
        <w:t xml:space="preserve">— </w:t>
      </w: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РИСКОВ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582"/>
        <w:gridCol w:w="3590"/>
        <w:gridCol w:w="5587"/>
      </w:tblGrid>
      <w:tr w:rsidR="009E195F" w:rsidRPr="009E195F" w:rsidTr="00F72ACD">
        <w:trPr>
          <w:trHeight w:val="1300"/>
        </w:trPr>
        <w:tc>
          <w:tcPr>
            <w:tcW w:w="2246" w:type="dxa"/>
          </w:tcPr>
          <w:p w:rsidR="009E195F" w:rsidRPr="009E195F" w:rsidRDefault="009E195F" w:rsidP="00316BC3">
            <w:pPr>
              <w:ind w:left="90" w:right="55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Уровень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риска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ind w:left="644" w:firstLine="35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Вид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риска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 xml:space="preserve"> </w:t>
            </w:r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(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описание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)</w:t>
            </w:r>
          </w:p>
        </w:tc>
        <w:tc>
          <w:tcPr>
            <w:tcW w:w="3590" w:type="dxa"/>
          </w:tcPr>
          <w:p w:rsidR="009E195F" w:rsidRPr="009E195F" w:rsidRDefault="009E195F" w:rsidP="00316BC3">
            <w:pPr>
              <w:ind w:left="462" w:right="409" w:hanging="18"/>
              <w:jc w:val="center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  <w:t>Причины и условия возникновения рисков (описание)</w:t>
            </w:r>
          </w:p>
        </w:tc>
        <w:tc>
          <w:tcPr>
            <w:tcW w:w="5587" w:type="dxa"/>
          </w:tcPr>
          <w:p w:rsidR="009E195F" w:rsidRPr="009E195F" w:rsidRDefault="009E195F" w:rsidP="00316BC3">
            <w:pPr>
              <w:ind w:left="218" w:right="191" w:hanging="24"/>
              <w:jc w:val="center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val="ru-RU" w:eastAsia="ru-RU" w:bidi="ru-RU"/>
              </w:rPr>
              <w:t>Наименование структурного подразделения, при реализации функций</w:t>
            </w:r>
            <w:r w:rsidRPr="009E195F">
              <w:rPr>
                <w:rFonts w:ascii="Times New Roman" w:eastAsia="Times New Roman" w:hAnsi="Times New Roman" w:cs="Times New Roman"/>
                <w:spacing w:val="-47"/>
                <w:w w:val="105"/>
                <w:sz w:val="27"/>
                <w:lang w:val="ru-RU" w:eastAsia="ru-RU" w:bidi="ru-RU"/>
              </w:rPr>
              <w:t xml:space="preserve"> </w:t>
            </w:r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val="ru-RU" w:eastAsia="ru-RU" w:bidi="ru-RU"/>
              </w:rPr>
              <w:t>и полномочий которого</w:t>
            </w:r>
            <w:r w:rsidRPr="009E195F">
              <w:rPr>
                <w:rFonts w:ascii="Times New Roman" w:eastAsia="Times New Roman" w:hAnsi="Times New Roman" w:cs="Times New Roman"/>
                <w:spacing w:val="24"/>
                <w:w w:val="105"/>
                <w:sz w:val="27"/>
                <w:lang w:val="ru-RU" w:eastAsia="ru-RU" w:bidi="ru-RU"/>
              </w:rPr>
              <w:t xml:space="preserve"> </w:t>
            </w:r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val="ru-RU" w:eastAsia="ru-RU" w:bidi="ru-RU"/>
              </w:rPr>
              <w:t>возможно</w:t>
            </w:r>
          </w:p>
          <w:p w:rsidR="009E195F" w:rsidRPr="009E195F" w:rsidRDefault="009E195F" w:rsidP="00316BC3">
            <w:pPr>
              <w:ind w:left="762" w:right="739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возникновение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комплаенс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 xml:space="preserve"> -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рисков</w:t>
            </w:r>
            <w:proofErr w:type="spellEnd"/>
          </w:p>
        </w:tc>
      </w:tr>
      <w:tr w:rsidR="009E195F" w:rsidRPr="009E195F" w:rsidTr="00F72ACD">
        <w:trPr>
          <w:trHeight w:val="321"/>
        </w:trPr>
        <w:tc>
          <w:tcPr>
            <w:tcW w:w="2246" w:type="dxa"/>
          </w:tcPr>
          <w:p w:rsidR="009E195F" w:rsidRPr="00772A64" w:rsidRDefault="00772A64" w:rsidP="00316BC3">
            <w:pPr>
              <w:ind w:left="24"/>
              <w:jc w:val="center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7"/>
                <w:lang w:val="ru-RU" w:eastAsia="ru-RU" w:bidi="ru-RU"/>
              </w:rPr>
              <w:t>1</w:t>
            </w:r>
          </w:p>
        </w:tc>
        <w:tc>
          <w:tcPr>
            <w:tcW w:w="2582" w:type="dxa"/>
          </w:tcPr>
          <w:p w:rsidR="009E195F" w:rsidRPr="009E195F" w:rsidRDefault="009E195F" w:rsidP="00316B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w w:val="104"/>
                <w:sz w:val="27"/>
                <w:lang w:eastAsia="ru-RU" w:bidi="ru-RU"/>
              </w:rPr>
              <w:t>2</w:t>
            </w: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4"/>
                <w:lang w:eastAsia="ru-RU" w:bidi="ru-RU"/>
              </w:rPr>
            </w:pPr>
          </w:p>
          <w:p w:rsidR="009E195F" w:rsidRPr="009E195F" w:rsidRDefault="009E195F" w:rsidP="00316BC3">
            <w:pPr>
              <w:ind w:left="1759"/>
              <w:jc w:val="both"/>
              <w:rPr>
                <w:rFonts w:ascii="Times New Roman" w:eastAsia="Times New Roman" w:hAnsi="Times New Roman" w:cs="Times New Roman"/>
                <w:sz w:val="19"/>
                <w:lang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12EB1A2A" wp14:editId="60578ACF">
                  <wp:extent cx="67055" cy="121920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7" w:type="dxa"/>
          </w:tcPr>
          <w:p w:rsidR="009E195F" w:rsidRPr="00772A64" w:rsidRDefault="00772A64" w:rsidP="00316BC3">
            <w:pPr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72A64">
              <w:rPr>
                <w:rFonts w:ascii="Times New Roman" w:eastAsia="Times New Roman" w:hAnsi="Times New Roman" w:cs="Times New Roman"/>
                <w:w w:val="86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9E195F" w:rsidRPr="009E195F" w:rsidTr="00F72ACD">
        <w:trPr>
          <w:trHeight w:val="311"/>
        </w:trPr>
        <w:tc>
          <w:tcPr>
            <w:tcW w:w="2246" w:type="dxa"/>
          </w:tcPr>
          <w:p w:rsidR="009E195F" w:rsidRPr="009E195F" w:rsidRDefault="009E195F" w:rsidP="00316BC3">
            <w:pPr>
              <w:ind w:left="83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Низкий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E195F" w:rsidRPr="009E195F" w:rsidTr="00F72ACD">
        <w:trPr>
          <w:trHeight w:val="316"/>
        </w:trPr>
        <w:tc>
          <w:tcPr>
            <w:tcW w:w="2246" w:type="dxa"/>
          </w:tcPr>
          <w:p w:rsidR="009E195F" w:rsidRPr="009E195F" w:rsidRDefault="009E195F" w:rsidP="00316BC3">
            <w:pPr>
              <w:ind w:left="106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Незначительный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16"/>
        </w:trPr>
        <w:tc>
          <w:tcPr>
            <w:tcW w:w="2246" w:type="dxa"/>
          </w:tcPr>
          <w:p w:rsidR="009E195F" w:rsidRPr="009E195F" w:rsidRDefault="009E195F" w:rsidP="00316BC3">
            <w:pPr>
              <w:ind w:left="70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Существенный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11"/>
        </w:trPr>
        <w:tc>
          <w:tcPr>
            <w:tcW w:w="2246" w:type="dxa"/>
          </w:tcPr>
          <w:p w:rsidR="009E195F" w:rsidRPr="009E195F" w:rsidRDefault="009E195F" w:rsidP="00316BC3">
            <w:pPr>
              <w:ind w:left="84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Высокий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195F" w:rsidRPr="009E195F" w:rsidSect="00772A64">
          <w:pgSz w:w="16840" w:h="11910" w:orient="landscape"/>
          <w:pgMar w:top="1060" w:right="1800" w:bottom="280" w:left="1134" w:header="720" w:footer="720" w:gutter="0"/>
          <w:cols w:space="720"/>
        </w:sect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6F77E1" w:rsidRDefault="00316BC3" w:rsidP="00316BC3">
      <w:pPr>
        <w:widowControl w:val="0"/>
        <w:autoSpaceDE w:val="0"/>
        <w:autoSpaceDN w:val="0"/>
        <w:spacing w:after="0" w:line="240" w:lineRule="auto"/>
        <w:ind w:left="12394" w:right="35" w:hanging="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Приложение 3</w:t>
      </w:r>
      <w:r w:rsidR="009E195F" w:rsidRPr="006F77E1">
        <w:rPr>
          <w:rFonts w:ascii="Times New Roman" w:eastAsia="Times New Roman" w:hAnsi="Times New Roman" w:cs="Times New Roman"/>
          <w:lang w:eastAsia="ru-RU" w:bidi="ru-RU"/>
        </w:rPr>
        <w:t xml:space="preserve"> к Положению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92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tabs>
          <w:tab w:val="left" w:pos="10708"/>
        </w:tabs>
        <w:autoSpaceDE w:val="0"/>
        <w:autoSpaceDN w:val="0"/>
        <w:spacing w:after="0" w:line="240" w:lineRule="auto"/>
        <w:ind w:left="92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«ДОРОЖНОЙ КАРТЫ» ПО СНИЖЕНИЮ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КОМПЛАЕНС-РИСКОВ</w:t>
      </w:r>
      <w:r w:rsidRPr="009E195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9E195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>20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u w:val="single" w:color="18181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u w:val="single" w:color="181818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716"/>
        <w:gridCol w:w="2154"/>
        <w:gridCol w:w="2418"/>
        <w:gridCol w:w="2442"/>
        <w:gridCol w:w="2572"/>
      </w:tblGrid>
      <w:tr w:rsidR="009E195F" w:rsidRPr="009E195F" w:rsidTr="00F72ACD">
        <w:trPr>
          <w:trHeight w:val="1285"/>
        </w:trPr>
        <w:tc>
          <w:tcPr>
            <w:tcW w:w="1694" w:type="dxa"/>
          </w:tcPr>
          <w:p w:rsidR="009E195F" w:rsidRPr="00580477" w:rsidRDefault="009E195F" w:rsidP="00316BC3">
            <w:pPr>
              <w:ind w:left="11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Комплаенс</w:t>
            </w:r>
            <w:proofErr w:type="spellEnd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  <w:p w:rsidR="009E195F" w:rsidRPr="00580477" w:rsidRDefault="009E195F" w:rsidP="00316BC3">
            <w:pPr>
              <w:ind w:left="113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риск</w:t>
            </w:r>
            <w:proofErr w:type="spellEnd"/>
          </w:p>
        </w:tc>
        <w:tc>
          <w:tcPr>
            <w:tcW w:w="2716" w:type="dxa"/>
          </w:tcPr>
          <w:p w:rsidR="009E195F" w:rsidRPr="00580477" w:rsidRDefault="009E195F" w:rsidP="00316BC3">
            <w:pPr>
              <w:ind w:left="346" w:right="3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Мероприятия по</w:t>
            </w:r>
          </w:p>
          <w:p w:rsidR="009E195F" w:rsidRPr="00580477" w:rsidRDefault="009E195F" w:rsidP="00316BC3">
            <w:pPr>
              <w:ind w:left="236" w:right="204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мини</w:t>
            </w:r>
            <w:r w:rsidR="003560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мизации и устранению </w:t>
            </w:r>
            <w:proofErr w:type="spellStart"/>
            <w:r w:rsidR="003560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комплаенс</w:t>
            </w:r>
            <w:proofErr w:type="spellEnd"/>
            <w:r w:rsidR="003560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рисков</w:t>
            </w:r>
          </w:p>
        </w:tc>
        <w:tc>
          <w:tcPr>
            <w:tcW w:w="2154" w:type="dxa"/>
          </w:tcPr>
          <w:p w:rsidR="009E195F" w:rsidRPr="00580477" w:rsidRDefault="009E195F" w:rsidP="00316BC3">
            <w:pPr>
              <w:ind w:left="211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Необходимые</w:t>
            </w:r>
            <w:proofErr w:type="spellEnd"/>
          </w:p>
          <w:p w:rsidR="009E195F" w:rsidRPr="00580477" w:rsidRDefault="009E195F" w:rsidP="00316BC3">
            <w:pPr>
              <w:ind w:left="211" w:righ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ресурсы</w:t>
            </w:r>
            <w:proofErr w:type="spellEnd"/>
          </w:p>
        </w:tc>
        <w:tc>
          <w:tcPr>
            <w:tcW w:w="2418" w:type="dxa"/>
          </w:tcPr>
          <w:p w:rsidR="009E195F" w:rsidRPr="00580477" w:rsidRDefault="009E195F" w:rsidP="00316BC3">
            <w:pPr>
              <w:ind w:left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Распределение</w:t>
            </w:r>
            <w:proofErr w:type="spellEnd"/>
          </w:p>
          <w:p w:rsidR="009E195F" w:rsidRPr="00580477" w:rsidRDefault="009E195F" w:rsidP="00316BC3">
            <w:pPr>
              <w:ind w:left="372" w:right="68" w:hanging="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ответственности</w:t>
            </w:r>
            <w:proofErr w:type="spellEnd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</w:t>
            </w:r>
            <w:r w:rsidRPr="005804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полномочий</w:t>
            </w:r>
            <w:proofErr w:type="spellEnd"/>
          </w:p>
        </w:tc>
        <w:tc>
          <w:tcPr>
            <w:tcW w:w="2442" w:type="dxa"/>
          </w:tcPr>
          <w:p w:rsidR="009E195F" w:rsidRPr="00365162" w:rsidRDefault="00365162" w:rsidP="00316BC3">
            <w:pPr>
              <w:ind w:left="170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Сроки исполнения</w:t>
            </w:r>
          </w:p>
        </w:tc>
        <w:tc>
          <w:tcPr>
            <w:tcW w:w="2572" w:type="dxa"/>
          </w:tcPr>
          <w:p w:rsidR="009E195F" w:rsidRPr="00580477" w:rsidRDefault="009E195F" w:rsidP="00316BC3">
            <w:pPr>
              <w:ind w:left="415" w:right="4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Планируемый</w:t>
            </w:r>
            <w:proofErr w:type="spellEnd"/>
          </w:p>
          <w:p w:rsidR="009E195F" w:rsidRPr="00580477" w:rsidRDefault="009E195F" w:rsidP="00316BC3">
            <w:pPr>
              <w:ind w:left="415" w:right="4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</w:t>
            </w:r>
            <w:proofErr w:type="spellEnd"/>
          </w:p>
        </w:tc>
      </w:tr>
      <w:tr w:rsidR="009E195F" w:rsidRPr="009E195F" w:rsidTr="00580477">
        <w:trPr>
          <w:trHeight w:val="378"/>
        </w:trPr>
        <w:tc>
          <w:tcPr>
            <w:tcW w:w="1694" w:type="dxa"/>
          </w:tcPr>
          <w:p w:rsidR="009E195F" w:rsidRPr="00580477" w:rsidRDefault="009E195F" w:rsidP="00316BC3">
            <w:pPr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716" w:type="dxa"/>
          </w:tcPr>
          <w:p w:rsidR="009E195F" w:rsidRPr="00580477" w:rsidRDefault="009E195F" w:rsidP="00316BC3">
            <w:pPr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54" w:type="dxa"/>
          </w:tcPr>
          <w:p w:rsidR="009E195F" w:rsidRPr="00580477" w:rsidRDefault="00580477" w:rsidP="0031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  <w:p w:rsidR="009E195F" w:rsidRPr="00580477" w:rsidRDefault="009E195F" w:rsidP="00316BC3">
            <w:pPr>
              <w:ind w:left="10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418" w:type="dxa"/>
          </w:tcPr>
          <w:p w:rsidR="009E195F" w:rsidRPr="00580477" w:rsidRDefault="009E195F" w:rsidP="00316BC3">
            <w:pPr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442" w:type="dxa"/>
          </w:tcPr>
          <w:p w:rsidR="009E195F" w:rsidRPr="00580477" w:rsidRDefault="009E195F" w:rsidP="00316BC3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72" w:type="dxa"/>
          </w:tcPr>
          <w:p w:rsidR="009E195F" w:rsidRPr="00580477" w:rsidRDefault="009E195F" w:rsidP="00316B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 w:bidi="ru-RU"/>
              </w:rPr>
              <w:t>6</w:t>
            </w:r>
          </w:p>
        </w:tc>
      </w:tr>
      <w:tr w:rsidR="009E195F" w:rsidRPr="009E195F" w:rsidTr="00F72ACD">
        <w:trPr>
          <w:trHeight w:val="316"/>
        </w:trPr>
        <w:tc>
          <w:tcPr>
            <w:tcW w:w="169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716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5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18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4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7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16"/>
        </w:trPr>
        <w:tc>
          <w:tcPr>
            <w:tcW w:w="169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716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5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18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4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7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9E195F" w:rsidRPr="009E195F">
          <w:pgSz w:w="16840" w:h="11910" w:orient="landscape"/>
          <w:pgMar w:top="440" w:right="1800" w:bottom="280" w:left="780" w:header="720" w:footer="720" w:gutter="0"/>
          <w:cols w:space="720"/>
        </w:sectPr>
      </w:pPr>
    </w:p>
    <w:p w:rsidR="003F27D7" w:rsidRDefault="003F27D7" w:rsidP="003F27D7">
      <w:pPr>
        <w:widowControl w:val="0"/>
        <w:autoSpaceDE w:val="0"/>
        <w:autoSpaceDN w:val="0"/>
        <w:spacing w:after="0" w:line="240" w:lineRule="auto"/>
        <w:ind w:right="65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                                                                                                   </w:t>
      </w:r>
    </w:p>
    <w:p w:rsidR="009E195F" w:rsidRPr="006F77E1" w:rsidRDefault="00316BC3" w:rsidP="00316BC3">
      <w:pPr>
        <w:widowControl w:val="0"/>
        <w:autoSpaceDE w:val="0"/>
        <w:autoSpaceDN w:val="0"/>
        <w:spacing w:after="0" w:line="240" w:lineRule="auto"/>
        <w:ind w:left="8077" w:right="653" w:hanging="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Приложение 4</w:t>
      </w:r>
      <w:r w:rsidR="009E195F" w:rsidRPr="006F77E1">
        <w:rPr>
          <w:rFonts w:ascii="Times New Roman" w:eastAsia="Times New Roman" w:hAnsi="Times New Roman" w:cs="Times New Roman"/>
          <w:lang w:eastAsia="ru-RU" w:bidi="ru-RU"/>
        </w:rPr>
        <w:t xml:space="preserve"> к Положению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50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514" w:right="77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УВЕДОМЛЕНИЙ О ПРОВЕДЕНИИ СБОРА ЗАМЕЧАНИЙ И ПРЕДЛОЖЕНИЙ ГРАЖДАН И ОРГАНИЗАЦИЙ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Pr="006F77E1" w:rsidRDefault="009E195F" w:rsidP="00316BC3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о проведении сбора замечаний и предложений граждан и организаций</w:t>
      </w:r>
      <w:r w:rsidRPr="006F77E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6F77E1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перечню</w:t>
      </w:r>
      <w:r w:rsidRPr="006F77E1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действующих</w:t>
      </w:r>
      <w:r w:rsidRPr="006F77E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6F77E1" w:rsidRPr="006F77E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нормативных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правовых</w:t>
      </w:r>
      <w:r w:rsidRPr="006F77E1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актов,</w:t>
      </w:r>
      <w:r w:rsidRPr="006F77E1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разработчиком</w:t>
      </w:r>
      <w:r w:rsidRPr="006F77E1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="00580477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которых являлась Администрация</w:t>
      </w:r>
      <w:r w:rsidR="006F77E1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ТМР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на соответствие их антимонопольному</w:t>
      </w:r>
      <w:r w:rsidRPr="006F77E1">
        <w:rPr>
          <w:rFonts w:ascii="Times New Roman" w:eastAsia="Times New Roman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законодательству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7500F7" wp14:editId="38B2CE6F">
                <wp:simplePos x="0" y="0"/>
                <wp:positionH relativeFrom="page">
                  <wp:posOffset>612775</wp:posOffset>
                </wp:positionH>
                <wp:positionV relativeFrom="paragraph">
                  <wp:posOffset>-4445</wp:posOffset>
                </wp:positionV>
                <wp:extent cx="6297295" cy="5041900"/>
                <wp:effectExtent l="12700" t="12700" r="5080" b="1270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5041900"/>
                          <a:chOff x="965" y="-7"/>
                          <a:chExt cx="9917" cy="7940"/>
                        </a:xfrm>
                      </wpg:grpSpPr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0" y="3885"/>
                            <a:ext cx="9917" cy="7940"/>
                          </a:xfrm>
                          <a:custGeom>
                            <a:avLst/>
                            <a:gdLst>
                              <a:gd name="T0" fmla="*/ 965 w 9917"/>
                              <a:gd name="T1" fmla="+- 0 0 3885"/>
                              <a:gd name="T2" fmla="*/ 0 h 7940"/>
                              <a:gd name="T3" fmla="*/ 10882 w 9917"/>
                              <a:gd name="T4" fmla="+- 0 0 3885"/>
                              <a:gd name="T5" fmla="*/ 0 h 7940"/>
                              <a:gd name="T6" fmla="*/ 972 w 9917"/>
                              <a:gd name="T7" fmla="+- 0 7932 3885"/>
                              <a:gd name="T8" fmla="*/ 7932 h 7940"/>
                              <a:gd name="T9" fmla="*/ 972 w 9917"/>
                              <a:gd name="T10" fmla="+- 0 -7 3885"/>
                              <a:gd name="T11" fmla="*/ -7 h 79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917" h="7940">
                                <a:moveTo>
                                  <a:pt x="965" y="-3885"/>
                                </a:moveTo>
                                <a:lnTo>
                                  <a:pt x="10882" y="-3885"/>
                                </a:lnTo>
                                <a:moveTo>
                                  <a:pt x="972" y="4047"/>
                                </a:moveTo>
                                <a:lnTo>
                                  <a:pt x="972" y="-389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10874" y="7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965" y="2001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965" y="7925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48.25pt;margin-top:-.35pt;width:495.85pt;height:397pt;z-index:-251657216;mso-position-horizontal-relative:page" coordorigin="965,-7" coordsize="9917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">
                <v:shape id="AutoShape 3" o:spid="_x0000_s1027" style="position:absolute;top:3885;width:9917;height:7940;visibility:visible;mso-wrap-style:square;v-text-anchor:top" coordsize="9917,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ZKMEA&#10;AADbAAAADwAAAGRycy9kb3ducmV2LnhtbERP22rCQBB9L/gPywi+1Y2F2hhdxRYKYvXBywcM2TEJ&#10;ZmdDdpusfr1bEPo2h3OdxSqYWnTUusqygsk4AUGcW11xoeB8+n5NQTiPrLG2TApu5GC1HLwsMNO2&#10;5wN1R1+IGMIuQwWl900mpctLMujGtiGO3MW2Bn2EbSF1i30MN7V8S5KpNFhxbCixoa+S8uvx1yjo&#10;NzLFWbh/dD/7bX3G95Dstp9KjYZhPQfhKfh/8dO90XH+FP5+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Q2SjBAAAA2wAAAA8AAAAAAAAAAAAAAAAAmAIAAGRycy9kb3du&#10;cmV2LnhtbFBLBQYAAAAABAAEAPUAAACGAwAAAAA=&#10;" path="m965,-3885r9917,m972,4047r,-7939e" filled="f" strokecolor="#1c1c1c" strokeweight=".72pt">
                  <v:path arrowok="t" o:connecttype="custom" o:connectlocs="965,0;10882,0;972,7932;972,-7" o:connectangles="0,0,0,0"/>
                </v:shape>
                <v:line id="Line 4" o:spid="_x0000_s1028" style="position:absolute;visibility:visible;mso-wrap-style:square" from="10874,7932" to="10874,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wstMQAAADbAAAADwAAAGRycy9kb3ducmV2LnhtbERPS2vCQBC+C/6HZQq9mU1bUEndSJFq&#10;pQfFtGB7G7KTB2ZnQ3arqb/eFQRv8/E9ZzbvTSOO1LnasoKnKAZBnFtdc6ng+2s5moJwHlljY5kU&#10;/JODeToczDDR9sQ7Oma+FCGEXYIKKu/bREqXV2TQRbYlDlxhO4M+wK6UusNTCDeNfI7jsTRYc2io&#10;sKVFRfkh+zMKXhYrR+es+Nm/T1ZL97n5+N3KvVKPD/3bKwhPvb+Lb+61DvMncP0lHCD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/Cy0xAAAANsAAAAPAAAAAAAAAAAA&#10;AAAAAKECAABkcnMvZG93bnJldi54bWxQSwUGAAAAAAQABAD5AAAAkgMAAAAA&#10;" strokecolor="#1c1c1c" strokeweight=".72pt"/>
                <v:line id="Line 5" o:spid="_x0000_s1029" style="position:absolute;visibility:visible;mso-wrap-style:square" from="965,2001" to="10882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O4xsYAAADbAAAADwAAAGRycy9kb3ducmV2LnhtbESPQWvCQBCF74L/YZlCb7ppC7ZEVxGp&#10;VjxUmhbU25Adk2B2NmS3GvvrOwfB2wzvzXvfTGadq9WZ2lB5NvA0TEAR595WXBj4+V4O3kCFiGyx&#10;9kwGrhRgNu33Jphaf+EvOmexUBLCIUUDZYxNqnXIS3IYhr4hFu3oW4dR1rbQtsWLhLtaPyfJSDus&#10;WBpKbGhRUn7Kfp2Bl8Uq0F923O/eX1fLsPn8OGz1zpjHh24+BhWpi3fz7XptBV9g5RcZQE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juMbGAAAA2wAAAA8AAAAAAAAA&#10;AAAAAAAAoQIAAGRycy9kb3ducmV2LnhtbFBLBQYAAAAABAAEAPkAAACUAwAAAAA=&#10;" strokecolor="#1c1c1c" strokeweight=".72pt"/>
                <v:line id="Line 6" o:spid="_x0000_s1030" style="position:absolute;visibility:visible;mso-wrap-style:square" from="965,7925" to="10882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dXcQAAADbAAAADwAAAGRycy9kb3ducmV2LnhtbERPTWvCQBC9F/wPywi91Y0WWhtdg4Rq&#10;iwfFtGC9DdkxCWZnQ3ar0V/fFQre5vE+Z5p0phYnal1lWcFwEIEgzq2uuFDw/bV4GoNwHlljbZkU&#10;XMhBMus9TDHW9sxbOmW+ECGEXYwKSu+bWEqXl2TQDWxDHLiDbQ36ANtC6hbPIdzUchRFL9JgxaGh&#10;xIbSkvJj9msUPKdLR9fs8LN7f10u3Gr9sd/InVKP/W4+AeGp83fxv/tTh/lvcPslHC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x1dxAAAANsAAAAPAAAAAAAAAAAA&#10;AAAAAKECAABkcnMvZG93bnJldi54bWxQSwUGAAAAAAQABAD5AAAAkgMAAAAA&#10;" strokecolor="#1c1c1c" strokeweight=".72pt"/>
                <w10:wrap anchorx="page"/>
              </v:group>
            </w:pict>
          </mc:Fallback>
        </mc:AlternateConten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Тутаевского муниципального района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</w:t>
      </w:r>
      <w:proofErr w:type="gramStart"/>
      <w:r w:rsidR="0072113F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-</w:t>
      </w:r>
      <w:r w:rsidR="00580477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А</w:t>
      </w:r>
      <w:proofErr w:type="gramEnd"/>
      <w:r w:rsidR="00580477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дминистрация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уведомляет о проведении сбора замечаний и предложений граждан и организаций по перечню действующих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правовых актов, разработчиком которых являл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ась Администрация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 соответствие их антимонопольному законодательству: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(приводится перечень </w:t>
      </w:r>
      <w:r w:rsidR="006F77E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правовых актов с указанием их реквизитов)</w:t>
      </w:r>
    </w:p>
    <w:p w:rsidR="009E195F" w:rsidRPr="00580477" w:rsidRDefault="009E195F" w:rsidP="00316BC3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Администрации: 1523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00, г.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Тутаев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ул. </w:t>
      </w:r>
      <w:proofErr w:type="gramStart"/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Романовская</w:t>
      </w:r>
      <w:proofErr w:type="gramEnd"/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д. 35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по адресу электронной</w:t>
      </w:r>
      <w:r w:rsidRPr="009E195F">
        <w:rPr>
          <w:rFonts w:ascii="Times New Roman" w:eastAsia="Times New Roman" w:hAnsi="Times New Roman" w:cs="Times New Roman"/>
          <w:spacing w:val="-43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почты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66159D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="00580477">
        <w:rPr>
          <w:rFonts w:ascii="Times New Roman" w:eastAsia="Times New Roman" w:hAnsi="Times New Roman" w:cs="Times New Roman"/>
          <w:sz w:val="28"/>
          <w:szCs w:val="28"/>
          <w:u w:val="single" w:color="1C1C1C"/>
          <w:lang w:val="en-US" w:eastAsia="ru-RU" w:bidi="ru-RU"/>
        </w:rPr>
        <w:t>mail</w:t>
      </w:r>
      <w:r w:rsidR="00580477" w:rsidRPr="00580477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>@</w:t>
      </w:r>
      <w:proofErr w:type="spellStart"/>
      <w:r w:rsidR="00580477">
        <w:rPr>
          <w:rFonts w:ascii="Times New Roman" w:eastAsia="Times New Roman" w:hAnsi="Times New Roman" w:cs="Times New Roman"/>
          <w:sz w:val="28"/>
          <w:szCs w:val="28"/>
          <w:u w:val="single" w:color="1C1C1C"/>
          <w:lang w:val="en-US" w:eastAsia="ru-RU" w:bidi="ru-RU"/>
        </w:rPr>
        <w:t>admtmr</w:t>
      </w:r>
      <w:proofErr w:type="spellEnd"/>
      <w:r w:rsidR="00580477" w:rsidRPr="00580477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>.</w:t>
      </w:r>
      <w:proofErr w:type="spellStart"/>
      <w:r w:rsidR="00580477">
        <w:rPr>
          <w:rFonts w:ascii="Times New Roman" w:eastAsia="Times New Roman" w:hAnsi="Times New Roman" w:cs="Times New Roman"/>
          <w:sz w:val="28"/>
          <w:szCs w:val="28"/>
          <w:u w:val="single" w:color="1C1C1C"/>
          <w:lang w:val="en-US" w:eastAsia="ru-RU" w:bidi="ru-RU"/>
        </w:rPr>
        <w:t>ru</w:t>
      </w:r>
      <w:proofErr w:type="spellEnd"/>
    </w:p>
    <w:p w:rsidR="009E195F" w:rsidRPr="0072113F" w:rsidRDefault="009E195F" w:rsidP="00316BC3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приема замечаний и</w:t>
      </w:r>
      <w:r w:rsidRPr="009E195F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предложений: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Место размещения уведомления и реестра правовых актов в информационн</w:t>
      </w:r>
      <w:proofErr w:type="gramStart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телекоммуникационной сети «Интернет»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(ссылка</w:t>
      </w:r>
      <w:r w:rsidR="0066159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на адрес в </w:t>
      </w:r>
      <w:proofErr w:type="spellStart"/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cemи</w:t>
      </w:r>
      <w:proofErr w:type="spellEnd"/>
      <w:r w:rsidRPr="009E195F">
        <w:rPr>
          <w:rFonts w:ascii="Times New Roman" w:eastAsia="Times New Roman" w:hAnsi="Times New Roman" w:cs="Times New Roman"/>
          <w:i/>
          <w:spacing w:val="25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Интернет):</w:t>
      </w:r>
      <w:r w:rsidR="0072113F" w:rsidRPr="0072113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hyperlink r:id="rId12" w:history="1">
        <w:r w:rsidR="0072113F" w:rsidRPr="00C7115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http://admtmr.ru/administratsiya-rayona/normativnye-dokumenty.php</w:t>
        </w:r>
      </w:hyperlink>
      <w:r w:rsidRPr="007211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A655D6" wp14:editId="0E37C099">
                <wp:simplePos x="0" y="0"/>
                <wp:positionH relativeFrom="page">
                  <wp:posOffset>713105</wp:posOffset>
                </wp:positionH>
                <wp:positionV relativeFrom="paragraph">
                  <wp:posOffset>188595</wp:posOffset>
                </wp:positionV>
                <wp:extent cx="4264025" cy="0"/>
                <wp:effectExtent l="8255" t="12700" r="13970" b="635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4.85pt" to="391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" strokecolor="#1f1f1f" strokeweight=".72pt">
                <w10:wrap type="topAndBottom" anchorx="page"/>
              </v:line>
            </w:pict>
          </mc:Fallback>
        </mc:AlternateContent>
      </w:r>
    </w:p>
    <w:p w:rsidR="009E195F" w:rsidRPr="009E195F" w:rsidRDefault="009E195F" w:rsidP="00316BC3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поступившие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замечания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предложения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будут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рассмотрены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</w:p>
    <w:p w:rsidR="009E195F" w:rsidRPr="009E195F" w:rsidRDefault="009E195F" w:rsidP="00316BC3">
      <w:pPr>
        <w:widowControl w:val="0"/>
        <w:tabs>
          <w:tab w:val="left" w:pos="2578"/>
        </w:tabs>
        <w:autoSpaceDE w:val="0"/>
        <w:autoSpaceDN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u w:val="single" w:color="18181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81818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уведомлению прилагаются:</w:t>
      </w:r>
    </w:p>
    <w:p w:rsidR="009E195F" w:rsidRPr="009E195F" w:rsidRDefault="009E195F" w:rsidP="00316BC3">
      <w:pPr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Форма анкеты гражданина или</w:t>
      </w:r>
      <w:r w:rsidRPr="009E195F">
        <w:rPr>
          <w:rFonts w:ascii="Times New Roman" w:eastAsia="Times New Roman" w:hAnsi="Times New Roman" w:cs="Times New Roman"/>
          <w:spacing w:val="3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организации</w:t>
      </w:r>
    </w:p>
    <w:p w:rsidR="009E195F" w:rsidRPr="0072113F" w:rsidRDefault="009E195F" w:rsidP="00316BC3">
      <w:pPr>
        <w:widowControl w:val="0"/>
        <w:numPr>
          <w:ilvl w:val="0"/>
          <w:numId w:val="3"/>
        </w:numPr>
        <w:tabs>
          <w:tab w:val="left" w:pos="605"/>
        </w:tabs>
        <w:autoSpaceDE w:val="0"/>
        <w:autoSpaceDN w:val="0"/>
        <w:spacing w:after="0" w:line="240" w:lineRule="auto"/>
        <w:ind w:left="259" w:right="593" w:firstLine="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Перечень 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правов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>ых актов, содержащий реквизиты указанных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актов, общие сведения о 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правовых актах и их</w:t>
      </w:r>
      <w:r w:rsidRPr="009E195F">
        <w:rPr>
          <w:rFonts w:ascii="Times New Roman" w:eastAsia="Times New Roman" w:hAnsi="Times New Roman" w:cs="Times New Roman"/>
          <w:spacing w:val="3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тексты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257" w:right="4437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Контактное (</w:t>
      </w:r>
      <w:proofErr w:type="spellStart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ые</w:t>
      </w:r>
      <w:proofErr w:type="spellEnd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лицо (а) в</w:t>
      </w:r>
      <w:r w:rsidR="0066159D">
        <w:rPr>
          <w:rFonts w:ascii="Times New Roman" w:eastAsia="Times New Roman" w:hAnsi="Times New Roman" w:cs="Times New Roman"/>
          <w:spacing w:val="-53"/>
          <w:sz w:val="28"/>
          <w:szCs w:val="28"/>
          <w:lang w:eastAsia="ru-RU" w:bidi="ru-RU"/>
        </w:rPr>
        <w:t xml:space="preserve">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(ФИО), (должность), (контакты);</w:t>
      </w:r>
    </w:p>
    <w:p w:rsidR="009E195F" w:rsidRPr="009E195F" w:rsidRDefault="009E195F" w:rsidP="00316BC3">
      <w:pPr>
        <w:widowControl w:val="0"/>
        <w:tabs>
          <w:tab w:val="left" w:pos="2436"/>
        </w:tabs>
        <w:autoSpaceDE w:val="0"/>
        <w:autoSpaceDN w:val="0"/>
        <w:spacing w:after="0" w:line="240" w:lineRule="auto"/>
        <w:ind w:left="2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9E195F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09-00</w:t>
      </w:r>
      <w:r w:rsidRPr="009E195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рабочим</w:t>
      </w:r>
      <w:r w:rsidRPr="009E195F">
        <w:rPr>
          <w:rFonts w:ascii="Times New Roman" w:eastAsia="Times New Roman" w:hAnsi="Times New Roman" w:cs="Times New Roman"/>
          <w:spacing w:val="38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дням.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195F" w:rsidRPr="009E195F" w:rsidSect="00580477">
          <w:pgSz w:w="11910" w:h="16840"/>
          <w:pgMar w:top="1020" w:right="428" w:bottom="280" w:left="840" w:header="720" w:footer="720" w:gutter="0"/>
          <w:cols w:space="720"/>
        </w:sectPr>
      </w:pPr>
    </w:p>
    <w:p w:rsidR="009E195F" w:rsidRPr="006F77E1" w:rsidRDefault="009E195F" w:rsidP="00316BC3">
      <w:pPr>
        <w:widowControl w:val="0"/>
        <w:autoSpaceDE w:val="0"/>
        <w:autoSpaceDN w:val="0"/>
        <w:spacing w:after="0" w:line="240" w:lineRule="auto"/>
        <w:ind w:left="514" w:right="79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Уведомление о проведении сбора замечаний и предложений</w:t>
      </w:r>
      <w:r w:rsidRPr="006F77E1">
        <w:rPr>
          <w:rFonts w:ascii="Times New Roman" w:eastAsia="Times New Roman" w:hAnsi="Times New Roman" w:cs="Times New Roman"/>
          <w:spacing w:val="63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</w:t>
      </w:r>
    </w:p>
    <w:p w:rsidR="00C63B7F" w:rsidRPr="006F77E1" w:rsidRDefault="007E16A5" w:rsidP="00316BC3">
      <w:pPr>
        <w:widowControl w:val="0"/>
        <w:autoSpaceDE w:val="0"/>
        <w:autoSpaceDN w:val="0"/>
        <w:spacing w:after="0" w:line="240" w:lineRule="auto"/>
        <w:ind w:left="514" w:right="79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E4567F" wp14:editId="51D7005B">
                <wp:simplePos x="0" y="0"/>
                <wp:positionH relativeFrom="page">
                  <wp:posOffset>608965</wp:posOffset>
                </wp:positionH>
                <wp:positionV relativeFrom="paragraph">
                  <wp:posOffset>403225</wp:posOffset>
                </wp:positionV>
                <wp:extent cx="6318885" cy="5236845"/>
                <wp:effectExtent l="0" t="0" r="24765" b="2095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5236845"/>
                          <a:chOff x="960" y="7"/>
                          <a:chExt cx="9951" cy="8247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960" y="14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960" y="1997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967" y="8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0903" y="8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960" y="8246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47.95pt;margin-top:31.75pt;width:497.55pt;height:412.35pt;z-index:-251654144;mso-position-horizontal-relative:page" coordorigin="960,7" coordsize="9951,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">
                <v:line id="Line 10" o:spid="_x0000_s1027" style="position:absolute;visibility:visible;mso-wrap-style:square" from="960,14" to="1091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kZO8QAAADaAAAADwAAAGRycy9kb3ducmV2LnhtbESPQWvCQBSE7wX/w/IEb3VjhWqjqxRR&#10;Kz0opgXr7ZF9JsHs25BdNfrr3YLgcZiZb5jxtDGlOFPtCssKet0IBHFqdcGZgt+fxesQhPPIGkvL&#10;pOBKDqaT1ssYY20vvKVz4jMRIOxiVJB7X8VSujQng65rK+LgHWxt0AdZZ1LXeAlwU8q3KHqXBgsO&#10;CzlWNMspPSYno6A/Wzq6JYe/3XywXLjv9dd+I3dKddrN5wiEp8Y/w4/2Siv4gP8r4Qb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Rk7xAAAANoAAAAPAAAAAAAAAAAA&#10;AAAAAKECAABkcnMvZG93bnJldi54bWxQSwUGAAAAAAQABAD5AAAAkgMAAAAA&#10;" strokecolor="#1c1c1c" strokeweight=".72pt"/>
                <v:line id="Line 11" o:spid="_x0000_s1028" style="position:absolute;visibility:visible;mso-wrap-style:square" from="960,1997" to="10910,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W0wMYAAADbAAAADwAAAGRycy9kb3ducmV2LnhtbESPQWvCQBCF74L/YZlCb7ppC7ZEVxGp&#10;VjxUmhbU25Adk2B2NmS3GvvrOwfB2wzvzXvfTGadq9WZ2lB5NvA0TEAR595WXBj4+V4O3kCFiGyx&#10;9kwGrhRgNu33Jphaf+EvOmexUBLCIUUDZYxNqnXIS3IYhr4hFu3oW4dR1rbQtsWLhLtaPyfJSDus&#10;WBpKbGhRUn7Kfp2Bl8Uq0F923O/eX1fLsPn8OGz1zpjHh24+BhWpi3fz7XptBV/o5RcZQE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VtMDGAAAA2wAAAA8AAAAAAAAA&#10;AAAAAAAAoQIAAGRycy9kb3ducmV2LnhtbFBLBQYAAAAABAAEAPkAAACUAwAAAAA=&#10;" strokecolor="#1c1c1c" strokeweight=".72pt"/>
                <v:line id="Line 12" o:spid="_x0000_s1029" style="position:absolute;visibility:visible;mso-wrap-style:square" from="967,8253" to="967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kRW8MAAADbAAAADwAAAGRycy9kb3ducmV2LnhtbERPS2vCQBC+F/wPywjedGMLVVI3IqK2&#10;eKiYFqy3ITt5YHY2ZFdN/fVdQehtPr7nzOadqcWFWldZVjAeRSCIM6srLhR8f62HUxDOI2usLZOC&#10;X3IwT3pPM4y1vfKeLqkvRAhhF6OC0vsmltJlJRl0I9sQBy63rUEfYFtI3eI1hJtaPkfRqzRYcWgo&#10;saFlSdkpPRsFL8uNo1ua/xxWk83abT/fjzt5UGrQ7xZvIDx1/l/8cH/oMH8M91/CAT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ZEVvDAAAA2wAAAA8AAAAAAAAAAAAA&#10;AAAAoQIAAGRycy9kb3ducmV2LnhtbFBLBQYAAAAABAAEAPkAAACRAwAAAAA=&#10;" strokecolor="#1c1c1c" strokeweight=".72pt"/>
                <v:line id="Line 13" o:spid="_x0000_s1030" style="position:absolute;visibility:visible;mso-wrap-style:square" from="10903,8253" to="10903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uPLMQAAADbAAAADwAAAGRycy9kb3ducmV2LnhtbERPS2vCQBC+F/wPywjemo0WWkndiEi1&#10;xYNiWrDehuzkgdnZkF019de7hUJv8/E9ZzbvTSMu1LnasoJxFIMgzq2uuVTw9bl6nIJwHlljY5kU&#10;/JCDeTp4mGGi7ZX3dMl8KUIIuwQVVN63iZQur8igi2xLHLjCdgZ9gF0pdYfXEG4aOYnjZ2mw5tBQ&#10;YUvLivJTdjYKnpZrR7es+D68vaxXbrN9P+7kQanRsF+8gvDU+3/xn/tDh/kT+P0lHC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48sxAAAANsAAAAPAAAAAAAAAAAA&#10;AAAAAKECAABkcnMvZG93bnJldi54bWxQSwUGAAAAAAQABAD5AAAAkgMAAAAA&#10;" strokecolor="#1c1c1c" strokeweight=".72pt"/>
                <v:line id="Line 14" o:spid="_x0000_s1031" style="position:absolute;visibility:visible;mso-wrap-style:square" from="960,8246" to="10910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qt8MAAADbAAAADwAAAGRycy9kb3ducmV2LnhtbERPTWvCQBC9F/wPywjedGOFKtFVRKot&#10;HipGQb0N2TEJZmdDdtXUX98VhN7m8T5nMmtMKW5Uu8Kygn4vAkGcWl1wpmC/W3ZHIJxH1lhaJgW/&#10;5GA2bb1NMNb2zlu6JT4TIYRdjApy76tYSpfmZND1bEUcuLOtDfoA60zqGu8h3JTyPYo+pMGCQ0OO&#10;FS1ySi/J1SgYLFaOHsn5ePgcrpZu/fN12siDUp12Mx+D8NT4f/HL/a3D/AE8fwkH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KrfDAAAA2wAAAA8AAAAAAAAAAAAA&#10;AAAAoQIAAGRycy9kb3ducmV2LnhtbFBLBQYAAAAABAAEAPkAAACRAwAAAAA=&#10;" strokecolor="#1c1c1c" strokeweight=".72pt"/>
                <w10:wrap anchorx="page"/>
              </v:group>
            </w:pict>
          </mc:Fallback>
        </mc:AlternateConten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организаций по проекту </w:t>
      </w:r>
      <w:r w:rsidR="006F77E1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нормативного </w: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правового акта, разработчиком которого является </w:t>
      </w:r>
      <w:r w:rsidR="00580477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</w:t>
      </w:r>
      <w:r w:rsidR="006F77E1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ТМР</w: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на соответствие антимонопольному </w:t>
      </w:r>
      <w:r w:rsidR="006F77E1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аконодательству</w:t>
      </w:r>
    </w:p>
    <w:p w:rsidR="000D369E" w:rsidRDefault="000D369E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77" w:right="562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16A5" w:rsidRDefault="009E195F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77" w:right="562" w:firstLine="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Тутаевского муниципального района </w:t>
      </w:r>
      <w:r w:rsidR="0072113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</w:t>
      </w:r>
      <w:proofErr w:type="gramStart"/>
      <w:r w:rsidR="0072113F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-А</w:t>
      </w:r>
      <w:proofErr w:type="gramEnd"/>
      <w:r w:rsidR="0072113F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дминистрация</w:t>
      </w:r>
      <w:r w:rsidR="0072113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уведомляет о проведении сбора замечаний и предложений граждан и организаций по проекту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нормативного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правового акта, разработчиком которого является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ТМР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 соответствие его антимонопольному законодательству: </w:t>
      </w:r>
      <w:r w:rsidR="0072113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(приводится н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аименование проекта </w:t>
      </w:r>
      <w:r w:rsidR="006F77E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нормативного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правового акта).</w:t>
      </w:r>
    </w:p>
    <w:p w:rsidR="00C63B7F" w:rsidRPr="00855D51" w:rsidRDefault="009E195F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77" w:right="562" w:firstLine="5"/>
        <w:jc w:val="both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рамках сбора замечаний и предложений любые заинтересованные лица могут направить свои предложения и замечания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указанному проекту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нормативного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правового а</w:t>
      </w:r>
      <w:r w:rsidR="0072113F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>кта</w:t>
      </w:r>
      <w:r w:rsidRPr="009E195F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>.</w:t>
      </w:r>
      <w:r w:rsidR="0072113F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замечания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принимаются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адресу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Администрации: 152300, г. Тутаев, ул. </w:t>
      </w:r>
      <w:proofErr w:type="gramStart"/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Романовская</w:t>
      </w:r>
      <w:proofErr w:type="gramEnd"/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д. 35, а также по адресу электронной почты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mail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@</w:t>
      </w:r>
      <w:proofErr w:type="spellStart"/>
      <w:r w:rsidR="0072113F" w:rsidRPr="007211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admtmr</w:t>
      </w:r>
      <w:proofErr w:type="spellEnd"/>
      <w:r w:rsidR="0072113F" w:rsidRPr="007211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</w:t>
      </w:r>
      <w:proofErr w:type="spellStart"/>
      <w:r w:rsidR="0072113F" w:rsidRPr="007211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ru</w:t>
      </w:r>
      <w:proofErr w:type="spellEnd"/>
    </w:p>
    <w:p w:rsidR="009E195F" w:rsidRPr="009E195F" w:rsidRDefault="00C63B7F" w:rsidP="00316BC3">
      <w:pPr>
        <w:widowControl w:val="0"/>
        <w:pBdr>
          <w:left w:val="single" w:sz="4" w:space="4" w:color="auto"/>
        </w:pBdr>
        <w:tabs>
          <w:tab w:val="left" w:pos="7116"/>
          <w:tab w:val="left" w:pos="9386"/>
        </w:tabs>
        <w:autoSpaceDE w:val="0"/>
        <w:autoSpaceDN w:val="0"/>
        <w:spacing w:after="0" w:line="240" w:lineRule="auto"/>
        <w:ind w:left="271" w:right="6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358211" wp14:editId="5FCBAC4D">
                <wp:simplePos x="0" y="0"/>
                <wp:positionH relativeFrom="page">
                  <wp:posOffset>768350</wp:posOffset>
                </wp:positionH>
                <wp:positionV relativeFrom="paragraph">
                  <wp:posOffset>20955</wp:posOffset>
                </wp:positionV>
                <wp:extent cx="4264025" cy="0"/>
                <wp:effectExtent l="0" t="0" r="222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5pt,1.65pt" to="396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" strokecolor="#1f1f1f" strokeweight=".72pt">
                <w10:wrap anchorx="page"/>
              </v:line>
            </w:pict>
          </mc:Fallback>
        </mc:AlternateConten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приема предложений и</w:t>
      </w:r>
      <w:r w:rsidR="009E195F" w:rsidRPr="009E195F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замечаний:</w:t>
      </w:r>
      <w:r w:rsidR="009E195F" w:rsidRPr="009E195F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u w:val="single" w:color="18181C"/>
          <w:lang w:eastAsia="ru-RU" w:bidi="ru-RU"/>
        </w:rPr>
        <w:t xml:space="preserve"> 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u w:val="single" w:color="18181C"/>
          <w:lang w:eastAsia="ru-RU" w:bidi="ru-RU"/>
        </w:rPr>
        <w:tab/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u w:val="single" w:color="18181C"/>
          <w:lang w:eastAsia="ru-RU" w:bidi="ru-RU"/>
        </w:rPr>
        <w:tab/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Место размещения уведомления и проекта правового акта в информационн</w:t>
      </w:r>
      <w:proofErr w:type="gramStart"/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телекоммуникационной сети «Интернет» </w:t>
      </w:r>
      <w:hyperlink r:id="rId13" w:history="1">
        <w:r w:rsidR="0072113F" w:rsidRPr="00C7115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http://admtmr.ru/administratsiya-rayona/normativnye-dokumenty.php</w:t>
        </w:r>
      </w:hyperlink>
    </w:p>
    <w:p w:rsidR="0072113F" w:rsidRDefault="009E195F" w:rsidP="00316BC3">
      <w:pPr>
        <w:widowControl w:val="0"/>
        <w:pBdr>
          <w:left w:val="single" w:sz="4" w:space="4" w:color="auto"/>
        </w:pBdr>
        <w:tabs>
          <w:tab w:val="left" w:pos="1006"/>
          <w:tab w:val="left" w:pos="2902"/>
          <w:tab w:val="left" w:pos="4784"/>
          <w:tab w:val="left" w:pos="5228"/>
          <w:tab w:val="left" w:pos="6757"/>
          <w:tab w:val="left" w:pos="7753"/>
          <w:tab w:val="left" w:pos="9610"/>
        </w:tabs>
        <w:autoSpaceDE w:val="0"/>
        <w:autoSpaceDN w:val="0"/>
        <w:spacing w:after="0" w:line="240" w:lineRule="auto"/>
        <w:ind w:left="263" w:right="574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9DF5EB" wp14:editId="7DEFFA14">
                <wp:simplePos x="0" y="0"/>
                <wp:positionH relativeFrom="page">
                  <wp:posOffset>713105</wp:posOffset>
                </wp:positionH>
                <wp:positionV relativeFrom="paragraph">
                  <wp:posOffset>584200</wp:posOffset>
                </wp:positionV>
                <wp:extent cx="1423670" cy="0"/>
                <wp:effectExtent l="8255" t="7620" r="63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5pt,46pt" to="168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" strokecolor="#1f1f1f" strokeweight=".72pt">
                <w10:wrap anchorx="page"/>
              </v:line>
            </w:pict>
          </mc:Fallback>
        </mc:AlternateConten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поступившие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предложения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замечания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будут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рассмотрены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9E19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>до</w:t>
      </w:r>
      <w:proofErr w:type="gramEnd"/>
      <w:r w:rsidRPr="009E19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</w:p>
    <w:p w:rsidR="009E195F" w:rsidRPr="009E195F" w:rsidRDefault="009E195F" w:rsidP="00316BC3">
      <w:pPr>
        <w:widowControl w:val="0"/>
        <w:pBdr>
          <w:left w:val="single" w:sz="4" w:space="4" w:color="auto"/>
        </w:pBdr>
        <w:tabs>
          <w:tab w:val="left" w:pos="1006"/>
          <w:tab w:val="left" w:pos="2902"/>
          <w:tab w:val="left" w:pos="4784"/>
          <w:tab w:val="left" w:pos="5228"/>
          <w:tab w:val="left" w:pos="6757"/>
          <w:tab w:val="left" w:pos="7753"/>
          <w:tab w:val="left" w:pos="9610"/>
        </w:tabs>
        <w:autoSpaceDE w:val="0"/>
        <w:autoSpaceDN w:val="0"/>
        <w:spacing w:after="0" w:line="240" w:lineRule="auto"/>
        <w:ind w:left="263" w:right="57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уведомлению</w:t>
      </w:r>
      <w:r w:rsidRPr="009E195F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прилагаются:</w:t>
      </w:r>
    </w:p>
    <w:p w:rsidR="009E195F" w:rsidRPr="009E195F" w:rsidRDefault="009E195F" w:rsidP="00316BC3">
      <w:pPr>
        <w:widowControl w:val="0"/>
        <w:numPr>
          <w:ilvl w:val="0"/>
          <w:numId w:val="2"/>
        </w:numPr>
        <w:pBdr>
          <w:left w:val="single" w:sz="4" w:space="4" w:color="auto"/>
        </w:pBdr>
        <w:tabs>
          <w:tab w:val="left" w:pos="5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Форма анкеты гражданина или</w:t>
      </w:r>
      <w:r w:rsidRPr="009E195F">
        <w:rPr>
          <w:rFonts w:ascii="Times New Roman" w:eastAsia="Times New Roman" w:hAnsi="Times New Roman" w:cs="Times New Roman"/>
          <w:spacing w:val="66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организации</w:t>
      </w:r>
    </w:p>
    <w:p w:rsidR="009E195F" w:rsidRPr="009E195F" w:rsidRDefault="009E195F" w:rsidP="00316BC3">
      <w:pPr>
        <w:widowControl w:val="0"/>
        <w:numPr>
          <w:ilvl w:val="0"/>
          <w:numId w:val="2"/>
        </w:numPr>
        <w:pBdr>
          <w:left w:val="single" w:sz="4" w:space="4" w:color="auto"/>
        </w:pBdr>
        <w:tabs>
          <w:tab w:val="left" w:pos="543"/>
        </w:tabs>
        <w:autoSpaceDE w:val="0"/>
        <w:autoSpaceDN w:val="0"/>
        <w:spacing w:after="0" w:line="240" w:lineRule="auto"/>
        <w:ind w:left="542" w:hanging="28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Общие сведения о проекте правового</w:t>
      </w:r>
      <w:r w:rsidRPr="009E195F"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акта</w:t>
      </w:r>
    </w:p>
    <w:p w:rsidR="009E195F" w:rsidRPr="009E195F" w:rsidRDefault="009E195F" w:rsidP="00316BC3">
      <w:pPr>
        <w:widowControl w:val="0"/>
        <w:numPr>
          <w:ilvl w:val="0"/>
          <w:numId w:val="2"/>
        </w:numPr>
        <w:pBdr>
          <w:left w:val="single" w:sz="4" w:space="4" w:color="auto"/>
        </w:pBdr>
        <w:tabs>
          <w:tab w:val="left" w:pos="539"/>
        </w:tabs>
        <w:autoSpaceDE w:val="0"/>
        <w:autoSpaceDN w:val="0"/>
        <w:spacing w:after="0" w:line="240" w:lineRule="auto"/>
        <w:ind w:left="258" w:right="3195" w:hanging="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Текст проекта 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нормативного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правового акта с</w:t>
      </w:r>
      <w:r w:rsidRPr="009E195F">
        <w:rPr>
          <w:rFonts w:ascii="Times New Roman" w:eastAsia="Times New Roman" w:hAnsi="Times New Roman" w:cs="Times New Roman"/>
          <w:spacing w:val="-53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пояснительной запиской Контактное (</w:t>
      </w:r>
      <w:proofErr w:type="spellStart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ые</w:t>
      </w:r>
      <w:proofErr w:type="spellEnd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r w:rsidRPr="009E195F">
        <w:rPr>
          <w:rFonts w:ascii="Times New Roman" w:eastAsia="Times New Roman" w:hAnsi="Times New Roman" w:cs="Times New Roman"/>
          <w:spacing w:val="-34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лиц</w:t>
      </w:r>
      <w:proofErr w:type="gramStart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о(</w:t>
      </w:r>
      <w:proofErr w:type="gramEnd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а):</w:t>
      </w:r>
    </w:p>
    <w:p w:rsidR="009E195F" w:rsidRPr="009E195F" w:rsidRDefault="009E195F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(ФИО), (должность), (контакты);</w:t>
      </w:r>
    </w:p>
    <w:p w:rsidR="009E195F" w:rsidRDefault="009E195F" w:rsidP="00316BC3">
      <w:pPr>
        <w:widowControl w:val="0"/>
        <w:pBdr>
          <w:left w:val="single" w:sz="4" w:space="4" w:color="auto"/>
        </w:pBdr>
        <w:tabs>
          <w:tab w:val="left" w:pos="2432"/>
        </w:tabs>
        <w:autoSpaceDE w:val="0"/>
        <w:autoSpaceDN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9E19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09-00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81C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8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рабочим</w:t>
      </w:r>
      <w:r w:rsidRPr="009E195F">
        <w:rPr>
          <w:rFonts w:ascii="Times New Roman" w:eastAsia="Times New Roman" w:hAnsi="Times New Roman" w:cs="Times New Roman"/>
          <w:spacing w:val="38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дням.</w:t>
      </w:r>
    </w:p>
    <w:p w:rsidR="00C63B7F" w:rsidRDefault="00C63B7F" w:rsidP="00316BC3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D369E" w:rsidRDefault="000D369E" w:rsidP="00316BC3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Default="009E195F" w:rsidP="00316BC3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анкеты граждан и</w:t>
      </w:r>
      <w:r w:rsidRPr="009E195F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организаций</w:t>
      </w:r>
    </w:p>
    <w:p w:rsidR="007E16A5" w:rsidRPr="007E16A5" w:rsidRDefault="007E16A5" w:rsidP="00316BC3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187"/>
        <w:gridCol w:w="3705"/>
      </w:tblGrid>
      <w:tr w:rsidR="009E195F" w:rsidRPr="009E195F" w:rsidTr="00F72ACD">
        <w:trPr>
          <w:trHeight w:val="325"/>
        </w:trPr>
        <w:tc>
          <w:tcPr>
            <w:tcW w:w="9892" w:type="dxa"/>
            <w:gridSpan w:val="2"/>
          </w:tcPr>
          <w:p w:rsidR="009E195F" w:rsidRPr="009E195F" w:rsidRDefault="009E195F" w:rsidP="00316BC3">
            <w:pPr>
              <w:ind w:left="3521" w:right="3499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Если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желаете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укажите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</w:tr>
      <w:tr w:rsidR="009E195F" w:rsidRPr="009E195F" w:rsidTr="00F72ACD">
        <w:trPr>
          <w:trHeight w:val="316"/>
        </w:trPr>
        <w:tc>
          <w:tcPr>
            <w:tcW w:w="6187" w:type="dxa"/>
          </w:tcPr>
          <w:p w:rsidR="009E195F" w:rsidRPr="009E195F" w:rsidRDefault="009E195F" w:rsidP="00316BC3">
            <w:pPr>
              <w:ind w:left="130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ФИО гражданина или наименование организации</w:t>
            </w:r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9E195F" w:rsidRPr="009E195F" w:rsidTr="00F72ACD">
        <w:trPr>
          <w:trHeight w:val="652"/>
        </w:trPr>
        <w:tc>
          <w:tcPr>
            <w:tcW w:w="6187" w:type="dxa"/>
          </w:tcPr>
          <w:p w:rsidR="009E195F" w:rsidRPr="009E195F" w:rsidRDefault="009E195F" w:rsidP="00316BC3">
            <w:pPr>
              <w:tabs>
                <w:tab w:val="left" w:pos="1467"/>
                <w:tab w:val="left" w:pos="3665"/>
                <w:tab w:val="left" w:pos="5655"/>
              </w:tabs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Сфера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деятельности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гражданина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или</w:t>
            </w:r>
          </w:p>
          <w:p w:rsidR="009E195F" w:rsidRPr="009E195F" w:rsidRDefault="009E195F" w:rsidP="00316BC3">
            <w:pP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организации</w:t>
            </w:r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9E195F" w:rsidRPr="009E195F" w:rsidTr="00F72ACD">
        <w:trPr>
          <w:trHeight w:val="325"/>
        </w:trPr>
        <w:tc>
          <w:tcPr>
            <w:tcW w:w="6187" w:type="dxa"/>
          </w:tcPr>
          <w:p w:rsidR="009E195F" w:rsidRPr="009E195F" w:rsidRDefault="009E195F" w:rsidP="00316BC3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Номер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телефона</w:t>
            </w:r>
            <w:proofErr w:type="spellEnd"/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21"/>
        </w:trPr>
        <w:tc>
          <w:tcPr>
            <w:tcW w:w="6187" w:type="dxa"/>
          </w:tcPr>
          <w:p w:rsidR="009E195F" w:rsidRPr="009E195F" w:rsidRDefault="009E195F" w:rsidP="00316BC3">
            <w:pPr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Адрес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электронной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почты</w:t>
            </w:r>
            <w:proofErr w:type="spellEnd"/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809"/>
        <w:tblW w:w="0" w:type="auto"/>
        <w:tblBorders>
          <w:top w:val="single" w:sz="6" w:space="0" w:color="1C1F1F"/>
          <w:left w:val="single" w:sz="6" w:space="0" w:color="1C1F1F"/>
          <w:bottom w:val="single" w:sz="6" w:space="0" w:color="1C1F1F"/>
          <w:right w:val="single" w:sz="6" w:space="0" w:color="1C1F1F"/>
          <w:insideH w:val="single" w:sz="6" w:space="0" w:color="1C1F1F"/>
          <w:insideV w:val="single" w:sz="6" w:space="0" w:color="1C1F1F"/>
        </w:tblBorders>
        <w:tblLayout w:type="fixed"/>
        <w:tblLook w:val="01E0" w:firstRow="1" w:lastRow="1" w:firstColumn="1" w:lastColumn="1" w:noHBand="0" w:noVBand="0"/>
      </w:tblPr>
      <w:tblGrid>
        <w:gridCol w:w="6197"/>
        <w:gridCol w:w="3975"/>
      </w:tblGrid>
      <w:tr w:rsidR="000D369E" w:rsidRPr="009E195F" w:rsidTr="000D369E">
        <w:trPr>
          <w:trHeight w:val="407"/>
        </w:trPr>
        <w:tc>
          <w:tcPr>
            <w:tcW w:w="6197" w:type="dxa"/>
          </w:tcPr>
          <w:p w:rsidR="000D369E" w:rsidRPr="009E195F" w:rsidRDefault="000D369E" w:rsidP="000D369E">
            <w:pPr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Область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правового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регулирования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  <w:tc>
          <w:tcPr>
            <w:tcW w:w="3975" w:type="dxa"/>
          </w:tcPr>
          <w:p w:rsidR="000D369E" w:rsidRPr="009E195F" w:rsidRDefault="000D369E" w:rsidP="000D369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0D369E" w:rsidRPr="009E195F" w:rsidTr="000D369E">
        <w:trPr>
          <w:trHeight w:val="325"/>
        </w:trPr>
        <w:tc>
          <w:tcPr>
            <w:tcW w:w="6197" w:type="dxa"/>
          </w:tcPr>
          <w:p w:rsidR="000D369E" w:rsidRPr="009E195F" w:rsidRDefault="000D369E" w:rsidP="000D369E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Вид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и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наименование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  <w:tc>
          <w:tcPr>
            <w:tcW w:w="3975" w:type="dxa"/>
          </w:tcPr>
          <w:p w:rsidR="000D369E" w:rsidRPr="009E195F" w:rsidRDefault="000D369E" w:rsidP="000D369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0D369E" w:rsidRPr="009E195F" w:rsidTr="000D369E">
        <w:trPr>
          <w:trHeight w:val="325"/>
        </w:trPr>
        <w:tc>
          <w:tcPr>
            <w:tcW w:w="10172" w:type="dxa"/>
            <w:gridSpan w:val="2"/>
          </w:tcPr>
          <w:p w:rsidR="000D369E" w:rsidRPr="009E195F" w:rsidRDefault="000D369E" w:rsidP="000D369E">
            <w:pPr>
              <w:ind w:left="8" w:right="97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Наличие (</w:t>
            </w:r>
            <w:proofErr w:type="gramStart"/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отсутствии</w:t>
            </w:r>
            <w:proofErr w:type="gramEnd"/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) в (проекте) акта положений, противоречащих</w:t>
            </w:r>
          </w:p>
          <w:p w:rsidR="000D369E" w:rsidRPr="009E195F" w:rsidRDefault="000D369E" w:rsidP="000D369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антимонопольному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законодательству</w:t>
            </w:r>
            <w:proofErr w:type="spellEnd"/>
          </w:p>
        </w:tc>
      </w:tr>
      <w:tr w:rsidR="000D369E" w:rsidRPr="009E195F" w:rsidTr="000D369E">
        <w:trPr>
          <w:trHeight w:val="325"/>
        </w:trPr>
        <w:tc>
          <w:tcPr>
            <w:tcW w:w="10172" w:type="dxa"/>
            <w:gridSpan w:val="2"/>
          </w:tcPr>
          <w:p w:rsidR="000D369E" w:rsidRPr="009E195F" w:rsidRDefault="000D369E" w:rsidP="000D369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0D369E" w:rsidRPr="009E195F" w:rsidTr="000D369E">
        <w:trPr>
          <w:trHeight w:val="325"/>
        </w:trPr>
        <w:tc>
          <w:tcPr>
            <w:tcW w:w="10172" w:type="dxa"/>
            <w:gridSpan w:val="2"/>
          </w:tcPr>
          <w:p w:rsidR="000D369E" w:rsidRPr="00C63B7F" w:rsidRDefault="000D369E" w:rsidP="000D369E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Предложения и замечания по (проекту) правового акта</w:t>
            </w:r>
          </w:p>
        </w:tc>
      </w:tr>
      <w:tr w:rsidR="000D369E" w:rsidRPr="009E195F" w:rsidTr="000D369E">
        <w:trPr>
          <w:trHeight w:val="325"/>
        </w:trPr>
        <w:tc>
          <w:tcPr>
            <w:tcW w:w="10172" w:type="dxa"/>
            <w:gridSpan w:val="2"/>
          </w:tcPr>
          <w:p w:rsidR="000D369E" w:rsidRPr="00C63B7F" w:rsidRDefault="000D369E" w:rsidP="000D369E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0D369E" w:rsidRDefault="000D369E" w:rsidP="000D36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Общие сведения о проекте нормативного правового акта</w:t>
      </w:r>
    </w:p>
    <w:p w:rsidR="00DC561A" w:rsidRDefault="00DC561A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2178" w:rsidRPr="006F77E1" w:rsidRDefault="00DC561A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2 </w:t>
      </w:r>
    </w:p>
    <w:p w:rsidR="00DC561A" w:rsidRPr="006F77E1" w:rsidRDefault="00DC561A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к Постановлению Администрации</w:t>
      </w:r>
    </w:p>
    <w:p w:rsidR="00DC561A" w:rsidRPr="006F77E1" w:rsidRDefault="00DC561A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Тутаевского муниципального района</w:t>
      </w:r>
    </w:p>
    <w:p w:rsidR="00FF2F2F" w:rsidRPr="009E195F" w:rsidRDefault="00FF2F2F" w:rsidP="00FF2F2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19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13.06.2019</w:t>
      </w:r>
      <w:r w:rsidRPr="009E195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421-п</w:t>
      </w:r>
      <w:bookmarkStart w:id="0" w:name="_GoBack"/>
      <w:bookmarkEnd w:id="0"/>
    </w:p>
    <w:p w:rsidR="00DC561A" w:rsidRPr="006F77E1" w:rsidRDefault="00DC561A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DC561A" w:rsidRDefault="00DC561A" w:rsidP="00DC5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C561A" w:rsidRDefault="00DC561A" w:rsidP="00DC561A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6F77E1" w:rsidRDefault="00DC561A" w:rsidP="00DC561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77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Состав</w:t>
      </w:r>
    </w:p>
    <w:p w:rsidR="00DC561A" w:rsidRPr="006F77E1" w:rsidRDefault="00DC561A" w:rsidP="00DC561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</w:t>
      </w:r>
      <w:proofErr w:type="gramStart"/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антимонопольному</w:t>
      </w:r>
      <w:proofErr w:type="gramEnd"/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комплаенсу</w:t>
      </w:r>
      <w:proofErr w:type="spellEnd"/>
      <w:r w:rsid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Администрации ТМР</w:t>
      </w:r>
    </w:p>
    <w:p w:rsidR="00DC561A" w:rsidRPr="006F77E1" w:rsidRDefault="00DC561A" w:rsidP="00DC561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7"/>
        <w:tblW w:w="0" w:type="auto"/>
        <w:tblInd w:w="975" w:type="dxa"/>
        <w:tblLook w:val="04A0" w:firstRow="1" w:lastRow="0" w:firstColumn="1" w:lastColumn="0" w:noHBand="0" w:noVBand="1"/>
      </w:tblPr>
      <w:tblGrid>
        <w:gridCol w:w="3571"/>
        <w:gridCol w:w="5774"/>
      </w:tblGrid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Маргарита Константиновна</w:t>
            </w:r>
          </w:p>
        </w:tc>
        <w:tc>
          <w:tcPr>
            <w:tcW w:w="5774" w:type="dxa"/>
          </w:tcPr>
          <w:p w:rsidR="00DC561A" w:rsidRPr="00F73A64" w:rsidRDefault="00DC561A" w:rsidP="00DC561A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Главы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Израйлева Александра Вадимовна</w:t>
            </w:r>
          </w:p>
        </w:tc>
        <w:tc>
          <w:tcPr>
            <w:tcW w:w="5774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имущественным вопросам – директор департамента муниципального имущества, заместитель председателя Комиссии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Балясникова Светлана Владимировна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Светлана Александровна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экономического развития и инвестиционной политики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Елена Анатольевна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административно-правового управления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 Валерий Викторович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юридического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>
              <w:t xml:space="preserve"> </w:t>
            </w:r>
            <w:r w:rsidRPr="0031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административно-правового управления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ТМР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Владимир Сергеевич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контроля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ТМР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Усанова Жанна Сергеевна </w:t>
            </w:r>
          </w:p>
        </w:tc>
        <w:tc>
          <w:tcPr>
            <w:tcW w:w="5774" w:type="dxa"/>
          </w:tcPr>
          <w:p w:rsidR="00DC561A" w:rsidRPr="00F73A64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Pr="0031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казенного учреждения «Центр контрактных отношений» Тутаевского муниципального района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Татьяна Петровна</w:t>
            </w:r>
          </w:p>
        </w:tc>
        <w:tc>
          <w:tcPr>
            <w:tcW w:w="5774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Координационного Совета </w:t>
            </w:r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малому и среднему предпринимательству и содействию развития конкуренции в Тутаевском муниципальном районе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Александр Федорович</w:t>
            </w:r>
          </w:p>
        </w:tc>
        <w:tc>
          <w:tcPr>
            <w:tcW w:w="5774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 заместитель председателя</w:t>
            </w:r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Координационного Совета по малому и среднему предпринимательству и содействию развития конкуренции в Тутаевском муниципальном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3279">
              <w:rPr>
                <w:rFonts w:ascii="Calibri" w:hAnsi="Calibri" w:cs="Times New Roman"/>
                <w:lang w:eastAsia="ru-RU"/>
              </w:rPr>
              <w:t xml:space="preserve"> </w:t>
            </w:r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палаты ТМР, председатель постоянной комиссии ОП ТМР по вопросам экономики, ЖКХ, строительства и АПК</w:t>
            </w:r>
          </w:p>
        </w:tc>
      </w:tr>
      <w:tr w:rsidR="00DC561A" w:rsidRPr="00F73A64" w:rsidTr="00D125C3">
        <w:tc>
          <w:tcPr>
            <w:tcW w:w="3571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Косовичева</w:t>
            </w:r>
            <w:proofErr w:type="spellEnd"/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5774" w:type="dxa"/>
          </w:tcPr>
          <w:p w:rsidR="00DC561A" w:rsidRDefault="00DC561A" w:rsidP="00D125C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Тутаевского местного отделения ЯООО ВОИ, член Совета Общественной палаты ТМР, председатель постоянной комиссии ОП ТМР по вопросам здравоохранения и социальной политики</w:t>
            </w:r>
          </w:p>
        </w:tc>
      </w:tr>
    </w:tbl>
    <w:p w:rsidR="00DC561A" w:rsidRDefault="00DC561A" w:rsidP="00DC561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1A" w:rsidRDefault="00DC561A" w:rsidP="00DC561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Default="00DC561A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sectPr w:rsidR="00DC561A">
      <w:pgSz w:w="11910" w:h="16840"/>
      <w:pgMar w:top="580" w:right="6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06" w:rsidRDefault="000E5206" w:rsidP="00F836BF">
      <w:pPr>
        <w:spacing w:after="0" w:line="240" w:lineRule="auto"/>
      </w:pPr>
      <w:r>
        <w:separator/>
      </w:r>
    </w:p>
  </w:endnote>
  <w:endnote w:type="continuationSeparator" w:id="0">
    <w:p w:rsidR="000E5206" w:rsidRDefault="000E5206" w:rsidP="00F8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06" w:rsidRDefault="000E5206" w:rsidP="00F836BF">
      <w:pPr>
        <w:spacing w:after="0" w:line="240" w:lineRule="auto"/>
      </w:pPr>
      <w:r>
        <w:separator/>
      </w:r>
    </w:p>
  </w:footnote>
  <w:footnote w:type="continuationSeparator" w:id="0">
    <w:p w:rsidR="000E5206" w:rsidRDefault="000E5206" w:rsidP="00F8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532773"/>
      <w:docPartObj>
        <w:docPartGallery w:val="Page Numbers (Top of Page)"/>
        <w:docPartUnique/>
      </w:docPartObj>
    </w:sdtPr>
    <w:sdtEndPr/>
    <w:sdtContent>
      <w:p w:rsidR="000D369E" w:rsidRDefault="000D36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F2F">
          <w:rPr>
            <w:noProof/>
          </w:rPr>
          <w:t>17</w:t>
        </w:r>
        <w:r>
          <w:fldChar w:fldCharType="end"/>
        </w:r>
      </w:p>
    </w:sdtContent>
  </w:sdt>
  <w:p w:rsidR="000D369E" w:rsidRDefault="000D36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rFonts w:hint="default"/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rFonts w:hint="default"/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rFonts w:hint="default"/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rFonts w:hint="default"/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rFonts w:hint="default"/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rFonts w:hint="default"/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rFonts w:hint="default"/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rFonts w:hint="default"/>
        <w:lang w:val="ru-RU" w:eastAsia="ru-RU" w:bidi="ru-RU"/>
      </w:rPr>
    </w:lvl>
  </w:abstractNum>
  <w:abstractNum w:abstractNumId="1">
    <w:nsid w:val="1B5409B7"/>
    <w:multiLevelType w:val="multilevel"/>
    <w:tmpl w:val="69821578"/>
    <w:lvl w:ilvl="0">
      <w:start w:val="1"/>
      <w:numFmt w:val="decimal"/>
      <w:lvlText w:val="%1."/>
      <w:lvlJc w:val="left"/>
      <w:pPr>
        <w:ind w:left="26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5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31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00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21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41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2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3" w:hanging="489"/>
      </w:pPr>
      <w:rPr>
        <w:lang w:val="ru-RU" w:eastAsia="ru-RU" w:bidi="ru-RU"/>
      </w:rPr>
    </w:lvl>
  </w:abstractNum>
  <w:abstractNum w:abstractNumId="2">
    <w:nsid w:val="1C8A0122"/>
    <w:multiLevelType w:val="multilevel"/>
    <w:tmpl w:val="6590D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">
    <w:nsid w:val="23714DB1"/>
    <w:multiLevelType w:val="multilevel"/>
    <w:tmpl w:val="8842B1E4"/>
    <w:lvl w:ilvl="0">
      <w:start w:val="1"/>
      <w:numFmt w:val="decimal"/>
      <w:lvlText w:val="%1"/>
      <w:lvlJc w:val="left"/>
      <w:pPr>
        <w:ind w:left="303" w:hanging="7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3" w:hanging="73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7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3" w:hanging="7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7" w:hanging="7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7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7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7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5" w:hanging="734"/>
      </w:pPr>
      <w:rPr>
        <w:rFonts w:hint="default"/>
        <w:lang w:val="ru-RU" w:eastAsia="ru-RU" w:bidi="ru-RU"/>
      </w:rPr>
    </w:lvl>
  </w:abstractNum>
  <w:abstractNum w:abstractNumId="4">
    <w:nsid w:val="2E687A1D"/>
    <w:multiLevelType w:val="multilevel"/>
    <w:tmpl w:val="2DF0DDE2"/>
    <w:lvl w:ilvl="0">
      <w:start w:val="4"/>
      <w:numFmt w:val="decimal"/>
      <w:lvlText w:val="%1"/>
      <w:lvlJc w:val="left"/>
      <w:pPr>
        <w:ind w:left="286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6" w:hanging="49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2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5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8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490"/>
      </w:pPr>
      <w:rPr>
        <w:rFonts w:hint="default"/>
        <w:lang w:val="ru-RU" w:eastAsia="ru-RU" w:bidi="ru-RU"/>
      </w:rPr>
    </w:lvl>
  </w:abstractNum>
  <w:abstractNum w:abstractNumId="5">
    <w:nsid w:val="30903F03"/>
    <w:multiLevelType w:val="multilevel"/>
    <w:tmpl w:val="C38A3DBE"/>
    <w:lvl w:ilvl="0">
      <w:start w:val="2"/>
      <w:numFmt w:val="decimal"/>
      <w:lvlText w:val="%1"/>
      <w:lvlJc w:val="left"/>
      <w:pPr>
        <w:ind w:left="345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5" w:hanging="70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2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3" w:hanging="707"/>
      </w:pPr>
      <w:rPr>
        <w:rFonts w:hint="default"/>
        <w:lang w:val="ru-RU" w:eastAsia="ru-RU" w:bidi="ru-RU"/>
      </w:rPr>
    </w:lvl>
  </w:abstractNum>
  <w:abstractNum w:abstractNumId="6">
    <w:nsid w:val="367A29E7"/>
    <w:multiLevelType w:val="multilevel"/>
    <w:tmpl w:val="10D89174"/>
    <w:lvl w:ilvl="0">
      <w:start w:val="6"/>
      <w:numFmt w:val="decimal"/>
      <w:lvlText w:val="%1"/>
      <w:lvlJc w:val="left"/>
      <w:pPr>
        <w:ind w:left="268" w:hanging="4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" w:hanging="48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89"/>
      </w:pPr>
      <w:rPr>
        <w:rFonts w:hint="default"/>
        <w:lang w:val="ru-RU" w:eastAsia="ru-RU" w:bidi="ru-RU"/>
      </w:rPr>
    </w:lvl>
  </w:abstractNum>
  <w:abstractNum w:abstractNumId="7">
    <w:nsid w:val="3DF1031D"/>
    <w:multiLevelType w:val="hybridMultilevel"/>
    <w:tmpl w:val="582A9958"/>
    <w:lvl w:ilvl="0" w:tplc="59B26F52">
      <w:start w:val="1"/>
      <w:numFmt w:val="decimal"/>
      <w:lvlText w:val="%1."/>
      <w:lvlJc w:val="left"/>
      <w:pPr>
        <w:ind w:left="541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31760CB4">
      <w:numFmt w:val="bullet"/>
      <w:lvlText w:val="•"/>
      <w:lvlJc w:val="left"/>
      <w:pPr>
        <w:ind w:left="1532" w:hanging="277"/>
      </w:pPr>
      <w:rPr>
        <w:rFonts w:hint="default"/>
        <w:lang w:val="ru-RU" w:eastAsia="ru-RU" w:bidi="ru-RU"/>
      </w:rPr>
    </w:lvl>
    <w:lvl w:ilvl="2" w:tplc="A07672C8">
      <w:numFmt w:val="bullet"/>
      <w:lvlText w:val="•"/>
      <w:lvlJc w:val="left"/>
      <w:pPr>
        <w:ind w:left="2524" w:hanging="277"/>
      </w:pPr>
      <w:rPr>
        <w:rFonts w:hint="default"/>
        <w:lang w:val="ru-RU" w:eastAsia="ru-RU" w:bidi="ru-RU"/>
      </w:rPr>
    </w:lvl>
    <w:lvl w:ilvl="3" w:tplc="F482D868">
      <w:numFmt w:val="bullet"/>
      <w:lvlText w:val="•"/>
      <w:lvlJc w:val="left"/>
      <w:pPr>
        <w:ind w:left="3517" w:hanging="277"/>
      </w:pPr>
      <w:rPr>
        <w:rFonts w:hint="default"/>
        <w:lang w:val="ru-RU" w:eastAsia="ru-RU" w:bidi="ru-RU"/>
      </w:rPr>
    </w:lvl>
    <w:lvl w:ilvl="4" w:tplc="8CC6F590">
      <w:numFmt w:val="bullet"/>
      <w:lvlText w:val="•"/>
      <w:lvlJc w:val="left"/>
      <w:pPr>
        <w:ind w:left="4509" w:hanging="277"/>
      </w:pPr>
      <w:rPr>
        <w:rFonts w:hint="default"/>
        <w:lang w:val="ru-RU" w:eastAsia="ru-RU" w:bidi="ru-RU"/>
      </w:rPr>
    </w:lvl>
    <w:lvl w:ilvl="5" w:tplc="579EAB50">
      <w:numFmt w:val="bullet"/>
      <w:lvlText w:val="•"/>
      <w:lvlJc w:val="left"/>
      <w:pPr>
        <w:ind w:left="5502" w:hanging="277"/>
      </w:pPr>
      <w:rPr>
        <w:rFonts w:hint="default"/>
        <w:lang w:val="ru-RU" w:eastAsia="ru-RU" w:bidi="ru-RU"/>
      </w:rPr>
    </w:lvl>
    <w:lvl w:ilvl="6" w:tplc="A03EDDC8">
      <w:numFmt w:val="bullet"/>
      <w:lvlText w:val="•"/>
      <w:lvlJc w:val="left"/>
      <w:pPr>
        <w:ind w:left="6494" w:hanging="277"/>
      </w:pPr>
      <w:rPr>
        <w:rFonts w:hint="default"/>
        <w:lang w:val="ru-RU" w:eastAsia="ru-RU" w:bidi="ru-RU"/>
      </w:rPr>
    </w:lvl>
    <w:lvl w:ilvl="7" w:tplc="EBF604CC">
      <w:numFmt w:val="bullet"/>
      <w:lvlText w:val="•"/>
      <w:lvlJc w:val="left"/>
      <w:pPr>
        <w:ind w:left="7486" w:hanging="277"/>
      </w:pPr>
      <w:rPr>
        <w:rFonts w:hint="default"/>
        <w:lang w:val="ru-RU" w:eastAsia="ru-RU" w:bidi="ru-RU"/>
      </w:rPr>
    </w:lvl>
    <w:lvl w:ilvl="8" w:tplc="61F09A04">
      <w:numFmt w:val="bullet"/>
      <w:lvlText w:val="•"/>
      <w:lvlJc w:val="left"/>
      <w:pPr>
        <w:ind w:left="8479" w:hanging="277"/>
      </w:pPr>
      <w:rPr>
        <w:rFonts w:hint="default"/>
        <w:lang w:val="ru-RU" w:eastAsia="ru-RU" w:bidi="ru-RU"/>
      </w:rPr>
    </w:lvl>
  </w:abstractNum>
  <w:abstractNum w:abstractNumId="8">
    <w:nsid w:val="43392FA7"/>
    <w:multiLevelType w:val="multilevel"/>
    <w:tmpl w:val="B87A9D92"/>
    <w:lvl w:ilvl="0">
      <w:start w:val="3"/>
      <w:numFmt w:val="decimal"/>
      <w:lvlText w:val="%1"/>
      <w:lvlJc w:val="left"/>
      <w:pPr>
        <w:ind w:left="26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92"/>
      </w:pPr>
      <w:rPr>
        <w:rFonts w:hint="default"/>
        <w:lang w:val="ru-RU" w:eastAsia="ru-RU" w:bidi="ru-RU"/>
      </w:rPr>
    </w:lvl>
  </w:abstractNum>
  <w:abstractNum w:abstractNumId="9">
    <w:nsid w:val="4F8B3AC5"/>
    <w:multiLevelType w:val="hybridMultilevel"/>
    <w:tmpl w:val="9702CEAE"/>
    <w:lvl w:ilvl="0" w:tplc="A62C7846">
      <w:numFmt w:val="bullet"/>
      <w:lvlText w:val="-"/>
      <w:lvlJc w:val="left"/>
      <w:pPr>
        <w:ind w:left="302" w:hanging="165"/>
      </w:pPr>
      <w:rPr>
        <w:rFonts w:hint="default"/>
        <w:w w:val="100"/>
        <w:lang w:val="ru-RU" w:eastAsia="ru-RU" w:bidi="ru-RU"/>
      </w:rPr>
    </w:lvl>
    <w:lvl w:ilvl="1" w:tplc="A45AA64E">
      <w:numFmt w:val="bullet"/>
      <w:lvlText w:val="•"/>
      <w:lvlJc w:val="left"/>
      <w:pPr>
        <w:ind w:left="1244" w:hanging="165"/>
      </w:pPr>
      <w:rPr>
        <w:rFonts w:hint="default"/>
        <w:lang w:val="ru-RU" w:eastAsia="ru-RU" w:bidi="ru-RU"/>
      </w:rPr>
    </w:lvl>
    <w:lvl w:ilvl="2" w:tplc="8AA0C5C6">
      <w:numFmt w:val="bullet"/>
      <w:lvlText w:val="•"/>
      <w:lvlJc w:val="left"/>
      <w:pPr>
        <w:ind w:left="2188" w:hanging="165"/>
      </w:pPr>
      <w:rPr>
        <w:rFonts w:hint="default"/>
        <w:lang w:val="ru-RU" w:eastAsia="ru-RU" w:bidi="ru-RU"/>
      </w:rPr>
    </w:lvl>
    <w:lvl w:ilvl="3" w:tplc="C62047C8">
      <w:numFmt w:val="bullet"/>
      <w:lvlText w:val="•"/>
      <w:lvlJc w:val="left"/>
      <w:pPr>
        <w:ind w:left="3133" w:hanging="165"/>
      </w:pPr>
      <w:rPr>
        <w:rFonts w:hint="default"/>
        <w:lang w:val="ru-RU" w:eastAsia="ru-RU" w:bidi="ru-RU"/>
      </w:rPr>
    </w:lvl>
    <w:lvl w:ilvl="4" w:tplc="4250732A">
      <w:numFmt w:val="bullet"/>
      <w:lvlText w:val="•"/>
      <w:lvlJc w:val="left"/>
      <w:pPr>
        <w:ind w:left="4077" w:hanging="165"/>
      </w:pPr>
      <w:rPr>
        <w:rFonts w:hint="default"/>
        <w:lang w:val="ru-RU" w:eastAsia="ru-RU" w:bidi="ru-RU"/>
      </w:rPr>
    </w:lvl>
    <w:lvl w:ilvl="5" w:tplc="6C628250">
      <w:numFmt w:val="bullet"/>
      <w:lvlText w:val="•"/>
      <w:lvlJc w:val="left"/>
      <w:pPr>
        <w:ind w:left="5022" w:hanging="165"/>
      </w:pPr>
      <w:rPr>
        <w:rFonts w:hint="default"/>
        <w:lang w:val="ru-RU" w:eastAsia="ru-RU" w:bidi="ru-RU"/>
      </w:rPr>
    </w:lvl>
    <w:lvl w:ilvl="6" w:tplc="D6A65758">
      <w:numFmt w:val="bullet"/>
      <w:lvlText w:val="•"/>
      <w:lvlJc w:val="left"/>
      <w:pPr>
        <w:ind w:left="5966" w:hanging="165"/>
      </w:pPr>
      <w:rPr>
        <w:rFonts w:hint="default"/>
        <w:lang w:val="ru-RU" w:eastAsia="ru-RU" w:bidi="ru-RU"/>
      </w:rPr>
    </w:lvl>
    <w:lvl w:ilvl="7" w:tplc="299E0D1A">
      <w:numFmt w:val="bullet"/>
      <w:lvlText w:val="•"/>
      <w:lvlJc w:val="left"/>
      <w:pPr>
        <w:ind w:left="6910" w:hanging="165"/>
      </w:pPr>
      <w:rPr>
        <w:rFonts w:hint="default"/>
        <w:lang w:val="ru-RU" w:eastAsia="ru-RU" w:bidi="ru-RU"/>
      </w:rPr>
    </w:lvl>
    <w:lvl w:ilvl="8" w:tplc="E05A6014">
      <w:numFmt w:val="bullet"/>
      <w:lvlText w:val="•"/>
      <w:lvlJc w:val="left"/>
      <w:pPr>
        <w:ind w:left="7855" w:hanging="165"/>
      </w:pPr>
      <w:rPr>
        <w:rFonts w:hint="default"/>
        <w:lang w:val="ru-RU" w:eastAsia="ru-RU" w:bidi="ru-RU"/>
      </w:rPr>
    </w:lvl>
  </w:abstractNum>
  <w:abstractNum w:abstractNumId="10">
    <w:nsid w:val="636A20B2"/>
    <w:multiLevelType w:val="multilevel"/>
    <w:tmpl w:val="FB7C7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6994131B"/>
    <w:multiLevelType w:val="multilevel"/>
    <w:tmpl w:val="63144B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8593A7E"/>
    <w:multiLevelType w:val="multilevel"/>
    <w:tmpl w:val="69821578"/>
    <w:lvl w:ilvl="0">
      <w:start w:val="1"/>
      <w:numFmt w:val="decimal"/>
      <w:lvlText w:val="%1."/>
      <w:lvlJc w:val="left"/>
      <w:pPr>
        <w:ind w:left="26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5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31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00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21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41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2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3" w:hanging="489"/>
      </w:pPr>
      <w:rPr>
        <w:lang w:val="ru-RU" w:eastAsia="ru-RU" w:bidi="ru-RU"/>
      </w:rPr>
    </w:lvl>
  </w:abstractNum>
  <w:abstractNum w:abstractNumId="13">
    <w:nsid w:val="7D4634CA"/>
    <w:multiLevelType w:val="multilevel"/>
    <w:tmpl w:val="AA9CD7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F"/>
    <w:rsid w:val="000D369E"/>
    <w:rsid w:val="000E5206"/>
    <w:rsid w:val="00111AF1"/>
    <w:rsid w:val="001724EF"/>
    <w:rsid w:val="00192EC0"/>
    <w:rsid w:val="001C5DB2"/>
    <w:rsid w:val="001D6D4C"/>
    <w:rsid w:val="001F2CF6"/>
    <w:rsid w:val="002037F4"/>
    <w:rsid w:val="00204778"/>
    <w:rsid w:val="00230721"/>
    <w:rsid w:val="002673FF"/>
    <w:rsid w:val="00281815"/>
    <w:rsid w:val="00315E79"/>
    <w:rsid w:val="00316BC3"/>
    <w:rsid w:val="003204C2"/>
    <w:rsid w:val="00331B9C"/>
    <w:rsid w:val="003458FC"/>
    <w:rsid w:val="00345B81"/>
    <w:rsid w:val="0035603A"/>
    <w:rsid w:val="00365162"/>
    <w:rsid w:val="003B2F4E"/>
    <w:rsid w:val="003C53AE"/>
    <w:rsid w:val="003F27D7"/>
    <w:rsid w:val="00403F8F"/>
    <w:rsid w:val="00415068"/>
    <w:rsid w:val="00417FD7"/>
    <w:rsid w:val="00431455"/>
    <w:rsid w:val="00437A93"/>
    <w:rsid w:val="00497516"/>
    <w:rsid w:val="004C0959"/>
    <w:rsid w:val="004D0A98"/>
    <w:rsid w:val="00515D61"/>
    <w:rsid w:val="00572D76"/>
    <w:rsid w:val="00580477"/>
    <w:rsid w:val="005B6E54"/>
    <w:rsid w:val="006142CD"/>
    <w:rsid w:val="00615FA0"/>
    <w:rsid w:val="0066159D"/>
    <w:rsid w:val="006D6A05"/>
    <w:rsid w:val="006D7143"/>
    <w:rsid w:val="006F424A"/>
    <w:rsid w:val="006F47D5"/>
    <w:rsid w:val="006F77E1"/>
    <w:rsid w:val="0072113F"/>
    <w:rsid w:val="00760E01"/>
    <w:rsid w:val="00764AB2"/>
    <w:rsid w:val="00772A64"/>
    <w:rsid w:val="007738EF"/>
    <w:rsid w:val="00790F90"/>
    <w:rsid w:val="007B44FC"/>
    <w:rsid w:val="007B45E4"/>
    <w:rsid w:val="007E16A5"/>
    <w:rsid w:val="00802904"/>
    <w:rsid w:val="00825657"/>
    <w:rsid w:val="00855D51"/>
    <w:rsid w:val="0086526B"/>
    <w:rsid w:val="008654EF"/>
    <w:rsid w:val="008B172B"/>
    <w:rsid w:val="008C5029"/>
    <w:rsid w:val="00902C12"/>
    <w:rsid w:val="00947132"/>
    <w:rsid w:val="00964B26"/>
    <w:rsid w:val="00966862"/>
    <w:rsid w:val="00980E5F"/>
    <w:rsid w:val="009B270F"/>
    <w:rsid w:val="009C20D3"/>
    <w:rsid w:val="009C241A"/>
    <w:rsid w:val="009D77B5"/>
    <w:rsid w:val="009E195F"/>
    <w:rsid w:val="00B456B3"/>
    <w:rsid w:val="00C63B7F"/>
    <w:rsid w:val="00C77797"/>
    <w:rsid w:val="00CD5D87"/>
    <w:rsid w:val="00D66CDE"/>
    <w:rsid w:val="00D7663C"/>
    <w:rsid w:val="00DC561A"/>
    <w:rsid w:val="00DC5A6B"/>
    <w:rsid w:val="00E36843"/>
    <w:rsid w:val="00E42178"/>
    <w:rsid w:val="00E526E3"/>
    <w:rsid w:val="00F44571"/>
    <w:rsid w:val="00F60066"/>
    <w:rsid w:val="00F620EF"/>
    <w:rsid w:val="00F72ACD"/>
    <w:rsid w:val="00F73A64"/>
    <w:rsid w:val="00F836BF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5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E1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E19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1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6BF"/>
  </w:style>
  <w:style w:type="paragraph" w:styleId="aa">
    <w:name w:val="footer"/>
    <w:basedOn w:val="a"/>
    <w:link w:val="ab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5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E1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E19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1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6BF"/>
  </w:style>
  <w:style w:type="paragraph" w:styleId="aa">
    <w:name w:val="footer"/>
    <w:basedOn w:val="a"/>
    <w:link w:val="ab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tmr.ru/administratsiya-rayona/normativnye-dokumenty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tmr.ru/administratsiya-rayona/normativnye-dokument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DA6C-946E-4146-99D9-C8A42AD9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prokofieva</cp:lastModifiedBy>
  <cp:revision>18</cp:revision>
  <cp:lastPrinted>2019-06-13T08:10:00Z</cp:lastPrinted>
  <dcterms:created xsi:type="dcterms:W3CDTF">2019-06-13T06:54:00Z</dcterms:created>
  <dcterms:modified xsi:type="dcterms:W3CDTF">2020-06-11T08:39:00Z</dcterms:modified>
</cp:coreProperties>
</file>