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02" w:rsidRPr="004D15A2" w:rsidRDefault="003138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13802" w:rsidRPr="004D15A2" w:rsidRDefault="003138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 xml:space="preserve">к </w:t>
      </w:r>
      <w:r w:rsidR="00E20CC4" w:rsidRPr="004D15A2">
        <w:rPr>
          <w:rFonts w:ascii="Times New Roman" w:hAnsi="Times New Roman" w:cs="Times New Roman"/>
          <w:sz w:val="28"/>
          <w:szCs w:val="28"/>
        </w:rPr>
        <w:t>Порядку</w:t>
      </w:r>
    </w:p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 w:rsidP="006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3"/>
      <w:bookmarkEnd w:id="0"/>
      <w:r w:rsidRPr="004D15A2">
        <w:rPr>
          <w:rFonts w:ascii="Times New Roman" w:hAnsi="Times New Roman" w:cs="Times New Roman"/>
          <w:sz w:val="28"/>
          <w:szCs w:val="28"/>
        </w:rPr>
        <w:t>Объявление</w:t>
      </w:r>
    </w:p>
    <w:p w:rsidR="00313802" w:rsidRPr="004D15A2" w:rsidRDefault="00313802" w:rsidP="006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313802" w:rsidRPr="004D15A2" w:rsidRDefault="00313802" w:rsidP="006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устанавливающего </w:t>
      </w:r>
      <w:proofErr w:type="gramStart"/>
      <w:r w:rsidRPr="004D15A2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4D15A2">
        <w:rPr>
          <w:rFonts w:ascii="Times New Roman" w:hAnsi="Times New Roman" w:cs="Times New Roman"/>
          <w:sz w:val="28"/>
          <w:szCs w:val="28"/>
        </w:rPr>
        <w:t xml:space="preserve"> или изменяющего</w:t>
      </w:r>
    </w:p>
    <w:p w:rsidR="00313802" w:rsidRPr="004D15A2" w:rsidRDefault="00313802" w:rsidP="006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4D15A2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4D15A2">
        <w:rPr>
          <w:rFonts w:ascii="Times New Roman" w:hAnsi="Times New Roman" w:cs="Times New Roman"/>
          <w:sz w:val="28"/>
          <w:szCs w:val="28"/>
        </w:rPr>
        <w:t xml:space="preserve"> муниципальным нормативным правовым актом</w:t>
      </w:r>
    </w:p>
    <w:p w:rsidR="00313802" w:rsidRPr="004D15A2" w:rsidRDefault="00313802" w:rsidP="006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313802" w:rsidRPr="004D15A2" w:rsidRDefault="00313802" w:rsidP="006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313802" w:rsidRPr="004D15A2" w:rsidRDefault="00313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1E5F88" w:rsidRDefault="0031380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5A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E5F88" w:rsidRPr="001E5F88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2327C0">
        <w:rPr>
          <w:rFonts w:ascii="Times New Roman" w:hAnsi="Times New Roman" w:cs="Times New Roman"/>
          <w:sz w:val="28"/>
          <w:szCs w:val="28"/>
          <w:u w:val="single"/>
        </w:rPr>
        <w:t>архитектуры и градостроительства</w:t>
      </w:r>
      <w:r w:rsidR="001E5F88" w:rsidRPr="001E5F88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proofErr w:type="spellStart"/>
      <w:r w:rsidR="001E5F88" w:rsidRPr="001E5F88">
        <w:rPr>
          <w:rFonts w:ascii="Times New Roman" w:hAnsi="Times New Roman" w:cs="Times New Roman"/>
          <w:sz w:val="28"/>
          <w:szCs w:val="28"/>
          <w:u w:val="single"/>
        </w:rPr>
        <w:t>Тутаевского</w:t>
      </w:r>
      <w:proofErr w:type="spellEnd"/>
      <w:r w:rsidR="001E5F88" w:rsidRPr="001E5F8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</w:t>
      </w:r>
    </w:p>
    <w:p w:rsidR="00313802" w:rsidRPr="004D15A2" w:rsidRDefault="00313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4D15A2">
        <w:rPr>
          <w:rFonts w:ascii="Times New Roman" w:hAnsi="Times New Roman" w:cs="Times New Roman"/>
          <w:sz w:val="28"/>
          <w:szCs w:val="28"/>
        </w:rPr>
        <w:t>(указывается наименование уполномоченного органа,</w:t>
      </w:r>
      <w:proofErr w:type="gramEnd"/>
    </w:p>
    <w:p w:rsidR="00313802" w:rsidRPr="004D15A2" w:rsidRDefault="00313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 xml:space="preserve">                   осуществляющего оценку регулирующего воздействия)</w:t>
      </w:r>
    </w:p>
    <w:p w:rsidR="00313802" w:rsidRPr="004D15A2" w:rsidRDefault="00313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 xml:space="preserve">(далее  -  уполномоченный  орган)   уведомляет   о  проведении   </w:t>
      </w:r>
      <w:proofErr w:type="gramStart"/>
      <w:r w:rsidRPr="004D15A2">
        <w:rPr>
          <w:rFonts w:ascii="Times New Roman" w:hAnsi="Times New Roman" w:cs="Times New Roman"/>
          <w:sz w:val="28"/>
          <w:szCs w:val="28"/>
        </w:rPr>
        <w:t>публичного</w:t>
      </w:r>
      <w:proofErr w:type="gramEnd"/>
    </w:p>
    <w:p w:rsidR="00313802" w:rsidRPr="004D15A2" w:rsidRDefault="00313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обсуждения    проекта    муниципального    нормативного   правового   акта,</w:t>
      </w:r>
    </w:p>
    <w:p w:rsidR="00313802" w:rsidRPr="004D15A2" w:rsidRDefault="00313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5A2">
        <w:rPr>
          <w:rFonts w:ascii="Times New Roman" w:hAnsi="Times New Roman" w:cs="Times New Roman"/>
          <w:sz w:val="28"/>
          <w:szCs w:val="28"/>
        </w:rPr>
        <w:t>устанавливающего  новые или изменяющего ранее предусмотренные муниципальным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>нормативным  правовым актом обязанности для субъектов предпринимательской и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>инвестиционной   деятельности,   в   целях  выявления  положений,  вводящих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>избыточные    обязанности,    запреты    и    ограничения   для   субъектов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деятельности  или способствующих их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>введению,  а  также  положений, способствующих возникновению необоснованных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>расходов  субъектов  предпринимательской  и  инвестиционной  деятельности и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341A2" w:rsidRPr="004D15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341A2" w:rsidRPr="004D15A2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6341A2" w:rsidRPr="004D15A2">
        <w:rPr>
          <w:rFonts w:ascii="Times New Roman" w:hAnsi="Times New Roman" w:cs="Times New Roman"/>
          <w:sz w:val="28"/>
          <w:szCs w:val="28"/>
        </w:rPr>
        <w:t xml:space="preserve">  муниципального  района, городского  поселения  Тутаев)</w:t>
      </w:r>
      <w:r w:rsidRPr="004D15A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047"/>
      </w:tblGrid>
      <w:tr w:rsidR="00313802" w:rsidRPr="004D15A2" w:rsidTr="00D73F18">
        <w:tc>
          <w:tcPr>
            <w:tcW w:w="430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047" w:type="dxa"/>
          </w:tcPr>
          <w:p w:rsidR="00313802" w:rsidRPr="00391D2C" w:rsidRDefault="00391D2C" w:rsidP="001E5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C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Pr="00391D2C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391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«Об утверждении типовых </w:t>
            </w:r>
            <w:proofErr w:type="gramStart"/>
            <w:r w:rsidRPr="00391D2C">
              <w:rPr>
                <w:rFonts w:ascii="Times New Roman" w:hAnsi="Times New Roman" w:cs="Times New Roman"/>
                <w:sz w:val="24"/>
                <w:szCs w:val="24"/>
              </w:rPr>
              <w:t>архитектурных решений</w:t>
            </w:r>
            <w:proofErr w:type="gramEnd"/>
            <w:r w:rsidRPr="00391D2C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нестационарных торговых объектов (киоск, торговый павильон, остановочно-торговый модуль) для размещения на территории городского поселения Тутаев»</w:t>
            </w:r>
          </w:p>
        </w:tc>
      </w:tr>
      <w:tr w:rsidR="00313802" w:rsidRPr="004D15A2" w:rsidTr="00D73F18">
        <w:tc>
          <w:tcPr>
            <w:tcW w:w="430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047" w:type="dxa"/>
          </w:tcPr>
          <w:p w:rsidR="00313802" w:rsidRPr="00A07D6D" w:rsidRDefault="001E5F88" w:rsidP="00232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D6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327C0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  <w:r w:rsidRPr="00A07D6D">
              <w:rPr>
                <w:rFonts w:ascii="Times New Roman" w:hAnsi="Times New Roman" w:cs="Times New Roman"/>
                <w:sz w:val="24"/>
                <w:szCs w:val="24"/>
              </w:rPr>
              <w:t xml:space="preserve"> АТМР</w:t>
            </w:r>
          </w:p>
        </w:tc>
      </w:tr>
      <w:tr w:rsidR="00313802" w:rsidRPr="004D15A2" w:rsidTr="00D73F18">
        <w:tc>
          <w:tcPr>
            <w:tcW w:w="430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5047" w:type="dxa"/>
          </w:tcPr>
          <w:p w:rsidR="001E5F88" w:rsidRPr="004F3FCD" w:rsidRDefault="001E5F88" w:rsidP="001E5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FC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в срок до </w:t>
            </w:r>
            <w:r w:rsidR="00E34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7C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C2AD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4F3F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430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5047" w:type="dxa"/>
          </w:tcPr>
          <w:p w:rsidR="00313802" w:rsidRPr="00A07D6D" w:rsidRDefault="002327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momot</w:t>
            </w:r>
            <w:proofErr w:type="spellEnd"/>
            <w:r w:rsidR="001E5F88" w:rsidRPr="00A07D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E5F88" w:rsidRPr="00A0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proofErr w:type="spellEnd"/>
            <w:r w:rsidR="001E5F88" w:rsidRPr="00A0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E5F88" w:rsidRPr="00A0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="001E5F88" w:rsidRPr="00A0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E5F88" w:rsidRPr="00A0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proofErr w:type="spellEnd"/>
            <w:r w:rsidR="001E5F88" w:rsidRPr="00A07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E5F88" w:rsidRPr="00A07D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13802" w:rsidRPr="004D15A2" w:rsidTr="00D73F18">
        <w:tc>
          <w:tcPr>
            <w:tcW w:w="430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направления в уполномоченный </w:t>
            </w: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</w:t>
            </w:r>
          </w:p>
        </w:tc>
        <w:tc>
          <w:tcPr>
            <w:tcW w:w="5047" w:type="dxa"/>
          </w:tcPr>
          <w:p w:rsidR="002327C0" w:rsidRDefault="002327C0" w:rsidP="001E5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Касьянова Екатерина Николаевна</w:t>
            </w:r>
            <w:r w:rsidR="001E5F88" w:rsidRPr="00A07D6D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АТМР – главный архитектор ТМР</w:t>
            </w:r>
            <w:r w:rsidR="001E5F88" w:rsidRPr="00A07D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5F88" w:rsidRPr="00A07D6D" w:rsidRDefault="001E5F88" w:rsidP="001E5F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D6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32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07D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2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13802" w:rsidRPr="004D15A2" w:rsidRDefault="002327C0" w:rsidP="00232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Момот Анастасия Алексеевна</w:t>
            </w:r>
            <w:r w:rsidR="001E5F88" w:rsidRPr="00A07D6D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  <w:r w:rsidR="001E5F88" w:rsidRPr="00A07D6D">
              <w:rPr>
                <w:rFonts w:ascii="Times New Roman" w:hAnsi="Times New Roman" w:cs="Times New Roman"/>
                <w:sz w:val="24"/>
                <w:szCs w:val="24"/>
              </w:rPr>
              <w:t xml:space="preserve"> АТМР,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5F88" w:rsidRPr="00A07D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3802" w:rsidRPr="004D15A2" w:rsidTr="00D73F18">
        <w:tc>
          <w:tcPr>
            <w:tcW w:w="430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Прилагаемые к объявлению документы</w:t>
            </w:r>
          </w:p>
        </w:tc>
        <w:tc>
          <w:tcPr>
            <w:tcW w:w="5047" w:type="dxa"/>
          </w:tcPr>
          <w:p w:rsidR="00313802" w:rsidRPr="00A07D6D" w:rsidRDefault="003138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6D">
              <w:rPr>
                <w:rFonts w:ascii="Times New Roman" w:hAnsi="Times New Roman" w:cs="Times New Roman"/>
                <w:sz w:val="24"/>
                <w:szCs w:val="24"/>
              </w:rPr>
              <w:t xml:space="preserve">    1) проект муниципального</w:t>
            </w:r>
            <w:r w:rsidR="001E5F88" w:rsidRPr="00A0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D6D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="00391D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1" w:name="_GoBack"/>
            <w:bookmarkEnd w:id="1"/>
          </w:p>
          <w:p w:rsidR="00313802" w:rsidRPr="00A07D6D" w:rsidRDefault="00391D2C" w:rsidP="00391D2C">
            <w:pPr>
              <w:pStyle w:val="ConsPlusNonformat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D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391D2C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391D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«Об утверждении типовых </w:t>
            </w:r>
            <w:proofErr w:type="gramStart"/>
            <w:r w:rsidRPr="00391D2C">
              <w:rPr>
                <w:rFonts w:ascii="Times New Roman" w:hAnsi="Times New Roman" w:cs="Times New Roman"/>
                <w:sz w:val="24"/>
                <w:szCs w:val="24"/>
              </w:rPr>
              <w:t>архитектурных решений</w:t>
            </w:r>
            <w:proofErr w:type="gramEnd"/>
            <w:r w:rsidRPr="00391D2C"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нестационарных торговых объектов (киоск, торговый павильон, остановочно-торговый модуль) для размещения на территории городского поселения Тутаев»</w:t>
            </w:r>
            <w:r w:rsidR="00313802" w:rsidRPr="00A07D6D">
              <w:rPr>
                <w:rFonts w:ascii="Times New Roman" w:hAnsi="Times New Roman" w:cs="Times New Roman"/>
                <w:sz w:val="24"/>
                <w:szCs w:val="24"/>
              </w:rPr>
              <w:t xml:space="preserve">    (наименование проекта</w:t>
            </w:r>
            <w:r w:rsidR="005C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02" w:rsidRPr="00A07D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нормативного</w:t>
            </w:r>
            <w:r w:rsidR="005C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02" w:rsidRPr="00A07D6D">
              <w:rPr>
                <w:rFonts w:ascii="Times New Roman" w:hAnsi="Times New Roman" w:cs="Times New Roman"/>
                <w:sz w:val="24"/>
                <w:szCs w:val="24"/>
              </w:rPr>
              <w:t xml:space="preserve">       правового акта)</w:t>
            </w:r>
          </w:p>
          <w:p w:rsidR="00313802" w:rsidRPr="004D15A2" w:rsidRDefault="0031380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D6D">
              <w:rPr>
                <w:rFonts w:ascii="Times New Roman" w:hAnsi="Times New Roman" w:cs="Times New Roman"/>
                <w:sz w:val="24"/>
                <w:szCs w:val="24"/>
              </w:rPr>
              <w:t xml:space="preserve">    2) сводный отчет</w:t>
            </w:r>
          </w:p>
        </w:tc>
      </w:tr>
      <w:tr w:rsidR="00391D2C" w:rsidRPr="004D15A2" w:rsidTr="00D73F18">
        <w:tc>
          <w:tcPr>
            <w:tcW w:w="4309" w:type="dxa"/>
          </w:tcPr>
          <w:p w:rsidR="00391D2C" w:rsidRPr="004D15A2" w:rsidRDefault="00391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</w:tcPr>
          <w:p w:rsidR="00391D2C" w:rsidRPr="00A07D6D" w:rsidRDefault="00391D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105"/>
      </w:tblGrid>
      <w:tr w:rsidR="00313802" w:rsidRPr="004D15A2" w:rsidTr="00D73F18">
        <w:tc>
          <w:tcPr>
            <w:tcW w:w="9356" w:type="dxa"/>
            <w:gridSpan w:val="3"/>
          </w:tcPr>
          <w:p w:rsidR="00313802" w:rsidRPr="004D15A2" w:rsidRDefault="003138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313802" w:rsidRPr="004D15A2" w:rsidTr="00D73F18">
        <w:tc>
          <w:tcPr>
            <w:tcW w:w="4251" w:type="dxa"/>
            <w:gridSpan w:val="2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4251" w:type="dxa"/>
            <w:gridSpan w:val="2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4251" w:type="dxa"/>
            <w:gridSpan w:val="2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566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313802" w:rsidRPr="004D15A2" w:rsidTr="00D73F18">
        <w:tc>
          <w:tcPr>
            <w:tcW w:w="566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566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566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566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E67" w:rsidRPr="004D15A2" w:rsidRDefault="00AD2E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D2E67" w:rsidRPr="004D15A2" w:rsidSect="007A64B5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1D" w:rsidRDefault="00E1671D" w:rsidP="008429E2">
      <w:r>
        <w:separator/>
      </w:r>
    </w:p>
  </w:endnote>
  <w:endnote w:type="continuationSeparator" w:id="0">
    <w:p w:rsidR="00E1671D" w:rsidRDefault="00E1671D" w:rsidP="0084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1D" w:rsidRDefault="00E1671D" w:rsidP="008429E2">
      <w:r>
        <w:separator/>
      </w:r>
    </w:p>
  </w:footnote>
  <w:footnote w:type="continuationSeparator" w:id="0">
    <w:p w:rsidR="00E1671D" w:rsidRDefault="00E1671D" w:rsidP="00842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851592"/>
      <w:docPartObj>
        <w:docPartGallery w:val="Page Numbers (Top of Page)"/>
        <w:docPartUnique/>
      </w:docPartObj>
    </w:sdtPr>
    <w:sdtEndPr/>
    <w:sdtContent>
      <w:p w:rsidR="007A64B5" w:rsidRDefault="007A64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D2C">
          <w:rPr>
            <w:noProof/>
          </w:rPr>
          <w:t>2</w:t>
        </w:r>
        <w:r>
          <w:fldChar w:fldCharType="end"/>
        </w:r>
      </w:p>
    </w:sdtContent>
  </w:sdt>
  <w:p w:rsidR="007C77C7" w:rsidRDefault="007C77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02"/>
    <w:rsid w:val="00005001"/>
    <w:rsid w:val="00012FBE"/>
    <w:rsid w:val="00027A24"/>
    <w:rsid w:val="000658A9"/>
    <w:rsid w:val="00075B86"/>
    <w:rsid w:val="00096DE7"/>
    <w:rsid w:val="000A2C5D"/>
    <w:rsid w:val="000A5888"/>
    <w:rsid w:val="000C3295"/>
    <w:rsid w:val="000D6657"/>
    <w:rsid w:val="000E24B4"/>
    <w:rsid w:val="000E369B"/>
    <w:rsid w:val="000E77B8"/>
    <w:rsid w:val="000F710E"/>
    <w:rsid w:val="00102859"/>
    <w:rsid w:val="00117BB1"/>
    <w:rsid w:val="00125EED"/>
    <w:rsid w:val="00127840"/>
    <w:rsid w:val="001448DE"/>
    <w:rsid w:val="00171D66"/>
    <w:rsid w:val="001B3438"/>
    <w:rsid w:val="001C4CC8"/>
    <w:rsid w:val="001E5F88"/>
    <w:rsid w:val="00222640"/>
    <w:rsid w:val="002327C0"/>
    <w:rsid w:val="00233E9B"/>
    <w:rsid w:val="00254B7E"/>
    <w:rsid w:val="00286614"/>
    <w:rsid w:val="00292BDD"/>
    <w:rsid w:val="002C220B"/>
    <w:rsid w:val="002C39A5"/>
    <w:rsid w:val="002E1C65"/>
    <w:rsid w:val="002F4E41"/>
    <w:rsid w:val="00300E28"/>
    <w:rsid w:val="00303DF0"/>
    <w:rsid w:val="00313802"/>
    <w:rsid w:val="003149B1"/>
    <w:rsid w:val="00315FE9"/>
    <w:rsid w:val="003223DB"/>
    <w:rsid w:val="00335ACE"/>
    <w:rsid w:val="00360D79"/>
    <w:rsid w:val="00373318"/>
    <w:rsid w:val="003771B8"/>
    <w:rsid w:val="00391D2C"/>
    <w:rsid w:val="00396EE3"/>
    <w:rsid w:val="003A3345"/>
    <w:rsid w:val="003A7F3B"/>
    <w:rsid w:val="003B0610"/>
    <w:rsid w:val="003B0AC7"/>
    <w:rsid w:val="003B5E78"/>
    <w:rsid w:val="003E2E39"/>
    <w:rsid w:val="003E55C5"/>
    <w:rsid w:val="003F3F51"/>
    <w:rsid w:val="003F640D"/>
    <w:rsid w:val="003F7AC8"/>
    <w:rsid w:val="004031DA"/>
    <w:rsid w:val="0040515C"/>
    <w:rsid w:val="00415A7F"/>
    <w:rsid w:val="0042510F"/>
    <w:rsid w:val="004276E6"/>
    <w:rsid w:val="00430E6E"/>
    <w:rsid w:val="00433ECB"/>
    <w:rsid w:val="00455928"/>
    <w:rsid w:val="004659CA"/>
    <w:rsid w:val="00467AAE"/>
    <w:rsid w:val="004744AB"/>
    <w:rsid w:val="004765D4"/>
    <w:rsid w:val="00481A42"/>
    <w:rsid w:val="004854E7"/>
    <w:rsid w:val="00490EAB"/>
    <w:rsid w:val="004926AE"/>
    <w:rsid w:val="00495537"/>
    <w:rsid w:val="00495744"/>
    <w:rsid w:val="004B054D"/>
    <w:rsid w:val="004B3F4E"/>
    <w:rsid w:val="004B6C02"/>
    <w:rsid w:val="004D15A2"/>
    <w:rsid w:val="004D715B"/>
    <w:rsid w:val="004E429C"/>
    <w:rsid w:val="004F11B3"/>
    <w:rsid w:val="004F369F"/>
    <w:rsid w:val="00503F7B"/>
    <w:rsid w:val="005116AB"/>
    <w:rsid w:val="00513260"/>
    <w:rsid w:val="00517159"/>
    <w:rsid w:val="00524EB8"/>
    <w:rsid w:val="0056532B"/>
    <w:rsid w:val="00566F14"/>
    <w:rsid w:val="005742A9"/>
    <w:rsid w:val="00594F42"/>
    <w:rsid w:val="005A6C30"/>
    <w:rsid w:val="005C2AD1"/>
    <w:rsid w:val="005C372E"/>
    <w:rsid w:val="005C4BFE"/>
    <w:rsid w:val="005D5CCF"/>
    <w:rsid w:val="005D7816"/>
    <w:rsid w:val="00612363"/>
    <w:rsid w:val="00614281"/>
    <w:rsid w:val="00626BDE"/>
    <w:rsid w:val="006341A2"/>
    <w:rsid w:val="00641CFC"/>
    <w:rsid w:val="00650BA1"/>
    <w:rsid w:val="0065768C"/>
    <w:rsid w:val="00661802"/>
    <w:rsid w:val="00662E5C"/>
    <w:rsid w:val="00665B35"/>
    <w:rsid w:val="00667763"/>
    <w:rsid w:val="0068135B"/>
    <w:rsid w:val="00681A56"/>
    <w:rsid w:val="00691F5D"/>
    <w:rsid w:val="006A15B4"/>
    <w:rsid w:val="006C1447"/>
    <w:rsid w:val="006E3A3B"/>
    <w:rsid w:val="00700BAE"/>
    <w:rsid w:val="00707E52"/>
    <w:rsid w:val="00714F71"/>
    <w:rsid w:val="007205DA"/>
    <w:rsid w:val="007218E4"/>
    <w:rsid w:val="00736545"/>
    <w:rsid w:val="00746D05"/>
    <w:rsid w:val="00751674"/>
    <w:rsid w:val="0076137D"/>
    <w:rsid w:val="00771B68"/>
    <w:rsid w:val="00795624"/>
    <w:rsid w:val="007A274E"/>
    <w:rsid w:val="007A64B5"/>
    <w:rsid w:val="007C77C7"/>
    <w:rsid w:val="007E2B60"/>
    <w:rsid w:val="007E3E5D"/>
    <w:rsid w:val="007E484B"/>
    <w:rsid w:val="007E6DCC"/>
    <w:rsid w:val="00801639"/>
    <w:rsid w:val="00812892"/>
    <w:rsid w:val="00812FCD"/>
    <w:rsid w:val="00813DB9"/>
    <w:rsid w:val="00813DFF"/>
    <w:rsid w:val="00824F55"/>
    <w:rsid w:val="0083088D"/>
    <w:rsid w:val="008418E3"/>
    <w:rsid w:val="008429E2"/>
    <w:rsid w:val="008526A1"/>
    <w:rsid w:val="00862864"/>
    <w:rsid w:val="00863917"/>
    <w:rsid w:val="00870A35"/>
    <w:rsid w:val="00872942"/>
    <w:rsid w:val="0089495E"/>
    <w:rsid w:val="008C41A4"/>
    <w:rsid w:val="008E4DC8"/>
    <w:rsid w:val="009057E7"/>
    <w:rsid w:val="0091582A"/>
    <w:rsid w:val="00952B3F"/>
    <w:rsid w:val="009A56E5"/>
    <w:rsid w:val="009B2DDF"/>
    <w:rsid w:val="009B7872"/>
    <w:rsid w:val="009C3B52"/>
    <w:rsid w:val="009C5BED"/>
    <w:rsid w:val="009E4933"/>
    <w:rsid w:val="009E7E70"/>
    <w:rsid w:val="009F6830"/>
    <w:rsid w:val="00A07D6D"/>
    <w:rsid w:val="00A20A1E"/>
    <w:rsid w:val="00A20F07"/>
    <w:rsid w:val="00A21F83"/>
    <w:rsid w:val="00A22178"/>
    <w:rsid w:val="00A2433B"/>
    <w:rsid w:val="00A32B8A"/>
    <w:rsid w:val="00A40532"/>
    <w:rsid w:val="00A4512F"/>
    <w:rsid w:val="00A47390"/>
    <w:rsid w:val="00A53B5C"/>
    <w:rsid w:val="00A61CFF"/>
    <w:rsid w:val="00A74057"/>
    <w:rsid w:val="00A8692C"/>
    <w:rsid w:val="00A90E5A"/>
    <w:rsid w:val="00A9242F"/>
    <w:rsid w:val="00AA36A9"/>
    <w:rsid w:val="00AA6FA0"/>
    <w:rsid w:val="00AB24E8"/>
    <w:rsid w:val="00AB2BA2"/>
    <w:rsid w:val="00AC3297"/>
    <w:rsid w:val="00AD2E67"/>
    <w:rsid w:val="00AE1627"/>
    <w:rsid w:val="00AE4442"/>
    <w:rsid w:val="00AE5200"/>
    <w:rsid w:val="00AE6E65"/>
    <w:rsid w:val="00AE75FE"/>
    <w:rsid w:val="00AF0E62"/>
    <w:rsid w:val="00AF1603"/>
    <w:rsid w:val="00AF28B3"/>
    <w:rsid w:val="00AF66C7"/>
    <w:rsid w:val="00B0385E"/>
    <w:rsid w:val="00B03A3A"/>
    <w:rsid w:val="00B11110"/>
    <w:rsid w:val="00B16774"/>
    <w:rsid w:val="00B23D10"/>
    <w:rsid w:val="00B27DC2"/>
    <w:rsid w:val="00B3488E"/>
    <w:rsid w:val="00B35861"/>
    <w:rsid w:val="00B43893"/>
    <w:rsid w:val="00B51CCC"/>
    <w:rsid w:val="00B66381"/>
    <w:rsid w:val="00B707A0"/>
    <w:rsid w:val="00B77D2B"/>
    <w:rsid w:val="00B807F8"/>
    <w:rsid w:val="00B86F66"/>
    <w:rsid w:val="00B92A88"/>
    <w:rsid w:val="00BD5CAB"/>
    <w:rsid w:val="00BE015D"/>
    <w:rsid w:val="00BE2A37"/>
    <w:rsid w:val="00BF60F3"/>
    <w:rsid w:val="00C01CEA"/>
    <w:rsid w:val="00C0459E"/>
    <w:rsid w:val="00C07254"/>
    <w:rsid w:val="00C52F1F"/>
    <w:rsid w:val="00C652EA"/>
    <w:rsid w:val="00C73DFB"/>
    <w:rsid w:val="00C74E8E"/>
    <w:rsid w:val="00C8222F"/>
    <w:rsid w:val="00CA3C87"/>
    <w:rsid w:val="00CC5D3C"/>
    <w:rsid w:val="00CE0762"/>
    <w:rsid w:val="00CF58FD"/>
    <w:rsid w:val="00D03025"/>
    <w:rsid w:val="00D15811"/>
    <w:rsid w:val="00D20561"/>
    <w:rsid w:val="00D47406"/>
    <w:rsid w:val="00D47DF5"/>
    <w:rsid w:val="00D646D4"/>
    <w:rsid w:val="00D73F18"/>
    <w:rsid w:val="00D75029"/>
    <w:rsid w:val="00D759EE"/>
    <w:rsid w:val="00DA67C3"/>
    <w:rsid w:val="00DB48A9"/>
    <w:rsid w:val="00DC6AC1"/>
    <w:rsid w:val="00DC6C72"/>
    <w:rsid w:val="00E00D24"/>
    <w:rsid w:val="00E0561B"/>
    <w:rsid w:val="00E10DC2"/>
    <w:rsid w:val="00E1671D"/>
    <w:rsid w:val="00E20CC4"/>
    <w:rsid w:val="00E27198"/>
    <w:rsid w:val="00E34B30"/>
    <w:rsid w:val="00E402C7"/>
    <w:rsid w:val="00E55455"/>
    <w:rsid w:val="00E80345"/>
    <w:rsid w:val="00E904BB"/>
    <w:rsid w:val="00E9557E"/>
    <w:rsid w:val="00E96B4D"/>
    <w:rsid w:val="00EA4DBB"/>
    <w:rsid w:val="00EB3FEC"/>
    <w:rsid w:val="00EB6C12"/>
    <w:rsid w:val="00EC1B00"/>
    <w:rsid w:val="00EC49A5"/>
    <w:rsid w:val="00EC4D1F"/>
    <w:rsid w:val="00EC7744"/>
    <w:rsid w:val="00ED3997"/>
    <w:rsid w:val="00ED5545"/>
    <w:rsid w:val="00EE354B"/>
    <w:rsid w:val="00EF2A6B"/>
    <w:rsid w:val="00F17BBC"/>
    <w:rsid w:val="00F242FA"/>
    <w:rsid w:val="00F4231A"/>
    <w:rsid w:val="00F5399C"/>
    <w:rsid w:val="00F65F4A"/>
    <w:rsid w:val="00F8457C"/>
    <w:rsid w:val="00FA19D7"/>
    <w:rsid w:val="00FC2535"/>
    <w:rsid w:val="00FD2208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FA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8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6FA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AA6FA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A6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AA6FA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FA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8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6FA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AA6FA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A6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AA6FA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</dc:creator>
  <cp:lastModifiedBy>isogd2</cp:lastModifiedBy>
  <cp:revision>140</cp:revision>
  <cp:lastPrinted>2019-02-19T13:02:00Z</cp:lastPrinted>
  <dcterms:created xsi:type="dcterms:W3CDTF">2018-05-15T06:11:00Z</dcterms:created>
  <dcterms:modified xsi:type="dcterms:W3CDTF">2019-06-25T06:20:00Z</dcterms:modified>
</cp:coreProperties>
</file>