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5"/>
      </w:tblGrid>
      <w:tr w:rsidR="006B5ED7" w:rsidTr="00586F03">
        <w:tc>
          <w:tcPr>
            <w:tcW w:w="10137" w:type="dxa"/>
            <w:gridSpan w:val="4"/>
          </w:tcPr>
          <w:p w:rsidR="006B5ED7" w:rsidRDefault="006B5ED7" w:rsidP="00337766">
            <w:pPr>
              <w:tabs>
                <w:tab w:val="left" w:pos="3090"/>
                <w:tab w:val="center" w:pos="467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6B5ED7" w:rsidRDefault="006B5ED7" w:rsidP="00586F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6B5ED7" w:rsidRDefault="006B5ED7" w:rsidP="00586F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6B5ED7" w:rsidRDefault="006B5ED7" w:rsidP="00586F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6B5ED7" w:rsidRDefault="006B5ED7" w:rsidP="00586F03">
            <w:pPr>
              <w:jc w:val="center"/>
              <w:rPr>
                <w:sz w:val="28"/>
                <w:szCs w:val="28"/>
              </w:rPr>
            </w:pPr>
          </w:p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B5ED7" w:rsidTr="00586F03">
        <w:tc>
          <w:tcPr>
            <w:tcW w:w="1908" w:type="dxa"/>
          </w:tcPr>
          <w:p w:rsidR="006B5ED7" w:rsidRPr="002A65DD" w:rsidRDefault="00D42343" w:rsidP="00E90DE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highlight w:val="green"/>
              </w:rPr>
            </w:pPr>
            <w:r>
              <w:rPr>
                <w:sz w:val="28"/>
                <w:szCs w:val="28"/>
              </w:rPr>
              <w:t>30.08</w:t>
            </w:r>
            <w:r w:rsidR="000B0EC8" w:rsidRPr="001104B0">
              <w:rPr>
                <w:sz w:val="28"/>
                <w:szCs w:val="28"/>
              </w:rPr>
              <w:t>.2019</w:t>
            </w:r>
            <w:r w:rsidR="006B5ED7" w:rsidRPr="001104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6B5ED7" w:rsidRPr="002A65DD" w:rsidRDefault="006B5ED7" w:rsidP="000B0EC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highlight w:val="green"/>
              </w:rPr>
            </w:pPr>
            <w:r w:rsidRPr="00D42343">
              <w:rPr>
                <w:sz w:val="28"/>
                <w:szCs w:val="28"/>
              </w:rPr>
              <w:t xml:space="preserve">     № </w:t>
            </w:r>
            <w:r w:rsidR="000B0EC8" w:rsidRPr="00D42343">
              <w:rPr>
                <w:sz w:val="28"/>
                <w:szCs w:val="28"/>
              </w:rPr>
              <w:t>42</w:t>
            </w:r>
          </w:p>
        </w:tc>
        <w:tc>
          <w:tcPr>
            <w:tcW w:w="2534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B5ED7" w:rsidTr="00586F03">
        <w:tc>
          <w:tcPr>
            <w:tcW w:w="1908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6B5ED7" w:rsidTr="00586F03">
        <w:tc>
          <w:tcPr>
            <w:tcW w:w="1908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B5ED7" w:rsidTr="00586F03">
        <w:tc>
          <w:tcPr>
            <w:tcW w:w="1908" w:type="dxa"/>
          </w:tcPr>
          <w:p w:rsidR="006B5ED7" w:rsidRDefault="006B5ED7" w:rsidP="00586F03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6B5ED7" w:rsidRDefault="006B5ED7" w:rsidP="00586F03"/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B5ED7" w:rsidTr="00586F03">
        <w:trPr>
          <w:trHeight w:val="1280"/>
        </w:trPr>
        <w:tc>
          <w:tcPr>
            <w:tcW w:w="5068" w:type="dxa"/>
            <w:gridSpan w:val="2"/>
          </w:tcPr>
          <w:p w:rsidR="006B5ED7" w:rsidRPr="00751D17" w:rsidRDefault="006B5ED7" w:rsidP="00586F03">
            <w:pPr>
              <w:pStyle w:val="a5"/>
              <w:tabs>
                <w:tab w:val="left" w:pos="4962"/>
              </w:tabs>
              <w:jc w:val="both"/>
              <w:rPr>
                <w:b/>
              </w:rPr>
            </w:pPr>
            <w:r w:rsidRPr="00751D17">
              <w:rPr>
                <w:b/>
              </w:rPr>
              <w:t>Об утверждении муниципальной целевой программы «</w:t>
            </w:r>
            <w:r>
              <w:rPr>
                <w:b/>
              </w:rPr>
              <w:t xml:space="preserve"> Обеспечение питьевой водой жителей населенных пунктов Артемьев</w:t>
            </w:r>
            <w:r w:rsidR="000B0EC8">
              <w:rPr>
                <w:b/>
              </w:rPr>
              <w:t xml:space="preserve">ского </w:t>
            </w:r>
            <w:r w:rsidR="001104B0">
              <w:rPr>
                <w:b/>
              </w:rPr>
              <w:t>сельского поселения на 2020-2022</w:t>
            </w:r>
            <w:r>
              <w:rPr>
                <w:b/>
              </w:rPr>
              <w:t xml:space="preserve"> </w:t>
            </w:r>
            <w:r w:rsidRPr="00751D17">
              <w:rPr>
                <w:b/>
              </w:rPr>
              <w:t>годы»</w:t>
            </w:r>
          </w:p>
          <w:p w:rsidR="006B5ED7" w:rsidRPr="00E63987" w:rsidRDefault="006B5ED7" w:rsidP="00586F03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6B5ED7" w:rsidRDefault="006B5ED7" w:rsidP="00586F0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6B5ED7" w:rsidRPr="00060845" w:rsidRDefault="006B5ED7" w:rsidP="006B5ED7">
      <w:pPr>
        <w:rPr>
          <w:color w:val="333333"/>
        </w:rPr>
      </w:pPr>
      <w:r w:rsidRPr="00060845">
        <w:rPr>
          <w:color w:val="333333"/>
        </w:rPr>
        <w:t xml:space="preserve">                                                 </w:t>
      </w:r>
    </w:p>
    <w:p w:rsidR="006B5ED7" w:rsidRPr="00060845" w:rsidRDefault="006B5ED7" w:rsidP="006B5ED7">
      <w:pPr>
        <w:rPr>
          <w:color w:val="333333"/>
        </w:rPr>
      </w:pPr>
    </w:p>
    <w:p w:rsidR="006B5ED7" w:rsidRPr="00060845" w:rsidRDefault="006B5ED7" w:rsidP="006B5ED7">
      <w:pPr>
        <w:rPr>
          <w:color w:val="333333"/>
        </w:rPr>
      </w:pPr>
    </w:p>
    <w:p w:rsidR="004D087D" w:rsidRDefault="006B5ED7" w:rsidP="006B5ED7">
      <w:pPr>
        <w:spacing w:after="2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FA1869">
        <w:rPr>
          <w:sz w:val="28"/>
          <w:szCs w:val="28"/>
        </w:rPr>
        <w:t>В соответствии с</w:t>
      </w:r>
      <w:r w:rsidRPr="00B35029">
        <w:rPr>
          <w:sz w:val="28"/>
          <w:szCs w:val="28"/>
        </w:rPr>
        <w:t xml:space="preserve"> </w:t>
      </w:r>
      <w:r w:rsidRPr="00003C51">
        <w:rPr>
          <w:sz w:val="28"/>
          <w:szCs w:val="28"/>
        </w:rPr>
        <w:t>Федеральным законом от 06.03.2003 № 131-ФЗ «Об общих принципах органи</w:t>
      </w:r>
      <w:r w:rsidR="00E90DED">
        <w:rPr>
          <w:sz w:val="28"/>
          <w:szCs w:val="28"/>
        </w:rPr>
        <w:t xml:space="preserve">зации местного самоуправления в </w:t>
      </w:r>
      <w:r w:rsidRPr="00003C51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</w:t>
      </w:r>
      <w:r w:rsidR="00E90DED">
        <w:rPr>
          <w:i/>
          <w:color w:val="333333"/>
          <w:sz w:val="28"/>
          <w:szCs w:val="28"/>
        </w:rPr>
        <w:t xml:space="preserve"> </w:t>
      </w:r>
      <w:r w:rsidRPr="00003C51">
        <w:rPr>
          <w:sz w:val="28"/>
          <w:szCs w:val="28"/>
        </w:rPr>
        <w:t>Уставом Артемьевского сельского поселения</w:t>
      </w:r>
      <w:r w:rsidRPr="00003C51">
        <w:rPr>
          <w:color w:val="333333"/>
          <w:sz w:val="28"/>
          <w:szCs w:val="28"/>
        </w:rPr>
        <w:t xml:space="preserve"> </w:t>
      </w:r>
      <w:r w:rsidRPr="002F31CF">
        <w:rPr>
          <w:sz w:val="28"/>
          <w:szCs w:val="28"/>
        </w:rPr>
        <w:t xml:space="preserve">Администрация Артемьевского сельского поселения  </w:t>
      </w:r>
    </w:p>
    <w:p w:rsidR="006B5ED7" w:rsidRPr="002F31CF" w:rsidRDefault="006B5ED7" w:rsidP="006B5ED7">
      <w:pPr>
        <w:spacing w:after="240"/>
        <w:jc w:val="both"/>
        <w:rPr>
          <w:sz w:val="28"/>
          <w:szCs w:val="28"/>
        </w:rPr>
      </w:pPr>
      <w:r w:rsidRPr="002F31CF">
        <w:rPr>
          <w:sz w:val="28"/>
          <w:szCs w:val="28"/>
        </w:rPr>
        <w:t>ПОСТАНОВЛЯЕТ:</w:t>
      </w:r>
    </w:p>
    <w:p w:rsidR="006B5ED7" w:rsidRPr="006B5ED7" w:rsidRDefault="006B5ED7" w:rsidP="006B5ED7">
      <w:pPr>
        <w:jc w:val="both"/>
        <w:rPr>
          <w:b/>
        </w:rPr>
      </w:pPr>
      <w:r w:rsidRPr="002F31CF">
        <w:rPr>
          <w:sz w:val="28"/>
          <w:szCs w:val="28"/>
        </w:rPr>
        <w:t xml:space="preserve">      </w:t>
      </w:r>
      <w:r w:rsidR="00E90DED">
        <w:rPr>
          <w:sz w:val="28"/>
          <w:szCs w:val="28"/>
        </w:rPr>
        <w:t xml:space="preserve">    </w:t>
      </w:r>
      <w:r w:rsidRPr="002F31CF">
        <w:rPr>
          <w:sz w:val="28"/>
          <w:szCs w:val="28"/>
        </w:rPr>
        <w:t xml:space="preserve">1. Утвердить прилагаемую муниципальную целевую программу </w:t>
      </w:r>
      <w:r>
        <w:rPr>
          <w:sz w:val="28"/>
          <w:szCs w:val="28"/>
        </w:rPr>
        <w:t>«Обеспечение питьевой водой жителей населенных пунктов</w:t>
      </w:r>
      <w:r w:rsidRPr="00F91418">
        <w:rPr>
          <w:sz w:val="28"/>
          <w:szCs w:val="28"/>
        </w:rPr>
        <w:t xml:space="preserve"> Артемьевского </w:t>
      </w:r>
      <w:r>
        <w:rPr>
          <w:sz w:val="28"/>
          <w:szCs w:val="28"/>
        </w:rPr>
        <w:t>сельского поселения на 20</w:t>
      </w:r>
      <w:r w:rsidR="001104B0">
        <w:rPr>
          <w:sz w:val="28"/>
          <w:szCs w:val="28"/>
        </w:rPr>
        <w:t>20-2022</w:t>
      </w:r>
      <w:r w:rsidRPr="00F91418">
        <w:rPr>
          <w:sz w:val="28"/>
          <w:szCs w:val="28"/>
        </w:rPr>
        <w:t xml:space="preserve"> годы</w:t>
      </w:r>
      <w:r w:rsidRPr="006B5ED7">
        <w:t>».</w:t>
      </w:r>
      <w:r w:rsidRPr="006B5ED7">
        <w:rPr>
          <w:b/>
        </w:rPr>
        <w:t xml:space="preserve"> </w:t>
      </w:r>
    </w:p>
    <w:p w:rsidR="006B5ED7" w:rsidRPr="006B5ED7" w:rsidRDefault="006B5ED7" w:rsidP="006B5ED7">
      <w:pPr>
        <w:pStyle w:val="a5"/>
        <w:tabs>
          <w:tab w:val="left" w:pos="4962"/>
        </w:tabs>
        <w:jc w:val="both"/>
      </w:pPr>
    </w:p>
    <w:p w:rsidR="006B5ED7" w:rsidRPr="002F31CF" w:rsidRDefault="006B5ED7" w:rsidP="006B5ED7">
      <w:pPr>
        <w:jc w:val="both"/>
        <w:rPr>
          <w:sz w:val="28"/>
          <w:szCs w:val="28"/>
        </w:rPr>
      </w:pPr>
      <w:r w:rsidRPr="002F31CF">
        <w:rPr>
          <w:sz w:val="28"/>
          <w:szCs w:val="28"/>
        </w:rPr>
        <w:t xml:space="preserve">          2.</w:t>
      </w:r>
      <w:r w:rsidR="00E90DED">
        <w:rPr>
          <w:sz w:val="28"/>
          <w:szCs w:val="28"/>
        </w:rPr>
        <w:t xml:space="preserve"> </w:t>
      </w:r>
      <w:r w:rsidRPr="002F31CF">
        <w:rPr>
          <w:sz w:val="28"/>
          <w:szCs w:val="28"/>
        </w:rPr>
        <w:t>Обнародовать настоящее постановление согласно Положению о порядке  обнародования муниципальных правовых актов Артемьевского сельского поселения.</w:t>
      </w:r>
    </w:p>
    <w:p w:rsidR="006B5ED7" w:rsidRPr="002F31CF" w:rsidRDefault="006B5ED7" w:rsidP="006B5ED7">
      <w:pPr>
        <w:jc w:val="both"/>
        <w:rPr>
          <w:sz w:val="28"/>
          <w:szCs w:val="28"/>
        </w:rPr>
      </w:pPr>
    </w:p>
    <w:p w:rsidR="006B5ED7" w:rsidRPr="002F31CF" w:rsidRDefault="006B5ED7" w:rsidP="006B5ED7">
      <w:pPr>
        <w:jc w:val="both"/>
        <w:rPr>
          <w:sz w:val="28"/>
          <w:szCs w:val="28"/>
        </w:rPr>
      </w:pPr>
      <w:r w:rsidRPr="002F31CF">
        <w:rPr>
          <w:sz w:val="28"/>
          <w:szCs w:val="28"/>
        </w:rPr>
        <w:t xml:space="preserve">     </w:t>
      </w:r>
      <w:r w:rsidR="00E90DED">
        <w:rPr>
          <w:sz w:val="28"/>
          <w:szCs w:val="28"/>
        </w:rPr>
        <w:t xml:space="preserve">     </w:t>
      </w:r>
      <w:r w:rsidRPr="002F31CF">
        <w:rPr>
          <w:sz w:val="28"/>
          <w:szCs w:val="28"/>
        </w:rPr>
        <w:t>3. Настоящее постановление вступает в силу после его официального обнародования</w:t>
      </w:r>
      <w:r w:rsidR="00046475">
        <w:rPr>
          <w:sz w:val="28"/>
          <w:szCs w:val="28"/>
        </w:rPr>
        <w:t xml:space="preserve"> с 01 января 2020 года</w:t>
      </w:r>
      <w:r w:rsidRPr="002F31CF">
        <w:rPr>
          <w:sz w:val="28"/>
          <w:szCs w:val="28"/>
        </w:rPr>
        <w:t xml:space="preserve">. </w:t>
      </w:r>
    </w:p>
    <w:p w:rsidR="006B5ED7" w:rsidRDefault="006B5ED7" w:rsidP="006B5ED7">
      <w:pPr>
        <w:jc w:val="right"/>
      </w:pPr>
    </w:p>
    <w:p w:rsidR="006B5ED7" w:rsidRDefault="006B5ED7" w:rsidP="006B5ED7">
      <w:pPr>
        <w:jc w:val="right"/>
      </w:pPr>
    </w:p>
    <w:p w:rsidR="00E90DED" w:rsidRDefault="00E90DED" w:rsidP="006B5ED7">
      <w:pPr>
        <w:jc w:val="right"/>
      </w:pPr>
    </w:p>
    <w:p w:rsidR="00E90DED" w:rsidRDefault="00E90DED" w:rsidP="006B5ED7">
      <w:pPr>
        <w:jc w:val="right"/>
      </w:pPr>
    </w:p>
    <w:p w:rsidR="006B5ED7" w:rsidRPr="00003C51" w:rsidRDefault="006B5ED7" w:rsidP="006B5ED7">
      <w:pPr>
        <w:rPr>
          <w:b/>
          <w:color w:val="333333"/>
          <w:sz w:val="28"/>
          <w:szCs w:val="28"/>
        </w:rPr>
      </w:pPr>
      <w:r w:rsidRPr="002F31CF">
        <w:rPr>
          <w:sz w:val="28"/>
          <w:szCs w:val="28"/>
        </w:rPr>
        <w:t xml:space="preserve">Глава Артемьевского сельского поселения               </w:t>
      </w:r>
      <w:r>
        <w:rPr>
          <w:sz w:val="28"/>
          <w:szCs w:val="28"/>
        </w:rPr>
        <w:t xml:space="preserve">             </w:t>
      </w:r>
      <w:r w:rsidRPr="002F31CF">
        <w:rPr>
          <w:sz w:val="28"/>
          <w:szCs w:val="28"/>
        </w:rPr>
        <w:t xml:space="preserve">  </w:t>
      </w:r>
      <w:r w:rsidR="000B0EC8">
        <w:rPr>
          <w:sz w:val="28"/>
          <w:szCs w:val="28"/>
        </w:rPr>
        <w:t>Т.В.Гриневич</w:t>
      </w:r>
      <w:r w:rsidRPr="002F31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6B5ED7" w:rsidRPr="00060845" w:rsidRDefault="006B5ED7" w:rsidP="006B5ED7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  <w:r w:rsidRPr="00060845">
        <w:rPr>
          <w:color w:val="333333"/>
          <w:sz w:val="28"/>
          <w:szCs w:val="28"/>
        </w:rPr>
        <w:t xml:space="preserve">     </w:t>
      </w:r>
    </w:p>
    <w:p w:rsidR="00E90DED" w:rsidRDefault="00E90DED" w:rsidP="006B5ED7">
      <w:pPr>
        <w:jc w:val="right"/>
      </w:pPr>
    </w:p>
    <w:p w:rsidR="000B0EC8" w:rsidRDefault="000B0EC8" w:rsidP="006B5ED7">
      <w:pPr>
        <w:jc w:val="right"/>
      </w:pPr>
    </w:p>
    <w:p w:rsidR="005B7C7E" w:rsidRDefault="005B7C7E" w:rsidP="006B5ED7">
      <w:pPr>
        <w:jc w:val="right"/>
      </w:pPr>
    </w:p>
    <w:p w:rsidR="000B0EC8" w:rsidRDefault="000B0EC8" w:rsidP="006B5ED7">
      <w:pPr>
        <w:jc w:val="right"/>
      </w:pPr>
    </w:p>
    <w:p w:rsidR="00E90DED" w:rsidRDefault="006B5ED7" w:rsidP="006B5ED7">
      <w:pPr>
        <w:jc w:val="right"/>
      </w:pPr>
      <w:r w:rsidRPr="00E62C71">
        <w:lastRenderedPageBreak/>
        <w:t>Приложение</w:t>
      </w:r>
      <w:r>
        <w:t xml:space="preserve"> к постановлению </w:t>
      </w:r>
    </w:p>
    <w:p w:rsidR="006B5ED7" w:rsidRDefault="006B5ED7" w:rsidP="006B5ED7">
      <w:pPr>
        <w:jc w:val="right"/>
      </w:pPr>
      <w:r>
        <w:t>Администрации АСП</w:t>
      </w:r>
    </w:p>
    <w:p w:rsidR="006B5ED7" w:rsidRPr="00E62C71" w:rsidRDefault="009C5FD5" w:rsidP="006B5ED7">
      <w:pPr>
        <w:jc w:val="right"/>
      </w:pPr>
      <w:r w:rsidRPr="00D42343">
        <w:t xml:space="preserve">от  </w:t>
      </w:r>
      <w:r w:rsidR="00D42343">
        <w:t>30.08</w:t>
      </w:r>
      <w:r w:rsidR="000B0EC8" w:rsidRPr="00D42343">
        <w:t>.2019</w:t>
      </w:r>
      <w:r w:rsidR="004926A7" w:rsidRPr="00D42343">
        <w:t xml:space="preserve">  </w:t>
      </w:r>
      <w:r w:rsidRPr="00D42343">
        <w:t xml:space="preserve">№ </w:t>
      </w:r>
      <w:r w:rsidR="00D42343">
        <w:t>42</w:t>
      </w:r>
    </w:p>
    <w:p w:rsidR="006B5ED7" w:rsidRDefault="006B5ED7" w:rsidP="006B5ED7">
      <w:pPr>
        <w:spacing w:after="240"/>
        <w:jc w:val="right"/>
      </w:pPr>
    </w:p>
    <w:p w:rsidR="006B5ED7" w:rsidRPr="009564B9" w:rsidRDefault="006B5ED7" w:rsidP="006B5ED7"/>
    <w:p w:rsidR="006B5ED7" w:rsidRDefault="006B5ED7" w:rsidP="006B5ED7">
      <w:pPr>
        <w:jc w:val="center"/>
      </w:pPr>
      <w:r>
        <w:rPr>
          <w:b/>
          <w:bCs/>
        </w:rPr>
        <w:t>МУНИЦИПАЛЬНАЯ  ЦЕЛЕВАЯ ПРОГРАММА</w:t>
      </w:r>
    </w:p>
    <w:p w:rsidR="006B5ED7" w:rsidRPr="00FF3744" w:rsidRDefault="009C5FD5" w:rsidP="006B5ED7">
      <w:pPr>
        <w:pStyle w:val="a5"/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5FD5">
        <w:rPr>
          <w:b/>
          <w:sz w:val="28"/>
          <w:szCs w:val="28"/>
        </w:rPr>
        <w:t>Обеспечение питьевой водой жителей населенных пунктов</w:t>
      </w:r>
      <w:r w:rsidRPr="00F91418">
        <w:rPr>
          <w:sz w:val="28"/>
          <w:szCs w:val="28"/>
        </w:rPr>
        <w:t xml:space="preserve"> </w:t>
      </w:r>
      <w:r w:rsidR="006B5ED7" w:rsidRPr="00FF3744">
        <w:rPr>
          <w:b/>
          <w:sz w:val="28"/>
          <w:szCs w:val="28"/>
        </w:rPr>
        <w:t xml:space="preserve">Артемьевского сельского поселения </w:t>
      </w:r>
    </w:p>
    <w:p w:rsidR="006B5ED7" w:rsidRPr="00FF3744" w:rsidRDefault="001104B0" w:rsidP="006B5ED7">
      <w:pPr>
        <w:pStyle w:val="a5"/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</w:t>
      </w:r>
      <w:r w:rsidR="006B5ED7" w:rsidRPr="00FF3744">
        <w:rPr>
          <w:b/>
          <w:sz w:val="28"/>
          <w:szCs w:val="28"/>
        </w:rPr>
        <w:t xml:space="preserve"> годы»</w:t>
      </w:r>
    </w:p>
    <w:p w:rsidR="006B5ED7" w:rsidRPr="00564997" w:rsidRDefault="006B5ED7" w:rsidP="006B5ED7">
      <w:pPr>
        <w:jc w:val="center"/>
        <w:rPr>
          <w:b/>
        </w:rPr>
      </w:pPr>
    </w:p>
    <w:p w:rsidR="006B5ED7" w:rsidRDefault="006B5ED7" w:rsidP="006B5ED7">
      <w:pPr>
        <w:jc w:val="center"/>
      </w:pPr>
      <w:r>
        <w:rPr>
          <w:b/>
          <w:bCs/>
        </w:rPr>
        <w:t>ПАСПОРТ</w:t>
      </w:r>
    </w:p>
    <w:p w:rsidR="006B5ED7" w:rsidRDefault="006B5ED7" w:rsidP="006B5ED7">
      <w:pPr>
        <w:jc w:val="center"/>
        <w:rPr>
          <w:b/>
          <w:bCs/>
        </w:rPr>
      </w:pPr>
      <w:r>
        <w:rPr>
          <w:b/>
          <w:bCs/>
        </w:rPr>
        <w:t xml:space="preserve">муниципальной  целевой программы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4"/>
        <w:gridCol w:w="6711"/>
      </w:tblGrid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E90DED" w:rsidP="00E90DED">
            <w:r w:rsidRPr="00660E39"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E90DED" w:rsidRDefault="006B5ED7" w:rsidP="00586F03">
            <w:pPr>
              <w:pStyle w:val="a5"/>
              <w:tabs>
                <w:tab w:val="left" w:pos="4962"/>
              </w:tabs>
              <w:jc w:val="both"/>
            </w:pPr>
            <w:r w:rsidRPr="00377126">
              <w:t xml:space="preserve"> </w:t>
            </w:r>
          </w:p>
          <w:p w:rsidR="006B5ED7" w:rsidRPr="00564997" w:rsidRDefault="009C5FD5" w:rsidP="000B0EC8">
            <w:pPr>
              <w:pStyle w:val="a5"/>
              <w:tabs>
                <w:tab w:val="left" w:pos="4962"/>
              </w:tabs>
              <w:jc w:val="both"/>
            </w:pPr>
            <w:r w:rsidRPr="009C5FD5">
              <w:t xml:space="preserve">Обеспечение питьевой водой жителей населенных пунктов </w:t>
            </w:r>
            <w:r>
              <w:t xml:space="preserve"> </w:t>
            </w:r>
            <w:r w:rsidR="006B5ED7" w:rsidRPr="009C5FD5">
              <w:t>Артемьевского сельского поселения на 20</w:t>
            </w:r>
            <w:r w:rsidR="001104B0">
              <w:t>20-2022</w:t>
            </w:r>
            <w:r w:rsidR="006B5ED7" w:rsidRPr="009C5FD5">
              <w:t xml:space="preserve"> годы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D043ED" w:rsidRDefault="006B5ED7" w:rsidP="00586F03">
            <w:r w:rsidRPr="00D043ED">
              <w:t>Основания для разработки</w:t>
            </w:r>
          </w:p>
        </w:tc>
        <w:tc>
          <w:tcPr>
            <w:tcW w:w="0" w:type="auto"/>
            <w:vAlign w:val="center"/>
          </w:tcPr>
          <w:p w:rsidR="006B5ED7" w:rsidRDefault="006B5ED7" w:rsidP="00586F03">
            <w:r>
              <w:t>-</w:t>
            </w:r>
            <w:r w:rsidRPr="008E62A1">
              <w:t>Федеральный закон от 06.10.2003 №131-ФЗ</w:t>
            </w:r>
            <w:r>
              <w:t xml:space="preserve"> </w:t>
            </w:r>
            <w:r w:rsidRPr="008E62A1">
              <w:t>«Об общих принципах организации местного самоуправления в Российской федерации»;</w:t>
            </w:r>
          </w:p>
          <w:p w:rsidR="009C5FD5" w:rsidRPr="00612DC4" w:rsidRDefault="009C5FD5" w:rsidP="009C5F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612DC4">
              <w:rPr>
                <w:bCs/>
              </w:rPr>
              <w:t xml:space="preserve">Федеральный закон от 30.03.1999г. № 52-ФЗ «О санитарно-эпидемиологическом благополучии населения» (с учетом  изменений, внесенных  Федеральными законами), </w:t>
            </w:r>
          </w:p>
          <w:p w:rsidR="009C5FD5" w:rsidRPr="00612DC4" w:rsidRDefault="00E26434" w:rsidP="009C5F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9C5FD5" w:rsidRPr="00612DC4">
              <w:rPr>
                <w:bCs/>
              </w:rPr>
              <w:t xml:space="preserve">Распоряжение  Правительства Российской Федерации от 17. 11.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9C5FD5" w:rsidRPr="00612DC4">
                <w:rPr>
                  <w:bCs/>
                </w:rPr>
                <w:t>2008 г</w:t>
              </w:r>
            </w:smartTag>
            <w:r w:rsidR="009C5FD5" w:rsidRPr="00612DC4">
              <w:rPr>
                <w:bCs/>
              </w:rPr>
              <w:t>. №1662-р «</w:t>
            </w:r>
            <w:r w:rsidR="009C5FD5">
              <w:rPr>
                <w:bCs/>
              </w:rPr>
              <w:t>О К</w:t>
            </w:r>
            <w:r w:rsidR="00E90DED">
              <w:rPr>
                <w:bCs/>
              </w:rPr>
              <w:t>онцепции</w:t>
            </w:r>
            <w:r w:rsidR="009C5FD5" w:rsidRPr="00612DC4">
              <w:rPr>
                <w:bCs/>
              </w:rPr>
              <w:t xml:space="preserve"> долгосрочного социально-эконом</w:t>
            </w:r>
            <w:r w:rsidR="009C5FD5">
              <w:rPr>
                <w:bCs/>
              </w:rPr>
              <w:t>и</w:t>
            </w:r>
            <w:r w:rsidR="009C5FD5" w:rsidRPr="00612DC4">
              <w:rPr>
                <w:bCs/>
              </w:rPr>
              <w:t xml:space="preserve">ческого развития </w:t>
            </w:r>
            <w:r w:rsidR="009C5FD5">
              <w:rPr>
                <w:bCs/>
              </w:rPr>
              <w:t xml:space="preserve">РФ </w:t>
            </w:r>
            <w:r w:rsidR="009C5FD5" w:rsidRPr="00612DC4">
              <w:rPr>
                <w:bCs/>
              </w:rPr>
              <w:t>на период до 2020 год</w:t>
            </w:r>
            <w:r w:rsidR="009C5FD5">
              <w:rPr>
                <w:bCs/>
              </w:rPr>
              <w:t>а</w:t>
            </w:r>
            <w:r w:rsidR="009C5FD5" w:rsidRPr="00612DC4">
              <w:rPr>
                <w:bCs/>
              </w:rPr>
              <w:t>»,</w:t>
            </w:r>
          </w:p>
          <w:p w:rsidR="009C5FD5" w:rsidRDefault="00E26434" w:rsidP="009C5F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9C5FD5" w:rsidRPr="00612DC4">
              <w:rPr>
                <w:bCs/>
              </w:rPr>
              <w:t>Постановление Губернатора Ярославской области от 22.06.2007г. №</w:t>
            </w:r>
            <w:r w:rsidR="009C5FD5">
              <w:rPr>
                <w:bCs/>
              </w:rPr>
              <w:t xml:space="preserve"> </w:t>
            </w:r>
            <w:r w:rsidR="009C5FD5" w:rsidRPr="00612DC4">
              <w:rPr>
                <w:bCs/>
              </w:rPr>
              <w:t>572 «О Стратегии социально-экономического развития Ярославской области до 2030 года»</w:t>
            </w:r>
          </w:p>
          <w:p w:rsidR="009C5FD5" w:rsidRPr="00612DC4" w:rsidRDefault="00E26434" w:rsidP="009C5FD5">
            <w:pPr>
              <w:rPr>
                <w:bCs/>
              </w:rPr>
            </w:pPr>
            <w:r>
              <w:rPr>
                <w:bCs/>
              </w:rPr>
              <w:t>-</w:t>
            </w:r>
            <w:r w:rsidR="009C5FD5">
              <w:rPr>
                <w:bCs/>
              </w:rPr>
              <w:t>Постановление Правительства Ярославской области  от 05.08.2009 № 804-п «О Концепции областной целевой программы «Чистая вода Ярославской области» на 2010-2014 годы»</w:t>
            </w:r>
          </w:p>
          <w:p w:rsidR="006B5ED7" w:rsidRDefault="006B5ED7" w:rsidP="00586F03">
            <w:r>
              <w:t>от 31.12.2014  №602-п;</w:t>
            </w:r>
          </w:p>
          <w:p w:rsidR="006B5ED7" w:rsidRDefault="006B5ED7" w:rsidP="00586F03">
            <w:r>
              <w:t>-</w:t>
            </w:r>
            <w:r w:rsidRPr="00716284">
              <w:t xml:space="preserve"> Устав Артемьевского сельского поселения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 xml:space="preserve">Заказчик программы </w:t>
            </w:r>
          </w:p>
        </w:tc>
        <w:tc>
          <w:tcPr>
            <w:tcW w:w="0" w:type="auto"/>
            <w:vAlign w:val="center"/>
          </w:tcPr>
          <w:p w:rsidR="000353DE" w:rsidRDefault="000353DE" w:rsidP="00586F03"/>
          <w:p w:rsidR="006B5ED7" w:rsidRPr="00660E39" w:rsidRDefault="006B5ED7" w:rsidP="00586F03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Разработчи</w:t>
            </w:r>
            <w:proofErr w:type="gramStart"/>
            <w:r w:rsidRPr="00660E39">
              <w:t>к(</w:t>
            </w:r>
            <w:proofErr w:type="gramEnd"/>
            <w:r w:rsidRPr="00660E39">
              <w:t>и) программы</w:t>
            </w:r>
          </w:p>
        </w:tc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Исполнител</w:t>
            </w:r>
            <w:proofErr w:type="gramStart"/>
            <w:r w:rsidRPr="00660E39">
              <w:t>ь(</w:t>
            </w:r>
            <w:proofErr w:type="gramEnd"/>
            <w:r w:rsidRPr="00660E39">
              <w:t>и)</w:t>
            </w:r>
          </w:p>
          <w:p w:rsidR="006B5ED7" w:rsidRPr="00660E39" w:rsidRDefault="006B5ED7" w:rsidP="00586F03">
            <w:r w:rsidRPr="00660E39">
              <w:t>программы</w:t>
            </w:r>
          </w:p>
        </w:tc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60E39" w:rsidRDefault="006B5ED7" w:rsidP="00586F03">
            <w:r w:rsidRPr="00660E39">
              <w:t>Координатор программы</w:t>
            </w:r>
          </w:p>
        </w:tc>
        <w:tc>
          <w:tcPr>
            <w:tcW w:w="0" w:type="auto"/>
            <w:vAlign w:val="center"/>
          </w:tcPr>
          <w:p w:rsidR="000353DE" w:rsidRPr="00660E39" w:rsidRDefault="006B5ED7" w:rsidP="00586F03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D043ED" w:rsidRDefault="000353DE" w:rsidP="00586F03">
            <w:r w:rsidRPr="00D043ED">
              <w:t>Цели</w:t>
            </w:r>
            <w:r>
              <w:t xml:space="preserve"> и задачи </w:t>
            </w:r>
            <w:r w:rsidRPr="00D043ED">
              <w:t xml:space="preserve"> программы</w:t>
            </w:r>
          </w:p>
        </w:tc>
        <w:tc>
          <w:tcPr>
            <w:tcW w:w="0" w:type="auto"/>
            <w:vAlign w:val="center"/>
          </w:tcPr>
          <w:p w:rsidR="000353DE" w:rsidRDefault="000353DE" w:rsidP="00586F03">
            <w:pPr>
              <w:jc w:val="both"/>
              <w:rPr>
                <w:color w:val="000000"/>
              </w:rPr>
            </w:pPr>
          </w:p>
          <w:p w:rsidR="006B5ED7" w:rsidRDefault="006B5ED7" w:rsidP="00586F03">
            <w:pPr>
              <w:jc w:val="both"/>
            </w:pPr>
            <w:r>
              <w:rPr>
                <w:color w:val="000000"/>
              </w:rPr>
              <w:t>- п</w:t>
            </w:r>
            <w:r w:rsidRPr="00075CEF">
              <w:rPr>
                <w:color w:val="000000"/>
              </w:rPr>
              <w:t>овышение качества жизни населения</w:t>
            </w:r>
            <w:r>
              <w:t xml:space="preserve"> Артемьевского сельского поселения;</w:t>
            </w:r>
          </w:p>
          <w:p w:rsidR="009C5FD5" w:rsidRPr="00612DC4" w:rsidRDefault="009C5FD5" w:rsidP="009C5FD5">
            <w:pPr>
              <w:spacing w:line="228" w:lineRule="auto"/>
              <w:jc w:val="both"/>
            </w:pPr>
            <w:r>
              <w:t>-</w:t>
            </w:r>
            <w:r w:rsidR="006B5ED7" w:rsidRPr="00075CEF">
              <w:rPr>
                <w:color w:val="000000"/>
              </w:rPr>
              <w:t xml:space="preserve"> </w:t>
            </w:r>
            <w:r w:rsidRPr="00612DC4">
              <w:t xml:space="preserve">обеспечение населения </w:t>
            </w:r>
            <w:r>
              <w:t xml:space="preserve">сельского поселения </w:t>
            </w:r>
            <w:proofErr w:type="spellStart"/>
            <w:r w:rsidRPr="00612DC4">
              <w:t>эпидемиологически</w:t>
            </w:r>
            <w:proofErr w:type="spellEnd"/>
            <w:r w:rsidRPr="00612DC4">
              <w:t xml:space="preserve"> безопасной питьевой водой  в нужном количестве для удовлетворения хозяйственно-бытовых потребностей и для сохранения здоровья населения;</w:t>
            </w:r>
          </w:p>
          <w:p w:rsidR="006B5ED7" w:rsidRPr="00C2433A" w:rsidRDefault="006B5ED7" w:rsidP="00586F03">
            <w:pPr>
              <w:jc w:val="both"/>
            </w:pP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D043ED" w:rsidRDefault="006B5ED7" w:rsidP="00586F03">
            <w:r w:rsidRPr="00D043ED">
              <w:t xml:space="preserve">Перечень разделов </w:t>
            </w:r>
            <w:r w:rsidRPr="00D043ED">
              <w:lastRenderedPageBreak/>
              <w:t>программы</w:t>
            </w:r>
          </w:p>
        </w:tc>
        <w:tc>
          <w:tcPr>
            <w:tcW w:w="0" w:type="auto"/>
            <w:vAlign w:val="center"/>
          </w:tcPr>
          <w:p w:rsidR="006B5ED7" w:rsidRDefault="006B5ED7" w:rsidP="00586F03">
            <w:pPr>
              <w:jc w:val="both"/>
            </w:pPr>
            <w:r>
              <w:lastRenderedPageBreak/>
              <w:t>- паспорт программы;</w:t>
            </w:r>
          </w:p>
          <w:p w:rsidR="006B5ED7" w:rsidRDefault="006B5ED7" w:rsidP="00586F03">
            <w:pPr>
              <w:jc w:val="both"/>
            </w:pPr>
            <w:r>
              <w:lastRenderedPageBreak/>
              <w:t>- сведения об общей потребности в ресурсах;</w:t>
            </w:r>
          </w:p>
          <w:p w:rsidR="006B5ED7" w:rsidRDefault="006B5ED7" w:rsidP="00586F03">
            <w:pPr>
              <w:jc w:val="both"/>
            </w:pPr>
            <w:r>
              <w:t>- анализ и оценка проблемы;</w:t>
            </w:r>
          </w:p>
          <w:p w:rsidR="008F2475" w:rsidRDefault="008F2475" w:rsidP="00586F03">
            <w:pPr>
              <w:jc w:val="both"/>
            </w:pPr>
          </w:p>
          <w:p w:rsidR="006B5ED7" w:rsidRDefault="006B5ED7" w:rsidP="00586F03">
            <w:pPr>
              <w:jc w:val="both"/>
            </w:pPr>
            <w:r>
              <w:t>- цели и задачи программы;</w:t>
            </w:r>
          </w:p>
          <w:p w:rsidR="006B5ED7" w:rsidRDefault="006B5ED7" w:rsidP="00586F03">
            <w:pPr>
              <w:jc w:val="both"/>
            </w:pPr>
            <w:r>
              <w:t>- перечень и описание программных мероприятий;</w:t>
            </w:r>
          </w:p>
          <w:p w:rsidR="006B5ED7" w:rsidRDefault="006B5ED7" w:rsidP="00586F03">
            <w:pPr>
              <w:jc w:val="both"/>
            </w:pPr>
            <w:r>
              <w:t>- сведения о распределении объемов и источников финансирования по годам;</w:t>
            </w:r>
          </w:p>
          <w:p w:rsidR="006B5ED7" w:rsidRDefault="006B5ED7" w:rsidP="00586F03">
            <w:pPr>
              <w:jc w:val="both"/>
            </w:pPr>
            <w:r>
              <w:t xml:space="preserve">- 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ходом её реализации;</w:t>
            </w:r>
          </w:p>
          <w:p w:rsidR="000353DE" w:rsidRPr="008D0C15" w:rsidRDefault="006B5ED7" w:rsidP="00586F03">
            <w:pPr>
              <w:jc w:val="both"/>
            </w:pPr>
            <w:r>
              <w:t>- методика оценки экономической, социальной и экологической эффективности реализации программы.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353DE" w:rsidRDefault="000353DE" w:rsidP="00586F03"/>
          <w:p w:rsidR="006B5ED7" w:rsidRPr="00D043ED" w:rsidRDefault="006B5ED7" w:rsidP="00586F03">
            <w:r w:rsidRPr="00D043ED">
              <w:t xml:space="preserve">Сроки реализации </w:t>
            </w:r>
          </w:p>
        </w:tc>
        <w:tc>
          <w:tcPr>
            <w:tcW w:w="0" w:type="auto"/>
            <w:vAlign w:val="center"/>
          </w:tcPr>
          <w:p w:rsidR="000353DE" w:rsidRDefault="000353DE" w:rsidP="000353DE"/>
          <w:p w:rsidR="000353DE" w:rsidRPr="00671E44" w:rsidRDefault="006B5ED7" w:rsidP="000B0EC8">
            <w:r w:rsidRPr="00671E44">
              <w:t>20</w:t>
            </w:r>
            <w:r w:rsidR="001104B0">
              <w:t>20 - 2022</w:t>
            </w:r>
            <w:r w:rsidRPr="00671E44">
              <w:t xml:space="preserve"> год</w:t>
            </w:r>
            <w:r>
              <w:t>ы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6D6418" w:rsidRDefault="006B5ED7" w:rsidP="00586F03">
            <w:r w:rsidRPr="006D6418">
              <w:t>Объемы и источники</w:t>
            </w:r>
          </w:p>
          <w:p w:rsidR="006B5ED7" w:rsidRPr="006D6418" w:rsidRDefault="006B5ED7" w:rsidP="00586F03">
            <w:r w:rsidRPr="006D6418">
              <w:t>финансирования</w:t>
            </w:r>
          </w:p>
        </w:tc>
        <w:tc>
          <w:tcPr>
            <w:tcW w:w="0" w:type="auto"/>
            <w:vAlign w:val="center"/>
          </w:tcPr>
          <w:p w:rsidR="000353DE" w:rsidRDefault="000353DE" w:rsidP="00586F03"/>
          <w:p w:rsidR="006B5ED7" w:rsidRPr="006D6418" w:rsidRDefault="005E26CA" w:rsidP="00586F03">
            <w:r>
              <w:t xml:space="preserve">Всего - </w:t>
            </w:r>
            <w:r w:rsidR="00D817E3">
              <w:t>90</w:t>
            </w:r>
            <w:r w:rsidR="001104B0">
              <w:t>0</w:t>
            </w:r>
            <w:r w:rsidR="006B5ED7" w:rsidRPr="006D6418">
              <w:t xml:space="preserve"> тыс. руб</w:t>
            </w:r>
            <w:r w:rsidR="006B5ED7">
              <w:t>.</w:t>
            </w:r>
            <w:r w:rsidR="006B5ED7" w:rsidRPr="006D6418">
              <w:t xml:space="preserve">, в т.ч. </w:t>
            </w:r>
          </w:p>
          <w:p w:rsidR="006B5ED7" w:rsidRDefault="006B5ED7" w:rsidP="00586F03">
            <w:r w:rsidRPr="006D6418">
              <w:t>-</w:t>
            </w:r>
            <w:r>
              <w:t xml:space="preserve"> </w:t>
            </w:r>
            <w:r w:rsidR="005E26CA">
              <w:t>средства бюджета поселения</w:t>
            </w:r>
            <w:r w:rsidR="000353DE">
              <w:t xml:space="preserve"> </w:t>
            </w:r>
            <w:r w:rsidR="005E26CA">
              <w:t xml:space="preserve"> – </w:t>
            </w:r>
            <w:r w:rsidR="00D817E3">
              <w:t>90</w:t>
            </w:r>
            <w:r w:rsidR="001104B0">
              <w:t>0</w:t>
            </w:r>
            <w:r>
              <w:t xml:space="preserve"> тыс. руб.;</w:t>
            </w:r>
          </w:p>
          <w:p w:rsidR="005E26CA" w:rsidRDefault="000B0EC8" w:rsidP="00586F03">
            <w:r>
              <w:t>В том числе: 2020</w:t>
            </w:r>
            <w:r w:rsidR="005E26CA">
              <w:t xml:space="preserve"> год -</w:t>
            </w:r>
            <w:r w:rsidR="00D817E3">
              <w:t>30</w:t>
            </w:r>
            <w:r w:rsidR="005E26CA">
              <w:t>0 тыс</w:t>
            </w:r>
            <w:proofErr w:type="gramStart"/>
            <w:r w:rsidR="005E26CA">
              <w:t>.р</w:t>
            </w:r>
            <w:proofErr w:type="gramEnd"/>
            <w:r w:rsidR="005E26CA">
              <w:t>уб.</w:t>
            </w:r>
          </w:p>
          <w:p w:rsidR="005E26CA" w:rsidRDefault="005E26CA" w:rsidP="00586F03">
            <w:r>
              <w:t xml:space="preserve">                       20</w:t>
            </w:r>
            <w:r w:rsidR="000B0EC8">
              <w:t>21</w:t>
            </w:r>
            <w:r>
              <w:t xml:space="preserve"> год</w:t>
            </w:r>
            <w:r w:rsidR="00FC3647">
              <w:t xml:space="preserve"> </w:t>
            </w:r>
            <w:r w:rsidR="00D817E3">
              <w:t>-30</w:t>
            </w:r>
            <w:r w:rsidR="00FC3647">
              <w:t>0 тыс</w:t>
            </w:r>
            <w:proofErr w:type="gramStart"/>
            <w:r w:rsidR="00FC3647">
              <w:t>.</w:t>
            </w:r>
            <w:r>
              <w:t>р</w:t>
            </w:r>
            <w:proofErr w:type="gramEnd"/>
            <w:r>
              <w:t>уб.</w:t>
            </w:r>
          </w:p>
          <w:p w:rsidR="001104B0" w:rsidRDefault="001104B0" w:rsidP="00586F03">
            <w:r>
              <w:t xml:space="preserve">   </w:t>
            </w:r>
            <w:r w:rsidR="00D817E3">
              <w:t xml:space="preserve">                    2022 год -30</w:t>
            </w:r>
            <w:r>
              <w:t>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B5ED7" w:rsidRPr="006D6418" w:rsidRDefault="006B5ED7" w:rsidP="00586F03">
            <w:r>
              <w:t>- прочие источники – 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6B5ED7" w:rsidRPr="00E47E00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E47E00" w:rsidRDefault="006B5ED7" w:rsidP="00586F03">
            <w:proofErr w:type="gramStart"/>
            <w:r w:rsidRPr="00E47E00">
              <w:t>Контроль за</w:t>
            </w:r>
            <w:proofErr w:type="gramEnd"/>
            <w:r w:rsidRPr="00E47E00">
              <w:t xml:space="preserve"> исполнением программы </w:t>
            </w:r>
          </w:p>
        </w:tc>
        <w:tc>
          <w:tcPr>
            <w:tcW w:w="0" w:type="auto"/>
            <w:vAlign w:val="center"/>
          </w:tcPr>
          <w:p w:rsidR="00FC3647" w:rsidRDefault="00FC3647" w:rsidP="00586F03"/>
          <w:p w:rsidR="006B5ED7" w:rsidRPr="00E47E00" w:rsidRDefault="006B5ED7" w:rsidP="00586F03">
            <w:proofErr w:type="gramStart"/>
            <w:r w:rsidRPr="00E47E00">
              <w:t>Контроль за</w:t>
            </w:r>
            <w:proofErr w:type="gramEnd"/>
            <w:r w:rsidRPr="00E47E00">
              <w:t xml:space="preserve"> ходом реализации программы возлагается на Администрацию Артемьевского сельского поселения Тутаевского муниципального района Ярославской области</w:t>
            </w:r>
          </w:p>
        </w:tc>
      </w:tr>
      <w:tr w:rsidR="006B5ED7" w:rsidTr="00586F0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B5ED7" w:rsidRPr="00721139" w:rsidRDefault="006B5ED7" w:rsidP="00FC3647">
            <w:r>
              <w:t xml:space="preserve">Основные </w:t>
            </w:r>
            <w:r w:rsidR="00FC3647">
              <w:t>о</w:t>
            </w:r>
            <w:r w:rsidRPr="00721139">
              <w:t>жидаемые результаты</w:t>
            </w:r>
            <w:r w:rsidR="00FC3647">
              <w:t xml:space="preserve"> </w:t>
            </w:r>
            <w:r w:rsidRPr="00721139">
              <w:t xml:space="preserve">реализации программы </w:t>
            </w:r>
          </w:p>
        </w:tc>
        <w:tc>
          <w:tcPr>
            <w:tcW w:w="0" w:type="auto"/>
            <w:vAlign w:val="center"/>
          </w:tcPr>
          <w:p w:rsidR="00FC3647" w:rsidRDefault="00FC3647" w:rsidP="00FC3647">
            <w:pPr>
              <w:ind w:left="231" w:hanging="231"/>
              <w:jc w:val="both"/>
            </w:pPr>
          </w:p>
          <w:p w:rsidR="005E26CA" w:rsidRPr="00612DC4" w:rsidRDefault="006B5ED7" w:rsidP="00FC3647">
            <w:pPr>
              <w:ind w:left="231" w:hanging="231"/>
              <w:jc w:val="both"/>
            </w:pPr>
            <w:r>
              <w:t xml:space="preserve">- </w:t>
            </w:r>
            <w:r w:rsidRPr="00075CEF">
              <w:rPr>
                <w:color w:val="000000"/>
              </w:rPr>
              <w:t xml:space="preserve">стабильное обеспечение населения </w:t>
            </w:r>
            <w:r w:rsidR="005E26CA">
              <w:rPr>
                <w:color w:val="000000"/>
              </w:rPr>
              <w:t xml:space="preserve">питьевой </w:t>
            </w:r>
            <w:r w:rsidR="005E26CA">
              <w:t>водой;</w:t>
            </w:r>
          </w:p>
          <w:p w:rsidR="005E26CA" w:rsidRPr="00612DC4" w:rsidRDefault="005E26CA" w:rsidP="00FC3647">
            <w:pPr>
              <w:ind w:left="231" w:hanging="231"/>
              <w:jc w:val="both"/>
            </w:pPr>
            <w:r w:rsidRPr="00612DC4">
              <w:t>-  улучшение качества питьевой воды,</w:t>
            </w:r>
          </w:p>
          <w:p w:rsidR="005E26CA" w:rsidRPr="00612DC4" w:rsidRDefault="005E26CA" w:rsidP="00FC3647">
            <w:pPr>
              <w:ind w:left="231" w:hanging="231"/>
              <w:jc w:val="both"/>
            </w:pPr>
            <w:r w:rsidRPr="00612DC4">
              <w:t>-  рациональное использование водных ресурсов,</w:t>
            </w:r>
          </w:p>
          <w:p w:rsidR="006B5ED7" w:rsidRPr="00721139" w:rsidRDefault="006B5ED7" w:rsidP="005E26CA">
            <w:pPr>
              <w:jc w:val="both"/>
            </w:pPr>
          </w:p>
        </w:tc>
      </w:tr>
    </w:tbl>
    <w:p w:rsidR="006B5ED7" w:rsidRDefault="006B5ED7" w:rsidP="006B5ED7">
      <w:pPr>
        <w:jc w:val="center"/>
      </w:pPr>
    </w:p>
    <w:p w:rsidR="006B5ED7" w:rsidRPr="00AD08E3" w:rsidRDefault="006B5ED7" w:rsidP="006B5ED7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AD08E3">
        <w:rPr>
          <w:b/>
          <w:bCs/>
        </w:rPr>
        <w:t>С</w:t>
      </w:r>
      <w:r w:rsidRPr="00AD08E3">
        <w:rPr>
          <w:b/>
        </w:rPr>
        <w:t>ведения об общей потребности в ресурсах</w:t>
      </w:r>
    </w:p>
    <w:p w:rsidR="006B5ED7" w:rsidRDefault="006B5ED7" w:rsidP="006B5ED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418"/>
        <w:gridCol w:w="2126"/>
        <w:gridCol w:w="1807"/>
      </w:tblGrid>
      <w:tr w:rsidR="006B5ED7" w:rsidRPr="005155D0" w:rsidTr="00FC3647">
        <w:trPr>
          <w:trHeight w:val="240"/>
        </w:trPr>
        <w:tc>
          <w:tcPr>
            <w:tcW w:w="4219" w:type="dxa"/>
            <w:vMerge w:val="restart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418" w:type="dxa"/>
            <w:vMerge w:val="restart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33" w:type="dxa"/>
            <w:gridSpan w:val="2"/>
          </w:tcPr>
          <w:p w:rsidR="006B5ED7" w:rsidRPr="005155D0" w:rsidRDefault="006B5ED7" w:rsidP="00586F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6B5ED7" w:rsidRPr="005155D0" w:rsidTr="00FC3647">
        <w:trPr>
          <w:trHeight w:val="210"/>
        </w:trPr>
        <w:tc>
          <w:tcPr>
            <w:tcW w:w="4219" w:type="dxa"/>
            <w:vMerge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ED7" w:rsidRPr="005155D0" w:rsidRDefault="006B5ED7" w:rsidP="00586F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7" w:type="dxa"/>
          </w:tcPr>
          <w:p w:rsidR="006B5ED7" w:rsidRPr="005155D0" w:rsidRDefault="006B5ED7" w:rsidP="00586F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6B5ED7" w:rsidRPr="005155D0" w:rsidRDefault="006B5ED7" w:rsidP="00586F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6B5ED7" w:rsidRPr="005155D0" w:rsidTr="00FC3647">
        <w:tc>
          <w:tcPr>
            <w:tcW w:w="4219" w:type="dxa"/>
          </w:tcPr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418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ED7" w:rsidRPr="005155D0" w:rsidTr="00FC3647">
        <w:tc>
          <w:tcPr>
            <w:tcW w:w="4219" w:type="dxa"/>
          </w:tcPr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418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ED7" w:rsidRPr="005155D0" w:rsidTr="00FC3647">
        <w:tc>
          <w:tcPr>
            <w:tcW w:w="4219" w:type="dxa"/>
          </w:tcPr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vAlign w:val="center"/>
          </w:tcPr>
          <w:p w:rsidR="006B5ED7" w:rsidRDefault="005E26CA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ED7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  <w:p w:rsidR="006B5ED7" w:rsidRDefault="006B5ED7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– 0;</w:t>
            </w:r>
          </w:p>
          <w:p w:rsidR="006B5ED7" w:rsidRDefault="005E26CA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– </w:t>
            </w:r>
            <w:r w:rsidR="00CA0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3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ED7" w:rsidRPr="005155D0" w:rsidRDefault="006B5ED7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– 0</w:t>
            </w:r>
          </w:p>
        </w:tc>
        <w:tc>
          <w:tcPr>
            <w:tcW w:w="1807" w:type="dxa"/>
            <w:vAlign w:val="center"/>
          </w:tcPr>
          <w:p w:rsidR="006B5ED7" w:rsidRDefault="005E26CA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0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104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3647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B5ED7" w:rsidRDefault="005E26CA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0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E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5ED7" w:rsidRDefault="00D817E3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30</w:t>
            </w:r>
            <w:r w:rsidR="001104B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6B5ED7" w:rsidRPr="005155D0" w:rsidRDefault="006B5ED7" w:rsidP="00586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D7" w:rsidRPr="005155D0" w:rsidTr="00FC3647">
        <w:tc>
          <w:tcPr>
            <w:tcW w:w="4219" w:type="dxa"/>
          </w:tcPr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Прочие виды ресурсов</w:t>
            </w:r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(информационные, </w:t>
            </w:r>
            <w:r w:rsidR="00FC364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 др.</w:t>
            </w: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B5ED7" w:rsidRPr="005155D0" w:rsidRDefault="006B5ED7" w:rsidP="00586F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особенностей программы) </w:t>
            </w:r>
          </w:p>
        </w:tc>
        <w:tc>
          <w:tcPr>
            <w:tcW w:w="1418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6B5ED7" w:rsidRPr="005155D0" w:rsidRDefault="006B5ED7" w:rsidP="00586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5ED7" w:rsidRDefault="006B5ED7" w:rsidP="006B5ED7">
      <w:pPr>
        <w:jc w:val="center"/>
        <w:rPr>
          <w:b/>
          <w:bCs/>
        </w:rPr>
      </w:pPr>
    </w:p>
    <w:p w:rsidR="008F2475" w:rsidRDefault="008F2475" w:rsidP="006B5ED7">
      <w:pPr>
        <w:jc w:val="center"/>
        <w:rPr>
          <w:b/>
          <w:bCs/>
        </w:rPr>
      </w:pPr>
    </w:p>
    <w:p w:rsidR="008F2475" w:rsidRDefault="008F2475" w:rsidP="006B5ED7">
      <w:pPr>
        <w:jc w:val="center"/>
        <w:rPr>
          <w:b/>
          <w:bCs/>
        </w:rPr>
      </w:pPr>
    </w:p>
    <w:p w:rsidR="008F2475" w:rsidRDefault="008F2475" w:rsidP="006B5ED7">
      <w:pPr>
        <w:jc w:val="center"/>
        <w:rPr>
          <w:b/>
          <w:bCs/>
        </w:rPr>
      </w:pPr>
    </w:p>
    <w:p w:rsidR="008F2475" w:rsidRDefault="008F2475" w:rsidP="006B5ED7">
      <w:pPr>
        <w:jc w:val="center"/>
        <w:rPr>
          <w:b/>
          <w:bCs/>
        </w:rPr>
      </w:pPr>
    </w:p>
    <w:p w:rsidR="008F2475" w:rsidRDefault="008F2475" w:rsidP="006B5ED7">
      <w:pPr>
        <w:jc w:val="center"/>
        <w:rPr>
          <w:b/>
          <w:bCs/>
        </w:rPr>
      </w:pPr>
    </w:p>
    <w:p w:rsidR="008F2475" w:rsidRDefault="008F2475" w:rsidP="006B5ED7">
      <w:pPr>
        <w:jc w:val="center"/>
        <w:rPr>
          <w:b/>
          <w:bCs/>
        </w:rPr>
      </w:pPr>
    </w:p>
    <w:p w:rsidR="008F2475" w:rsidRDefault="008F2475" w:rsidP="006B5ED7">
      <w:pPr>
        <w:jc w:val="center"/>
        <w:rPr>
          <w:b/>
          <w:bCs/>
        </w:rPr>
      </w:pPr>
    </w:p>
    <w:p w:rsidR="008F2475" w:rsidRDefault="008F2475" w:rsidP="006B5ED7">
      <w:pPr>
        <w:jc w:val="center"/>
        <w:rPr>
          <w:b/>
          <w:bCs/>
        </w:rPr>
      </w:pPr>
    </w:p>
    <w:p w:rsidR="006B5ED7" w:rsidRDefault="006B5ED7" w:rsidP="006B5ED7">
      <w:pPr>
        <w:tabs>
          <w:tab w:val="left" w:pos="9165"/>
        </w:tabs>
        <w:ind w:left="6372"/>
        <w:rPr>
          <w:color w:val="333333"/>
        </w:rPr>
      </w:pPr>
    </w:p>
    <w:p w:rsidR="006B5ED7" w:rsidRDefault="006B5ED7" w:rsidP="006B5ED7">
      <w:pPr>
        <w:jc w:val="center"/>
        <w:rPr>
          <w:b/>
          <w:bCs/>
        </w:rPr>
      </w:pPr>
      <w:r>
        <w:rPr>
          <w:b/>
          <w:bCs/>
        </w:rPr>
        <w:lastRenderedPageBreak/>
        <w:t>2. Анализ и оценка проблемы</w:t>
      </w:r>
    </w:p>
    <w:p w:rsidR="0068651E" w:rsidRPr="0068651E" w:rsidRDefault="005E26CA" w:rsidP="00B97182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Гарантированное обеспечение каждого жителя поселения питьевой водой в необходимых количествах и безопасность водопользования является одним из главных приоритетов социал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ьной политики Администрации поселения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77CFE" w:rsidRDefault="005E26CA" w:rsidP="00FC3647">
      <w:pPr>
        <w:ind w:firstLine="708"/>
        <w:jc w:val="both"/>
        <w:rPr>
          <w:color w:val="000000"/>
        </w:rPr>
      </w:pPr>
      <w:r w:rsidRPr="005E26CA">
        <w:rPr>
          <w:bCs/>
        </w:rPr>
        <w:t xml:space="preserve">На территории Артемьевского сельского поселения расположены 57 населенных пунктов. </w:t>
      </w:r>
      <w:r w:rsidRPr="005E26CA">
        <w:rPr>
          <w:color w:val="000000"/>
        </w:rPr>
        <w:t>Численность населения, проживающего в них, составляет  1,</w:t>
      </w:r>
      <w:r w:rsidR="00FC3647">
        <w:rPr>
          <w:color w:val="000000"/>
        </w:rPr>
        <w:t>5</w:t>
      </w:r>
      <w:r w:rsidRPr="005E26CA">
        <w:rPr>
          <w:color w:val="000000"/>
        </w:rPr>
        <w:t xml:space="preserve"> тыс. человек, из них 50 процентов – пользуются питьевой водой централизованно  из подземных источников водоснабжения и 50 процентов - из нецентрализованных источников водоснабжения</w:t>
      </w:r>
      <w:r w:rsidR="0068651E">
        <w:rPr>
          <w:color w:val="000000"/>
        </w:rPr>
        <w:t>.</w:t>
      </w:r>
    </w:p>
    <w:p w:rsidR="0068651E" w:rsidRPr="008A28D8" w:rsidRDefault="0068651E" w:rsidP="0068651E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На террито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рии поселения эксплуатируется 10 артезианских скважин, но 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централизованное водоснабжение име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ется только в двух 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населенных пунктах: </w:t>
      </w:r>
      <w:r w:rsidR="003C5EA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Емишево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д. Столбищи. </w:t>
      </w:r>
    </w:p>
    <w:p w:rsidR="0068651E" w:rsidRPr="004A117B" w:rsidRDefault="0068651E" w:rsidP="0068651E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Большая часть населенных пунктов поселения не имеют водоснабжения из централизованных источников и водопроводных сетей. В них источниками водоснабжения являются шахтные колодцы, большинство из которых используют больше 15 лет. В поселении используется </w:t>
      </w:r>
      <w:r w:rsidR="00F61797">
        <w:rPr>
          <w:rFonts w:ascii="Times New Roman" w:hAnsi="Times New Roman" w:cs="Times New Roman"/>
          <w:b w:val="0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общественных колодца,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пользуются около 800  человек.</w:t>
      </w:r>
    </w:p>
    <w:p w:rsidR="0068651E" w:rsidRDefault="0068651E" w:rsidP="0068651E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В последние годы водохозяйственная проблема приобрела еще большую остроту, поскольку из-за недостаточных темпов модернизац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ии и развития отрасли в 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населенных пунктах  системы водоснабжения и удаления сточных вод продолжают деградировать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население не обеспечено питьевой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водой в необходимом количестве и нужного качества.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8651E" w:rsidRDefault="0068651E" w:rsidP="0068651E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>В связи с остротой вышеизложенных проблем необходимо использовать программно-целевой метод их решения, направив усилия на реализацию наиболее важных мероприятий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4A11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1260C" w:rsidRDefault="0091260C" w:rsidP="00FC3647">
      <w:pPr>
        <w:jc w:val="center"/>
      </w:pPr>
      <w:r>
        <w:rPr>
          <w:b/>
          <w:bCs/>
        </w:rPr>
        <w:t>3. Цели и задачи программы</w:t>
      </w:r>
      <w:r>
        <w:t xml:space="preserve">      </w:t>
      </w:r>
    </w:p>
    <w:p w:rsidR="00FF002F" w:rsidRDefault="00FF002F" w:rsidP="00FC3647">
      <w:pPr>
        <w:ind w:firstLine="708"/>
      </w:pPr>
      <w:r>
        <w:t>Основной целью программы является</w:t>
      </w:r>
      <w:r w:rsidR="00AC5292">
        <w:t>:</w:t>
      </w:r>
    </w:p>
    <w:p w:rsidR="00FF002F" w:rsidRDefault="00FF002F" w:rsidP="00FC3647">
      <w:pPr>
        <w:jc w:val="both"/>
      </w:pPr>
      <w:r>
        <w:t xml:space="preserve">- обеспечение населения Артемьевского сельского поселения  питьевой водой, соответствующей требованиям безопасности и безвредности, установленным санитарно-эпидемиологическими правилами; </w:t>
      </w:r>
    </w:p>
    <w:p w:rsidR="00FF002F" w:rsidRDefault="00FF002F" w:rsidP="00FF002F">
      <w:pPr>
        <w:ind w:firstLine="708"/>
        <w:jc w:val="both"/>
      </w:pPr>
      <w:r>
        <w:t>Для достижения  основной цели Программы необходимо решить следующие задачи</w:t>
      </w:r>
      <w:r w:rsidRPr="00070971">
        <w:t>:</w:t>
      </w:r>
    </w:p>
    <w:p w:rsidR="00FF002F" w:rsidRDefault="00FF002F" w:rsidP="00FF002F">
      <w:r>
        <w:t>- обеспечение финансовых, материально-технических ресурсов;</w:t>
      </w:r>
    </w:p>
    <w:p w:rsidR="00FF002F" w:rsidRPr="009372CE" w:rsidRDefault="00FF002F" w:rsidP="00FF002F">
      <w:pPr>
        <w:jc w:val="both"/>
      </w:pPr>
      <w:r w:rsidRPr="009372CE">
        <w:t xml:space="preserve">- осуществление строительства, реконструкции, </w:t>
      </w:r>
      <w:r w:rsidR="00A53324">
        <w:t xml:space="preserve">углубление </w:t>
      </w:r>
      <w:r w:rsidR="00337766">
        <w:t>шахтных колодцев</w:t>
      </w:r>
      <w:r w:rsidRPr="009372CE">
        <w:t>;</w:t>
      </w:r>
      <w:bookmarkStart w:id="0" w:name="sub_27"/>
    </w:p>
    <w:bookmarkEnd w:id="0"/>
    <w:p w:rsidR="00FF002F" w:rsidRPr="009372CE" w:rsidRDefault="00337766" w:rsidP="00FF002F">
      <w:pPr>
        <w:jc w:val="both"/>
      </w:pPr>
      <w:r>
        <w:t xml:space="preserve">- </w:t>
      </w:r>
      <w:r w:rsidR="00A53324">
        <w:t>провести лабораторные</w:t>
      </w:r>
      <w:r w:rsidR="003C5EA9">
        <w:t xml:space="preserve"> исследования</w:t>
      </w:r>
      <w:r w:rsidR="00A53324">
        <w:t xml:space="preserve"> воды колодцев на бактериологические и физико-химические показатели</w:t>
      </w:r>
      <w:r w:rsidRPr="00FC3C61">
        <w:t xml:space="preserve"> </w:t>
      </w:r>
      <w:r w:rsidR="00A53324">
        <w:t xml:space="preserve">(прием, </w:t>
      </w:r>
      <w:r>
        <w:t>регистрация проб,</w:t>
      </w:r>
      <w:r w:rsidR="00A53324">
        <w:t xml:space="preserve"> исследование воды,</w:t>
      </w:r>
      <w:r>
        <w:t xml:space="preserve"> оформление результатов исследования)</w:t>
      </w:r>
    </w:p>
    <w:p w:rsidR="00FF002F" w:rsidRPr="00C1719B" w:rsidRDefault="00FF002F" w:rsidP="00FF002F">
      <w:pPr>
        <w:ind w:firstLine="720"/>
        <w:jc w:val="both"/>
      </w:pPr>
      <w:r w:rsidRPr="00C1719B">
        <w:t>Поставленная цель и решаемые в рамках Программы задачи направлены на решение проблемы  гарантированного обеспе</w:t>
      </w:r>
      <w:r w:rsidR="00A53324">
        <w:t xml:space="preserve">чения населения питьевой водой, </w:t>
      </w:r>
      <w:r w:rsidRPr="00C1719B">
        <w:t>охраны источников питьевого водоснабжения от загрязнения.</w:t>
      </w:r>
    </w:p>
    <w:p w:rsidR="00FF002F" w:rsidRPr="00C1719B" w:rsidRDefault="00FF002F" w:rsidP="00FF002F">
      <w:pPr>
        <w:ind w:firstLine="720"/>
        <w:jc w:val="both"/>
      </w:pPr>
      <w:r w:rsidRPr="00C1719B">
        <w:t xml:space="preserve">Достижение поставленной цели не решает в полной мере проблему  обеспечения населения качественными услугами водоснабжения, но позволит значительно улучшить эпидемиологическую обстановку в </w:t>
      </w:r>
      <w:r>
        <w:t xml:space="preserve"> сельском поселении.</w:t>
      </w:r>
    </w:p>
    <w:p w:rsidR="0091260C" w:rsidRDefault="0091260C" w:rsidP="0091260C">
      <w:pPr>
        <w:jc w:val="center"/>
        <w:rPr>
          <w:color w:val="333333"/>
          <w:sz w:val="28"/>
        </w:rPr>
      </w:pPr>
    </w:p>
    <w:p w:rsidR="00226899" w:rsidRDefault="00226899" w:rsidP="0091260C">
      <w:pPr>
        <w:jc w:val="center"/>
        <w:rPr>
          <w:color w:val="333333"/>
          <w:sz w:val="28"/>
        </w:rPr>
      </w:pPr>
    </w:p>
    <w:p w:rsidR="0091260C" w:rsidRDefault="0091260C" w:rsidP="0091260C">
      <w:pPr>
        <w:jc w:val="center"/>
        <w:rPr>
          <w:b/>
          <w:bCs/>
        </w:rPr>
      </w:pPr>
      <w:r w:rsidRPr="00CB72EF">
        <w:rPr>
          <w:b/>
        </w:rPr>
        <w:t>4</w:t>
      </w:r>
      <w:r w:rsidRPr="00CB72EF">
        <w:rPr>
          <w:b/>
          <w:bCs/>
        </w:rPr>
        <w:t>.</w:t>
      </w:r>
      <w:r>
        <w:rPr>
          <w:b/>
          <w:bCs/>
        </w:rPr>
        <w:t xml:space="preserve"> Перечень и описание программных мероприятий</w:t>
      </w:r>
    </w:p>
    <w:p w:rsidR="00226899" w:rsidRDefault="00226899" w:rsidP="0091260C">
      <w:pPr>
        <w:jc w:val="center"/>
        <w:rPr>
          <w:color w:val="333333"/>
          <w:sz w:val="28"/>
        </w:rPr>
      </w:pPr>
    </w:p>
    <w:p w:rsidR="0091260C" w:rsidRDefault="0091260C" w:rsidP="0091260C">
      <w:pPr>
        <w:jc w:val="both"/>
      </w:pPr>
      <w:r>
        <w:t xml:space="preserve">     </w:t>
      </w:r>
      <w:r w:rsidR="00FC3647">
        <w:t xml:space="preserve">      </w:t>
      </w:r>
      <w:r>
        <w:t>Цель программы предполагается достичь на основе реализации комплекса следующих мероприятий:</w:t>
      </w:r>
    </w:p>
    <w:p w:rsidR="00FF002F" w:rsidRDefault="00FC3647" w:rsidP="00FF002F">
      <w:pPr>
        <w:jc w:val="both"/>
      </w:pPr>
      <w:r>
        <w:t xml:space="preserve">          </w:t>
      </w:r>
      <w:r w:rsidR="00FF002F">
        <w:t>-  строительство шахтных колодцев в населенных пунктах поселения</w:t>
      </w:r>
      <w:r w:rsidR="00AC5292">
        <w:t>;</w:t>
      </w:r>
    </w:p>
    <w:p w:rsidR="0016570D" w:rsidRDefault="00FC3647" w:rsidP="008F2475">
      <w:pPr>
        <w:jc w:val="both"/>
      </w:pPr>
      <w:r>
        <w:t xml:space="preserve">          </w:t>
      </w:r>
      <w:r w:rsidR="00AC5292">
        <w:t>-</w:t>
      </w:r>
      <w:r w:rsidR="00AC5292" w:rsidRPr="00AC5292">
        <w:t xml:space="preserve"> </w:t>
      </w:r>
      <w:r w:rsidR="00AC5292">
        <w:t>и</w:t>
      </w:r>
      <w:r w:rsidR="00AC5292" w:rsidRPr="00FC3C61">
        <w:t>сследование на полный анализ питьевой воды колодцев</w:t>
      </w:r>
      <w:r w:rsidR="00AC5292">
        <w:t xml:space="preserve"> (прием,  регистрация проб, оформление результатов исследования)</w:t>
      </w:r>
      <w:r w:rsidR="008F2475">
        <w:t>.</w:t>
      </w:r>
    </w:p>
    <w:p w:rsidR="00B97182" w:rsidRPr="00FD16CC" w:rsidRDefault="00B97182" w:rsidP="00FF002F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946"/>
        <w:gridCol w:w="1008"/>
        <w:gridCol w:w="1330"/>
        <w:gridCol w:w="1559"/>
        <w:gridCol w:w="851"/>
        <w:gridCol w:w="850"/>
        <w:gridCol w:w="708"/>
        <w:gridCol w:w="36"/>
        <w:gridCol w:w="673"/>
      </w:tblGrid>
      <w:tr w:rsidR="00636FA9" w:rsidRPr="00FD16CC" w:rsidTr="00F61797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636FA9" w:rsidRPr="00FD16CC" w:rsidTr="00B73735">
        <w:trPr>
          <w:cantSplit/>
          <w:trHeight w:val="240"/>
        </w:trPr>
        <w:tc>
          <w:tcPr>
            <w:tcW w:w="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B73735" w:rsidRPr="00FD16CC" w:rsidTr="00B73735">
        <w:trPr>
          <w:cantSplit/>
          <w:trHeight w:val="360"/>
        </w:trPr>
        <w:tc>
          <w:tcPr>
            <w:tcW w:w="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735" w:rsidRPr="00FD16CC" w:rsidRDefault="00B73735" w:rsidP="00B73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6FA9" w:rsidRPr="00FD16CC" w:rsidTr="00640FE5">
        <w:trPr>
          <w:cantSplit/>
          <w:trHeight w:val="419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150D2A" w:rsidRDefault="00636FA9" w:rsidP="00640FE5">
            <w:r w:rsidRPr="00150D2A">
              <w:t xml:space="preserve">Цель: </w:t>
            </w:r>
            <w:r>
              <w:t xml:space="preserve">обеспечение населения Артемьевского сельского поселения  питьевой водой, соответствующей требованиям безопасности и безвредности, установленным санитарно-эпидемиологическими правилами; </w:t>
            </w:r>
          </w:p>
        </w:tc>
      </w:tr>
      <w:tr w:rsidR="00636FA9" w:rsidRPr="00FD16CC" w:rsidTr="00B73735">
        <w:trPr>
          <w:cantSplit/>
          <w:trHeight w:val="31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A9" w:rsidRPr="00FD16CC" w:rsidRDefault="00636FA9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AC5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292">
              <w:rPr>
                <w:rFonts w:ascii="Times New Roman" w:hAnsi="Times New Roman" w:cs="Times New Roman"/>
                <w:sz w:val="24"/>
                <w:szCs w:val="24"/>
              </w:rPr>
              <w:t>роведение общестроительных работ на объектах водоснабжения</w:t>
            </w:r>
            <w:r w:rsidRPr="00FD16CC">
              <w:t xml:space="preserve">                                               </w:t>
            </w:r>
          </w:p>
        </w:tc>
      </w:tr>
      <w:tr w:rsidR="00B73735" w:rsidRPr="00FD16CC" w:rsidTr="00D817E3">
        <w:trPr>
          <w:cantSplit/>
          <w:trHeight w:val="1729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B73735" w:rsidRDefault="00B73735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шахтных колодцев в населенных пунктах:</w:t>
            </w:r>
          </w:p>
          <w:p w:rsidR="00B73735" w:rsidRPr="00B73735" w:rsidRDefault="00226899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735" w:rsidRPr="00B73735" w:rsidRDefault="00226899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Вышницы</w:t>
            </w:r>
            <w:proofErr w:type="spellEnd"/>
            <w:r w:rsidR="00B73735" w:rsidRPr="00B737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73735" w:rsidRPr="00B737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73735" w:rsidRPr="00B7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икифорово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Pr="00FD16CC" w:rsidRDefault="00B73735" w:rsidP="00FD3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FD3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99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99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</w:p>
          <w:p w:rsidR="00B73735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 т.р.</w:t>
            </w:r>
          </w:p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ист.- 0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D817E3" w:rsidP="00226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Pr="0059775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226899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735" w:rsidRPr="00FD16CC" w:rsidTr="00D817E3">
        <w:trPr>
          <w:cantSplit/>
          <w:trHeight w:val="165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B73735" w:rsidRDefault="00B73735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шахтных колодцев в населенных пунктах:</w:t>
            </w:r>
          </w:p>
          <w:p w:rsidR="00B73735" w:rsidRDefault="00B73735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 xml:space="preserve"> Шелково;</w:t>
            </w:r>
          </w:p>
          <w:p w:rsidR="00226899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899" w:rsidRPr="00B73735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B73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Pr="00FD16CC" w:rsidRDefault="00B73735" w:rsidP="00B73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99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</w:p>
          <w:p w:rsidR="00B73735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 т.р.</w:t>
            </w:r>
          </w:p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ист.- 0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Pr="0059775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735" w:rsidRPr="00FD16CC" w:rsidTr="00D817E3">
        <w:trPr>
          <w:cantSplit/>
          <w:trHeight w:val="165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B73735" w:rsidRDefault="00B73735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шахтных колодцев в населенных пунктах:</w:t>
            </w:r>
          </w:p>
          <w:p w:rsidR="00226899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Селюнино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735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Митюшино;</w:t>
            </w:r>
          </w:p>
          <w:p w:rsidR="00226899" w:rsidRPr="00B73735" w:rsidRDefault="00226899" w:rsidP="00226899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Емишево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99" w:rsidRDefault="00226899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</w:p>
          <w:p w:rsidR="00B73735" w:rsidRDefault="00226899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 т.р.</w:t>
            </w:r>
          </w:p>
          <w:p w:rsidR="00B73735" w:rsidRDefault="00B73735" w:rsidP="00B73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ист.- 0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Pr="0059775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3735" w:rsidRPr="00FD16CC" w:rsidTr="00D817E3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B73735" w:rsidRDefault="00B73735" w:rsidP="00B73735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Исследование на полный анализ питьевой воды коло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 xml:space="preserve">дцев (прием,  регистрация проб, </w:t>
            </w:r>
            <w:proofErr w:type="spellStart"/>
            <w:proofErr w:type="gramStart"/>
            <w:r w:rsidR="00226899">
              <w:rPr>
                <w:rFonts w:ascii="Times New Roman" w:hAnsi="Times New Roman" w:cs="Times New Roman"/>
                <w:sz w:val="24"/>
                <w:szCs w:val="24"/>
              </w:rPr>
              <w:t>оформле-н</w:t>
            </w:r>
            <w:r w:rsidRPr="00B737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B7373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исследования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D0" w:rsidRDefault="00FD3DD0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2022г.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99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35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</w:p>
          <w:p w:rsidR="00B73735" w:rsidRDefault="00226899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</w:t>
            </w:r>
            <w:r w:rsidR="00D8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 т.р.</w:t>
            </w:r>
          </w:p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ист.- 0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735" w:rsidRPr="00FD16CC" w:rsidTr="00D817E3">
        <w:trPr>
          <w:cantSplit/>
          <w:trHeight w:val="36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40F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разделу      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B73735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735" w:rsidRPr="00FD16CC" w:rsidRDefault="00D817E3" w:rsidP="00226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735" w:rsidRPr="00FD16CC" w:rsidRDefault="00D817E3" w:rsidP="00636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260C" w:rsidRDefault="0091260C" w:rsidP="0091260C">
      <w:pPr>
        <w:jc w:val="both"/>
      </w:pPr>
    </w:p>
    <w:p w:rsidR="0091260C" w:rsidRDefault="0091260C" w:rsidP="0091260C">
      <w:pPr>
        <w:jc w:val="center"/>
        <w:rPr>
          <w:color w:val="333333"/>
          <w:sz w:val="28"/>
        </w:rPr>
      </w:pPr>
    </w:p>
    <w:p w:rsidR="00FF002F" w:rsidRDefault="005E7678" w:rsidP="00FF002F">
      <w:pPr>
        <w:jc w:val="both"/>
        <w:rPr>
          <w:b/>
        </w:rPr>
      </w:pPr>
      <w:r>
        <w:rPr>
          <w:b/>
        </w:rPr>
        <w:t>5</w:t>
      </w:r>
      <w:r w:rsidR="00FF002F" w:rsidRPr="00225996">
        <w:rPr>
          <w:b/>
        </w:rPr>
        <w:t>. Сведения о распределении объемов и источников финансирования по годам</w:t>
      </w:r>
    </w:p>
    <w:p w:rsidR="00FF002F" w:rsidRDefault="00FF002F" w:rsidP="00FF002F">
      <w:pPr>
        <w:jc w:val="both"/>
        <w:rPr>
          <w:b/>
        </w:rPr>
      </w:pPr>
    </w:p>
    <w:p w:rsidR="00FF002F" w:rsidRDefault="00FF002F" w:rsidP="00FF002F">
      <w:r>
        <w:t xml:space="preserve">      Финансирование мероприятий по программе осуществляется за счет сред</w:t>
      </w:r>
      <w:r w:rsidR="00FD2198">
        <w:t xml:space="preserve">ств </w:t>
      </w:r>
      <w:r>
        <w:t xml:space="preserve"> бюджета Артемьевского сельского поселения. </w:t>
      </w:r>
    </w:p>
    <w:p w:rsidR="0091260C" w:rsidRDefault="0091260C" w:rsidP="0091260C">
      <w:pPr>
        <w:jc w:val="center"/>
        <w:rPr>
          <w:color w:val="333333"/>
          <w:sz w:val="28"/>
        </w:rPr>
      </w:pPr>
    </w:p>
    <w:p w:rsidR="00FF002F" w:rsidRDefault="00FF002F" w:rsidP="00FF002F">
      <w:pPr>
        <w:jc w:val="center"/>
        <w:rPr>
          <w:b/>
          <w:bCs/>
        </w:rPr>
      </w:pPr>
      <w:r>
        <w:rPr>
          <w:b/>
          <w:bCs/>
        </w:rPr>
        <w:t>ОБЪЕМЫ ФИНАНСИРОВАНИЯ ПРОГРАММЫ ПО ГОДАМ </w:t>
      </w:r>
    </w:p>
    <w:p w:rsidR="007F13C7" w:rsidRDefault="007F13C7" w:rsidP="00FF002F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392"/>
        <w:gridCol w:w="1544"/>
        <w:gridCol w:w="1701"/>
        <w:gridCol w:w="1541"/>
        <w:gridCol w:w="2393"/>
      </w:tblGrid>
      <w:tr w:rsidR="0073395C" w:rsidTr="005D3E29">
        <w:tc>
          <w:tcPr>
            <w:tcW w:w="2392" w:type="dxa"/>
            <w:vMerge w:val="restart"/>
          </w:tcPr>
          <w:p w:rsidR="0073395C" w:rsidRDefault="0073395C" w:rsidP="00FF002F">
            <w:pPr>
              <w:jc w:val="center"/>
            </w:pPr>
            <w:r w:rsidRPr="0033034E">
              <w:t>Наименование</w:t>
            </w:r>
          </w:p>
        </w:tc>
        <w:tc>
          <w:tcPr>
            <w:tcW w:w="4786" w:type="dxa"/>
            <w:gridSpan w:val="3"/>
          </w:tcPr>
          <w:p w:rsidR="0073395C" w:rsidRDefault="0073395C" w:rsidP="00FF002F">
            <w:pPr>
              <w:jc w:val="center"/>
            </w:pPr>
            <w:r w:rsidRPr="0033034E">
              <w:t xml:space="preserve">Объем финансирования по годам </w:t>
            </w:r>
            <w:r w:rsidRPr="0033034E">
              <w:br/>
              <w:t>(тыс. рублей)</w:t>
            </w:r>
          </w:p>
        </w:tc>
        <w:tc>
          <w:tcPr>
            <w:tcW w:w="2393" w:type="dxa"/>
            <w:vMerge w:val="restart"/>
          </w:tcPr>
          <w:p w:rsidR="0073395C" w:rsidRDefault="0073395C" w:rsidP="00FF002F">
            <w:pPr>
              <w:jc w:val="center"/>
            </w:pPr>
            <w:r>
              <w:t xml:space="preserve">Итого </w:t>
            </w:r>
            <w:r>
              <w:br/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Pr="0033034E">
              <w:t xml:space="preserve"> )</w:t>
            </w:r>
          </w:p>
        </w:tc>
      </w:tr>
      <w:tr w:rsidR="00B73735" w:rsidTr="00B73735">
        <w:tc>
          <w:tcPr>
            <w:tcW w:w="2392" w:type="dxa"/>
            <w:vMerge/>
          </w:tcPr>
          <w:p w:rsidR="00B73735" w:rsidRDefault="00B73735" w:rsidP="00FF002F">
            <w:pPr>
              <w:jc w:val="center"/>
            </w:pPr>
          </w:p>
        </w:tc>
        <w:tc>
          <w:tcPr>
            <w:tcW w:w="1544" w:type="dxa"/>
            <w:vAlign w:val="center"/>
          </w:tcPr>
          <w:p w:rsidR="00B73735" w:rsidRPr="0033034E" w:rsidRDefault="00B73735" w:rsidP="00A533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B73735" w:rsidRDefault="00B73735" w:rsidP="00FF002F">
            <w:pPr>
              <w:jc w:val="center"/>
            </w:pPr>
            <w:r>
              <w:t>2021</w:t>
            </w:r>
          </w:p>
        </w:tc>
        <w:tc>
          <w:tcPr>
            <w:tcW w:w="1541" w:type="dxa"/>
          </w:tcPr>
          <w:p w:rsidR="00B73735" w:rsidRDefault="00B73735" w:rsidP="00B73735">
            <w:pPr>
              <w:jc w:val="center"/>
            </w:pPr>
            <w:r>
              <w:t>2022</w:t>
            </w:r>
          </w:p>
        </w:tc>
        <w:tc>
          <w:tcPr>
            <w:tcW w:w="2393" w:type="dxa"/>
            <w:vMerge/>
          </w:tcPr>
          <w:p w:rsidR="00B73735" w:rsidRDefault="00B73735" w:rsidP="00FF002F">
            <w:pPr>
              <w:jc w:val="center"/>
            </w:pPr>
          </w:p>
        </w:tc>
      </w:tr>
      <w:tr w:rsidR="00B73735" w:rsidTr="00B73735">
        <w:tc>
          <w:tcPr>
            <w:tcW w:w="2392" w:type="dxa"/>
            <w:vAlign w:val="center"/>
          </w:tcPr>
          <w:p w:rsidR="00B73735" w:rsidRPr="0033034E" w:rsidRDefault="00B73735" w:rsidP="001C64CA">
            <w:pPr>
              <w:pStyle w:val="a9"/>
              <w:rPr>
                <w:rFonts w:ascii="Times New Roman" w:hAnsi="Times New Roman" w:cs="Times New Roman"/>
              </w:rPr>
            </w:pPr>
            <w:r w:rsidRPr="0033034E">
              <w:rPr>
                <w:rFonts w:ascii="Times New Roman" w:hAnsi="Times New Roman" w:cs="Times New Roman"/>
              </w:rPr>
              <w:t xml:space="preserve">Всего по Программе </w:t>
            </w:r>
          </w:p>
        </w:tc>
        <w:tc>
          <w:tcPr>
            <w:tcW w:w="1544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B73735" w:rsidRDefault="00D817E3" w:rsidP="00FF002F">
            <w:pPr>
              <w:jc w:val="center"/>
            </w:pPr>
            <w:r>
              <w:t>90</w:t>
            </w:r>
            <w:r w:rsidR="00B73735">
              <w:t>0,0</w:t>
            </w:r>
          </w:p>
        </w:tc>
      </w:tr>
      <w:tr w:rsidR="00B73735" w:rsidTr="00B73735">
        <w:tc>
          <w:tcPr>
            <w:tcW w:w="2392" w:type="dxa"/>
            <w:vAlign w:val="center"/>
          </w:tcPr>
          <w:p w:rsidR="00B73735" w:rsidRPr="0033034E" w:rsidRDefault="00B73735" w:rsidP="001C64CA">
            <w:pPr>
              <w:pStyle w:val="a9"/>
              <w:rPr>
                <w:rFonts w:ascii="Times New Roman" w:hAnsi="Times New Roman" w:cs="Times New Roman"/>
              </w:rPr>
            </w:pPr>
            <w:r w:rsidRPr="0033034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4" w:type="dxa"/>
            <w:vAlign w:val="center"/>
          </w:tcPr>
          <w:p w:rsidR="00B73735" w:rsidRPr="0033034E" w:rsidRDefault="00B73735" w:rsidP="001C64C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73735" w:rsidRPr="0033034E" w:rsidRDefault="00B73735" w:rsidP="001C64CA">
            <w:pPr>
              <w:jc w:val="center"/>
            </w:pPr>
          </w:p>
        </w:tc>
        <w:tc>
          <w:tcPr>
            <w:tcW w:w="1541" w:type="dxa"/>
            <w:vAlign w:val="center"/>
          </w:tcPr>
          <w:p w:rsidR="00B73735" w:rsidRPr="0033034E" w:rsidRDefault="00B73735" w:rsidP="001C64CA">
            <w:pPr>
              <w:jc w:val="center"/>
            </w:pPr>
          </w:p>
        </w:tc>
        <w:tc>
          <w:tcPr>
            <w:tcW w:w="2393" w:type="dxa"/>
          </w:tcPr>
          <w:p w:rsidR="00B73735" w:rsidRDefault="00B73735" w:rsidP="00FF002F">
            <w:pPr>
              <w:jc w:val="center"/>
            </w:pPr>
          </w:p>
        </w:tc>
      </w:tr>
      <w:tr w:rsidR="00B73735" w:rsidTr="00B73735">
        <w:tc>
          <w:tcPr>
            <w:tcW w:w="2392" w:type="dxa"/>
            <w:vAlign w:val="center"/>
          </w:tcPr>
          <w:p w:rsidR="00B73735" w:rsidRPr="0033034E" w:rsidRDefault="00B73735" w:rsidP="001C64CA">
            <w:pPr>
              <w:pStyle w:val="a9"/>
              <w:rPr>
                <w:rFonts w:ascii="Times New Roman" w:hAnsi="Times New Roman" w:cs="Times New Roman"/>
              </w:rPr>
            </w:pPr>
            <w:r w:rsidRPr="0033034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4" w:type="dxa"/>
            <w:vAlign w:val="center"/>
          </w:tcPr>
          <w:p w:rsidR="00B73735" w:rsidRPr="0033034E" w:rsidRDefault="00B73735" w:rsidP="001C64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73735" w:rsidRPr="0033034E" w:rsidRDefault="00B73735" w:rsidP="001C64CA">
            <w:pPr>
              <w:jc w:val="center"/>
            </w:pPr>
            <w:r w:rsidRPr="0033034E">
              <w:t>0</w:t>
            </w:r>
          </w:p>
        </w:tc>
        <w:tc>
          <w:tcPr>
            <w:tcW w:w="1541" w:type="dxa"/>
            <w:vAlign w:val="center"/>
          </w:tcPr>
          <w:p w:rsidR="00B73735" w:rsidRPr="0033034E" w:rsidRDefault="00B73735" w:rsidP="00B73735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B73735" w:rsidRDefault="00B73735" w:rsidP="00FF002F">
            <w:pPr>
              <w:jc w:val="center"/>
            </w:pPr>
            <w:r>
              <w:t>0</w:t>
            </w:r>
          </w:p>
        </w:tc>
      </w:tr>
      <w:tr w:rsidR="00B73735" w:rsidTr="00B73735">
        <w:tc>
          <w:tcPr>
            <w:tcW w:w="2392" w:type="dxa"/>
            <w:vAlign w:val="center"/>
          </w:tcPr>
          <w:p w:rsidR="00B73735" w:rsidRPr="0033034E" w:rsidRDefault="00B73735" w:rsidP="001C64CA">
            <w:pPr>
              <w:pStyle w:val="a9"/>
              <w:rPr>
                <w:rFonts w:ascii="Times New Roman" w:hAnsi="Times New Roman" w:cs="Times New Roman"/>
              </w:rPr>
            </w:pPr>
            <w:r w:rsidRPr="0033034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44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vAlign w:val="center"/>
          </w:tcPr>
          <w:p w:rsidR="00B73735" w:rsidRPr="0033034E" w:rsidRDefault="00D817E3" w:rsidP="001C64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B73735" w:rsidRDefault="00D817E3" w:rsidP="00FF002F">
            <w:pPr>
              <w:jc w:val="center"/>
            </w:pPr>
            <w:r>
              <w:t>90</w:t>
            </w:r>
            <w:r w:rsidR="00B73735">
              <w:t>0,0</w:t>
            </w:r>
          </w:p>
        </w:tc>
      </w:tr>
    </w:tbl>
    <w:p w:rsidR="007F13C7" w:rsidRDefault="007F13C7" w:rsidP="00FF002F">
      <w:pPr>
        <w:jc w:val="center"/>
      </w:pPr>
    </w:p>
    <w:tbl>
      <w:tblPr>
        <w:tblW w:w="0" w:type="auto"/>
        <w:jc w:val="center"/>
        <w:tblCellSpacing w:w="15" w:type="dxa"/>
        <w:tblInd w:w="-16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1"/>
        <w:gridCol w:w="66"/>
        <w:gridCol w:w="1663"/>
      </w:tblGrid>
      <w:tr w:rsidR="00FF002F" w:rsidRPr="0033034E" w:rsidTr="008F2475">
        <w:trPr>
          <w:trHeight w:val="102"/>
          <w:tblCellSpacing w:w="15" w:type="dxa"/>
          <w:jc w:val="center"/>
        </w:trPr>
        <w:tc>
          <w:tcPr>
            <w:tcW w:w="3766" w:type="dxa"/>
            <w:vAlign w:val="center"/>
          </w:tcPr>
          <w:p w:rsidR="00D817E3" w:rsidRPr="0033034E" w:rsidRDefault="00D817E3" w:rsidP="0065142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F002F" w:rsidRPr="0033034E" w:rsidRDefault="00FF002F" w:rsidP="0003762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FF002F" w:rsidRPr="0033034E" w:rsidRDefault="00FF002F" w:rsidP="007F13C7">
            <w:pPr>
              <w:pStyle w:val="a9"/>
              <w:ind w:right="-53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DE2" w:rsidRDefault="005E7678" w:rsidP="0073395C">
      <w:pPr>
        <w:spacing w:after="240"/>
        <w:jc w:val="center"/>
      </w:pPr>
      <w:r>
        <w:rPr>
          <w:b/>
          <w:bCs/>
        </w:rPr>
        <w:t>6</w:t>
      </w:r>
      <w:r w:rsidR="00432DE2">
        <w:rPr>
          <w:b/>
          <w:bCs/>
        </w:rPr>
        <w:t xml:space="preserve">. Управления программой и </w:t>
      </w:r>
      <w:proofErr w:type="gramStart"/>
      <w:r w:rsidR="00432DE2">
        <w:rPr>
          <w:b/>
          <w:bCs/>
        </w:rPr>
        <w:t>контроль за</w:t>
      </w:r>
      <w:proofErr w:type="gramEnd"/>
      <w:r w:rsidR="00432DE2">
        <w:rPr>
          <w:b/>
          <w:bCs/>
        </w:rPr>
        <w:t xml:space="preserve"> ходом ее реализации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Организация выполнения меро</w:t>
      </w:r>
      <w:r>
        <w:rPr>
          <w:color w:val="000000"/>
        </w:rPr>
        <w:t>приятий, изложенных в программе</w:t>
      </w:r>
      <w:r w:rsidRPr="00D63CEB">
        <w:rPr>
          <w:color w:val="000000"/>
        </w:rPr>
        <w:t xml:space="preserve">, является инструментом реализации стратегии Администрации </w:t>
      </w:r>
      <w:r>
        <w:rPr>
          <w:color w:val="000000"/>
        </w:rPr>
        <w:t>Артемьевского сельского поселения</w:t>
      </w:r>
      <w:r w:rsidRPr="00D63CEB">
        <w:rPr>
          <w:color w:val="000000"/>
        </w:rPr>
        <w:t xml:space="preserve"> в сфере</w:t>
      </w:r>
      <w:r>
        <w:rPr>
          <w:color w:val="000000"/>
        </w:rPr>
        <w:t xml:space="preserve"> обеспечения  сельского населения питьевой водой </w:t>
      </w:r>
      <w:r>
        <w:t>соответствующей требованиям безопасности и безвредности, установленным санитарно-эпидемиологическими правилами;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Реализация основных мероприятий Программы обеспечит: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стабильное о</w:t>
      </w:r>
      <w:r w:rsidR="00922400">
        <w:rPr>
          <w:color w:val="000000"/>
        </w:rPr>
        <w:t xml:space="preserve">беспечение питьевой водой населения в </w:t>
      </w:r>
      <w:r w:rsidRPr="00D63CEB">
        <w:rPr>
          <w:color w:val="000000"/>
        </w:rPr>
        <w:t>сельских населённых пунктах, не име</w:t>
      </w:r>
      <w:r w:rsidR="00922400">
        <w:rPr>
          <w:color w:val="000000"/>
        </w:rPr>
        <w:t>ющих централизованного водоснабжения</w:t>
      </w:r>
      <w:r>
        <w:rPr>
          <w:color w:val="000000"/>
        </w:rPr>
        <w:t xml:space="preserve">. 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Программа реализуется путём выполнения её мероприятий, оценки промежуточных и итоговых результатов.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Исполнители программы: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обеспечивают реализацию Программы и её финансирование;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осуществляют координацию деятельности её участников;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производят оценку эффективности Программы;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формируют и представляют заказчику отчёт о реализации Программы;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осуществляют мониторинг результатов и формирование аналитической информации о реализации Программы;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обеспечивают эффективное использование средств, выделяемых на реализацию Программы;</w:t>
      </w:r>
    </w:p>
    <w:p w:rsidR="00432DE2" w:rsidRPr="00D63CEB" w:rsidRDefault="00432DE2" w:rsidP="00432DE2">
      <w:pPr>
        <w:ind w:firstLine="708"/>
        <w:jc w:val="both"/>
        <w:rPr>
          <w:color w:val="000000"/>
        </w:rPr>
      </w:pPr>
      <w:r w:rsidRPr="00D63CEB">
        <w:rPr>
          <w:color w:val="000000"/>
        </w:rPr>
        <w:t>- контролируют выполнение работ по мероприятиям Программы;</w:t>
      </w:r>
    </w:p>
    <w:p w:rsidR="00432DE2" w:rsidRDefault="00432DE2" w:rsidP="00432DE2">
      <w:pPr>
        <w:ind w:firstLine="708"/>
        <w:jc w:val="both"/>
      </w:pPr>
      <w:r w:rsidRPr="00D63CEB">
        <w:rPr>
          <w:color w:val="000000"/>
        </w:rPr>
        <w:t>Контроль целевого расходования финансовых средств, направляемых на реализацию Программы, осуществляется в соответствии с действующим законодательством и носит постоянный характер.</w:t>
      </w:r>
    </w:p>
    <w:p w:rsidR="00432DE2" w:rsidRDefault="00432DE2" w:rsidP="00432DE2">
      <w:pPr>
        <w:jc w:val="both"/>
      </w:pPr>
    </w:p>
    <w:p w:rsidR="00432DE2" w:rsidRPr="00967D72" w:rsidRDefault="005E7678" w:rsidP="0073395C">
      <w:pPr>
        <w:spacing w:after="240"/>
        <w:ind w:firstLine="708"/>
        <w:jc w:val="center"/>
        <w:rPr>
          <w:b/>
        </w:rPr>
      </w:pPr>
      <w:r>
        <w:rPr>
          <w:b/>
        </w:rPr>
        <w:t>7</w:t>
      </w:r>
      <w:r w:rsidR="00432DE2" w:rsidRPr="00967D72">
        <w:rPr>
          <w:b/>
          <w:bCs/>
        </w:rPr>
        <w:t>. М</w:t>
      </w:r>
      <w:r w:rsidR="00432DE2" w:rsidRPr="00967D72">
        <w:rPr>
          <w:b/>
        </w:rPr>
        <w:t>етодика оценки экономической, социальной и экологической эффективности реализации программы</w:t>
      </w:r>
    </w:p>
    <w:p w:rsidR="00432DE2" w:rsidRDefault="00432DE2" w:rsidP="00432DE2">
      <w:pPr>
        <w:jc w:val="both"/>
      </w:pPr>
      <w:r>
        <w:t xml:space="preserve">     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Ярославской области, нормативно-правовыми актами Администрации Артемьевского сельского поселения.</w:t>
      </w:r>
    </w:p>
    <w:p w:rsidR="00432DE2" w:rsidRDefault="00432DE2" w:rsidP="00432DE2">
      <w:pPr>
        <w:jc w:val="both"/>
      </w:pPr>
      <w:r>
        <w:t xml:space="preserve">     </w:t>
      </w:r>
      <w:proofErr w:type="gramStart"/>
      <w:r>
        <w:t>Заказчик и координатор программы - Администрация Артемьевского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Артемьевского сельского поселения, организует информационно-разъяснительную работу, направленную на освещение целей и задач программы. </w:t>
      </w:r>
      <w:proofErr w:type="gramEnd"/>
    </w:p>
    <w:p w:rsidR="00432DE2" w:rsidRDefault="00432DE2" w:rsidP="008F2475">
      <w:pPr>
        <w:ind w:firstLine="709"/>
        <w:jc w:val="both"/>
      </w:pPr>
      <w:r w:rsidRPr="005A731E">
        <w:t xml:space="preserve">Эффективность реализации программы оценивается исполнителем программы в установленные сроки отчётности путём соотнесения степени достижения целевых показателей программы с уровнем её финансирования с начала реализации. </w:t>
      </w:r>
    </w:p>
    <w:p w:rsidR="00432DE2" w:rsidRDefault="00432DE2" w:rsidP="00432DE2">
      <w:pPr>
        <w:tabs>
          <w:tab w:val="num" w:pos="0"/>
        </w:tabs>
        <w:ind w:firstLine="900"/>
        <w:jc w:val="both"/>
      </w:pPr>
      <w:r>
        <w:t>Основные показатели и индикаторы, позволяющие оценить ход реализации Программы.</w:t>
      </w:r>
    </w:p>
    <w:p w:rsidR="00FF002F" w:rsidRDefault="00FF002F" w:rsidP="0091260C">
      <w:pPr>
        <w:jc w:val="center"/>
        <w:rPr>
          <w:color w:val="333333"/>
          <w:sz w:val="28"/>
        </w:rPr>
      </w:pPr>
    </w:p>
    <w:tbl>
      <w:tblPr>
        <w:tblW w:w="0" w:type="auto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260"/>
        <w:gridCol w:w="1559"/>
        <w:gridCol w:w="1134"/>
        <w:gridCol w:w="1200"/>
        <w:gridCol w:w="1172"/>
      </w:tblGrid>
      <w:tr w:rsidR="0018234B" w:rsidRPr="00E34260" w:rsidTr="00E72359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4B" w:rsidRDefault="0018234B" w:rsidP="0003762F">
            <w:pPr>
              <w:jc w:val="center"/>
            </w:pPr>
            <w:r>
              <w:t>№</w:t>
            </w:r>
          </w:p>
          <w:p w:rsidR="0018234B" w:rsidRPr="00E34260" w:rsidRDefault="0018234B" w:rsidP="0003762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4B" w:rsidRDefault="0018234B" w:rsidP="0003762F">
            <w:pPr>
              <w:tabs>
                <w:tab w:val="num" w:pos="0"/>
              </w:tabs>
              <w:jc w:val="center"/>
            </w:pPr>
            <w:r>
              <w:t>Наименование</w:t>
            </w:r>
          </w:p>
          <w:p w:rsidR="0018234B" w:rsidRPr="00E34260" w:rsidRDefault="0018234B" w:rsidP="0003762F">
            <w:pPr>
              <w:tabs>
                <w:tab w:val="num" w:pos="0"/>
              </w:tabs>
              <w:jc w:val="center"/>
            </w:pPr>
            <w: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4B" w:rsidRDefault="0018234B" w:rsidP="0003762F">
            <w:pPr>
              <w:tabs>
                <w:tab w:val="num" w:pos="0"/>
              </w:tabs>
              <w:jc w:val="center"/>
            </w:pPr>
            <w:r>
              <w:t>Начальное</w:t>
            </w:r>
          </w:p>
          <w:p w:rsidR="0018234B" w:rsidRDefault="0018234B" w:rsidP="0003762F">
            <w:pPr>
              <w:tabs>
                <w:tab w:val="num" w:pos="0"/>
              </w:tabs>
              <w:jc w:val="center"/>
            </w:pPr>
            <w:r>
              <w:t>значение</w:t>
            </w:r>
          </w:p>
          <w:p w:rsidR="0018234B" w:rsidRPr="00E34260" w:rsidRDefault="0018234B" w:rsidP="0003762F">
            <w:pPr>
              <w:tabs>
                <w:tab w:val="num" w:pos="0"/>
              </w:tabs>
              <w:jc w:val="center"/>
            </w:pPr>
            <w:r>
              <w:t>показателя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4B" w:rsidRPr="00E34260" w:rsidRDefault="0018234B" w:rsidP="0003762F">
            <w:pPr>
              <w:tabs>
                <w:tab w:val="num" w:pos="0"/>
              </w:tabs>
              <w:jc w:val="center"/>
              <w:rPr>
                <w:b/>
              </w:rPr>
            </w:pPr>
            <w:r>
              <w:t>Значение показателя (по годам)</w:t>
            </w:r>
          </w:p>
        </w:tc>
      </w:tr>
      <w:tr w:rsidR="00E72359" w:rsidRPr="00E34260" w:rsidTr="00E72359">
        <w:trPr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E34260" w:rsidRDefault="00E72359" w:rsidP="0003762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E34260" w:rsidRDefault="00E72359" w:rsidP="000376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E34260" w:rsidRDefault="00E72359" w:rsidP="000376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Default="00E72359" w:rsidP="0003762F">
            <w:pPr>
              <w:tabs>
                <w:tab w:val="num" w:pos="0"/>
              </w:tabs>
              <w:jc w:val="center"/>
            </w:pPr>
          </w:p>
          <w:p w:rsidR="00E72359" w:rsidRPr="00E34260" w:rsidRDefault="00E72359" w:rsidP="00A53324">
            <w:pPr>
              <w:tabs>
                <w:tab w:val="num" w:pos="0"/>
              </w:tabs>
              <w:jc w:val="center"/>
            </w:pPr>
            <w: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Default="00E72359" w:rsidP="0003762F">
            <w:pPr>
              <w:tabs>
                <w:tab w:val="num" w:pos="0"/>
              </w:tabs>
              <w:jc w:val="center"/>
            </w:pPr>
          </w:p>
          <w:p w:rsidR="00E72359" w:rsidRPr="00E34260" w:rsidRDefault="00E72359" w:rsidP="00A53324">
            <w:pPr>
              <w:tabs>
                <w:tab w:val="num" w:pos="0"/>
              </w:tabs>
              <w:jc w:val="center"/>
            </w:pPr>
            <w:r>
              <w:t>2021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Default="00E72359" w:rsidP="00A53324">
            <w:pPr>
              <w:tabs>
                <w:tab w:val="num" w:pos="0"/>
              </w:tabs>
              <w:jc w:val="center"/>
            </w:pPr>
          </w:p>
          <w:p w:rsidR="00E72359" w:rsidRPr="00E34260" w:rsidRDefault="00E72359" w:rsidP="00A53324">
            <w:pPr>
              <w:tabs>
                <w:tab w:val="num" w:pos="0"/>
              </w:tabs>
              <w:jc w:val="center"/>
            </w:pPr>
            <w:r>
              <w:t>2022</w:t>
            </w:r>
          </w:p>
        </w:tc>
      </w:tr>
      <w:tr w:rsidR="00E72359" w:rsidRPr="00D93C21" w:rsidTr="00E72359">
        <w:trPr>
          <w:trHeight w:val="5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03762F">
            <w:pPr>
              <w:tabs>
                <w:tab w:val="center" w:pos="4677"/>
                <w:tab w:val="right" w:pos="9355"/>
              </w:tabs>
              <w:jc w:val="center"/>
            </w:pPr>
            <w:r w:rsidRPr="00D93C21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03762F">
            <w:pPr>
              <w:tabs>
                <w:tab w:val="num" w:pos="0"/>
              </w:tabs>
            </w:pPr>
            <w:r w:rsidRPr="00D93C21">
              <w:t>Количество построенных шахтных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E72359">
            <w:pPr>
              <w:jc w:val="center"/>
            </w:pPr>
            <w:r w:rsidRPr="00D93C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pPr>
              <w:jc w:val="center"/>
            </w:pPr>
            <w:r w:rsidRPr="00D93C21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pPr>
              <w:jc w:val="center"/>
            </w:pPr>
            <w:r w:rsidRPr="00D93C21"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pPr>
              <w:jc w:val="center"/>
            </w:pPr>
            <w:r w:rsidRPr="00D93C21">
              <w:t>3</w:t>
            </w:r>
          </w:p>
          <w:p w:rsidR="00E72359" w:rsidRPr="00D93C21" w:rsidRDefault="00E72359" w:rsidP="00E72359">
            <w:pPr>
              <w:jc w:val="center"/>
            </w:pPr>
          </w:p>
        </w:tc>
      </w:tr>
      <w:tr w:rsidR="00E72359" w:rsidRPr="00E34260" w:rsidTr="00E72359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73395C">
            <w:pPr>
              <w:tabs>
                <w:tab w:val="center" w:pos="4677"/>
                <w:tab w:val="right" w:pos="9355"/>
              </w:tabs>
              <w:jc w:val="center"/>
            </w:pPr>
            <w:r w:rsidRPr="00D93C21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r w:rsidRPr="00D93C21">
              <w:t xml:space="preserve">Доля населения,  </w:t>
            </w:r>
            <w:proofErr w:type="spellStart"/>
            <w:proofErr w:type="gramStart"/>
            <w:r w:rsidRPr="00D93C21">
              <w:t>обеспечен-ного</w:t>
            </w:r>
            <w:proofErr w:type="spellEnd"/>
            <w:proofErr w:type="gramEnd"/>
            <w:r w:rsidRPr="00D93C21">
              <w:t xml:space="preserve"> питьевой водой надлежащего качества: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  <w:r w:rsidRPr="00D93C2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</w:p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  <w:r w:rsidRPr="00D93C21">
              <w:t>5</w:t>
            </w:r>
            <w:r w:rsidR="00D93C21" w:rsidRPr="00D93C21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</w:p>
          <w:p w:rsidR="00E72359" w:rsidRPr="00D93C21" w:rsidRDefault="00D93C21" w:rsidP="00E72359">
            <w:pPr>
              <w:tabs>
                <w:tab w:val="num" w:pos="0"/>
              </w:tabs>
              <w:jc w:val="center"/>
            </w:pPr>
            <w:r w:rsidRPr="00D93C21">
              <w:t>61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9" w:rsidRPr="00D93C21" w:rsidRDefault="00E72359" w:rsidP="00E72359">
            <w:pPr>
              <w:tabs>
                <w:tab w:val="num" w:pos="0"/>
              </w:tabs>
              <w:jc w:val="center"/>
            </w:pPr>
          </w:p>
          <w:p w:rsidR="00E72359" w:rsidRPr="00D93C21" w:rsidRDefault="00D93C21" w:rsidP="00E72359">
            <w:pPr>
              <w:tabs>
                <w:tab w:val="num" w:pos="0"/>
              </w:tabs>
              <w:jc w:val="center"/>
            </w:pPr>
            <w:r w:rsidRPr="00D93C21">
              <w:t>69</w:t>
            </w:r>
          </w:p>
        </w:tc>
      </w:tr>
    </w:tbl>
    <w:p w:rsidR="00922400" w:rsidRPr="00E34260" w:rsidRDefault="00922400" w:rsidP="00922400">
      <w:pPr>
        <w:tabs>
          <w:tab w:val="num" w:pos="0"/>
        </w:tabs>
        <w:ind w:firstLine="900"/>
        <w:jc w:val="both"/>
        <w:rPr>
          <w:b/>
        </w:rPr>
      </w:pP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> В ходе реализации Программы планируется достичь следующих результатов:  </w:t>
      </w: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 xml:space="preserve">1.Повышение надежности и стабильности работы систем водоснабжения  </w:t>
      </w: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>поселения.</w:t>
      </w: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>2.</w:t>
      </w:r>
      <w:r w:rsidRPr="007A4087">
        <w:t xml:space="preserve"> </w:t>
      </w:r>
      <w:r>
        <w:t>Достаточность поставляемой воды;</w:t>
      </w:r>
    </w:p>
    <w:p w:rsidR="00922400" w:rsidRDefault="00922400" w:rsidP="00922400">
      <w:pPr>
        <w:tabs>
          <w:tab w:val="num" w:pos="0"/>
          <w:tab w:val="left" w:pos="540"/>
        </w:tabs>
        <w:ind w:firstLine="900"/>
        <w:jc w:val="both"/>
      </w:pPr>
      <w:r>
        <w:t>3. Кол</w:t>
      </w:r>
      <w:r w:rsidR="0018234B">
        <w:t xml:space="preserve">ичество построенных колодцев – </w:t>
      </w:r>
      <w:r w:rsidR="00E72359">
        <w:t>7.</w:t>
      </w:r>
      <w:r>
        <w:t xml:space="preserve">  </w:t>
      </w: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>Для исключения негативных последствий реализации мероприятий 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населения.</w:t>
      </w:r>
    </w:p>
    <w:p w:rsidR="00922400" w:rsidRDefault="00922400" w:rsidP="00922400">
      <w:pPr>
        <w:tabs>
          <w:tab w:val="num" w:pos="0"/>
          <w:tab w:val="left" w:pos="540"/>
        </w:tabs>
        <w:ind w:firstLine="900"/>
        <w:jc w:val="both"/>
      </w:pPr>
      <w:r>
        <w:t xml:space="preserve">                                                                  </w:t>
      </w:r>
    </w:p>
    <w:p w:rsidR="00922400" w:rsidRDefault="00922400" w:rsidP="00922400">
      <w:pPr>
        <w:tabs>
          <w:tab w:val="num" w:pos="0"/>
        </w:tabs>
        <w:ind w:firstLine="900"/>
        <w:jc w:val="both"/>
      </w:pPr>
      <w:r>
        <w:t xml:space="preserve">  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реализации.</w:t>
      </w:r>
    </w:p>
    <w:p w:rsidR="00922400" w:rsidRDefault="00922400" w:rsidP="00922400">
      <w:pPr>
        <w:tabs>
          <w:tab w:val="num" w:pos="0"/>
        </w:tabs>
        <w:ind w:firstLine="900"/>
        <w:jc w:val="center"/>
      </w:pPr>
      <w:r>
        <w:t>Показатель эффективности рассчитывается по формуле:</w:t>
      </w:r>
      <w:r>
        <w:br/>
      </w:r>
      <w:r>
        <w:rPr>
          <w:noProof/>
          <w:sz w:val="28"/>
          <w:szCs w:val="28"/>
        </w:rPr>
        <w:drawing>
          <wp:inline distT="0" distB="0" distL="0" distR="0">
            <wp:extent cx="2066925" cy="609600"/>
            <wp:effectExtent l="19050" t="0" r="9525" b="0"/>
            <wp:docPr id="1" name="Рисунок 1" descr="http://kodeks.adm.yar.ru/noframe/municipal?SetPict.gif&amp;nd=733703276&amp;nh=1&amp;pictid=010000000C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deks.adm.yar.ru/noframe/municipal?SetPict.gif&amp;nd=733703276&amp;nh=1&amp;pictid=010000000C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00" w:rsidRDefault="00922400" w:rsidP="00922400">
      <w:pPr>
        <w:spacing w:before="100" w:beforeAutospacing="1" w:after="100" w:afterAutospacing="1"/>
      </w:pPr>
      <w:r>
        <w:t xml:space="preserve">     Где </w:t>
      </w:r>
      <w:proofErr w:type="spellStart"/>
      <w:r>
        <w:t>Xi</w:t>
      </w:r>
      <w:proofErr w:type="spellEnd"/>
      <w:r>
        <w:t xml:space="preserve"> начальное - значение i-го целевого показателя на начало реализации Программы</w:t>
      </w:r>
      <w:r>
        <w:br/>
        <w:t>     </w:t>
      </w:r>
      <w:proofErr w:type="spellStart"/>
      <w:r>
        <w:t>Xi</w:t>
      </w:r>
      <w:proofErr w:type="spellEnd"/>
      <w:r>
        <w:t xml:space="preserve"> плановое - плановое значение показателя </w:t>
      </w:r>
      <w:r>
        <w:br/>
        <w:t>     </w:t>
      </w:r>
      <w:proofErr w:type="spellStart"/>
      <w:r>
        <w:t>Xi</w:t>
      </w:r>
      <w:proofErr w:type="spellEnd"/>
      <w:r>
        <w:t xml:space="preserve"> текущее - текущее значение показателя </w:t>
      </w:r>
      <w:r>
        <w:br/>
        <w:t>     F план - плановая сумма финансирования по Программе</w:t>
      </w:r>
      <w:r>
        <w:br/>
        <w:t>     F тек - сумма финансирования на текущую дату</w:t>
      </w:r>
      <w:r>
        <w:br/>
        <w:t>     </w:t>
      </w:r>
      <w:proofErr w:type="spellStart"/>
      <w:r>
        <w:t>Ki</w:t>
      </w:r>
      <w:proofErr w:type="spellEnd"/>
      <w:r>
        <w:t xml:space="preserve"> - весовой коэффициен</w:t>
      </w:r>
      <w:r w:rsidR="005F2C93">
        <w:t>т параметра</w:t>
      </w:r>
      <w:proofErr w:type="gramStart"/>
      <w:r w:rsidR="005F2C93">
        <w:br/>
        <w:t xml:space="preserve">     </w:t>
      </w:r>
      <w:r>
        <w:t>П</w:t>
      </w:r>
      <w:proofErr w:type="gramEnd"/>
      <w:r>
        <w:t>ри расчете эффективности реализации Программы используются следующие основные целевые показатели и их весовые коэффициенты:</w:t>
      </w:r>
    </w:p>
    <w:tbl>
      <w:tblPr>
        <w:tblW w:w="4793" w:type="pct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2"/>
        <w:gridCol w:w="6947"/>
        <w:gridCol w:w="1706"/>
      </w:tblGrid>
      <w:tr w:rsidR="00922400" w:rsidRPr="00E34260" w:rsidTr="00922400">
        <w:trPr>
          <w:trHeight w:val="787"/>
          <w:tblCellSpacing w:w="15" w:type="dxa"/>
          <w:jc w:val="center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E34260"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3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E34260">
              <w:rPr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E34260">
              <w:rPr>
                <w:sz w:val="23"/>
                <w:szCs w:val="23"/>
              </w:rPr>
              <w:t xml:space="preserve">Значение весового коэффициента </w:t>
            </w:r>
          </w:p>
        </w:tc>
      </w:tr>
      <w:tr w:rsidR="00922400" w:rsidRPr="00E34260" w:rsidTr="00922400">
        <w:trPr>
          <w:trHeight w:val="529"/>
          <w:tblCellSpacing w:w="15" w:type="dxa"/>
          <w:jc w:val="center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E34260">
              <w:rPr>
                <w:sz w:val="23"/>
                <w:szCs w:val="23"/>
              </w:rPr>
              <w:t>Количество построенных шахтных колодцев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FD2198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</w:tr>
      <w:tr w:rsidR="00922400" w:rsidRPr="00E34260" w:rsidTr="00922400">
        <w:trPr>
          <w:trHeight w:val="313"/>
          <w:tblCellSpacing w:w="15" w:type="dxa"/>
          <w:jc w:val="center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  <w:tc>
          <w:tcPr>
            <w:tcW w:w="3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E34260">
              <w:rPr>
                <w:sz w:val="23"/>
                <w:szCs w:val="23"/>
              </w:rPr>
              <w:t>Итого: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400" w:rsidRPr="00E34260" w:rsidRDefault="00922400" w:rsidP="0003762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</w:tr>
    </w:tbl>
    <w:p w:rsidR="00922400" w:rsidRDefault="00922400" w:rsidP="00922400">
      <w:pPr>
        <w:jc w:val="both"/>
      </w:pPr>
      <w:r>
        <w:t>     </w:t>
      </w:r>
    </w:p>
    <w:p w:rsidR="00922400" w:rsidRDefault="00922400" w:rsidP="00922400">
      <w:pPr>
        <w:jc w:val="both"/>
      </w:pPr>
      <w:r>
        <w:t xml:space="preserve">     </w:t>
      </w:r>
      <w:r>
        <w:tab/>
        <w:t xml:space="preserve"> При значении показателя R =100% и выше эффективность реализации программы с точки зрения достижения основных целевых показателей с учетом ее финансирования признается высокой.</w:t>
      </w:r>
    </w:p>
    <w:p w:rsidR="0068651E" w:rsidRPr="008F2CE7" w:rsidRDefault="00922400" w:rsidP="0073395C">
      <w:pPr>
        <w:jc w:val="both"/>
      </w:pPr>
      <w:r>
        <w:t xml:space="preserve">     </w:t>
      </w:r>
      <w:r>
        <w:tab/>
        <w:t xml:space="preserve"> При значении R =50% и ниже МЦП считается реализованной неэффективно.</w:t>
      </w:r>
    </w:p>
    <w:sectPr w:rsidR="0068651E" w:rsidRPr="008F2CE7" w:rsidSect="008F247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ED7"/>
    <w:rsid w:val="000353DE"/>
    <w:rsid w:val="00046475"/>
    <w:rsid w:val="00085FC5"/>
    <w:rsid w:val="000A4EEE"/>
    <w:rsid w:val="000B0EC8"/>
    <w:rsid w:val="001104B0"/>
    <w:rsid w:val="0016570D"/>
    <w:rsid w:val="001759F8"/>
    <w:rsid w:val="0018234B"/>
    <w:rsid w:val="001A4D04"/>
    <w:rsid w:val="00226899"/>
    <w:rsid w:val="002A65DD"/>
    <w:rsid w:val="002D0543"/>
    <w:rsid w:val="00337766"/>
    <w:rsid w:val="00364B7E"/>
    <w:rsid w:val="00372710"/>
    <w:rsid w:val="003A42EE"/>
    <w:rsid w:val="003C5EA9"/>
    <w:rsid w:val="00432DE2"/>
    <w:rsid w:val="00477CFE"/>
    <w:rsid w:val="004926A7"/>
    <w:rsid w:val="004D087D"/>
    <w:rsid w:val="004D13F1"/>
    <w:rsid w:val="0053454F"/>
    <w:rsid w:val="005B7C7E"/>
    <w:rsid w:val="005E26CA"/>
    <w:rsid w:val="005E7678"/>
    <w:rsid w:val="005F2C93"/>
    <w:rsid w:val="00636FA9"/>
    <w:rsid w:val="00651424"/>
    <w:rsid w:val="0068651E"/>
    <w:rsid w:val="006B5ED7"/>
    <w:rsid w:val="0073395C"/>
    <w:rsid w:val="00797700"/>
    <w:rsid w:val="007D4EBF"/>
    <w:rsid w:val="007E1BFC"/>
    <w:rsid w:val="007F13C7"/>
    <w:rsid w:val="008018FC"/>
    <w:rsid w:val="008C1916"/>
    <w:rsid w:val="008F2475"/>
    <w:rsid w:val="00911E32"/>
    <w:rsid w:val="0091260C"/>
    <w:rsid w:val="00922400"/>
    <w:rsid w:val="009C5FD5"/>
    <w:rsid w:val="009D26D4"/>
    <w:rsid w:val="00A04FDA"/>
    <w:rsid w:val="00A53324"/>
    <w:rsid w:val="00AC5292"/>
    <w:rsid w:val="00B73735"/>
    <w:rsid w:val="00B97182"/>
    <w:rsid w:val="00BF0400"/>
    <w:rsid w:val="00C91BC7"/>
    <w:rsid w:val="00CA04EF"/>
    <w:rsid w:val="00CC1803"/>
    <w:rsid w:val="00D12257"/>
    <w:rsid w:val="00D14B76"/>
    <w:rsid w:val="00D42343"/>
    <w:rsid w:val="00D56233"/>
    <w:rsid w:val="00D817E3"/>
    <w:rsid w:val="00D93C21"/>
    <w:rsid w:val="00DD5740"/>
    <w:rsid w:val="00E26434"/>
    <w:rsid w:val="00E72359"/>
    <w:rsid w:val="00E8759D"/>
    <w:rsid w:val="00E90DED"/>
    <w:rsid w:val="00EA2AB4"/>
    <w:rsid w:val="00EE734B"/>
    <w:rsid w:val="00F61797"/>
    <w:rsid w:val="00F768E8"/>
    <w:rsid w:val="00FA1A86"/>
    <w:rsid w:val="00FC3647"/>
    <w:rsid w:val="00FC6F00"/>
    <w:rsid w:val="00FD2198"/>
    <w:rsid w:val="00FD3DD0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B5ED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link w:val="Heading0"/>
    <w:rsid w:val="006B5E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6B5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0">
    <w:name w:val="Heading Знак"/>
    <w:basedOn w:val="a0"/>
    <w:link w:val="Heading"/>
    <w:rsid w:val="006B5ED7"/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5ED7"/>
    <w:pPr>
      <w:spacing w:after="120"/>
    </w:pPr>
  </w:style>
  <w:style w:type="character" w:customStyle="1" w:styleId="a6">
    <w:name w:val="Основной текст Знак"/>
    <w:basedOn w:val="a0"/>
    <w:link w:val="a5"/>
    <w:rsid w:val="006B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26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"/>
    <w:basedOn w:val="a"/>
    <w:rsid w:val="005E26C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F002F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FF002F"/>
    <w:pPr>
      <w:spacing w:before="40" w:after="40"/>
    </w:pPr>
    <w:rPr>
      <w:rFonts w:ascii="Arial" w:hAnsi="Arial" w:cs="Arial"/>
      <w:color w:val="332E2D"/>
      <w:spacing w:val="2"/>
    </w:rPr>
  </w:style>
  <w:style w:type="paragraph" w:styleId="aa">
    <w:name w:val="Balloon Text"/>
    <w:basedOn w:val="a"/>
    <w:link w:val="ab"/>
    <w:uiPriority w:val="99"/>
    <w:semiHidden/>
    <w:unhideWhenUsed/>
    <w:rsid w:val="009224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4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085FC5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2D05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kodeks.adm.yar.ru/noframe/municipal?SetPict.gif&amp;nd=733703276&amp;nh=1&amp;pictid=010000000C00&amp;abs=&amp;crc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2FA0-2064-47AC-89C9-ADA5BBAB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2019-11-12T11:13:00Z</cp:lastPrinted>
  <dcterms:created xsi:type="dcterms:W3CDTF">2016-03-17T06:51:00Z</dcterms:created>
  <dcterms:modified xsi:type="dcterms:W3CDTF">2019-11-12T11:17:00Z</dcterms:modified>
</cp:coreProperties>
</file>