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7BE" w:rsidRDefault="00B047BE" w:rsidP="00B047BE">
      <w:pPr>
        <w:tabs>
          <w:tab w:val="left" w:pos="800"/>
          <w:tab w:val="center" w:pos="4819"/>
        </w:tabs>
        <w:jc w:val="center"/>
        <w:outlineLvl w:val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p w:rsidR="00B047BE" w:rsidRDefault="00B047BE" w:rsidP="00B047BE">
      <w:pPr>
        <w:tabs>
          <w:tab w:val="left" w:pos="800"/>
          <w:tab w:val="center" w:pos="4819"/>
        </w:tabs>
        <w:jc w:val="center"/>
        <w:outlineLvl w:val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Администрации </w:t>
      </w:r>
      <w:proofErr w:type="gramStart"/>
      <w:r>
        <w:rPr>
          <w:b/>
          <w:color w:val="000000"/>
          <w:sz w:val="32"/>
          <w:szCs w:val="32"/>
        </w:rPr>
        <w:t>Левобережного  сельского</w:t>
      </w:r>
      <w:proofErr w:type="gramEnd"/>
      <w:r>
        <w:rPr>
          <w:b/>
          <w:color w:val="000000"/>
          <w:sz w:val="32"/>
          <w:szCs w:val="32"/>
        </w:rPr>
        <w:t xml:space="preserve"> поселения</w:t>
      </w:r>
    </w:p>
    <w:p w:rsidR="00B047BE" w:rsidRDefault="00B047BE" w:rsidP="00B047BE">
      <w:pPr>
        <w:tabs>
          <w:tab w:val="left" w:pos="800"/>
          <w:tab w:val="center" w:pos="4819"/>
        </w:tabs>
        <w:jc w:val="center"/>
        <w:outlineLvl w:val="0"/>
        <w:rPr>
          <w:b/>
          <w:color w:val="000000"/>
          <w:sz w:val="32"/>
          <w:szCs w:val="32"/>
        </w:rPr>
      </w:pPr>
      <w:proofErr w:type="spellStart"/>
      <w:r>
        <w:rPr>
          <w:b/>
          <w:color w:val="000000"/>
          <w:sz w:val="32"/>
          <w:szCs w:val="32"/>
        </w:rPr>
        <w:t>Тутаевского</w:t>
      </w:r>
      <w:proofErr w:type="spellEnd"/>
      <w:r>
        <w:rPr>
          <w:b/>
          <w:color w:val="000000"/>
          <w:sz w:val="32"/>
          <w:szCs w:val="32"/>
        </w:rPr>
        <w:t xml:space="preserve"> муниципального района</w:t>
      </w:r>
    </w:p>
    <w:p w:rsidR="00B047BE" w:rsidRDefault="00B047BE" w:rsidP="00B047BE">
      <w:pPr>
        <w:tabs>
          <w:tab w:val="left" w:pos="800"/>
          <w:tab w:val="center" w:pos="4819"/>
        </w:tabs>
        <w:jc w:val="center"/>
        <w:outlineLvl w:val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Ярославской области</w:t>
      </w:r>
    </w:p>
    <w:p w:rsidR="00B047BE" w:rsidRDefault="00B047BE" w:rsidP="00B047BE">
      <w:pPr>
        <w:tabs>
          <w:tab w:val="left" w:pos="800"/>
          <w:tab w:val="center" w:pos="4819"/>
        </w:tabs>
        <w:rPr>
          <w:b/>
          <w:color w:val="000000"/>
          <w:sz w:val="32"/>
          <w:szCs w:val="32"/>
        </w:rPr>
      </w:pPr>
      <w:r w:rsidRPr="00DA0D23">
        <w:rPr>
          <w:b/>
          <w:color w:val="000000"/>
          <w:sz w:val="32"/>
          <w:szCs w:val="32"/>
        </w:rPr>
        <w:t xml:space="preserve"> </w:t>
      </w:r>
    </w:p>
    <w:p w:rsidR="00B047BE" w:rsidRDefault="00D5041E" w:rsidP="00B047BE">
      <w:pPr>
        <w:tabs>
          <w:tab w:val="left" w:pos="800"/>
          <w:tab w:val="center" w:pos="4819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  </w:t>
      </w:r>
      <w:proofErr w:type="gramStart"/>
      <w:r>
        <w:rPr>
          <w:color w:val="000000"/>
          <w:sz w:val="28"/>
          <w:szCs w:val="28"/>
        </w:rPr>
        <w:t>22.07</w:t>
      </w:r>
      <w:r w:rsidR="00B047BE">
        <w:rPr>
          <w:color w:val="000000"/>
          <w:sz w:val="28"/>
          <w:szCs w:val="28"/>
        </w:rPr>
        <w:t>.2019  года</w:t>
      </w:r>
      <w:proofErr w:type="gramEnd"/>
      <w:r w:rsidR="00B047BE">
        <w:rPr>
          <w:color w:val="000000"/>
          <w:sz w:val="28"/>
          <w:szCs w:val="28"/>
        </w:rPr>
        <w:t xml:space="preserve">  № </w:t>
      </w:r>
      <w:r w:rsidR="00221075">
        <w:rPr>
          <w:color w:val="000000"/>
          <w:sz w:val="28"/>
          <w:szCs w:val="28"/>
        </w:rPr>
        <w:t>66</w:t>
      </w:r>
    </w:p>
    <w:p w:rsidR="00B047BE" w:rsidRDefault="00B047BE" w:rsidP="00B047BE">
      <w:pPr>
        <w:rPr>
          <w:sz w:val="28"/>
          <w:szCs w:val="28"/>
        </w:rPr>
      </w:pPr>
    </w:p>
    <w:p w:rsidR="00B047BE" w:rsidRDefault="00B047BE" w:rsidP="00B047BE">
      <w:pPr>
        <w:rPr>
          <w:sz w:val="28"/>
          <w:szCs w:val="28"/>
        </w:rPr>
      </w:pPr>
      <w:r w:rsidRPr="001D371E">
        <w:rPr>
          <w:sz w:val="28"/>
          <w:szCs w:val="28"/>
        </w:rPr>
        <w:t xml:space="preserve">О   </w:t>
      </w:r>
      <w:proofErr w:type="gramStart"/>
      <w:r w:rsidRPr="001D371E">
        <w:rPr>
          <w:sz w:val="28"/>
          <w:szCs w:val="28"/>
        </w:rPr>
        <w:t>переч</w:t>
      </w:r>
      <w:r>
        <w:rPr>
          <w:sz w:val="28"/>
          <w:szCs w:val="28"/>
        </w:rPr>
        <w:t xml:space="preserve">не </w:t>
      </w:r>
      <w:r w:rsidRPr="001D371E">
        <w:rPr>
          <w:sz w:val="28"/>
          <w:szCs w:val="28"/>
        </w:rPr>
        <w:t xml:space="preserve"> муниципальных</w:t>
      </w:r>
      <w:proofErr w:type="gramEnd"/>
      <w:r>
        <w:rPr>
          <w:sz w:val="28"/>
          <w:szCs w:val="28"/>
        </w:rPr>
        <w:t xml:space="preserve">   услуг, </w:t>
      </w:r>
    </w:p>
    <w:p w:rsidR="00B047BE" w:rsidRDefault="00B047BE" w:rsidP="00B047BE">
      <w:pPr>
        <w:rPr>
          <w:sz w:val="28"/>
          <w:szCs w:val="28"/>
        </w:rPr>
      </w:pPr>
      <w:r w:rsidRPr="001D371E">
        <w:rPr>
          <w:sz w:val="28"/>
          <w:szCs w:val="28"/>
        </w:rPr>
        <w:t xml:space="preserve">предоставляемых </w:t>
      </w:r>
      <w:r>
        <w:rPr>
          <w:sz w:val="28"/>
          <w:szCs w:val="28"/>
        </w:rPr>
        <w:t xml:space="preserve">  Администрацией </w:t>
      </w:r>
    </w:p>
    <w:p w:rsidR="00B047BE" w:rsidRPr="001D371E" w:rsidRDefault="00B047BE" w:rsidP="00B047BE">
      <w:pPr>
        <w:rPr>
          <w:sz w:val="28"/>
          <w:szCs w:val="28"/>
        </w:rPr>
      </w:pPr>
      <w:r>
        <w:rPr>
          <w:sz w:val="28"/>
          <w:szCs w:val="28"/>
        </w:rPr>
        <w:t>Левобережного</w:t>
      </w:r>
      <w:r>
        <w:rPr>
          <w:b/>
        </w:rPr>
        <w:t xml:space="preserve"> </w:t>
      </w:r>
      <w:r w:rsidRPr="00360F86">
        <w:rPr>
          <w:sz w:val="28"/>
          <w:szCs w:val="28"/>
        </w:rPr>
        <w:t>сельского поселения</w:t>
      </w:r>
      <w:r w:rsidRPr="001D371E">
        <w:rPr>
          <w:sz w:val="28"/>
          <w:szCs w:val="28"/>
        </w:rPr>
        <w:t xml:space="preserve"> </w:t>
      </w:r>
    </w:p>
    <w:p w:rsidR="00B047BE" w:rsidRDefault="00B047BE" w:rsidP="00B047BE">
      <w:pPr>
        <w:ind w:firstLine="708"/>
        <w:jc w:val="both"/>
        <w:rPr>
          <w:sz w:val="28"/>
          <w:szCs w:val="28"/>
        </w:rPr>
      </w:pPr>
    </w:p>
    <w:p w:rsidR="00B047BE" w:rsidRPr="0067339A" w:rsidRDefault="00B047BE" w:rsidP="00B047BE">
      <w:pPr>
        <w:jc w:val="both"/>
        <w:rPr>
          <w:rFonts w:eastAsia="SimSun" w:cs="Arial"/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Pr="001D371E">
        <w:rPr>
          <w:sz w:val="28"/>
          <w:szCs w:val="28"/>
        </w:rPr>
        <w:t xml:space="preserve">В соответствии с Федеральным законом РФ от 27.07.2010 № 210-ФЗ "Об организации предоставления государственных и муниципальных услуг", </w:t>
      </w:r>
      <w:hyperlink r:id="rId5" w:history="1">
        <w:r w:rsidRPr="0067339A">
          <w:rPr>
            <w:rStyle w:val="a3"/>
            <w:rFonts w:eastAsia="SimSun" w:cs="Arial"/>
            <w:bCs/>
            <w:color w:val="000000" w:themeColor="text1"/>
            <w:sz w:val="28"/>
            <w:szCs w:val="28"/>
          </w:rPr>
          <w:t>Постановлением Правительства Ярославской области от 3 июня 2015 г. N 595-п "О типовом перечне муниципальных услуг, предоставляемых органами местного самоуправления муниципальных образований области"</w:t>
        </w:r>
      </w:hyperlink>
      <w:r w:rsidRPr="0067339A">
        <w:rPr>
          <w:rFonts w:ascii="Arial" w:hAnsi="Arial" w:cs="Arial"/>
          <w:sz w:val="35"/>
          <w:szCs w:val="35"/>
        </w:rPr>
        <w:t xml:space="preserve"> </w:t>
      </w:r>
      <w:r w:rsidRPr="0067339A">
        <w:rPr>
          <w:rFonts w:eastAsia="SimSun" w:cs="Arial"/>
          <w:bCs/>
          <w:color w:val="000000" w:themeColor="text1"/>
          <w:sz w:val="28"/>
          <w:szCs w:val="28"/>
        </w:rPr>
        <w:t xml:space="preserve">на основании Устава </w:t>
      </w:r>
      <w:r>
        <w:rPr>
          <w:rFonts w:eastAsia="SimSun" w:cs="Arial"/>
          <w:bCs/>
          <w:color w:val="000000" w:themeColor="text1"/>
          <w:sz w:val="28"/>
          <w:szCs w:val="28"/>
        </w:rPr>
        <w:t>Левобережного</w:t>
      </w:r>
      <w:r w:rsidRPr="0067339A">
        <w:rPr>
          <w:rFonts w:eastAsia="SimSun" w:cs="Arial"/>
          <w:bCs/>
          <w:color w:val="000000" w:themeColor="text1"/>
          <w:sz w:val="28"/>
          <w:szCs w:val="28"/>
        </w:rPr>
        <w:t xml:space="preserve"> сельского поселения</w:t>
      </w:r>
    </w:p>
    <w:p w:rsidR="00B047BE" w:rsidRDefault="00B047BE" w:rsidP="00B047BE">
      <w:pPr>
        <w:jc w:val="both"/>
        <w:rPr>
          <w:color w:val="000000" w:themeColor="text1"/>
        </w:rPr>
      </w:pPr>
    </w:p>
    <w:p w:rsidR="00B047BE" w:rsidRDefault="00B047BE" w:rsidP="00B047BE">
      <w:pPr>
        <w:ind w:firstLine="708"/>
        <w:outlineLvl w:val="0"/>
        <w:rPr>
          <w:sz w:val="28"/>
          <w:szCs w:val="28"/>
        </w:rPr>
      </w:pPr>
      <w:r>
        <w:tab/>
      </w:r>
      <w:r>
        <w:rPr>
          <w:sz w:val="28"/>
          <w:szCs w:val="28"/>
        </w:rPr>
        <w:t>АДМИНИСТРАЦИЯ ПОСЕЛЕНИЯ ПОСТАНОВЛЯЕТ</w:t>
      </w:r>
    </w:p>
    <w:p w:rsidR="00B047BE" w:rsidRDefault="00B047BE" w:rsidP="00B047BE">
      <w:pPr>
        <w:ind w:firstLine="708"/>
        <w:outlineLvl w:val="0"/>
        <w:rPr>
          <w:sz w:val="28"/>
          <w:szCs w:val="28"/>
        </w:rPr>
      </w:pPr>
    </w:p>
    <w:p w:rsidR="00B047BE" w:rsidRDefault="00B047BE" w:rsidP="00B047BE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360F86">
        <w:rPr>
          <w:sz w:val="28"/>
          <w:szCs w:val="28"/>
        </w:rPr>
        <w:t>Утвердить прилагаемый перечень муниципальных услуг</w:t>
      </w:r>
      <w:r>
        <w:rPr>
          <w:sz w:val="28"/>
          <w:szCs w:val="28"/>
        </w:rPr>
        <w:t xml:space="preserve"> (приложение 1)</w:t>
      </w:r>
      <w:r w:rsidRPr="00360F86">
        <w:rPr>
          <w:sz w:val="28"/>
          <w:szCs w:val="28"/>
        </w:rPr>
        <w:t>, предоставляе</w:t>
      </w:r>
      <w:r>
        <w:rPr>
          <w:sz w:val="28"/>
          <w:szCs w:val="28"/>
        </w:rPr>
        <w:t>мых Администрацией Левобережного</w:t>
      </w:r>
      <w:r w:rsidRPr="00360F86">
        <w:rPr>
          <w:sz w:val="28"/>
          <w:szCs w:val="28"/>
        </w:rPr>
        <w:t xml:space="preserve"> сельского поселения.</w:t>
      </w:r>
    </w:p>
    <w:p w:rsidR="00B047BE" w:rsidRPr="00B01924" w:rsidRDefault="00B047BE" w:rsidP="00B047BE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360F86">
        <w:rPr>
          <w:sz w:val="28"/>
          <w:szCs w:val="28"/>
        </w:rPr>
        <w:t>Признать утратившими силу постановления Администрации Левобережного сельского поселения:</w:t>
      </w:r>
    </w:p>
    <w:p w:rsidR="00B047BE" w:rsidRPr="00360F86" w:rsidRDefault="00B047BE" w:rsidP="00B047B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D38E6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от  01.11.2018</w:t>
      </w:r>
      <w:proofErr w:type="gramEnd"/>
      <w:r>
        <w:rPr>
          <w:color w:val="000000"/>
          <w:sz w:val="28"/>
          <w:szCs w:val="28"/>
        </w:rPr>
        <w:t xml:space="preserve"> года  № 102</w:t>
      </w:r>
      <w:r w:rsidRPr="006D38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</w:t>
      </w:r>
      <w:r w:rsidRPr="006D38E6">
        <w:rPr>
          <w:sz w:val="28"/>
          <w:szCs w:val="28"/>
        </w:rPr>
        <w:t>перечне муниципальных</w:t>
      </w:r>
      <w:r>
        <w:rPr>
          <w:sz w:val="28"/>
          <w:szCs w:val="28"/>
        </w:rPr>
        <w:t xml:space="preserve"> </w:t>
      </w:r>
      <w:r w:rsidRPr="006D38E6">
        <w:rPr>
          <w:sz w:val="28"/>
          <w:szCs w:val="28"/>
        </w:rPr>
        <w:t>услуг</w:t>
      </w:r>
      <w:r>
        <w:rPr>
          <w:sz w:val="28"/>
          <w:szCs w:val="28"/>
        </w:rPr>
        <w:t xml:space="preserve">, </w:t>
      </w:r>
      <w:r w:rsidRPr="006D38E6">
        <w:rPr>
          <w:sz w:val="28"/>
          <w:szCs w:val="28"/>
        </w:rPr>
        <w:t>предоставляемых   Администрацией Левобережного</w:t>
      </w:r>
      <w:r w:rsidRPr="006D38E6">
        <w:rPr>
          <w:b/>
        </w:rPr>
        <w:t xml:space="preserve"> </w:t>
      </w:r>
      <w:r w:rsidRPr="006D38E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»</w:t>
      </w:r>
      <w:r w:rsidRPr="006D38E6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</w:p>
    <w:p w:rsidR="00B047BE" w:rsidRPr="005C55C0" w:rsidRDefault="00B047BE" w:rsidP="00B047BE">
      <w:pPr>
        <w:tabs>
          <w:tab w:val="left" w:pos="2685"/>
        </w:tabs>
        <w:jc w:val="both"/>
        <w:rPr>
          <w:sz w:val="28"/>
          <w:szCs w:val="28"/>
        </w:rPr>
      </w:pPr>
      <w:r w:rsidRPr="005C55C0">
        <w:rPr>
          <w:sz w:val="28"/>
          <w:szCs w:val="28"/>
        </w:rPr>
        <w:t>3</w:t>
      </w:r>
      <w:r>
        <w:rPr>
          <w:sz w:val="28"/>
          <w:szCs w:val="28"/>
        </w:rPr>
        <w:t xml:space="preserve">.  Обнародовать </w:t>
      </w:r>
      <w:proofErr w:type="gramStart"/>
      <w:r>
        <w:rPr>
          <w:sz w:val="28"/>
          <w:szCs w:val="28"/>
        </w:rPr>
        <w:t xml:space="preserve">настоящее  </w:t>
      </w:r>
      <w:r w:rsidRPr="005C55C0">
        <w:rPr>
          <w:sz w:val="28"/>
          <w:szCs w:val="28"/>
        </w:rPr>
        <w:t>пост</w:t>
      </w:r>
      <w:r>
        <w:rPr>
          <w:sz w:val="28"/>
          <w:szCs w:val="28"/>
        </w:rPr>
        <w:t>ановление</w:t>
      </w:r>
      <w:proofErr w:type="gramEnd"/>
      <w:r>
        <w:rPr>
          <w:sz w:val="28"/>
          <w:szCs w:val="28"/>
        </w:rPr>
        <w:t xml:space="preserve">   согласно </w:t>
      </w:r>
      <w:r w:rsidRPr="005C55C0">
        <w:rPr>
          <w:sz w:val="28"/>
          <w:szCs w:val="28"/>
        </w:rPr>
        <w:t>Порядку обнародования     муници</w:t>
      </w:r>
      <w:r>
        <w:rPr>
          <w:sz w:val="28"/>
          <w:szCs w:val="28"/>
        </w:rPr>
        <w:t xml:space="preserve">пальных   правовых   актов  </w:t>
      </w:r>
      <w:r w:rsidRPr="005C55C0">
        <w:rPr>
          <w:sz w:val="28"/>
          <w:szCs w:val="28"/>
        </w:rPr>
        <w:t>Левобережного   сельского поселения.</w:t>
      </w:r>
    </w:p>
    <w:p w:rsidR="00B047BE" w:rsidRPr="005C55C0" w:rsidRDefault="00B047BE" w:rsidP="00B047BE">
      <w:pPr>
        <w:tabs>
          <w:tab w:val="left" w:pos="2685"/>
        </w:tabs>
        <w:jc w:val="both"/>
        <w:rPr>
          <w:sz w:val="28"/>
          <w:szCs w:val="28"/>
        </w:rPr>
      </w:pPr>
      <w:r w:rsidRPr="005C55C0">
        <w:rPr>
          <w:sz w:val="28"/>
          <w:szCs w:val="28"/>
        </w:rPr>
        <w:t xml:space="preserve">4.  Контроль   за   </w:t>
      </w:r>
      <w:proofErr w:type="gramStart"/>
      <w:r w:rsidRPr="005C55C0">
        <w:rPr>
          <w:sz w:val="28"/>
          <w:szCs w:val="28"/>
        </w:rPr>
        <w:t>исполнением  настоящего</w:t>
      </w:r>
      <w:proofErr w:type="gramEnd"/>
      <w:r w:rsidRPr="005C55C0">
        <w:rPr>
          <w:sz w:val="28"/>
          <w:szCs w:val="28"/>
        </w:rPr>
        <w:t xml:space="preserve">  постановления   оставляю   за собой.</w:t>
      </w:r>
    </w:p>
    <w:p w:rsidR="00B047BE" w:rsidRPr="005C55C0" w:rsidRDefault="00B047BE" w:rsidP="00B047BE">
      <w:pPr>
        <w:tabs>
          <w:tab w:val="left" w:pos="2685"/>
        </w:tabs>
        <w:jc w:val="both"/>
        <w:rPr>
          <w:sz w:val="28"/>
          <w:szCs w:val="28"/>
        </w:rPr>
      </w:pPr>
      <w:r w:rsidRPr="005C55C0">
        <w:rPr>
          <w:sz w:val="28"/>
          <w:szCs w:val="28"/>
        </w:rPr>
        <w:t xml:space="preserve">5.  Настоящее </w:t>
      </w:r>
      <w:proofErr w:type="gramStart"/>
      <w:r w:rsidRPr="005C55C0">
        <w:rPr>
          <w:sz w:val="28"/>
          <w:szCs w:val="28"/>
        </w:rPr>
        <w:t>постановление  вступает</w:t>
      </w:r>
      <w:proofErr w:type="gramEnd"/>
      <w:r w:rsidRPr="005C55C0">
        <w:rPr>
          <w:sz w:val="28"/>
          <w:szCs w:val="28"/>
        </w:rPr>
        <w:t xml:space="preserve"> в силу с момента обнародования.</w:t>
      </w:r>
    </w:p>
    <w:p w:rsidR="00B047BE" w:rsidRPr="005C55C0" w:rsidRDefault="00B047BE" w:rsidP="00B047BE">
      <w:pPr>
        <w:tabs>
          <w:tab w:val="left" w:pos="2685"/>
        </w:tabs>
        <w:jc w:val="both"/>
        <w:rPr>
          <w:sz w:val="28"/>
          <w:szCs w:val="28"/>
        </w:rPr>
      </w:pPr>
    </w:p>
    <w:p w:rsidR="00B047BE" w:rsidRDefault="00B047BE" w:rsidP="00B047BE">
      <w:pPr>
        <w:tabs>
          <w:tab w:val="left" w:pos="2685"/>
        </w:tabs>
        <w:jc w:val="both"/>
        <w:rPr>
          <w:sz w:val="28"/>
          <w:szCs w:val="28"/>
        </w:rPr>
      </w:pPr>
    </w:p>
    <w:p w:rsidR="00B047BE" w:rsidRPr="005C55C0" w:rsidRDefault="00B047BE" w:rsidP="00B047BE">
      <w:pPr>
        <w:tabs>
          <w:tab w:val="left" w:pos="2685"/>
        </w:tabs>
        <w:jc w:val="both"/>
        <w:rPr>
          <w:sz w:val="28"/>
          <w:szCs w:val="28"/>
        </w:rPr>
      </w:pPr>
      <w:r w:rsidRPr="005C55C0">
        <w:rPr>
          <w:sz w:val="28"/>
          <w:szCs w:val="28"/>
        </w:rPr>
        <w:t>Глава Левобережного сельского поселения                                  М.А. Ванюшкин</w:t>
      </w:r>
    </w:p>
    <w:p w:rsidR="00B047BE" w:rsidRDefault="00B047BE" w:rsidP="00B047BE">
      <w:pPr>
        <w:tabs>
          <w:tab w:val="left" w:pos="2685"/>
        </w:tabs>
        <w:jc w:val="both"/>
        <w:rPr>
          <w:sz w:val="28"/>
          <w:szCs w:val="28"/>
        </w:rPr>
      </w:pPr>
    </w:p>
    <w:p w:rsidR="00B047BE" w:rsidRDefault="00B047BE" w:rsidP="00B047BE">
      <w:pPr>
        <w:tabs>
          <w:tab w:val="left" w:pos="2685"/>
        </w:tabs>
        <w:jc w:val="right"/>
      </w:pPr>
    </w:p>
    <w:p w:rsidR="00B047BE" w:rsidRDefault="00B047BE" w:rsidP="00B047BE">
      <w:pPr>
        <w:tabs>
          <w:tab w:val="left" w:pos="2685"/>
        </w:tabs>
        <w:jc w:val="right"/>
      </w:pPr>
    </w:p>
    <w:p w:rsidR="00B047BE" w:rsidRDefault="00B047BE" w:rsidP="00B047BE">
      <w:pPr>
        <w:tabs>
          <w:tab w:val="left" w:pos="2685"/>
        </w:tabs>
        <w:jc w:val="right"/>
      </w:pPr>
    </w:p>
    <w:p w:rsidR="00B047BE" w:rsidRDefault="00B047BE" w:rsidP="00B047BE">
      <w:pPr>
        <w:tabs>
          <w:tab w:val="left" w:pos="2685"/>
        </w:tabs>
        <w:jc w:val="right"/>
      </w:pPr>
    </w:p>
    <w:p w:rsidR="00B047BE" w:rsidRDefault="00B047BE" w:rsidP="00B047BE">
      <w:pPr>
        <w:tabs>
          <w:tab w:val="left" w:pos="2685"/>
        </w:tabs>
        <w:jc w:val="right"/>
      </w:pPr>
    </w:p>
    <w:p w:rsidR="00B047BE" w:rsidRDefault="00B047BE" w:rsidP="00B047BE">
      <w:pPr>
        <w:tabs>
          <w:tab w:val="left" w:pos="2685"/>
        </w:tabs>
        <w:jc w:val="right"/>
      </w:pPr>
    </w:p>
    <w:p w:rsidR="00B047BE" w:rsidRDefault="00B047BE" w:rsidP="00B047BE">
      <w:pPr>
        <w:tabs>
          <w:tab w:val="left" w:pos="2685"/>
        </w:tabs>
        <w:jc w:val="right"/>
      </w:pPr>
    </w:p>
    <w:p w:rsidR="00B047BE" w:rsidRDefault="00B047BE" w:rsidP="00B047BE">
      <w:pPr>
        <w:tabs>
          <w:tab w:val="left" w:pos="2685"/>
        </w:tabs>
        <w:jc w:val="right"/>
      </w:pPr>
    </w:p>
    <w:p w:rsidR="00B047BE" w:rsidRDefault="00B047BE" w:rsidP="00B047BE">
      <w:pPr>
        <w:tabs>
          <w:tab w:val="left" w:pos="2685"/>
        </w:tabs>
        <w:jc w:val="right"/>
      </w:pPr>
    </w:p>
    <w:p w:rsidR="00B047BE" w:rsidRDefault="00B047BE" w:rsidP="00B047BE">
      <w:pPr>
        <w:tabs>
          <w:tab w:val="left" w:pos="2685"/>
        </w:tabs>
        <w:jc w:val="right"/>
      </w:pPr>
    </w:p>
    <w:p w:rsidR="00B047BE" w:rsidRDefault="00B047BE" w:rsidP="00B047BE">
      <w:pPr>
        <w:tabs>
          <w:tab w:val="left" w:pos="2685"/>
        </w:tabs>
        <w:jc w:val="right"/>
      </w:pPr>
    </w:p>
    <w:p w:rsidR="00B047BE" w:rsidRPr="005C55C0" w:rsidRDefault="00B047BE" w:rsidP="00B047BE">
      <w:pPr>
        <w:tabs>
          <w:tab w:val="left" w:pos="2685"/>
        </w:tabs>
        <w:jc w:val="right"/>
      </w:pPr>
      <w:r w:rsidRPr="005C55C0">
        <w:lastRenderedPageBreak/>
        <w:t>Приложение 1к</w:t>
      </w:r>
    </w:p>
    <w:p w:rsidR="00B047BE" w:rsidRPr="005C55C0" w:rsidRDefault="00B047BE" w:rsidP="00B047BE">
      <w:pPr>
        <w:tabs>
          <w:tab w:val="left" w:pos="2685"/>
        </w:tabs>
        <w:jc w:val="right"/>
      </w:pPr>
      <w:r>
        <w:t>п</w:t>
      </w:r>
      <w:r w:rsidRPr="005C55C0">
        <w:t xml:space="preserve">остановлению Администрации </w:t>
      </w:r>
    </w:p>
    <w:p w:rsidR="00B047BE" w:rsidRDefault="00B047BE" w:rsidP="00B047BE">
      <w:pPr>
        <w:tabs>
          <w:tab w:val="left" w:pos="2685"/>
        </w:tabs>
        <w:jc w:val="right"/>
      </w:pPr>
      <w:r w:rsidRPr="005C55C0">
        <w:t>Левобережного сельского поселения</w:t>
      </w:r>
    </w:p>
    <w:p w:rsidR="00B047BE" w:rsidRPr="005C55C0" w:rsidRDefault="00397172" w:rsidP="00B047BE">
      <w:pPr>
        <w:tabs>
          <w:tab w:val="left" w:pos="2685"/>
        </w:tabs>
        <w:jc w:val="right"/>
      </w:pPr>
      <w:r>
        <w:t xml:space="preserve"> от 22.07.2019 №66</w:t>
      </w:r>
      <w:bookmarkStart w:id="0" w:name="_GoBack"/>
      <w:bookmarkEnd w:id="0"/>
    </w:p>
    <w:p w:rsidR="00B047BE" w:rsidRPr="005C55C0" w:rsidRDefault="00B047BE" w:rsidP="00B047BE">
      <w:pPr>
        <w:tabs>
          <w:tab w:val="left" w:pos="2685"/>
        </w:tabs>
        <w:jc w:val="right"/>
        <w:rPr>
          <w:sz w:val="28"/>
          <w:szCs w:val="28"/>
        </w:rPr>
      </w:pPr>
    </w:p>
    <w:p w:rsidR="00B047BE" w:rsidRPr="005C55C0" w:rsidRDefault="00B047BE" w:rsidP="00B047BE">
      <w:pPr>
        <w:tabs>
          <w:tab w:val="left" w:pos="2685"/>
        </w:tabs>
        <w:jc w:val="both"/>
        <w:rPr>
          <w:sz w:val="28"/>
          <w:szCs w:val="28"/>
        </w:rPr>
      </w:pPr>
    </w:p>
    <w:p w:rsidR="00B047BE" w:rsidRPr="005C55C0" w:rsidRDefault="00B047BE" w:rsidP="00B047BE">
      <w:pPr>
        <w:tabs>
          <w:tab w:val="left" w:pos="2685"/>
        </w:tabs>
        <w:jc w:val="center"/>
        <w:rPr>
          <w:b/>
          <w:sz w:val="28"/>
          <w:szCs w:val="28"/>
        </w:rPr>
      </w:pPr>
      <w:r w:rsidRPr="005C55C0">
        <w:rPr>
          <w:b/>
          <w:sz w:val="28"/>
          <w:szCs w:val="28"/>
        </w:rPr>
        <w:t>ПЕРЕЧЕНЬ</w:t>
      </w:r>
    </w:p>
    <w:p w:rsidR="00B047BE" w:rsidRPr="005C55C0" w:rsidRDefault="00B047BE" w:rsidP="00B047BE">
      <w:pPr>
        <w:tabs>
          <w:tab w:val="left" w:pos="2685"/>
        </w:tabs>
        <w:jc w:val="center"/>
        <w:rPr>
          <w:b/>
          <w:sz w:val="28"/>
          <w:szCs w:val="28"/>
        </w:rPr>
      </w:pPr>
      <w:r w:rsidRPr="005C55C0">
        <w:rPr>
          <w:b/>
          <w:sz w:val="28"/>
          <w:szCs w:val="28"/>
        </w:rPr>
        <w:t>муниципальных услуг, предоставляемых</w:t>
      </w:r>
    </w:p>
    <w:p w:rsidR="00B047BE" w:rsidRPr="005C55C0" w:rsidRDefault="00B047BE" w:rsidP="00B047BE">
      <w:pPr>
        <w:tabs>
          <w:tab w:val="left" w:pos="2685"/>
        </w:tabs>
        <w:jc w:val="center"/>
        <w:rPr>
          <w:b/>
          <w:sz w:val="28"/>
          <w:szCs w:val="28"/>
        </w:rPr>
      </w:pPr>
      <w:r w:rsidRPr="005C55C0">
        <w:rPr>
          <w:b/>
          <w:sz w:val="28"/>
          <w:szCs w:val="28"/>
        </w:rPr>
        <w:t>Администрацией Левобережного сельского поселения</w:t>
      </w:r>
    </w:p>
    <w:p w:rsidR="00B047BE" w:rsidRPr="005C55C0" w:rsidRDefault="00B047BE" w:rsidP="00B047BE">
      <w:pPr>
        <w:tabs>
          <w:tab w:val="left" w:pos="2685"/>
        </w:tabs>
        <w:jc w:val="both"/>
        <w:rPr>
          <w:b/>
          <w:sz w:val="28"/>
          <w:szCs w:val="28"/>
        </w:rPr>
      </w:pPr>
    </w:p>
    <w:p w:rsidR="00B047BE" w:rsidRPr="005C55C0" w:rsidRDefault="00B047BE" w:rsidP="00B047BE">
      <w:pPr>
        <w:tabs>
          <w:tab w:val="left" w:pos="2685"/>
        </w:tabs>
        <w:jc w:val="both"/>
        <w:rPr>
          <w:sz w:val="28"/>
          <w:szCs w:val="28"/>
        </w:rPr>
      </w:pPr>
      <w:r w:rsidRPr="005C55C0">
        <w:rPr>
          <w:sz w:val="28"/>
          <w:szCs w:val="28"/>
        </w:rPr>
        <w:t xml:space="preserve">     1. Исполнение запросов пользователей – физических и юридических лиц - по архивным документам.</w:t>
      </w:r>
    </w:p>
    <w:p w:rsidR="00B047BE" w:rsidRPr="005C55C0" w:rsidRDefault="00B047BE" w:rsidP="00B047BE">
      <w:pPr>
        <w:tabs>
          <w:tab w:val="left" w:pos="2685"/>
        </w:tabs>
        <w:jc w:val="both"/>
        <w:rPr>
          <w:sz w:val="28"/>
          <w:szCs w:val="28"/>
        </w:rPr>
      </w:pPr>
      <w:r w:rsidRPr="005C55C0">
        <w:rPr>
          <w:sz w:val="28"/>
          <w:szCs w:val="28"/>
        </w:rPr>
        <w:t xml:space="preserve">      2. Выдача разрешения на производство земляных работ.</w:t>
      </w:r>
    </w:p>
    <w:p w:rsidR="00B047BE" w:rsidRPr="005C55C0" w:rsidRDefault="00B047BE" w:rsidP="00B047BE">
      <w:pPr>
        <w:tabs>
          <w:tab w:val="left" w:pos="2685"/>
        </w:tabs>
        <w:jc w:val="both"/>
        <w:rPr>
          <w:sz w:val="28"/>
          <w:szCs w:val="28"/>
        </w:rPr>
      </w:pPr>
      <w:r w:rsidRPr="005C55C0">
        <w:rPr>
          <w:sz w:val="28"/>
          <w:szCs w:val="28"/>
        </w:rPr>
        <w:t xml:space="preserve">      3. Присвоение адресов объектам адресации.</w:t>
      </w:r>
    </w:p>
    <w:p w:rsidR="00B047BE" w:rsidRPr="005C55C0" w:rsidRDefault="00B047BE" w:rsidP="00B047BE">
      <w:pPr>
        <w:tabs>
          <w:tab w:val="left" w:pos="2685"/>
        </w:tabs>
        <w:jc w:val="both"/>
        <w:rPr>
          <w:sz w:val="28"/>
          <w:szCs w:val="28"/>
        </w:rPr>
      </w:pPr>
      <w:r w:rsidRPr="005C55C0">
        <w:rPr>
          <w:sz w:val="28"/>
          <w:szCs w:val="28"/>
        </w:rPr>
        <w:t xml:space="preserve">      4. Выдача разрешения на снос или пересадку зеленых насаждений.</w:t>
      </w:r>
    </w:p>
    <w:p w:rsidR="00B047BE" w:rsidRPr="005C55C0" w:rsidRDefault="00B047BE" w:rsidP="00B047BE">
      <w:pPr>
        <w:tabs>
          <w:tab w:val="left" w:pos="2685"/>
        </w:tabs>
        <w:jc w:val="both"/>
        <w:rPr>
          <w:sz w:val="28"/>
          <w:szCs w:val="28"/>
        </w:rPr>
      </w:pPr>
      <w:r w:rsidRPr="005C55C0">
        <w:rPr>
          <w:sz w:val="28"/>
          <w:szCs w:val="28"/>
        </w:rPr>
        <w:t xml:space="preserve">      5. Предоставление в собственность, постоянное (бессрочное) пользование, в безвозмездное срочное пользование, аренду земельных участков, находящихся в собственности муниципального образования, юридическим лицам и гражданам.</w:t>
      </w:r>
    </w:p>
    <w:p w:rsidR="00B047BE" w:rsidRPr="005C55C0" w:rsidRDefault="00B047BE" w:rsidP="00B047BE">
      <w:pPr>
        <w:tabs>
          <w:tab w:val="left" w:pos="26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</w:t>
      </w:r>
      <w:r w:rsidRPr="005C55C0">
        <w:rPr>
          <w:sz w:val="28"/>
          <w:szCs w:val="28"/>
        </w:rPr>
        <w:t>. Информирование населения об ограничениях использования водных объектов общего пользования, расположенных на территории Левобережного сельского поселения, для личных и бытовых нужд.</w:t>
      </w:r>
    </w:p>
    <w:p w:rsidR="00B047BE" w:rsidRPr="005C55C0" w:rsidRDefault="00B047BE" w:rsidP="00B047BE">
      <w:pPr>
        <w:tabs>
          <w:tab w:val="left" w:pos="26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</w:t>
      </w:r>
      <w:r w:rsidRPr="005C55C0">
        <w:rPr>
          <w:sz w:val="28"/>
          <w:szCs w:val="28"/>
        </w:rPr>
        <w:t xml:space="preserve">. Выдача выписки из </w:t>
      </w:r>
      <w:proofErr w:type="spellStart"/>
      <w:r w:rsidRPr="005C55C0">
        <w:rPr>
          <w:sz w:val="28"/>
          <w:szCs w:val="28"/>
        </w:rPr>
        <w:t>похозяйственной</w:t>
      </w:r>
      <w:proofErr w:type="spellEnd"/>
      <w:r w:rsidRPr="005C55C0">
        <w:rPr>
          <w:sz w:val="28"/>
          <w:szCs w:val="28"/>
        </w:rPr>
        <w:t xml:space="preserve"> книги.</w:t>
      </w:r>
    </w:p>
    <w:p w:rsidR="00B047BE" w:rsidRPr="005C55C0" w:rsidRDefault="00B047BE" w:rsidP="00B047BE">
      <w:pPr>
        <w:tabs>
          <w:tab w:val="left" w:pos="2685"/>
        </w:tabs>
        <w:jc w:val="both"/>
        <w:rPr>
          <w:sz w:val="28"/>
          <w:szCs w:val="28"/>
        </w:rPr>
      </w:pPr>
      <w:r w:rsidRPr="005C55C0">
        <w:rPr>
          <w:sz w:val="28"/>
          <w:szCs w:val="28"/>
        </w:rPr>
        <w:t xml:space="preserve">      </w:t>
      </w:r>
      <w:r>
        <w:rPr>
          <w:sz w:val="28"/>
          <w:szCs w:val="28"/>
        </w:rPr>
        <w:t>8</w:t>
      </w:r>
      <w:r w:rsidRPr="005C55C0">
        <w:rPr>
          <w:sz w:val="28"/>
          <w:szCs w:val="28"/>
        </w:rPr>
        <w:t>. Предоставление жилых помещений по договорам социального найма.</w:t>
      </w:r>
    </w:p>
    <w:p w:rsidR="00B047BE" w:rsidRPr="005C55C0" w:rsidRDefault="00B047BE" w:rsidP="00B047BE">
      <w:pPr>
        <w:tabs>
          <w:tab w:val="left" w:pos="26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9</w:t>
      </w:r>
      <w:r w:rsidRPr="005C55C0">
        <w:rPr>
          <w:sz w:val="28"/>
          <w:szCs w:val="28"/>
        </w:rPr>
        <w:t>. 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B047BE" w:rsidRPr="005C55C0" w:rsidRDefault="00B047BE" w:rsidP="00B047BE">
      <w:pPr>
        <w:tabs>
          <w:tab w:val="left" w:pos="2685"/>
        </w:tabs>
        <w:jc w:val="both"/>
        <w:rPr>
          <w:sz w:val="28"/>
          <w:szCs w:val="28"/>
        </w:rPr>
      </w:pPr>
      <w:r w:rsidRPr="005C55C0">
        <w:rPr>
          <w:sz w:val="28"/>
          <w:szCs w:val="28"/>
        </w:rPr>
        <w:t xml:space="preserve">      </w:t>
      </w:r>
      <w:r>
        <w:rPr>
          <w:sz w:val="28"/>
          <w:szCs w:val="28"/>
        </w:rPr>
        <w:t>10</w:t>
      </w:r>
      <w:r w:rsidRPr="005C55C0">
        <w:rPr>
          <w:sz w:val="28"/>
          <w:szCs w:val="28"/>
        </w:rPr>
        <w:t>. Прием заявлений, документов, а также постановка граждан на учет в качестве нуждающихся в жилых помещениях.</w:t>
      </w:r>
    </w:p>
    <w:p w:rsidR="00B047BE" w:rsidRDefault="00B047BE" w:rsidP="00B047BE">
      <w:pPr>
        <w:tabs>
          <w:tab w:val="left" w:pos="2685"/>
        </w:tabs>
        <w:jc w:val="both"/>
        <w:rPr>
          <w:sz w:val="28"/>
          <w:szCs w:val="28"/>
        </w:rPr>
      </w:pPr>
      <w:r w:rsidRPr="005C55C0">
        <w:rPr>
          <w:sz w:val="28"/>
          <w:szCs w:val="28"/>
        </w:rPr>
        <w:t xml:space="preserve">      </w:t>
      </w:r>
      <w:r>
        <w:rPr>
          <w:sz w:val="28"/>
          <w:szCs w:val="28"/>
        </w:rPr>
        <w:t>11</w:t>
      </w:r>
      <w:r w:rsidRPr="005C55C0">
        <w:rPr>
          <w:sz w:val="28"/>
          <w:szCs w:val="28"/>
        </w:rPr>
        <w:t>. Передача муниципального имущества в аренду, в безвозмездное пользование без проведения торгов</w:t>
      </w:r>
      <w:r>
        <w:rPr>
          <w:sz w:val="28"/>
          <w:szCs w:val="28"/>
        </w:rPr>
        <w:t>.</w:t>
      </w:r>
    </w:p>
    <w:p w:rsidR="00D5041E" w:rsidRDefault="00D5041E" w:rsidP="00D5041E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12. Признание садового дома жилым домом и жилого дома садовым домом.</w:t>
      </w:r>
    </w:p>
    <w:p w:rsidR="00D5041E" w:rsidRDefault="00D5041E" w:rsidP="00D5041E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13. Регистрация устава территориального общественного самоуправления, изменений в устав территориального общественного самоуправления.</w:t>
      </w:r>
    </w:p>
    <w:p w:rsidR="00B047BE" w:rsidRPr="005C55C0" w:rsidRDefault="00B047BE" w:rsidP="00B047BE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250EE" w:rsidRDefault="00D250EE"/>
    <w:sectPr w:rsidR="00D25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4D5756"/>
    <w:multiLevelType w:val="hybridMultilevel"/>
    <w:tmpl w:val="71901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FAD"/>
    <w:rsid w:val="00212FAD"/>
    <w:rsid w:val="00221075"/>
    <w:rsid w:val="00397172"/>
    <w:rsid w:val="00B047BE"/>
    <w:rsid w:val="00D250EE"/>
    <w:rsid w:val="00D5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C6FDA-9450-4444-82F0-E68E1C6F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B047BE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B047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71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71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24491804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463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2019-07-22T07:59:00Z</cp:lastPrinted>
  <dcterms:created xsi:type="dcterms:W3CDTF">2019-07-10T06:57:00Z</dcterms:created>
  <dcterms:modified xsi:type="dcterms:W3CDTF">2019-07-22T08:02:00Z</dcterms:modified>
</cp:coreProperties>
</file>