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4F" w:rsidRDefault="0056749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705ABF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3A2B4F" w:rsidRDefault="003A2B4F" w:rsidP="003F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Совета Артемьевского сельского поселения 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Тутаевского муниципального района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Ярославской области</w:t>
      </w:r>
    </w:p>
    <w:p w:rsidR="003A2B4F" w:rsidRDefault="003A2B4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A2B4F" w:rsidRPr="008E4E97" w:rsidRDefault="008E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E4E97">
        <w:rPr>
          <w:rFonts w:ascii="Times New Roman" w:eastAsia="Times New Roman" w:hAnsi="Times New Roman" w:cs="Times New Roman"/>
          <w:b/>
          <w:sz w:val="28"/>
        </w:rPr>
        <w:t xml:space="preserve">14.11.2019 г.                                               </w:t>
      </w:r>
      <w:r w:rsidR="002E4779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8E4E9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Pr="008E4E97">
        <w:rPr>
          <w:rFonts w:ascii="Times New Roman" w:eastAsia="Segoe UI Symbol" w:hAnsi="Times New Roman" w:cs="Times New Roman"/>
          <w:b/>
          <w:sz w:val="28"/>
        </w:rPr>
        <w:t>№ 18</w:t>
      </w:r>
    </w:p>
    <w:p w:rsidR="003A2B4F" w:rsidRDefault="003A2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2B4F" w:rsidRDefault="003A2B4F" w:rsidP="007970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B4F" w:rsidRDefault="0056749F" w:rsidP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</w:t>
      </w:r>
      <w:r w:rsidR="00705ABF">
        <w:rPr>
          <w:rFonts w:ascii="Times New Roman" w:eastAsia="Times New Roman" w:hAnsi="Times New Roman" w:cs="Times New Roman"/>
          <w:b/>
          <w:sz w:val="28"/>
        </w:rPr>
        <w:t xml:space="preserve">ешение Муниципального Совета Артемьевского сельского поселения </w:t>
      </w:r>
      <w:r w:rsidR="00705ABF" w:rsidRPr="00BF6986">
        <w:rPr>
          <w:rFonts w:ascii="Times New Roman" w:eastAsia="Times New Roman" w:hAnsi="Times New Roman" w:cs="Times New Roman"/>
          <w:b/>
          <w:sz w:val="28"/>
        </w:rPr>
        <w:t xml:space="preserve">от 17.12.2018 </w:t>
      </w:r>
      <w:r w:rsidR="00705ABF" w:rsidRPr="00BF6986">
        <w:rPr>
          <w:rFonts w:ascii="Times New Roman" w:eastAsia="Segoe UI Symbol" w:hAnsi="Times New Roman" w:cs="Times New Roman"/>
          <w:b/>
          <w:sz w:val="28"/>
        </w:rPr>
        <w:t>№</w:t>
      </w:r>
      <w:r w:rsidRPr="00BF6986">
        <w:rPr>
          <w:rFonts w:ascii="Times New Roman" w:eastAsia="Segoe UI Symbol" w:hAnsi="Times New Roman" w:cs="Times New Roman"/>
          <w:b/>
          <w:sz w:val="28"/>
        </w:rPr>
        <w:t xml:space="preserve"> </w:t>
      </w:r>
      <w:r w:rsidR="00705ABF" w:rsidRPr="00BF6986">
        <w:rPr>
          <w:rFonts w:ascii="Times New Roman" w:eastAsia="Times New Roman" w:hAnsi="Times New Roman" w:cs="Times New Roman"/>
          <w:b/>
          <w:sz w:val="28"/>
        </w:rPr>
        <w:t>30 «О</w:t>
      </w:r>
      <w:r w:rsidR="00705ABF">
        <w:rPr>
          <w:rFonts w:ascii="Times New Roman" w:eastAsia="Times New Roman" w:hAnsi="Times New Roman" w:cs="Times New Roman"/>
          <w:b/>
          <w:sz w:val="28"/>
        </w:rPr>
        <w:t xml:space="preserve"> бюджете Артемьевского сельского поселения на 2019 год»</w:t>
      </w:r>
    </w:p>
    <w:p w:rsidR="00797041" w:rsidRDefault="00797041" w:rsidP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041" w:rsidRDefault="00797041" w:rsidP="0079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041" w:rsidRPr="00797041" w:rsidRDefault="00797041" w:rsidP="0079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041">
        <w:rPr>
          <w:rFonts w:ascii="Times New Roman" w:hAnsi="Times New Roman" w:cs="Times New Roman"/>
          <w:sz w:val="28"/>
          <w:szCs w:val="28"/>
        </w:rPr>
        <w:t xml:space="preserve">Муниципальный Совет Артемьевского сельского поселения </w:t>
      </w:r>
    </w:p>
    <w:p w:rsidR="003A2B4F" w:rsidRPr="00797041" w:rsidRDefault="00797041" w:rsidP="00797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041">
        <w:rPr>
          <w:rFonts w:ascii="Times New Roman" w:hAnsi="Times New Roman" w:cs="Times New Roman"/>
          <w:sz w:val="28"/>
          <w:szCs w:val="28"/>
        </w:rPr>
        <w:t>РЕШИЛ:</w:t>
      </w:r>
    </w:p>
    <w:p w:rsidR="003A2B4F" w:rsidRDefault="00705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Внести в решение Муниципального Совета Артемьевского сельского поселения от 17.12.2018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30 «О бюджете Артемьевского сельского поселения на 2019 год» следующие изменения:</w:t>
      </w:r>
    </w:p>
    <w:p w:rsidR="003A2B4F" w:rsidRDefault="0070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1: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 в абзаце два  цифры «8 574 914» заменить цифрами «10 955 846»;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2)  в абзаце три  цифры «10 474 914» заменить цифрами «12 855 846»;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 пункте 3 слова «2 780 000 рублей» заменить словами «5 080 932 рубля»;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приложения 1, 2, 3, 5 изложить в редакции приложений 1, 2, 3, 5 к настоящему решению.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 Обнародовать настоящее решение согласно Положению о порядке обнародования муниципальных правовых актов Артемьевского сельского поселения.</w:t>
      </w: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B4F" w:rsidRDefault="00705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Настоящее решение вступает в силу после его официального обнародования.           </w:t>
      </w: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2B4F" w:rsidRDefault="00705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Артемьевского сельского поселения            </w:t>
      </w:r>
      <w:r w:rsidR="0056749F">
        <w:rPr>
          <w:rFonts w:ascii="Times New Roman" w:eastAsia="Times New Roman" w:hAnsi="Times New Roman" w:cs="Times New Roman"/>
          <w:sz w:val="28"/>
        </w:rPr>
        <w:t xml:space="preserve">                        Т.В. Гриневич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5ABF" w:rsidRDefault="00705ABF" w:rsidP="00797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749F" w:rsidRPr="003F58F7" w:rsidRDefault="0056749F" w:rsidP="00567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58F7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F58F7">
        <w:rPr>
          <w:rFonts w:ascii="Times New Roman" w:eastAsia="Segoe UI Symbol" w:hAnsi="Times New Roman" w:cs="Times New Roman"/>
          <w:sz w:val="24"/>
        </w:rPr>
        <w:t>№</w:t>
      </w:r>
      <w:r w:rsidRPr="003F58F7">
        <w:rPr>
          <w:rFonts w:ascii="Times New Roman" w:eastAsia="Times New Roman" w:hAnsi="Times New Roman" w:cs="Times New Roman"/>
          <w:sz w:val="24"/>
        </w:rPr>
        <w:t xml:space="preserve"> 1</w:t>
      </w:r>
    </w:p>
    <w:p w:rsidR="0056749F" w:rsidRPr="003F58F7" w:rsidRDefault="003F58F7" w:rsidP="00567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МС АСП от 14.11.</w:t>
      </w:r>
      <w:r w:rsidR="0056749F" w:rsidRPr="003F58F7">
        <w:rPr>
          <w:rFonts w:ascii="Times New Roman" w:eastAsia="Times New Roman" w:hAnsi="Times New Roman" w:cs="Times New Roman"/>
          <w:sz w:val="24"/>
        </w:rPr>
        <w:t xml:space="preserve">2019   </w:t>
      </w:r>
      <w:r w:rsidR="0056749F" w:rsidRPr="003F58F7">
        <w:rPr>
          <w:rFonts w:ascii="Times New Roman" w:eastAsia="Segoe UI Symbol" w:hAnsi="Times New Roman" w:cs="Times New Roman"/>
          <w:sz w:val="24"/>
        </w:rPr>
        <w:t>№</w:t>
      </w:r>
      <w:r w:rsidR="0056749F" w:rsidRPr="003F5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</w:t>
      </w:r>
    </w:p>
    <w:p w:rsidR="003A2B4F" w:rsidRPr="003F58F7" w:rsidRDefault="003A2B4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62"/>
        <w:gridCol w:w="5057"/>
        <w:gridCol w:w="1354"/>
      </w:tblGrid>
      <w:tr w:rsidR="003A2B4F" w:rsidTr="0056749F">
        <w:trPr>
          <w:trHeight w:val="1032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Доходы бюджета Артемьевского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2019 год в соответствии  с классификацией доходов бюджетов Российской Федерации</w:t>
            </w:r>
          </w:p>
        </w:tc>
      </w:tr>
      <w:tr w:rsidR="003A2B4F" w:rsidTr="0056749F">
        <w:trPr>
          <w:trHeight w:val="109"/>
        </w:trPr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2B4F" w:rsidTr="0056749F">
        <w:trPr>
          <w:trHeight w:val="375"/>
        </w:trPr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доходов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</w:tr>
      <w:tr w:rsidR="003A2B4F" w:rsidTr="0056749F">
        <w:trPr>
          <w:trHeight w:val="437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000 1 00 00000 00 0000 000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3 885 000</w:t>
            </w:r>
          </w:p>
        </w:tc>
      </w:tr>
      <w:tr w:rsidR="003A2B4F" w:rsidTr="0056749F">
        <w:trPr>
          <w:trHeight w:val="364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182 1 01 00000 00 0000 000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160 000</w:t>
            </w: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182 1 01 02000 01 0000 110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160 000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100 1 03 00000 00 0000 000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567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780 000</w:t>
            </w: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100 1 03 02000 01 0000 110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780 000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2 780 000</w:t>
            </w:r>
          </w:p>
        </w:tc>
      </w:tr>
      <w:tr w:rsidR="003A2B4F" w:rsidTr="0056749F">
        <w:trPr>
          <w:trHeight w:val="42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182 1 06 01000 00 0000 110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280 000</w:t>
            </w:r>
          </w:p>
        </w:tc>
      </w:tr>
      <w:tr w:rsidR="003A2B4F" w:rsidTr="0056749F">
        <w:trPr>
          <w:trHeight w:val="346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182 1 06 06000 00 0000 110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2 500 000</w:t>
            </w:r>
          </w:p>
        </w:tc>
      </w:tr>
      <w:tr w:rsidR="003A2B4F" w:rsidTr="0056749F">
        <w:trPr>
          <w:trHeight w:val="53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983 1 08 00000 00 0000 000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5 000</w:t>
            </w:r>
          </w:p>
        </w:tc>
      </w:tr>
      <w:tr w:rsidR="003A2B4F" w:rsidTr="0056749F">
        <w:trPr>
          <w:trHeight w:val="1224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983 1 08 04000 01 0000 110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</w:t>
            </w:r>
          </w:p>
        </w:tc>
      </w:tr>
      <w:tr w:rsidR="003A2B4F" w:rsidTr="0056749F">
        <w:trPr>
          <w:trHeight w:val="623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160 000</w:t>
            </w:r>
          </w:p>
        </w:tc>
      </w:tr>
      <w:tr w:rsidR="003A2B4F" w:rsidTr="0056749F">
        <w:trPr>
          <w:trHeight w:val="9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983 1 11 09000 00 0000 120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160 000</w:t>
            </w:r>
          </w:p>
        </w:tc>
      </w:tr>
      <w:tr w:rsidR="003A2B4F" w:rsidTr="0056749F">
        <w:trPr>
          <w:trHeight w:val="526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000 2 00 00000 00 0000 000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7 070 846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983 2 02 00000 00 0000 000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7 070 846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4 117 000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983 2 02 15001 10 0000 150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4 117 000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983 2 02 30000 00 0000 150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983 2 02 35118 10 0000 150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983 2 02 19999 00 0000 150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дотации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983 2 02 19999 10 1004 150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дотации бюджетам сельских поселений на реализацию мероприятий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983 2 02 20000 00 0000 150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2 300 932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983 2 02 20041 10 0000 150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2 300 932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487 500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983 2 02 40014 10 0001 150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организацию в границах поселения водоснабжения населения)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983 2 02 49999 10 4006 150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 поселений (на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187 500</w:t>
            </w:r>
          </w:p>
        </w:tc>
      </w:tr>
      <w:tr w:rsidR="003A2B4F" w:rsidTr="0056749F">
        <w:trPr>
          <w:trHeight w:val="342"/>
        </w:trPr>
        <w:tc>
          <w:tcPr>
            <w:tcW w:w="8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10 955 846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</w:tbl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3A2B4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5AB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2B4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 w:rsidR="003F58F7">
        <w:rPr>
          <w:rFonts w:eastAsia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3F58F7" w:rsidRPr="003F58F7" w:rsidRDefault="003F58F7" w:rsidP="003F5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МС АСП от 14.11.</w:t>
      </w:r>
      <w:r w:rsidRPr="003F58F7">
        <w:rPr>
          <w:rFonts w:ascii="Times New Roman" w:eastAsia="Times New Roman" w:hAnsi="Times New Roman" w:cs="Times New Roman"/>
          <w:sz w:val="24"/>
        </w:rPr>
        <w:t xml:space="preserve">2019   </w:t>
      </w:r>
      <w:r w:rsidRPr="003F58F7">
        <w:rPr>
          <w:rFonts w:ascii="Times New Roman" w:eastAsia="Segoe UI Symbol" w:hAnsi="Times New Roman" w:cs="Times New Roman"/>
          <w:sz w:val="24"/>
        </w:rPr>
        <w:t>№</w:t>
      </w:r>
      <w:r w:rsidRPr="003F5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</w:t>
      </w: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9"/>
        <w:gridCol w:w="6195"/>
        <w:gridCol w:w="1746"/>
      </w:tblGrid>
      <w:tr w:rsidR="003A2B4F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бюджета Артемьевского сельского поселения по разделам и подразделам классификации расходов бюджетов Российской Федерации на 2019 год</w:t>
            </w:r>
          </w:p>
          <w:p w:rsidR="003A2B4F" w:rsidRDefault="003A2B4F">
            <w:pPr>
              <w:spacing w:after="0" w:line="240" w:lineRule="auto"/>
            </w:pP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4 632 000</w:t>
            </w:r>
          </w:p>
        </w:tc>
      </w:tr>
      <w:tr w:rsidR="003A2B4F">
        <w:trPr>
          <w:trHeight w:val="743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832 000</w:t>
            </w:r>
          </w:p>
        </w:tc>
      </w:tr>
      <w:tr w:rsidR="003A2B4F">
        <w:trPr>
          <w:trHeight w:val="1056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3 250 000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>
        <w:trPr>
          <w:trHeight w:val="38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100 000</w:t>
            </w:r>
          </w:p>
        </w:tc>
      </w:tr>
      <w:tr w:rsidR="003A2B4F">
        <w:trPr>
          <w:trHeight w:val="346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85 414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>
        <w:trPr>
          <w:trHeight w:val="630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300 000</w:t>
            </w:r>
          </w:p>
        </w:tc>
      </w:tr>
      <w:tr w:rsidR="003A2B4F">
        <w:trPr>
          <w:trHeight w:val="38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0310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>
        <w:trPr>
          <w:trHeight w:val="23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5 104 338</w:t>
            </w:r>
          </w:p>
        </w:tc>
      </w:tr>
      <w:tr w:rsidR="003A2B4F">
        <w:trPr>
          <w:trHeight w:val="31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5 080 932</w:t>
            </w:r>
          </w:p>
        </w:tc>
      </w:tr>
      <w:tr w:rsidR="003A2B4F">
        <w:trPr>
          <w:trHeight w:val="31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23 406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2 524 094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Жилищное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700 000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>
        <w:trPr>
          <w:trHeight w:val="314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1 524 094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0707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Молодежная политика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</w:t>
            </w:r>
          </w:p>
        </w:tc>
      </w:tr>
      <w:tr w:rsidR="003A2B4F">
        <w:trPr>
          <w:trHeight w:val="431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Пенсионное обеспечение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90 000</w:t>
            </w:r>
          </w:p>
        </w:tc>
      </w:tr>
      <w:tr w:rsidR="003A2B4F">
        <w:trPr>
          <w:trHeight w:val="283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Массовый спорт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  <w:tr w:rsidR="003A2B4F">
        <w:trPr>
          <w:trHeight w:val="381"/>
        </w:trPr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12 855 846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>
        <w:trPr>
          <w:trHeight w:val="70"/>
        </w:trPr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(+)/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ДЕФИЦИТ(-)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-1 900 000</w:t>
            </w:r>
          </w:p>
        </w:tc>
      </w:tr>
    </w:tbl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B4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3F58F7" w:rsidRPr="003F58F7" w:rsidRDefault="003F58F7" w:rsidP="003F5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МС АСП от 14.11.</w:t>
      </w:r>
      <w:r w:rsidRPr="003F58F7">
        <w:rPr>
          <w:rFonts w:ascii="Times New Roman" w:eastAsia="Times New Roman" w:hAnsi="Times New Roman" w:cs="Times New Roman"/>
          <w:sz w:val="24"/>
        </w:rPr>
        <w:t xml:space="preserve">2019   </w:t>
      </w:r>
      <w:r w:rsidRPr="003F58F7">
        <w:rPr>
          <w:rFonts w:ascii="Times New Roman" w:eastAsia="Segoe UI Symbol" w:hAnsi="Times New Roman" w:cs="Times New Roman"/>
          <w:sz w:val="24"/>
        </w:rPr>
        <w:t>№</w:t>
      </w:r>
      <w:r w:rsidRPr="003F5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</w:t>
      </w:r>
    </w:p>
    <w:p w:rsidR="00705AB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4164"/>
        <w:gridCol w:w="842"/>
        <w:gridCol w:w="845"/>
        <w:gridCol w:w="1685"/>
        <w:gridCol w:w="710"/>
        <w:gridCol w:w="1394"/>
      </w:tblGrid>
      <w:tr w:rsidR="003A2B4F" w:rsidRPr="00705ABF" w:rsidTr="00705ABF">
        <w:trPr>
          <w:trHeight w:val="732"/>
        </w:trPr>
        <w:tc>
          <w:tcPr>
            <w:tcW w:w="96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Ведомственная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расходов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бюджета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Артемьевского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</w:p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сельского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поселения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2019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год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2B4F" w:rsidRPr="00705ABF" w:rsidTr="00705ABF">
        <w:trPr>
          <w:trHeight w:val="72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Главн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расп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., </w:t>
            </w: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расх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Функ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.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класс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Целевая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статья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Вид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05ABF">
              <w:rPr>
                <w:rFonts w:ascii="Times New Roman" w:eastAsia="Calibri" w:hAnsi="Times New Roman" w:cs="Times New Roman"/>
                <w:sz w:val="24"/>
              </w:rPr>
              <w:t>рас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хода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 w:rsidRPr="00705ABF" w:rsidTr="00705ABF">
        <w:trPr>
          <w:trHeight w:val="663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Администрация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Артемьевского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сельского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983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 w:rsidP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12 855 </w:t>
            </w: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846</w:t>
            </w:r>
          </w:p>
        </w:tc>
      </w:tr>
      <w:tr w:rsidR="003A2B4F" w:rsidRPr="00705ABF" w:rsidTr="00705ABF">
        <w:trPr>
          <w:trHeight w:val="1086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832 000</w:t>
            </w:r>
          </w:p>
        </w:tc>
      </w:tr>
      <w:tr w:rsidR="003A2B4F" w:rsidRPr="00705ABF" w:rsidTr="00705ABF">
        <w:trPr>
          <w:trHeight w:val="53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Содержание Главы муниципального образования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1448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3 250 000</w:t>
            </w:r>
          </w:p>
        </w:tc>
      </w:tr>
      <w:tr w:rsidR="003A2B4F" w:rsidRPr="00705ABF" w:rsidTr="00705ABF">
        <w:trPr>
          <w:trHeight w:val="3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3 250 000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Содержание центрального аппарата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3 198 882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2 417 000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761 882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органов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самоуправления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счет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средств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поселений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40.9.00.29016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51 118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51 118</w:t>
            </w:r>
          </w:p>
        </w:tc>
      </w:tr>
      <w:tr w:rsidR="003A2B4F" w:rsidRPr="00705ABF" w:rsidTr="00705ABF">
        <w:trPr>
          <w:trHeight w:val="4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0111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100 000</w:t>
            </w:r>
          </w:p>
        </w:tc>
      </w:tr>
      <w:tr w:rsidR="003A2B4F" w:rsidRPr="00705ABF" w:rsidTr="00705ABF">
        <w:trPr>
          <w:trHeight w:val="26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26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40.9.00.20080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412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47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450 000</w:t>
            </w:r>
          </w:p>
        </w:tc>
      </w:tr>
      <w:tr w:rsidR="003A2B4F" w:rsidRPr="00705ABF" w:rsidTr="00705ABF">
        <w:trPr>
          <w:trHeight w:val="35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450 000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40.9.00.20050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380 000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380 000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Опубликование документов в средствах массовой информации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40.9.00.20090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324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общегосударственные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40.9.00.20120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42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85 414</w:t>
            </w:r>
          </w:p>
        </w:tc>
      </w:tr>
      <w:tr w:rsidR="003A2B4F" w:rsidRPr="00705ABF" w:rsidTr="00705ABF">
        <w:trPr>
          <w:trHeight w:val="432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RPr="00705ABF" w:rsidTr="00705ABF">
        <w:trPr>
          <w:trHeight w:val="94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40.9.00.51180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73 974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11 440</w:t>
            </w:r>
          </w:p>
        </w:tc>
      </w:tr>
      <w:tr w:rsidR="003A2B4F" w:rsidRPr="00705ABF" w:rsidTr="00705ABF">
        <w:trPr>
          <w:trHeight w:val="4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Обеспечение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пожарной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безопасности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0310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5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4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40.9.00.20110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290 000</w:t>
            </w:r>
          </w:p>
        </w:tc>
      </w:tr>
      <w:tr w:rsidR="003A2B4F" w:rsidRPr="00705ABF" w:rsidTr="00705ABF">
        <w:trPr>
          <w:trHeight w:val="42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Дорожное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хозяйство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(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дорожные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фонды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)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0409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5 080 932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«Мероприятия по обеспечению дорожной деятельности в отношении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автомобильных дорог местного значения в границах населенных пунктов Артемьевского сельского поселения 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2017-2019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 5 080 932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Мероприятия по реализации программы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«Мероприятия по обеспечению дорожной деятельности в отношении автомобильных дорог местного значения в границах населенных пунктов Артемьевского сельского поселения 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2017-2019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02.9.00.20210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2 602 743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2 602 743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Софинансирование дорожного хозяйства за счет средств бюджета 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02.9. 00.22440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177 257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Софинансирование дорожного хозяйства за счет средств бюджета 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177 257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02.9.00.72440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2 300 932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2 300 932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>«Развитие потребительского рынка Артемьевского сельского поселения на 2019-2021 годы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01.0.00.00000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мероприятий по организации населению услуг торговли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01.9.00.29526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358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Жилищное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хозяйство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700 000</w:t>
            </w:r>
          </w:p>
        </w:tc>
      </w:tr>
      <w:tr w:rsidR="003A2B4F" w:rsidRPr="00705ABF" w:rsidTr="00705ABF">
        <w:trPr>
          <w:trHeight w:val="343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700 000</w:t>
            </w:r>
          </w:p>
        </w:tc>
      </w:tr>
      <w:tr w:rsidR="003A2B4F" w:rsidRPr="00705ABF" w:rsidTr="00705ABF">
        <w:trPr>
          <w:trHeight w:val="36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Капитальный ремонт муниципального жилого фонда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40.9.00.20300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40.9.00.20310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«Обеспечение питьевой водой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жителей населенных пунктов Артемьевского сельского поселения на 2018-2019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03.0.00.00000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Мероприятия по реализации программы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>«Обеспечение питьевой водой жителей населенных пунктов Артемьевского сельского поселения на 2018-2019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03.9.00.10010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1 524 094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1 524 094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550 000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550 000</w:t>
            </w:r>
          </w:p>
        </w:tc>
      </w:tr>
      <w:tr w:rsidR="008706A1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40.9.00.20510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8706A1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6A1" w:rsidRPr="00705ABF" w:rsidRDefault="008706A1">
            <w:pPr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36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40.9.00.20530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396 594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396 594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40.9.00.73260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 (благоустройство)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40.9.00.75870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187 500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187 500</w:t>
            </w:r>
          </w:p>
        </w:tc>
      </w:tr>
      <w:tr w:rsidR="003A2B4F" w:rsidRPr="00705ABF" w:rsidTr="00705ABF">
        <w:trPr>
          <w:trHeight w:val="38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Молодежная политика 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0707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10 000</w:t>
            </w:r>
          </w:p>
        </w:tc>
      </w:tr>
      <w:tr w:rsidR="003A2B4F" w:rsidRPr="00705ABF" w:rsidTr="00705ABF">
        <w:trPr>
          <w:trHeight w:val="294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49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Проведение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мероприятий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детей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молодежи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40.9.00.20600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5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0801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60 000</w:t>
            </w:r>
          </w:p>
        </w:tc>
      </w:tr>
      <w:tr w:rsidR="003A2B4F" w:rsidRPr="00705ABF" w:rsidTr="00705ABF">
        <w:trPr>
          <w:trHeight w:val="34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4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культурно-досуговых мероприятий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40.9.00.29216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Пенсионное обеспечение 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90 000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90 000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40.9.00.20900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90 000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90 000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50 000</w:t>
            </w:r>
          </w:p>
        </w:tc>
      </w:tr>
      <w:tr w:rsidR="003A2B4F" w:rsidRPr="00705ABF" w:rsidTr="00705ABF">
        <w:trPr>
          <w:trHeight w:val="34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55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52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49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расходов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12 855 846</w:t>
            </w:r>
          </w:p>
        </w:tc>
      </w:tr>
    </w:tbl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</w:t>
      </w:r>
    </w:p>
    <w:p w:rsidR="003F58F7" w:rsidRPr="003F58F7" w:rsidRDefault="003F58F7" w:rsidP="003F5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МС АСП от 14.11.</w:t>
      </w:r>
      <w:r w:rsidRPr="003F58F7">
        <w:rPr>
          <w:rFonts w:ascii="Times New Roman" w:eastAsia="Times New Roman" w:hAnsi="Times New Roman" w:cs="Times New Roman"/>
          <w:sz w:val="24"/>
        </w:rPr>
        <w:t xml:space="preserve">2019   </w:t>
      </w:r>
      <w:r w:rsidRPr="003F58F7">
        <w:rPr>
          <w:rFonts w:ascii="Times New Roman" w:eastAsia="Segoe UI Symbol" w:hAnsi="Times New Roman" w:cs="Times New Roman"/>
          <w:sz w:val="24"/>
        </w:rPr>
        <w:t>№</w:t>
      </w:r>
      <w:r w:rsidRPr="003F5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</w:t>
      </w:r>
    </w:p>
    <w:p w:rsidR="003A2B4F" w:rsidRDefault="00705ABF" w:rsidP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Источники внутреннего финансирования дефицита бюджета </w:t>
      </w: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Артемьевского сельского поселения на 2019 год</w:t>
      </w: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98"/>
        <w:gridCol w:w="4483"/>
        <w:gridCol w:w="1892"/>
      </w:tblGrid>
      <w:tr w:rsidR="003A2B4F">
        <w:trPr>
          <w:trHeight w:val="44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>
        <w:trPr>
          <w:trHeight w:val="70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983 01 05 00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1 900 000</w:t>
            </w:r>
          </w:p>
        </w:tc>
      </w:tr>
      <w:tr w:rsidR="003A2B4F">
        <w:trPr>
          <w:trHeight w:val="87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983 01 05 02 01 10 0000 510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10 955 846</w:t>
            </w:r>
          </w:p>
        </w:tc>
      </w:tr>
      <w:tr w:rsidR="003A2B4F">
        <w:trPr>
          <w:trHeight w:val="7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983 01 05 02 01 10 0000 610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12 855 846</w:t>
            </w:r>
          </w:p>
        </w:tc>
      </w:tr>
      <w:tr w:rsidR="003A2B4F">
        <w:trPr>
          <w:trHeight w:val="611"/>
        </w:trPr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источников внутреннего финансирования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1 900 000</w:t>
            </w:r>
          </w:p>
        </w:tc>
      </w:tr>
    </w:tbl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A2B4F" w:rsidSect="00705A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B4F"/>
    <w:rsid w:val="000C4A16"/>
    <w:rsid w:val="0016704D"/>
    <w:rsid w:val="002E4779"/>
    <w:rsid w:val="003A2B4F"/>
    <w:rsid w:val="003F58F7"/>
    <w:rsid w:val="00522798"/>
    <w:rsid w:val="0056749F"/>
    <w:rsid w:val="00692C16"/>
    <w:rsid w:val="00705ABF"/>
    <w:rsid w:val="00796304"/>
    <w:rsid w:val="00797041"/>
    <w:rsid w:val="0083714D"/>
    <w:rsid w:val="008706A1"/>
    <w:rsid w:val="008E4E97"/>
    <w:rsid w:val="00963A41"/>
    <w:rsid w:val="00B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2208</Words>
  <Characters>12587</Characters>
  <Application>Microsoft Office Word</Application>
  <DocSecurity>0</DocSecurity>
  <Lines>104</Lines>
  <Paragraphs>29</Paragraphs>
  <ScaleCrop>false</ScaleCrop>
  <Company>Grizli777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2019-11-15T09:07:00Z</cp:lastPrinted>
  <dcterms:created xsi:type="dcterms:W3CDTF">2019-11-10T09:31:00Z</dcterms:created>
  <dcterms:modified xsi:type="dcterms:W3CDTF">2019-11-25T08:34:00Z</dcterms:modified>
</cp:coreProperties>
</file>