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B4F" w:rsidRPr="00460BEA" w:rsidRDefault="0056749F" w:rsidP="00460B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</w:t>
      </w:r>
      <w:r w:rsidR="00705ABF">
        <w:rPr>
          <w:rFonts w:ascii="Times New Roman" w:eastAsia="Times New Roman" w:hAnsi="Times New Roman" w:cs="Times New Roman"/>
          <w:b/>
          <w:sz w:val="24"/>
        </w:rPr>
        <w:t xml:space="preserve">     </w:t>
      </w:r>
    </w:p>
    <w:p w:rsidR="003A2B4F" w:rsidRDefault="007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:rsidR="003A2B4F" w:rsidRDefault="00705ABF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Муниципального Совета Артемьевского сельского поселения </w:t>
      </w:r>
    </w:p>
    <w:p w:rsidR="003A2B4F" w:rsidRDefault="00705ABF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Тутаевского муниципального района</w:t>
      </w:r>
    </w:p>
    <w:p w:rsidR="003A2B4F" w:rsidRDefault="00705ABF">
      <w:pPr>
        <w:spacing w:after="0" w:line="240" w:lineRule="auto"/>
        <w:ind w:left="540" w:hanging="540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Ярославской области</w:t>
      </w:r>
    </w:p>
    <w:p w:rsidR="003A2B4F" w:rsidRDefault="003A2B4F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3A2B4F" w:rsidRPr="00460BEA" w:rsidRDefault="00FE1334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460BEA">
        <w:rPr>
          <w:rFonts w:ascii="Times New Roman" w:eastAsia="Times New Roman" w:hAnsi="Times New Roman" w:cs="Times New Roman"/>
          <w:b/>
          <w:sz w:val="28"/>
        </w:rPr>
        <w:t>17.12.2019</w:t>
      </w:r>
      <w:r w:rsidR="00705ABF" w:rsidRPr="00460BEA">
        <w:rPr>
          <w:rFonts w:ascii="Times New Roman" w:eastAsia="Times New Roman" w:hAnsi="Times New Roman" w:cs="Times New Roman"/>
          <w:b/>
          <w:sz w:val="28"/>
        </w:rPr>
        <w:t xml:space="preserve"> г.                                     </w:t>
      </w:r>
      <w:r w:rsidR="00460BEA"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 w:rsidR="00705ABF" w:rsidRPr="00460BEA">
        <w:rPr>
          <w:rFonts w:ascii="Times New Roman" w:eastAsia="Times New Roman" w:hAnsi="Times New Roman" w:cs="Times New Roman"/>
          <w:b/>
          <w:sz w:val="28"/>
        </w:rPr>
        <w:t xml:space="preserve">                        </w:t>
      </w:r>
      <w:r w:rsidR="0056749F" w:rsidRPr="00460BEA">
        <w:rPr>
          <w:rFonts w:ascii="Times New Roman" w:eastAsia="Times New Roman" w:hAnsi="Times New Roman" w:cs="Times New Roman"/>
          <w:b/>
          <w:sz w:val="28"/>
        </w:rPr>
        <w:t xml:space="preserve">                 </w:t>
      </w:r>
      <w:r w:rsidR="00705ABF" w:rsidRPr="00460BEA">
        <w:rPr>
          <w:rFonts w:ascii="Times New Roman" w:eastAsia="Times New Roman" w:hAnsi="Times New Roman" w:cs="Times New Roman"/>
          <w:b/>
          <w:sz w:val="28"/>
        </w:rPr>
        <w:t xml:space="preserve">  </w:t>
      </w:r>
      <w:r w:rsidR="00705ABF" w:rsidRPr="00460BEA">
        <w:rPr>
          <w:rFonts w:ascii="Times New Roman" w:eastAsia="Segoe UI Symbol" w:hAnsi="Times New Roman" w:cs="Times New Roman"/>
          <w:b/>
          <w:sz w:val="28"/>
        </w:rPr>
        <w:t>№</w:t>
      </w:r>
      <w:r w:rsidR="00460BEA" w:rsidRPr="00460BEA">
        <w:rPr>
          <w:rFonts w:ascii="Times New Roman" w:eastAsia="Times New Roman" w:hAnsi="Times New Roman" w:cs="Times New Roman"/>
          <w:b/>
          <w:sz w:val="28"/>
        </w:rPr>
        <w:t xml:space="preserve"> 23</w:t>
      </w:r>
    </w:p>
    <w:p w:rsidR="003A2B4F" w:rsidRDefault="003A2B4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3A2B4F" w:rsidRDefault="003A2B4F" w:rsidP="00CD0EA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2B4F" w:rsidRDefault="0056749F" w:rsidP="0056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Р</w:t>
      </w:r>
      <w:r w:rsidR="00705ABF">
        <w:rPr>
          <w:rFonts w:ascii="Times New Roman" w:eastAsia="Times New Roman" w:hAnsi="Times New Roman" w:cs="Times New Roman"/>
          <w:b/>
          <w:sz w:val="28"/>
        </w:rPr>
        <w:t xml:space="preserve">ешение Муниципального Совета Артемьевского сельского поселения от 17.12.2018 </w:t>
      </w:r>
      <w:r w:rsidR="00705ABF" w:rsidRPr="00B64B4A">
        <w:rPr>
          <w:rFonts w:ascii="Times New Roman" w:eastAsia="Segoe UI Symbol" w:hAnsi="Times New Roman" w:cs="Times New Roman"/>
          <w:b/>
          <w:sz w:val="28"/>
        </w:rPr>
        <w:t>№</w:t>
      </w:r>
      <w:r w:rsidRPr="00B64B4A">
        <w:rPr>
          <w:rFonts w:ascii="Times New Roman" w:eastAsia="Segoe UI Symbol" w:hAnsi="Times New Roman" w:cs="Times New Roman"/>
          <w:b/>
          <w:sz w:val="28"/>
        </w:rPr>
        <w:t xml:space="preserve"> </w:t>
      </w:r>
      <w:r w:rsidR="00705ABF">
        <w:rPr>
          <w:rFonts w:ascii="Times New Roman" w:eastAsia="Times New Roman" w:hAnsi="Times New Roman" w:cs="Times New Roman"/>
          <w:b/>
          <w:sz w:val="28"/>
        </w:rPr>
        <w:t>30 «О бюджете Артемьевского сельского поселения на 2019 год»</w:t>
      </w:r>
    </w:p>
    <w:p w:rsidR="00B64B4A" w:rsidRDefault="00B64B4A" w:rsidP="0056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4B4A" w:rsidRDefault="00B64B4A" w:rsidP="005674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B64B4A" w:rsidRDefault="00B64B4A" w:rsidP="00B64B4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Совет Артемьевского сельского поселения </w:t>
      </w:r>
    </w:p>
    <w:p w:rsidR="003A2B4F" w:rsidRPr="00B64B4A" w:rsidRDefault="00B64B4A" w:rsidP="00B64B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3A2B4F" w:rsidRDefault="00705AB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 Внести в решение Муниципального Совета Артемьевского сельского поселения от </w:t>
      </w:r>
      <w:r w:rsidRPr="00CD0EA5">
        <w:rPr>
          <w:rFonts w:ascii="Times New Roman" w:eastAsia="Times New Roman" w:hAnsi="Times New Roman" w:cs="Times New Roman"/>
          <w:sz w:val="28"/>
        </w:rPr>
        <w:t xml:space="preserve">17.12.2018 </w:t>
      </w:r>
      <w:r w:rsidRPr="00CD0EA5"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>30 «О бюджете Артемьевского сельского поселения на 2019 год» следующие изменения:</w:t>
      </w:r>
    </w:p>
    <w:p w:rsidR="003A2B4F" w:rsidRDefault="00705A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в пункте 1:</w:t>
      </w:r>
    </w:p>
    <w:p w:rsidR="003A2B4F" w:rsidRDefault="0046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705ABF">
        <w:rPr>
          <w:rFonts w:ascii="Times New Roman" w:eastAsia="Times New Roman" w:hAnsi="Times New Roman" w:cs="Times New Roman"/>
          <w:sz w:val="28"/>
        </w:rPr>
        <w:t xml:space="preserve"> 1)  в абзаце два  цифры «</w:t>
      </w:r>
      <w:r w:rsidR="00973F20">
        <w:rPr>
          <w:rFonts w:ascii="Times New Roman" w:eastAsia="Times New Roman" w:hAnsi="Times New Roman" w:cs="Times New Roman"/>
          <w:sz w:val="28"/>
        </w:rPr>
        <w:t>10 955 846</w:t>
      </w:r>
      <w:r w:rsidR="00705ABF">
        <w:rPr>
          <w:rFonts w:ascii="Times New Roman" w:eastAsia="Times New Roman" w:hAnsi="Times New Roman" w:cs="Times New Roman"/>
          <w:sz w:val="28"/>
        </w:rPr>
        <w:t>» заменить цифрами «</w:t>
      </w:r>
      <w:r w:rsidR="00973F20">
        <w:rPr>
          <w:rFonts w:ascii="Times New Roman" w:eastAsia="Times New Roman" w:hAnsi="Times New Roman" w:cs="Times New Roman"/>
          <w:sz w:val="28"/>
        </w:rPr>
        <w:t>11 </w:t>
      </w:r>
      <w:r w:rsidR="00CF1490">
        <w:rPr>
          <w:rFonts w:ascii="Times New Roman" w:eastAsia="Times New Roman" w:hAnsi="Times New Roman" w:cs="Times New Roman"/>
          <w:sz w:val="28"/>
        </w:rPr>
        <w:t>258</w:t>
      </w:r>
      <w:r w:rsidR="00973F20">
        <w:rPr>
          <w:rFonts w:ascii="Times New Roman" w:eastAsia="Times New Roman" w:hAnsi="Times New Roman" w:cs="Times New Roman"/>
          <w:sz w:val="28"/>
        </w:rPr>
        <w:t xml:space="preserve"> 546</w:t>
      </w:r>
      <w:r w:rsidR="00705ABF">
        <w:rPr>
          <w:rFonts w:ascii="Times New Roman" w:eastAsia="Times New Roman" w:hAnsi="Times New Roman" w:cs="Times New Roman"/>
          <w:sz w:val="28"/>
        </w:rPr>
        <w:t xml:space="preserve">»;  </w:t>
      </w:r>
    </w:p>
    <w:p w:rsidR="003A2B4F" w:rsidRDefault="00460B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  <w:r w:rsidR="00705ABF">
        <w:rPr>
          <w:rFonts w:ascii="Times New Roman" w:eastAsia="Times New Roman" w:hAnsi="Times New Roman" w:cs="Times New Roman"/>
          <w:sz w:val="28"/>
        </w:rPr>
        <w:t xml:space="preserve"> 2)  в абзаце три  цифры «</w:t>
      </w:r>
      <w:r w:rsidR="00973F20">
        <w:rPr>
          <w:rFonts w:ascii="Times New Roman" w:eastAsia="Times New Roman" w:hAnsi="Times New Roman" w:cs="Times New Roman"/>
          <w:sz w:val="28"/>
        </w:rPr>
        <w:t>12 855 846</w:t>
      </w:r>
      <w:r w:rsidR="00705ABF">
        <w:rPr>
          <w:rFonts w:ascii="Times New Roman" w:eastAsia="Times New Roman" w:hAnsi="Times New Roman" w:cs="Times New Roman"/>
          <w:sz w:val="28"/>
        </w:rPr>
        <w:t>» заменить цифрами «</w:t>
      </w:r>
      <w:r w:rsidR="00CF1490">
        <w:rPr>
          <w:rFonts w:ascii="Times New Roman" w:eastAsia="Times New Roman" w:hAnsi="Times New Roman" w:cs="Times New Roman"/>
          <w:sz w:val="28"/>
        </w:rPr>
        <w:t>13 158 546</w:t>
      </w:r>
      <w:r w:rsidR="00705ABF">
        <w:rPr>
          <w:rFonts w:ascii="Times New Roman" w:eastAsia="Times New Roman" w:hAnsi="Times New Roman" w:cs="Times New Roman"/>
          <w:sz w:val="28"/>
        </w:rPr>
        <w:t xml:space="preserve">»;  </w:t>
      </w:r>
    </w:p>
    <w:p w:rsidR="003A2B4F" w:rsidRDefault="0070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в пункте 3 слова «</w:t>
      </w:r>
      <w:r w:rsidR="00B51751">
        <w:rPr>
          <w:rFonts w:ascii="Times New Roman" w:eastAsia="Times New Roman" w:hAnsi="Times New Roman" w:cs="Times New Roman"/>
          <w:sz w:val="28"/>
        </w:rPr>
        <w:t>5 080 932</w:t>
      </w:r>
      <w:r>
        <w:rPr>
          <w:rFonts w:ascii="Times New Roman" w:eastAsia="Times New Roman" w:hAnsi="Times New Roman" w:cs="Times New Roman"/>
          <w:sz w:val="28"/>
        </w:rPr>
        <w:t xml:space="preserve"> рублей» заменить словами </w:t>
      </w:r>
      <w:r w:rsidRPr="00F73AE0">
        <w:rPr>
          <w:rFonts w:ascii="Times New Roman" w:eastAsia="Times New Roman" w:hAnsi="Times New Roman" w:cs="Times New Roman"/>
          <w:sz w:val="28"/>
        </w:rPr>
        <w:t>«</w:t>
      </w:r>
      <w:r w:rsidR="00CF1490" w:rsidRPr="00F73AE0">
        <w:rPr>
          <w:rFonts w:ascii="Times New Roman" w:eastAsia="Times New Roman" w:hAnsi="Times New Roman" w:cs="Times New Roman"/>
          <w:sz w:val="28"/>
        </w:rPr>
        <w:t>5</w:t>
      </w:r>
      <w:r w:rsidR="0049757B" w:rsidRPr="00F73AE0">
        <w:rPr>
          <w:rFonts w:ascii="Times New Roman" w:eastAsia="Times New Roman" w:hAnsi="Times New Roman" w:cs="Times New Roman"/>
          <w:sz w:val="28"/>
        </w:rPr>
        <w:t> 168 632</w:t>
      </w:r>
      <w:r>
        <w:rPr>
          <w:rFonts w:ascii="Times New Roman" w:eastAsia="Times New Roman" w:hAnsi="Times New Roman" w:cs="Times New Roman"/>
          <w:sz w:val="28"/>
        </w:rPr>
        <w:t xml:space="preserve"> рубля»;</w:t>
      </w:r>
    </w:p>
    <w:p w:rsidR="003A2B4F" w:rsidRDefault="0070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-  приложения 1, 2, 3, 5 изложить в редакции приложений 1, 2, 3, 5 к настоящему решению.  </w:t>
      </w:r>
    </w:p>
    <w:p w:rsidR="003A2B4F" w:rsidRDefault="0070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</w:t>
      </w:r>
    </w:p>
    <w:p w:rsidR="003A2B4F" w:rsidRDefault="00705A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460BEA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 2. Обнародовать настоящее решение согласно Положению о порядке обнародования муниципальных правовых актов Артемьевского сельского поселения.</w:t>
      </w:r>
    </w:p>
    <w:p w:rsidR="003A2B4F" w:rsidRDefault="003A2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A2B4F" w:rsidRDefault="00460BE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705ABF">
        <w:rPr>
          <w:rFonts w:ascii="Times New Roman" w:eastAsia="Times New Roman" w:hAnsi="Times New Roman" w:cs="Times New Roman"/>
          <w:sz w:val="28"/>
        </w:rPr>
        <w:t xml:space="preserve"> 3.  Настоящее решение вступает в силу после его официального обнародования.           </w:t>
      </w:r>
    </w:p>
    <w:p w:rsidR="003A2B4F" w:rsidRDefault="003A2B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A2B4F" w:rsidRDefault="003A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460BEA" w:rsidRDefault="00705ABF" w:rsidP="00460B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Артемьевского сельского поселения            </w:t>
      </w:r>
      <w:r w:rsidR="0056749F">
        <w:rPr>
          <w:rFonts w:ascii="Times New Roman" w:eastAsia="Times New Roman" w:hAnsi="Times New Roman" w:cs="Times New Roman"/>
          <w:sz w:val="28"/>
        </w:rPr>
        <w:t xml:space="preserve">                        Т.В. Гриневич</w:t>
      </w:r>
    </w:p>
    <w:p w:rsidR="00460BEA" w:rsidRDefault="00460BEA" w:rsidP="00460B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0BEA" w:rsidRDefault="00460BEA" w:rsidP="00460B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0BEA" w:rsidRDefault="00460BEA" w:rsidP="00460B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0BEA" w:rsidRDefault="00705ABF" w:rsidP="00460B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</w:t>
      </w:r>
    </w:p>
    <w:p w:rsidR="00CD0EA5" w:rsidRPr="00460BEA" w:rsidRDefault="00CD0EA5" w:rsidP="00460BEA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460BEA" w:rsidRDefault="00460BEA" w:rsidP="00460B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6749F" w:rsidRDefault="0056749F" w:rsidP="00460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460BEA"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1</w:t>
      </w:r>
    </w:p>
    <w:p w:rsidR="0056749F" w:rsidRDefault="00FE1334" w:rsidP="005674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решению МС АСП </w:t>
      </w:r>
      <w:r w:rsidR="00460BEA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460BEA">
        <w:rPr>
          <w:rFonts w:ascii="Times New Roman" w:eastAsia="Times New Roman" w:hAnsi="Times New Roman" w:cs="Times New Roman"/>
          <w:sz w:val="24"/>
          <w:szCs w:val="24"/>
        </w:rPr>
        <w:t>17.12.</w:t>
      </w:r>
      <w:r w:rsidR="00460BEA">
        <w:rPr>
          <w:rFonts w:ascii="Times New Roman" w:eastAsia="Times New Roman" w:hAnsi="Times New Roman" w:cs="Times New Roman"/>
          <w:sz w:val="24"/>
          <w:szCs w:val="24"/>
        </w:rPr>
        <w:t xml:space="preserve">2019  </w:t>
      </w:r>
      <w:r w:rsidR="0056749F" w:rsidRPr="00460BEA">
        <w:rPr>
          <w:rFonts w:ascii="Times New Roman" w:eastAsia="Segoe UI Symbol" w:hAnsi="Times New Roman" w:cs="Times New Roman"/>
          <w:sz w:val="24"/>
          <w:szCs w:val="24"/>
        </w:rPr>
        <w:t>№</w:t>
      </w:r>
      <w:r w:rsidR="00460BEA" w:rsidRPr="00460BEA">
        <w:rPr>
          <w:rFonts w:ascii="Times New Roman" w:eastAsia="Times New Roman" w:hAnsi="Times New Roman" w:cs="Times New Roman"/>
          <w:sz w:val="24"/>
          <w:szCs w:val="24"/>
        </w:rPr>
        <w:t xml:space="preserve"> 23</w:t>
      </w:r>
    </w:p>
    <w:p w:rsidR="003A2B4F" w:rsidRDefault="003A2B4F" w:rsidP="0056749F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62"/>
        <w:gridCol w:w="5056"/>
        <w:gridCol w:w="1354"/>
      </w:tblGrid>
      <w:tr w:rsidR="003A2B4F" w:rsidTr="0056749F">
        <w:trPr>
          <w:trHeight w:val="1032"/>
        </w:trPr>
        <w:tc>
          <w:tcPr>
            <w:tcW w:w="94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Доходы бюджета Артемьевского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на 2019 год в соответствии  с классификацией доходов бюджетов Российской Федерации</w:t>
            </w:r>
          </w:p>
        </w:tc>
      </w:tr>
      <w:tr w:rsidR="003A2B4F" w:rsidTr="0056749F">
        <w:trPr>
          <w:trHeight w:val="109"/>
        </w:trPr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A2B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A2B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A2B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A2B4F" w:rsidTr="0056749F">
        <w:trPr>
          <w:trHeight w:val="375"/>
        </w:trPr>
        <w:tc>
          <w:tcPr>
            <w:tcW w:w="306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A2B4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A2B4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руб.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Наименование доходов 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</w:t>
            </w:r>
          </w:p>
        </w:tc>
      </w:tr>
      <w:tr w:rsidR="003A2B4F" w:rsidTr="0056749F">
        <w:trPr>
          <w:trHeight w:val="437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000 1 00 00000 00 0000 000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Налоговые и неналоговые доходы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8F3169" w:rsidP="008F316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4 187</w:t>
            </w:r>
            <w:r w:rsidR="00ED462D">
              <w:rPr>
                <w:rFonts w:ascii="Times New Roman" w:eastAsia="Times New Roman" w:hAnsi="Times New Roman" w:cs="Times New Roman"/>
                <w:b/>
                <w:sz w:val="24"/>
              </w:rPr>
              <w:t xml:space="preserve"> 700</w:t>
            </w:r>
          </w:p>
        </w:tc>
      </w:tr>
      <w:tr w:rsidR="003A2B4F" w:rsidTr="0056749F">
        <w:trPr>
          <w:trHeight w:val="364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182 1 01 00000 00 0000 000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прибыль, доходы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160 000</w:t>
            </w:r>
          </w:p>
        </w:tc>
      </w:tr>
      <w:tr w:rsidR="003A2B4F" w:rsidTr="0056749F">
        <w:trPr>
          <w:trHeight w:val="345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182 1 01 02000 01 0000 110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доходы физических лиц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160 000</w:t>
            </w:r>
          </w:p>
          <w:p w:rsidR="003A2B4F" w:rsidRDefault="003A2B4F">
            <w:pPr>
              <w:spacing w:after="0" w:line="240" w:lineRule="auto"/>
              <w:jc w:val="right"/>
            </w:pPr>
          </w:p>
        </w:tc>
      </w:tr>
      <w:tr w:rsidR="003A2B4F" w:rsidTr="0056749F">
        <w:trPr>
          <w:trHeight w:val="345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100 1 03 00000 00 0000 000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56749F" w:rsidP="00ED462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</w:t>
            </w:r>
            <w:r w:rsidR="00705A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ED462D">
              <w:rPr>
                <w:rFonts w:ascii="Times New Roman" w:eastAsia="Times New Roman" w:hAnsi="Times New Roman" w:cs="Times New Roman"/>
                <w:b/>
                <w:sz w:val="24"/>
              </w:rPr>
              <w:t>867 700</w:t>
            </w:r>
          </w:p>
        </w:tc>
      </w:tr>
      <w:tr w:rsidR="003A2B4F" w:rsidTr="0056749F">
        <w:trPr>
          <w:trHeight w:val="345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100 1 03 02000 01 0000 110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ED462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867 700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182 1 06 00000 00 0000 000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Налоги на имущество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 w:rsidP="008F316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2 </w:t>
            </w:r>
            <w:r w:rsidR="008F3169">
              <w:rPr>
                <w:rFonts w:ascii="Times New Roman" w:eastAsia="Times New Roman" w:hAnsi="Times New Roman" w:cs="Times New Roman"/>
                <w:b/>
                <w:sz w:val="24"/>
              </w:rPr>
              <w:t>975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000</w:t>
            </w:r>
          </w:p>
        </w:tc>
      </w:tr>
      <w:tr w:rsidR="003A2B4F" w:rsidTr="0056749F">
        <w:trPr>
          <w:trHeight w:val="42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182 1 06 01000 00 0000 110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8F316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</w:t>
            </w:r>
            <w:r w:rsidR="00705ABF">
              <w:rPr>
                <w:rFonts w:ascii="Times New Roman" w:eastAsia="Times New Roman" w:hAnsi="Times New Roman" w:cs="Times New Roman"/>
                <w:sz w:val="24"/>
              </w:rPr>
              <w:t xml:space="preserve"> 000</w:t>
            </w:r>
          </w:p>
        </w:tc>
      </w:tr>
      <w:tr w:rsidR="003A2B4F" w:rsidTr="0056749F">
        <w:trPr>
          <w:trHeight w:val="346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182 1 06 06000 00 0000 110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 w:rsidP="008F316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r w:rsidR="008F3169">
              <w:rPr>
                <w:rFonts w:ascii="Times New Roman" w:eastAsia="Times New Roman" w:hAnsi="Times New Roman" w:cs="Times New Roman"/>
                <w:sz w:val="24"/>
              </w:rPr>
              <w:t>675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000</w:t>
            </w:r>
          </w:p>
        </w:tc>
      </w:tr>
      <w:tr w:rsidR="003A2B4F" w:rsidTr="0056749F">
        <w:trPr>
          <w:trHeight w:val="535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983 1 08 00000 00 0000 000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Государственная пошлина 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5 000</w:t>
            </w:r>
          </w:p>
        </w:tc>
      </w:tr>
      <w:tr w:rsidR="003A2B4F" w:rsidTr="0056749F">
        <w:trPr>
          <w:trHeight w:val="1224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983 1 08 04000 01 0000 110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5 000</w:t>
            </w:r>
          </w:p>
        </w:tc>
      </w:tr>
      <w:tr w:rsidR="003A2B4F" w:rsidTr="0056749F">
        <w:trPr>
          <w:trHeight w:val="623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000 1 11 00000 00 0000 000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8F316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18</w:t>
            </w:r>
            <w:r w:rsidR="00705ABF">
              <w:rPr>
                <w:rFonts w:ascii="Times New Roman" w:eastAsia="Times New Roman" w:hAnsi="Times New Roman" w:cs="Times New Roman"/>
                <w:b/>
                <w:sz w:val="24"/>
              </w:rPr>
              <w:t>0 000</w:t>
            </w:r>
          </w:p>
        </w:tc>
      </w:tr>
      <w:tr w:rsidR="003A2B4F" w:rsidTr="0056749F">
        <w:trPr>
          <w:trHeight w:val="945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983 1 11 09000 00 0000 120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8F316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  <w:r w:rsidR="00705ABF">
              <w:rPr>
                <w:rFonts w:ascii="Times New Roman" w:eastAsia="Times New Roman" w:hAnsi="Times New Roman" w:cs="Times New Roman"/>
                <w:sz w:val="24"/>
              </w:rPr>
              <w:t>0 000</w:t>
            </w:r>
          </w:p>
        </w:tc>
      </w:tr>
      <w:tr w:rsidR="003A2B4F" w:rsidTr="0056749F">
        <w:trPr>
          <w:trHeight w:val="526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000 2 00 00000 00 0000 000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Безвозмездные поступления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7 070 846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983 2 02 00000 00 0000 000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Безвозмездные поступления от других бюджетов бюджетной системы Российской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Федерации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7 070 846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983 2 02 10000 00 0000 150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бюджетной системы Российской Федерации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4 117 000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983 2 02 15001 10 0000 150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4 117 000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A2B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983 2 02 30000 00 0000 150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85 414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983 2 02 35118 10 0000 150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85 414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983 2 02 19999 00 0000 150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дотации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80 000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983 2 02 19999 10 1004 150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дотации бюджетам сельских поселений на реализацию мероприятий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80 000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983 2 02 20000 00 0000 150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бюджетам бюджетной системы Российской Федерации (межбюджетные трансферты)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2 300 932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983 2 02 20041 10 0000 150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2 300 932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983 2 02 40000 00 0000 150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Иные межбюджетные трансферты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487 500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983 2 02 40014 10 0001 150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(на организацию в границах поселения водоснабжения населения)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300 000</w:t>
            </w:r>
          </w:p>
        </w:tc>
      </w:tr>
      <w:tr w:rsidR="003A2B4F" w:rsidTr="0056749F">
        <w:trPr>
          <w:trHeight w:val="630"/>
        </w:trPr>
        <w:tc>
          <w:tcPr>
            <w:tcW w:w="30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983 2 02 49999 10 4006 150</w:t>
            </w:r>
          </w:p>
        </w:tc>
        <w:tc>
          <w:tcPr>
            <w:tcW w:w="505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межбюджетные трансферты, передаваемые бюджетам сельских  поселений (на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области)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187 500</w:t>
            </w:r>
          </w:p>
        </w:tc>
      </w:tr>
      <w:tr w:rsidR="003A2B4F" w:rsidTr="0056749F">
        <w:trPr>
          <w:trHeight w:val="342"/>
        </w:trPr>
        <w:tc>
          <w:tcPr>
            <w:tcW w:w="8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доходов</w:t>
            </w:r>
          </w:p>
        </w:tc>
        <w:tc>
          <w:tcPr>
            <w:tcW w:w="135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AB0CA8" w:rsidRDefault="00AB0CA8" w:rsidP="00DF0558">
            <w:pPr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AB0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11 </w:t>
            </w:r>
            <w:r w:rsidR="00DF05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258</w:t>
            </w:r>
            <w:r w:rsidRPr="00AB0C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546</w:t>
            </w:r>
          </w:p>
        </w:tc>
      </w:tr>
    </w:tbl>
    <w:p w:rsidR="0056749F" w:rsidRDefault="0056749F" w:rsidP="00460B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460BEA" w:rsidRDefault="00460BEA" w:rsidP="00460BE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3A2B4F" w:rsidRPr="00460BEA" w:rsidRDefault="00705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460BEA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460BEA">
        <w:rPr>
          <w:rFonts w:ascii="Times New Roman" w:eastAsia="Segoe UI Symbol" w:hAnsi="Times New Roman" w:cs="Times New Roman"/>
          <w:sz w:val="24"/>
        </w:rPr>
        <w:t>№</w:t>
      </w:r>
      <w:r w:rsidR="00460BEA">
        <w:rPr>
          <w:rFonts w:ascii="Times New Roman" w:eastAsia="Segoe UI Symbol" w:hAnsi="Times New Roman" w:cs="Times New Roman"/>
          <w:sz w:val="24"/>
        </w:rPr>
        <w:t xml:space="preserve"> </w:t>
      </w:r>
      <w:r w:rsidRPr="00460BEA">
        <w:rPr>
          <w:rFonts w:ascii="Times New Roman" w:eastAsia="Times New Roman" w:hAnsi="Times New Roman" w:cs="Times New Roman"/>
          <w:sz w:val="24"/>
        </w:rPr>
        <w:t>2</w:t>
      </w:r>
    </w:p>
    <w:p w:rsidR="003A2B4F" w:rsidRPr="00460BEA" w:rsidRDefault="00FE133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460BEA">
        <w:rPr>
          <w:rFonts w:ascii="Times New Roman" w:eastAsia="Times New Roman" w:hAnsi="Times New Roman" w:cs="Times New Roman"/>
          <w:sz w:val="24"/>
        </w:rPr>
        <w:t>к решению МС АСП от 17.12.</w:t>
      </w:r>
      <w:r w:rsidR="00460BEA">
        <w:rPr>
          <w:rFonts w:ascii="Times New Roman" w:eastAsia="Times New Roman" w:hAnsi="Times New Roman" w:cs="Times New Roman"/>
          <w:sz w:val="24"/>
        </w:rPr>
        <w:t xml:space="preserve">2019 </w:t>
      </w:r>
      <w:r w:rsidR="00705ABF" w:rsidRPr="00460BEA">
        <w:rPr>
          <w:rFonts w:ascii="Times New Roman" w:eastAsia="Segoe UI Symbol" w:hAnsi="Times New Roman" w:cs="Times New Roman"/>
          <w:sz w:val="24"/>
        </w:rPr>
        <w:t>№</w:t>
      </w:r>
      <w:r w:rsidR="00460BEA">
        <w:rPr>
          <w:rFonts w:ascii="Times New Roman" w:eastAsia="Times New Roman" w:hAnsi="Times New Roman" w:cs="Times New Roman"/>
          <w:sz w:val="24"/>
        </w:rPr>
        <w:t xml:space="preserve"> 23</w:t>
      </w:r>
    </w:p>
    <w:p w:rsidR="003A2B4F" w:rsidRDefault="003A2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419"/>
        <w:gridCol w:w="6195"/>
        <w:gridCol w:w="1746"/>
      </w:tblGrid>
      <w:tr w:rsidR="003A2B4F">
        <w:trPr>
          <w:trHeight w:val="315"/>
        </w:trPr>
        <w:tc>
          <w:tcPr>
            <w:tcW w:w="93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Расходы бюджета Артемьевского сельского поселения по разделам и подразделам классификации расходов бюджетов Российской Федерации на 2019 год</w:t>
            </w:r>
          </w:p>
          <w:p w:rsidR="003A2B4F" w:rsidRDefault="003A2B4F">
            <w:pPr>
              <w:spacing w:after="0" w:line="240" w:lineRule="auto"/>
            </w:pP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61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руб.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0100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Общегосударственные вопросы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 w:rsidP="00E271D2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 w:rsidR="00E271D2">
              <w:rPr>
                <w:rFonts w:ascii="Times New Roman" w:eastAsia="Times New Roman" w:hAnsi="Times New Roman" w:cs="Times New Roman"/>
                <w:b/>
                <w:sz w:val="24"/>
              </w:rPr>
              <w:t> 626 600</w:t>
            </w:r>
          </w:p>
        </w:tc>
      </w:tr>
      <w:tr w:rsidR="003A2B4F">
        <w:trPr>
          <w:trHeight w:val="743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0102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832 000</w:t>
            </w:r>
          </w:p>
        </w:tc>
      </w:tr>
      <w:tr w:rsidR="003A2B4F">
        <w:trPr>
          <w:trHeight w:val="1056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0104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E271D2">
              <w:rPr>
                <w:rFonts w:ascii="Times New Roman" w:eastAsia="Times New Roman" w:hAnsi="Times New Roman" w:cs="Times New Roman"/>
                <w:sz w:val="24"/>
              </w:rPr>
              <w:t> 244 600</w:t>
            </w:r>
          </w:p>
          <w:p w:rsidR="003A2B4F" w:rsidRDefault="003A2B4F">
            <w:pPr>
              <w:spacing w:after="0" w:line="240" w:lineRule="auto"/>
              <w:jc w:val="right"/>
            </w:pPr>
          </w:p>
        </w:tc>
      </w:tr>
      <w:tr w:rsidR="003A2B4F">
        <w:trPr>
          <w:trHeight w:val="388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0111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Резервный фонд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100 000</w:t>
            </w:r>
          </w:p>
        </w:tc>
      </w:tr>
      <w:tr w:rsidR="003A2B4F">
        <w:trPr>
          <w:trHeight w:val="346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0113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общегосударственные вопросы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450 000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0200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Национальная оборона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85 414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0203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Мобилизационная и вневойсковая подготовка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85 414</w:t>
            </w:r>
          </w:p>
        </w:tc>
      </w:tr>
      <w:tr w:rsidR="003A2B4F">
        <w:trPr>
          <w:trHeight w:val="630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0300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300 000</w:t>
            </w:r>
          </w:p>
        </w:tc>
      </w:tr>
      <w:tr w:rsidR="003A2B4F">
        <w:trPr>
          <w:trHeight w:val="388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0310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300 000</w:t>
            </w:r>
          </w:p>
        </w:tc>
      </w:tr>
      <w:tr w:rsidR="003A2B4F">
        <w:trPr>
          <w:trHeight w:val="238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0400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D5819" w:rsidP="00EC51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  <w:r w:rsidR="00EC5168">
              <w:rPr>
                <w:rFonts w:ascii="Times New Roman" w:eastAsia="Times New Roman" w:hAnsi="Times New Roman" w:cs="Times New Roman"/>
                <w:b/>
                <w:sz w:val="24"/>
              </w:rPr>
              <w:t> 192 038</w:t>
            </w:r>
          </w:p>
        </w:tc>
      </w:tr>
      <w:tr w:rsidR="003A2B4F">
        <w:trPr>
          <w:trHeight w:val="318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0409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Дорожное хозяйство (дорожные фонды)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D5819" w:rsidP="00EC516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EC5168">
              <w:rPr>
                <w:rFonts w:ascii="Times New Roman" w:eastAsia="Times New Roman" w:hAnsi="Times New Roman" w:cs="Times New Roman"/>
                <w:sz w:val="24"/>
              </w:rPr>
              <w:t> 168 632</w:t>
            </w:r>
          </w:p>
        </w:tc>
      </w:tr>
      <w:tr w:rsidR="003A2B4F">
        <w:trPr>
          <w:trHeight w:val="318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0412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23 406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0500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Жилищно-коммунальное хозяйство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9145D6" w:rsidP="0078715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705ABF">
              <w:rPr>
                <w:rFonts w:ascii="Times New Roman" w:eastAsia="Times New Roman" w:hAnsi="Times New Roman" w:cs="Times New Roman"/>
                <w:b/>
                <w:sz w:val="24"/>
              </w:rPr>
              <w:t> </w:t>
            </w:r>
            <w:r w:rsidR="0078715D">
              <w:rPr>
                <w:rFonts w:ascii="Times New Roman" w:eastAsia="Times New Roman" w:hAnsi="Times New Roman" w:cs="Times New Roman"/>
                <w:b/>
                <w:sz w:val="24"/>
              </w:rPr>
              <w:t>769</w:t>
            </w:r>
            <w:r w:rsidR="00705A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094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0501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Жилищное хозяйство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700 000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0502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300 000</w:t>
            </w:r>
          </w:p>
        </w:tc>
      </w:tr>
      <w:tr w:rsidR="003A2B4F">
        <w:trPr>
          <w:trHeight w:val="314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0503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Благоустройство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8715D" w:rsidP="003D58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  <w:r w:rsidR="003D5819">
              <w:rPr>
                <w:rFonts w:ascii="Times New Roman" w:eastAsia="Times New Roman" w:hAnsi="Times New Roman" w:cs="Times New Roman"/>
                <w:sz w:val="24"/>
              </w:rPr>
              <w:t>769</w:t>
            </w:r>
            <w:r w:rsidR="00705ABF">
              <w:rPr>
                <w:rFonts w:ascii="Times New Roman" w:eastAsia="Times New Roman" w:hAnsi="Times New Roman" w:cs="Times New Roman"/>
                <w:sz w:val="24"/>
              </w:rPr>
              <w:t xml:space="preserve"> 094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0700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Образование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10 000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0707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Молодежная политика 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10 000</w:t>
            </w:r>
          </w:p>
        </w:tc>
      </w:tr>
      <w:tr w:rsidR="003A2B4F">
        <w:trPr>
          <w:trHeight w:val="431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0800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Культура, кинематография 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60 000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0801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Культура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60 000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1000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Социальная политика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D58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95 4</w:t>
            </w:r>
            <w:r w:rsidR="00705ABF">
              <w:rPr>
                <w:rFonts w:ascii="Times New Roman" w:eastAsia="Times New Roman" w:hAnsi="Times New Roman" w:cs="Times New Roman"/>
                <w:b/>
                <w:sz w:val="24"/>
              </w:rPr>
              <w:t>00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1001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Пенсионное обеспечение 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D58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95 4</w:t>
            </w:r>
            <w:r w:rsidR="00705ABF">
              <w:rPr>
                <w:rFonts w:ascii="Times New Roman" w:eastAsia="Times New Roman" w:hAnsi="Times New Roman" w:cs="Times New Roman"/>
                <w:sz w:val="24"/>
              </w:rPr>
              <w:t>00</w:t>
            </w:r>
          </w:p>
        </w:tc>
      </w:tr>
      <w:tr w:rsidR="003A2B4F">
        <w:trPr>
          <w:trHeight w:val="283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1100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Физическая культура и спорт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D58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 w:rsidR="00705ABF">
              <w:rPr>
                <w:rFonts w:ascii="Times New Roman" w:eastAsia="Times New Roman" w:hAnsi="Times New Roman" w:cs="Times New Roman"/>
                <w:b/>
                <w:sz w:val="24"/>
              </w:rPr>
              <w:t>0 000</w:t>
            </w:r>
          </w:p>
        </w:tc>
      </w:tr>
      <w:tr w:rsidR="003A2B4F">
        <w:trPr>
          <w:trHeight w:val="315"/>
        </w:trPr>
        <w:tc>
          <w:tcPr>
            <w:tcW w:w="14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1102</w:t>
            </w:r>
          </w:p>
        </w:tc>
        <w:tc>
          <w:tcPr>
            <w:tcW w:w="61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Массовый спорт 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D581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="00705ABF">
              <w:rPr>
                <w:rFonts w:ascii="Times New Roman" w:eastAsia="Times New Roman" w:hAnsi="Times New Roman" w:cs="Times New Roman"/>
                <w:sz w:val="24"/>
              </w:rPr>
              <w:t>0 000</w:t>
            </w:r>
          </w:p>
        </w:tc>
      </w:tr>
      <w:tr w:rsidR="003A2B4F">
        <w:trPr>
          <w:trHeight w:val="381"/>
        </w:trPr>
        <w:tc>
          <w:tcPr>
            <w:tcW w:w="7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ВСЕГО расходов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F73A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13 158</w:t>
            </w:r>
            <w:r w:rsidR="00EC5168">
              <w:rPr>
                <w:rFonts w:ascii="Times New Roman" w:eastAsia="Times New Roman" w:hAnsi="Times New Roman" w:cs="Times New Roman"/>
                <w:b/>
                <w:sz w:val="24"/>
              </w:rPr>
              <w:t xml:space="preserve"> 546</w:t>
            </w:r>
          </w:p>
          <w:p w:rsidR="003A2B4F" w:rsidRDefault="003A2B4F">
            <w:pPr>
              <w:spacing w:after="0" w:line="240" w:lineRule="auto"/>
              <w:jc w:val="right"/>
            </w:pPr>
          </w:p>
        </w:tc>
      </w:tr>
      <w:tr w:rsidR="003A2B4F">
        <w:trPr>
          <w:trHeight w:val="70"/>
        </w:trPr>
        <w:tc>
          <w:tcPr>
            <w:tcW w:w="7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ПРОФИЦИТ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(+)/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ДЕФИЦИТ(-)</w:t>
            </w:r>
          </w:p>
        </w:tc>
        <w:tc>
          <w:tcPr>
            <w:tcW w:w="174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-1 900 000</w:t>
            </w:r>
          </w:p>
        </w:tc>
      </w:tr>
    </w:tbl>
    <w:p w:rsidR="003A2B4F" w:rsidRDefault="003A2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A2B4F" w:rsidRDefault="003A2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705ABF" w:rsidRDefault="0070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60BEA" w:rsidRDefault="00460BE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705ABF" w:rsidRDefault="00705ABF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A2B4F" w:rsidRPr="00460BEA" w:rsidRDefault="00705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460BEA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460BEA">
        <w:rPr>
          <w:rFonts w:ascii="Times New Roman" w:eastAsia="Segoe UI Symbol" w:hAnsi="Times New Roman" w:cs="Times New Roman"/>
          <w:sz w:val="24"/>
        </w:rPr>
        <w:t>№</w:t>
      </w:r>
      <w:r w:rsidR="00460BEA">
        <w:rPr>
          <w:rFonts w:ascii="Times New Roman" w:eastAsia="Segoe UI Symbol" w:hAnsi="Times New Roman" w:cs="Times New Roman"/>
          <w:sz w:val="24"/>
        </w:rPr>
        <w:t xml:space="preserve"> </w:t>
      </w:r>
      <w:r w:rsidRPr="00460BEA">
        <w:rPr>
          <w:rFonts w:ascii="Times New Roman" w:eastAsia="Times New Roman" w:hAnsi="Times New Roman" w:cs="Times New Roman"/>
          <w:sz w:val="24"/>
        </w:rPr>
        <w:t>3</w:t>
      </w:r>
    </w:p>
    <w:p w:rsidR="003A2B4F" w:rsidRPr="00460BEA" w:rsidRDefault="009818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460BEA">
        <w:rPr>
          <w:rFonts w:ascii="Times New Roman" w:eastAsia="Times New Roman" w:hAnsi="Times New Roman" w:cs="Times New Roman"/>
          <w:sz w:val="24"/>
        </w:rPr>
        <w:t>к решению МС АСП от 17.12.</w:t>
      </w:r>
      <w:r w:rsidR="00705ABF" w:rsidRPr="00460BEA">
        <w:rPr>
          <w:rFonts w:ascii="Times New Roman" w:eastAsia="Times New Roman" w:hAnsi="Times New Roman" w:cs="Times New Roman"/>
          <w:sz w:val="24"/>
        </w:rPr>
        <w:t xml:space="preserve">2019  </w:t>
      </w:r>
      <w:r w:rsidR="00705ABF" w:rsidRPr="00460BEA">
        <w:rPr>
          <w:rFonts w:ascii="Times New Roman" w:eastAsia="Segoe UI Symbol" w:hAnsi="Times New Roman" w:cs="Times New Roman"/>
          <w:sz w:val="24"/>
        </w:rPr>
        <w:t>№</w:t>
      </w:r>
      <w:r w:rsidR="00460BEA">
        <w:rPr>
          <w:rFonts w:ascii="Times New Roman" w:eastAsia="Times New Roman" w:hAnsi="Times New Roman" w:cs="Times New Roman"/>
          <w:sz w:val="24"/>
        </w:rPr>
        <w:t xml:space="preserve"> 23</w:t>
      </w:r>
    </w:p>
    <w:p w:rsidR="00705ABF" w:rsidRDefault="00705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-176" w:type="dxa"/>
        <w:tblCellMar>
          <w:left w:w="10" w:type="dxa"/>
          <w:right w:w="10" w:type="dxa"/>
        </w:tblCellMar>
        <w:tblLook w:val="0000"/>
      </w:tblPr>
      <w:tblGrid>
        <w:gridCol w:w="4164"/>
        <w:gridCol w:w="842"/>
        <w:gridCol w:w="845"/>
        <w:gridCol w:w="1685"/>
        <w:gridCol w:w="710"/>
        <w:gridCol w:w="1394"/>
      </w:tblGrid>
      <w:tr w:rsidR="003A2B4F" w:rsidRPr="00705ABF" w:rsidTr="00705ABF">
        <w:trPr>
          <w:trHeight w:val="732"/>
        </w:trPr>
        <w:tc>
          <w:tcPr>
            <w:tcW w:w="9640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/>
                <w:sz w:val="24"/>
              </w:rPr>
            </w:pP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Ведомственная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структура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расходов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бюджета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Артемьевского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</w:p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сельского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поселения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на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2019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год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3A2B4F" w:rsidRPr="00705ABF" w:rsidTr="00705ABF">
        <w:trPr>
          <w:trHeight w:val="720"/>
        </w:trPr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sz w:val="24"/>
              </w:rPr>
              <w:t>Наименование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ABF">
              <w:rPr>
                <w:rFonts w:ascii="Times New Roman" w:eastAsia="Calibri" w:hAnsi="Times New Roman" w:cs="Times New Roman"/>
                <w:sz w:val="24"/>
              </w:rPr>
              <w:t>Главн</w:t>
            </w:r>
            <w:proofErr w:type="spellEnd"/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proofErr w:type="spellStart"/>
            <w:r w:rsidRPr="00705ABF">
              <w:rPr>
                <w:rFonts w:ascii="Times New Roman" w:eastAsia="Calibri" w:hAnsi="Times New Roman" w:cs="Times New Roman"/>
                <w:sz w:val="24"/>
              </w:rPr>
              <w:t>расп</w:t>
            </w:r>
            <w:proofErr w:type="spellEnd"/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., </w:t>
            </w:r>
            <w:proofErr w:type="spellStart"/>
            <w:r w:rsidRPr="00705ABF">
              <w:rPr>
                <w:rFonts w:ascii="Times New Roman" w:eastAsia="Calibri" w:hAnsi="Times New Roman" w:cs="Times New Roman"/>
                <w:sz w:val="24"/>
              </w:rPr>
              <w:t>расх</w:t>
            </w:r>
            <w:proofErr w:type="spellEnd"/>
            <w:r w:rsidRPr="00705ABF">
              <w:rPr>
                <w:rFonts w:ascii="Times New Roman" w:eastAsia="Times New Roman CYR" w:hAnsi="Times New Roman" w:cs="Times New Roman"/>
                <w:sz w:val="24"/>
              </w:rPr>
              <w:t>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05ABF">
              <w:rPr>
                <w:rFonts w:ascii="Times New Roman" w:eastAsia="Calibri" w:hAnsi="Times New Roman" w:cs="Times New Roman"/>
                <w:sz w:val="24"/>
              </w:rPr>
              <w:t>Функ</w:t>
            </w:r>
            <w:proofErr w:type="spellEnd"/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.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класс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>.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sz w:val="24"/>
              </w:rPr>
              <w:t>Целевая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статья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sz w:val="24"/>
              </w:rPr>
              <w:t>Вид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705ABF">
              <w:rPr>
                <w:rFonts w:ascii="Times New Roman" w:eastAsia="Calibri" w:hAnsi="Times New Roman" w:cs="Times New Roman"/>
                <w:sz w:val="24"/>
              </w:rPr>
              <w:t>рас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>-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хода</w:t>
            </w:r>
            <w:proofErr w:type="spellEnd"/>
            <w:proofErr w:type="gramEnd"/>
          </w:p>
        </w:tc>
        <w:tc>
          <w:tcPr>
            <w:tcW w:w="13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Сумма, руб.</w:t>
            </w:r>
          </w:p>
        </w:tc>
      </w:tr>
      <w:tr w:rsidR="003A2B4F" w:rsidRPr="00705ABF" w:rsidTr="00705ABF">
        <w:trPr>
          <w:trHeight w:val="663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Администрация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Артемьевского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сельского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поселения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983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B1B27" w:rsidP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13 158</w:t>
            </w:r>
            <w:r w:rsidR="00A443D4">
              <w:rPr>
                <w:rFonts w:ascii="Times New Roman" w:eastAsia="Times New Roman" w:hAnsi="Times New Roman" w:cs="Times New Roman"/>
                <w:b/>
                <w:sz w:val="24"/>
              </w:rPr>
              <w:t xml:space="preserve"> 546</w:t>
            </w:r>
          </w:p>
        </w:tc>
      </w:tr>
      <w:tr w:rsidR="003A2B4F" w:rsidRPr="00705ABF" w:rsidTr="00705ABF">
        <w:trPr>
          <w:trHeight w:val="1086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832 000</w:t>
            </w:r>
          </w:p>
        </w:tc>
      </w:tr>
      <w:tr w:rsidR="003A2B4F" w:rsidRPr="00705ABF" w:rsidTr="00705ABF">
        <w:trPr>
          <w:trHeight w:val="53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832 000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Содержание Главы муниципального образования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40.9.00.20010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832 000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832 000</w:t>
            </w:r>
          </w:p>
        </w:tc>
      </w:tr>
      <w:tr w:rsidR="003A2B4F" w:rsidRPr="00705ABF" w:rsidTr="00705ABF">
        <w:trPr>
          <w:trHeight w:val="1448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0104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 w:rsidP="003B1B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3</w:t>
            </w:r>
            <w:r w:rsidR="003B1B27">
              <w:rPr>
                <w:rFonts w:ascii="Times New Roman" w:eastAsia="Times New Roman CYR" w:hAnsi="Times New Roman" w:cs="Times New Roman"/>
                <w:b/>
                <w:sz w:val="24"/>
              </w:rPr>
              <w:t> 244 600</w:t>
            </w:r>
          </w:p>
        </w:tc>
      </w:tr>
      <w:tr w:rsidR="003A2B4F" w:rsidRPr="00705ABF" w:rsidTr="00705ABF">
        <w:trPr>
          <w:trHeight w:val="339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 w:rsidP="003B1B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</w:t>
            </w:r>
            <w:r w:rsidR="003B1B27">
              <w:rPr>
                <w:rFonts w:ascii="Times New Roman" w:eastAsia="Times New Roman CYR" w:hAnsi="Times New Roman" w:cs="Times New Roman"/>
                <w:sz w:val="24"/>
              </w:rPr>
              <w:t> 244 600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Содержание центрального аппарата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40.9.00.20020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B1B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3 193 4</w:t>
            </w:r>
            <w:r w:rsidR="00705ABF" w:rsidRPr="00705ABF">
              <w:rPr>
                <w:rFonts w:ascii="Times New Roman" w:eastAsia="Times New Roman CYR" w:hAnsi="Times New Roman" w:cs="Times New Roman"/>
                <w:sz w:val="24"/>
              </w:rPr>
              <w:t>82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2 417 000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B1B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756 482</w:t>
            </w:r>
          </w:p>
        </w:tc>
      </w:tr>
      <w:tr w:rsidR="003A2B4F" w:rsidRPr="00705ABF" w:rsidTr="00705ABF">
        <w:trPr>
          <w:trHeight w:val="337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800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20 000</w:t>
            </w:r>
          </w:p>
        </w:tc>
      </w:tr>
      <w:tr w:rsidR="003A2B4F" w:rsidRPr="00705ABF" w:rsidTr="00705ABF">
        <w:trPr>
          <w:trHeight w:val="337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sz w:val="24"/>
              </w:rPr>
              <w:t>Содержание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органов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местного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самоуправления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за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счет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средств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поселений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40.9.00.29016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51 118</w:t>
            </w:r>
          </w:p>
        </w:tc>
      </w:tr>
      <w:tr w:rsidR="003A2B4F" w:rsidRPr="00705ABF" w:rsidTr="00705ABF">
        <w:trPr>
          <w:trHeight w:val="337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lastRenderedPageBreak/>
              <w:t>Межбюджетные трансферты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51 118</w:t>
            </w:r>
          </w:p>
        </w:tc>
      </w:tr>
      <w:tr w:rsidR="003A2B4F" w:rsidRPr="00705ABF" w:rsidTr="00705ABF">
        <w:trPr>
          <w:trHeight w:val="439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Резервные фонды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0111</w:t>
            </w: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100 000</w:t>
            </w:r>
          </w:p>
        </w:tc>
      </w:tr>
      <w:tr w:rsidR="003A2B4F" w:rsidRPr="00705ABF" w:rsidTr="00705ABF">
        <w:trPr>
          <w:trHeight w:val="26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100 000</w:t>
            </w:r>
          </w:p>
        </w:tc>
      </w:tr>
      <w:tr w:rsidR="003A2B4F" w:rsidRPr="00705ABF" w:rsidTr="00705ABF">
        <w:trPr>
          <w:trHeight w:val="26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Резервный фонд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40.9.00.20080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100 000</w:t>
            </w:r>
          </w:p>
        </w:tc>
      </w:tr>
      <w:tr w:rsidR="003A2B4F" w:rsidRPr="00705ABF" w:rsidTr="00705ABF">
        <w:trPr>
          <w:trHeight w:val="412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800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100 000</w:t>
            </w:r>
          </w:p>
        </w:tc>
      </w:tr>
      <w:tr w:rsidR="003A2B4F" w:rsidRPr="00705ABF" w:rsidTr="00705ABF">
        <w:trPr>
          <w:trHeight w:val="471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Другие общегосударственные вопросы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0113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450 000</w:t>
            </w:r>
          </w:p>
        </w:tc>
      </w:tr>
      <w:tr w:rsidR="003A2B4F" w:rsidRPr="00705ABF" w:rsidTr="00705ABF">
        <w:trPr>
          <w:trHeight w:val="35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450 000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Мероприятия по управлению, распоряжению имуществом,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40.9.00.20050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380 000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380 000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Опубликование документов в средствах массовой информации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40.9.00.20090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50 000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50 000</w:t>
            </w:r>
          </w:p>
        </w:tc>
      </w:tr>
      <w:tr w:rsidR="003A2B4F" w:rsidRPr="00705ABF" w:rsidTr="00705ABF">
        <w:trPr>
          <w:trHeight w:val="324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Иные общегосударственные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40.9.00.20120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20 000</w:t>
            </w:r>
          </w:p>
        </w:tc>
      </w:tr>
      <w:tr w:rsidR="003A2B4F" w:rsidRPr="00705ABF" w:rsidTr="00705ABF">
        <w:trPr>
          <w:trHeight w:val="427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800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20 000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Мобилизационная и вневойсковая подготовка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0203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85 414</w:t>
            </w:r>
          </w:p>
        </w:tc>
      </w:tr>
      <w:tr w:rsidR="003A2B4F" w:rsidRPr="00705ABF" w:rsidTr="00705ABF">
        <w:trPr>
          <w:trHeight w:val="432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85 414</w:t>
            </w:r>
          </w:p>
        </w:tc>
      </w:tr>
      <w:tr w:rsidR="003A2B4F" w:rsidRPr="00705ABF" w:rsidTr="00705ABF">
        <w:trPr>
          <w:trHeight w:val="94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Расходы на 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40.9.00.51180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85 414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73 974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11 440</w:t>
            </w:r>
          </w:p>
        </w:tc>
      </w:tr>
      <w:tr w:rsidR="003A2B4F" w:rsidRPr="00705ABF" w:rsidTr="00705ABF">
        <w:trPr>
          <w:trHeight w:val="439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Обеспечение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пожарной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безопасности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0310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300 000</w:t>
            </w:r>
          </w:p>
        </w:tc>
      </w:tr>
      <w:tr w:rsidR="003A2B4F" w:rsidRPr="00705ABF" w:rsidTr="00705ABF">
        <w:trPr>
          <w:trHeight w:val="357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300 000</w:t>
            </w:r>
          </w:p>
        </w:tc>
      </w:tr>
      <w:tr w:rsidR="003A2B4F" w:rsidRPr="00705ABF" w:rsidTr="00705ABF">
        <w:trPr>
          <w:trHeight w:val="347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Обеспечение пожарной безопасности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40.9.00.20110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300 000</w:t>
            </w:r>
          </w:p>
        </w:tc>
      </w:tr>
      <w:tr w:rsidR="003A2B4F" w:rsidRPr="00705ABF" w:rsidTr="00705ABF">
        <w:trPr>
          <w:trHeight w:val="63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290 000</w:t>
            </w:r>
          </w:p>
        </w:tc>
      </w:tr>
      <w:tr w:rsidR="003A2B4F" w:rsidRPr="00705ABF" w:rsidTr="00705ABF">
        <w:trPr>
          <w:trHeight w:val="427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Иные бюджетные ассигнования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800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10 000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Дорожное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хозяйство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(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дорожные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фонды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)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0409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 w:rsidP="00A443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="003B1B27">
              <w:rPr>
                <w:rFonts w:ascii="Times New Roman" w:eastAsia="Times New Roman CYR" w:hAnsi="Times New Roman" w:cs="Times New Roman"/>
                <w:b/>
                <w:sz w:val="24"/>
              </w:rPr>
              <w:t>5</w:t>
            </w:r>
            <w:r w:rsidR="00A443D4">
              <w:rPr>
                <w:rFonts w:ascii="Times New Roman" w:eastAsia="Times New Roman CYR" w:hAnsi="Times New Roman" w:cs="Times New Roman"/>
                <w:b/>
                <w:sz w:val="24"/>
              </w:rPr>
              <w:t> 168 632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 программа </w:t>
            </w:r>
            <w:r w:rsidRPr="00705ABF">
              <w:rPr>
                <w:rFonts w:ascii="Times New Roman" w:eastAsia="Times New Roman" w:hAnsi="Times New Roman" w:cs="Times New Roman"/>
                <w:sz w:val="24"/>
              </w:rPr>
              <w:t xml:space="preserve">«Мероприятия по обеспечению дорожной деятельности в отношении автомобильных дорог местного значения в границах населенных пунктов Артемьевского сельского поселения </w:t>
            </w: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2017-2019 годы»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02.9.00.00000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 w:rsidP="00A443D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 </w:t>
            </w:r>
            <w:r w:rsidR="003B1B27">
              <w:rPr>
                <w:rFonts w:ascii="Times New Roman" w:eastAsia="Times New Roman CYR" w:hAnsi="Times New Roman" w:cs="Times New Roman"/>
                <w:sz w:val="24"/>
              </w:rPr>
              <w:t>5</w:t>
            </w:r>
            <w:r w:rsidR="00A443D4">
              <w:rPr>
                <w:rFonts w:ascii="Times New Roman" w:eastAsia="Times New Roman CYR" w:hAnsi="Times New Roman" w:cs="Times New Roman"/>
                <w:sz w:val="24"/>
              </w:rPr>
              <w:t> 168 632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 по реализации программы </w:t>
            </w:r>
            <w:r w:rsidRPr="00705ABF">
              <w:rPr>
                <w:rFonts w:ascii="Times New Roman" w:eastAsia="Times New Roman" w:hAnsi="Times New Roman" w:cs="Times New Roman"/>
                <w:sz w:val="24"/>
              </w:rPr>
              <w:t xml:space="preserve">«Мероприятия по обеспечению дорожной деятельности в отношении автомобильных дорог местного значения в границах населенных пунктов Артемьевского сельского поселения </w:t>
            </w: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 2017-2019 годы»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02.9.00.20210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B1B27" w:rsidP="003B1B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2 690 443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B1B27" w:rsidP="003B1B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2 690 443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Софинансирование дорожного хозяйства за счет средств бюджета поселения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02.9. 00.22440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177 257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Софинансирование дорожного хозяйства за счет средств бюджета поселения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177 257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Расходы на финансирование дорожного хозяйства за счет средств областного бюджета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02.9.00.72440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2 300 932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Расходы на финансирование дорожного хозяйства за счет средств областного бюджета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2 300 932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0412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23 406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программа </w:t>
            </w:r>
            <w:r w:rsidRPr="00705ABF">
              <w:rPr>
                <w:rFonts w:ascii="Times New Roman" w:eastAsia="Times New Roman" w:hAnsi="Times New Roman" w:cs="Times New Roman"/>
                <w:sz w:val="24"/>
              </w:rPr>
              <w:t>«Развитие потребительского рынка Артемьевского сельского поселения на 2019-2021 годы</w:t>
            </w: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>»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01.0.00.00000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23 406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Обеспечение мероприятий по организации населению услуг торговли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>01.9.00.29526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23 406</w:t>
            </w:r>
          </w:p>
        </w:tc>
      </w:tr>
      <w:tr w:rsidR="003A2B4F" w:rsidRPr="00705ABF" w:rsidTr="00705ABF">
        <w:trPr>
          <w:trHeight w:val="40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23 406</w:t>
            </w:r>
          </w:p>
        </w:tc>
      </w:tr>
      <w:tr w:rsidR="003A2B4F" w:rsidRPr="00705ABF" w:rsidTr="00705ABF">
        <w:trPr>
          <w:trHeight w:val="358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Жилищное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хозяйство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0501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700 000</w:t>
            </w:r>
          </w:p>
        </w:tc>
      </w:tr>
      <w:tr w:rsidR="003A2B4F" w:rsidRPr="00705ABF" w:rsidTr="00705ABF">
        <w:trPr>
          <w:trHeight w:val="343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700 000</w:t>
            </w:r>
          </w:p>
        </w:tc>
      </w:tr>
      <w:tr w:rsidR="003A2B4F" w:rsidRPr="00705ABF" w:rsidTr="00705ABF">
        <w:trPr>
          <w:trHeight w:val="36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lastRenderedPageBreak/>
              <w:t>Капитальный ремонт муниципального жилого фонда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40.9.00.20300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300 000</w:t>
            </w:r>
          </w:p>
        </w:tc>
      </w:tr>
      <w:tr w:rsidR="003A2B4F" w:rsidRPr="00705ABF" w:rsidTr="00705ABF">
        <w:trPr>
          <w:trHeight w:val="5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300 000</w:t>
            </w:r>
          </w:p>
        </w:tc>
      </w:tr>
      <w:tr w:rsidR="003A2B4F" w:rsidRPr="00705ABF" w:rsidTr="00705ABF">
        <w:trPr>
          <w:trHeight w:val="5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Мероприятия в области жилищного хозяйства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40.9.00.20310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400 000</w:t>
            </w:r>
          </w:p>
        </w:tc>
      </w:tr>
      <w:tr w:rsidR="003A2B4F" w:rsidRPr="00705ABF" w:rsidTr="00705ABF">
        <w:trPr>
          <w:trHeight w:val="5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400 000</w:t>
            </w:r>
          </w:p>
        </w:tc>
      </w:tr>
      <w:tr w:rsidR="003A2B4F" w:rsidRPr="00705ABF" w:rsidTr="00705ABF">
        <w:trPr>
          <w:trHeight w:val="5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Коммунальное хозяйство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0502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300 000</w:t>
            </w:r>
          </w:p>
        </w:tc>
      </w:tr>
      <w:tr w:rsidR="003A2B4F" w:rsidRPr="00705ABF" w:rsidTr="00705ABF">
        <w:trPr>
          <w:trHeight w:val="5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Муниципальная программа </w:t>
            </w:r>
            <w:r w:rsidRPr="00705ABF">
              <w:rPr>
                <w:rFonts w:ascii="Times New Roman" w:eastAsia="Times New Roman" w:hAnsi="Times New Roman" w:cs="Times New Roman"/>
                <w:sz w:val="24"/>
              </w:rPr>
              <w:t>«Обеспечение питьевой водой жителей населенных пунктов Артемьевского сельского поселения на 2018-2019 годы»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03.0.00.00000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300 000</w:t>
            </w:r>
          </w:p>
        </w:tc>
      </w:tr>
      <w:tr w:rsidR="003A2B4F" w:rsidRPr="00705ABF" w:rsidTr="00705ABF">
        <w:trPr>
          <w:trHeight w:val="5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Мероприятия по реализации программы </w:t>
            </w:r>
            <w:r w:rsidRPr="00705ABF">
              <w:rPr>
                <w:rFonts w:ascii="Times New Roman" w:eastAsia="Times New Roman" w:hAnsi="Times New Roman" w:cs="Times New Roman"/>
                <w:sz w:val="24"/>
              </w:rPr>
              <w:t>«Обеспечение питьевой водой жителей населенных пунктов Артемьевского сельского поселения на 2018-2019 годы»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>03.9.00.10010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300 000</w:t>
            </w:r>
          </w:p>
        </w:tc>
      </w:tr>
      <w:tr w:rsidR="003A2B4F" w:rsidRPr="00705ABF" w:rsidTr="00705ABF">
        <w:trPr>
          <w:trHeight w:val="5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300 000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Благоустройство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0503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9479B8" w:rsidP="009479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</w:t>
            </w:r>
            <w:r w:rsidR="00705ABF" w:rsidRPr="00705A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769</w:t>
            </w:r>
            <w:r w:rsidR="00705ABF" w:rsidRPr="00705A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 094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9479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1 769</w:t>
            </w:r>
            <w:r w:rsidR="00705ABF"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094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Уличное освещение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40.9.00.20500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9479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5</w:t>
            </w:r>
            <w:r w:rsidR="00705ABF" w:rsidRPr="00705ABF">
              <w:rPr>
                <w:rFonts w:ascii="Times New Roman" w:eastAsia="Times New Roman CYR" w:hAnsi="Times New Roman" w:cs="Times New Roman"/>
                <w:sz w:val="24"/>
              </w:rPr>
              <w:t>50 000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9479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5</w:t>
            </w:r>
            <w:r w:rsidR="00705ABF" w:rsidRPr="00705ABF">
              <w:rPr>
                <w:rFonts w:ascii="Times New Roman" w:eastAsia="Times New Roman CYR" w:hAnsi="Times New Roman" w:cs="Times New Roman"/>
                <w:sz w:val="24"/>
              </w:rPr>
              <w:t>50 000</w:t>
            </w:r>
          </w:p>
        </w:tc>
      </w:tr>
      <w:tr w:rsidR="003A2B4F" w:rsidRPr="00705ABF" w:rsidTr="00705ABF">
        <w:trPr>
          <w:trHeight w:val="361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  <w:p w:rsidR="003A2B4F" w:rsidRPr="00705ABF" w:rsidRDefault="003A2B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40.9.00.20520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9479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3</w:t>
            </w:r>
            <w:r w:rsidR="00705ABF" w:rsidRPr="00705ABF">
              <w:rPr>
                <w:rFonts w:ascii="Times New Roman" w:eastAsia="Times New Roman CYR" w:hAnsi="Times New Roman" w:cs="Times New Roman"/>
                <w:sz w:val="24"/>
              </w:rPr>
              <w:t>00 000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9479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3</w:t>
            </w:r>
            <w:r w:rsidR="00705ABF" w:rsidRPr="00705ABF">
              <w:rPr>
                <w:rFonts w:ascii="Times New Roman" w:eastAsia="Times New Roman CYR" w:hAnsi="Times New Roman" w:cs="Times New Roman"/>
                <w:sz w:val="24"/>
              </w:rPr>
              <w:t>00 000</w:t>
            </w:r>
          </w:p>
        </w:tc>
      </w:tr>
      <w:tr w:rsidR="003A2B4F" w:rsidRPr="00705ABF" w:rsidTr="00705ABF">
        <w:trPr>
          <w:trHeight w:val="517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 поселений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40.9.00.20530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9479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651</w:t>
            </w:r>
            <w:r w:rsidR="00705ABF"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594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9479B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651</w:t>
            </w:r>
            <w:r w:rsidR="00705ABF"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594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40.9.00.73260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80 000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 xml:space="preserve">Дотации на реализацию мероприятий, предусмотренных нормативными </w:t>
            </w:r>
            <w:r w:rsidRPr="00705ABF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правовыми актами органов государственной власти Ярославской области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80 000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lastRenderedPageBreak/>
              <w:t>Расходы на реализацию мероприятий по поощрению достижения наилучших значений показателей по отдельным направлениям развития муниципальных образований Ярославской области (благоустройство)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40.9.00.75870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187 500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187 500</w:t>
            </w:r>
          </w:p>
        </w:tc>
      </w:tr>
      <w:tr w:rsidR="003A2B4F" w:rsidRPr="00705ABF" w:rsidTr="00705ABF">
        <w:trPr>
          <w:trHeight w:val="389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Молодежная политика 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0707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10 000</w:t>
            </w:r>
          </w:p>
        </w:tc>
      </w:tr>
      <w:tr w:rsidR="003A2B4F" w:rsidRPr="00705ABF" w:rsidTr="00705ABF">
        <w:trPr>
          <w:trHeight w:val="294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10 000</w:t>
            </w:r>
          </w:p>
        </w:tc>
      </w:tr>
      <w:tr w:rsidR="003A2B4F" w:rsidRPr="00705ABF" w:rsidTr="00705ABF">
        <w:trPr>
          <w:trHeight w:val="490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sz w:val="24"/>
              </w:rPr>
              <w:t>Проведение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мероприятий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для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детей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и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sz w:val="24"/>
              </w:rPr>
              <w:t>молодежи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40.9.00.20600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10 000</w:t>
            </w:r>
          </w:p>
        </w:tc>
      </w:tr>
      <w:tr w:rsidR="003A2B4F" w:rsidRPr="00705ABF" w:rsidTr="00705ABF">
        <w:trPr>
          <w:trHeight w:val="537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10 000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Культура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0801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60 000</w:t>
            </w:r>
          </w:p>
        </w:tc>
      </w:tr>
      <w:tr w:rsidR="003A2B4F" w:rsidRPr="00705ABF" w:rsidTr="00705ABF">
        <w:trPr>
          <w:trHeight w:val="341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60 000</w:t>
            </w:r>
          </w:p>
        </w:tc>
      </w:tr>
      <w:tr w:rsidR="003A2B4F" w:rsidRPr="00705ABF" w:rsidTr="00705ABF">
        <w:trPr>
          <w:trHeight w:val="349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Обеспечение культурно-досуговых мероприятий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40.9.00.29216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60 000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500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60 000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Пенсионное обеспечение 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1001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2D2C2B" w:rsidRDefault="003B1B2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2D2C2B">
              <w:rPr>
                <w:rFonts w:ascii="Times New Roman" w:eastAsia="Times New Roman CYR" w:hAnsi="Times New Roman" w:cs="Times New Roman"/>
                <w:b/>
                <w:sz w:val="24"/>
              </w:rPr>
              <w:t>95 400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B1B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95 4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>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40.9.00.20900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B1B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95 4</w:t>
            </w:r>
            <w:r w:rsidRPr="00705ABF">
              <w:rPr>
                <w:rFonts w:ascii="Times New Roman" w:eastAsia="Times New Roman CYR" w:hAnsi="Times New Roman" w:cs="Times New Roman"/>
                <w:sz w:val="24"/>
              </w:rPr>
              <w:t>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300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B1B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95 4</w:t>
            </w:r>
            <w:r w:rsidR="00705ABF" w:rsidRPr="00705ABF">
              <w:rPr>
                <w:rFonts w:ascii="Times New Roman" w:eastAsia="Times New Roman CYR" w:hAnsi="Times New Roman" w:cs="Times New Roman"/>
                <w:sz w:val="24"/>
              </w:rPr>
              <w:t>00</w:t>
            </w:r>
          </w:p>
        </w:tc>
      </w:tr>
      <w:tr w:rsidR="003A2B4F" w:rsidRPr="00705ABF" w:rsidTr="00705ABF">
        <w:trPr>
          <w:trHeight w:val="315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4"/>
              </w:rPr>
              <w:t>Массовый спорт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1102</w:t>
            </w: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B1B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b/>
                <w:sz w:val="24"/>
              </w:rPr>
              <w:t>2</w:t>
            </w:r>
            <w:r w:rsidR="00705ABF"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>0 000</w:t>
            </w:r>
          </w:p>
        </w:tc>
      </w:tr>
      <w:tr w:rsidR="003A2B4F" w:rsidRPr="00705ABF" w:rsidTr="00705ABF">
        <w:trPr>
          <w:trHeight w:val="349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Непрограммные расходы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40.9.00.00000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B1B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2</w:t>
            </w:r>
            <w:r w:rsidR="00705ABF" w:rsidRPr="00705ABF">
              <w:rPr>
                <w:rFonts w:ascii="Times New Roman" w:eastAsia="Times New Roman CYR" w:hAnsi="Times New Roman" w:cs="Times New Roman"/>
                <w:sz w:val="24"/>
              </w:rPr>
              <w:t>0 000</w:t>
            </w:r>
          </w:p>
        </w:tc>
      </w:tr>
      <w:tr w:rsidR="003A2B4F" w:rsidRPr="00705ABF" w:rsidTr="00705ABF">
        <w:trPr>
          <w:trHeight w:val="551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Мероприятия в области спорта и физической культуры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40.9.00.20800</w:t>
            </w: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B1B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2</w:t>
            </w:r>
            <w:r w:rsidR="00705ABF" w:rsidRPr="00705ABF">
              <w:rPr>
                <w:rFonts w:ascii="Times New Roman" w:eastAsia="Times New Roman CYR" w:hAnsi="Times New Roman" w:cs="Times New Roman"/>
                <w:sz w:val="24"/>
              </w:rPr>
              <w:t>0 000</w:t>
            </w:r>
          </w:p>
        </w:tc>
      </w:tr>
      <w:tr w:rsidR="003A2B4F" w:rsidRPr="00705ABF" w:rsidTr="00705ABF">
        <w:trPr>
          <w:trHeight w:val="521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" w:hAnsi="Times New Roman" w:cs="Times New Roman"/>
                <w:sz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Times New Roman CYR" w:hAnsi="Times New Roman" w:cs="Times New Roman"/>
                <w:sz w:val="24"/>
              </w:rPr>
              <w:t>200</w:t>
            </w: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B1B27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  <w:sz w:val="24"/>
              </w:rPr>
              <w:t>2</w:t>
            </w:r>
            <w:r w:rsidR="00705ABF" w:rsidRPr="00705ABF">
              <w:rPr>
                <w:rFonts w:ascii="Times New Roman" w:eastAsia="Times New Roman CYR" w:hAnsi="Times New Roman" w:cs="Times New Roman"/>
                <w:sz w:val="24"/>
              </w:rPr>
              <w:t>0 000</w:t>
            </w:r>
          </w:p>
        </w:tc>
      </w:tr>
      <w:tr w:rsidR="003A2B4F" w:rsidRPr="00705ABF" w:rsidTr="00705ABF">
        <w:trPr>
          <w:trHeight w:val="499"/>
        </w:trPr>
        <w:tc>
          <w:tcPr>
            <w:tcW w:w="4164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705AB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ВСЕГО</w:t>
            </w:r>
            <w:r w:rsidRPr="00705ABF">
              <w:rPr>
                <w:rFonts w:ascii="Times New Roman" w:eastAsia="Times New Roman CYR" w:hAnsi="Times New Roman" w:cs="Times New Roman"/>
                <w:b/>
                <w:sz w:val="24"/>
              </w:rPr>
              <w:t xml:space="preserve"> </w:t>
            </w:r>
            <w:r w:rsidRPr="00705ABF">
              <w:rPr>
                <w:rFonts w:ascii="Times New Roman" w:eastAsia="Calibri" w:hAnsi="Times New Roman" w:cs="Times New Roman"/>
                <w:b/>
                <w:sz w:val="24"/>
              </w:rPr>
              <w:t>расходов</w:t>
            </w:r>
          </w:p>
        </w:tc>
        <w:tc>
          <w:tcPr>
            <w:tcW w:w="842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A2B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Pr="00705ABF" w:rsidRDefault="003B1B27" w:rsidP="00A9430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13 158 546</w:t>
            </w:r>
          </w:p>
        </w:tc>
      </w:tr>
    </w:tbl>
    <w:p w:rsidR="003A2B4F" w:rsidRDefault="003A2B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3A2B4F" w:rsidRDefault="00705A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A2B4F" w:rsidRDefault="003A2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60BEA" w:rsidRDefault="00460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60BEA" w:rsidRDefault="00460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60BEA" w:rsidRDefault="00460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460BEA" w:rsidRDefault="00460B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A2B4F" w:rsidRDefault="003A2B4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A2B4F" w:rsidRPr="00460BEA" w:rsidRDefault="00705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460BEA">
        <w:rPr>
          <w:rFonts w:ascii="Times New Roman" w:eastAsia="Times New Roman" w:hAnsi="Times New Roman" w:cs="Times New Roman"/>
          <w:sz w:val="24"/>
        </w:rPr>
        <w:lastRenderedPageBreak/>
        <w:t xml:space="preserve">Приложение </w:t>
      </w:r>
      <w:r w:rsidRPr="00460BEA">
        <w:rPr>
          <w:rFonts w:ascii="Times New Roman" w:eastAsia="Segoe UI Symbol" w:hAnsi="Times New Roman" w:cs="Times New Roman"/>
          <w:sz w:val="24"/>
        </w:rPr>
        <w:t>№</w:t>
      </w:r>
      <w:r w:rsidRPr="00460BEA">
        <w:rPr>
          <w:rFonts w:ascii="Times New Roman" w:eastAsia="Times New Roman" w:hAnsi="Times New Roman" w:cs="Times New Roman"/>
          <w:sz w:val="24"/>
        </w:rPr>
        <w:t xml:space="preserve"> 5</w:t>
      </w:r>
    </w:p>
    <w:p w:rsidR="003A2B4F" w:rsidRPr="00460BEA" w:rsidRDefault="009818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460BEA">
        <w:rPr>
          <w:rFonts w:ascii="Times New Roman" w:eastAsia="Times New Roman" w:hAnsi="Times New Roman" w:cs="Times New Roman"/>
          <w:sz w:val="24"/>
        </w:rPr>
        <w:t>к решению МС АСП от 17.12.</w:t>
      </w:r>
      <w:r w:rsidR="00705ABF" w:rsidRPr="00460BEA">
        <w:rPr>
          <w:rFonts w:ascii="Times New Roman" w:eastAsia="Times New Roman" w:hAnsi="Times New Roman" w:cs="Times New Roman"/>
          <w:sz w:val="24"/>
        </w:rPr>
        <w:t xml:space="preserve">2019  </w:t>
      </w:r>
      <w:r w:rsidR="00705ABF" w:rsidRPr="00460BEA">
        <w:rPr>
          <w:rFonts w:ascii="Times New Roman" w:eastAsia="Segoe UI Symbol" w:hAnsi="Times New Roman" w:cs="Times New Roman"/>
          <w:sz w:val="24"/>
        </w:rPr>
        <w:t>№</w:t>
      </w:r>
      <w:r w:rsidR="00460BEA">
        <w:rPr>
          <w:rFonts w:ascii="Times New Roman" w:eastAsia="Times New Roman" w:hAnsi="Times New Roman" w:cs="Times New Roman"/>
          <w:sz w:val="24"/>
        </w:rPr>
        <w:t xml:space="preserve"> 23</w:t>
      </w:r>
    </w:p>
    <w:p w:rsidR="003A2B4F" w:rsidRDefault="00705ABF" w:rsidP="00705AB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3A2B4F" w:rsidRDefault="007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Источники внутреннего финансирования дефицита бюджета </w:t>
      </w:r>
    </w:p>
    <w:p w:rsidR="003A2B4F" w:rsidRDefault="00705A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Артемьевского сельского поселения на 2019 год</w:t>
      </w:r>
    </w:p>
    <w:p w:rsidR="003A2B4F" w:rsidRDefault="003A2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097"/>
        <w:gridCol w:w="4483"/>
        <w:gridCol w:w="1892"/>
      </w:tblGrid>
      <w:tr w:rsidR="003A2B4F">
        <w:trPr>
          <w:trHeight w:val="445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Сумма, руб.</w:t>
            </w:r>
          </w:p>
        </w:tc>
      </w:tr>
      <w:tr w:rsidR="003A2B4F">
        <w:trPr>
          <w:trHeight w:val="70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983 01 05 00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00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0000 000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1 900 000</w:t>
            </w:r>
          </w:p>
        </w:tc>
      </w:tr>
      <w:tr w:rsidR="003A2B4F">
        <w:trPr>
          <w:trHeight w:val="879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983 01 05 02 01 10 0000 510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368BF" w:rsidP="003B1B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11 </w:t>
            </w:r>
            <w:r w:rsidR="003B1B27">
              <w:rPr>
                <w:rFonts w:ascii="Times New Roman" w:eastAsia="Times New Roman" w:hAnsi="Times New Roman" w:cs="Times New Roman"/>
                <w:sz w:val="28"/>
              </w:rPr>
              <w:t>258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546</w:t>
            </w:r>
          </w:p>
        </w:tc>
      </w:tr>
      <w:tr w:rsidR="003A2B4F">
        <w:trPr>
          <w:trHeight w:val="716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983 01 05 02 01 10 0000 610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3B1B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13 158</w:t>
            </w:r>
            <w:r w:rsidR="003368BF">
              <w:rPr>
                <w:rFonts w:ascii="Times New Roman" w:eastAsia="Times New Roman" w:hAnsi="Times New Roman" w:cs="Times New Roman"/>
                <w:sz w:val="28"/>
              </w:rPr>
              <w:t xml:space="preserve"> 546</w:t>
            </w:r>
          </w:p>
        </w:tc>
      </w:tr>
      <w:tr w:rsidR="003A2B4F">
        <w:trPr>
          <w:trHeight w:val="611"/>
        </w:trPr>
        <w:tc>
          <w:tcPr>
            <w:tcW w:w="8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Итого источников внутреннего финансирования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A2B4F" w:rsidRDefault="00705A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1 900 000</w:t>
            </w:r>
          </w:p>
        </w:tc>
      </w:tr>
    </w:tbl>
    <w:p w:rsidR="003A2B4F" w:rsidRDefault="003A2B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sectPr w:rsidR="003A2B4F" w:rsidSect="00460BEA">
      <w:pgSz w:w="11906" w:h="16838"/>
      <w:pgMar w:top="1418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2B4F"/>
    <w:rsid w:val="002156A0"/>
    <w:rsid w:val="00281C02"/>
    <w:rsid w:val="002D2C2B"/>
    <w:rsid w:val="003368BF"/>
    <w:rsid w:val="003A2B4F"/>
    <w:rsid w:val="003B1B27"/>
    <w:rsid w:val="003D5819"/>
    <w:rsid w:val="00460BEA"/>
    <w:rsid w:val="0049757B"/>
    <w:rsid w:val="0056749F"/>
    <w:rsid w:val="00617526"/>
    <w:rsid w:val="00705ABF"/>
    <w:rsid w:val="007628DA"/>
    <w:rsid w:val="0078715D"/>
    <w:rsid w:val="008A4C3A"/>
    <w:rsid w:val="008B03C6"/>
    <w:rsid w:val="008D6BC8"/>
    <w:rsid w:val="008F3169"/>
    <w:rsid w:val="009145D6"/>
    <w:rsid w:val="009479B8"/>
    <w:rsid w:val="00973F20"/>
    <w:rsid w:val="009818F3"/>
    <w:rsid w:val="00A443D4"/>
    <w:rsid w:val="00A94304"/>
    <w:rsid w:val="00AB0CA8"/>
    <w:rsid w:val="00B51751"/>
    <w:rsid w:val="00B64B4A"/>
    <w:rsid w:val="00BA3E6F"/>
    <w:rsid w:val="00C35EF7"/>
    <w:rsid w:val="00C374FD"/>
    <w:rsid w:val="00CD0EA5"/>
    <w:rsid w:val="00CF1490"/>
    <w:rsid w:val="00D72175"/>
    <w:rsid w:val="00DF0558"/>
    <w:rsid w:val="00E271D2"/>
    <w:rsid w:val="00EC5168"/>
    <w:rsid w:val="00ED462D"/>
    <w:rsid w:val="00F5434D"/>
    <w:rsid w:val="00F62E0D"/>
    <w:rsid w:val="00F73AE0"/>
    <w:rsid w:val="00FE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2187</Words>
  <Characters>12471</Characters>
  <Application>Microsoft Office Word</Application>
  <DocSecurity>0</DocSecurity>
  <Lines>103</Lines>
  <Paragraphs>29</Paragraphs>
  <ScaleCrop>false</ScaleCrop>
  <Company>Grizli777</Company>
  <LinksUpToDate>false</LinksUpToDate>
  <CharactersWithSpaces>14629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37</cp:revision>
  <cp:lastPrinted>2019-12-19T08:48:00Z</cp:lastPrinted>
  <dcterms:created xsi:type="dcterms:W3CDTF">2019-11-10T09:31:00Z</dcterms:created>
  <dcterms:modified xsi:type="dcterms:W3CDTF">2019-12-19T08:49:00Z</dcterms:modified>
</cp:coreProperties>
</file>