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92" w:rsidRPr="00A53979" w:rsidRDefault="003D1F92" w:rsidP="003D1F9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3979">
        <w:rPr>
          <w:rFonts w:ascii="Times New Roman" w:hAnsi="Times New Roman" w:cs="Times New Roman"/>
          <w:vanish/>
          <w:color w:val="000000"/>
          <w:sz w:val="24"/>
          <w:szCs w:val="24"/>
        </w:rPr>
        <w:t>#G0</w:t>
      </w:r>
    </w:p>
    <w:p w:rsidR="003D1F92" w:rsidRPr="00A53979" w:rsidRDefault="003D1F92" w:rsidP="003D1F9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397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Тутаевского муниципального района </w:t>
      </w:r>
    </w:p>
    <w:p w:rsidR="003D1F92" w:rsidRPr="00A53979" w:rsidRDefault="003D1F92" w:rsidP="003D1F9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3979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 </w:t>
      </w:r>
    </w:p>
    <w:p w:rsidR="003D1F92" w:rsidRPr="00A53979" w:rsidRDefault="003D1F92" w:rsidP="003D1F9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1F92" w:rsidRPr="00A53979" w:rsidRDefault="003D1F92" w:rsidP="003D1F9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3979">
        <w:rPr>
          <w:rFonts w:ascii="Times New Roman" w:hAnsi="Times New Roman" w:cs="Times New Roman"/>
          <w:color w:val="000000"/>
          <w:sz w:val="24"/>
          <w:szCs w:val="24"/>
        </w:rPr>
        <w:t xml:space="preserve">от 31.10.2014 № 052-р </w:t>
      </w:r>
      <w:r w:rsidR="00A53979">
        <w:rPr>
          <w:rFonts w:ascii="Times New Roman" w:hAnsi="Times New Roman" w:cs="Times New Roman"/>
          <w:color w:val="000000"/>
          <w:sz w:val="24"/>
        </w:rPr>
        <w:t>(в ред. распоряжений</w:t>
      </w:r>
      <w:r w:rsidR="00A53979" w:rsidRPr="00A53979">
        <w:rPr>
          <w:rFonts w:ascii="Times New Roman" w:hAnsi="Times New Roman" w:cs="Times New Roman"/>
          <w:color w:val="000000"/>
          <w:sz w:val="24"/>
        </w:rPr>
        <w:t xml:space="preserve"> А</w:t>
      </w:r>
      <w:r w:rsidR="00677DAB">
        <w:rPr>
          <w:rFonts w:ascii="Times New Roman" w:hAnsi="Times New Roman" w:cs="Times New Roman"/>
          <w:color w:val="000000"/>
          <w:sz w:val="24"/>
        </w:rPr>
        <w:t xml:space="preserve">дминистрации </w:t>
      </w:r>
      <w:r w:rsidR="00A53979" w:rsidRPr="00A53979">
        <w:rPr>
          <w:rFonts w:ascii="Times New Roman" w:hAnsi="Times New Roman" w:cs="Times New Roman"/>
          <w:color w:val="000000"/>
          <w:sz w:val="24"/>
        </w:rPr>
        <w:t xml:space="preserve">ТМР </w:t>
      </w:r>
      <w:r w:rsidR="00A53979">
        <w:rPr>
          <w:rFonts w:ascii="Times New Roman" w:hAnsi="Times New Roman" w:cs="Times New Roman"/>
          <w:color w:val="000000"/>
          <w:sz w:val="24"/>
        </w:rPr>
        <w:t xml:space="preserve">от </w:t>
      </w:r>
      <w:r w:rsidR="006128A8">
        <w:rPr>
          <w:rFonts w:ascii="Times New Roman" w:hAnsi="Times New Roman" w:cs="Times New Roman"/>
          <w:color w:val="000000"/>
          <w:sz w:val="24"/>
        </w:rPr>
        <w:t xml:space="preserve">30.10.2018 № 47-р, </w:t>
      </w:r>
      <w:r w:rsidR="00A53979" w:rsidRPr="00A53979">
        <w:rPr>
          <w:rFonts w:ascii="Times New Roman" w:hAnsi="Times New Roman" w:cs="Times New Roman"/>
          <w:color w:val="000000"/>
          <w:sz w:val="24"/>
        </w:rPr>
        <w:t>от 13.11.2020 № 68-р)</w:t>
      </w:r>
    </w:p>
    <w:p w:rsidR="003D1F92" w:rsidRPr="00A53979" w:rsidRDefault="003D1F92" w:rsidP="003D1F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D1F92" w:rsidRPr="00A53979" w:rsidRDefault="003D1F92" w:rsidP="00A5397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53979">
        <w:rPr>
          <w:rFonts w:ascii="Times New Roman" w:hAnsi="Times New Roman" w:cs="Times New Roman"/>
          <w:color w:val="000000"/>
          <w:sz w:val="24"/>
        </w:rPr>
        <w:t>О реализации мер по противодействию коррупции</w:t>
      </w:r>
    </w:p>
    <w:p w:rsidR="003D1F92" w:rsidRPr="00A53979" w:rsidRDefault="003D1F92" w:rsidP="00A53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3D1F92" w:rsidRPr="00A53979" w:rsidRDefault="003D1F92" w:rsidP="00A53979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A53979">
        <w:rPr>
          <w:rFonts w:ascii="Times New Roman" w:hAnsi="Times New Roman" w:cs="Times New Roman"/>
          <w:color w:val="000000"/>
          <w:sz w:val="24"/>
        </w:rPr>
        <w:t>В целях реализации  Федерального закона от 02.03.2007 № 25-ФЗ «О муниципальной службе в Российской Федерации»,  Федерального закона от 25 декабря 2008 года  № 273-ФЗ «О противодействии коррупции», статьи 575 Гражданского кодекса Российской Федерации, в соответствии с 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</w:t>
      </w:r>
      <w:proofErr w:type="gramEnd"/>
      <w:r w:rsidRPr="00A53979">
        <w:rPr>
          <w:rFonts w:ascii="Times New Roman" w:hAnsi="Times New Roman" w:cs="Times New Roman"/>
          <w:color w:val="000000"/>
          <w:sz w:val="24"/>
        </w:rPr>
        <w:t xml:space="preserve"> ими служебных (должностных) обязанностей, сдачи и оценки подарка, реализации (выкупа) и зачисления средств, вырученных от его реализации», </w:t>
      </w:r>
    </w:p>
    <w:p w:rsidR="003D1F92" w:rsidRPr="00A53979" w:rsidRDefault="003D1F92" w:rsidP="00A53979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</w:rPr>
      </w:pPr>
    </w:p>
    <w:p w:rsidR="003D1F92" w:rsidRPr="00A53979" w:rsidRDefault="003D1F92" w:rsidP="00A53979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</w:rPr>
      </w:pPr>
      <w:r w:rsidRPr="00A53979"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gramStart"/>
      <w:r w:rsidRPr="00A53979">
        <w:rPr>
          <w:rFonts w:ascii="Times New Roman" w:hAnsi="Times New Roman" w:cs="Times New Roman"/>
          <w:color w:val="000000"/>
          <w:sz w:val="24"/>
        </w:rPr>
        <w:t>Определить административно-правовое управление Администрации ТМР уполномоченным структурным подразделением Администрации Тутаевского муниципального района, в которое лица, замещающие муниципальные должности и должности муниципальной службы Администрации ТМР, подают уведомление о получении подарка в связи с протокольными мероприятиями, со служебными командировками и с другими официальными мероприятиями, участие в которых связано с должностным положением или исполнением ими служебных (должностных) обязанностей, а также осуществляющим регистрацию данных</w:t>
      </w:r>
      <w:proofErr w:type="gramEnd"/>
      <w:r w:rsidRPr="00A53979">
        <w:rPr>
          <w:rFonts w:ascii="Times New Roman" w:hAnsi="Times New Roman" w:cs="Times New Roman"/>
          <w:color w:val="000000"/>
          <w:sz w:val="24"/>
        </w:rPr>
        <w:t xml:space="preserve"> уведомлений в специальном </w:t>
      </w:r>
      <w:proofErr w:type="gramStart"/>
      <w:r w:rsidRPr="00A53979">
        <w:rPr>
          <w:rFonts w:ascii="Times New Roman" w:hAnsi="Times New Roman" w:cs="Times New Roman"/>
          <w:color w:val="000000"/>
          <w:sz w:val="24"/>
        </w:rPr>
        <w:t>журнале</w:t>
      </w:r>
      <w:proofErr w:type="gramEnd"/>
      <w:r w:rsidRPr="00A53979">
        <w:rPr>
          <w:rFonts w:ascii="Times New Roman" w:hAnsi="Times New Roman" w:cs="Times New Roman"/>
          <w:color w:val="000000"/>
          <w:sz w:val="24"/>
        </w:rPr>
        <w:t xml:space="preserve"> регистрации.</w:t>
      </w:r>
    </w:p>
    <w:p w:rsidR="003D1F92" w:rsidRPr="00A53979" w:rsidRDefault="003D1F92" w:rsidP="00A53979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</w:rPr>
      </w:pPr>
      <w:r w:rsidRPr="00A53979">
        <w:rPr>
          <w:rFonts w:ascii="Times New Roman" w:hAnsi="Times New Roman" w:cs="Times New Roman"/>
          <w:color w:val="000000"/>
          <w:sz w:val="24"/>
        </w:rPr>
        <w:t xml:space="preserve">2. </w:t>
      </w:r>
      <w:r w:rsidR="008464A3">
        <w:rPr>
          <w:rFonts w:ascii="Times New Roman" w:hAnsi="Times New Roman" w:cs="Times New Roman"/>
          <w:color w:val="000000"/>
          <w:sz w:val="24"/>
        </w:rPr>
        <w:t xml:space="preserve">    </w:t>
      </w:r>
      <w:proofErr w:type="gramStart"/>
      <w:r w:rsidR="00020A48" w:rsidRPr="00020A48">
        <w:rPr>
          <w:rFonts w:ascii="Times New Roman" w:hAnsi="Times New Roman" w:cs="Times New Roman"/>
          <w:color w:val="000000"/>
          <w:sz w:val="24"/>
        </w:rPr>
        <w:t>Определить муниципальное казенное учреждение Тутаевского муниципального района «Централизованная бухгалтерия»  уполномоченным подразделением, организующим принятие, хранение, оценку, реализацию подарков, полученных лицами, указанными в пункте 1, а также осуществляющим принятие к бухгалтерскому учёту подарков, полученных лицами, указанными в пункте 1 настоящего распоряжения, направление необходимых сведений для включения в установленном порядке подарков в Реестр муниципального имущества Тутаевского муниципального района, а также администрирование доходов и</w:t>
      </w:r>
      <w:proofErr w:type="gramEnd"/>
      <w:r w:rsidR="00020A48" w:rsidRPr="00020A48">
        <w:rPr>
          <w:rFonts w:ascii="Times New Roman" w:hAnsi="Times New Roman" w:cs="Times New Roman"/>
          <w:color w:val="000000"/>
          <w:sz w:val="24"/>
        </w:rPr>
        <w:t xml:space="preserve"> зачисление средс</w:t>
      </w:r>
      <w:r w:rsidR="00020A48">
        <w:rPr>
          <w:rFonts w:ascii="Times New Roman" w:hAnsi="Times New Roman" w:cs="Times New Roman"/>
          <w:color w:val="000000"/>
          <w:sz w:val="24"/>
        </w:rPr>
        <w:t xml:space="preserve">тв, вырученных от их реализации </w:t>
      </w:r>
      <w:r w:rsidR="008464A3">
        <w:rPr>
          <w:rFonts w:ascii="Times New Roman" w:hAnsi="Times New Roman" w:cs="Times New Roman"/>
          <w:color w:val="000000"/>
          <w:sz w:val="24"/>
        </w:rPr>
        <w:t>(в ред. распоряжения</w:t>
      </w:r>
      <w:r w:rsidR="00020A48" w:rsidRPr="00020A48">
        <w:rPr>
          <w:rFonts w:ascii="Times New Roman" w:hAnsi="Times New Roman" w:cs="Times New Roman"/>
          <w:color w:val="000000"/>
          <w:sz w:val="24"/>
        </w:rPr>
        <w:t xml:space="preserve"> АТМР от 30.10.2018 № 47-р</w:t>
      </w:r>
      <w:r w:rsidR="008464A3">
        <w:rPr>
          <w:rFonts w:ascii="Times New Roman" w:hAnsi="Times New Roman" w:cs="Times New Roman"/>
          <w:color w:val="000000"/>
          <w:sz w:val="24"/>
        </w:rPr>
        <w:t>).</w:t>
      </w:r>
    </w:p>
    <w:p w:rsidR="00A53979" w:rsidRPr="00A53979" w:rsidRDefault="00A53979" w:rsidP="00A53979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A53979">
        <w:rPr>
          <w:rFonts w:ascii="Times New Roman" w:hAnsi="Times New Roman" w:cs="Times New Roman"/>
          <w:sz w:val="24"/>
        </w:rPr>
        <w:t>2.1.</w:t>
      </w:r>
      <w:r w:rsidRPr="00A53979">
        <w:rPr>
          <w:rFonts w:ascii="Times New Roman" w:eastAsia="Times New Roman" w:hAnsi="Times New Roman" w:cs="Times New Roman"/>
          <w:bCs/>
          <w:sz w:val="32"/>
          <w:szCs w:val="27"/>
        </w:rPr>
        <w:t xml:space="preserve"> </w:t>
      </w:r>
      <w:r w:rsidRPr="00A53979">
        <w:rPr>
          <w:rFonts w:ascii="Times New Roman" w:hAnsi="Times New Roman" w:cs="Times New Roman"/>
          <w:bCs/>
          <w:sz w:val="24"/>
        </w:rPr>
        <w:t xml:space="preserve">Утвердить  формы документов, необходимых для осуществления мероприятий, указанных в </w:t>
      </w:r>
      <w:proofErr w:type="gramStart"/>
      <w:r w:rsidRPr="00A53979">
        <w:rPr>
          <w:rFonts w:ascii="Times New Roman" w:hAnsi="Times New Roman" w:cs="Times New Roman"/>
          <w:bCs/>
          <w:sz w:val="24"/>
        </w:rPr>
        <w:t>пунктах</w:t>
      </w:r>
      <w:proofErr w:type="gramEnd"/>
      <w:r w:rsidRPr="00A53979">
        <w:rPr>
          <w:rFonts w:ascii="Times New Roman" w:hAnsi="Times New Roman" w:cs="Times New Roman"/>
          <w:bCs/>
          <w:sz w:val="24"/>
        </w:rPr>
        <w:t xml:space="preserve"> 1 и 2 настоящего распоряжения </w:t>
      </w:r>
      <w:r w:rsidRPr="00A53979">
        <w:rPr>
          <w:rFonts w:ascii="Times New Roman" w:hAnsi="Times New Roman" w:cs="Times New Roman"/>
          <w:color w:val="000000"/>
          <w:sz w:val="24"/>
        </w:rPr>
        <w:t>согласно приложению к настоящему распоряжению</w:t>
      </w:r>
      <w:r w:rsidR="008464A3">
        <w:rPr>
          <w:rFonts w:ascii="Times New Roman" w:hAnsi="Times New Roman" w:cs="Times New Roman"/>
          <w:color w:val="000000"/>
          <w:sz w:val="24"/>
        </w:rPr>
        <w:t xml:space="preserve"> </w:t>
      </w:r>
      <w:r w:rsidRPr="00A53979">
        <w:rPr>
          <w:rFonts w:ascii="Times New Roman" w:hAnsi="Times New Roman" w:cs="Times New Roman"/>
          <w:color w:val="000000"/>
          <w:sz w:val="24"/>
        </w:rPr>
        <w:t>(в ред. распоряжения АТМР от 13.11.2020 № 68-р).</w:t>
      </w:r>
    </w:p>
    <w:p w:rsidR="003D1F92" w:rsidRPr="00A53979" w:rsidRDefault="003D1F92" w:rsidP="008464A3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</w:rPr>
      </w:pPr>
      <w:r w:rsidRPr="00A53979">
        <w:rPr>
          <w:rFonts w:ascii="Times New Roman" w:hAnsi="Times New Roman" w:cs="Times New Roman"/>
          <w:color w:val="000000"/>
          <w:sz w:val="24"/>
        </w:rPr>
        <w:t xml:space="preserve">3. </w:t>
      </w:r>
      <w:r w:rsidR="008464A3" w:rsidRPr="008464A3">
        <w:rPr>
          <w:rFonts w:ascii="Times New Roman" w:hAnsi="Times New Roman" w:cs="Times New Roman"/>
          <w:color w:val="000000"/>
          <w:sz w:val="24"/>
        </w:rPr>
        <w:t>Ответственным лицом муниципального казенного учреждения Тутаевского муниципального района «Централизованная бухгалтерия», принимающим подарки на хранение, полученные лицами, замещающими муниципальные должности и должности муниципальной службы, назначить директора муниципального казенного учреждения Тутаевского муниципального района «Централизованная бухгалтерия»</w:t>
      </w:r>
      <w:r w:rsidR="008464A3">
        <w:rPr>
          <w:rFonts w:ascii="Times New Roman" w:hAnsi="Times New Roman" w:cs="Times New Roman"/>
          <w:color w:val="000000"/>
          <w:sz w:val="24"/>
        </w:rPr>
        <w:t xml:space="preserve"> Михайлову–Торопову О.В.</w:t>
      </w:r>
      <w:r w:rsidR="008464A3" w:rsidRPr="008464A3">
        <w:rPr>
          <w:rFonts w:ascii="Times New Roman" w:hAnsi="Times New Roman" w:cs="Times New Roman"/>
          <w:color w:val="000000"/>
          <w:sz w:val="24"/>
        </w:rPr>
        <w:t xml:space="preserve"> (в ред. распоряжения АТМР от 30.10.2018 № 47-р).</w:t>
      </w:r>
    </w:p>
    <w:p w:rsidR="003D1F92" w:rsidRPr="00A53979" w:rsidRDefault="003D1F92" w:rsidP="00A53979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</w:rPr>
      </w:pPr>
      <w:r w:rsidRPr="00A53979"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gramStart"/>
      <w:r w:rsidRPr="00A53979">
        <w:rPr>
          <w:rFonts w:ascii="Times New Roman" w:hAnsi="Times New Roman" w:cs="Times New Roman"/>
          <w:color w:val="000000"/>
          <w:sz w:val="24"/>
        </w:rPr>
        <w:t>Контроль за</w:t>
      </w:r>
      <w:proofErr w:type="gramEnd"/>
      <w:r w:rsidRPr="00A53979">
        <w:rPr>
          <w:rFonts w:ascii="Times New Roman" w:hAnsi="Times New Roman" w:cs="Times New Roman"/>
          <w:color w:val="000000"/>
          <w:sz w:val="24"/>
        </w:rPr>
        <w:t xml:space="preserve"> исполнением настоящего Распоряжения оставляю за собой.</w:t>
      </w:r>
    </w:p>
    <w:p w:rsidR="003D1F92" w:rsidRPr="00A53979" w:rsidRDefault="003D1F92" w:rsidP="00A53979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</w:rPr>
      </w:pPr>
      <w:r w:rsidRPr="00A53979">
        <w:rPr>
          <w:rFonts w:ascii="Times New Roman" w:hAnsi="Times New Roman" w:cs="Times New Roman"/>
          <w:color w:val="000000"/>
          <w:sz w:val="24"/>
        </w:rPr>
        <w:t>5. Распоряжение вступает в силу с момента его подписания.</w:t>
      </w:r>
    </w:p>
    <w:p w:rsidR="003D1F92" w:rsidRDefault="003D1F92" w:rsidP="00A53979">
      <w:pPr>
        <w:spacing w:after="0" w:line="240" w:lineRule="auto"/>
        <w:ind w:firstLine="225"/>
        <w:jc w:val="both"/>
        <w:rPr>
          <w:color w:val="000000"/>
        </w:rPr>
      </w:pPr>
    </w:p>
    <w:p w:rsidR="003D1F92" w:rsidRPr="00A53979" w:rsidRDefault="003D1F92" w:rsidP="00A53979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F92" w:rsidRPr="00A53979" w:rsidRDefault="003D1F92" w:rsidP="003D1F92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979">
        <w:rPr>
          <w:rFonts w:ascii="Times New Roman" w:hAnsi="Times New Roman" w:cs="Times New Roman"/>
          <w:color w:val="000000"/>
          <w:sz w:val="24"/>
          <w:szCs w:val="24"/>
        </w:rPr>
        <w:t>Глава Тутаевского</w:t>
      </w:r>
    </w:p>
    <w:p w:rsidR="003D1F92" w:rsidRPr="00A53979" w:rsidRDefault="003D1F92" w:rsidP="003D1F92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97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                                        </w:t>
      </w:r>
      <w:r w:rsidR="006128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A539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С.А. Левашов</w:t>
      </w:r>
    </w:p>
    <w:p w:rsidR="003D1F92" w:rsidRPr="00A53979" w:rsidRDefault="003D1F92" w:rsidP="003D1F92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F92" w:rsidRDefault="003D1F92" w:rsidP="003D1F92">
      <w:pPr>
        <w:spacing w:after="0"/>
        <w:ind w:firstLine="225"/>
        <w:jc w:val="both"/>
        <w:rPr>
          <w:color w:val="000000"/>
        </w:rPr>
      </w:pPr>
    </w:p>
    <w:p w:rsidR="00A53979" w:rsidRDefault="00A53979" w:rsidP="00020A48">
      <w:pPr>
        <w:spacing w:after="0"/>
        <w:jc w:val="both"/>
        <w:rPr>
          <w:color w:val="000000"/>
        </w:rPr>
      </w:pPr>
    </w:p>
    <w:p w:rsidR="003D1F92" w:rsidRDefault="003D1F92" w:rsidP="003D1F92">
      <w:pPr>
        <w:spacing w:after="0"/>
        <w:ind w:firstLine="225"/>
        <w:jc w:val="both"/>
        <w:rPr>
          <w:color w:val="000000"/>
        </w:rPr>
      </w:pPr>
    </w:p>
    <w:p w:rsidR="00A53979" w:rsidRPr="00A53979" w:rsidRDefault="00A53979" w:rsidP="00A5397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A5397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Форма 1</w:t>
      </w:r>
    </w:p>
    <w:p w:rsidR="00A53979" w:rsidRPr="00A53979" w:rsidRDefault="00A53979" w:rsidP="00A5397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979" w:rsidRPr="00A53979" w:rsidRDefault="00A53979" w:rsidP="00A53979">
      <w:pPr>
        <w:autoSpaceDE w:val="0"/>
        <w:autoSpaceDN w:val="0"/>
        <w:spacing w:after="0" w:line="240" w:lineRule="auto"/>
        <w:ind w:left="4678"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5397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</w:t>
      </w:r>
      <w:proofErr w:type="gramEnd"/>
    </w:p>
    <w:p w:rsidR="00A53979" w:rsidRPr="00A53979" w:rsidRDefault="00A53979" w:rsidP="00A53979">
      <w:pPr>
        <w:autoSpaceDE w:val="0"/>
        <w:autoSpaceDN w:val="0"/>
        <w:spacing w:after="0" w:line="240" w:lineRule="auto"/>
        <w:ind w:left="4678"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979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структурного подразделения</w:t>
      </w:r>
    </w:p>
    <w:p w:rsidR="00A53979" w:rsidRPr="00A53979" w:rsidRDefault="00A53979" w:rsidP="00A53979">
      <w:pPr>
        <w:autoSpaceDE w:val="0"/>
        <w:autoSpaceDN w:val="0"/>
        <w:spacing w:after="0" w:line="240" w:lineRule="auto"/>
        <w:ind w:left="4678"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979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ТМР)</w:t>
      </w:r>
    </w:p>
    <w:p w:rsidR="00A53979" w:rsidRPr="00A53979" w:rsidRDefault="00A53979" w:rsidP="00A53979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97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замещаемая должность)</w:t>
      </w:r>
    </w:p>
    <w:p w:rsidR="00A53979" w:rsidRPr="00A53979" w:rsidRDefault="00A53979" w:rsidP="00A53979">
      <w:pPr>
        <w:autoSpaceDE w:val="0"/>
        <w:autoSpaceDN w:val="0"/>
        <w:spacing w:after="0" w:line="360" w:lineRule="auto"/>
        <w:ind w:left="284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autoSpaceDE w:val="0"/>
        <w:autoSpaceDN w:val="0"/>
        <w:spacing w:after="0" w:line="360" w:lineRule="auto"/>
        <w:ind w:left="284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0"/>
        <w:gridCol w:w="284"/>
        <w:gridCol w:w="792"/>
        <w:gridCol w:w="255"/>
        <w:gridCol w:w="1363"/>
        <w:gridCol w:w="425"/>
        <w:gridCol w:w="425"/>
        <w:gridCol w:w="397"/>
      </w:tblGrid>
      <w:tr w:rsidR="00A53979" w:rsidRPr="00A53979" w:rsidTr="00D22661">
        <w:trPr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получении подарка </w:t>
            </w:r>
            <w:proofErr w:type="gramStart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53979" w:rsidRPr="00A53979" w:rsidRDefault="00A53979" w:rsidP="00A5397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keepNext/>
        <w:tabs>
          <w:tab w:val="left" w:pos="2977"/>
        </w:tabs>
        <w:autoSpaceDE w:val="0"/>
        <w:autoSpaceDN w:val="0"/>
        <w:spacing w:after="0" w:line="240" w:lineRule="auto"/>
        <w:ind w:left="-108" w:right="-32" w:firstLine="6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</w:t>
      </w: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3979" w:rsidRPr="00A53979" w:rsidRDefault="00A53979" w:rsidP="00A539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97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получения)</w:t>
      </w:r>
    </w:p>
    <w:p w:rsidR="00A53979" w:rsidRPr="00A53979" w:rsidRDefault="00A53979" w:rsidP="00A53979">
      <w:pPr>
        <w:tabs>
          <w:tab w:val="left" w:pos="170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</w:t>
      </w: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3979" w:rsidRPr="00A53979" w:rsidRDefault="00A53979" w:rsidP="00A539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3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5397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протокольного мероприятия,</w:t>
      </w:r>
      <w:proofErr w:type="gramEnd"/>
    </w:p>
    <w:p w:rsidR="00A53979" w:rsidRPr="00A53979" w:rsidRDefault="00A53979" w:rsidP="00A53979">
      <w:pPr>
        <w:tabs>
          <w:tab w:val="lef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979" w:rsidRPr="00A53979" w:rsidRDefault="00A53979" w:rsidP="00A5397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979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служебной командировки, другого официального мероприятия,</w:t>
      </w:r>
    </w:p>
    <w:p w:rsidR="00A53979" w:rsidRPr="00A53979" w:rsidRDefault="00A53979" w:rsidP="00A53979">
      <w:pPr>
        <w:tabs>
          <w:tab w:val="lef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979" w:rsidRPr="00A53979" w:rsidRDefault="00A53979" w:rsidP="00A5397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979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и дата проведения)</w:t>
      </w:r>
    </w:p>
    <w:p w:rsidR="00A53979" w:rsidRPr="00A53979" w:rsidRDefault="00A53979" w:rsidP="00A53979">
      <w:pPr>
        <w:autoSpaceDE w:val="0"/>
        <w:autoSpaceDN w:val="0"/>
        <w:spacing w:after="0" w:line="240" w:lineRule="auto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A53979" w:rsidRPr="00A53979" w:rsidTr="00D2266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proofErr w:type="spellStart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proofErr w:type="spellStart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proofErr w:type="spellStart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по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ка, 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proofErr w:type="spellStart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proofErr w:type="spellStart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proofErr w:type="spellEnd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пред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proofErr w:type="spellStart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proofErr w:type="spellStart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proofErr w:type="spellStart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 </w:t>
            </w: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A53979" w:rsidRPr="00A53979" w:rsidTr="00D2266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979" w:rsidRPr="00A53979" w:rsidTr="00D2266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979" w:rsidRPr="00A53979" w:rsidTr="00D2266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979" w:rsidRPr="00A53979" w:rsidRDefault="00A53979" w:rsidP="00A5397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3979" w:rsidRPr="00A53979" w:rsidRDefault="00A53979" w:rsidP="00A5397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--------------------------------</w:t>
      </w:r>
    </w:p>
    <w:p w:rsidR="00A53979" w:rsidRPr="00A53979" w:rsidRDefault="00A53979" w:rsidP="00A5397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при наличии документов, подтверждающих стоимость подарков.</w:t>
      </w: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811"/>
        <w:gridCol w:w="851"/>
        <w:gridCol w:w="567"/>
        <w:gridCol w:w="850"/>
      </w:tblGrid>
      <w:tr w:rsidR="00A53979" w:rsidRPr="00A53979" w:rsidTr="00D2266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53979" w:rsidRPr="00A53979" w:rsidRDefault="00A53979" w:rsidP="00A53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5"/>
        <w:gridCol w:w="992"/>
        <w:gridCol w:w="567"/>
        <w:gridCol w:w="285"/>
        <w:gridCol w:w="1361"/>
        <w:gridCol w:w="424"/>
        <w:gridCol w:w="369"/>
        <w:gridCol w:w="254"/>
      </w:tblGrid>
      <w:tr w:rsidR="00A53979" w:rsidRPr="00A53979" w:rsidTr="00D22661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53979" w:rsidRPr="00A53979" w:rsidRDefault="00A53979" w:rsidP="00A53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5"/>
        <w:gridCol w:w="992"/>
        <w:gridCol w:w="567"/>
        <w:gridCol w:w="285"/>
        <w:gridCol w:w="1361"/>
        <w:gridCol w:w="424"/>
        <w:gridCol w:w="369"/>
        <w:gridCol w:w="254"/>
      </w:tblGrid>
      <w:tr w:rsidR="00A53979" w:rsidRPr="00A53979" w:rsidTr="00D22661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53979" w:rsidRPr="00A53979" w:rsidRDefault="00A53979" w:rsidP="00A5397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</w:t>
      </w:r>
      <w:proofErr w:type="gramStart"/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proofErr w:type="gramEnd"/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уведомлений о получении подарка</w:t>
      </w: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3979" w:rsidRPr="00A53979" w:rsidRDefault="00A53979" w:rsidP="00A53979">
      <w:pPr>
        <w:pBdr>
          <w:top w:val="single" w:sz="4" w:space="1" w:color="auto"/>
        </w:pBdr>
        <w:tabs>
          <w:tab w:val="left" w:pos="1843"/>
        </w:tabs>
        <w:autoSpaceDE w:val="0"/>
        <w:autoSpaceDN w:val="0"/>
        <w:spacing w:after="120" w:line="240" w:lineRule="auto"/>
        <w:ind w:left="709" w:right="8078" w:hanging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332"/>
        <w:gridCol w:w="397"/>
        <w:gridCol w:w="369"/>
        <w:gridCol w:w="397"/>
      </w:tblGrid>
      <w:tr w:rsidR="00A53979" w:rsidRPr="00A53979" w:rsidTr="00D2266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79" w:rsidRPr="00A53979" w:rsidRDefault="00A53979" w:rsidP="00A539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979" w:rsidRPr="00A53979" w:rsidRDefault="00A53979" w:rsidP="00A53979">
      <w:pPr>
        <w:widowControl w:val="0"/>
        <w:tabs>
          <w:tab w:val="left" w:pos="7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АКТА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подарка  № ______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Мы, нижеподписавшиеся, составили настоящий акт о том, что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(Ф.И.О., замещаемая должность)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сдал, а материально ответственное лицо ____________________________________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(Ф.И.О., должность)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на ответственное хранение следующие подарки: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764"/>
        <w:gridCol w:w="1815"/>
        <w:gridCol w:w="1468"/>
        <w:gridCol w:w="1664"/>
        <w:gridCol w:w="1715"/>
      </w:tblGrid>
      <w:tr w:rsidR="00A53979" w:rsidRPr="00A53979" w:rsidTr="00D22661">
        <w:trPr>
          <w:trHeight w:val="1393"/>
        </w:trPr>
        <w:tc>
          <w:tcPr>
            <w:tcW w:w="504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п№ </w:t>
            </w:r>
            <w:proofErr w:type="gramStart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4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5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468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664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рублей </w:t>
            </w:r>
            <w:hyperlink w:anchor="P162" w:history="1">
              <w:r w:rsidRPr="00A539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715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в </w:t>
            </w:r>
            <w:proofErr w:type="gramStart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журнале</w:t>
            </w:r>
            <w:proofErr w:type="gramEnd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уведомлений о получении подарка</w:t>
            </w:r>
          </w:p>
        </w:tc>
      </w:tr>
      <w:tr w:rsidR="00A53979" w:rsidRPr="00A53979" w:rsidTr="00D22661">
        <w:trPr>
          <w:trHeight w:val="300"/>
        </w:trPr>
        <w:tc>
          <w:tcPr>
            <w:tcW w:w="504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979" w:rsidRPr="00A53979" w:rsidTr="00D22661">
        <w:trPr>
          <w:trHeight w:val="309"/>
        </w:trPr>
        <w:tc>
          <w:tcPr>
            <w:tcW w:w="504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4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979" w:rsidRPr="00A53979" w:rsidTr="00D22661">
        <w:trPr>
          <w:trHeight w:val="300"/>
        </w:trPr>
        <w:tc>
          <w:tcPr>
            <w:tcW w:w="504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5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A53979" w:rsidRPr="00A53979" w:rsidRDefault="00A53979" w:rsidP="00A5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62"/>
      <w:bookmarkEnd w:id="1"/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&lt;*&gt; Заполняется  при  наличии   документов,   подтверждающих  стоимость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подарков.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на ответственное хранение</w:t>
      </w:r>
      <w:proofErr w:type="gramStart"/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</w:t>
      </w:r>
      <w:proofErr w:type="gramEnd"/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на ответственное хранение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_____________________     _____________ _____________________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(расшифровка подписи)             (подпись)   (расшифровка подписи)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к учету ___________________________________________________________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номер решения комиссии</w:t>
      </w:r>
      <w:proofErr w:type="gramEnd"/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 _____________________   «___» __________ 20___ г.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3979" w:rsidRPr="00A53979" w:rsidSect="00482D6F">
          <w:pgSz w:w="11905" w:h="16838"/>
          <w:pgMar w:top="1134" w:right="850" w:bottom="1134" w:left="1276" w:header="0" w:footer="0" w:gutter="0"/>
          <w:cols w:space="720"/>
          <w:titlePg/>
          <w:docGrid w:linePitch="381"/>
        </w:sect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(расшифровка подписи</w:t>
      </w:r>
      <w:proofErr w:type="gramEnd"/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979" w:rsidRPr="00A53979" w:rsidRDefault="00A53979" w:rsidP="00A53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P189"/>
      <w:bookmarkEnd w:id="2"/>
      <w:r w:rsidRPr="00A53979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 3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 АКТА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приема-передачи (возврата) подарка  № ______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Материально ответственное лицо ________________________________________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(Ф.И.О., должность)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0"/>
          <w:lang w:eastAsia="ru-RU"/>
        </w:rPr>
        <w:t>на  основании протокола заседания комиссии ________________________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 ____________ 20___ г.   № _________ возвращает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(Ф.И.О., должность)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подарок _______________________________ стоимостью __________________ руб.,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переданный по акту приема-передачи от «___» ____________ 20___ г.  № ______.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Выдал</w:t>
      </w:r>
      <w:proofErr w:type="gramStart"/>
      <w:r w:rsidRPr="00A539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П</w:t>
      </w:r>
      <w:proofErr w:type="gramEnd"/>
      <w:r w:rsidRPr="00A53979">
        <w:rPr>
          <w:rFonts w:ascii="Times New Roman" w:eastAsia="Times New Roman" w:hAnsi="Times New Roman" w:cs="Times New Roman"/>
          <w:sz w:val="24"/>
          <w:szCs w:val="20"/>
          <w:lang w:eastAsia="ru-RU"/>
        </w:rPr>
        <w:t>ринял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 _____________________     _____________ _____________________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(подпись)              (расшифровка подписи)          (подпись)   (расшифровка подписи)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 __________ 20___ г.               «___» __________ 20___ г.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A53979" w:rsidRPr="00A53979" w:rsidSect="007A6613"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</w:p>
    <w:p w:rsidR="00A53979" w:rsidRPr="00A53979" w:rsidRDefault="00A53979" w:rsidP="00A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4</w:t>
      </w:r>
    </w:p>
    <w:p w:rsidR="00A53979" w:rsidRPr="00A53979" w:rsidRDefault="00A53979" w:rsidP="00A539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представителя нанимателя</w:t>
      </w:r>
      <w:proofErr w:type="gramEnd"/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(работодателя), должность)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(Ф.И.О., замещаемая должность)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29"/>
      <w:bookmarkEnd w:id="3"/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выкупе подарка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заявляю о желании выкупить подарок, полученный мною </w:t>
      </w:r>
      <w:proofErr w:type="gramStart"/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 командировки или</w:t>
      </w:r>
      <w:proofErr w:type="gramEnd"/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другого официального мероприятия, место и дата его проведения)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и   переданный   в   _________________________________________________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от «___» _____________ 20___ г.  № _____.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_____________________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(расшифровка подписи)</w:t>
      </w: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53979" w:rsidRPr="00A53979" w:rsidSect="00482D6F">
          <w:pgSz w:w="11905" w:h="16838"/>
          <w:pgMar w:top="709" w:right="850" w:bottom="1134" w:left="1701" w:header="0" w:footer="0" w:gutter="0"/>
          <w:cols w:space="720"/>
          <w:titlePg/>
          <w:docGrid w:linePitch="381"/>
        </w:sect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 20___ </w:t>
      </w:r>
    </w:p>
    <w:p w:rsidR="00A53979" w:rsidRPr="00A53979" w:rsidRDefault="00A53979" w:rsidP="00A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5</w:t>
      </w:r>
    </w:p>
    <w:p w:rsidR="00A53979" w:rsidRPr="00A53979" w:rsidRDefault="00A53979" w:rsidP="00A539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A53979" w:rsidRPr="00A53979" w:rsidRDefault="00A53979" w:rsidP="00A53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уведомлений </w:t>
      </w:r>
    </w:p>
    <w:p w:rsidR="00A53979" w:rsidRPr="00A53979" w:rsidRDefault="00A53979" w:rsidP="00A53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подарков в связи с протокольными мероприятиями,</w:t>
      </w:r>
    </w:p>
    <w:p w:rsidR="00A53979" w:rsidRPr="00A53979" w:rsidRDefault="00A53979" w:rsidP="00A53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служебными командировками и с другими официальными</w:t>
      </w:r>
    </w:p>
    <w:p w:rsidR="00A53979" w:rsidRPr="00A53979" w:rsidRDefault="00A53979" w:rsidP="00A53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мероприятиями, участие в которых связано с исполнением</w:t>
      </w:r>
    </w:p>
    <w:p w:rsidR="00A53979" w:rsidRPr="00A53979" w:rsidRDefault="00A53979" w:rsidP="00A53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(должностных) обязанностей</w:t>
      </w:r>
    </w:p>
    <w:p w:rsidR="00A53979" w:rsidRPr="00A53979" w:rsidRDefault="00A53979" w:rsidP="00A53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89"/>
        <w:gridCol w:w="1701"/>
        <w:gridCol w:w="1701"/>
        <w:gridCol w:w="1560"/>
        <w:gridCol w:w="1275"/>
        <w:gridCol w:w="992"/>
        <w:gridCol w:w="1559"/>
      </w:tblGrid>
      <w:tr w:rsidR="00A53979" w:rsidRPr="00A53979" w:rsidTr="00D226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ind w:left="-67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подавшего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лица, подавшего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Присвоенный регистрационный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регистратора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регистратора</w:t>
            </w:r>
          </w:p>
        </w:tc>
      </w:tr>
      <w:tr w:rsidR="00A53979" w:rsidRPr="00A53979" w:rsidTr="00D226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979" w:rsidRPr="00A53979" w:rsidTr="00D226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979" w:rsidRPr="00A53979" w:rsidTr="00D2266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79" w:rsidRPr="00A53979" w:rsidRDefault="00A53979" w:rsidP="00A5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979" w:rsidRPr="00A53979" w:rsidRDefault="00A53979" w:rsidP="00A53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79" w:rsidRPr="00A53979" w:rsidRDefault="00A53979" w:rsidP="00A53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3979" w:rsidRPr="00A53979" w:rsidSect="00625E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BF" w:rsidRDefault="000A71BF" w:rsidP="008464A3">
      <w:pPr>
        <w:spacing w:after="0" w:line="240" w:lineRule="auto"/>
      </w:pPr>
      <w:r>
        <w:separator/>
      </w:r>
    </w:p>
  </w:endnote>
  <w:endnote w:type="continuationSeparator" w:id="0">
    <w:p w:rsidR="000A71BF" w:rsidRDefault="000A71BF" w:rsidP="0084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BF" w:rsidRDefault="000A71BF" w:rsidP="008464A3">
      <w:pPr>
        <w:spacing w:after="0" w:line="240" w:lineRule="auto"/>
      </w:pPr>
      <w:r>
        <w:separator/>
      </w:r>
    </w:p>
  </w:footnote>
  <w:footnote w:type="continuationSeparator" w:id="0">
    <w:p w:rsidR="000A71BF" w:rsidRDefault="000A71BF" w:rsidP="00846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92"/>
    <w:rsid w:val="00020A48"/>
    <w:rsid w:val="000A71BF"/>
    <w:rsid w:val="001D3E2E"/>
    <w:rsid w:val="003D1F92"/>
    <w:rsid w:val="004401E3"/>
    <w:rsid w:val="006128A8"/>
    <w:rsid w:val="00677DAB"/>
    <w:rsid w:val="008464A3"/>
    <w:rsid w:val="00A5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D1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53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39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397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4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4A3"/>
  </w:style>
  <w:style w:type="paragraph" w:styleId="a8">
    <w:name w:val="footer"/>
    <w:basedOn w:val="a"/>
    <w:link w:val="a9"/>
    <w:uiPriority w:val="99"/>
    <w:unhideWhenUsed/>
    <w:rsid w:val="0084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D1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53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39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397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4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4A3"/>
  </w:style>
  <w:style w:type="paragraph" w:styleId="a8">
    <w:name w:val="footer"/>
    <w:basedOn w:val="a"/>
    <w:link w:val="a9"/>
    <w:uiPriority w:val="99"/>
    <w:unhideWhenUsed/>
    <w:rsid w:val="0084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kadry</cp:lastModifiedBy>
  <cp:revision>4</cp:revision>
  <dcterms:created xsi:type="dcterms:W3CDTF">2020-11-23T10:50:00Z</dcterms:created>
  <dcterms:modified xsi:type="dcterms:W3CDTF">2020-11-24T09:32:00Z</dcterms:modified>
</cp:coreProperties>
</file>