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B77D2B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7"/>
      <w:bookmarkEnd w:id="0"/>
      <w:r w:rsidRPr="004D15A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акта, устанавливающего новые или изменяющего ранее предусмотренные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695D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313802" w:rsidRPr="004D15A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управлением экономического развития и инвестиционной политики Администрации ТМР</w:t>
      </w:r>
      <w:r w:rsidR="00313802" w:rsidRPr="004D15A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313802" w:rsidRPr="004D15A2">
        <w:rPr>
          <w:rFonts w:ascii="Times New Roman" w:hAnsi="Times New Roman" w:cs="Times New Roman"/>
          <w:sz w:val="28"/>
          <w:szCs w:val="28"/>
        </w:rPr>
        <w:t>____________</w:t>
      </w:r>
    </w:p>
    <w:p w:rsidR="00313802" w:rsidRPr="00695D27" w:rsidRDefault="00313802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695D27">
        <w:rPr>
          <w:rFonts w:ascii="Times New Roman" w:hAnsi="Times New Roman" w:cs="Times New Roman"/>
          <w:sz w:val="18"/>
          <w:szCs w:val="28"/>
        </w:rPr>
        <w:t xml:space="preserve">                  (указывается наименование уполномоченного органа, осуществляющего оценку регулирующего воздействия)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(далее - уполномоченный орган) уведомляет о принятии разработчиком решения</w:t>
      </w:r>
      <w:r w:rsidR="00667763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о подготовке   проекта   муниципального   нормативного   правового   акта,</w:t>
      </w:r>
      <w:r w:rsidR="00667763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устанавливающего новые или изменяющего ранее предусмотренные муниципальным</w:t>
      </w:r>
      <w:r w:rsidR="00667763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 xml:space="preserve">нормативным правовым актом обязанности для </w:t>
      </w:r>
      <w:r w:rsidR="00695D27">
        <w:rPr>
          <w:rFonts w:ascii="Times New Roman" w:hAnsi="Times New Roman" w:cs="Times New Roman"/>
          <w:sz w:val="28"/>
          <w:szCs w:val="28"/>
        </w:rPr>
        <w:t>субъектов п</w:t>
      </w:r>
      <w:r w:rsidRPr="004D15A2">
        <w:rPr>
          <w:rFonts w:ascii="Times New Roman" w:hAnsi="Times New Roman" w:cs="Times New Roman"/>
          <w:sz w:val="28"/>
          <w:szCs w:val="28"/>
        </w:rPr>
        <w:t>редпринимательской</w:t>
      </w:r>
      <w:r w:rsidR="00667763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и инвестиционной деятельности: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6919"/>
      </w:tblGrid>
      <w:tr w:rsidR="00313802" w:rsidRPr="004D15A2" w:rsidTr="006B12E6">
        <w:tc>
          <w:tcPr>
            <w:tcW w:w="2437" w:type="dxa"/>
            <w:vMerge w:val="restart"/>
          </w:tcPr>
          <w:p w:rsidR="00313802" w:rsidRPr="00F30B3D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6919" w:type="dxa"/>
          </w:tcPr>
          <w:p w:rsidR="00313802" w:rsidRPr="00F30B3D" w:rsidRDefault="00F30B3D" w:rsidP="00F30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E55021" w:rsidRPr="00F30B3D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55021" w:rsidRPr="00F30B3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Совета Тутаевского муниципального района «О внесении изменений в решение Муниципального Совета Тутаевского муниципального района Ярославской области от 25.01.2011 №72-п»</w:t>
            </w:r>
          </w:p>
        </w:tc>
      </w:tr>
      <w:tr w:rsidR="00313802" w:rsidRPr="004D15A2" w:rsidTr="006B12E6">
        <w:tc>
          <w:tcPr>
            <w:tcW w:w="2437" w:type="dxa"/>
            <w:vMerge/>
          </w:tcPr>
          <w:p w:rsidR="00313802" w:rsidRPr="00F30B3D" w:rsidRDefault="00313802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313802" w:rsidRPr="00F30B3D" w:rsidRDefault="00E550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Реестр мест, нахождение в которых может причинить вред здоровью детей или негативно повлиять на их развитие</w:t>
            </w:r>
          </w:p>
        </w:tc>
      </w:tr>
      <w:tr w:rsidR="00313802" w:rsidRPr="004D15A2" w:rsidTr="006B12E6">
        <w:tc>
          <w:tcPr>
            <w:tcW w:w="2437" w:type="dxa"/>
            <w:vMerge/>
          </w:tcPr>
          <w:p w:rsidR="00313802" w:rsidRPr="00F30B3D" w:rsidRDefault="00313802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313802" w:rsidRPr="00F30B3D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Планируемый срок вступления акта в силу, сведения о необходимости установления переходного периода</w:t>
            </w:r>
            <w:r w:rsidR="000344DA" w:rsidRPr="00F30B3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344DA" w:rsidRPr="00F30B3D" w:rsidRDefault="000344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Конец окт</w:t>
            </w:r>
            <w:r w:rsidR="00F30B3D" w:rsidRPr="00F30B3D">
              <w:rPr>
                <w:rFonts w:ascii="Times New Roman" w:hAnsi="Times New Roman" w:cs="Times New Roman"/>
                <w:sz w:val="28"/>
                <w:szCs w:val="28"/>
              </w:rPr>
              <w:t>ября 2020 года</w:t>
            </w:r>
            <w:r w:rsidRPr="00F30B3D">
              <w:rPr>
                <w:rFonts w:ascii="Times New Roman" w:hAnsi="Times New Roman" w:cs="Times New Roman"/>
                <w:sz w:val="28"/>
                <w:szCs w:val="28"/>
              </w:rPr>
              <w:t xml:space="preserve"> – нач</w:t>
            </w:r>
            <w:r w:rsidR="00F30B3D" w:rsidRPr="00F30B3D">
              <w:rPr>
                <w:rFonts w:ascii="Times New Roman" w:hAnsi="Times New Roman" w:cs="Times New Roman"/>
                <w:sz w:val="28"/>
                <w:szCs w:val="28"/>
              </w:rPr>
              <w:t>ало</w:t>
            </w:r>
            <w:r w:rsidRPr="00F30B3D">
              <w:rPr>
                <w:rFonts w:ascii="Times New Roman" w:hAnsi="Times New Roman" w:cs="Times New Roman"/>
                <w:sz w:val="28"/>
                <w:szCs w:val="28"/>
              </w:rPr>
              <w:t xml:space="preserve"> нояб</w:t>
            </w:r>
            <w:r w:rsidR="00F30B3D" w:rsidRPr="00F30B3D">
              <w:rPr>
                <w:rFonts w:ascii="Times New Roman" w:hAnsi="Times New Roman" w:cs="Times New Roman"/>
                <w:sz w:val="28"/>
                <w:szCs w:val="28"/>
              </w:rPr>
              <w:t>ря 2020 года</w:t>
            </w:r>
          </w:p>
        </w:tc>
      </w:tr>
      <w:tr w:rsidR="00313802" w:rsidRPr="004D15A2" w:rsidTr="006B12E6">
        <w:tc>
          <w:tcPr>
            <w:tcW w:w="2437" w:type="dxa"/>
            <w:vMerge/>
          </w:tcPr>
          <w:p w:rsidR="00313802" w:rsidRPr="004D15A2" w:rsidRDefault="00313802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31380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</w:t>
            </w:r>
            <w:r w:rsidR="00F30B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344DA" w:rsidRPr="004D15A2" w:rsidRDefault="000344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</w:t>
            </w:r>
            <w:r w:rsidR="00F30B3D">
              <w:rPr>
                <w:rFonts w:ascii="Times New Roman" w:hAnsi="Times New Roman" w:cs="Times New Roman"/>
                <w:sz w:val="28"/>
                <w:szCs w:val="28"/>
              </w:rPr>
              <w:t>одимость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актуализации реестра мест, нахождение в которых может причинить вред здоровью детей или негативно повлиять на их развитие</w:t>
            </w:r>
          </w:p>
        </w:tc>
      </w:tr>
      <w:tr w:rsidR="00313802" w:rsidRPr="004D15A2" w:rsidTr="006B12E6">
        <w:tc>
          <w:tcPr>
            <w:tcW w:w="2437" w:type="dxa"/>
            <w:vMerge/>
          </w:tcPr>
          <w:p w:rsidR="00313802" w:rsidRPr="004D15A2" w:rsidRDefault="00313802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313802" w:rsidRPr="004D15A2" w:rsidRDefault="00F042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МСП</w:t>
            </w:r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проекта муниципального нормативного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акта</w:t>
            </w:r>
          </w:p>
        </w:tc>
        <w:tc>
          <w:tcPr>
            <w:tcW w:w="6919" w:type="dxa"/>
          </w:tcPr>
          <w:p w:rsidR="00313802" w:rsidRPr="004D15A2" w:rsidRDefault="00F042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отдела поддержки предпринимательства управления экономического развития и инвестиционной политики Администрации ТМР – Иванова Александра Андреевна</w:t>
            </w:r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приема предложений</w:t>
            </w:r>
          </w:p>
        </w:tc>
        <w:tc>
          <w:tcPr>
            <w:tcW w:w="6919" w:type="dxa"/>
          </w:tcPr>
          <w:p w:rsidR="00313802" w:rsidRPr="004D15A2" w:rsidRDefault="00F0425A" w:rsidP="00874C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30B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4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1" w:name="_GoBack"/>
            <w:bookmarkEnd w:id="1"/>
            <w:r w:rsidR="00F30B3D">
              <w:rPr>
                <w:rFonts w:ascii="Times New Roman" w:hAnsi="Times New Roman" w:cs="Times New Roman"/>
                <w:sz w:val="28"/>
                <w:szCs w:val="28"/>
              </w:rPr>
              <w:t>.10.2020 года 11:00</w:t>
            </w:r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6919" w:type="dxa"/>
          </w:tcPr>
          <w:p w:rsidR="00313802" w:rsidRPr="00F30B3D" w:rsidRDefault="00F30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ivanova</w:t>
            </w:r>
            <w:proofErr w:type="spellEnd"/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</w:t>
            </w:r>
            <w:proofErr w:type="spellEnd"/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</w:t>
            </w:r>
            <w:proofErr w:type="spellEnd"/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919" w:type="dxa"/>
          </w:tcPr>
          <w:p w:rsidR="00313802" w:rsidRPr="004D15A2" w:rsidRDefault="00F30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Александра Андреевна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Пожалуйста, заполните и направьте нижеприведенную форму.</w:t>
      </w:r>
    </w:p>
    <w:p w:rsidR="00313802" w:rsidRPr="004D15A2" w:rsidRDefault="003138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986"/>
      </w:tblGrid>
      <w:tr w:rsidR="00313802" w:rsidRPr="004D15A2" w:rsidTr="006B12E6">
        <w:tc>
          <w:tcPr>
            <w:tcW w:w="9356" w:type="dxa"/>
            <w:gridSpan w:val="2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Форма предложения</w:t>
            </w: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и/или более эффективны?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Подлежит заполнению по желанию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E3E5D" w:rsidRPr="004D15A2" w:rsidSect="007A64B5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78E" w:rsidRDefault="0059678E" w:rsidP="008429E2">
      <w:r>
        <w:separator/>
      </w:r>
    </w:p>
  </w:endnote>
  <w:endnote w:type="continuationSeparator" w:id="0">
    <w:p w:rsidR="0059678E" w:rsidRDefault="0059678E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78E" w:rsidRDefault="0059678E" w:rsidP="008429E2">
      <w:r>
        <w:separator/>
      </w:r>
    </w:p>
  </w:footnote>
  <w:footnote w:type="continuationSeparator" w:id="0">
    <w:p w:rsidR="0059678E" w:rsidRDefault="0059678E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C5C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02"/>
    <w:rsid w:val="00005001"/>
    <w:rsid w:val="00012FBE"/>
    <w:rsid w:val="00027A24"/>
    <w:rsid w:val="000344DA"/>
    <w:rsid w:val="000658A9"/>
    <w:rsid w:val="00075B86"/>
    <w:rsid w:val="00096DE7"/>
    <w:rsid w:val="000A2C5D"/>
    <w:rsid w:val="000A5888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47515"/>
    <w:rsid w:val="00171D66"/>
    <w:rsid w:val="001B3438"/>
    <w:rsid w:val="001C4CC8"/>
    <w:rsid w:val="00222640"/>
    <w:rsid w:val="002300C5"/>
    <w:rsid w:val="00233E9B"/>
    <w:rsid w:val="00286614"/>
    <w:rsid w:val="00292BDD"/>
    <w:rsid w:val="002C39A5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95E56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9678E"/>
    <w:rsid w:val="005A6C30"/>
    <w:rsid w:val="005C372E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95D27"/>
    <w:rsid w:val="006A15B4"/>
    <w:rsid w:val="006B12E6"/>
    <w:rsid w:val="006B5DF7"/>
    <w:rsid w:val="006C1447"/>
    <w:rsid w:val="006E3A3B"/>
    <w:rsid w:val="00700BAE"/>
    <w:rsid w:val="00707E52"/>
    <w:rsid w:val="00714F71"/>
    <w:rsid w:val="007205DA"/>
    <w:rsid w:val="007218E4"/>
    <w:rsid w:val="00736545"/>
    <w:rsid w:val="00737F67"/>
    <w:rsid w:val="00746D05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4C5C"/>
    <w:rsid w:val="0088492B"/>
    <w:rsid w:val="0089495E"/>
    <w:rsid w:val="008C41A4"/>
    <w:rsid w:val="008E4DC8"/>
    <w:rsid w:val="009057E7"/>
    <w:rsid w:val="0091582A"/>
    <w:rsid w:val="00952B3F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860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47406"/>
    <w:rsid w:val="00D47DF5"/>
    <w:rsid w:val="00D75029"/>
    <w:rsid w:val="00D759EE"/>
    <w:rsid w:val="00DA67C3"/>
    <w:rsid w:val="00DC6AC1"/>
    <w:rsid w:val="00DC6C72"/>
    <w:rsid w:val="00E00D24"/>
    <w:rsid w:val="00E10DC2"/>
    <w:rsid w:val="00E20CC4"/>
    <w:rsid w:val="00E27198"/>
    <w:rsid w:val="00E402C7"/>
    <w:rsid w:val="00E55021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0425A"/>
    <w:rsid w:val="00F17BBC"/>
    <w:rsid w:val="00F242FA"/>
    <w:rsid w:val="00F30B3D"/>
    <w:rsid w:val="00F5399C"/>
    <w:rsid w:val="00F65F4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98C2"/>
  <w15:docId w15:val="{4909398E-BB2D-49A1-9433-F8AD5410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barkina</cp:lastModifiedBy>
  <cp:revision>5</cp:revision>
  <dcterms:created xsi:type="dcterms:W3CDTF">2020-09-15T08:38:00Z</dcterms:created>
  <dcterms:modified xsi:type="dcterms:W3CDTF">2020-09-15T10:36:00Z</dcterms:modified>
</cp:coreProperties>
</file>