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69" w:rsidRDefault="007D0269" w:rsidP="007D0269">
      <w:pPr>
        <w:jc w:val="center"/>
      </w:pPr>
      <w:r>
        <w:rPr>
          <w:noProof/>
        </w:rPr>
        <w:drawing>
          <wp:inline distT="0" distB="0" distL="0" distR="0" wp14:anchorId="201054B9" wp14:editId="2D8EF8A0">
            <wp:extent cx="750627" cy="954187"/>
            <wp:effectExtent l="0" t="0" r="0" b="0"/>
            <wp:docPr id="1" name="Рисунок 1" descr="C:\Users\ecolog\AppData\Local\Microsoft\Windows\INetCache\Content.Word\21384-1500px-Tutaev_gerb_vec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og\AppData\Local\Microsoft\Windows\INetCache\Content.Word\21384-1500px-Tutaev_gerb_vector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8" cy="9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69" w:rsidRPr="00C84CEC" w:rsidRDefault="007D0269" w:rsidP="007D02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4C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84CEC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C84C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D0269" w:rsidRPr="00C84CEC" w:rsidRDefault="007D0269" w:rsidP="007D02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D0269" w:rsidRPr="00C84CEC" w:rsidRDefault="007D0269" w:rsidP="007D0269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4CEC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7D0269" w:rsidRPr="00C84CEC" w:rsidRDefault="007D0269" w:rsidP="007D02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D0269" w:rsidRPr="00C84CEC" w:rsidRDefault="007D0269" w:rsidP="007D02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4CEC">
        <w:rPr>
          <w:rFonts w:ascii="Times New Roman" w:hAnsi="Times New Roman" w:cs="Times New Roman"/>
          <w:b/>
          <w:sz w:val="28"/>
          <w:szCs w:val="28"/>
        </w:rPr>
        <w:t>от______________ № ______</w:t>
      </w:r>
    </w:p>
    <w:p w:rsidR="007D0269" w:rsidRDefault="007D0269" w:rsidP="007D026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84CEC">
        <w:rPr>
          <w:rFonts w:ascii="Times New Roman" w:hAnsi="Times New Roman" w:cs="Times New Roman"/>
          <w:bCs/>
          <w:sz w:val="28"/>
          <w:szCs w:val="28"/>
        </w:rPr>
        <w:t>г. Тутаев</w:t>
      </w:r>
    </w:p>
    <w:p w:rsidR="007D0269" w:rsidRDefault="007D0269" w:rsidP="007D026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D0269" w:rsidRPr="007359F1" w:rsidRDefault="007D0269" w:rsidP="007D0269">
      <w:pPr>
        <w:rPr>
          <w:sz w:val="22"/>
          <w:szCs w:val="22"/>
        </w:rPr>
      </w:pPr>
      <w:r w:rsidRPr="00570162">
        <w:rPr>
          <w:sz w:val="22"/>
        </w:rPr>
        <w:t xml:space="preserve">О </w:t>
      </w:r>
      <w:r w:rsidRPr="007359F1">
        <w:rPr>
          <w:sz w:val="22"/>
          <w:szCs w:val="22"/>
        </w:rPr>
        <w:t xml:space="preserve">назначении даты проведения </w:t>
      </w:r>
    </w:p>
    <w:p w:rsidR="007D0269" w:rsidRPr="007359F1" w:rsidRDefault="007D0269" w:rsidP="007D0269">
      <w:pPr>
        <w:rPr>
          <w:sz w:val="22"/>
          <w:szCs w:val="22"/>
        </w:rPr>
      </w:pPr>
      <w:r w:rsidRPr="007359F1">
        <w:rPr>
          <w:sz w:val="22"/>
          <w:szCs w:val="22"/>
        </w:rPr>
        <w:t xml:space="preserve">общественных обсуждений </w:t>
      </w:r>
    </w:p>
    <w:p w:rsidR="007D0269" w:rsidRPr="007359F1" w:rsidRDefault="007D0269" w:rsidP="007D0269">
      <w:pPr>
        <w:rPr>
          <w:sz w:val="22"/>
          <w:szCs w:val="22"/>
        </w:rPr>
      </w:pPr>
      <w:r w:rsidRPr="007359F1">
        <w:rPr>
          <w:sz w:val="22"/>
          <w:szCs w:val="22"/>
        </w:rPr>
        <w:t xml:space="preserve">по проекту </w:t>
      </w:r>
      <w:r>
        <w:rPr>
          <w:sz w:val="22"/>
          <w:szCs w:val="22"/>
        </w:rPr>
        <w:t>п</w:t>
      </w:r>
      <w:r w:rsidRPr="007359F1">
        <w:rPr>
          <w:sz w:val="22"/>
          <w:szCs w:val="22"/>
        </w:rPr>
        <w:t>остановления Правительства</w:t>
      </w:r>
    </w:p>
    <w:p w:rsidR="007D0269" w:rsidRPr="007359F1" w:rsidRDefault="007D0269" w:rsidP="007D0269">
      <w:pPr>
        <w:ind w:right="4959"/>
        <w:rPr>
          <w:sz w:val="22"/>
          <w:szCs w:val="22"/>
        </w:rPr>
      </w:pPr>
      <w:r w:rsidRPr="007359F1">
        <w:rPr>
          <w:sz w:val="22"/>
          <w:szCs w:val="22"/>
        </w:rPr>
        <w:t xml:space="preserve">Ярославской области «о реорганизации и упразднении памятников </w:t>
      </w:r>
      <w:r>
        <w:rPr>
          <w:sz w:val="22"/>
          <w:szCs w:val="22"/>
        </w:rPr>
        <w:t xml:space="preserve">природы, </w:t>
      </w:r>
      <w:r w:rsidRPr="007359F1">
        <w:rPr>
          <w:sz w:val="22"/>
          <w:szCs w:val="22"/>
        </w:rPr>
        <w:t>утверждении положений об особо охраняемых природных территориях и о внесении изменений в отдельные постановления Правительства области</w:t>
      </w:r>
    </w:p>
    <w:p w:rsidR="007D0269" w:rsidRDefault="007D0269" w:rsidP="007D0269">
      <w:pPr>
        <w:rPr>
          <w:sz w:val="22"/>
        </w:rPr>
      </w:pPr>
    </w:p>
    <w:p w:rsidR="007D0269" w:rsidRPr="007D0269" w:rsidRDefault="007D0269" w:rsidP="007D0269">
      <w:pPr>
        <w:ind w:firstLine="709"/>
        <w:jc w:val="both"/>
        <w:rPr>
          <w:spacing w:val="-2"/>
        </w:rPr>
      </w:pPr>
      <w:r w:rsidRPr="007D0269">
        <w:t xml:space="preserve">В соответствии с пунктом 4 Порядка организации и проведения общественных обсуждений намечаемой хозяйственной и иной деятельности, которая подлежит экологической экспертизе на территории </w:t>
      </w:r>
      <w:proofErr w:type="spellStart"/>
      <w:r w:rsidRPr="007D0269">
        <w:t>Тутаевского</w:t>
      </w:r>
      <w:proofErr w:type="spellEnd"/>
      <w:r w:rsidRPr="007D0269">
        <w:t xml:space="preserve"> муниципального района, утвержденного Постановлением Администрации </w:t>
      </w:r>
      <w:proofErr w:type="spellStart"/>
      <w:r w:rsidRPr="007D0269">
        <w:t>Тутаевского</w:t>
      </w:r>
      <w:proofErr w:type="spellEnd"/>
      <w:r w:rsidRPr="007D0269">
        <w:t xml:space="preserve"> муниципального района Ярославской области от 03.05.2011 г. № 142, </w:t>
      </w:r>
      <w:r w:rsidRPr="007D0269">
        <w:rPr>
          <w:spacing w:val="-2"/>
        </w:rPr>
        <w:t>В соответствии с Земельным кодексом Российской Федерации, Федеральным законом от 14 марта 1995 года № 33-ФЗ «Об особо охраняемых природных территориях», Законом Ярославской области от 28 декабря 2015 г. № 112-з «Об особо охраняемых природных территориях регионального и местного значения в Ярославской области», постановлением Правительства области от 27.09.2012 № 981-п «Об утверждении Порядка создания, реорганизации и упразднения особо охраняе</w:t>
      </w:r>
      <w:r w:rsidRPr="007D0269">
        <w:rPr>
          <w:spacing w:val="-2"/>
        </w:rPr>
        <w:softHyphen/>
        <w:t xml:space="preserve">мых природных территорий регионального значения в Ярославской области» и на основании материалов комплексного экологического обследования Администрация </w:t>
      </w:r>
      <w:proofErr w:type="spellStart"/>
      <w:r w:rsidRPr="007D0269">
        <w:rPr>
          <w:spacing w:val="-2"/>
        </w:rPr>
        <w:t>Тутаевского</w:t>
      </w:r>
      <w:proofErr w:type="spellEnd"/>
      <w:r w:rsidRPr="007D0269">
        <w:rPr>
          <w:spacing w:val="-2"/>
        </w:rPr>
        <w:t xml:space="preserve"> муниципального района </w:t>
      </w:r>
    </w:p>
    <w:p w:rsidR="007D0269" w:rsidRPr="007D0269" w:rsidRDefault="007D0269" w:rsidP="007D0269">
      <w:pPr>
        <w:ind w:firstLine="851"/>
        <w:jc w:val="both"/>
      </w:pPr>
    </w:p>
    <w:p w:rsidR="007D0269" w:rsidRPr="007D0269" w:rsidRDefault="007D0269" w:rsidP="007D0269">
      <w:pPr>
        <w:jc w:val="both"/>
      </w:pPr>
      <w:r w:rsidRPr="007D0269">
        <w:t>ПОСТАНОВЛЯЕТ:</w:t>
      </w:r>
    </w:p>
    <w:p w:rsidR="007D0269" w:rsidRPr="007D0269" w:rsidRDefault="007D0269" w:rsidP="007D0269">
      <w:pPr>
        <w:ind w:firstLine="851"/>
      </w:pPr>
    </w:p>
    <w:p w:rsidR="007D0269" w:rsidRPr="007D0269" w:rsidRDefault="007D0269" w:rsidP="007D0269">
      <w:pPr>
        <w:pStyle w:val="a3"/>
        <w:numPr>
          <w:ilvl w:val="0"/>
          <w:numId w:val="1"/>
        </w:numPr>
        <w:ind w:left="0" w:right="-1" w:firstLine="851"/>
        <w:jc w:val="both"/>
      </w:pPr>
      <w:r w:rsidRPr="007D0269">
        <w:t xml:space="preserve">Назначить дату проведения общественных обсуждений проекта Постановления Правительства Ярославской области «о реорганизации и упразднении памятников природы, утверждении положений об особо охраняемых природных территориях и о внесении изменений в отдельные постановления Правительства области» на 05.10.2020 г. </w:t>
      </w:r>
    </w:p>
    <w:p w:rsidR="007D0269" w:rsidRPr="007D0269" w:rsidRDefault="007D0269" w:rsidP="007D0269">
      <w:pPr>
        <w:pStyle w:val="a3"/>
        <w:numPr>
          <w:ilvl w:val="0"/>
          <w:numId w:val="1"/>
        </w:numPr>
        <w:ind w:left="0" w:firstLine="851"/>
        <w:jc w:val="both"/>
      </w:pPr>
      <w:r w:rsidRPr="007D0269">
        <w:t xml:space="preserve">Назначить ответственным за подписание протокола проведения общественных обсуждений от имени Администрации ТМР начальника управления муниципального контроля Карташова В.С. </w:t>
      </w:r>
    </w:p>
    <w:p w:rsidR="007D0269" w:rsidRPr="007D0269" w:rsidRDefault="007D0269" w:rsidP="007D0269">
      <w:pPr>
        <w:pStyle w:val="a3"/>
        <w:numPr>
          <w:ilvl w:val="0"/>
          <w:numId w:val="1"/>
        </w:numPr>
        <w:ind w:left="0" w:firstLine="851"/>
        <w:jc w:val="both"/>
      </w:pPr>
      <w:r w:rsidRPr="007D0269">
        <w:t>Контроль за исполнением данного постановления возложить на заместителя Главы Администрации ТМР по вопросам ЖКХ Смирнову Н.Н.</w:t>
      </w:r>
    </w:p>
    <w:p w:rsidR="007D0269" w:rsidRPr="007D0269" w:rsidRDefault="007D0269" w:rsidP="007D0269">
      <w:pPr>
        <w:pStyle w:val="a3"/>
        <w:numPr>
          <w:ilvl w:val="0"/>
          <w:numId w:val="1"/>
        </w:numPr>
        <w:ind w:left="0" w:firstLine="851"/>
        <w:jc w:val="both"/>
      </w:pPr>
      <w:r w:rsidRPr="007D0269">
        <w:t>Постановление вступает в силу после его официального опубликования.</w:t>
      </w:r>
    </w:p>
    <w:p w:rsidR="007D0269" w:rsidRPr="007D0269" w:rsidRDefault="007D0269" w:rsidP="007D0269">
      <w:pPr>
        <w:jc w:val="both"/>
      </w:pPr>
      <w:r w:rsidRPr="007D0269">
        <w:t xml:space="preserve">Глава </w:t>
      </w:r>
      <w:proofErr w:type="spellStart"/>
      <w:r w:rsidRPr="007D0269">
        <w:t>Тутаевского</w:t>
      </w:r>
      <w:proofErr w:type="spellEnd"/>
      <w:r w:rsidRPr="007D0269">
        <w:t xml:space="preserve"> </w:t>
      </w:r>
    </w:p>
    <w:p w:rsidR="007D0269" w:rsidRPr="007D0269" w:rsidRDefault="007D0269" w:rsidP="007D0269">
      <w:r w:rsidRPr="007D0269">
        <w:t xml:space="preserve">муниципального района                                                                       Д.Р. Юнусов 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center"/>
        <w:rPr>
          <w:color w:val="000000"/>
        </w:rPr>
      </w:pPr>
      <w:bookmarkStart w:id="0" w:name="_GoBack"/>
      <w:bookmarkEnd w:id="0"/>
      <w:r w:rsidRPr="002825BC">
        <w:rPr>
          <w:b/>
          <w:bCs/>
          <w:color w:val="000000"/>
        </w:rPr>
        <w:lastRenderedPageBreak/>
        <w:t>ОПОВЕЩЕНИЕ О НАЧАЛЕ ОБЩЕСТВЕННЫХ ОБСУЖДЕНИЙ</w:t>
      </w:r>
    </w:p>
    <w:p w:rsidR="007D0269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765515">
        <w:rPr>
          <w:color w:val="000000"/>
        </w:rPr>
        <w:t xml:space="preserve">На общественные обсуждения представляется </w:t>
      </w:r>
      <w:r w:rsidRPr="00765515">
        <w:t xml:space="preserve">проект Постановления Правительства Ярославской области «о реорганизации и упразднении памятников </w:t>
      </w:r>
      <w:r>
        <w:t xml:space="preserve">природы, </w:t>
      </w:r>
      <w:r w:rsidRPr="00765515">
        <w:t>утверждении положений об особо охраняемых природных территориях и о внесении изменений в отдельные постановления Правительства области»</w:t>
      </w:r>
      <w:r w:rsidRPr="00765515">
        <w:rPr>
          <w:color w:val="000000"/>
        </w:rPr>
        <w:t xml:space="preserve"> </w:t>
      </w:r>
    </w:p>
    <w:p w:rsidR="007D0269" w:rsidRPr="00765515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765515">
        <w:rPr>
          <w:color w:val="000000"/>
        </w:rPr>
        <w:t>Цель намечаемой деятельности</w:t>
      </w:r>
      <w:r>
        <w:rPr>
          <w:color w:val="000000"/>
        </w:rPr>
        <w:t>:</w:t>
      </w:r>
      <w:r w:rsidRPr="00765515">
        <w:t xml:space="preserve"> </w:t>
      </w:r>
      <w:r>
        <w:t>реорганизовать</w:t>
      </w:r>
      <w:r w:rsidRPr="00765515">
        <w:t xml:space="preserve"> и упраздн</w:t>
      </w:r>
      <w:r>
        <w:t>ить</w:t>
      </w:r>
      <w:r w:rsidRPr="00765515">
        <w:t xml:space="preserve"> </w:t>
      </w:r>
      <w:r>
        <w:t xml:space="preserve">некоторые </w:t>
      </w:r>
      <w:r w:rsidRPr="00765515">
        <w:t>памятник</w:t>
      </w:r>
      <w:r>
        <w:t>и</w:t>
      </w:r>
      <w:r w:rsidRPr="00765515">
        <w:t xml:space="preserve"> </w:t>
      </w:r>
      <w:r>
        <w:t>природы Ярославской области, утвердить</w:t>
      </w:r>
      <w:r w:rsidRPr="00765515">
        <w:t xml:space="preserve"> положени</w:t>
      </w:r>
      <w:r>
        <w:t>я</w:t>
      </w:r>
      <w:r w:rsidRPr="00765515">
        <w:t xml:space="preserve"> об особо охраняемых природных территориях и внес</w:t>
      </w:r>
      <w:r>
        <w:t>ти изменения</w:t>
      </w:r>
      <w:r w:rsidRPr="00765515">
        <w:t xml:space="preserve"> в отдельные постановления Правительства области</w:t>
      </w:r>
      <w:r w:rsidRPr="00765515">
        <w:rPr>
          <w:color w:val="000000"/>
        </w:rPr>
        <w:t>.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 xml:space="preserve">Заказчик намечаемой деятельности: </w:t>
      </w:r>
      <w:r>
        <w:rPr>
          <w:color w:val="000000"/>
        </w:rPr>
        <w:t>Департамент охраны окружающей среды и природопользования Ярославской области</w:t>
      </w:r>
      <w:r w:rsidRPr="002825BC">
        <w:rPr>
          <w:color w:val="000000"/>
        </w:rPr>
        <w:t>.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103E7F">
        <w:rPr>
          <w:color w:val="000000"/>
        </w:rPr>
        <w:t>Инициатор и организатор общественных обсуждений -</w:t>
      </w:r>
      <w:r>
        <w:rPr>
          <w:color w:val="000000"/>
        </w:rPr>
        <w:t xml:space="preserve"> Департамент охраны окружающей среды и природопользования Ярославской области</w:t>
      </w:r>
      <w:r w:rsidRPr="00103E7F">
        <w:rPr>
          <w:color w:val="000000"/>
        </w:rPr>
        <w:t>.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> Перечень информационных материалов к проекту: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 xml:space="preserve">1. </w:t>
      </w:r>
      <w:r>
        <w:rPr>
          <w:color w:val="000000"/>
        </w:rPr>
        <w:t xml:space="preserve">Проект Постановления Правительства Ярославской области </w:t>
      </w:r>
      <w:r w:rsidRPr="00765515">
        <w:t xml:space="preserve">«о реорганизации и упразднении памятников </w:t>
      </w:r>
      <w:r>
        <w:t xml:space="preserve">природы, </w:t>
      </w:r>
      <w:r w:rsidRPr="00765515">
        <w:t>утверждении положений об особо охраняемых природных территориях и о внесении изменений в отдельные постановления Правительства области»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>Срок проведения общественных обсуждений</w:t>
      </w:r>
      <w:r>
        <w:rPr>
          <w:color w:val="000000"/>
        </w:rPr>
        <w:t>:</w:t>
      </w:r>
      <w:r w:rsidRPr="002825BC">
        <w:rPr>
          <w:color w:val="000000"/>
        </w:rPr>
        <w:t xml:space="preserve"> с </w:t>
      </w:r>
      <w:r>
        <w:rPr>
          <w:color w:val="000000"/>
        </w:rPr>
        <w:t>03.09</w:t>
      </w:r>
      <w:r w:rsidRPr="002825BC">
        <w:rPr>
          <w:color w:val="000000"/>
        </w:rPr>
        <w:t xml:space="preserve">.2020 г. по </w:t>
      </w:r>
      <w:r>
        <w:rPr>
          <w:color w:val="000000"/>
        </w:rPr>
        <w:t>04.10</w:t>
      </w:r>
      <w:r w:rsidRPr="002825BC">
        <w:rPr>
          <w:color w:val="000000"/>
        </w:rPr>
        <w:t>.2020 г.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>Дата</w:t>
      </w:r>
      <w:r>
        <w:rPr>
          <w:color w:val="000000"/>
        </w:rPr>
        <w:t>, время</w:t>
      </w:r>
      <w:r w:rsidRPr="002825BC">
        <w:rPr>
          <w:color w:val="000000"/>
        </w:rPr>
        <w:t xml:space="preserve"> </w:t>
      </w:r>
      <w:r>
        <w:rPr>
          <w:color w:val="000000"/>
        </w:rPr>
        <w:t xml:space="preserve">и место </w:t>
      </w:r>
      <w:r w:rsidRPr="002825BC">
        <w:rPr>
          <w:color w:val="000000"/>
        </w:rPr>
        <w:t xml:space="preserve">проведения общественных обсуждений в форме слушаний и подписания протокола общественных обсуждений: </w:t>
      </w:r>
      <w:r>
        <w:rPr>
          <w:color w:val="000000"/>
        </w:rPr>
        <w:t>05.10</w:t>
      </w:r>
      <w:r w:rsidRPr="002825BC">
        <w:rPr>
          <w:color w:val="000000"/>
        </w:rPr>
        <w:t>.2020г. в 13.00</w:t>
      </w:r>
      <w:r>
        <w:rPr>
          <w:color w:val="000000"/>
        </w:rPr>
        <w:t xml:space="preserve">, </w:t>
      </w:r>
      <w:r w:rsidRPr="002825BC">
        <w:rPr>
          <w:color w:val="000000"/>
        </w:rPr>
        <w:t>152300, Ярославская область, г. Тутаев, ул. Романовская, д. 35</w:t>
      </w:r>
      <w:r>
        <w:rPr>
          <w:color w:val="000000"/>
        </w:rPr>
        <w:t xml:space="preserve"> (зал заседаний 3-й этаж). 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 xml:space="preserve">Ознакомиться с проектом </w:t>
      </w:r>
      <w:r>
        <w:rPr>
          <w:color w:val="000000"/>
        </w:rPr>
        <w:t>Правительства</w:t>
      </w:r>
      <w:r w:rsidRPr="002825BC">
        <w:rPr>
          <w:color w:val="000000"/>
        </w:rPr>
        <w:t>, оставить замечания в устной и письменной форме можно по адресам:</w:t>
      </w:r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>1. 152300, Ярославская область, г. Тутаев, ул. Романовская, д. 35 - Административное здание, тел. 8 (48533) 2-03-60, электронный адрес: </w:t>
      </w:r>
      <w:hyperlink r:id="rId6" w:history="1">
        <w:r w:rsidRPr="002825BC">
          <w:rPr>
            <w:rStyle w:val="a4"/>
            <w:color w:val="204E8A"/>
          </w:rPr>
          <w:t>kontrol@admtmr.ru</w:t>
        </w:r>
      </w:hyperlink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>3. В электронном виде на сайте: </w:t>
      </w:r>
      <w:hyperlink r:id="rId7" w:history="1">
        <w:r w:rsidRPr="002F04C6">
          <w:rPr>
            <w:rStyle w:val="a4"/>
          </w:rPr>
          <w:t>https://admtmr.ru/administratsiya-rayona/obshchestvennye-obsuzhdeniya.php</w:t>
        </w:r>
      </w:hyperlink>
    </w:p>
    <w:p w:rsidR="007D0269" w:rsidRPr="002825BC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>Номера контактных справочных телефонов</w:t>
      </w:r>
      <w:r>
        <w:rPr>
          <w:color w:val="000000"/>
        </w:rPr>
        <w:t xml:space="preserve"> инициатора и</w:t>
      </w:r>
      <w:r w:rsidRPr="002825BC">
        <w:rPr>
          <w:color w:val="000000"/>
        </w:rPr>
        <w:t xml:space="preserve"> организатора общественных </w:t>
      </w:r>
      <w:proofErr w:type="gramStart"/>
      <w:r w:rsidRPr="002825BC">
        <w:rPr>
          <w:color w:val="000000"/>
        </w:rPr>
        <w:t>обсуждений:</w:t>
      </w:r>
      <w:r>
        <w:rPr>
          <w:color w:val="000000"/>
        </w:rPr>
        <w:t xml:space="preserve">  </w:t>
      </w:r>
      <w:r w:rsidRPr="002825BC">
        <w:rPr>
          <w:color w:val="000000"/>
        </w:rPr>
        <w:t>+</w:t>
      </w:r>
      <w:proofErr w:type="gramEnd"/>
      <w:r w:rsidRPr="002825BC">
        <w:rPr>
          <w:color w:val="000000"/>
        </w:rPr>
        <w:t>7-48533-</w:t>
      </w:r>
      <w:r>
        <w:rPr>
          <w:color w:val="000000"/>
        </w:rPr>
        <w:t xml:space="preserve">2-03-60, 8(4852) 400-179                 </w:t>
      </w:r>
    </w:p>
    <w:p w:rsidR="007D0269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 w:rsidRPr="002825BC">
        <w:rPr>
          <w:color w:val="000000"/>
        </w:rPr>
        <w:t xml:space="preserve">Почтовый адрес </w:t>
      </w:r>
      <w:r>
        <w:rPr>
          <w:color w:val="000000"/>
        </w:rPr>
        <w:t xml:space="preserve">инициатора и </w:t>
      </w:r>
      <w:r w:rsidRPr="002825BC">
        <w:rPr>
          <w:color w:val="000000"/>
        </w:rPr>
        <w:t>организатора общественных обсуждений:</w:t>
      </w:r>
      <w:r w:rsidRPr="00526E14">
        <w:rPr>
          <w:color w:val="000000"/>
        </w:rPr>
        <w:t xml:space="preserve"> </w:t>
      </w:r>
    </w:p>
    <w:p w:rsidR="009675DA" w:rsidRPr="007D0269" w:rsidRDefault="007D0269" w:rsidP="007D0269">
      <w:pPr>
        <w:pStyle w:val="a7"/>
        <w:spacing w:before="0" w:beforeAutospacing="0" w:after="30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 xml:space="preserve">Факс : (4852) 40-02-28,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Email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: </w:t>
      </w:r>
      <w:hyperlink r:id="rId8" w:tgtFrame="_blank" w:history="1">
        <w:r>
          <w:rPr>
            <w:rStyle w:val="a4"/>
            <w:rFonts w:ascii="Arial" w:hAnsi="Arial" w:cs="Arial"/>
            <w:color w:val="000000"/>
            <w:sz w:val="17"/>
            <w:szCs w:val="17"/>
            <w:u w:val="none"/>
          </w:rPr>
          <w:t>doosp@yarregion.ru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sectPr w:rsidR="009675DA" w:rsidRPr="007D0269" w:rsidSect="004C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1E8C"/>
    <w:multiLevelType w:val="hybridMultilevel"/>
    <w:tmpl w:val="44C8F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69"/>
    <w:rsid w:val="00274B2D"/>
    <w:rsid w:val="003725B2"/>
    <w:rsid w:val="007D0269"/>
    <w:rsid w:val="00C02DF0"/>
    <w:rsid w:val="00C26FDD"/>
    <w:rsid w:val="00CA3F85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D89"/>
  <w15:chartTrackingRefBased/>
  <w15:docId w15:val="{84CE08CE-3DAD-4C0D-806F-77E5F74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269"/>
    <w:rPr>
      <w:color w:val="0000FF"/>
      <w:u w:val="single"/>
    </w:rPr>
  </w:style>
  <w:style w:type="paragraph" w:styleId="a5">
    <w:name w:val="No Spacing"/>
    <w:uiPriority w:val="1"/>
    <w:qFormat/>
    <w:rsid w:val="007D0269"/>
    <w:pPr>
      <w:spacing w:after="0" w:line="240" w:lineRule="auto"/>
    </w:pPr>
  </w:style>
  <w:style w:type="table" w:styleId="a6">
    <w:name w:val="Table Grid"/>
    <w:basedOn w:val="a1"/>
    <w:uiPriority w:val="59"/>
    <w:rsid w:val="007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D0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sp@yar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tmr.ru/administratsiya-rayona/obshchestvennye-obsuzhdeniy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Vladimir Kartashov</cp:lastModifiedBy>
  <cp:revision>1</cp:revision>
  <dcterms:created xsi:type="dcterms:W3CDTF">2020-09-09T15:36:00Z</dcterms:created>
  <dcterms:modified xsi:type="dcterms:W3CDTF">2020-09-09T15:38:00Z</dcterms:modified>
</cp:coreProperties>
</file>