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45" w:rsidRDefault="00C83A45"/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F01AC5" w:rsidTr="00C83A45">
        <w:tc>
          <w:tcPr>
            <w:tcW w:w="9676" w:type="dxa"/>
            <w:gridSpan w:val="4"/>
          </w:tcPr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>ПОСТАНОВЛЕНИЕ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>Тутаевского муниципального района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 xml:space="preserve">Ярославской области 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</w:p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01AC5" w:rsidTr="00C83A45">
        <w:tc>
          <w:tcPr>
            <w:tcW w:w="1890" w:type="dxa"/>
          </w:tcPr>
          <w:p w:rsidR="00F01AC5" w:rsidRDefault="00CE348F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28.10.2020</w:t>
            </w:r>
            <w:r w:rsidR="00F01AC5" w:rsidRPr="00F828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43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F828C0">
              <w:rPr>
                <w:sz w:val="28"/>
                <w:szCs w:val="28"/>
              </w:rPr>
              <w:t xml:space="preserve">№  </w:t>
            </w:r>
            <w:r w:rsidR="00CE348F">
              <w:rPr>
                <w:sz w:val="28"/>
                <w:szCs w:val="28"/>
              </w:rPr>
              <w:t>224</w:t>
            </w:r>
          </w:p>
        </w:tc>
        <w:tc>
          <w:tcPr>
            <w:tcW w:w="2371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01AC5" w:rsidTr="00C83A45">
        <w:tc>
          <w:tcPr>
            <w:tcW w:w="1890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F828C0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F828C0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01AC5" w:rsidTr="00C83A45">
        <w:tc>
          <w:tcPr>
            <w:tcW w:w="1890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828C0">
              <w:rPr>
                <w:sz w:val="16"/>
                <w:szCs w:val="16"/>
              </w:rPr>
              <w:t xml:space="preserve">   (дата документа)</w:t>
            </w:r>
          </w:p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F828C0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01AC5" w:rsidTr="00C83A45">
        <w:tc>
          <w:tcPr>
            <w:tcW w:w="1890" w:type="dxa"/>
          </w:tcPr>
          <w:p w:rsidR="00F01AC5" w:rsidRDefault="00F01AC5" w:rsidP="004C7B87">
            <w:r>
              <w:t>д.Емишево</w:t>
            </w:r>
          </w:p>
          <w:p w:rsidR="00F01AC5" w:rsidRDefault="00F01AC5" w:rsidP="00A567F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43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1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F01AC5" w:rsidRPr="006A76B8" w:rsidRDefault="00F01AC5" w:rsidP="00F01AC5">
      <w:pPr>
        <w:rPr>
          <w:bCs/>
        </w:rPr>
      </w:pPr>
      <w:r w:rsidRPr="006A76B8">
        <w:rPr>
          <w:bCs/>
        </w:rPr>
        <w:t xml:space="preserve">О внесении изменений в постановление </w:t>
      </w:r>
    </w:p>
    <w:p w:rsidR="00F01AC5" w:rsidRPr="006A76B8" w:rsidRDefault="00F01AC5" w:rsidP="00F01AC5">
      <w:pPr>
        <w:rPr>
          <w:bCs/>
        </w:rPr>
      </w:pPr>
      <w:r w:rsidRPr="006A76B8">
        <w:rPr>
          <w:bCs/>
        </w:rPr>
        <w:t xml:space="preserve">Администрации Артемьевского сельского </w:t>
      </w:r>
      <w:r w:rsidR="006A76B8" w:rsidRPr="006A76B8">
        <w:rPr>
          <w:bCs/>
        </w:rPr>
        <w:t>поселения</w:t>
      </w:r>
    </w:p>
    <w:p w:rsidR="006A76B8" w:rsidRPr="006A76B8" w:rsidRDefault="006A76B8" w:rsidP="00F01AC5">
      <w:r w:rsidRPr="006A76B8">
        <w:rPr>
          <w:bCs/>
        </w:rPr>
        <w:t>от 09.02.2017 № 9</w:t>
      </w:r>
      <w:r w:rsidR="00F01AC5" w:rsidRPr="006A76B8">
        <w:rPr>
          <w:bCs/>
        </w:rPr>
        <w:t xml:space="preserve"> «</w:t>
      </w:r>
      <w:r w:rsidRPr="006A76B8">
        <w:t>Об утверждении Правил</w:t>
      </w:r>
      <w:r w:rsidR="006622E3" w:rsidRPr="006622E3">
        <w:t xml:space="preserve"> </w:t>
      </w:r>
      <w:r w:rsidR="006622E3" w:rsidRPr="006A76B8">
        <w:t>формирования,</w:t>
      </w:r>
    </w:p>
    <w:p w:rsidR="006A76B8" w:rsidRPr="006A76B8" w:rsidRDefault="006A76B8" w:rsidP="00F01AC5">
      <w:r w:rsidRPr="006A76B8">
        <w:t>ведения и обязательного опубликования</w:t>
      </w:r>
      <w:r w:rsidR="006622E3" w:rsidRPr="006622E3">
        <w:t xml:space="preserve"> </w:t>
      </w:r>
      <w:r w:rsidR="006622E3" w:rsidRPr="006A76B8">
        <w:t>перечня</w:t>
      </w:r>
    </w:p>
    <w:p w:rsidR="006A76B8" w:rsidRPr="006A76B8" w:rsidRDefault="006A76B8" w:rsidP="00F01AC5">
      <w:r w:rsidRPr="006A76B8">
        <w:t>муниципального имущества, свободного</w:t>
      </w:r>
      <w:r w:rsidR="006622E3" w:rsidRPr="006622E3">
        <w:t xml:space="preserve"> </w:t>
      </w:r>
      <w:r w:rsidR="006622E3" w:rsidRPr="006A76B8">
        <w:t>от прав</w:t>
      </w:r>
    </w:p>
    <w:p w:rsidR="006A76B8" w:rsidRPr="006A76B8" w:rsidRDefault="006A76B8" w:rsidP="00F01AC5">
      <w:r w:rsidRPr="006A76B8">
        <w:t>третьих лиц (за исключением имущественных</w:t>
      </w:r>
      <w:r w:rsidR="006622E3" w:rsidRPr="006622E3">
        <w:t xml:space="preserve"> </w:t>
      </w:r>
      <w:r w:rsidR="006622E3" w:rsidRPr="006A76B8">
        <w:t>прав</w:t>
      </w:r>
    </w:p>
    <w:p w:rsidR="006A76B8" w:rsidRPr="006A76B8" w:rsidRDefault="006A76B8" w:rsidP="00F01AC5">
      <w:r w:rsidRPr="006A76B8">
        <w:t>субъектов малого и среднего предпринимательства),</w:t>
      </w:r>
    </w:p>
    <w:p w:rsidR="006A76B8" w:rsidRPr="006A76B8" w:rsidRDefault="006A76B8" w:rsidP="00F01AC5">
      <w:r w:rsidRPr="006A76B8">
        <w:t>предусмотренного частью 4 статьи 18 Федерального</w:t>
      </w:r>
    </w:p>
    <w:p w:rsidR="006A76B8" w:rsidRDefault="006A76B8" w:rsidP="00F01AC5">
      <w:r w:rsidRPr="006A76B8">
        <w:t xml:space="preserve">закона «О развитии малого и среднего </w:t>
      </w:r>
    </w:p>
    <w:p w:rsidR="00F01AC5" w:rsidRPr="006A76B8" w:rsidRDefault="006A76B8" w:rsidP="00F01AC5">
      <w:r w:rsidRPr="006A76B8">
        <w:t>предпринимательства</w:t>
      </w:r>
      <w:r>
        <w:t xml:space="preserve"> </w:t>
      </w:r>
      <w:r w:rsidRPr="006A76B8">
        <w:t>в Российской Федерации»</w:t>
      </w:r>
    </w:p>
    <w:p w:rsidR="00A567FE" w:rsidRDefault="00A567FE" w:rsidP="00D36B37">
      <w:pPr>
        <w:jc w:val="both"/>
        <w:rPr>
          <w:b/>
          <w:bCs/>
        </w:rPr>
      </w:pPr>
    </w:p>
    <w:p w:rsidR="00C83A45" w:rsidRDefault="00C83A45" w:rsidP="00D36B37">
      <w:pPr>
        <w:jc w:val="both"/>
        <w:rPr>
          <w:b/>
          <w:bCs/>
        </w:rPr>
      </w:pPr>
    </w:p>
    <w:p w:rsidR="00F01AC5" w:rsidRPr="00415536" w:rsidRDefault="00A567FE" w:rsidP="00D36B37">
      <w:pPr>
        <w:jc w:val="both"/>
        <w:rPr>
          <w:bCs/>
          <w:sz w:val="28"/>
          <w:szCs w:val="28"/>
        </w:rPr>
      </w:pPr>
      <w:r w:rsidRPr="00415536">
        <w:rPr>
          <w:b/>
          <w:bCs/>
          <w:sz w:val="28"/>
          <w:szCs w:val="28"/>
        </w:rPr>
        <w:t xml:space="preserve">          </w:t>
      </w:r>
      <w:r w:rsidR="00415536" w:rsidRPr="00415536">
        <w:rPr>
          <w:rFonts w:cs="Arial"/>
          <w:sz w:val="28"/>
          <w:szCs w:val="28"/>
        </w:rPr>
        <w:t xml:space="preserve">В </w:t>
      </w:r>
      <w:r w:rsidR="00415536">
        <w:rPr>
          <w:rFonts w:cs="Arial"/>
          <w:sz w:val="28"/>
          <w:szCs w:val="28"/>
        </w:rPr>
        <w:t xml:space="preserve">  </w:t>
      </w:r>
      <w:r w:rsidR="004A6D65">
        <w:rPr>
          <w:rFonts w:cs="Arial"/>
          <w:sz w:val="28"/>
          <w:szCs w:val="28"/>
        </w:rPr>
        <w:t xml:space="preserve">соответствии с </w:t>
      </w:r>
      <w:r w:rsidR="004A6D65">
        <w:rPr>
          <w:sz w:val="28"/>
          <w:szCs w:val="28"/>
          <w:shd w:val="clear" w:color="auto" w:fill="FFFFFF"/>
        </w:rPr>
        <w:t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</w:t>
      </w:r>
      <w:r w:rsidR="00415536" w:rsidRPr="00415536">
        <w:rPr>
          <w:rFonts w:cs="Arial"/>
          <w:sz w:val="28"/>
          <w:szCs w:val="28"/>
        </w:rPr>
        <w:t xml:space="preserve">, в соответствии с Уставом Артемьевского сельского поселения </w:t>
      </w:r>
      <w:r w:rsidR="00D36B37" w:rsidRPr="00415536">
        <w:rPr>
          <w:bCs/>
          <w:sz w:val="28"/>
          <w:szCs w:val="28"/>
        </w:rPr>
        <w:t xml:space="preserve">Администрация </w:t>
      </w:r>
      <w:r w:rsidR="00F01AC5" w:rsidRPr="00415536">
        <w:rPr>
          <w:bCs/>
          <w:sz w:val="28"/>
          <w:szCs w:val="28"/>
        </w:rPr>
        <w:t xml:space="preserve">Артемьевского сельского поселения </w:t>
      </w:r>
    </w:p>
    <w:p w:rsidR="006A76B8" w:rsidRDefault="006A76B8" w:rsidP="00F01AC5">
      <w:pPr>
        <w:rPr>
          <w:bCs/>
          <w:sz w:val="28"/>
          <w:szCs w:val="28"/>
        </w:rPr>
      </w:pPr>
    </w:p>
    <w:p w:rsidR="00C83A45" w:rsidRPr="00D36B37" w:rsidRDefault="00C83A45" w:rsidP="00F01AC5">
      <w:pPr>
        <w:rPr>
          <w:bCs/>
          <w:sz w:val="28"/>
          <w:szCs w:val="28"/>
        </w:rPr>
      </w:pPr>
    </w:p>
    <w:p w:rsidR="00F01AC5" w:rsidRPr="00D36B37" w:rsidRDefault="00F01AC5" w:rsidP="00F01AC5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D36B37" w:rsidRDefault="00D36B37" w:rsidP="00D36B37">
      <w:pPr>
        <w:jc w:val="both"/>
        <w:rPr>
          <w:bCs/>
          <w:sz w:val="28"/>
          <w:szCs w:val="28"/>
        </w:rPr>
      </w:pPr>
    </w:p>
    <w:p w:rsidR="00C83A45" w:rsidRDefault="00C83A45" w:rsidP="00D36B37">
      <w:pPr>
        <w:jc w:val="both"/>
        <w:rPr>
          <w:bCs/>
          <w:sz w:val="28"/>
          <w:szCs w:val="28"/>
        </w:rPr>
      </w:pPr>
    </w:p>
    <w:p w:rsidR="00F01AC5" w:rsidRPr="006622E3" w:rsidRDefault="00225A5C" w:rsidP="006622E3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36B37" w:rsidRPr="006622E3">
        <w:rPr>
          <w:rFonts w:ascii="Times New Roman" w:hAnsi="Times New Roman"/>
          <w:bCs/>
          <w:sz w:val="28"/>
          <w:szCs w:val="28"/>
        </w:rPr>
        <w:t>1.</w:t>
      </w:r>
      <w:r w:rsidR="006A76B8" w:rsidRPr="006622E3">
        <w:rPr>
          <w:rFonts w:ascii="Times New Roman" w:hAnsi="Times New Roman"/>
          <w:sz w:val="28"/>
          <w:szCs w:val="28"/>
        </w:rPr>
        <w:t xml:space="preserve"> </w:t>
      </w:r>
      <w:r w:rsidR="00F01AC5" w:rsidRPr="006622E3">
        <w:rPr>
          <w:rFonts w:ascii="Times New Roman" w:hAnsi="Times New Roman"/>
          <w:sz w:val="28"/>
          <w:szCs w:val="28"/>
        </w:rPr>
        <w:t>Внести в постановление Администрации Артемьевск</w:t>
      </w:r>
      <w:r w:rsidR="00CA1975" w:rsidRPr="006622E3">
        <w:rPr>
          <w:rFonts w:ascii="Times New Roman" w:hAnsi="Times New Roman"/>
          <w:sz w:val="28"/>
          <w:szCs w:val="28"/>
        </w:rPr>
        <w:t>ого сельского поселения от 09.02</w:t>
      </w:r>
      <w:r w:rsidR="00F01AC5" w:rsidRPr="006622E3">
        <w:rPr>
          <w:rFonts w:ascii="Times New Roman" w:hAnsi="Times New Roman"/>
          <w:sz w:val="28"/>
          <w:szCs w:val="28"/>
        </w:rPr>
        <w:t>.2017 №</w:t>
      </w:r>
      <w:r w:rsidR="006A76B8" w:rsidRPr="006622E3">
        <w:rPr>
          <w:rFonts w:ascii="Times New Roman" w:hAnsi="Times New Roman"/>
          <w:sz w:val="28"/>
          <w:szCs w:val="28"/>
        </w:rPr>
        <w:t xml:space="preserve"> </w:t>
      </w:r>
      <w:r w:rsidR="00CA1975" w:rsidRPr="006622E3">
        <w:rPr>
          <w:rFonts w:ascii="Times New Roman" w:hAnsi="Times New Roman"/>
          <w:sz w:val="28"/>
          <w:szCs w:val="28"/>
        </w:rPr>
        <w:t>9</w:t>
      </w:r>
      <w:r w:rsidR="00F01AC5" w:rsidRPr="006622E3">
        <w:rPr>
          <w:rFonts w:ascii="Times New Roman" w:hAnsi="Times New Roman"/>
          <w:sz w:val="28"/>
          <w:szCs w:val="28"/>
        </w:rPr>
        <w:t xml:space="preserve"> «</w:t>
      </w:r>
      <w:r w:rsidR="006C2909" w:rsidRPr="006622E3">
        <w:rPr>
          <w:rFonts w:ascii="Times New Roman" w:hAnsi="Times New Roman"/>
          <w:sz w:val="28"/>
          <w:szCs w:val="28"/>
        </w:rPr>
        <w:t>Об утверждении Правил</w:t>
      </w:r>
      <w:r w:rsidR="00D36B37"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формирования, ведения и обязательного опубликования</w:t>
      </w:r>
      <w:r w:rsidR="00D36B37"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перечня муниципального имущества, свободного</w:t>
      </w:r>
      <w:r w:rsidR="00D36B37"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от прав третьих лиц (за исключением имущественных</w:t>
      </w:r>
      <w:r w:rsidR="00D36B37"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прав субъектов малого и среднего предпринимательства),</w:t>
      </w:r>
      <w:r w:rsidR="00CA1975"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предусмотренного частью 4 статьи 18 Федерального</w:t>
      </w:r>
      <w:r w:rsidR="00CA1975"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 xml:space="preserve">закона «О развитии малого и среднего </w:t>
      </w:r>
      <w:r w:rsidR="00D36B37" w:rsidRPr="006622E3">
        <w:rPr>
          <w:rFonts w:ascii="Times New Roman" w:hAnsi="Times New Roman"/>
          <w:sz w:val="28"/>
          <w:szCs w:val="28"/>
        </w:rPr>
        <w:t>предпринимательства в Российской Федерации»</w:t>
      </w:r>
      <w:r w:rsidR="006622E3">
        <w:rPr>
          <w:rFonts w:ascii="Times New Roman" w:hAnsi="Times New Roman"/>
          <w:sz w:val="28"/>
          <w:szCs w:val="28"/>
        </w:rPr>
        <w:t>»</w:t>
      </w:r>
      <w:r w:rsidR="006622E3" w:rsidRPr="006622E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915C80" w:rsidRDefault="006622E3" w:rsidP="00225A5C">
      <w:pPr>
        <w:pStyle w:val="a7"/>
        <w:spacing w:before="0" w:beforeAutospacing="0" w:after="0" w:afterAutospacing="0"/>
        <w:ind w:firstLine="0"/>
        <w:contextualSpacing/>
        <w:rPr>
          <w:rFonts w:cs="Arial"/>
        </w:rPr>
      </w:pPr>
      <w:r>
        <w:rPr>
          <w:rFonts w:cs="Arial"/>
        </w:rPr>
        <w:lastRenderedPageBreak/>
        <w:t xml:space="preserve">        </w:t>
      </w:r>
      <w:r w:rsidR="00225A5C">
        <w:rPr>
          <w:rFonts w:cs="Arial"/>
        </w:rPr>
        <w:t xml:space="preserve">    </w:t>
      </w:r>
      <w:r w:rsidR="00E57309">
        <w:rPr>
          <w:rFonts w:ascii="Times New Roman" w:hAnsi="Times New Roman"/>
          <w:sz w:val="28"/>
          <w:szCs w:val="28"/>
        </w:rPr>
        <w:t>1.1</w:t>
      </w:r>
      <w:r w:rsidR="00225A5C" w:rsidRPr="00225A5C">
        <w:rPr>
          <w:rFonts w:ascii="Times New Roman" w:hAnsi="Times New Roman"/>
          <w:sz w:val="28"/>
          <w:szCs w:val="28"/>
        </w:rPr>
        <w:t>.</w:t>
      </w:r>
      <w:r w:rsidR="00225A5C">
        <w:rPr>
          <w:rFonts w:cs="Arial"/>
        </w:rPr>
        <w:t xml:space="preserve"> </w:t>
      </w:r>
      <w:r w:rsidR="00225A5C">
        <w:rPr>
          <w:rFonts w:ascii="Times New Roman" w:hAnsi="Times New Roman"/>
          <w:sz w:val="28"/>
          <w:szCs w:val="28"/>
        </w:rPr>
        <w:t>в наименовании и в пункте 1</w:t>
      </w:r>
      <w:r w:rsidR="00C96805" w:rsidRPr="00C96805">
        <w:rPr>
          <w:rFonts w:ascii="Times New Roman" w:hAnsi="Times New Roman"/>
          <w:sz w:val="28"/>
          <w:szCs w:val="28"/>
        </w:rPr>
        <w:t xml:space="preserve"> постановления </w:t>
      </w:r>
      <w:r w:rsidR="00225A5C" w:rsidRPr="00225A5C">
        <w:rPr>
          <w:rFonts w:ascii="Times New Roman" w:hAnsi="Times New Roman"/>
          <w:sz w:val="28"/>
          <w:szCs w:val="28"/>
        </w:rPr>
        <w:t>«организациям, образующим инфраструктуру поддержки субъектов малого и среднего предпринимательства» дополнить словосочетанием «, а также физических лиц, не являющихся индивидуальными предпринимателями и применяющих специальный налоговый режим «Налог на профессиональный доход»».</w:t>
      </w:r>
      <w:r w:rsidR="00225A5C">
        <w:rPr>
          <w:sz w:val="28"/>
          <w:szCs w:val="28"/>
        </w:rPr>
        <w:t xml:space="preserve"> </w:t>
      </w:r>
    </w:p>
    <w:p w:rsidR="00E57309" w:rsidRDefault="00E57309" w:rsidP="00915C80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5C80" w:rsidRPr="00415536">
        <w:rPr>
          <w:rFonts w:ascii="Times New Roman" w:hAnsi="Times New Roman"/>
          <w:sz w:val="28"/>
          <w:szCs w:val="28"/>
        </w:rPr>
        <w:t xml:space="preserve">2. </w:t>
      </w:r>
      <w:r w:rsidR="00225A5C">
        <w:rPr>
          <w:rFonts w:ascii="Times New Roman" w:hAnsi="Times New Roman"/>
          <w:sz w:val="28"/>
          <w:szCs w:val="28"/>
        </w:rPr>
        <w:t>в н</w:t>
      </w:r>
      <w:r w:rsidR="00225A5C" w:rsidRPr="00415536">
        <w:rPr>
          <w:rFonts w:ascii="Times New Roman" w:hAnsi="Times New Roman"/>
          <w:sz w:val="28"/>
          <w:szCs w:val="28"/>
        </w:rPr>
        <w:t xml:space="preserve">аименование </w:t>
      </w:r>
      <w:r w:rsidR="00225A5C">
        <w:rPr>
          <w:rFonts w:ascii="Times New Roman" w:hAnsi="Times New Roman"/>
          <w:sz w:val="28"/>
          <w:szCs w:val="28"/>
        </w:rPr>
        <w:t xml:space="preserve">и в пункте 1 Приложения к постановления </w:t>
      </w:r>
      <w:r w:rsidR="00225A5C" w:rsidRPr="00225A5C">
        <w:rPr>
          <w:rFonts w:ascii="Times New Roman" w:hAnsi="Times New Roman"/>
          <w:sz w:val="28"/>
          <w:szCs w:val="28"/>
        </w:rPr>
        <w:t>«организациям, образующим инфраструктуру поддержки субъектов малого и среднего предпринимательства» дополнить словосочетанием «, а также физических лиц, не являющихся индивидуальными предпринимателями и применяющих специальный налоговый режим «Налог на профессиональный доход»».</w:t>
      </w:r>
      <w:r w:rsidR="00225A5C">
        <w:rPr>
          <w:sz w:val="28"/>
          <w:szCs w:val="28"/>
        </w:rPr>
        <w:t xml:space="preserve"> </w:t>
      </w:r>
      <w:r w:rsidR="00225A5C" w:rsidRPr="00415536">
        <w:rPr>
          <w:rFonts w:ascii="Times New Roman" w:hAnsi="Times New Roman"/>
          <w:sz w:val="28"/>
          <w:szCs w:val="28"/>
        </w:rPr>
        <w:t xml:space="preserve"> </w:t>
      </w:r>
    </w:p>
    <w:p w:rsidR="00E57309" w:rsidRPr="003A53F7" w:rsidRDefault="00EE4D13" w:rsidP="00E5730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333333"/>
        </w:rPr>
        <w:t xml:space="preserve"> </w:t>
      </w:r>
      <w:r w:rsidR="00E57309" w:rsidRPr="003A53F7">
        <w:rPr>
          <w:color w:val="000000" w:themeColor="text1"/>
          <w:sz w:val="28"/>
          <w:szCs w:val="28"/>
        </w:rPr>
        <w:t>1.3. пункт 1 Приложения к постановления дополнить абзацами следующего содержания:</w:t>
      </w:r>
    </w:p>
    <w:p w:rsidR="00E57309" w:rsidRPr="003A53F7" w:rsidRDefault="00E57309" w:rsidP="00E5730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3A53F7">
        <w:rPr>
          <w:color w:val="000000" w:themeColor="text1"/>
          <w:sz w:val="28"/>
          <w:szCs w:val="28"/>
        </w:rPr>
        <w:t xml:space="preserve"> «Муниципальное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57309" w:rsidRPr="003A53F7" w:rsidRDefault="00EE4D13" w:rsidP="00E5730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3A53F7">
        <w:rPr>
          <w:color w:val="000000" w:themeColor="text1"/>
          <w:sz w:val="28"/>
          <w:szCs w:val="28"/>
        </w:rPr>
        <w:t xml:space="preserve"> </w:t>
      </w:r>
      <w:r w:rsidR="00E57309" w:rsidRPr="003A53F7">
        <w:rPr>
          <w:color w:val="000000" w:themeColor="text1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</w:t>
      </w:r>
      <w:r w:rsidRPr="003A53F7">
        <w:rPr>
          <w:color w:val="000000" w:themeColor="text1"/>
          <w:sz w:val="28"/>
          <w:szCs w:val="28"/>
        </w:rPr>
        <w:t>ом от 22 июля 2008 г. № 159-ФЗ «</w:t>
      </w:r>
      <w:r w:rsidR="00E57309" w:rsidRPr="003A53F7">
        <w:rPr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A53F7">
        <w:rPr>
          <w:color w:val="000000" w:themeColor="text1"/>
          <w:sz w:val="28"/>
          <w:szCs w:val="28"/>
        </w:rPr>
        <w:t>»</w:t>
      </w:r>
      <w:r w:rsidR="00E57309" w:rsidRPr="003A53F7">
        <w:rPr>
          <w:color w:val="000000" w:themeColor="text1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</w:t>
      </w:r>
    </w:p>
    <w:p w:rsidR="00E57309" w:rsidRPr="003A53F7" w:rsidRDefault="00C83A45" w:rsidP="00E5730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E4D13" w:rsidRPr="003A53F7">
        <w:rPr>
          <w:color w:val="000000" w:themeColor="text1"/>
          <w:sz w:val="28"/>
          <w:szCs w:val="28"/>
        </w:rPr>
        <w:t xml:space="preserve"> </w:t>
      </w:r>
      <w:r w:rsidR="00E57309" w:rsidRPr="003A53F7">
        <w:rPr>
          <w:color w:val="000000" w:themeColor="text1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г. № 135-ФЗ «О защите конкуренции».</w:t>
      </w:r>
    </w:p>
    <w:p w:rsidR="00A11777" w:rsidRPr="009A5DC3" w:rsidRDefault="00DD1DFD" w:rsidP="00E57309">
      <w:pPr>
        <w:shd w:val="clear" w:color="auto" w:fill="FFFFFF"/>
        <w:ind w:firstLine="540"/>
        <w:jc w:val="both"/>
        <w:rPr>
          <w:color w:val="333333"/>
        </w:rPr>
      </w:pPr>
      <w:r>
        <w:rPr>
          <w:sz w:val="28"/>
          <w:szCs w:val="28"/>
        </w:rPr>
        <w:t xml:space="preserve"> </w:t>
      </w:r>
      <w:r w:rsidR="00C83A45">
        <w:rPr>
          <w:sz w:val="28"/>
          <w:szCs w:val="28"/>
        </w:rPr>
        <w:t xml:space="preserve"> </w:t>
      </w:r>
      <w:r w:rsidR="00A11777">
        <w:rPr>
          <w:sz w:val="28"/>
          <w:szCs w:val="28"/>
        </w:rPr>
        <w:t>1.4. пункт 2 Приложения к постановления дополнить подпунктом з следующего содержания:</w:t>
      </w:r>
    </w:p>
    <w:p w:rsidR="00A11777" w:rsidRPr="009B55B1" w:rsidRDefault="00C83A45" w:rsidP="00A11777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B55B1" w:rsidRPr="009B55B1">
        <w:rPr>
          <w:color w:val="000000" w:themeColor="text1"/>
          <w:sz w:val="28"/>
          <w:szCs w:val="28"/>
        </w:rPr>
        <w:t>«</w:t>
      </w:r>
      <w:r w:rsidR="00A11777" w:rsidRPr="009B55B1">
        <w:rPr>
          <w:color w:val="000000" w:themeColor="text1"/>
          <w:sz w:val="28"/>
          <w:szCs w:val="28"/>
        </w:rPr>
        <w:t>з) Муниципальное имущество не относится к жилищному фонду.</w:t>
      </w:r>
      <w:r w:rsidR="009B55B1" w:rsidRPr="009B55B1">
        <w:rPr>
          <w:color w:val="000000" w:themeColor="text1"/>
          <w:sz w:val="28"/>
          <w:szCs w:val="28"/>
        </w:rPr>
        <w:t>»</w:t>
      </w:r>
    </w:p>
    <w:p w:rsidR="0006335E" w:rsidRPr="00415536" w:rsidRDefault="00C83A45" w:rsidP="006A76B8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67FE" w:rsidRPr="00415536">
        <w:rPr>
          <w:sz w:val="28"/>
          <w:szCs w:val="28"/>
        </w:rPr>
        <w:t xml:space="preserve">  </w:t>
      </w:r>
      <w:r w:rsidR="0006335E" w:rsidRPr="00415536">
        <w:rPr>
          <w:sz w:val="28"/>
          <w:szCs w:val="28"/>
        </w:rPr>
        <w:t>2.</w:t>
      </w:r>
      <w:r w:rsidR="006A76B8" w:rsidRPr="00415536">
        <w:rPr>
          <w:sz w:val="28"/>
          <w:szCs w:val="28"/>
        </w:rPr>
        <w:t xml:space="preserve"> </w:t>
      </w:r>
      <w:r w:rsidR="0006335E" w:rsidRPr="00415536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415536" w:rsidRDefault="006A76B8" w:rsidP="0006335E">
      <w:pPr>
        <w:jc w:val="both"/>
        <w:rPr>
          <w:sz w:val="28"/>
          <w:szCs w:val="28"/>
        </w:rPr>
      </w:pPr>
      <w:r w:rsidRPr="00415536">
        <w:rPr>
          <w:sz w:val="28"/>
          <w:szCs w:val="28"/>
        </w:rPr>
        <w:t xml:space="preserve">      </w:t>
      </w:r>
      <w:r w:rsidR="00A567FE" w:rsidRPr="00415536">
        <w:rPr>
          <w:sz w:val="28"/>
          <w:szCs w:val="28"/>
        </w:rPr>
        <w:t xml:space="preserve">  </w:t>
      </w:r>
      <w:r w:rsidR="0006335E" w:rsidRPr="00415536">
        <w:rPr>
          <w:sz w:val="28"/>
          <w:szCs w:val="28"/>
        </w:rPr>
        <w:t xml:space="preserve">3. </w:t>
      </w:r>
      <w:r w:rsidR="0041553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335E" w:rsidRPr="00415536" w:rsidRDefault="00415536" w:rsidP="0006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06335E" w:rsidRPr="00415536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6335E" w:rsidRPr="00415536" w:rsidRDefault="0006335E" w:rsidP="0006335E">
      <w:pPr>
        <w:pStyle w:val="a4"/>
        <w:rPr>
          <w:szCs w:val="28"/>
        </w:rPr>
      </w:pPr>
    </w:p>
    <w:p w:rsidR="0006335E" w:rsidRDefault="0006335E" w:rsidP="0006335E">
      <w:pPr>
        <w:pStyle w:val="a4"/>
        <w:rPr>
          <w:szCs w:val="28"/>
        </w:rPr>
      </w:pPr>
    </w:p>
    <w:p w:rsidR="006C002E" w:rsidRDefault="006C002E" w:rsidP="0006335E">
      <w:pPr>
        <w:pStyle w:val="a4"/>
        <w:rPr>
          <w:szCs w:val="28"/>
        </w:rPr>
      </w:pPr>
    </w:p>
    <w:p w:rsidR="00415536" w:rsidRPr="00D36B37" w:rsidRDefault="00415536" w:rsidP="0006335E">
      <w:pPr>
        <w:pStyle w:val="a4"/>
        <w:rPr>
          <w:szCs w:val="28"/>
        </w:rPr>
      </w:pPr>
    </w:p>
    <w:p w:rsidR="0006335E" w:rsidRDefault="00A567FE" w:rsidP="000633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96805">
        <w:rPr>
          <w:color w:val="000000"/>
          <w:sz w:val="28"/>
          <w:szCs w:val="28"/>
        </w:rPr>
        <w:t xml:space="preserve">  </w:t>
      </w:r>
      <w:r w:rsidR="0006335E" w:rsidRPr="00D36B37">
        <w:rPr>
          <w:color w:val="000000"/>
          <w:sz w:val="28"/>
          <w:szCs w:val="28"/>
        </w:rPr>
        <w:t xml:space="preserve">Глава Артемьевского сельского поселения                      </w:t>
      </w:r>
      <w:r w:rsidR="00C96805">
        <w:rPr>
          <w:color w:val="000000"/>
          <w:sz w:val="28"/>
          <w:szCs w:val="28"/>
        </w:rPr>
        <w:t xml:space="preserve">   </w:t>
      </w:r>
      <w:r w:rsidR="0006335E" w:rsidRPr="00D36B37">
        <w:rPr>
          <w:color w:val="000000"/>
          <w:sz w:val="28"/>
          <w:szCs w:val="28"/>
        </w:rPr>
        <w:t>Т.В. Гриневич</w:t>
      </w:r>
    </w:p>
    <w:p w:rsidR="00984637" w:rsidRDefault="00984637" w:rsidP="0006335E">
      <w:pPr>
        <w:rPr>
          <w:color w:val="000000"/>
          <w:sz w:val="28"/>
          <w:szCs w:val="28"/>
        </w:rPr>
      </w:pPr>
    </w:p>
    <w:p w:rsidR="00984637" w:rsidRDefault="00984637" w:rsidP="0006335E">
      <w:pPr>
        <w:rPr>
          <w:color w:val="000000"/>
          <w:sz w:val="28"/>
          <w:szCs w:val="28"/>
        </w:rPr>
      </w:pPr>
    </w:p>
    <w:p w:rsidR="00984637" w:rsidRPr="00D36B37" w:rsidRDefault="00984637" w:rsidP="0006335E">
      <w:pPr>
        <w:rPr>
          <w:color w:val="000000"/>
          <w:sz w:val="28"/>
          <w:szCs w:val="28"/>
        </w:rPr>
      </w:pPr>
    </w:p>
    <w:sectPr w:rsidR="00984637" w:rsidRPr="00D36B37" w:rsidSect="0041553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36" w:rsidRDefault="00653936" w:rsidP="00415536">
      <w:r>
        <w:separator/>
      </w:r>
    </w:p>
  </w:endnote>
  <w:endnote w:type="continuationSeparator" w:id="1">
    <w:p w:rsidR="00653936" w:rsidRDefault="00653936" w:rsidP="0041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36" w:rsidRDefault="00653936" w:rsidP="00415536">
      <w:r>
        <w:separator/>
      </w:r>
    </w:p>
  </w:footnote>
  <w:footnote w:type="continuationSeparator" w:id="1">
    <w:p w:rsidR="00653936" w:rsidRDefault="00653936" w:rsidP="00415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016"/>
      <w:docPartObj>
        <w:docPartGallery w:val="Page Numbers (Top of Page)"/>
        <w:docPartUnique/>
      </w:docPartObj>
    </w:sdtPr>
    <w:sdtContent>
      <w:p w:rsidR="00415536" w:rsidRDefault="000F4ABE">
        <w:pPr>
          <w:pStyle w:val="a9"/>
          <w:jc w:val="center"/>
        </w:pPr>
        <w:fldSimple w:instr=" PAGE   \* MERGEFORMAT ">
          <w:r w:rsidR="00CE348F">
            <w:rPr>
              <w:noProof/>
            </w:rPr>
            <w:t>2</w:t>
          </w:r>
        </w:fldSimple>
      </w:p>
    </w:sdtContent>
  </w:sdt>
  <w:p w:rsidR="00415536" w:rsidRDefault="004155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6CD"/>
    <w:multiLevelType w:val="hybridMultilevel"/>
    <w:tmpl w:val="FCD06648"/>
    <w:lvl w:ilvl="0" w:tplc="EA94AF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394C"/>
    <w:multiLevelType w:val="multilevel"/>
    <w:tmpl w:val="C94CFE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AC5"/>
    <w:rsid w:val="00031D57"/>
    <w:rsid w:val="0006335E"/>
    <w:rsid w:val="00080B98"/>
    <w:rsid w:val="000F4ABE"/>
    <w:rsid w:val="0014202F"/>
    <w:rsid w:val="00225A5C"/>
    <w:rsid w:val="002D71C2"/>
    <w:rsid w:val="00300E74"/>
    <w:rsid w:val="003A53F7"/>
    <w:rsid w:val="00415536"/>
    <w:rsid w:val="004A6D65"/>
    <w:rsid w:val="004B7A20"/>
    <w:rsid w:val="00502F66"/>
    <w:rsid w:val="005464C2"/>
    <w:rsid w:val="005C0EF5"/>
    <w:rsid w:val="00653936"/>
    <w:rsid w:val="006622E3"/>
    <w:rsid w:val="006A76B8"/>
    <w:rsid w:val="006C002E"/>
    <w:rsid w:val="006C2909"/>
    <w:rsid w:val="006C4031"/>
    <w:rsid w:val="00721771"/>
    <w:rsid w:val="00797951"/>
    <w:rsid w:val="007E2372"/>
    <w:rsid w:val="00801958"/>
    <w:rsid w:val="008B670F"/>
    <w:rsid w:val="00915C80"/>
    <w:rsid w:val="009164F0"/>
    <w:rsid w:val="00984637"/>
    <w:rsid w:val="00993697"/>
    <w:rsid w:val="009B55B1"/>
    <w:rsid w:val="00A075A4"/>
    <w:rsid w:val="00A11777"/>
    <w:rsid w:val="00A567FE"/>
    <w:rsid w:val="00AB3D36"/>
    <w:rsid w:val="00AF271B"/>
    <w:rsid w:val="00BF7C40"/>
    <w:rsid w:val="00C83A45"/>
    <w:rsid w:val="00C96805"/>
    <w:rsid w:val="00CA1975"/>
    <w:rsid w:val="00CE348F"/>
    <w:rsid w:val="00CF476E"/>
    <w:rsid w:val="00D205FF"/>
    <w:rsid w:val="00D36B37"/>
    <w:rsid w:val="00D56DD6"/>
    <w:rsid w:val="00DD1DFD"/>
    <w:rsid w:val="00E33B99"/>
    <w:rsid w:val="00E43CD7"/>
    <w:rsid w:val="00E57309"/>
    <w:rsid w:val="00EE4D13"/>
    <w:rsid w:val="00F01AC5"/>
    <w:rsid w:val="00F53109"/>
    <w:rsid w:val="00F93DF0"/>
    <w:rsid w:val="00FE1FC2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AC5"/>
    <w:pPr>
      <w:ind w:left="720"/>
      <w:contextualSpacing/>
    </w:pPr>
  </w:style>
  <w:style w:type="paragraph" w:customStyle="1" w:styleId="ConsPlusNormal">
    <w:name w:val="ConsPlusNormal"/>
    <w:uiPriority w:val="99"/>
    <w:rsid w:val="00063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6335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63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6A76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98463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styleId="a8">
    <w:name w:val="Hyperlink"/>
    <w:rsid w:val="00984637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4155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15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99CA-5E39-4BF6-8176-4671AEE6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ZamGlava</cp:lastModifiedBy>
  <cp:revision>5</cp:revision>
  <cp:lastPrinted>2018-09-19T07:11:00Z</cp:lastPrinted>
  <dcterms:created xsi:type="dcterms:W3CDTF">2020-10-27T07:44:00Z</dcterms:created>
  <dcterms:modified xsi:type="dcterms:W3CDTF">2020-10-28T08:44:00Z</dcterms:modified>
</cp:coreProperties>
</file>