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ook w:val="01E0"/>
      </w:tblPr>
      <w:tblGrid>
        <w:gridCol w:w="106"/>
        <w:gridCol w:w="1775"/>
        <w:gridCol w:w="4604"/>
        <w:gridCol w:w="168"/>
        <w:gridCol w:w="2301"/>
        <w:gridCol w:w="616"/>
      </w:tblGrid>
      <w:tr w:rsidR="003777DE" w:rsidRPr="003777DE" w:rsidTr="00D664E8">
        <w:tc>
          <w:tcPr>
            <w:tcW w:w="9570" w:type="dxa"/>
            <w:gridSpan w:val="6"/>
          </w:tcPr>
          <w:p w:rsidR="003777DE" w:rsidRPr="003777DE" w:rsidRDefault="003777DE" w:rsidP="00257385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D664E8">
        <w:tc>
          <w:tcPr>
            <w:tcW w:w="1881" w:type="dxa"/>
            <w:gridSpan w:val="2"/>
          </w:tcPr>
          <w:p w:rsidR="003777DE" w:rsidRPr="003777DE" w:rsidRDefault="00AE2E2C" w:rsidP="00316B2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</w:t>
            </w:r>
            <w:r w:rsidR="00156AF0">
              <w:rPr>
                <w:sz w:val="28"/>
                <w:szCs w:val="28"/>
              </w:rPr>
              <w:t>24.12</w:t>
            </w:r>
            <w:r w:rsidR="00E04ADD">
              <w:rPr>
                <w:sz w:val="28"/>
                <w:szCs w:val="28"/>
              </w:rPr>
              <w:t>.2019</w:t>
            </w: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 </w:t>
            </w:r>
            <w:r w:rsidR="00156AF0">
              <w:rPr>
                <w:sz w:val="28"/>
                <w:szCs w:val="28"/>
              </w:rPr>
              <w:t>54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D664E8">
        <w:tc>
          <w:tcPr>
            <w:tcW w:w="1881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777DE" w:rsidRPr="003777DE" w:rsidTr="00D664E8">
        <w:tc>
          <w:tcPr>
            <w:tcW w:w="1881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777DE" w:rsidRPr="003777DE" w:rsidTr="00D664E8">
        <w:tc>
          <w:tcPr>
            <w:tcW w:w="1881" w:type="dxa"/>
            <w:gridSpan w:val="2"/>
          </w:tcPr>
          <w:p w:rsidR="003777DE" w:rsidRPr="003777DE" w:rsidRDefault="003777DE" w:rsidP="003777DE">
            <w:r w:rsidRPr="003777DE">
              <w:t>д.Емишево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4772" w:type="dxa"/>
            <w:gridSpan w:val="2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616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7321E7" w:rsidRPr="00CE4DF6" w:rsidTr="00D664E8">
        <w:trPr>
          <w:gridBefore w:val="1"/>
          <w:gridAfter w:val="3"/>
          <w:wBefore w:w="106" w:type="dxa"/>
          <w:wAfter w:w="3085" w:type="dxa"/>
          <w:trHeight w:val="1365"/>
        </w:trPr>
        <w:tc>
          <w:tcPr>
            <w:tcW w:w="6379" w:type="dxa"/>
            <w:gridSpan w:val="2"/>
          </w:tcPr>
          <w:p w:rsidR="000E4B63" w:rsidRDefault="008F0A09" w:rsidP="008F0A09">
            <w:pPr>
              <w:jc w:val="both"/>
              <w:rPr>
                <w:color w:val="000000"/>
              </w:rPr>
            </w:pPr>
            <w:r w:rsidRPr="000B195C">
              <w:rPr>
                <w:color w:val="000000"/>
              </w:rPr>
              <w:t xml:space="preserve">О внесении изменений в постановление </w:t>
            </w:r>
          </w:p>
          <w:p w:rsidR="000E4B63" w:rsidRDefault="008F0A09" w:rsidP="008F0A09">
            <w:pPr>
              <w:jc w:val="both"/>
              <w:rPr>
                <w:color w:val="000000"/>
              </w:rPr>
            </w:pPr>
            <w:r w:rsidRPr="000B195C">
              <w:rPr>
                <w:color w:val="000000"/>
              </w:rPr>
              <w:t xml:space="preserve">Администрации Артемьевского сельского </w:t>
            </w:r>
          </w:p>
          <w:p w:rsidR="000E4B63" w:rsidRDefault="000E4B63" w:rsidP="008F0A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поселения от 17.02.2016</w:t>
            </w:r>
            <w:r w:rsidR="008F0A09" w:rsidRPr="000B195C">
              <w:rPr>
                <w:color w:val="000000"/>
              </w:rPr>
              <w:t xml:space="preserve">  </w:t>
            </w:r>
            <w:r w:rsidR="000B195C" w:rsidRPr="000B195C">
              <w:rPr>
                <w:color w:val="000000"/>
              </w:rPr>
              <w:t xml:space="preserve">№ 3 </w:t>
            </w:r>
          </w:p>
          <w:p w:rsidR="007321E7" w:rsidRPr="000B195C" w:rsidRDefault="000B195C" w:rsidP="008F0A09">
            <w:pPr>
              <w:jc w:val="both"/>
            </w:pPr>
            <w:r w:rsidRPr="000B195C">
              <w:rPr>
                <w:color w:val="000000"/>
              </w:rPr>
              <w:t>«</w:t>
            </w:r>
            <w:r w:rsidR="008F0A09" w:rsidRPr="000B195C">
              <w:rPr>
                <w:color w:val="000000"/>
              </w:rPr>
              <w:t>О пенсионном обеспечении</w:t>
            </w:r>
            <w:r w:rsidRPr="000B195C">
              <w:t>»</w:t>
            </w:r>
          </w:p>
        </w:tc>
      </w:tr>
    </w:tbl>
    <w:p w:rsidR="007321E7" w:rsidRDefault="007321E7" w:rsidP="007321E7">
      <w:pPr>
        <w:jc w:val="both"/>
        <w:rPr>
          <w:szCs w:val="28"/>
        </w:rPr>
      </w:pPr>
      <w:r w:rsidRPr="00CE4DF6">
        <w:rPr>
          <w:szCs w:val="28"/>
        </w:rPr>
        <w:tab/>
      </w:r>
    </w:p>
    <w:p w:rsidR="003777DE" w:rsidRPr="00AE2E2C" w:rsidRDefault="00142C68" w:rsidP="003777DE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95A77" w:rsidRPr="00395A77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F830D7">
        <w:rPr>
          <w:color w:val="000000"/>
          <w:sz w:val="28"/>
          <w:szCs w:val="28"/>
        </w:rPr>
        <w:t xml:space="preserve"> </w:t>
      </w:r>
      <w:hyperlink r:id="rId7" w:history="1">
        <w:r w:rsidR="00F830D7">
          <w:rPr>
            <w:rStyle w:val="ac"/>
            <w:color w:val="000000" w:themeColor="text1"/>
            <w:sz w:val="28"/>
            <w:szCs w:val="28"/>
            <w:u w:val="none"/>
          </w:rPr>
          <w:t xml:space="preserve">от 17.07.1999 № </w:t>
        </w:r>
        <w:r w:rsidR="002267B1" w:rsidRPr="00F830D7">
          <w:rPr>
            <w:rStyle w:val="ac"/>
            <w:color w:val="000000" w:themeColor="text1"/>
            <w:sz w:val="28"/>
            <w:szCs w:val="28"/>
            <w:u w:val="none"/>
          </w:rPr>
          <w:t xml:space="preserve">178-ФЗ </w:t>
        </w:r>
        <w:r w:rsidR="002267B1" w:rsidRPr="00F830D7">
          <w:rPr>
            <w:color w:val="000000" w:themeColor="text1"/>
            <w:sz w:val="28"/>
            <w:szCs w:val="28"/>
          </w:rPr>
          <w:t>«</w:t>
        </w:r>
        <w:r w:rsidR="002267B1" w:rsidRPr="00F830D7">
          <w:rPr>
            <w:rStyle w:val="ac"/>
            <w:color w:val="000000" w:themeColor="text1"/>
            <w:sz w:val="28"/>
            <w:szCs w:val="28"/>
            <w:u w:val="none"/>
          </w:rPr>
          <w:t>О государственной социальной помощи</w:t>
        </w:r>
        <w:r w:rsidR="002267B1" w:rsidRPr="00F830D7">
          <w:rPr>
            <w:color w:val="000000" w:themeColor="text1"/>
            <w:sz w:val="28"/>
            <w:szCs w:val="28"/>
          </w:rPr>
          <w:t>»</w:t>
        </w:r>
        <w:r w:rsidR="00F830D7">
          <w:rPr>
            <w:color w:val="000000" w:themeColor="text1"/>
            <w:sz w:val="28"/>
            <w:szCs w:val="28"/>
          </w:rPr>
          <w:t xml:space="preserve"> </w:t>
        </w:r>
      </w:hyperlink>
      <w:r w:rsidR="00395A77">
        <w:rPr>
          <w:color w:val="000000" w:themeColor="text1"/>
          <w:sz w:val="28"/>
          <w:szCs w:val="28"/>
        </w:rPr>
        <w:t xml:space="preserve">, Уставом Артемьевского сельского поселения </w:t>
      </w:r>
      <w:r w:rsidR="003777DE" w:rsidRPr="00AE2E2C">
        <w:rPr>
          <w:bCs/>
          <w:color w:val="000000" w:themeColor="text1"/>
          <w:sz w:val="28"/>
          <w:szCs w:val="28"/>
        </w:rPr>
        <w:t xml:space="preserve">Администрация Артемьевского сельского поселения </w:t>
      </w:r>
    </w:p>
    <w:p w:rsidR="003777DE" w:rsidRPr="00AE2E2C" w:rsidRDefault="003777DE" w:rsidP="003777DE">
      <w:pPr>
        <w:rPr>
          <w:bCs/>
          <w:sz w:val="28"/>
          <w:szCs w:val="28"/>
        </w:rPr>
      </w:pPr>
    </w:p>
    <w:p w:rsidR="00D17A07" w:rsidRPr="00D36B37" w:rsidRDefault="00D17A07" w:rsidP="003777DE">
      <w:pPr>
        <w:rPr>
          <w:bCs/>
          <w:sz w:val="28"/>
          <w:szCs w:val="28"/>
        </w:rPr>
      </w:pPr>
    </w:p>
    <w:p w:rsidR="003777DE" w:rsidRPr="00D36B37" w:rsidRDefault="003777DE" w:rsidP="003777DE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003357" w:rsidRDefault="00003357" w:rsidP="00003357">
      <w:pPr>
        <w:ind w:firstLine="708"/>
        <w:jc w:val="both"/>
        <w:rPr>
          <w:sz w:val="28"/>
          <w:szCs w:val="28"/>
        </w:rPr>
      </w:pPr>
    </w:p>
    <w:p w:rsidR="003777DE" w:rsidRDefault="003777DE" w:rsidP="00003357">
      <w:pPr>
        <w:ind w:firstLine="708"/>
        <w:jc w:val="both"/>
      </w:pPr>
    </w:p>
    <w:p w:rsidR="001C5EEC" w:rsidRDefault="00142C68" w:rsidP="00D17A07">
      <w:pPr>
        <w:pStyle w:val="a6"/>
        <w:tabs>
          <w:tab w:val="clear" w:pos="467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 </w:t>
      </w:r>
      <w:r w:rsidR="00AE2E2C" w:rsidRPr="00AE2E2C">
        <w:rPr>
          <w:color w:val="000000" w:themeColor="text1"/>
          <w:sz w:val="28"/>
          <w:szCs w:val="28"/>
        </w:rPr>
        <w:t xml:space="preserve">Внести в </w:t>
      </w:r>
      <w:r w:rsidR="001C5EEC">
        <w:rPr>
          <w:sz w:val="28"/>
          <w:szCs w:val="28"/>
        </w:rPr>
        <w:t>постановление</w:t>
      </w:r>
      <w:r w:rsidR="001C5EEC" w:rsidRPr="00AE2E2C">
        <w:rPr>
          <w:sz w:val="28"/>
          <w:szCs w:val="28"/>
        </w:rPr>
        <w:t xml:space="preserve"> Администрации Артемьевского сельск</w:t>
      </w:r>
      <w:r w:rsidR="001C5EEC">
        <w:rPr>
          <w:sz w:val="28"/>
          <w:szCs w:val="28"/>
        </w:rPr>
        <w:t>о</w:t>
      </w:r>
      <w:r w:rsidR="002267B1">
        <w:rPr>
          <w:sz w:val="28"/>
          <w:szCs w:val="28"/>
        </w:rPr>
        <w:t xml:space="preserve">го поселения от 17.02.2016 № 3 </w:t>
      </w:r>
      <w:r w:rsidR="002267B1" w:rsidRPr="0012796A">
        <w:rPr>
          <w:sz w:val="28"/>
          <w:szCs w:val="28"/>
        </w:rPr>
        <w:t>«</w:t>
      </w:r>
      <w:r w:rsidR="001C5EEC">
        <w:rPr>
          <w:sz w:val="28"/>
          <w:szCs w:val="28"/>
        </w:rPr>
        <w:t>О пенсионном обеспечении</w:t>
      </w:r>
      <w:r w:rsidR="002267B1" w:rsidRPr="0012796A">
        <w:rPr>
          <w:sz w:val="28"/>
          <w:szCs w:val="28"/>
        </w:rPr>
        <w:t>»</w:t>
      </w:r>
      <w:r w:rsidR="001C5EEC">
        <w:rPr>
          <w:sz w:val="28"/>
          <w:szCs w:val="28"/>
        </w:rPr>
        <w:t xml:space="preserve"> следующие изменения:</w:t>
      </w:r>
    </w:p>
    <w:p w:rsidR="00AE2E2C" w:rsidRDefault="001C5EEC" w:rsidP="00D17A07">
      <w:pPr>
        <w:pStyle w:val="a6"/>
        <w:tabs>
          <w:tab w:val="clear" w:pos="4677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1.1. Приложение 1 </w:t>
      </w:r>
      <w:r w:rsidRPr="00AE2E2C">
        <w:rPr>
          <w:sz w:val="28"/>
          <w:szCs w:val="28"/>
        </w:rPr>
        <w:t>постановлением Администрации Артемьевского сельск</w:t>
      </w:r>
      <w:r>
        <w:rPr>
          <w:sz w:val="28"/>
          <w:szCs w:val="28"/>
        </w:rPr>
        <w:t>о</w:t>
      </w:r>
      <w:r w:rsidR="002267B1">
        <w:rPr>
          <w:sz w:val="28"/>
          <w:szCs w:val="28"/>
        </w:rPr>
        <w:t xml:space="preserve">го поселения от 17.02.2016 № 3 </w:t>
      </w:r>
      <w:r w:rsidR="002267B1" w:rsidRPr="0012796A">
        <w:rPr>
          <w:sz w:val="28"/>
          <w:szCs w:val="28"/>
        </w:rPr>
        <w:t>«</w:t>
      </w:r>
      <w:r w:rsidR="008F0A09" w:rsidRPr="008F0A09">
        <w:rPr>
          <w:sz w:val="28"/>
          <w:szCs w:val="28"/>
        </w:rPr>
        <w:t>Порядок пенсионного обеспечения лиц, замещавших муниципальные должности Артемьевского сельского поселения и должности муниципальной службы Артемьевского сельского поселения</w:t>
      </w:r>
      <w:r w:rsidR="002267B1" w:rsidRPr="0012796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E2E2C" w:rsidRPr="00AE2E2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разделом</w:t>
      </w:r>
      <w:r w:rsidR="006432E6">
        <w:rPr>
          <w:sz w:val="28"/>
          <w:szCs w:val="28"/>
        </w:rPr>
        <w:t xml:space="preserve"> 10</w:t>
      </w:r>
      <w:r w:rsidR="00E41E6E" w:rsidRPr="00E41E6E">
        <w:rPr>
          <w:sz w:val="28"/>
          <w:szCs w:val="28"/>
        </w:rPr>
        <w:t xml:space="preserve"> следующего содержания:</w:t>
      </w:r>
      <w:r w:rsidR="00E41E6E">
        <w:rPr>
          <w:sz w:val="28"/>
          <w:szCs w:val="28"/>
        </w:rPr>
        <w:t xml:space="preserve"> </w:t>
      </w:r>
    </w:p>
    <w:p w:rsidR="001C5EEC" w:rsidRDefault="006432E6" w:rsidP="00156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A3B">
        <w:rPr>
          <w:sz w:val="28"/>
          <w:szCs w:val="28"/>
        </w:rPr>
        <w:t xml:space="preserve"> </w:t>
      </w:r>
      <w:r w:rsidR="00C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«10. Размещение информации </w:t>
      </w:r>
      <w:r w:rsidRPr="0012796A">
        <w:rPr>
          <w:sz w:val="28"/>
          <w:szCs w:val="28"/>
        </w:rPr>
        <w:t>о предоставлении мер социальной поддержки</w:t>
      </w:r>
      <w:r w:rsidR="001C5EEC">
        <w:rPr>
          <w:sz w:val="28"/>
          <w:szCs w:val="28"/>
        </w:rPr>
        <w:t xml:space="preserve">      </w:t>
      </w:r>
    </w:p>
    <w:p w:rsidR="00156AF0" w:rsidRPr="00156AF0" w:rsidRDefault="001C5EEC" w:rsidP="00156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1977">
        <w:rPr>
          <w:sz w:val="28"/>
          <w:szCs w:val="28"/>
        </w:rPr>
        <w:t>1</w:t>
      </w:r>
      <w:r w:rsidR="006432E6">
        <w:rPr>
          <w:sz w:val="28"/>
          <w:szCs w:val="28"/>
        </w:rPr>
        <w:t>0.1</w:t>
      </w:r>
      <w:r w:rsidR="00C21977">
        <w:rPr>
          <w:sz w:val="28"/>
          <w:szCs w:val="28"/>
        </w:rPr>
        <w:t>.</w:t>
      </w:r>
      <w:r w:rsidR="00142C68">
        <w:rPr>
          <w:sz w:val="28"/>
          <w:szCs w:val="28"/>
        </w:rPr>
        <w:t xml:space="preserve"> </w:t>
      </w:r>
      <w:r w:rsidR="00156AF0" w:rsidRPr="0012796A">
        <w:rPr>
          <w:sz w:val="28"/>
          <w:szCs w:val="28"/>
        </w:rPr>
        <w:t>Информация о предоставлении мер социальной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«О государственной социальной помощи».</w:t>
      </w:r>
    </w:p>
    <w:p w:rsidR="00F7116E" w:rsidRDefault="00257385" w:rsidP="00F7116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="001C5EEC">
        <w:rPr>
          <w:color w:val="000000" w:themeColor="text1"/>
          <w:sz w:val="28"/>
          <w:szCs w:val="28"/>
        </w:rPr>
        <w:t xml:space="preserve"> </w:t>
      </w:r>
      <w:r w:rsidR="00C1156B">
        <w:rPr>
          <w:color w:val="000000" w:themeColor="text1"/>
          <w:sz w:val="28"/>
          <w:szCs w:val="28"/>
        </w:rPr>
        <w:t>2</w:t>
      </w:r>
      <w:r w:rsidR="00C1156B" w:rsidRPr="00D17A07">
        <w:rPr>
          <w:color w:val="000000" w:themeColor="text1"/>
          <w:sz w:val="28"/>
          <w:szCs w:val="28"/>
        </w:rPr>
        <w:t xml:space="preserve">. </w:t>
      </w:r>
      <w:r w:rsidR="00C1156B">
        <w:rPr>
          <w:color w:val="000000" w:themeColor="text1"/>
          <w:sz w:val="28"/>
          <w:szCs w:val="28"/>
        </w:rPr>
        <w:t>О</w:t>
      </w:r>
      <w:r w:rsidR="00C1156B" w:rsidRPr="00537936">
        <w:rPr>
          <w:color w:val="000000" w:themeColor="text1"/>
          <w:sz w:val="28"/>
          <w:szCs w:val="28"/>
        </w:rPr>
        <w:t xml:space="preserve">бнародовать </w:t>
      </w:r>
      <w:r w:rsidR="00C1156B">
        <w:rPr>
          <w:color w:val="000000" w:themeColor="text1"/>
          <w:sz w:val="28"/>
          <w:szCs w:val="28"/>
        </w:rPr>
        <w:t xml:space="preserve">настоящее постановление </w:t>
      </w:r>
      <w:r w:rsidR="00C1156B">
        <w:rPr>
          <w:sz w:val="28"/>
          <w:szCs w:val="28"/>
        </w:rPr>
        <w:t xml:space="preserve">согласно Положению о </w:t>
      </w:r>
      <w:r w:rsidR="00C1156B" w:rsidRPr="00537936">
        <w:rPr>
          <w:sz w:val="28"/>
          <w:szCs w:val="28"/>
        </w:rPr>
        <w:t>порядке обнародования муниципальных правовых актов Артемьевского сельского</w:t>
      </w:r>
      <w:r w:rsidR="00C1156B" w:rsidRPr="00537936">
        <w:rPr>
          <w:color w:val="000000" w:themeColor="text1"/>
          <w:sz w:val="28"/>
          <w:szCs w:val="28"/>
        </w:rPr>
        <w:t xml:space="preserve">. </w:t>
      </w:r>
    </w:p>
    <w:p w:rsidR="00C1156B" w:rsidRPr="00D17A07" w:rsidRDefault="00257385" w:rsidP="00F7116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C5EEC">
        <w:rPr>
          <w:color w:val="000000" w:themeColor="text1"/>
          <w:sz w:val="28"/>
          <w:szCs w:val="28"/>
        </w:rPr>
        <w:t xml:space="preserve"> </w:t>
      </w:r>
      <w:r w:rsidR="00C1156B" w:rsidRPr="00D17A07">
        <w:rPr>
          <w:color w:val="000000" w:themeColor="text1"/>
          <w:sz w:val="28"/>
          <w:szCs w:val="28"/>
        </w:rPr>
        <w:t>3. Контроль за исполнением  настоящего постановления оставляю за собой.</w:t>
      </w:r>
    </w:p>
    <w:p w:rsidR="00C1156B" w:rsidRPr="00D17A07" w:rsidRDefault="00257385" w:rsidP="002573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C5E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185820">
        <w:rPr>
          <w:color w:val="000000" w:themeColor="text1"/>
          <w:sz w:val="28"/>
          <w:szCs w:val="28"/>
        </w:rPr>
        <w:t>4. Настоящее п</w:t>
      </w:r>
      <w:r w:rsidR="00C1156B" w:rsidRPr="00D17A07">
        <w:rPr>
          <w:color w:val="000000" w:themeColor="text1"/>
          <w:sz w:val="28"/>
          <w:szCs w:val="28"/>
        </w:rPr>
        <w:t>остановление в</w:t>
      </w:r>
      <w:r w:rsidR="00185820">
        <w:rPr>
          <w:color w:val="000000" w:themeColor="text1"/>
          <w:sz w:val="28"/>
          <w:szCs w:val="28"/>
        </w:rPr>
        <w:t>ступает в силу со дня его обнародования</w:t>
      </w:r>
      <w:r w:rsidR="00C1156B" w:rsidRPr="00D17A07">
        <w:rPr>
          <w:color w:val="000000" w:themeColor="text1"/>
          <w:sz w:val="28"/>
          <w:szCs w:val="28"/>
        </w:rPr>
        <w:t>.</w:t>
      </w:r>
    </w:p>
    <w:p w:rsidR="00C1156B" w:rsidRPr="00003357" w:rsidRDefault="00C1156B" w:rsidP="00C1156B"/>
    <w:p w:rsidR="00C1156B" w:rsidRDefault="00C1156B" w:rsidP="00C1156B"/>
    <w:p w:rsidR="002A3A3B" w:rsidRDefault="002A3A3B" w:rsidP="00C1156B"/>
    <w:p w:rsidR="00185820" w:rsidRDefault="00185820" w:rsidP="00C1156B"/>
    <w:p w:rsidR="00C1156B" w:rsidRDefault="00C1156B" w:rsidP="00C1156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Глава Артемьевского сельского поселения                             Т.В. Гриневич</w:t>
      </w:r>
    </w:p>
    <w:p w:rsidR="00C1156B" w:rsidRDefault="00C1156B" w:rsidP="00C1156B">
      <w:pPr>
        <w:jc w:val="both"/>
        <w:rPr>
          <w:sz w:val="22"/>
          <w:szCs w:val="22"/>
        </w:rPr>
      </w:pPr>
    </w:p>
    <w:p w:rsidR="00C21977" w:rsidRDefault="00C21977" w:rsidP="00C21977">
      <w:pPr>
        <w:pStyle w:val="a6"/>
        <w:tabs>
          <w:tab w:val="clear" w:pos="4677"/>
        </w:tabs>
        <w:jc w:val="both"/>
        <w:rPr>
          <w:color w:val="000000" w:themeColor="text1"/>
          <w:sz w:val="28"/>
          <w:szCs w:val="28"/>
        </w:rPr>
      </w:pPr>
    </w:p>
    <w:p w:rsidR="007321E7" w:rsidRDefault="007C4966" w:rsidP="001858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185820" w:rsidRDefault="00185820" w:rsidP="0018582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sectPr w:rsidR="00185820" w:rsidSect="00257385">
      <w:headerReference w:type="default" r:id="rId8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E7" w:rsidRDefault="00A138E7" w:rsidP="00003357">
      <w:r>
        <w:separator/>
      </w:r>
    </w:p>
  </w:endnote>
  <w:endnote w:type="continuationSeparator" w:id="1">
    <w:p w:rsidR="00A138E7" w:rsidRDefault="00A138E7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E7" w:rsidRDefault="00A138E7" w:rsidP="00003357">
      <w:r>
        <w:separator/>
      </w:r>
    </w:p>
  </w:footnote>
  <w:footnote w:type="continuationSeparator" w:id="1">
    <w:p w:rsidR="00A138E7" w:rsidRDefault="00A138E7" w:rsidP="00003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672332"/>
      <w:docPartObj>
        <w:docPartGallery w:val="Page Numbers (Top of Page)"/>
        <w:docPartUnique/>
      </w:docPartObj>
    </w:sdtPr>
    <w:sdtContent>
      <w:p w:rsidR="00537936" w:rsidRDefault="00661A71">
        <w:pPr>
          <w:pStyle w:val="a6"/>
          <w:jc w:val="center"/>
        </w:pPr>
        <w:r>
          <w:fldChar w:fldCharType="begin"/>
        </w:r>
        <w:r w:rsidR="00537936">
          <w:instrText>PAGE   \* MERGEFORMAT</w:instrText>
        </w:r>
        <w:r>
          <w:fldChar w:fldCharType="separate"/>
        </w:r>
        <w:r w:rsidR="002A3A3B">
          <w:rPr>
            <w:noProof/>
          </w:rPr>
          <w:t>2</w:t>
        </w:r>
        <w:r>
          <w:fldChar w:fldCharType="end"/>
        </w:r>
      </w:p>
    </w:sdtContent>
  </w:sdt>
  <w:p w:rsidR="00537936" w:rsidRDefault="005379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9C"/>
    <w:rsid w:val="00003357"/>
    <w:rsid w:val="00033348"/>
    <w:rsid w:val="000A075C"/>
    <w:rsid w:val="000B195C"/>
    <w:rsid w:val="000C1775"/>
    <w:rsid w:val="000D7149"/>
    <w:rsid w:val="000E4B63"/>
    <w:rsid w:val="00104A96"/>
    <w:rsid w:val="0012796A"/>
    <w:rsid w:val="001371A4"/>
    <w:rsid w:val="00142C68"/>
    <w:rsid w:val="00142C7C"/>
    <w:rsid w:val="00156AF0"/>
    <w:rsid w:val="00181DF8"/>
    <w:rsid w:val="00185820"/>
    <w:rsid w:val="001C5EEC"/>
    <w:rsid w:val="001C671F"/>
    <w:rsid w:val="002267B1"/>
    <w:rsid w:val="00232C2B"/>
    <w:rsid w:val="00257385"/>
    <w:rsid w:val="002A3A3B"/>
    <w:rsid w:val="002D5CD0"/>
    <w:rsid w:val="00310E68"/>
    <w:rsid w:val="00316B26"/>
    <w:rsid w:val="00355811"/>
    <w:rsid w:val="00372605"/>
    <w:rsid w:val="003777DE"/>
    <w:rsid w:val="00395A77"/>
    <w:rsid w:val="003F1F7C"/>
    <w:rsid w:val="003F540F"/>
    <w:rsid w:val="00400F8B"/>
    <w:rsid w:val="0041650D"/>
    <w:rsid w:val="00480125"/>
    <w:rsid w:val="00537936"/>
    <w:rsid w:val="00575010"/>
    <w:rsid w:val="005F79B7"/>
    <w:rsid w:val="0062697B"/>
    <w:rsid w:val="006432E6"/>
    <w:rsid w:val="00661A71"/>
    <w:rsid w:val="00685E99"/>
    <w:rsid w:val="007321E7"/>
    <w:rsid w:val="00754ED0"/>
    <w:rsid w:val="007A3147"/>
    <w:rsid w:val="007C4966"/>
    <w:rsid w:val="00880E9C"/>
    <w:rsid w:val="008A0F36"/>
    <w:rsid w:val="008E563A"/>
    <w:rsid w:val="008F0A09"/>
    <w:rsid w:val="00925CB4"/>
    <w:rsid w:val="00994F4E"/>
    <w:rsid w:val="009C57F7"/>
    <w:rsid w:val="00A11D1C"/>
    <w:rsid w:val="00A138E7"/>
    <w:rsid w:val="00A67338"/>
    <w:rsid w:val="00A743B1"/>
    <w:rsid w:val="00A81DD2"/>
    <w:rsid w:val="00AD1CE4"/>
    <w:rsid w:val="00AE2E2C"/>
    <w:rsid w:val="00B05156"/>
    <w:rsid w:val="00B825D0"/>
    <w:rsid w:val="00B86C06"/>
    <w:rsid w:val="00B910BB"/>
    <w:rsid w:val="00B9630D"/>
    <w:rsid w:val="00BA632C"/>
    <w:rsid w:val="00BB5250"/>
    <w:rsid w:val="00BC0EA3"/>
    <w:rsid w:val="00BF0886"/>
    <w:rsid w:val="00BF7D17"/>
    <w:rsid w:val="00C1156B"/>
    <w:rsid w:val="00C21977"/>
    <w:rsid w:val="00C33522"/>
    <w:rsid w:val="00C37E17"/>
    <w:rsid w:val="00C45998"/>
    <w:rsid w:val="00C92E5A"/>
    <w:rsid w:val="00CA62A6"/>
    <w:rsid w:val="00CB1DC3"/>
    <w:rsid w:val="00CC1652"/>
    <w:rsid w:val="00D1575B"/>
    <w:rsid w:val="00D17A07"/>
    <w:rsid w:val="00D664E8"/>
    <w:rsid w:val="00DC0658"/>
    <w:rsid w:val="00DD243A"/>
    <w:rsid w:val="00DE6B24"/>
    <w:rsid w:val="00E04ADD"/>
    <w:rsid w:val="00E17ABB"/>
    <w:rsid w:val="00E30173"/>
    <w:rsid w:val="00E41E6E"/>
    <w:rsid w:val="00E5540F"/>
    <w:rsid w:val="00E957DC"/>
    <w:rsid w:val="00F10EC0"/>
    <w:rsid w:val="00F1595E"/>
    <w:rsid w:val="00F227D4"/>
    <w:rsid w:val="00F341FB"/>
    <w:rsid w:val="00F7116E"/>
    <w:rsid w:val="00F74D87"/>
    <w:rsid w:val="00F830D7"/>
    <w:rsid w:val="00FE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25C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AE2E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1595E"/>
  </w:style>
  <w:style w:type="character" w:styleId="ac">
    <w:name w:val="Hyperlink"/>
    <w:basedOn w:val="a0"/>
    <w:uiPriority w:val="99"/>
    <w:semiHidden/>
    <w:unhideWhenUsed/>
    <w:rsid w:val="00F1595E"/>
    <w:rPr>
      <w:color w:val="0000FF"/>
      <w:u w:val="single"/>
    </w:rPr>
  </w:style>
  <w:style w:type="paragraph" w:customStyle="1" w:styleId="formattext">
    <w:name w:val="formattext"/>
    <w:basedOn w:val="a"/>
    <w:rsid w:val="007C496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A63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632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88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EF5D-CE9B-42DD-A773-2DE9A547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7</cp:revision>
  <cp:lastPrinted>2020-01-28T08:52:00Z</cp:lastPrinted>
  <dcterms:created xsi:type="dcterms:W3CDTF">2020-01-09T13:00:00Z</dcterms:created>
  <dcterms:modified xsi:type="dcterms:W3CDTF">2020-01-28T08:53:00Z</dcterms:modified>
</cp:coreProperties>
</file>