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40" w:rsidRDefault="008C0840" w:rsidP="00DE430B">
      <w:pPr>
        <w:jc w:val="center"/>
        <w:rPr>
          <w:b/>
          <w:sz w:val="28"/>
          <w:szCs w:val="28"/>
        </w:rPr>
      </w:pPr>
    </w:p>
    <w:p w:rsidR="008C0840" w:rsidRDefault="008C0840" w:rsidP="00DE430B">
      <w:pPr>
        <w:jc w:val="center"/>
        <w:rPr>
          <w:b/>
          <w:sz w:val="28"/>
          <w:szCs w:val="28"/>
        </w:rPr>
      </w:pPr>
    </w:p>
    <w:p w:rsidR="00DE430B" w:rsidRPr="00070EE2" w:rsidRDefault="00DE430B" w:rsidP="00DE430B">
      <w:pPr>
        <w:jc w:val="center"/>
        <w:rPr>
          <w:b/>
          <w:sz w:val="28"/>
          <w:szCs w:val="28"/>
        </w:rPr>
      </w:pPr>
      <w:r w:rsidRPr="00070EE2">
        <w:rPr>
          <w:b/>
          <w:sz w:val="28"/>
          <w:szCs w:val="28"/>
        </w:rPr>
        <w:t xml:space="preserve">РЕШЕНИЕ                         </w:t>
      </w:r>
    </w:p>
    <w:p w:rsidR="00070EE2" w:rsidRDefault="00DE430B" w:rsidP="00DE430B">
      <w:pPr>
        <w:ind w:left="540" w:hanging="540"/>
        <w:jc w:val="center"/>
        <w:rPr>
          <w:b/>
          <w:sz w:val="28"/>
          <w:szCs w:val="28"/>
        </w:rPr>
      </w:pPr>
      <w:r w:rsidRPr="00070EE2">
        <w:rPr>
          <w:b/>
          <w:sz w:val="28"/>
          <w:szCs w:val="28"/>
        </w:rPr>
        <w:t xml:space="preserve">Муниципального Совета Артемьевского сельского поселения </w:t>
      </w:r>
    </w:p>
    <w:p w:rsidR="00070EE2" w:rsidRDefault="00DE430B" w:rsidP="00DE430B">
      <w:pPr>
        <w:ind w:left="540" w:hanging="540"/>
        <w:jc w:val="center"/>
        <w:rPr>
          <w:b/>
          <w:sz w:val="28"/>
          <w:szCs w:val="28"/>
        </w:rPr>
      </w:pPr>
      <w:r w:rsidRPr="00070EE2">
        <w:rPr>
          <w:b/>
          <w:sz w:val="28"/>
          <w:szCs w:val="28"/>
        </w:rPr>
        <w:t>Тутаевского</w:t>
      </w:r>
      <w:r w:rsidR="00A51344" w:rsidRPr="00070EE2">
        <w:rPr>
          <w:b/>
          <w:sz w:val="28"/>
          <w:szCs w:val="28"/>
        </w:rPr>
        <w:t xml:space="preserve"> </w:t>
      </w:r>
      <w:r w:rsidRPr="00070EE2">
        <w:rPr>
          <w:b/>
          <w:sz w:val="28"/>
          <w:szCs w:val="28"/>
        </w:rPr>
        <w:t xml:space="preserve">муниципального района </w:t>
      </w:r>
    </w:p>
    <w:p w:rsidR="00DE430B" w:rsidRDefault="00DE430B" w:rsidP="00DE430B">
      <w:pPr>
        <w:ind w:left="540" w:hanging="540"/>
        <w:jc w:val="center"/>
        <w:rPr>
          <w:b/>
          <w:sz w:val="28"/>
          <w:szCs w:val="28"/>
        </w:rPr>
      </w:pPr>
      <w:r w:rsidRPr="00070EE2">
        <w:rPr>
          <w:b/>
          <w:sz w:val="28"/>
          <w:szCs w:val="28"/>
        </w:rPr>
        <w:t>Ярославской области</w:t>
      </w:r>
    </w:p>
    <w:p w:rsidR="00BB1777" w:rsidRPr="00070EE2" w:rsidRDefault="00BB1777" w:rsidP="00DE430B">
      <w:pPr>
        <w:ind w:left="540" w:hanging="540"/>
        <w:jc w:val="center"/>
        <w:rPr>
          <w:b/>
          <w:sz w:val="28"/>
          <w:szCs w:val="28"/>
        </w:rPr>
      </w:pPr>
    </w:p>
    <w:p w:rsidR="00943AAD" w:rsidRDefault="00943AAD" w:rsidP="00943AAD">
      <w:pPr>
        <w:rPr>
          <w:b/>
          <w:sz w:val="28"/>
          <w:szCs w:val="28"/>
        </w:rPr>
      </w:pPr>
      <w:r>
        <w:rPr>
          <w:b/>
          <w:sz w:val="28"/>
          <w:szCs w:val="28"/>
        </w:rPr>
        <w:t xml:space="preserve">        05.03.2020г.                                                                                        № 1</w:t>
      </w:r>
    </w:p>
    <w:p w:rsidR="00DE430B" w:rsidRDefault="00DE430B" w:rsidP="00DE430B">
      <w:pPr>
        <w:ind w:left="540" w:hanging="540"/>
        <w:jc w:val="center"/>
        <w:rPr>
          <w:sz w:val="32"/>
          <w:szCs w:val="32"/>
        </w:rPr>
      </w:pPr>
    </w:p>
    <w:p w:rsidR="001223FC" w:rsidRDefault="001223FC" w:rsidP="001223FC">
      <w:pPr>
        <w:jc w:val="center"/>
        <w:rPr>
          <w:b/>
          <w:sz w:val="28"/>
          <w:szCs w:val="28"/>
        </w:rPr>
      </w:pPr>
      <w:r w:rsidRPr="00C87205">
        <w:rPr>
          <w:b/>
          <w:sz w:val="28"/>
          <w:szCs w:val="28"/>
        </w:rPr>
        <w:t>О</w:t>
      </w:r>
      <w:r>
        <w:rPr>
          <w:b/>
          <w:sz w:val="28"/>
          <w:szCs w:val="28"/>
        </w:rPr>
        <w:t>б утверждении</w:t>
      </w:r>
      <w:r w:rsidRPr="00C87205">
        <w:rPr>
          <w:b/>
          <w:sz w:val="28"/>
          <w:szCs w:val="28"/>
        </w:rPr>
        <w:t xml:space="preserve"> </w:t>
      </w:r>
      <w:r w:rsidRPr="00EA0CD1">
        <w:rPr>
          <w:b/>
          <w:sz w:val="28"/>
          <w:szCs w:val="28"/>
        </w:rPr>
        <w:t>Положени</w:t>
      </w:r>
      <w:r>
        <w:rPr>
          <w:b/>
          <w:sz w:val="28"/>
          <w:szCs w:val="28"/>
        </w:rPr>
        <w:t>я</w:t>
      </w:r>
      <w:r w:rsidRPr="00EA0CD1">
        <w:rPr>
          <w:b/>
          <w:sz w:val="28"/>
          <w:szCs w:val="28"/>
        </w:rPr>
        <w:t xml:space="preserve"> об организации и осуществлении </w:t>
      </w:r>
      <w:r w:rsidR="009E2310">
        <w:rPr>
          <w:b/>
          <w:sz w:val="28"/>
          <w:szCs w:val="28"/>
        </w:rPr>
        <w:t>территориального общественного самоуправленичя</w:t>
      </w:r>
      <w:r w:rsidRPr="00EA0CD1">
        <w:rPr>
          <w:b/>
          <w:sz w:val="28"/>
          <w:szCs w:val="28"/>
        </w:rPr>
        <w:t xml:space="preserve"> </w:t>
      </w:r>
      <w:r>
        <w:rPr>
          <w:b/>
          <w:sz w:val="28"/>
          <w:szCs w:val="28"/>
        </w:rPr>
        <w:t>в</w:t>
      </w:r>
      <w:r w:rsidRPr="00C87205">
        <w:rPr>
          <w:b/>
          <w:sz w:val="28"/>
          <w:szCs w:val="28"/>
        </w:rPr>
        <w:t xml:space="preserve"> </w:t>
      </w:r>
    </w:p>
    <w:p w:rsidR="0028795C" w:rsidRDefault="001223FC" w:rsidP="001223FC">
      <w:pPr>
        <w:jc w:val="center"/>
        <w:rPr>
          <w:bCs/>
        </w:rPr>
      </w:pPr>
      <w:r>
        <w:rPr>
          <w:b/>
          <w:sz w:val="28"/>
          <w:szCs w:val="28"/>
        </w:rPr>
        <w:t>Артемьевском</w:t>
      </w:r>
      <w:r w:rsidRPr="00C87205">
        <w:rPr>
          <w:b/>
          <w:sz w:val="28"/>
          <w:szCs w:val="28"/>
        </w:rPr>
        <w:t xml:space="preserve"> сельско</w:t>
      </w:r>
      <w:r>
        <w:rPr>
          <w:b/>
          <w:sz w:val="28"/>
          <w:szCs w:val="28"/>
        </w:rPr>
        <w:t>м</w:t>
      </w:r>
      <w:r w:rsidRPr="00C87205">
        <w:rPr>
          <w:b/>
          <w:sz w:val="28"/>
          <w:szCs w:val="28"/>
        </w:rPr>
        <w:t xml:space="preserve"> поселени</w:t>
      </w:r>
      <w:r>
        <w:rPr>
          <w:b/>
          <w:sz w:val="28"/>
          <w:szCs w:val="28"/>
        </w:rPr>
        <w:t xml:space="preserve">и </w:t>
      </w:r>
    </w:p>
    <w:p w:rsidR="0028795C" w:rsidRDefault="0028795C" w:rsidP="0028795C">
      <w:pPr>
        <w:tabs>
          <w:tab w:val="left" w:pos="8931"/>
          <w:tab w:val="left" w:pos="9204"/>
        </w:tabs>
        <w:ind w:firstLine="540"/>
        <w:rPr>
          <w:bCs/>
        </w:rPr>
      </w:pPr>
    </w:p>
    <w:p w:rsidR="007629D7" w:rsidRDefault="007629D7" w:rsidP="005946E2">
      <w:pPr>
        <w:jc w:val="center"/>
        <w:rPr>
          <w:b/>
          <w:sz w:val="28"/>
          <w:szCs w:val="28"/>
        </w:rPr>
      </w:pPr>
    </w:p>
    <w:p w:rsidR="0066123D" w:rsidRDefault="0066123D" w:rsidP="00A14179">
      <w:pPr>
        <w:ind w:firstLine="360"/>
        <w:jc w:val="both"/>
        <w:rPr>
          <w:b/>
          <w:sz w:val="28"/>
          <w:szCs w:val="28"/>
        </w:rPr>
      </w:pPr>
    </w:p>
    <w:p w:rsidR="00A14179" w:rsidRDefault="0028795C" w:rsidP="006E7CFE">
      <w:pPr>
        <w:tabs>
          <w:tab w:val="left" w:pos="8931"/>
          <w:tab w:val="left" w:pos="9204"/>
        </w:tabs>
        <w:ind w:firstLine="540"/>
        <w:jc w:val="both"/>
        <w:rPr>
          <w:sz w:val="28"/>
          <w:szCs w:val="28"/>
        </w:rPr>
      </w:pPr>
      <w:r>
        <w:rPr>
          <w:sz w:val="28"/>
          <w:szCs w:val="28"/>
        </w:rPr>
        <w:t xml:space="preserve">  </w:t>
      </w:r>
      <w:r w:rsidR="00734D90" w:rsidRPr="000D1A68">
        <w:rPr>
          <w:color w:val="000000"/>
          <w:sz w:val="28"/>
          <w:szCs w:val="28"/>
        </w:rPr>
        <w:t xml:space="preserve">В соответствии с Федеральным законом от 03.10.2003 №131-ФЗ «общих принципах организации местного самоуправления в Российской </w:t>
      </w:r>
      <w:r w:rsidR="00734D90" w:rsidRPr="001A76FE">
        <w:rPr>
          <w:color w:val="000000"/>
          <w:sz w:val="28"/>
          <w:szCs w:val="28"/>
        </w:rPr>
        <w:t>Федерации</w:t>
      </w:r>
      <w:r w:rsidRPr="0028795C">
        <w:rPr>
          <w:sz w:val="28"/>
          <w:szCs w:val="28"/>
        </w:rPr>
        <w:t xml:space="preserve">, </w:t>
      </w:r>
      <w:r>
        <w:rPr>
          <w:sz w:val="28"/>
          <w:szCs w:val="28"/>
        </w:rPr>
        <w:t>Уставом Артемьевского сельского поселения Тутаевского муниципального района Ярославской области</w:t>
      </w:r>
      <w:r w:rsidRPr="0028795C">
        <w:rPr>
          <w:sz w:val="28"/>
          <w:szCs w:val="28"/>
        </w:rPr>
        <w:t xml:space="preserve"> </w:t>
      </w:r>
      <w:r w:rsidR="00A14179">
        <w:rPr>
          <w:sz w:val="28"/>
          <w:szCs w:val="28"/>
        </w:rPr>
        <w:t>Муниципальный С</w:t>
      </w:r>
      <w:r w:rsidR="00A14179" w:rsidRPr="00A4022E">
        <w:rPr>
          <w:sz w:val="28"/>
          <w:szCs w:val="28"/>
        </w:rPr>
        <w:t>овет Артемьевского сельского поселения</w:t>
      </w:r>
    </w:p>
    <w:p w:rsidR="00734D90" w:rsidRDefault="00734D90" w:rsidP="00734D90">
      <w:pPr>
        <w:pStyle w:val="ConsNonformat"/>
        <w:widowControl/>
        <w:ind w:right="0" w:firstLine="540"/>
        <w:jc w:val="center"/>
        <w:rPr>
          <w:rFonts w:ascii="Times New Roman" w:hAnsi="Times New Roman"/>
          <w:sz w:val="28"/>
          <w:szCs w:val="28"/>
        </w:rPr>
      </w:pPr>
    </w:p>
    <w:p w:rsidR="00734D90" w:rsidRDefault="00734D90" w:rsidP="00734D90">
      <w:pPr>
        <w:pStyle w:val="ConsNonformat"/>
        <w:widowControl/>
        <w:ind w:right="0" w:firstLine="540"/>
        <w:jc w:val="center"/>
        <w:rPr>
          <w:rFonts w:ascii="Times New Roman" w:hAnsi="Times New Roman"/>
          <w:sz w:val="28"/>
          <w:szCs w:val="28"/>
        </w:rPr>
      </w:pPr>
    </w:p>
    <w:p w:rsidR="00734D90" w:rsidRDefault="00734D90" w:rsidP="00734D90">
      <w:pPr>
        <w:pStyle w:val="ConsNonformat"/>
        <w:widowControl/>
        <w:ind w:right="0" w:firstLine="540"/>
        <w:jc w:val="center"/>
        <w:rPr>
          <w:rFonts w:ascii="Times New Roman" w:hAnsi="Times New Roman"/>
          <w:sz w:val="28"/>
          <w:szCs w:val="28"/>
        </w:rPr>
      </w:pPr>
      <w:r w:rsidRPr="00A4022E">
        <w:rPr>
          <w:rFonts w:ascii="Times New Roman" w:hAnsi="Times New Roman"/>
          <w:sz w:val="28"/>
          <w:szCs w:val="28"/>
        </w:rPr>
        <w:t>РЕШИЛ:</w:t>
      </w:r>
    </w:p>
    <w:p w:rsidR="00734D90" w:rsidRDefault="00734D90" w:rsidP="00734D90">
      <w:pPr>
        <w:ind w:firstLine="709"/>
        <w:jc w:val="both"/>
        <w:rPr>
          <w:color w:val="000000"/>
          <w:sz w:val="28"/>
          <w:szCs w:val="28"/>
        </w:rPr>
      </w:pPr>
    </w:p>
    <w:p w:rsidR="00734D90" w:rsidRPr="000D1A68" w:rsidRDefault="00734D90" w:rsidP="00734D90">
      <w:pPr>
        <w:ind w:firstLine="709"/>
        <w:jc w:val="both"/>
        <w:rPr>
          <w:color w:val="000000"/>
          <w:sz w:val="28"/>
          <w:szCs w:val="28"/>
        </w:rPr>
      </w:pPr>
      <w:r w:rsidRPr="000D1A68">
        <w:rPr>
          <w:color w:val="000000"/>
          <w:sz w:val="28"/>
          <w:szCs w:val="28"/>
        </w:rPr>
        <w:t>1. Утвердить</w:t>
      </w:r>
      <w:r w:rsidR="001223FC" w:rsidRPr="001223FC">
        <w:rPr>
          <w:color w:val="000000"/>
          <w:sz w:val="28"/>
          <w:szCs w:val="28"/>
        </w:rPr>
        <w:t xml:space="preserve"> </w:t>
      </w:r>
      <w:r w:rsidR="001223FC" w:rsidRPr="00E34903">
        <w:rPr>
          <w:color w:val="000000"/>
          <w:sz w:val="28"/>
          <w:szCs w:val="28"/>
        </w:rPr>
        <w:t>По</w:t>
      </w:r>
      <w:r w:rsidR="001223FC">
        <w:rPr>
          <w:color w:val="000000"/>
          <w:sz w:val="28"/>
          <w:szCs w:val="28"/>
        </w:rPr>
        <w:t>ложение</w:t>
      </w:r>
      <w:r w:rsidR="001223FC" w:rsidRPr="00E34903">
        <w:rPr>
          <w:color w:val="000000"/>
          <w:sz w:val="28"/>
          <w:szCs w:val="28"/>
        </w:rPr>
        <w:t xml:space="preserve"> </w:t>
      </w:r>
      <w:r w:rsidR="001223FC" w:rsidRPr="009B3319">
        <w:rPr>
          <w:color w:val="000000"/>
          <w:sz w:val="28"/>
          <w:szCs w:val="28"/>
        </w:rPr>
        <w:t xml:space="preserve">об организации и осуществлении </w:t>
      </w:r>
      <w:r w:rsidR="009E2310">
        <w:rPr>
          <w:color w:val="000000"/>
          <w:sz w:val="28"/>
          <w:szCs w:val="28"/>
        </w:rPr>
        <w:t>территориального общественного самоуправления</w:t>
      </w:r>
      <w:r w:rsidRPr="000D1A68">
        <w:rPr>
          <w:color w:val="000000"/>
          <w:sz w:val="28"/>
          <w:szCs w:val="28"/>
        </w:rPr>
        <w:t xml:space="preserve"> в </w:t>
      </w:r>
      <w:r>
        <w:rPr>
          <w:iCs/>
          <w:color w:val="000000"/>
          <w:sz w:val="28"/>
          <w:szCs w:val="28"/>
        </w:rPr>
        <w:t xml:space="preserve">Артемьевском сельском поселении </w:t>
      </w:r>
      <w:r w:rsidRPr="006E7CFE">
        <w:rPr>
          <w:bCs/>
          <w:sz w:val="28"/>
          <w:szCs w:val="28"/>
        </w:rPr>
        <w:t>согласно приложению</w:t>
      </w:r>
      <w:r w:rsidRPr="000D1A68">
        <w:rPr>
          <w:color w:val="000000"/>
          <w:sz w:val="28"/>
          <w:szCs w:val="28"/>
        </w:rPr>
        <w:t>.</w:t>
      </w:r>
    </w:p>
    <w:p w:rsidR="006E7CFE" w:rsidRPr="003079FB" w:rsidRDefault="00A25E34" w:rsidP="006E7CFE">
      <w:pPr>
        <w:jc w:val="both"/>
        <w:rPr>
          <w:sz w:val="28"/>
          <w:szCs w:val="28"/>
        </w:rPr>
      </w:pPr>
      <w:r>
        <w:rPr>
          <w:sz w:val="28"/>
          <w:szCs w:val="28"/>
        </w:rPr>
        <w:t xml:space="preserve">    </w:t>
      </w:r>
      <w:r w:rsidR="007E27B9">
        <w:rPr>
          <w:sz w:val="28"/>
          <w:szCs w:val="28"/>
        </w:rPr>
        <w:t xml:space="preserve">   </w:t>
      </w:r>
      <w:r w:rsidR="006E7CFE">
        <w:rPr>
          <w:sz w:val="28"/>
          <w:szCs w:val="28"/>
        </w:rPr>
        <w:t xml:space="preserve"> </w:t>
      </w:r>
      <w:r w:rsidR="005A510E">
        <w:rPr>
          <w:sz w:val="28"/>
          <w:szCs w:val="28"/>
        </w:rPr>
        <w:t>2</w:t>
      </w:r>
      <w:r>
        <w:rPr>
          <w:sz w:val="28"/>
          <w:szCs w:val="28"/>
        </w:rPr>
        <w:t xml:space="preserve">. </w:t>
      </w:r>
      <w:r w:rsidRPr="00A25E34">
        <w:rPr>
          <w:sz w:val="28"/>
          <w:szCs w:val="28"/>
        </w:rPr>
        <w:t xml:space="preserve"> </w:t>
      </w:r>
      <w:r w:rsidR="006E7CFE" w:rsidRPr="003079FB">
        <w:rPr>
          <w:sz w:val="28"/>
          <w:szCs w:val="28"/>
        </w:rPr>
        <w:t>Обнародовать настоящее решение согласно Положения о порядке обнародования муниципальных правовых актов Артемьевского сельского поселения.</w:t>
      </w:r>
    </w:p>
    <w:p w:rsidR="006E7CFE" w:rsidRPr="003079FB" w:rsidRDefault="00734D90" w:rsidP="006E7CFE">
      <w:pPr>
        <w:jc w:val="both"/>
        <w:rPr>
          <w:color w:val="000000"/>
          <w:sz w:val="28"/>
          <w:szCs w:val="28"/>
        </w:rPr>
      </w:pPr>
      <w:r>
        <w:rPr>
          <w:sz w:val="28"/>
          <w:szCs w:val="28"/>
        </w:rPr>
        <w:t xml:space="preserve">       </w:t>
      </w:r>
      <w:r w:rsidR="006E7CFE">
        <w:rPr>
          <w:sz w:val="28"/>
          <w:szCs w:val="28"/>
        </w:rPr>
        <w:t xml:space="preserve"> </w:t>
      </w:r>
      <w:r w:rsidR="006E7CFE" w:rsidRPr="003079FB">
        <w:rPr>
          <w:sz w:val="28"/>
          <w:szCs w:val="28"/>
        </w:rPr>
        <w:t>3.  Настоящее решение вступает в силу с момента обнародования.</w:t>
      </w:r>
      <w:r w:rsidR="006E7CFE" w:rsidRPr="003079FB">
        <w:rPr>
          <w:color w:val="000000"/>
          <w:sz w:val="28"/>
          <w:szCs w:val="28"/>
        </w:rPr>
        <w:t> </w:t>
      </w:r>
    </w:p>
    <w:p w:rsidR="00DC1A6B" w:rsidRDefault="00DC1A6B" w:rsidP="00A25E34">
      <w:pPr>
        <w:jc w:val="both"/>
        <w:rPr>
          <w:sz w:val="28"/>
          <w:szCs w:val="28"/>
        </w:rPr>
      </w:pPr>
    </w:p>
    <w:p w:rsidR="007D594A" w:rsidRPr="00A4022E" w:rsidRDefault="007D594A" w:rsidP="007D594A">
      <w:pPr>
        <w:rPr>
          <w:sz w:val="28"/>
          <w:szCs w:val="28"/>
        </w:rPr>
      </w:pPr>
    </w:p>
    <w:p w:rsidR="004C5F3C" w:rsidRPr="00A4022E" w:rsidRDefault="007E27B9" w:rsidP="004C5F3C">
      <w:pPr>
        <w:rPr>
          <w:sz w:val="28"/>
          <w:szCs w:val="28"/>
        </w:rPr>
      </w:pPr>
      <w:r>
        <w:rPr>
          <w:sz w:val="28"/>
          <w:szCs w:val="28"/>
        </w:rPr>
        <w:t xml:space="preserve"> </w:t>
      </w:r>
      <w:r w:rsidR="000B1E83">
        <w:rPr>
          <w:sz w:val="28"/>
          <w:szCs w:val="28"/>
        </w:rPr>
        <w:t xml:space="preserve">        </w:t>
      </w:r>
      <w:r w:rsidR="004C5F3C" w:rsidRPr="00A4022E">
        <w:rPr>
          <w:sz w:val="28"/>
          <w:szCs w:val="28"/>
        </w:rPr>
        <w:t>Глава Артемьевского сельского поселения</w:t>
      </w:r>
      <w:r w:rsidR="00BA2D8E" w:rsidRPr="00A4022E">
        <w:rPr>
          <w:sz w:val="28"/>
          <w:szCs w:val="28"/>
        </w:rPr>
        <w:t xml:space="preserve">                  </w:t>
      </w:r>
      <w:r w:rsidR="003A6713">
        <w:rPr>
          <w:sz w:val="28"/>
          <w:szCs w:val="28"/>
        </w:rPr>
        <w:t xml:space="preserve"> </w:t>
      </w:r>
      <w:r w:rsidR="00BA2D8E" w:rsidRPr="00A4022E">
        <w:rPr>
          <w:sz w:val="28"/>
          <w:szCs w:val="28"/>
        </w:rPr>
        <w:t xml:space="preserve"> </w:t>
      </w:r>
      <w:r>
        <w:rPr>
          <w:sz w:val="28"/>
          <w:szCs w:val="28"/>
        </w:rPr>
        <w:t xml:space="preserve">   </w:t>
      </w:r>
      <w:r w:rsidR="00BA2D8E" w:rsidRPr="00A4022E">
        <w:rPr>
          <w:sz w:val="28"/>
          <w:szCs w:val="28"/>
        </w:rPr>
        <w:t xml:space="preserve"> </w:t>
      </w:r>
      <w:r w:rsidR="000B1E83">
        <w:rPr>
          <w:sz w:val="28"/>
          <w:szCs w:val="28"/>
        </w:rPr>
        <w:t xml:space="preserve">  </w:t>
      </w:r>
      <w:r w:rsidR="001C73C3">
        <w:rPr>
          <w:sz w:val="28"/>
          <w:szCs w:val="28"/>
        </w:rPr>
        <w:t>Т.В. Гриневич</w:t>
      </w:r>
    </w:p>
    <w:p w:rsidR="004E762E" w:rsidRPr="00A4022E" w:rsidRDefault="004E762E" w:rsidP="004E762E">
      <w:pPr>
        <w:rPr>
          <w:sz w:val="28"/>
          <w:szCs w:val="28"/>
        </w:rPr>
      </w:pPr>
    </w:p>
    <w:p w:rsidR="003A42F2" w:rsidRPr="00A4022E" w:rsidRDefault="003A42F2" w:rsidP="003A42F2">
      <w:pPr>
        <w:rPr>
          <w:b/>
          <w:sz w:val="28"/>
          <w:szCs w:val="28"/>
        </w:rPr>
      </w:pPr>
    </w:p>
    <w:p w:rsidR="00734D90" w:rsidRDefault="00734D90" w:rsidP="00DC1A6B">
      <w:pPr>
        <w:shd w:val="clear" w:color="auto" w:fill="FFFFFF"/>
        <w:spacing w:line="226" w:lineRule="exact"/>
        <w:ind w:left="4820" w:right="38"/>
        <w:jc w:val="right"/>
        <w:rPr>
          <w:b/>
          <w:sz w:val="28"/>
          <w:szCs w:val="28"/>
        </w:rPr>
      </w:pPr>
    </w:p>
    <w:p w:rsidR="009E2310" w:rsidRDefault="009E2310" w:rsidP="00DC1A6B">
      <w:pPr>
        <w:shd w:val="clear" w:color="auto" w:fill="FFFFFF"/>
        <w:spacing w:line="226" w:lineRule="exact"/>
        <w:ind w:left="4820" w:right="38"/>
        <w:jc w:val="right"/>
        <w:rPr>
          <w:b/>
          <w:sz w:val="28"/>
          <w:szCs w:val="28"/>
        </w:rPr>
      </w:pPr>
    </w:p>
    <w:p w:rsidR="00403CA4" w:rsidRDefault="00403CA4" w:rsidP="00DC1A6B">
      <w:pPr>
        <w:shd w:val="clear" w:color="auto" w:fill="FFFFFF"/>
        <w:spacing w:line="226" w:lineRule="exact"/>
        <w:ind w:left="4820" w:right="38"/>
        <w:jc w:val="right"/>
        <w:rPr>
          <w:b/>
          <w:sz w:val="28"/>
          <w:szCs w:val="28"/>
        </w:rPr>
      </w:pPr>
    </w:p>
    <w:p w:rsidR="00403CA4" w:rsidRDefault="00403CA4" w:rsidP="00DC1A6B">
      <w:pPr>
        <w:shd w:val="clear" w:color="auto" w:fill="FFFFFF"/>
        <w:spacing w:line="226" w:lineRule="exact"/>
        <w:ind w:left="4820" w:right="38"/>
        <w:jc w:val="right"/>
        <w:rPr>
          <w:b/>
          <w:sz w:val="28"/>
          <w:szCs w:val="28"/>
        </w:rPr>
      </w:pPr>
    </w:p>
    <w:p w:rsidR="00403CA4" w:rsidRDefault="00403CA4" w:rsidP="00DC1A6B">
      <w:pPr>
        <w:shd w:val="clear" w:color="auto" w:fill="FFFFFF"/>
        <w:spacing w:line="226" w:lineRule="exact"/>
        <w:ind w:left="4820" w:right="38"/>
        <w:jc w:val="right"/>
        <w:rPr>
          <w:b/>
          <w:sz w:val="28"/>
          <w:szCs w:val="28"/>
        </w:rPr>
      </w:pPr>
    </w:p>
    <w:p w:rsidR="00943AAD" w:rsidRDefault="00943AAD" w:rsidP="00DC1A6B">
      <w:pPr>
        <w:shd w:val="clear" w:color="auto" w:fill="FFFFFF"/>
        <w:spacing w:line="226" w:lineRule="exact"/>
        <w:ind w:left="4820" w:right="38"/>
        <w:jc w:val="right"/>
        <w:rPr>
          <w:b/>
          <w:sz w:val="28"/>
          <w:szCs w:val="28"/>
        </w:rPr>
      </w:pPr>
    </w:p>
    <w:p w:rsidR="00943AAD" w:rsidRDefault="00943AAD" w:rsidP="00DC1A6B">
      <w:pPr>
        <w:shd w:val="clear" w:color="auto" w:fill="FFFFFF"/>
        <w:spacing w:line="226" w:lineRule="exact"/>
        <w:ind w:left="4820" w:right="38"/>
        <w:jc w:val="right"/>
        <w:rPr>
          <w:b/>
          <w:sz w:val="28"/>
          <w:szCs w:val="28"/>
        </w:rPr>
      </w:pPr>
    </w:p>
    <w:p w:rsidR="00943AAD" w:rsidRDefault="00943AAD" w:rsidP="00DC1A6B">
      <w:pPr>
        <w:shd w:val="clear" w:color="auto" w:fill="FFFFFF"/>
        <w:spacing w:line="226" w:lineRule="exact"/>
        <w:ind w:left="4820" w:right="38"/>
        <w:jc w:val="right"/>
        <w:rPr>
          <w:b/>
          <w:sz w:val="28"/>
          <w:szCs w:val="28"/>
        </w:rPr>
      </w:pPr>
    </w:p>
    <w:p w:rsidR="00943AAD" w:rsidRDefault="00943AAD" w:rsidP="00DC1A6B">
      <w:pPr>
        <w:shd w:val="clear" w:color="auto" w:fill="FFFFFF"/>
        <w:spacing w:line="226" w:lineRule="exact"/>
        <w:ind w:left="4820" w:right="38"/>
        <w:jc w:val="right"/>
        <w:rPr>
          <w:b/>
          <w:sz w:val="28"/>
          <w:szCs w:val="28"/>
        </w:rPr>
      </w:pPr>
    </w:p>
    <w:p w:rsidR="00943AAD" w:rsidRDefault="00943AAD" w:rsidP="00DC1A6B">
      <w:pPr>
        <w:shd w:val="clear" w:color="auto" w:fill="FFFFFF"/>
        <w:spacing w:line="226" w:lineRule="exact"/>
        <w:ind w:left="4820" w:right="38"/>
        <w:jc w:val="right"/>
        <w:rPr>
          <w:b/>
          <w:sz w:val="28"/>
          <w:szCs w:val="28"/>
        </w:rPr>
      </w:pPr>
    </w:p>
    <w:p w:rsidR="00734D90" w:rsidRDefault="00734D90" w:rsidP="00DC1A6B">
      <w:pPr>
        <w:shd w:val="clear" w:color="auto" w:fill="FFFFFF"/>
        <w:spacing w:line="226" w:lineRule="exact"/>
        <w:ind w:left="4820" w:right="38"/>
        <w:jc w:val="right"/>
        <w:rPr>
          <w:b/>
          <w:sz w:val="28"/>
          <w:szCs w:val="28"/>
        </w:rPr>
      </w:pPr>
    </w:p>
    <w:p w:rsidR="0066034D" w:rsidRDefault="0066034D" w:rsidP="00DC1A6B">
      <w:pPr>
        <w:shd w:val="clear" w:color="auto" w:fill="FFFFFF"/>
        <w:spacing w:line="226" w:lineRule="exact"/>
        <w:ind w:left="4820" w:right="38"/>
        <w:jc w:val="right"/>
        <w:rPr>
          <w:b/>
          <w:sz w:val="28"/>
          <w:szCs w:val="28"/>
        </w:rPr>
      </w:pPr>
    </w:p>
    <w:p w:rsidR="00734D90" w:rsidRDefault="00734D90" w:rsidP="00DC1A6B">
      <w:pPr>
        <w:shd w:val="clear" w:color="auto" w:fill="FFFFFF"/>
        <w:spacing w:line="226" w:lineRule="exact"/>
        <w:ind w:left="4820" w:right="38"/>
        <w:jc w:val="right"/>
        <w:rPr>
          <w:b/>
          <w:sz w:val="28"/>
          <w:szCs w:val="28"/>
        </w:rPr>
      </w:pPr>
    </w:p>
    <w:p w:rsidR="0028001E" w:rsidRPr="00943AAD" w:rsidRDefault="00BE004C" w:rsidP="00DC1A6B">
      <w:pPr>
        <w:shd w:val="clear" w:color="auto" w:fill="FFFFFF"/>
        <w:spacing w:line="226" w:lineRule="exact"/>
        <w:ind w:left="4820" w:right="38"/>
        <w:jc w:val="right"/>
        <w:rPr>
          <w:b/>
        </w:rPr>
      </w:pPr>
      <w:r w:rsidRPr="00943AAD">
        <w:lastRenderedPageBreak/>
        <w:t xml:space="preserve">Приложение </w:t>
      </w:r>
    </w:p>
    <w:p w:rsidR="006E7CFE" w:rsidRPr="00943AAD" w:rsidRDefault="00F62855" w:rsidP="00B44937">
      <w:pPr>
        <w:shd w:val="clear" w:color="auto" w:fill="FFFFFF"/>
        <w:spacing w:line="226" w:lineRule="exact"/>
        <w:ind w:left="4253" w:right="38"/>
        <w:jc w:val="right"/>
      </w:pPr>
      <w:r w:rsidRPr="00943AAD">
        <w:t>к решению М</w:t>
      </w:r>
      <w:r w:rsidR="006E7CFE" w:rsidRPr="00943AAD">
        <w:t xml:space="preserve">униципального </w:t>
      </w:r>
      <w:r w:rsidR="00B44937" w:rsidRPr="00943AAD">
        <w:t>С</w:t>
      </w:r>
      <w:r w:rsidR="006E7CFE" w:rsidRPr="00943AAD">
        <w:t>овета</w:t>
      </w:r>
      <w:r w:rsidR="00B44937" w:rsidRPr="00943AAD">
        <w:t xml:space="preserve"> А</w:t>
      </w:r>
      <w:r w:rsidR="006E7CFE" w:rsidRPr="00943AAD">
        <w:t xml:space="preserve">ртемьевского сельского поселения </w:t>
      </w:r>
    </w:p>
    <w:p w:rsidR="00F62855" w:rsidRPr="007E27B9" w:rsidRDefault="00943AAD" w:rsidP="00943AAD">
      <w:pPr>
        <w:shd w:val="clear" w:color="auto" w:fill="FFFFFF"/>
        <w:spacing w:line="226" w:lineRule="exact"/>
        <w:ind w:left="4253" w:right="38"/>
        <w:jc w:val="right"/>
        <w:rPr>
          <w:sz w:val="28"/>
          <w:szCs w:val="28"/>
        </w:rPr>
      </w:pPr>
      <w:r>
        <w:t xml:space="preserve">  </w:t>
      </w:r>
      <w:r w:rsidR="003C14BD" w:rsidRPr="00943AAD">
        <w:t>от</w:t>
      </w:r>
      <w:r w:rsidRPr="00943AAD">
        <w:t xml:space="preserve"> 05.03.2020г.</w:t>
      </w:r>
      <w:r w:rsidR="00C91CA8">
        <w:t xml:space="preserve"> </w:t>
      </w:r>
      <w:r w:rsidR="007E27B9" w:rsidRPr="00943AAD">
        <w:t xml:space="preserve"> </w:t>
      </w:r>
      <w:r w:rsidR="00F62855" w:rsidRPr="00943AAD">
        <w:t>№</w:t>
      </w:r>
      <w:r w:rsidR="007E27B9" w:rsidRPr="00943AAD">
        <w:t xml:space="preserve"> </w:t>
      </w:r>
      <w:r w:rsidRPr="00943AAD">
        <w:t>1</w:t>
      </w:r>
      <w:r w:rsidR="0048245B" w:rsidRPr="00AD7661">
        <w:t xml:space="preserve">  </w:t>
      </w:r>
      <w:r w:rsidR="0048245B">
        <w:rPr>
          <w:sz w:val="28"/>
          <w:szCs w:val="28"/>
        </w:rPr>
        <w:t xml:space="preserve">  </w:t>
      </w:r>
      <w:r w:rsidR="007E27B9">
        <w:rPr>
          <w:sz w:val="28"/>
          <w:szCs w:val="28"/>
        </w:rPr>
        <w:t xml:space="preserve">    </w:t>
      </w:r>
      <w:r w:rsidR="0023020E" w:rsidRPr="007E27B9">
        <w:rPr>
          <w:sz w:val="28"/>
          <w:szCs w:val="28"/>
        </w:rPr>
        <w:t xml:space="preserve"> </w:t>
      </w:r>
    </w:p>
    <w:p w:rsidR="00040F6C" w:rsidRPr="007E27B9" w:rsidRDefault="00040F6C" w:rsidP="00F915B8">
      <w:pPr>
        <w:shd w:val="clear" w:color="auto" w:fill="FFFFFF"/>
        <w:spacing w:line="226" w:lineRule="exact"/>
        <w:ind w:left="4820" w:right="38"/>
        <w:jc w:val="right"/>
        <w:rPr>
          <w:color w:val="000000"/>
          <w:spacing w:val="2"/>
          <w:sz w:val="28"/>
          <w:szCs w:val="28"/>
        </w:rPr>
      </w:pPr>
    </w:p>
    <w:p w:rsidR="000E7F79" w:rsidRDefault="000E7F79" w:rsidP="000E7F79">
      <w:pPr>
        <w:pStyle w:val="1"/>
        <w:spacing w:before="0" w:after="0"/>
        <w:jc w:val="center"/>
        <w:rPr>
          <w:rFonts w:ascii="Times New Roman" w:hAnsi="Times New Roman" w:cs="Times New Roman"/>
          <w:sz w:val="28"/>
          <w:szCs w:val="28"/>
        </w:rPr>
      </w:pPr>
    </w:p>
    <w:p w:rsidR="001223FC" w:rsidRPr="000E7F79" w:rsidRDefault="001223FC" w:rsidP="000E7F79">
      <w:pPr>
        <w:pStyle w:val="1"/>
        <w:spacing w:before="0" w:after="0"/>
        <w:jc w:val="center"/>
        <w:rPr>
          <w:rFonts w:ascii="Times New Roman" w:hAnsi="Times New Roman" w:cs="Times New Roman"/>
          <w:sz w:val="28"/>
          <w:szCs w:val="28"/>
        </w:rPr>
      </w:pPr>
      <w:r w:rsidRPr="00850D02">
        <w:rPr>
          <w:rFonts w:ascii="Times New Roman" w:hAnsi="Times New Roman" w:cs="Times New Roman"/>
          <w:sz w:val="28"/>
          <w:szCs w:val="28"/>
        </w:rPr>
        <w:t xml:space="preserve">Положение </w:t>
      </w:r>
      <w:r w:rsidRPr="00850D02">
        <w:rPr>
          <w:rFonts w:ascii="Times New Roman" w:hAnsi="Times New Roman" w:cs="Times New Roman"/>
          <w:sz w:val="28"/>
          <w:szCs w:val="28"/>
        </w:rPr>
        <w:br/>
        <w:t xml:space="preserve">об организации и осуществлении </w:t>
      </w:r>
      <w:r w:rsidR="00D02FDD">
        <w:rPr>
          <w:rFonts w:ascii="Times New Roman" w:hAnsi="Times New Roman" w:cs="Times New Roman"/>
          <w:sz w:val="28"/>
          <w:szCs w:val="28"/>
        </w:rPr>
        <w:t>территориального общественного самоуправления</w:t>
      </w:r>
      <w:r w:rsidRPr="00850D02">
        <w:rPr>
          <w:rFonts w:ascii="Times New Roman" w:hAnsi="Times New Roman" w:cs="Times New Roman"/>
          <w:sz w:val="28"/>
          <w:szCs w:val="28"/>
        </w:rPr>
        <w:t xml:space="preserve"> в </w:t>
      </w:r>
      <w:r w:rsidR="000E7F79">
        <w:rPr>
          <w:rFonts w:ascii="Times New Roman" w:hAnsi="Times New Roman" w:cs="Times New Roman"/>
          <w:sz w:val="28"/>
          <w:szCs w:val="28"/>
        </w:rPr>
        <w:t>Артемьевском</w:t>
      </w:r>
      <w:r w:rsidRPr="00850D02">
        <w:rPr>
          <w:rFonts w:ascii="Times New Roman" w:hAnsi="Times New Roman" w:cs="Times New Roman"/>
          <w:sz w:val="28"/>
          <w:szCs w:val="28"/>
        </w:rPr>
        <w:t xml:space="preserve"> сельском поселении</w:t>
      </w:r>
    </w:p>
    <w:p w:rsidR="001223FC" w:rsidRPr="00162223" w:rsidRDefault="001223FC" w:rsidP="000E7F79">
      <w:pPr>
        <w:pStyle w:val="1"/>
        <w:jc w:val="center"/>
        <w:rPr>
          <w:rFonts w:ascii="Times New Roman" w:hAnsi="Times New Roman" w:cs="Times New Roman"/>
          <w:sz w:val="28"/>
          <w:szCs w:val="28"/>
        </w:rPr>
      </w:pPr>
      <w:r w:rsidRPr="00162223">
        <w:rPr>
          <w:rFonts w:ascii="Times New Roman" w:hAnsi="Times New Roman" w:cs="Times New Roman"/>
          <w:sz w:val="28"/>
          <w:szCs w:val="28"/>
        </w:rPr>
        <w:t xml:space="preserve">1. Основы </w:t>
      </w:r>
      <w:r w:rsidR="009E2310">
        <w:rPr>
          <w:rFonts w:ascii="Times New Roman" w:hAnsi="Times New Roman" w:cs="Times New Roman"/>
          <w:sz w:val="28"/>
          <w:szCs w:val="28"/>
        </w:rPr>
        <w:t>территориального общественного самоуправления</w:t>
      </w:r>
    </w:p>
    <w:p w:rsidR="001223FC" w:rsidRDefault="001223FC" w:rsidP="001223FC"/>
    <w:p w:rsidR="001223FC" w:rsidRPr="00850D02" w:rsidRDefault="001223FC" w:rsidP="001223FC">
      <w:pPr>
        <w:ind w:firstLine="567"/>
        <w:jc w:val="both"/>
        <w:rPr>
          <w:sz w:val="28"/>
          <w:szCs w:val="28"/>
        </w:rPr>
      </w:pPr>
      <w:r>
        <w:rPr>
          <w:sz w:val="28"/>
          <w:szCs w:val="28"/>
        </w:rPr>
        <w:t xml:space="preserve">1.1. </w:t>
      </w:r>
      <w:r w:rsidRPr="00850D02">
        <w:rPr>
          <w:sz w:val="28"/>
          <w:szCs w:val="28"/>
        </w:rPr>
        <w:t xml:space="preserve">Настоящее Положение в соответствии с </w:t>
      </w:r>
      <w:hyperlink r:id="rId8" w:history="1">
        <w:r w:rsidRPr="00850D02">
          <w:rPr>
            <w:rStyle w:val="af"/>
            <w:rFonts w:cs="Arial"/>
            <w:b w:val="0"/>
            <w:color w:val="000000"/>
            <w:sz w:val="28"/>
            <w:szCs w:val="28"/>
          </w:rPr>
          <w:t>Конституцией</w:t>
        </w:r>
      </w:hyperlink>
      <w:r w:rsidRPr="00850D02">
        <w:rPr>
          <w:sz w:val="28"/>
          <w:szCs w:val="28"/>
        </w:rPr>
        <w:t xml:space="preserve"> Российской Федерации, </w:t>
      </w:r>
      <w:hyperlink r:id="rId9" w:history="1">
        <w:r w:rsidRPr="00850D02">
          <w:rPr>
            <w:rStyle w:val="af"/>
            <w:rFonts w:cs="Arial"/>
            <w:b w:val="0"/>
            <w:color w:val="000000"/>
            <w:sz w:val="28"/>
            <w:szCs w:val="28"/>
          </w:rPr>
          <w:t>Федеральным законом</w:t>
        </w:r>
      </w:hyperlink>
      <w:r w:rsidRPr="00850D02">
        <w:rPr>
          <w:sz w:val="28"/>
          <w:szCs w:val="28"/>
        </w:rPr>
        <w:t xml:space="preserve"> от 06.10.2003 </w:t>
      </w:r>
      <w:r>
        <w:rPr>
          <w:sz w:val="28"/>
          <w:szCs w:val="28"/>
        </w:rPr>
        <w:t>№</w:t>
      </w:r>
      <w:r w:rsidRPr="00850D02">
        <w:rPr>
          <w:sz w:val="28"/>
          <w:szCs w:val="28"/>
        </w:rPr>
        <w:t xml:space="preserve"> 131-ФЗ </w:t>
      </w:r>
      <w:r>
        <w:rPr>
          <w:sz w:val="28"/>
          <w:szCs w:val="28"/>
        </w:rPr>
        <w:t>«</w:t>
      </w:r>
      <w:r w:rsidRPr="00850D02">
        <w:rPr>
          <w:sz w:val="28"/>
          <w:szCs w:val="28"/>
        </w:rPr>
        <w:t>Об общих принципах организации местного самоуп</w:t>
      </w:r>
      <w:r>
        <w:rPr>
          <w:sz w:val="28"/>
          <w:szCs w:val="28"/>
        </w:rPr>
        <w:t>равления в Российской Федерации»</w:t>
      </w:r>
      <w:r w:rsidRPr="00850D02">
        <w:rPr>
          <w:sz w:val="28"/>
          <w:szCs w:val="28"/>
        </w:rPr>
        <w:t xml:space="preserve">, </w:t>
      </w:r>
      <w:hyperlink r:id="rId10" w:history="1">
        <w:r w:rsidRPr="00850D02">
          <w:rPr>
            <w:rStyle w:val="af"/>
            <w:rFonts w:cs="Arial"/>
            <w:b w:val="0"/>
            <w:color w:val="000000"/>
            <w:sz w:val="28"/>
            <w:szCs w:val="28"/>
          </w:rPr>
          <w:t>Уставом</w:t>
        </w:r>
      </w:hyperlink>
      <w:r w:rsidRPr="00850D02">
        <w:rPr>
          <w:sz w:val="28"/>
          <w:szCs w:val="28"/>
        </w:rPr>
        <w:t xml:space="preserve"> </w:t>
      </w:r>
      <w:r w:rsidR="000E7F79">
        <w:rPr>
          <w:sz w:val="28"/>
          <w:szCs w:val="28"/>
        </w:rPr>
        <w:t xml:space="preserve">Артемьевского </w:t>
      </w:r>
      <w:r>
        <w:rPr>
          <w:sz w:val="28"/>
          <w:szCs w:val="28"/>
        </w:rPr>
        <w:t>сельского поселения</w:t>
      </w:r>
      <w:r w:rsidRPr="00850D02">
        <w:rPr>
          <w:sz w:val="28"/>
          <w:szCs w:val="28"/>
        </w:rPr>
        <w:t xml:space="preserve"> устанавливает порядок организации и осуществления </w:t>
      </w:r>
      <w:r w:rsidR="00403CA4">
        <w:rPr>
          <w:sz w:val="28"/>
          <w:szCs w:val="28"/>
        </w:rPr>
        <w:t>территориального общественного самоуправления</w:t>
      </w:r>
      <w:r w:rsidRPr="00850D02">
        <w:rPr>
          <w:sz w:val="28"/>
          <w:szCs w:val="28"/>
        </w:rPr>
        <w:t xml:space="preserve">, деятельности органов </w:t>
      </w:r>
      <w:r w:rsidR="00403CA4">
        <w:rPr>
          <w:sz w:val="28"/>
          <w:szCs w:val="28"/>
        </w:rPr>
        <w:t>территориального общественного самоуправления</w:t>
      </w:r>
      <w:r w:rsidRPr="00850D02">
        <w:rPr>
          <w:sz w:val="28"/>
          <w:szCs w:val="28"/>
        </w:rPr>
        <w:t xml:space="preserve"> в </w:t>
      </w:r>
      <w:r w:rsidR="001A1592">
        <w:rPr>
          <w:sz w:val="28"/>
          <w:szCs w:val="28"/>
        </w:rPr>
        <w:t xml:space="preserve">Артемьевском </w:t>
      </w:r>
      <w:r>
        <w:rPr>
          <w:sz w:val="28"/>
          <w:szCs w:val="28"/>
        </w:rPr>
        <w:t>сельском поселении</w:t>
      </w:r>
      <w:r w:rsidRPr="00850D02">
        <w:rPr>
          <w:sz w:val="28"/>
          <w:szCs w:val="28"/>
        </w:rPr>
        <w:t xml:space="preserve">, </w:t>
      </w:r>
      <w:r w:rsidRPr="002F59EA">
        <w:rPr>
          <w:sz w:val="28"/>
          <w:szCs w:val="28"/>
        </w:rPr>
        <w:t xml:space="preserve">порядок регистрации устава </w:t>
      </w:r>
      <w:r w:rsidR="00403CA4">
        <w:rPr>
          <w:sz w:val="28"/>
          <w:szCs w:val="28"/>
        </w:rPr>
        <w:t>территориального общественного самоуправления</w:t>
      </w:r>
      <w:r w:rsidRPr="002F59EA">
        <w:rPr>
          <w:sz w:val="28"/>
          <w:szCs w:val="28"/>
        </w:rPr>
        <w:t xml:space="preserve">, изменений и дополнений к нему, порядок ведения реестра уставов </w:t>
      </w:r>
      <w:r w:rsidR="00403CA4">
        <w:rPr>
          <w:sz w:val="28"/>
          <w:szCs w:val="28"/>
        </w:rPr>
        <w:t>территориального общественного самоуправления</w:t>
      </w:r>
      <w:r w:rsidRPr="002F59EA">
        <w:rPr>
          <w:sz w:val="28"/>
          <w:szCs w:val="28"/>
        </w:rPr>
        <w:t>.</w:t>
      </w:r>
    </w:p>
    <w:p w:rsidR="001223FC" w:rsidRPr="00162223" w:rsidRDefault="001223FC" w:rsidP="001A1592">
      <w:pPr>
        <w:pStyle w:val="a7"/>
        <w:ind w:left="0" w:firstLine="567"/>
        <w:rPr>
          <w:szCs w:val="28"/>
        </w:rPr>
      </w:pPr>
      <w:bookmarkStart w:id="0" w:name="sub_1011"/>
      <w:r w:rsidRPr="00162223">
        <w:rPr>
          <w:szCs w:val="28"/>
        </w:rPr>
        <w:t>1.</w:t>
      </w:r>
      <w:r>
        <w:rPr>
          <w:szCs w:val="28"/>
        </w:rPr>
        <w:t>2</w:t>
      </w:r>
      <w:r w:rsidRPr="00162223">
        <w:rPr>
          <w:szCs w:val="28"/>
        </w:rPr>
        <w:t>. Под территориальным общественным самоуправлением</w:t>
      </w:r>
      <w:r w:rsidR="00787ED4">
        <w:rPr>
          <w:szCs w:val="28"/>
        </w:rPr>
        <w:t xml:space="preserve"> (далее - ТОС)</w:t>
      </w:r>
      <w:r w:rsidRPr="00162223">
        <w:rPr>
          <w:szCs w:val="28"/>
        </w:rPr>
        <w:t xml:space="preserve"> в </w:t>
      </w:r>
      <w:r w:rsidR="001A1592">
        <w:rPr>
          <w:szCs w:val="28"/>
        </w:rPr>
        <w:t xml:space="preserve">Артемьевском </w:t>
      </w:r>
      <w:r>
        <w:rPr>
          <w:szCs w:val="28"/>
        </w:rPr>
        <w:t>сельском поселении</w:t>
      </w:r>
      <w:r w:rsidRPr="00162223">
        <w:rPr>
          <w:szCs w:val="28"/>
        </w:rPr>
        <w:t xml:space="preserve"> понимается самоорганизация граждан по месту их жительства на части территории </w:t>
      </w:r>
      <w:r w:rsidR="001A1592">
        <w:rPr>
          <w:szCs w:val="28"/>
        </w:rPr>
        <w:t xml:space="preserve">Артемьевского </w:t>
      </w:r>
      <w:r>
        <w:rPr>
          <w:szCs w:val="28"/>
        </w:rPr>
        <w:t>сельского поселения</w:t>
      </w:r>
      <w:r w:rsidRPr="00162223">
        <w:rPr>
          <w:szCs w:val="28"/>
        </w:rPr>
        <w:t xml:space="preserve"> для самостоятельного и под свою ответственность осуществления собственных инициатив в решении вопросов местного значения.</w:t>
      </w:r>
      <w:r w:rsidRPr="00DF7DCD">
        <w:t xml:space="preserve"> </w:t>
      </w:r>
    </w:p>
    <w:p w:rsidR="001223FC" w:rsidRPr="00162223" w:rsidRDefault="001223FC" w:rsidP="001223FC">
      <w:pPr>
        <w:ind w:firstLine="567"/>
        <w:jc w:val="both"/>
        <w:rPr>
          <w:sz w:val="28"/>
          <w:szCs w:val="28"/>
        </w:rPr>
      </w:pPr>
      <w:bookmarkStart w:id="1" w:name="sub_1012"/>
      <w:bookmarkEnd w:id="0"/>
      <w:r w:rsidRPr="00162223">
        <w:rPr>
          <w:sz w:val="28"/>
          <w:szCs w:val="28"/>
        </w:rPr>
        <w:t>1.</w:t>
      </w:r>
      <w:r>
        <w:rPr>
          <w:sz w:val="28"/>
          <w:szCs w:val="28"/>
        </w:rPr>
        <w:t>3</w:t>
      </w:r>
      <w:r w:rsidRPr="00162223">
        <w:rPr>
          <w:sz w:val="28"/>
          <w:szCs w:val="28"/>
        </w:rPr>
        <w:t xml:space="preserve">. </w:t>
      </w:r>
      <w:r w:rsidR="00787ED4">
        <w:rPr>
          <w:sz w:val="28"/>
          <w:szCs w:val="28"/>
        </w:rPr>
        <w:t>ТОС</w:t>
      </w:r>
      <w:r w:rsidRPr="00162223">
        <w:rPr>
          <w:sz w:val="28"/>
          <w:szCs w:val="28"/>
        </w:rPr>
        <w:t xml:space="preserve"> осуществляется непосредственно населением путем проведения собраний</w:t>
      </w:r>
      <w:r w:rsidR="00403CA4">
        <w:rPr>
          <w:sz w:val="28"/>
          <w:szCs w:val="28"/>
        </w:rPr>
        <w:t xml:space="preserve"> и</w:t>
      </w:r>
      <w:r w:rsidRPr="00162223">
        <w:rPr>
          <w:sz w:val="28"/>
          <w:szCs w:val="28"/>
        </w:rPr>
        <w:t xml:space="preserve"> </w:t>
      </w:r>
      <w:r w:rsidR="00403CA4">
        <w:rPr>
          <w:sz w:val="28"/>
          <w:szCs w:val="28"/>
        </w:rPr>
        <w:t>(</w:t>
      </w:r>
      <w:r w:rsidRPr="00162223">
        <w:rPr>
          <w:sz w:val="28"/>
          <w:szCs w:val="28"/>
        </w:rPr>
        <w:t>или</w:t>
      </w:r>
      <w:r w:rsidR="00403CA4">
        <w:rPr>
          <w:sz w:val="28"/>
          <w:szCs w:val="28"/>
        </w:rPr>
        <w:t>)</w:t>
      </w:r>
      <w:r w:rsidRPr="00162223">
        <w:rPr>
          <w:sz w:val="28"/>
          <w:szCs w:val="28"/>
        </w:rPr>
        <w:t xml:space="preserve"> конференций граждан, а также посредством создания органов </w:t>
      </w:r>
      <w:r w:rsidR="00787ED4">
        <w:rPr>
          <w:sz w:val="28"/>
          <w:szCs w:val="28"/>
        </w:rPr>
        <w:t>ТОС</w:t>
      </w:r>
      <w:r w:rsidRPr="00162223">
        <w:rPr>
          <w:sz w:val="28"/>
          <w:szCs w:val="28"/>
        </w:rPr>
        <w:t>.</w:t>
      </w:r>
    </w:p>
    <w:p w:rsidR="001223FC" w:rsidRPr="00162223" w:rsidRDefault="001223FC" w:rsidP="001223FC">
      <w:pPr>
        <w:ind w:firstLine="567"/>
        <w:jc w:val="both"/>
        <w:rPr>
          <w:sz w:val="28"/>
          <w:szCs w:val="28"/>
        </w:rPr>
      </w:pPr>
      <w:bookmarkStart w:id="2" w:name="sub_1013"/>
      <w:bookmarkEnd w:id="1"/>
      <w:r w:rsidRPr="00162223">
        <w:rPr>
          <w:sz w:val="28"/>
          <w:szCs w:val="28"/>
        </w:rPr>
        <w:t>1.</w:t>
      </w:r>
      <w:r>
        <w:rPr>
          <w:sz w:val="28"/>
          <w:szCs w:val="28"/>
        </w:rPr>
        <w:t>4</w:t>
      </w:r>
      <w:r w:rsidRPr="00162223">
        <w:rPr>
          <w:sz w:val="28"/>
          <w:szCs w:val="28"/>
        </w:rPr>
        <w:t xml:space="preserve">. Гражданин Российской Федерации, достигший шестнадцатилетнего возраста и проживающий на территории </w:t>
      </w:r>
      <w:r w:rsidR="00C14246" w:rsidRPr="00C14246">
        <w:rPr>
          <w:sz w:val="28"/>
          <w:szCs w:val="28"/>
        </w:rPr>
        <w:t>Артемьевского</w:t>
      </w:r>
      <w:r w:rsidR="00C14246">
        <w:rPr>
          <w:sz w:val="28"/>
          <w:szCs w:val="28"/>
        </w:rPr>
        <w:t xml:space="preserve"> </w:t>
      </w:r>
      <w:r>
        <w:rPr>
          <w:sz w:val="28"/>
          <w:szCs w:val="28"/>
        </w:rPr>
        <w:t>сельского поселения</w:t>
      </w:r>
      <w:r w:rsidRPr="00162223">
        <w:rPr>
          <w:sz w:val="28"/>
          <w:szCs w:val="28"/>
        </w:rPr>
        <w:t xml:space="preserve">, имеет право участвовать в осуществлении </w:t>
      </w:r>
      <w:r w:rsidR="00787ED4">
        <w:rPr>
          <w:sz w:val="28"/>
          <w:szCs w:val="28"/>
        </w:rPr>
        <w:t>ТОС</w:t>
      </w:r>
      <w:r w:rsidRPr="00162223">
        <w:rPr>
          <w:sz w:val="28"/>
          <w:szCs w:val="28"/>
        </w:rPr>
        <w:t xml:space="preserve">: принимать участие в собраниях и (или) конференциях граждан, избирать и быть избранным в органы </w:t>
      </w:r>
      <w:r w:rsidR="00787ED4">
        <w:rPr>
          <w:sz w:val="28"/>
          <w:szCs w:val="28"/>
        </w:rPr>
        <w:t>ТОС</w:t>
      </w:r>
      <w:r w:rsidRPr="00162223">
        <w:rPr>
          <w:sz w:val="28"/>
          <w:szCs w:val="28"/>
        </w:rPr>
        <w:t xml:space="preserve">, получать информацию об их деятельности, участвовать в мероприятиях по вопросам осуществления </w:t>
      </w:r>
      <w:r w:rsidR="00787ED4">
        <w:rPr>
          <w:sz w:val="28"/>
          <w:szCs w:val="28"/>
        </w:rPr>
        <w:t>ТОС</w:t>
      </w:r>
      <w:r w:rsidRPr="00162223">
        <w:rPr>
          <w:sz w:val="28"/>
          <w:szCs w:val="28"/>
        </w:rPr>
        <w:t>.</w:t>
      </w:r>
    </w:p>
    <w:p w:rsidR="001223FC" w:rsidRDefault="001223FC" w:rsidP="00C14246">
      <w:pPr>
        <w:pStyle w:val="1"/>
        <w:ind w:firstLine="567"/>
        <w:jc w:val="center"/>
        <w:rPr>
          <w:rFonts w:ascii="Times New Roman" w:hAnsi="Times New Roman" w:cs="Times New Roman"/>
          <w:sz w:val="28"/>
          <w:szCs w:val="28"/>
        </w:rPr>
      </w:pPr>
      <w:bookmarkStart w:id="3" w:name="sub_1002"/>
      <w:bookmarkEnd w:id="2"/>
      <w:r w:rsidRPr="0095503C">
        <w:rPr>
          <w:rFonts w:ascii="Times New Roman" w:hAnsi="Times New Roman" w:cs="Times New Roman"/>
          <w:sz w:val="28"/>
          <w:szCs w:val="28"/>
        </w:rPr>
        <w:t xml:space="preserve">2. Принципы </w:t>
      </w:r>
      <w:r w:rsidR="00787ED4">
        <w:rPr>
          <w:rFonts w:ascii="Times New Roman" w:hAnsi="Times New Roman" w:cs="Times New Roman"/>
          <w:sz w:val="28"/>
          <w:szCs w:val="28"/>
        </w:rPr>
        <w:t>ТОС</w:t>
      </w:r>
    </w:p>
    <w:p w:rsidR="00403CA4" w:rsidRPr="00403CA4" w:rsidRDefault="00403CA4" w:rsidP="00403CA4"/>
    <w:bookmarkEnd w:id="3"/>
    <w:p w:rsidR="001223FC" w:rsidRPr="0095503C" w:rsidRDefault="001223FC" w:rsidP="001223FC">
      <w:pPr>
        <w:ind w:firstLine="567"/>
        <w:jc w:val="both"/>
        <w:rPr>
          <w:sz w:val="28"/>
          <w:szCs w:val="28"/>
        </w:rPr>
      </w:pPr>
      <w:r>
        <w:rPr>
          <w:sz w:val="28"/>
          <w:szCs w:val="28"/>
        </w:rPr>
        <w:t xml:space="preserve">2.1. </w:t>
      </w:r>
      <w:r w:rsidRPr="0095503C">
        <w:rPr>
          <w:sz w:val="28"/>
          <w:szCs w:val="28"/>
        </w:rPr>
        <w:t xml:space="preserve">Основными принципами осуществления </w:t>
      </w:r>
      <w:r w:rsidR="00787ED4">
        <w:rPr>
          <w:sz w:val="28"/>
          <w:szCs w:val="28"/>
        </w:rPr>
        <w:t>ТОС</w:t>
      </w:r>
      <w:r w:rsidRPr="0095503C">
        <w:rPr>
          <w:sz w:val="28"/>
          <w:szCs w:val="28"/>
        </w:rPr>
        <w:t xml:space="preserve"> являются:</w:t>
      </w:r>
    </w:p>
    <w:p w:rsidR="001223FC" w:rsidRPr="0095503C" w:rsidRDefault="001223FC" w:rsidP="001223FC">
      <w:pPr>
        <w:ind w:firstLine="567"/>
        <w:jc w:val="both"/>
        <w:rPr>
          <w:sz w:val="28"/>
          <w:szCs w:val="28"/>
        </w:rPr>
      </w:pPr>
      <w:r w:rsidRPr="0095503C">
        <w:rPr>
          <w:sz w:val="28"/>
          <w:szCs w:val="28"/>
        </w:rPr>
        <w:t xml:space="preserve">- свобода выбора гражданами форм осуществления </w:t>
      </w:r>
      <w:r w:rsidR="00787ED4">
        <w:rPr>
          <w:sz w:val="28"/>
          <w:szCs w:val="28"/>
        </w:rPr>
        <w:t>ТОС</w:t>
      </w:r>
      <w:r w:rsidRPr="0095503C">
        <w:rPr>
          <w:sz w:val="28"/>
          <w:szCs w:val="28"/>
        </w:rPr>
        <w:t>;</w:t>
      </w:r>
    </w:p>
    <w:p w:rsidR="001223FC" w:rsidRPr="0095503C" w:rsidRDefault="001223FC" w:rsidP="001223FC">
      <w:pPr>
        <w:ind w:firstLine="567"/>
        <w:jc w:val="both"/>
        <w:rPr>
          <w:sz w:val="28"/>
          <w:szCs w:val="28"/>
        </w:rPr>
      </w:pPr>
      <w:r w:rsidRPr="0095503C">
        <w:rPr>
          <w:sz w:val="28"/>
          <w:szCs w:val="28"/>
        </w:rPr>
        <w:t xml:space="preserve">- выборность и подотчетность органов </w:t>
      </w:r>
      <w:r w:rsidR="00787ED4">
        <w:rPr>
          <w:sz w:val="28"/>
          <w:szCs w:val="28"/>
        </w:rPr>
        <w:t>ТОС</w:t>
      </w:r>
      <w:r w:rsidRPr="0095503C">
        <w:rPr>
          <w:sz w:val="28"/>
          <w:szCs w:val="28"/>
        </w:rPr>
        <w:t xml:space="preserve"> собраниям и (или) конференциям граждан, избравшим эти органы;</w:t>
      </w:r>
    </w:p>
    <w:p w:rsidR="001223FC" w:rsidRPr="0095503C" w:rsidRDefault="001223FC" w:rsidP="001223FC">
      <w:pPr>
        <w:ind w:firstLine="567"/>
        <w:jc w:val="both"/>
        <w:rPr>
          <w:sz w:val="28"/>
          <w:szCs w:val="28"/>
        </w:rPr>
      </w:pPr>
      <w:r w:rsidRPr="0095503C">
        <w:rPr>
          <w:sz w:val="28"/>
          <w:szCs w:val="28"/>
        </w:rPr>
        <w:t>- защита прав и интересов населения;</w:t>
      </w:r>
    </w:p>
    <w:p w:rsidR="00403CA4" w:rsidRDefault="001223FC" w:rsidP="001223FC">
      <w:pPr>
        <w:ind w:firstLine="567"/>
        <w:jc w:val="both"/>
        <w:rPr>
          <w:sz w:val="28"/>
          <w:szCs w:val="28"/>
        </w:rPr>
      </w:pPr>
      <w:r w:rsidRPr="0095503C">
        <w:rPr>
          <w:sz w:val="28"/>
          <w:szCs w:val="28"/>
        </w:rPr>
        <w:t>- участие граждан в выработке, принятии и реализации решений по вопросам, затрагивающим их интересы;</w:t>
      </w:r>
    </w:p>
    <w:p w:rsidR="001223FC" w:rsidRPr="0095503C" w:rsidRDefault="001223FC" w:rsidP="001223FC">
      <w:pPr>
        <w:ind w:firstLine="567"/>
        <w:jc w:val="both"/>
        <w:rPr>
          <w:sz w:val="28"/>
          <w:szCs w:val="28"/>
        </w:rPr>
      </w:pPr>
      <w:r w:rsidRPr="0095503C">
        <w:rPr>
          <w:sz w:val="28"/>
          <w:szCs w:val="28"/>
        </w:rPr>
        <w:lastRenderedPageBreak/>
        <w:t xml:space="preserve">- взаимодействие с органами местного самоуправления </w:t>
      </w:r>
      <w:r w:rsidR="00C14246" w:rsidRPr="00C14246">
        <w:rPr>
          <w:sz w:val="28"/>
          <w:szCs w:val="28"/>
        </w:rPr>
        <w:t xml:space="preserve">Артемьевского </w:t>
      </w:r>
      <w:r>
        <w:rPr>
          <w:sz w:val="28"/>
          <w:szCs w:val="28"/>
        </w:rPr>
        <w:t>сельского поселения</w:t>
      </w:r>
      <w:r w:rsidRPr="0095503C">
        <w:rPr>
          <w:sz w:val="28"/>
          <w:szCs w:val="28"/>
        </w:rPr>
        <w:t>;</w:t>
      </w:r>
    </w:p>
    <w:p w:rsidR="001223FC" w:rsidRPr="0095503C" w:rsidRDefault="001223FC" w:rsidP="001223FC">
      <w:pPr>
        <w:ind w:firstLine="567"/>
        <w:jc w:val="both"/>
        <w:rPr>
          <w:sz w:val="28"/>
          <w:szCs w:val="28"/>
        </w:rPr>
      </w:pPr>
      <w:r w:rsidRPr="0095503C">
        <w:rPr>
          <w:sz w:val="28"/>
          <w:szCs w:val="28"/>
        </w:rPr>
        <w:t>- гласность и учет общественного мнения;</w:t>
      </w:r>
    </w:p>
    <w:p w:rsidR="001223FC" w:rsidRPr="0095503C" w:rsidRDefault="001223FC" w:rsidP="001223FC">
      <w:pPr>
        <w:ind w:firstLine="567"/>
        <w:jc w:val="both"/>
        <w:rPr>
          <w:sz w:val="28"/>
          <w:szCs w:val="28"/>
        </w:rPr>
      </w:pPr>
      <w:r w:rsidRPr="0095503C">
        <w:rPr>
          <w:sz w:val="28"/>
          <w:szCs w:val="28"/>
        </w:rPr>
        <w:t xml:space="preserve">- сочетание интересов граждан, проживающих на соответствующей территории с интересами граждан </w:t>
      </w:r>
      <w:r w:rsidR="00C14246" w:rsidRPr="00C14246">
        <w:rPr>
          <w:sz w:val="28"/>
          <w:szCs w:val="28"/>
        </w:rPr>
        <w:t xml:space="preserve">Артемьевского </w:t>
      </w:r>
      <w:r>
        <w:rPr>
          <w:sz w:val="28"/>
          <w:szCs w:val="28"/>
        </w:rPr>
        <w:t>сельского поселения</w:t>
      </w:r>
      <w:r w:rsidRPr="0095503C">
        <w:rPr>
          <w:sz w:val="28"/>
          <w:szCs w:val="28"/>
        </w:rPr>
        <w:t>;</w:t>
      </w:r>
    </w:p>
    <w:p w:rsidR="001223FC" w:rsidRPr="0095503C" w:rsidRDefault="001223FC" w:rsidP="001223FC">
      <w:pPr>
        <w:ind w:firstLine="567"/>
        <w:jc w:val="both"/>
        <w:rPr>
          <w:sz w:val="28"/>
          <w:szCs w:val="28"/>
        </w:rPr>
      </w:pPr>
      <w:r w:rsidRPr="0095503C">
        <w:rPr>
          <w:sz w:val="28"/>
          <w:szCs w:val="28"/>
        </w:rPr>
        <w:t xml:space="preserve">- самостоятельность принятия решений в пределах своей компетенции, установленной уставом </w:t>
      </w:r>
      <w:r w:rsidR="00787ED4">
        <w:rPr>
          <w:sz w:val="28"/>
          <w:szCs w:val="28"/>
        </w:rPr>
        <w:t>ТОС</w:t>
      </w:r>
      <w:r w:rsidRPr="0095503C">
        <w:rPr>
          <w:sz w:val="28"/>
          <w:szCs w:val="28"/>
        </w:rPr>
        <w:t xml:space="preserve"> в соответствии с законодательством Российской Федерации.</w:t>
      </w:r>
    </w:p>
    <w:p w:rsidR="001223FC" w:rsidRPr="00EA78C0" w:rsidRDefault="001223FC" w:rsidP="00C14246">
      <w:pPr>
        <w:pStyle w:val="1"/>
        <w:jc w:val="center"/>
        <w:rPr>
          <w:rFonts w:ascii="Times New Roman" w:hAnsi="Times New Roman" w:cs="Times New Roman"/>
          <w:sz w:val="28"/>
          <w:szCs w:val="28"/>
        </w:rPr>
      </w:pPr>
      <w:bookmarkStart w:id="4" w:name="sub_1003"/>
      <w:r w:rsidRPr="00EA78C0">
        <w:rPr>
          <w:rFonts w:ascii="Times New Roman" w:hAnsi="Times New Roman" w:cs="Times New Roman"/>
          <w:sz w:val="28"/>
          <w:szCs w:val="28"/>
        </w:rPr>
        <w:t xml:space="preserve">3. Территории, на которых осуществляется </w:t>
      </w:r>
      <w:r w:rsidR="00787ED4">
        <w:rPr>
          <w:rFonts w:ascii="Times New Roman" w:hAnsi="Times New Roman" w:cs="Times New Roman"/>
          <w:sz w:val="28"/>
          <w:szCs w:val="28"/>
        </w:rPr>
        <w:t>ТОС</w:t>
      </w:r>
    </w:p>
    <w:bookmarkEnd w:id="4"/>
    <w:p w:rsidR="001223FC" w:rsidRDefault="001223FC" w:rsidP="001223FC"/>
    <w:p w:rsidR="001223FC" w:rsidRPr="00EA78C0" w:rsidRDefault="001223FC" w:rsidP="001223FC">
      <w:pPr>
        <w:pStyle w:val="a7"/>
        <w:rPr>
          <w:szCs w:val="28"/>
        </w:rPr>
      </w:pPr>
      <w:bookmarkStart w:id="5" w:name="sub_1031"/>
      <w:r w:rsidRPr="00EA78C0">
        <w:rPr>
          <w:szCs w:val="28"/>
        </w:rPr>
        <w:t xml:space="preserve">3.1. </w:t>
      </w:r>
      <w:r w:rsidR="00787ED4">
        <w:rPr>
          <w:szCs w:val="28"/>
        </w:rPr>
        <w:t>ТОС</w:t>
      </w:r>
      <w:r w:rsidRPr="00EA78C0">
        <w:rPr>
          <w:szCs w:val="28"/>
        </w:rPr>
        <w:t xml:space="preserve"> может осуществляться в пределах следующих территорий:</w:t>
      </w:r>
      <w:r w:rsidRPr="00EA78C0">
        <w:t xml:space="preserve"> </w:t>
      </w:r>
    </w:p>
    <w:bookmarkEnd w:id="5"/>
    <w:p w:rsidR="001223FC" w:rsidRPr="00EA78C0" w:rsidRDefault="001223FC" w:rsidP="001223FC">
      <w:pPr>
        <w:ind w:firstLine="567"/>
        <w:jc w:val="both"/>
        <w:rPr>
          <w:sz w:val="28"/>
          <w:szCs w:val="28"/>
        </w:rPr>
      </w:pPr>
      <w:r w:rsidRPr="00EA78C0">
        <w:rPr>
          <w:sz w:val="28"/>
          <w:szCs w:val="28"/>
        </w:rPr>
        <w:t>- подъезд многоквартирного жилого дома;</w:t>
      </w:r>
    </w:p>
    <w:p w:rsidR="001223FC" w:rsidRPr="00EA78C0" w:rsidRDefault="001223FC" w:rsidP="001223FC">
      <w:pPr>
        <w:ind w:firstLine="567"/>
        <w:jc w:val="both"/>
        <w:rPr>
          <w:sz w:val="28"/>
          <w:szCs w:val="28"/>
        </w:rPr>
      </w:pPr>
      <w:r w:rsidRPr="00EA78C0">
        <w:rPr>
          <w:sz w:val="28"/>
          <w:szCs w:val="28"/>
        </w:rPr>
        <w:t>- многоквартирный жилой дом;</w:t>
      </w:r>
    </w:p>
    <w:p w:rsidR="001223FC" w:rsidRPr="00EA78C0" w:rsidRDefault="001223FC" w:rsidP="001223FC">
      <w:pPr>
        <w:ind w:firstLine="567"/>
        <w:jc w:val="both"/>
        <w:rPr>
          <w:sz w:val="28"/>
          <w:szCs w:val="28"/>
        </w:rPr>
      </w:pPr>
      <w:r w:rsidRPr="00EA78C0">
        <w:rPr>
          <w:sz w:val="28"/>
          <w:szCs w:val="28"/>
        </w:rPr>
        <w:t>- группа жилых домов;</w:t>
      </w:r>
    </w:p>
    <w:p w:rsidR="001223FC" w:rsidRDefault="001223FC" w:rsidP="001223FC">
      <w:pPr>
        <w:ind w:firstLine="567"/>
        <w:jc w:val="both"/>
        <w:rPr>
          <w:sz w:val="28"/>
          <w:szCs w:val="28"/>
        </w:rPr>
      </w:pPr>
      <w:r w:rsidRPr="00EA78C0">
        <w:rPr>
          <w:sz w:val="28"/>
          <w:szCs w:val="28"/>
        </w:rPr>
        <w:t>- жилой микрорайон;</w:t>
      </w:r>
    </w:p>
    <w:p w:rsidR="001223FC" w:rsidRPr="00EA78C0" w:rsidRDefault="001223FC" w:rsidP="001223FC">
      <w:pPr>
        <w:ind w:firstLine="567"/>
        <w:jc w:val="both"/>
        <w:rPr>
          <w:sz w:val="28"/>
          <w:szCs w:val="28"/>
        </w:rPr>
      </w:pPr>
      <w:r w:rsidRPr="00EA78C0">
        <w:rPr>
          <w:sz w:val="28"/>
          <w:szCs w:val="28"/>
        </w:rPr>
        <w:t>- сельский населенный пункт, не являющийся поселением;</w:t>
      </w:r>
    </w:p>
    <w:p w:rsidR="001223FC" w:rsidRPr="00EA78C0" w:rsidRDefault="001223FC" w:rsidP="001223FC">
      <w:pPr>
        <w:ind w:firstLine="567"/>
        <w:jc w:val="both"/>
        <w:rPr>
          <w:sz w:val="28"/>
          <w:szCs w:val="28"/>
        </w:rPr>
      </w:pPr>
      <w:r w:rsidRPr="00EA78C0">
        <w:rPr>
          <w:sz w:val="28"/>
          <w:szCs w:val="28"/>
        </w:rPr>
        <w:t>- иные территории проживания граждан.</w:t>
      </w:r>
    </w:p>
    <w:p w:rsidR="001223FC" w:rsidRPr="00EA78C0" w:rsidRDefault="001223FC" w:rsidP="001223FC">
      <w:pPr>
        <w:ind w:firstLine="567"/>
        <w:jc w:val="both"/>
        <w:rPr>
          <w:sz w:val="28"/>
          <w:szCs w:val="28"/>
        </w:rPr>
      </w:pPr>
      <w:bookmarkStart w:id="6" w:name="sub_1032"/>
      <w:r w:rsidRPr="00EA78C0">
        <w:rPr>
          <w:sz w:val="28"/>
          <w:szCs w:val="28"/>
        </w:rPr>
        <w:t xml:space="preserve">3.2. Обязательными условиями создания </w:t>
      </w:r>
      <w:r w:rsidR="00787ED4">
        <w:rPr>
          <w:sz w:val="28"/>
          <w:szCs w:val="28"/>
        </w:rPr>
        <w:t>ТОС</w:t>
      </w:r>
      <w:r w:rsidRPr="00EA78C0">
        <w:rPr>
          <w:sz w:val="28"/>
          <w:szCs w:val="28"/>
        </w:rPr>
        <w:t xml:space="preserve"> на определенной территории являются:</w:t>
      </w:r>
    </w:p>
    <w:bookmarkEnd w:id="6"/>
    <w:p w:rsidR="001223FC" w:rsidRPr="00EA78C0" w:rsidRDefault="001223FC" w:rsidP="001223FC">
      <w:pPr>
        <w:ind w:firstLine="567"/>
        <w:jc w:val="both"/>
        <w:rPr>
          <w:sz w:val="28"/>
          <w:szCs w:val="28"/>
        </w:rPr>
      </w:pPr>
      <w:r w:rsidRPr="00EA78C0">
        <w:rPr>
          <w:sz w:val="28"/>
          <w:szCs w:val="28"/>
        </w:rPr>
        <w:t xml:space="preserve">- границы территорий </w:t>
      </w:r>
      <w:r w:rsidR="00787ED4">
        <w:rPr>
          <w:sz w:val="28"/>
          <w:szCs w:val="28"/>
        </w:rPr>
        <w:t>ТОС</w:t>
      </w:r>
      <w:r w:rsidRPr="00EA78C0">
        <w:rPr>
          <w:sz w:val="28"/>
          <w:szCs w:val="28"/>
        </w:rPr>
        <w:t xml:space="preserve"> не могут выходить за границы территории </w:t>
      </w:r>
      <w:r w:rsidR="00C14246" w:rsidRPr="00C14246">
        <w:rPr>
          <w:sz w:val="28"/>
          <w:szCs w:val="28"/>
        </w:rPr>
        <w:t>Артемьевского</w:t>
      </w:r>
      <w:r w:rsidR="00C14246">
        <w:rPr>
          <w:sz w:val="28"/>
          <w:szCs w:val="28"/>
        </w:rPr>
        <w:t xml:space="preserve"> </w:t>
      </w:r>
      <w:r>
        <w:rPr>
          <w:sz w:val="28"/>
          <w:szCs w:val="28"/>
        </w:rPr>
        <w:t>сельского поселения</w:t>
      </w:r>
      <w:r w:rsidRPr="00EA78C0">
        <w:rPr>
          <w:sz w:val="28"/>
          <w:szCs w:val="28"/>
        </w:rPr>
        <w:t>;</w:t>
      </w:r>
    </w:p>
    <w:p w:rsidR="001223FC" w:rsidRPr="00EA78C0" w:rsidRDefault="001223FC" w:rsidP="001223FC">
      <w:pPr>
        <w:ind w:firstLine="567"/>
        <w:jc w:val="both"/>
        <w:rPr>
          <w:sz w:val="28"/>
          <w:szCs w:val="28"/>
        </w:rPr>
      </w:pPr>
      <w:r w:rsidRPr="00EA78C0">
        <w:rPr>
          <w:sz w:val="28"/>
          <w:szCs w:val="28"/>
        </w:rPr>
        <w:t xml:space="preserve">- на одной территории </w:t>
      </w:r>
      <w:r w:rsidR="00C14246" w:rsidRPr="00C14246">
        <w:rPr>
          <w:sz w:val="28"/>
          <w:szCs w:val="28"/>
        </w:rPr>
        <w:t>Артемьевского</w:t>
      </w:r>
      <w:r w:rsidR="00C14246">
        <w:rPr>
          <w:sz w:val="28"/>
          <w:szCs w:val="28"/>
        </w:rPr>
        <w:t xml:space="preserve"> </w:t>
      </w:r>
      <w:r>
        <w:rPr>
          <w:sz w:val="28"/>
          <w:szCs w:val="28"/>
        </w:rPr>
        <w:t>сельского поселения</w:t>
      </w:r>
      <w:r w:rsidRPr="00EA78C0">
        <w:rPr>
          <w:sz w:val="28"/>
          <w:szCs w:val="28"/>
        </w:rPr>
        <w:t xml:space="preserve"> может быть создано только одно </w:t>
      </w:r>
      <w:r w:rsidR="00787ED4">
        <w:rPr>
          <w:sz w:val="28"/>
          <w:szCs w:val="28"/>
        </w:rPr>
        <w:t>ТОС</w:t>
      </w:r>
      <w:r w:rsidRPr="00EA78C0">
        <w:rPr>
          <w:sz w:val="28"/>
          <w:szCs w:val="28"/>
        </w:rPr>
        <w:t>;</w:t>
      </w:r>
    </w:p>
    <w:p w:rsidR="001223FC" w:rsidRPr="00EA78C0" w:rsidRDefault="001223FC" w:rsidP="001223FC">
      <w:pPr>
        <w:ind w:firstLine="567"/>
        <w:jc w:val="both"/>
        <w:rPr>
          <w:sz w:val="28"/>
          <w:szCs w:val="28"/>
        </w:rPr>
      </w:pPr>
      <w:r w:rsidRPr="00EA78C0">
        <w:rPr>
          <w:sz w:val="28"/>
          <w:szCs w:val="28"/>
        </w:rPr>
        <w:t xml:space="preserve">- границы территорий </w:t>
      </w:r>
      <w:r w:rsidR="00403CA4">
        <w:rPr>
          <w:sz w:val="28"/>
          <w:szCs w:val="28"/>
        </w:rPr>
        <w:t>ТОС</w:t>
      </w:r>
      <w:r w:rsidRPr="00EA78C0">
        <w:rPr>
          <w:sz w:val="28"/>
          <w:szCs w:val="28"/>
        </w:rPr>
        <w:t xml:space="preserve"> на территории </w:t>
      </w:r>
      <w:r w:rsidR="00C14246" w:rsidRPr="00C14246">
        <w:rPr>
          <w:sz w:val="28"/>
          <w:szCs w:val="28"/>
        </w:rPr>
        <w:t>Артемьевского</w:t>
      </w:r>
      <w:r w:rsidR="00C14246">
        <w:rPr>
          <w:sz w:val="28"/>
          <w:szCs w:val="28"/>
        </w:rPr>
        <w:t xml:space="preserve"> </w:t>
      </w:r>
      <w:r>
        <w:rPr>
          <w:sz w:val="28"/>
          <w:szCs w:val="28"/>
        </w:rPr>
        <w:t>сельского поселения</w:t>
      </w:r>
      <w:r w:rsidRPr="00EA78C0">
        <w:rPr>
          <w:sz w:val="28"/>
          <w:szCs w:val="28"/>
        </w:rPr>
        <w:t xml:space="preserve"> не могут пересекаться;</w:t>
      </w:r>
    </w:p>
    <w:p w:rsidR="001223FC" w:rsidRPr="00EA78C0" w:rsidRDefault="001223FC" w:rsidP="001223FC">
      <w:pPr>
        <w:ind w:firstLine="567"/>
        <w:jc w:val="both"/>
        <w:rPr>
          <w:sz w:val="28"/>
          <w:szCs w:val="28"/>
        </w:rPr>
      </w:pPr>
      <w:r w:rsidRPr="00EA78C0">
        <w:rPr>
          <w:sz w:val="28"/>
          <w:szCs w:val="28"/>
        </w:rPr>
        <w:t xml:space="preserve">- в состав территории, на которой осуществляется </w:t>
      </w:r>
      <w:r w:rsidR="00787ED4">
        <w:rPr>
          <w:sz w:val="28"/>
          <w:szCs w:val="28"/>
        </w:rPr>
        <w:t>ТОС</w:t>
      </w:r>
      <w:r w:rsidRPr="00EA78C0">
        <w:rPr>
          <w:sz w:val="28"/>
          <w:szCs w:val="28"/>
        </w:rPr>
        <w:t>, не могут входить территории, закрепленные за предприятиями, учреждениями, организациями.</w:t>
      </w:r>
    </w:p>
    <w:p w:rsidR="001223FC" w:rsidRPr="00EA78C0" w:rsidRDefault="001223FC" w:rsidP="001223FC">
      <w:pPr>
        <w:ind w:firstLine="567"/>
        <w:jc w:val="both"/>
        <w:rPr>
          <w:sz w:val="28"/>
          <w:szCs w:val="28"/>
        </w:rPr>
      </w:pPr>
      <w:bookmarkStart w:id="7" w:name="sub_1033"/>
      <w:r w:rsidRPr="00EA78C0">
        <w:rPr>
          <w:sz w:val="28"/>
          <w:szCs w:val="28"/>
        </w:rPr>
        <w:t xml:space="preserve">3.3. Инициативная группа граждан по организации </w:t>
      </w:r>
      <w:r w:rsidR="00787ED4">
        <w:rPr>
          <w:sz w:val="28"/>
          <w:szCs w:val="28"/>
        </w:rPr>
        <w:t>ТОС</w:t>
      </w:r>
      <w:r w:rsidRPr="00EA78C0">
        <w:rPr>
          <w:sz w:val="28"/>
          <w:szCs w:val="28"/>
        </w:rPr>
        <w:t xml:space="preserve"> (далее - инициативная группа граждан) направляет в Администрацию </w:t>
      </w:r>
      <w:r w:rsidR="00C14246" w:rsidRPr="00C14246">
        <w:rPr>
          <w:sz w:val="28"/>
          <w:szCs w:val="28"/>
        </w:rPr>
        <w:t>Артемьевского</w:t>
      </w:r>
      <w:r w:rsidR="00C14246">
        <w:rPr>
          <w:sz w:val="28"/>
          <w:szCs w:val="28"/>
        </w:rPr>
        <w:t xml:space="preserve"> с</w:t>
      </w:r>
      <w:r>
        <w:rPr>
          <w:sz w:val="28"/>
          <w:szCs w:val="28"/>
        </w:rPr>
        <w:t>ельского поселения (далее – Администрация)</w:t>
      </w:r>
      <w:r w:rsidR="00C14246">
        <w:rPr>
          <w:sz w:val="28"/>
          <w:szCs w:val="28"/>
        </w:rPr>
        <w:t xml:space="preserve"> </w:t>
      </w:r>
      <w:r w:rsidRPr="00EA78C0">
        <w:rPr>
          <w:sz w:val="28"/>
          <w:szCs w:val="28"/>
        </w:rPr>
        <w:t>письменное</w:t>
      </w:r>
      <w:r>
        <w:rPr>
          <w:sz w:val="28"/>
          <w:szCs w:val="28"/>
        </w:rPr>
        <w:t xml:space="preserve"> </w:t>
      </w:r>
      <w:r w:rsidRPr="00EA78C0">
        <w:rPr>
          <w:sz w:val="28"/>
          <w:szCs w:val="28"/>
        </w:rPr>
        <w:t xml:space="preserve">предложение об установлении границ территории, где предполагается осуществление </w:t>
      </w:r>
      <w:r w:rsidR="00787ED4">
        <w:rPr>
          <w:sz w:val="28"/>
          <w:szCs w:val="28"/>
        </w:rPr>
        <w:t>ТОС</w:t>
      </w:r>
      <w:r w:rsidRPr="00EA78C0">
        <w:rPr>
          <w:sz w:val="28"/>
          <w:szCs w:val="28"/>
        </w:rPr>
        <w:t xml:space="preserve">, и об учреждении </w:t>
      </w:r>
      <w:r w:rsidR="00787ED4">
        <w:rPr>
          <w:sz w:val="28"/>
          <w:szCs w:val="28"/>
        </w:rPr>
        <w:t>ТОС</w:t>
      </w:r>
      <w:r>
        <w:rPr>
          <w:sz w:val="28"/>
          <w:szCs w:val="28"/>
        </w:rPr>
        <w:t xml:space="preserve"> (далее - предложение</w:t>
      </w:r>
      <w:r w:rsidRPr="00EA78C0">
        <w:rPr>
          <w:sz w:val="28"/>
          <w:szCs w:val="28"/>
        </w:rPr>
        <w:t xml:space="preserve"> населения).</w:t>
      </w:r>
      <w:r>
        <w:rPr>
          <w:sz w:val="28"/>
          <w:szCs w:val="28"/>
        </w:rPr>
        <w:t xml:space="preserve"> </w:t>
      </w:r>
    </w:p>
    <w:bookmarkEnd w:id="7"/>
    <w:p w:rsidR="001223FC" w:rsidRPr="00EA78C0" w:rsidRDefault="001223FC" w:rsidP="001223FC">
      <w:pPr>
        <w:ind w:firstLine="567"/>
        <w:jc w:val="both"/>
        <w:rPr>
          <w:sz w:val="28"/>
          <w:szCs w:val="28"/>
        </w:rPr>
      </w:pPr>
      <w:r w:rsidRPr="0061032E">
        <w:rPr>
          <w:sz w:val="28"/>
          <w:szCs w:val="28"/>
        </w:rPr>
        <w:t xml:space="preserve">Численность инициативной группы граждан должна быть не менее 10% от количества жителей, проживающих на территории, где предполагается осуществление </w:t>
      </w:r>
      <w:r w:rsidR="00787ED4">
        <w:rPr>
          <w:sz w:val="28"/>
          <w:szCs w:val="28"/>
        </w:rPr>
        <w:t>ТОС</w:t>
      </w:r>
      <w:r w:rsidRPr="0061032E">
        <w:rPr>
          <w:sz w:val="28"/>
          <w:szCs w:val="28"/>
        </w:rPr>
        <w:t>, и обладающих правом участвовать в собраниях.</w:t>
      </w:r>
    </w:p>
    <w:p w:rsidR="001223FC" w:rsidRPr="00EA78C0" w:rsidRDefault="001223FC" w:rsidP="001223FC">
      <w:pPr>
        <w:ind w:firstLine="567"/>
        <w:jc w:val="both"/>
        <w:rPr>
          <w:sz w:val="28"/>
          <w:szCs w:val="28"/>
        </w:rPr>
      </w:pPr>
      <w:r w:rsidRPr="00EA78C0">
        <w:rPr>
          <w:sz w:val="28"/>
          <w:szCs w:val="28"/>
        </w:rPr>
        <w:t>К предложениям населения прилагаются:</w:t>
      </w:r>
    </w:p>
    <w:p w:rsidR="001223FC" w:rsidRPr="00EA78C0" w:rsidRDefault="001223FC" w:rsidP="001223FC">
      <w:pPr>
        <w:ind w:firstLine="567"/>
        <w:jc w:val="both"/>
        <w:rPr>
          <w:sz w:val="28"/>
          <w:szCs w:val="28"/>
        </w:rPr>
      </w:pPr>
      <w:r w:rsidRPr="00EA78C0">
        <w:rPr>
          <w:sz w:val="28"/>
          <w:szCs w:val="28"/>
        </w:rPr>
        <w:t>1) список инициативной группы граждан с указанием даты рождения и места жительства каждого из ее участников;</w:t>
      </w:r>
    </w:p>
    <w:p w:rsidR="001223FC" w:rsidRPr="00EA78C0" w:rsidRDefault="001223FC" w:rsidP="001223FC">
      <w:pPr>
        <w:ind w:firstLine="567"/>
        <w:jc w:val="both"/>
        <w:rPr>
          <w:sz w:val="28"/>
          <w:szCs w:val="28"/>
        </w:rPr>
      </w:pPr>
      <w:r w:rsidRPr="00EA78C0">
        <w:rPr>
          <w:sz w:val="28"/>
          <w:szCs w:val="28"/>
        </w:rPr>
        <w:t xml:space="preserve">2) решение инициативной группы граждан, подтверждающее инициативу организации </w:t>
      </w:r>
      <w:r w:rsidR="00787ED4">
        <w:rPr>
          <w:sz w:val="28"/>
          <w:szCs w:val="28"/>
        </w:rPr>
        <w:t>ТОС</w:t>
      </w:r>
      <w:r w:rsidRPr="00EA78C0">
        <w:rPr>
          <w:sz w:val="28"/>
          <w:szCs w:val="28"/>
        </w:rPr>
        <w:t xml:space="preserve"> на соответствующей территории;</w:t>
      </w:r>
    </w:p>
    <w:p w:rsidR="001223FC" w:rsidRPr="00EA78C0" w:rsidRDefault="001223FC" w:rsidP="001223FC">
      <w:pPr>
        <w:ind w:firstLine="567"/>
        <w:jc w:val="both"/>
        <w:rPr>
          <w:sz w:val="28"/>
          <w:szCs w:val="28"/>
        </w:rPr>
      </w:pPr>
      <w:r w:rsidRPr="00EA78C0">
        <w:rPr>
          <w:sz w:val="28"/>
          <w:szCs w:val="28"/>
        </w:rPr>
        <w:t xml:space="preserve">3) схематический план и описание границ территории, на которой предполагается организация и осуществление </w:t>
      </w:r>
      <w:r w:rsidR="00787ED4">
        <w:rPr>
          <w:sz w:val="28"/>
          <w:szCs w:val="28"/>
        </w:rPr>
        <w:t>ТОС</w:t>
      </w:r>
      <w:r w:rsidRPr="00EA78C0">
        <w:rPr>
          <w:sz w:val="28"/>
          <w:szCs w:val="28"/>
        </w:rPr>
        <w:t>.</w:t>
      </w:r>
    </w:p>
    <w:p w:rsidR="001223FC" w:rsidRPr="00EA78C0" w:rsidRDefault="001223FC" w:rsidP="001223FC">
      <w:pPr>
        <w:ind w:firstLine="567"/>
        <w:jc w:val="both"/>
        <w:rPr>
          <w:sz w:val="28"/>
          <w:szCs w:val="28"/>
        </w:rPr>
      </w:pPr>
      <w:r w:rsidRPr="00EA78C0">
        <w:rPr>
          <w:sz w:val="28"/>
          <w:szCs w:val="28"/>
        </w:rPr>
        <w:t xml:space="preserve">В предложениях населения должно быть указано лицо из состава инициативной группы граждан, уполномоченное представлять ее интересы в </w:t>
      </w:r>
      <w:r w:rsidRPr="00EA78C0">
        <w:rPr>
          <w:sz w:val="28"/>
          <w:szCs w:val="28"/>
        </w:rPr>
        <w:lastRenderedPageBreak/>
        <w:t xml:space="preserve">органах местного самоуправления </w:t>
      </w:r>
      <w:r w:rsidR="00CE0C1B" w:rsidRPr="00C14246">
        <w:rPr>
          <w:sz w:val="28"/>
          <w:szCs w:val="28"/>
        </w:rPr>
        <w:t>Артемьевского</w:t>
      </w:r>
      <w:r w:rsidR="00CE0C1B">
        <w:rPr>
          <w:sz w:val="28"/>
          <w:szCs w:val="28"/>
        </w:rPr>
        <w:t xml:space="preserve"> </w:t>
      </w:r>
      <w:r>
        <w:rPr>
          <w:sz w:val="28"/>
          <w:szCs w:val="28"/>
        </w:rPr>
        <w:t>сельского поселения</w:t>
      </w:r>
      <w:r w:rsidRPr="00EA78C0">
        <w:rPr>
          <w:sz w:val="28"/>
          <w:szCs w:val="28"/>
        </w:rPr>
        <w:t xml:space="preserve">, в связи с созданием </w:t>
      </w:r>
      <w:r w:rsidR="00787ED4">
        <w:rPr>
          <w:sz w:val="28"/>
          <w:szCs w:val="28"/>
        </w:rPr>
        <w:t>ТОС</w:t>
      </w:r>
      <w:r w:rsidRPr="00EA78C0">
        <w:rPr>
          <w:sz w:val="28"/>
          <w:szCs w:val="28"/>
        </w:rPr>
        <w:t>.</w:t>
      </w:r>
      <w:r>
        <w:rPr>
          <w:sz w:val="28"/>
          <w:szCs w:val="28"/>
        </w:rPr>
        <w:t xml:space="preserve"> </w:t>
      </w:r>
    </w:p>
    <w:p w:rsidR="001223FC" w:rsidRPr="00EA78C0" w:rsidRDefault="001223FC" w:rsidP="001223FC">
      <w:pPr>
        <w:ind w:firstLine="567"/>
        <w:jc w:val="both"/>
        <w:rPr>
          <w:sz w:val="28"/>
          <w:szCs w:val="28"/>
        </w:rPr>
      </w:pPr>
      <w:r w:rsidRPr="00EA78C0">
        <w:rPr>
          <w:sz w:val="28"/>
          <w:szCs w:val="28"/>
        </w:rPr>
        <w:t>В случае несоответствия предложений населения настоящей статье представленные документы возвращаются инициативной группе для приведения их в соответствие установленным требованиям.</w:t>
      </w:r>
    </w:p>
    <w:p w:rsidR="001223FC" w:rsidRPr="00EA78C0" w:rsidRDefault="001223FC" w:rsidP="001223FC">
      <w:pPr>
        <w:ind w:firstLine="567"/>
        <w:jc w:val="both"/>
        <w:rPr>
          <w:sz w:val="28"/>
          <w:szCs w:val="28"/>
        </w:rPr>
      </w:pPr>
      <w:bookmarkStart w:id="8" w:name="sub_1034"/>
      <w:r w:rsidRPr="00EA78C0">
        <w:rPr>
          <w:sz w:val="28"/>
          <w:szCs w:val="28"/>
        </w:rPr>
        <w:t xml:space="preserve">3.4. На основании предложений населения Администрация в течение месяца готовит проект решения Муниципального Совета </w:t>
      </w:r>
      <w:r w:rsidR="00CE0C1B" w:rsidRPr="00C14246">
        <w:rPr>
          <w:sz w:val="28"/>
          <w:szCs w:val="28"/>
        </w:rPr>
        <w:t>Артемьевского</w:t>
      </w:r>
      <w:r w:rsidR="00CE0C1B">
        <w:rPr>
          <w:sz w:val="28"/>
          <w:szCs w:val="28"/>
        </w:rPr>
        <w:t xml:space="preserve"> </w:t>
      </w:r>
      <w:r>
        <w:rPr>
          <w:sz w:val="28"/>
          <w:szCs w:val="28"/>
        </w:rPr>
        <w:t>сельского поселения</w:t>
      </w:r>
      <w:r w:rsidR="006914B1">
        <w:rPr>
          <w:sz w:val="28"/>
          <w:szCs w:val="28"/>
        </w:rPr>
        <w:t xml:space="preserve"> Тутаевского муниципального района Ярославской области </w:t>
      </w:r>
      <w:r w:rsidRPr="00EA78C0">
        <w:rPr>
          <w:sz w:val="28"/>
          <w:szCs w:val="28"/>
        </w:rPr>
        <w:t xml:space="preserve"> (далее - Муниципальный Совет) с описанием границ территории, на которой осуществляется </w:t>
      </w:r>
      <w:r w:rsidR="00787ED4">
        <w:rPr>
          <w:sz w:val="28"/>
          <w:szCs w:val="28"/>
        </w:rPr>
        <w:t>ТОС</w:t>
      </w:r>
      <w:r w:rsidRPr="00EA78C0">
        <w:rPr>
          <w:sz w:val="28"/>
          <w:szCs w:val="28"/>
        </w:rPr>
        <w:t>, и направляет его в Муниципальный Совет. К проекту прилагается схематический план границ территории.</w:t>
      </w:r>
      <w:r>
        <w:rPr>
          <w:sz w:val="28"/>
          <w:szCs w:val="28"/>
        </w:rPr>
        <w:t xml:space="preserve"> </w:t>
      </w:r>
    </w:p>
    <w:p w:rsidR="001223FC" w:rsidRPr="00EA78C0" w:rsidRDefault="001223FC" w:rsidP="001223FC">
      <w:pPr>
        <w:ind w:firstLine="567"/>
        <w:jc w:val="both"/>
        <w:rPr>
          <w:sz w:val="28"/>
          <w:szCs w:val="28"/>
        </w:rPr>
      </w:pPr>
      <w:bookmarkStart w:id="9" w:name="sub_1035"/>
      <w:bookmarkEnd w:id="8"/>
      <w:r w:rsidRPr="00EA78C0">
        <w:rPr>
          <w:sz w:val="28"/>
          <w:szCs w:val="28"/>
        </w:rPr>
        <w:t xml:space="preserve">3.5. Муниципальный Совет в течение двух месяцев со дня внесения проекта решения Администрацией устанавливает границы территории, на которой осуществляется </w:t>
      </w:r>
      <w:r w:rsidR="00787ED4">
        <w:rPr>
          <w:sz w:val="28"/>
          <w:szCs w:val="28"/>
        </w:rPr>
        <w:t>ТОС</w:t>
      </w:r>
      <w:r w:rsidRPr="00EA78C0">
        <w:rPr>
          <w:sz w:val="28"/>
          <w:szCs w:val="28"/>
        </w:rPr>
        <w:t>.</w:t>
      </w:r>
      <w:r>
        <w:rPr>
          <w:sz w:val="28"/>
          <w:szCs w:val="28"/>
        </w:rPr>
        <w:t xml:space="preserve"> </w:t>
      </w:r>
    </w:p>
    <w:p w:rsidR="001223FC" w:rsidRDefault="001223FC" w:rsidP="001223FC">
      <w:pPr>
        <w:ind w:firstLine="567"/>
        <w:jc w:val="both"/>
        <w:rPr>
          <w:sz w:val="28"/>
          <w:szCs w:val="28"/>
        </w:rPr>
      </w:pPr>
      <w:bookmarkStart w:id="10" w:name="sub_1036"/>
      <w:bookmarkEnd w:id="9"/>
      <w:r w:rsidRPr="00EA78C0">
        <w:rPr>
          <w:sz w:val="28"/>
          <w:szCs w:val="28"/>
        </w:rPr>
        <w:t xml:space="preserve">3.6. Решение Муниципального Совета о границах территории, на которой осуществляется </w:t>
      </w:r>
      <w:r w:rsidR="00787ED4">
        <w:rPr>
          <w:sz w:val="28"/>
          <w:szCs w:val="28"/>
        </w:rPr>
        <w:t>ТОС</w:t>
      </w:r>
      <w:r w:rsidRPr="00EA78C0">
        <w:rPr>
          <w:sz w:val="28"/>
          <w:szCs w:val="28"/>
        </w:rPr>
        <w:t xml:space="preserve">, подлежит официальному </w:t>
      </w:r>
      <w:bookmarkStart w:id="11" w:name="sub_1037"/>
      <w:bookmarkEnd w:id="10"/>
      <w:r>
        <w:rPr>
          <w:sz w:val="28"/>
          <w:szCs w:val="28"/>
        </w:rPr>
        <w:t>обнародованию.</w:t>
      </w:r>
    </w:p>
    <w:p w:rsidR="001223FC" w:rsidRPr="00EA78C0" w:rsidRDefault="001223FC" w:rsidP="001223FC">
      <w:pPr>
        <w:ind w:firstLine="567"/>
        <w:jc w:val="both"/>
        <w:rPr>
          <w:sz w:val="28"/>
          <w:szCs w:val="28"/>
        </w:rPr>
      </w:pPr>
      <w:r w:rsidRPr="00EA78C0">
        <w:rPr>
          <w:sz w:val="28"/>
          <w:szCs w:val="28"/>
        </w:rPr>
        <w:t xml:space="preserve">3.7. Изменение границ территории действующего </w:t>
      </w:r>
      <w:r w:rsidR="00787ED4">
        <w:rPr>
          <w:sz w:val="28"/>
          <w:szCs w:val="28"/>
        </w:rPr>
        <w:t>ТОС</w:t>
      </w:r>
      <w:r w:rsidRPr="00EA78C0">
        <w:rPr>
          <w:sz w:val="28"/>
          <w:szCs w:val="28"/>
        </w:rPr>
        <w:t xml:space="preserve"> может осуществляться в результате:</w:t>
      </w:r>
    </w:p>
    <w:bookmarkEnd w:id="11"/>
    <w:p w:rsidR="001223FC" w:rsidRPr="00EA78C0" w:rsidRDefault="001223FC" w:rsidP="001223FC">
      <w:pPr>
        <w:ind w:firstLine="567"/>
        <w:jc w:val="both"/>
        <w:rPr>
          <w:sz w:val="28"/>
          <w:szCs w:val="28"/>
        </w:rPr>
      </w:pPr>
      <w:r w:rsidRPr="00EA78C0">
        <w:rPr>
          <w:sz w:val="28"/>
          <w:szCs w:val="28"/>
        </w:rPr>
        <w:t xml:space="preserve">- объединения </w:t>
      </w:r>
      <w:r w:rsidR="00403CA4">
        <w:rPr>
          <w:sz w:val="28"/>
          <w:szCs w:val="28"/>
        </w:rPr>
        <w:t>ТОС</w:t>
      </w:r>
      <w:r w:rsidRPr="00EA78C0">
        <w:rPr>
          <w:sz w:val="28"/>
          <w:szCs w:val="28"/>
        </w:rPr>
        <w:t>;</w:t>
      </w:r>
    </w:p>
    <w:p w:rsidR="001223FC" w:rsidRPr="00EA78C0" w:rsidRDefault="001223FC" w:rsidP="001223FC">
      <w:pPr>
        <w:ind w:firstLine="567"/>
        <w:jc w:val="both"/>
        <w:rPr>
          <w:sz w:val="28"/>
          <w:szCs w:val="28"/>
        </w:rPr>
      </w:pPr>
      <w:r w:rsidRPr="00EA78C0">
        <w:rPr>
          <w:sz w:val="28"/>
          <w:szCs w:val="28"/>
        </w:rPr>
        <w:t xml:space="preserve">- разделения </w:t>
      </w:r>
      <w:r w:rsidR="00787ED4">
        <w:rPr>
          <w:sz w:val="28"/>
          <w:szCs w:val="28"/>
        </w:rPr>
        <w:t>ТОС</w:t>
      </w:r>
      <w:r w:rsidRPr="00EA78C0">
        <w:rPr>
          <w:sz w:val="28"/>
          <w:szCs w:val="28"/>
        </w:rPr>
        <w:t>;</w:t>
      </w:r>
    </w:p>
    <w:p w:rsidR="001223FC" w:rsidRPr="00EA78C0" w:rsidRDefault="001223FC" w:rsidP="001223FC">
      <w:pPr>
        <w:ind w:firstLine="567"/>
        <w:jc w:val="both"/>
        <w:rPr>
          <w:sz w:val="28"/>
          <w:szCs w:val="28"/>
        </w:rPr>
      </w:pPr>
      <w:r w:rsidRPr="00EA78C0">
        <w:rPr>
          <w:sz w:val="28"/>
          <w:szCs w:val="28"/>
        </w:rPr>
        <w:t xml:space="preserve">- изменения границ территории, на которой осуществлялось </w:t>
      </w:r>
      <w:r w:rsidR="00787ED4">
        <w:rPr>
          <w:sz w:val="28"/>
          <w:szCs w:val="28"/>
        </w:rPr>
        <w:t>ТОС</w:t>
      </w:r>
      <w:r w:rsidRPr="00EA78C0">
        <w:rPr>
          <w:sz w:val="28"/>
          <w:szCs w:val="28"/>
        </w:rPr>
        <w:t xml:space="preserve">, путем присоединения другой территории, на которой не было создано </w:t>
      </w:r>
      <w:r w:rsidR="00787ED4">
        <w:rPr>
          <w:sz w:val="28"/>
          <w:szCs w:val="28"/>
        </w:rPr>
        <w:t>ТОС</w:t>
      </w:r>
      <w:r w:rsidRPr="00EA78C0">
        <w:rPr>
          <w:sz w:val="28"/>
          <w:szCs w:val="28"/>
        </w:rPr>
        <w:t>.</w:t>
      </w:r>
    </w:p>
    <w:p w:rsidR="001223FC" w:rsidRPr="00EA78C0" w:rsidRDefault="001223FC" w:rsidP="001223FC">
      <w:pPr>
        <w:ind w:firstLine="567"/>
        <w:jc w:val="both"/>
        <w:rPr>
          <w:sz w:val="28"/>
          <w:szCs w:val="28"/>
        </w:rPr>
      </w:pPr>
      <w:bookmarkStart w:id="12" w:name="sub_1038"/>
      <w:r w:rsidRPr="00EA78C0">
        <w:rPr>
          <w:sz w:val="28"/>
          <w:szCs w:val="28"/>
        </w:rPr>
        <w:t xml:space="preserve">3.8. Вопрос об изменении территории, в границах которой осуществляется </w:t>
      </w:r>
      <w:r w:rsidR="00787ED4">
        <w:rPr>
          <w:sz w:val="28"/>
          <w:szCs w:val="28"/>
        </w:rPr>
        <w:t>ТОС</w:t>
      </w:r>
      <w:r w:rsidRPr="00EA78C0">
        <w:rPr>
          <w:sz w:val="28"/>
          <w:szCs w:val="28"/>
        </w:rPr>
        <w:t xml:space="preserve">, решается на собрании и (или) конференции граждан. Новые границы территории осуществления </w:t>
      </w:r>
      <w:r w:rsidR="00787ED4">
        <w:rPr>
          <w:sz w:val="28"/>
          <w:szCs w:val="28"/>
        </w:rPr>
        <w:t>ТОС</w:t>
      </w:r>
      <w:r w:rsidRPr="00EA78C0">
        <w:rPr>
          <w:sz w:val="28"/>
          <w:szCs w:val="28"/>
        </w:rPr>
        <w:t xml:space="preserve"> устанавливаются Муниципальным Советом в порядке, предусмотренном настоящим Положением.</w:t>
      </w:r>
    </w:p>
    <w:bookmarkEnd w:id="12"/>
    <w:p w:rsidR="001223FC" w:rsidRPr="00EA78C0" w:rsidRDefault="001223FC" w:rsidP="001223FC">
      <w:pPr>
        <w:ind w:firstLine="567"/>
        <w:jc w:val="both"/>
        <w:rPr>
          <w:sz w:val="28"/>
          <w:szCs w:val="28"/>
        </w:rPr>
      </w:pPr>
    </w:p>
    <w:p w:rsidR="001223FC" w:rsidRPr="00A06D8B" w:rsidRDefault="001223FC" w:rsidP="00CE0C1B">
      <w:pPr>
        <w:pStyle w:val="1"/>
        <w:spacing w:before="0" w:after="0"/>
        <w:jc w:val="center"/>
        <w:rPr>
          <w:rFonts w:ascii="Times New Roman" w:hAnsi="Times New Roman" w:cs="Times New Roman"/>
          <w:sz w:val="28"/>
          <w:szCs w:val="28"/>
        </w:rPr>
      </w:pPr>
      <w:bookmarkStart w:id="13" w:name="sub_1004"/>
      <w:r w:rsidRPr="00A06D8B">
        <w:rPr>
          <w:rFonts w:ascii="Times New Roman" w:hAnsi="Times New Roman" w:cs="Times New Roman"/>
          <w:sz w:val="28"/>
          <w:szCs w:val="28"/>
        </w:rPr>
        <w:t xml:space="preserve">4. Учреждение </w:t>
      </w:r>
      <w:r w:rsidR="00787ED4">
        <w:rPr>
          <w:rFonts w:ascii="Times New Roman" w:hAnsi="Times New Roman" w:cs="Times New Roman"/>
          <w:sz w:val="28"/>
          <w:szCs w:val="28"/>
        </w:rPr>
        <w:t>ТОС</w:t>
      </w:r>
    </w:p>
    <w:bookmarkEnd w:id="13"/>
    <w:p w:rsidR="001223FC" w:rsidRDefault="001223FC" w:rsidP="001223FC"/>
    <w:p w:rsidR="001223FC" w:rsidRPr="00A06D8B" w:rsidRDefault="001223FC" w:rsidP="001223FC">
      <w:pPr>
        <w:ind w:firstLine="567"/>
        <w:jc w:val="both"/>
        <w:rPr>
          <w:sz w:val="28"/>
          <w:szCs w:val="28"/>
        </w:rPr>
      </w:pPr>
      <w:bookmarkStart w:id="14" w:name="sub_1041"/>
      <w:r w:rsidRPr="00A06D8B">
        <w:rPr>
          <w:sz w:val="28"/>
          <w:szCs w:val="28"/>
        </w:rPr>
        <w:t xml:space="preserve">4.1. </w:t>
      </w:r>
      <w:r w:rsidR="00787ED4">
        <w:rPr>
          <w:sz w:val="28"/>
          <w:szCs w:val="28"/>
        </w:rPr>
        <w:t>ТОС</w:t>
      </w:r>
      <w:r w:rsidRPr="00A06D8B">
        <w:rPr>
          <w:sz w:val="28"/>
          <w:szCs w:val="28"/>
        </w:rPr>
        <w:t xml:space="preserve"> организуется в границах, установленных решением Муниципального Совета, на основе волеизъявления населения по месту жительства, выраженного в решениях собраний</w:t>
      </w:r>
      <w:r w:rsidR="00733546" w:rsidRPr="00733546">
        <w:rPr>
          <w:sz w:val="28"/>
          <w:szCs w:val="28"/>
        </w:rPr>
        <w:t xml:space="preserve">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A06D8B">
        <w:rPr>
          <w:sz w:val="28"/>
          <w:szCs w:val="28"/>
        </w:rPr>
        <w:t xml:space="preserve"> конференций граждан.</w:t>
      </w:r>
    </w:p>
    <w:p w:rsidR="001223FC" w:rsidRPr="00A06D8B" w:rsidRDefault="001223FC" w:rsidP="001223FC">
      <w:pPr>
        <w:ind w:firstLine="567"/>
        <w:jc w:val="both"/>
        <w:rPr>
          <w:sz w:val="28"/>
          <w:szCs w:val="28"/>
        </w:rPr>
      </w:pPr>
      <w:bookmarkStart w:id="15" w:name="sub_1042"/>
      <w:bookmarkEnd w:id="14"/>
      <w:r w:rsidRPr="00A06D8B">
        <w:rPr>
          <w:sz w:val="28"/>
          <w:szCs w:val="28"/>
        </w:rPr>
        <w:t xml:space="preserve">4.2. Учредительное собрание, учредительная конференция граждан проводится в месячный срок после вступления в силу решения Муниципального Совета об установлении границ территории, на которой осуществляется </w:t>
      </w:r>
      <w:r w:rsidR="00787ED4">
        <w:rPr>
          <w:sz w:val="28"/>
          <w:szCs w:val="28"/>
        </w:rPr>
        <w:t>ТОС</w:t>
      </w:r>
      <w:r w:rsidRPr="00A06D8B">
        <w:rPr>
          <w:sz w:val="28"/>
          <w:szCs w:val="28"/>
        </w:rPr>
        <w:t xml:space="preserve"> </w:t>
      </w:r>
      <w:r>
        <w:rPr>
          <w:sz w:val="28"/>
          <w:szCs w:val="28"/>
        </w:rPr>
        <w:t xml:space="preserve">в </w:t>
      </w:r>
      <w:r w:rsidR="00CE0C1B">
        <w:rPr>
          <w:sz w:val="28"/>
          <w:szCs w:val="28"/>
        </w:rPr>
        <w:t>Артемьевс</w:t>
      </w:r>
      <w:r>
        <w:rPr>
          <w:sz w:val="28"/>
          <w:szCs w:val="28"/>
        </w:rPr>
        <w:t>ком сельском поселении</w:t>
      </w:r>
      <w:r w:rsidRPr="00A06D8B">
        <w:rPr>
          <w:sz w:val="28"/>
          <w:szCs w:val="28"/>
        </w:rPr>
        <w:t>.</w:t>
      </w:r>
      <w:r>
        <w:rPr>
          <w:sz w:val="28"/>
          <w:szCs w:val="28"/>
        </w:rPr>
        <w:t xml:space="preserve"> </w:t>
      </w:r>
    </w:p>
    <w:p w:rsidR="001223FC" w:rsidRPr="00A06D8B" w:rsidRDefault="001223FC" w:rsidP="001223FC">
      <w:pPr>
        <w:ind w:firstLine="567"/>
        <w:jc w:val="both"/>
        <w:rPr>
          <w:sz w:val="28"/>
          <w:szCs w:val="28"/>
        </w:rPr>
      </w:pPr>
      <w:bookmarkStart w:id="16" w:name="sub_1043"/>
      <w:bookmarkEnd w:id="15"/>
      <w:r w:rsidRPr="00A06D8B">
        <w:rPr>
          <w:sz w:val="28"/>
          <w:szCs w:val="28"/>
        </w:rPr>
        <w:t>4.3. Администрация оказывает содействие в подготовке и проведении учредительного собрания, учредительной конференции граждан.</w:t>
      </w:r>
      <w:r>
        <w:rPr>
          <w:sz w:val="28"/>
          <w:szCs w:val="28"/>
        </w:rPr>
        <w:t xml:space="preserve"> </w:t>
      </w:r>
    </w:p>
    <w:p w:rsidR="001223FC" w:rsidRPr="00A06D8B" w:rsidRDefault="001223FC" w:rsidP="001223FC">
      <w:pPr>
        <w:ind w:firstLine="567"/>
        <w:jc w:val="both"/>
        <w:rPr>
          <w:sz w:val="28"/>
          <w:szCs w:val="28"/>
        </w:rPr>
      </w:pPr>
      <w:bookmarkStart w:id="17" w:name="sub_1044"/>
      <w:bookmarkEnd w:id="16"/>
      <w:r w:rsidRPr="00A06D8B">
        <w:rPr>
          <w:sz w:val="28"/>
          <w:szCs w:val="28"/>
        </w:rPr>
        <w:t xml:space="preserve">4.4. На учредительном собрании, учредительной конференции граждан рассматриваются вопросы об организации </w:t>
      </w:r>
      <w:r w:rsidR="00787ED4">
        <w:rPr>
          <w:sz w:val="28"/>
          <w:szCs w:val="28"/>
        </w:rPr>
        <w:t>ТОС</w:t>
      </w:r>
      <w:r w:rsidRPr="00A06D8B">
        <w:rPr>
          <w:sz w:val="28"/>
          <w:szCs w:val="28"/>
        </w:rPr>
        <w:t xml:space="preserve">, наименовании </w:t>
      </w:r>
      <w:r w:rsidR="00787ED4">
        <w:rPr>
          <w:sz w:val="28"/>
          <w:szCs w:val="28"/>
        </w:rPr>
        <w:t>ТОС</w:t>
      </w:r>
      <w:r w:rsidRPr="00A06D8B">
        <w:rPr>
          <w:sz w:val="28"/>
          <w:szCs w:val="28"/>
        </w:rPr>
        <w:t xml:space="preserve">, принятии устава </w:t>
      </w:r>
      <w:r w:rsidR="00787ED4">
        <w:rPr>
          <w:sz w:val="28"/>
          <w:szCs w:val="28"/>
        </w:rPr>
        <w:t>ТОС</w:t>
      </w:r>
      <w:r w:rsidRPr="00A06D8B">
        <w:rPr>
          <w:sz w:val="28"/>
          <w:szCs w:val="28"/>
        </w:rPr>
        <w:t xml:space="preserve">, выборах органов </w:t>
      </w:r>
      <w:r w:rsidR="00787ED4">
        <w:rPr>
          <w:sz w:val="28"/>
          <w:szCs w:val="28"/>
        </w:rPr>
        <w:t>ТОС</w:t>
      </w:r>
      <w:r w:rsidRPr="00A06D8B">
        <w:rPr>
          <w:sz w:val="28"/>
          <w:szCs w:val="28"/>
        </w:rPr>
        <w:t xml:space="preserve">, об определении лица, ответственного за регистрацию устава </w:t>
      </w:r>
      <w:r w:rsidR="00787ED4">
        <w:rPr>
          <w:sz w:val="28"/>
          <w:szCs w:val="28"/>
        </w:rPr>
        <w:t>ТОС</w:t>
      </w:r>
      <w:r w:rsidRPr="00A06D8B">
        <w:rPr>
          <w:sz w:val="28"/>
          <w:szCs w:val="28"/>
        </w:rPr>
        <w:t>.</w:t>
      </w:r>
    </w:p>
    <w:bookmarkEnd w:id="17"/>
    <w:p w:rsidR="001223FC" w:rsidRPr="00A06D8B" w:rsidRDefault="001223FC" w:rsidP="001223FC">
      <w:pPr>
        <w:ind w:firstLine="567"/>
        <w:jc w:val="both"/>
        <w:rPr>
          <w:sz w:val="28"/>
          <w:szCs w:val="28"/>
        </w:rPr>
      </w:pPr>
      <w:r w:rsidRPr="00A06D8B">
        <w:rPr>
          <w:sz w:val="28"/>
          <w:szCs w:val="28"/>
        </w:rPr>
        <w:t>Протокол учредительного собрания, учредительной конференции граждан подписывается председателем и секретарем учредительного собрания, учредительной конференции граждан и должен содержать следующие данные:</w:t>
      </w:r>
    </w:p>
    <w:p w:rsidR="001223FC" w:rsidRPr="00A06D8B" w:rsidRDefault="001223FC" w:rsidP="001223FC">
      <w:pPr>
        <w:ind w:firstLine="567"/>
        <w:jc w:val="both"/>
        <w:rPr>
          <w:sz w:val="28"/>
          <w:szCs w:val="28"/>
        </w:rPr>
      </w:pPr>
      <w:r w:rsidRPr="00A06D8B">
        <w:rPr>
          <w:sz w:val="28"/>
          <w:szCs w:val="28"/>
        </w:rPr>
        <w:lastRenderedPageBreak/>
        <w:t>1) дату и место проведения учредительного собрания, учредительной конференции граждан;</w:t>
      </w:r>
    </w:p>
    <w:p w:rsidR="001223FC" w:rsidRPr="00A06D8B" w:rsidRDefault="001223FC" w:rsidP="001223FC">
      <w:pPr>
        <w:ind w:firstLine="567"/>
        <w:jc w:val="both"/>
        <w:rPr>
          <w:sz w:val="28"/>
          <w:szCs w:val="28"/>
        </w:rPr>
      </w:pPr>
      <w:r w:rsidRPr="00A06D8B">
        <w:rPr>
          <w:sz w:val="28"/>
          <w:szCs w:val="28"/>
        </w:rPr>
        <w:t>2) общее количество граждан, проживающих на соответствующей территории и обладающих правом участвовать в собраниях (на конференции - количество избранных делегатов конференции);</w:t>
      </w:r>
    </w:p>
    <w:p w:rsidR="001223FC" w:rsidRPr="00A06D8B" w:rsidRDefault="001223FC" w:rsidP="001223FC">
      <w:pPr>
        <w:ind w:firstLine="567"/>
        <w:jc w:val="both"/>
        <w:rPr>
          <w:sz w:val="28"/>
          <w:szCs w:val="28"/>
        </w:rPr>
      </w:pPr>
      <w:r w:rsidRPr="00A06D8B">
        <w:rPr>
          <w:sz w:val="28"/>
          <w:szCs w:val="28"/>
        </w:rPr>
        <w:t>3) количество граждан (делегатов), присутствующих на учредительном собрании, учредительной конференции граждан;</w:t>
      </w:r>
    </w:p>
    <w:p w:rsidR="001223FC" w:rsidRPr="00A06D8B" w:rsidRDefault="001223FC" w:rsidP="001223FC">
      <w:pPr>
        <w:ind w:firstLine="567"/>
        <w:jc w:val="both"/>
        <w:rPr>
          <w:sz w:val="28"/>
          <w:szCs w:val="28"/>
        </w:rPr>
      </w:pPr>
      <w:r w:rsidRPr="00A06D8B">
        <w:rPr>
          <w:sz w:val="28"/>
          <w:szCs w:val="28"/>
        </w:rPr>
        <w:t>4) фамилию, имя, отчество председателя и секретаря учредительного собрания, учредительной конференции граждан;</w:t>
      </w:r>
    </w:p>
    <w:p w:rsidR="001223FC" w:rsidRPr="00A06D8B" w:rsidRDefault="001223FC" w:rsidP="001223FC">
      <w:pPr>
        <w:ind w:firstLine="567"/>
        <w:jc w:val="both"/>
        <w:rPr>
          <w:sz w:val="28"/>
          <w:szCs w:val="28"/>
        </w:rPr>
      </w:pPr>
      <w:r w:rsidRPr="00A06D8B">
        <w:rPr>
          <w:sz w:val="28"/>
          <w:szCs w:val="28"/>
        </w:rPr>
        <w:t>5) повестку дня учредительного собрания, учредительной конференции граждан;</w:t>
      </w:r>
    </w:p>
    <w:p w:rsidR="001223FC" w:rsidRPr="00A06D8B" w:rsidRDefault="001223FC" w:rsidP="001223FC">
      <w:pPr>
        <w:ind w:firstLine="567"/>
        <w:jc w:val="both"/>
        <w:rPr>
          <w:sz w:val="28"/>
          <w:szCs w:val="28"/>
        </w:rPr>
      </w:pPr>
      <w:r w:rsidRPr="00A06D8B">
        <w:rPr>
          <w:sz w:val="28"/>
          <w:szCs w:val="28"/>
        </w:rPr>
        <w:t>6) решения учредительного собрания, учредительной конференции граждан и итоги голосования по вопросам:</w:t>
      </w:r>
    </w:p>
    <w:p w:rsidR="001223FC" w:rsidRPr="00A06D8B" w:rsidRDefault="001223FC" w:rsidP="001223FC">
      <w:pPr>
        <w:ind w:firstLine="567"/>
        <w:jc w:val="both"/>
        <w:rPr>
          <w:sz w:val="28"/>
          <w:szCs w:val="28"/>
        </w:rPr>
      </w:pPr>
      <w:r w:rsidRPr="00A06D8B">
        <w:rPr>
          <w:sz w:val="28"/>
          <w:szCs w:val="28"/>
        </w:rPr>
        <w:t xml:space="preserve">- об организации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 о наименовании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 о принятии устава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 о выборах органа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 об определении лица, ответственного за регистрацию устава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К протоколу прилагается список учредителей </w:t>
      </w:r>
      <w:r w:rsidR="00787ED4">
        <w:rPr>
          <w:sz w:val="28"/>
          <w:szCs w:val="28"/>
        </w:rPr>
        <w:t>ТОС</w:t>
      </w:r>
      <w:r w:rsidRPr="00A06D8B">
        <w:rPr>
          <w:sz w:val="28"/>
          <w:szCs w:val="28"/>
        </w:rPr>
        <w:t xml:space="preserve"> - участников учредительного собрания (делегатов конференции) граждан.</w:t>
      </w:r>
    </w:p>
    <w:p w:rsidR="001223FC" w:rsidRPr="00A06D8B" w:rsidRDefault="001223FC" w:rsidP="001223FC">
      <w:pPr>
        <w:ind w:firstLine="567"/>
        <w:jc w:val="both"/>
        <w:rPr>
          <w:sz w:val="28"/>
          <w:szCs w:val="28"/>
        </w:rPr>
      </w:pPr>
      <w:r w:rsidRPr="00A06D8B">
        <w:rPr>
          <w:sz w:val="28"/>
          <w:szCs w:val="28"/>
        </w:rPr>
        <w:t xml:space="preserve">Решение об учреждении </w:t>
      </w:r>
      <w:r w:rsidR="00787ED4">
        <w:rPr>
          <w:sz w:val="28"/>
          <w:szCs w:val="28"/>
        </w:rPr>
        <w:t>ТОС</w:t>
      </w:r>
      <w:r w:rsidRPr="00A06D8B">
        <w:rPr>
          <w:sz w:val="28"/>
          <w:szCs w:val="28"/>
        </w:rPr>
        <w:t xml:space="preserve"> считается принятым, если за него проголосовало не менее двух третей от числа граждан, имеющих право участвовать в собраниях и присутствующих на учредительном собрании, либо от числа избранных и участвующих в учредительной конференции граждан делегатов.</w:t>
      </w:r>
    </w:p>
    <w:p w:rsidR="001223FC" w:rsidRPr="00A06D8B" w:rsidRDefault="001223FC" w:rsidP="001223FC">
      <w:pPr>
        <w:ind w:firstLine="567"/>
        <w:jc w:val="both"/>
        <w:rPr>
          <w:sz w:val="28"/>
          <w:szCs w:val="28"/>
        </w:rPr>
      </w:pPr>
      <w:r w:rsidRPr="00A06D8B">
        <w:rPr>
          <w:sz w:val="28"/>
          <w:szCs w:val="28"/>
        </w:rPr>
        <w:t xml:space="preserve">Если решение об учреждении </w:t>
      </w:r>
      <w:r w:rsidR="00787ED4">
        <w:rPr>
          <w:sz w:val="28"/>
          <w:szCs w:val="28"/>
        </w:rPr>
        <w:t>ТОС</w:t>
      </w:r>
      <w:r w:rsidRPr="00A06D8B">
        <w:rPr>
          <w:sz w:val="28"/>
          <w:szCs w:val="28"/>
        </w:rPr>
        <w:t xml:space="preserve"> не было принято, то учредительное собрание, учредительная конференция граждан прекращает свою работу.</w:t>
      </w:r>
    </w:p>
    <w:p w:rsidR="001223FC" w:rsidRPr="00A06D8B" w:rsidRDefault="001223FC" w:rsidP="001223FC">
      <w:pPr>
        <w:ind w:firstLine="567"/>
        <w:jc w:val="both"/>
        <w:rPr>
          <w:sz w:val="28"/>
          <w:szCs w:val="28"/>
        </w:rPr>
      </w:pPr>
      <w:bookmarkStart w:id="18" w:name="sub_1045"/>
      <w:r w:rsidRPr="00A06D8B">
        <w:rPr>
          <w:sz w:val="28"/>
          <w:szCs w:val="28"/>
        </w:rPr>
        <w:t>4.5. В случаях не</w:t>
      </w:r>
      <w:r w:rsidR="00403CA4">
        <w:rPr>
          <w:sz w:val="28"/>
          <w:szCs w:val="28"/>
        </w:rPr>
        <w:t xml:space="preserve"> </w:t>
      </w:r>
      <w:r w:rsidRPr="00A06D8B">
        <w:rPr>
          <w:sz w:val="28"/>
          <w:szCs w:val="28"/>
        </w:rPr>
        <w:t xml:space="preserve">проведения учредительного собрания, учредительной конференции граждан, а также если решение об учреждении </w:t>
      </w:r>
      <w:r w:rsidR="00787ED4">
        <w:rPr>
          <w:sz w:val="28"/>
          <w:szCs w:val="28"/>
        </w:rPr>
        <w:t>ТОС</w:t>
      </w:r>
      <w:r w:rsidRPr="00A06D8B">
        <w:rPr>
          <w:sz w:val="28"/>
          <w:szCs w:val="28"/>
        </w:rPr>
        <w:t xml:space="preserve"> не было принято на учредительном собрании, учредительной конференции граждан, Администрация готовит проект решения Муниципального Совета об исключении границ территории, на которой планировалось осуществление </w:t>
      </w:r>
      <w:r w:rsidR="00787ED4">
        <w:rPr>
          <w:sz w:val="28"/>
          <w:szCs w:val="28"/>
        </w:rPr>
        <w:t>ТОС</w:t>
      </w:r>
      <w:r w:rsidRPr="00A06D8B">
        <w:rPr>
          <w:sz w:val="28"/>
          <w:szCs w:val="28"/>
        </w:rPr>
        <w:t xml:space="preserve"> </w:t>
      </w:r>
      <w:r>
        <w:rPr>
          <w:sz w:val="28"/>
          <w:szCs w:val="28"/>
        </w:rPr>
        <w:t xml:space="preserve">в </w:t>
      </w:r>
      <w:r w:rsidR="00CE0C1B">
        <w:rPr>
          <w:sz w:val="28"/>
          <w:szCs w:val="28"/>
        </w:rPr>
        <w:t xml:space="preserve">Артемьевском </w:t>
      </w:r>
      <w:r>
        <w:rPr>
          <w:sz w:val="28"/>
          <w:szCs w:val="28"/>
        </w:rPr>
        <w:t>сельском поселении</w:t>
      </w:r>
      <w:r w:rsidRPr="00A06D8B">
        <w:rPr>
          <w:sz w:val="28"/>
          <w:szCs w:val="28"/>
        </w:rPr>
        <w:t xml:space="preserve"> из </w:t>
      </w:r>
      <w:r>
        <w:rPr>
          <w:sz w:val="28"/>
          <w:szCs w:val="28"/>
        </w:rPr>
        <w:t>р</w:t>
      </w:r>
      <w:r w:rsidRPr="00A06D8B">
        <w:rPr>
          <w:sz w:val="28"/>
          <w:szCs w:val="28"/>
        </w:rPr>
        <w:t xml:space="preserve">ешения Муниципального Совета об установлении границ территории, на которой осуществляется </w:t>
      </w:r>
      <w:r w:rsidR="00787ED4">
        <w:rPr>
          <w:sz w:val="28"/>
          <w:szCs w:val="28"/>
        </w:rPr>
        <w:t>ТОС</w:t>
      </w:r>
      <w:r>
        <w:rPr>
          <w:sz w:val="28"/>
          <w:szCs w:val="28"/>
        </w:rPr>
        <w:t xml:space="preserve"> в</w:t>
      </w:r>
      <w:r w:rsidRPr="00A06D8B">
        <w:rPr>
          <w:sz w:val="28"/>
          <w:szCs w:val="28"/>
        </w:rPr>
        <w:t xml:space="preserve"> </w:t>
      </w:r>
      <w:r w:rsidR="00CE0C1B">
        <w:rPr>
          <w:sz w:val="28"/>
          <w:szCs w:val="28"/>
        </w:rPr>
        <w:t>Артемьевс</w:t>
      </w:r>
      <w:r>
        <w:rPr>
          <w:sz w:val="28"/>
          <w:szCs w:val="28"/>
        </w:rPr>
        <w:t>ком сельском поселении</w:t>
      </w:r>
      <w:r w:rsidRPr="00A06D8B">
        <w:rPr>
          <w:sz w:val="28"/>
          <w:szCs w:val="28"/>
        </w:rPr>
        <w:t>.</w:t>
      </w:r>
      <w:r>
        <w:rPr>
          <w:sz w:val="28"/>
          <w:szCs w:val="28"/>
        </w:rPr>
        <w:t xml:space="preserve"> </w:t>
      </w:r>
    </w:p>
    <w:p w:rsidR="001223FC" w:rsidRPr="00A06D8B" w:rsidRDefault="001223FC" w:rsidP="001223FC">
      <w:pPr>
        <w:ind w:firstLine="567"/>
        <w:jc w:val="both"/>
        <w:rPr>
          <w:sz w:val="28"/>
          <w:szCs w:val="28"/>
        </w:rPr>
      </w:pPr>
      <w:bookmarkStart w:id="19" w:name="sub_1046"/>
      <w:bookmarkEnd w:id="18"/>
      <w:r w:rsidRPr="00A06D8B">
        <w:rPr>
          <w:sz w:val="28"/>
          <w:szCs w:val="28"/>
        </w:rPr>
        <w:t xml:space="preserve">4.6. На учредительном собрании, учредительной конференции граждан принимается устав </w:t>
      </w:r>
      <w:r w:rsidR="00787ED4">
        <w:rPr>
          <w:sz w:val="28"/>
          <w:szCs w:val="28"/>
        </w:rPr>
        <w:t>ТОС</w:t>
      </w:r>
      <w:r w:rsidRPr="00A06D8B">
        <w:rPr>
          <w:sz w:val="28"/>
          <w:szCs w:val="28"/>
        </w:rPr>
        <w:t>, в котором устанавливаются:</w:t>
      </w:r>
    </w:p>
    <w:bookmarkEnd w:id="19"/>
    <w:p w:rsidR="001223FC" w:rsidRPr="00A06D8B" w:rsidRDefault="001223FC" w:rsidP="001223FC">
      <w:pPr>
        <w:ind w:firstLine="567"/>
        <w:jc w:val="both"/>
        <w:rPr>
          <w:sz w:val="28"/>
          <w:szCs w:val="28"/>
        </w:rPr>
      </w:pPr>
      <w:r w:rsidRPr="00A06D8B">
        <w:rPr>
          <w:sz w:val="28"/>
          <w:szCs w:val="28"/>
        </w:rPr>
        <w:t xml:space="preserve">1) цели, задачи, формы и основные направления деятельности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2) порядок формирования, прекращения полномочий, права и обязанности, срок полномочий органов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3) порядок принятия решений;</w:t>
      </w:r>
    </w:p>
    <w:p w:rsidR="001223FC" w:rsidRPr="00A06D8B" w:rsidRDefault="001223FC" w:rsidP="001223FC">
      <w:pPr>
        <w:ind w:firstLine="567"/>
        <w:jc w:val="both"/>
        <w:rPr>
          <w:sz w:val="28"/>
          <w:szCs w:val="28"/>
        </w:rPr>
      </w:pPr>
      <w:r w:rsidRPr="00A06D8B">
        <w:rPr>
          <w:sz w:val="28"/>
          <w:szCs w:val="28"/>
        </w:rPr>
        <w:t>4) порядок приобретения имущества, а также порядок пользования и распоряжения указанным имуществом и финансовыми средствами;</w:t>
      </w:r>
    </w:p>
    <w:p w:rsidR="001223FC" w:rsidRPr="00A06D8B" w:rsidRDefault="001223FC" w:rsidP="001223FC">
      <w:pPr>
        <w:ind w:firstLine="567"/>
        <w:jc w:val="both"/>
        <w:rPr>
          <w:sz w:val="28"/>
          <w:szCs w:val="28"/>
        </w:rPr>
      </w:pPr>
      <w:r w:rsidRPr="00A06D8B">
        <w:rPr>
          <w:sz w:val="28"/>
          <w:szCs w:val="28"/>
        </w:rPr>
        <w:t xml:space="preserve">5) порядок прекращения осуществления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bookmarkStart w:id="20" w:name="sub_1047"/>
      <w:r w:rsidRPr="00A06D8B">
        <w:rPr>
          <w:sz w:val="28"/>
          <w:szCs w:val="28"/>
        </w:rPr>
        <w:lastRenderedPageBreak/>
        <w:t xml:space="preserve">4.7. Устав </w:t>
      </w:r>
      <w:r w:rsidR="00403CA4">
        <w:rPr>
          <w:sz w:val="28"/>
          <w:szCs w:val="28"/>
        </w:rPr>
        <w:t xml:space="preserve">ТОС </w:t>
      </w:r>
      <w:r w:rsidRPr="00A06D8B">
        <w:rPr>
          <w:sz w:val="28"/>
          <w:szCs w:val="28"/>
        </w:rPr>
        <w:t xml:space="preserve">считается принятым, если за него проголосовало не менее двух третей от числа граждан, имеющих право участвовать в собраниях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A06D8B">
        <w:rPr>
          <w:sz w:val="28"/>
          <w:szCs w:val="28"/>
        </w:rPr>
        <w:t xml:space="preserve"> конференциях.</w:t>
      </w:r>
    </w:p>
    <w:p w:rsidR="001223FC" w:rsidRPr="00A06D8B" w:rsidRDefault="001223FC" w:rsidP="001223FC">
      <w:pPr>
        <w:ind w:firstLine="567"/>
        <w:jc w:val="both"/>
        <w:rPr>
          <w:sz w:val="28"/>
          <w:szCs w:val="28"/>
        </w:rPr>
      </w:pPr>
      <w:bookmarkStart w:id="21" w:name="sub_1048"/>
      <w:bookmarkEnd w:id="20"/>
      <w:r w:rsidRPr="00A06D8B">
        <w:rPr>
          <w:sz w:val="28"/>
          <w:szCs w:val="28"/>
        </w:rPr>
        <w:t xml:space="preserve">4.8. </w:t>
      </w:r>
      <w:r w:rsidR="00787ED4">
        <w:rPr>
          <w:sz w:val="28"/>
          <w:szCs w:val="28"/>
        </w:rPr>
        <w:t>ТОС</w:t>
      </w:r>
      <w:r w:rsidRPr="00A06D8B">
        <w:rPr>
          <w:sz w:val="28"/>
          <w:szCs w:val="28"/>
        </w:rPr>
        <w:t xml:space="preserve"> считается учрежденным с момента регистрации устава </w:t>
      </w:r>
      <w:r w:rsidR="00787ED4">
        <w:rPr>
          <w:sz w:val="28"/>
          <w:szCs w:val="28"/>
        </w:rPr>
        <w:t>ТОС</w:t>
      </w:r>
      <w:r w:rsidRPr="00A06D8B">
        <w:rPr>
          <w:sz w:val="28"/>
          <w:szCs w:val="28"/>
        </w:rPr>
        <w:t xml:space="preserve"> в Администрации в порядке, установленном </w:t>
      </w:r>
      <w:r>
        <w:rPr>
          <w:sz w:val="28"/>
          <w:szCs w:val="28"/>
        </w:rPr>
        <w:t>решением Муниципального Совета</w:t>
      </w:r>
      <w:r w:rsidRPr="00A06D8B">
        <w:rPr>
          <w:sz w:val="28"/>
          <w:szCs w:val="28"/>
        </w:rPr>
        <w:t>.</w:t>
      </w:r>
    </w:p>
    <w:p w:rsidR="001223FC" w:rsidRPr="00A06D8B" w:rsidRDefault="001223FC" w:rsidP="001223FC">
      <w:pPr>
        <w:ind w:firstLine="567"/>
        <w:jc w:val="both"/>
        <w:rPr>
          <w:sz w:val="28"/>
          <w:szCs w:val="28"/>
        </w:rPr>
      </w:pPr>
      <w:bookmarkStart w:id="22" w:name="sub_1049"/>
      <w:bookmarkEnd w:id="21"/>
      <w:r w:rsidRPr="00A06D8B">
        <w:rPr>
          <w:sz w:val="28"/>
          <w:szCs w:val="28"/>
        </w:rPr>
        <w:t xml:space="preserve">4.9. Регистрация устава </w:t>
      </w:r>
      <w:r w:rsidR="00787ED4">
        <w:rPr>
          <w:sz w:val="28"/>
          <w:szCs w:val="28"/>
        </w:rPr>
        <w:t>ТОС</w:t>
      </w:r>
      <w:r w:rsidRPr="00A06D8B">
        <w:rPr>
          <w:sz w:val="28"/>
          <w:szCs w:val="28"/>
        </w:rPr>
        <w:t xml:space="preserve"> осуществляется Администрацией в течение </w:t>
      </w:r>
      <w:r w:rsidRPr="00240BA6">
        <w:rPr>
          <w:sz w:val="28"/>
          <w:szCs w:val="28"/>
        </w:rPr>
        <w:t xml:space="preserve">одного месяца со дня представления устава </w:t>
      </w:r>
      <w:r w:rsidR="00787ED4">
        <w:rPr>
          <w:sz w:val="28"/>
          <w:szCs w:val="28"/>
        </w:rPr>
        <w:t>ТОС</w:t>
      </w:r>
      <w:r w:rsidRPr="00240BA6">
        <w:rPr>
          <w:sz w:val="28"/>
          <w:szCs w:val="28"/>
        </w:rPr>
        <w:t>.</w:t>
      </w:r>
    </w:p>
    <w:bookmarkEnd w:id="22"/>
    <w:p w:rsidR="001223FC" w:rsidRPr="00A06D8B" w:rsidRDefault="001223FC" w:rsidP="001223FC">
      <w:pPr>
        <w:ind w:firstLine="567"/>
        <w:jc w:val="both"/>
        <w:rPr>
          <w:sz w:val="28"/>
          <w:szCs w:val="28"/>
        </w:rPr>
      </w:pPr>
      <w:r w:rsidRPr="00A06D8B">
        <w:rPr>
          <w:sz w:val="28"/>
          <w:szCs w:val="28"/>
        </w:rPr>
        <w:t xml:space="preserve">Для регистрации устава </w:t>
      </w:r>
      <w:r w:rsidR="00787ED4">
        <w:rPr>
          <w:sz w:val="28"/>
          <w:szCs w:val="28"/>
        </w:rPr>
        <w:t>ТОС</w:t>
      </w:r>
      <w:r w:rsidRPr="00A06D8B">
        <w:rPr>
          <w:sz w:val="28"/>
          <w:szCs w:val="28"/>
        </w:rPr>
        <w:t xml:space="preserve"> лицо, уполномоченное учредительным собранием, учредительной конференцией граждан, не позднее месяца со дня проведения учредительного собрания, учредительной конференции граждан, направляет в Администрацию заявление о регистрации устава </w:t>
      </w:r>
      <w:r w:rsidR="00787ED4">
        <w:rPr>
          <w:sz w:val="28"/>
          <w:szCs w:val="28"/>
        </w:rPr>
        <w:t>ТОС</w:t>
      </w:r>
      <w:r w:rsidRPr="00A06D8B">
        <w:rPr>
          <w:sz w:val="28"/>
          <w:szCs w:val="28"/>
        </w:rPr>
        <w:t xml:space="preserve">. К заявлению о регистрации устава </w:t>
      </w:r>
      <w:r w:rsidR="00787ED4">
        <w:rPr>
          <w:sz w:val="28"/>
          <w:szCs w:val="28"/>
        </w:rPr>
        <w:t>ТОС</w:t>
      </w:r>
      <w:r w:rsidRPr="00A06D8B">
        <w:rPr>
          <w:sz w:val="28"/>
          <w:szCs w:val="28"/>
        </w:rPr>
        <w:t xml:space="preserve">, подписанному лицом, ответственным за регистрацию устава </w:t>
      </w:r>
      <w:r w:rsidR="00787ED4">
        <w:rPr>
          <w:sz w:val="28"/>
          <w:szCs w:val="28"/>
        </w:rPr>
        <w:t>ТОС</w:t>
      </w:r>
      <w:r w:rsidRPr="00A06D8B">
        <w:rPr>
          <w:sz w:val="28"/>
          <w:szCs w:val="28"/>
        </w:rPr>
        <w:t>, прилагаются:</w:t>
      </w:r>
      <w:r>
        <w:rPr>
          <w:sz w:val="28"/>
          <w:szCs w:val="28"/>
        </w:rPr>
        <w:t xml:space="preserve"> </w:t>
      </w:r>
    </w:p>
    <w:p w:rsidR="001223FC" w:rsidRPr="00A06D8B" w:rsidRDefault="001223FC" w:rsidP="001223FC">
      <w:pPr>
        <w:ind w:firstLine="567"/>
        <w:jc w:val="both"/>
        <w:rPr>
          <w:sz w:val="28"/>
          <w:szCs w:val="28"/>
        </w:rPr>
      </w:pPr>
      <w:r w:rsidRPr="00A06D8B">
        <w:rPr>
          <w:sz w:val="28"/>
          <w:szCs w:val="28"/>
        </w:rPr>
        <w:t xml:space="preserve">- два экземпляра устава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xml:space="preserve">- соответствующее </w:t>
      </w:r>
      <w:r>
        <w:rPr>
          <w:sz w:val="28"/>
          <w:szCs w:val="28"/>
        </w:rPr>
        <w:t>р</w:t>
      </w:r>
      <w:r w:rsidRPr="00A06D8B">
        <w:rPr>
          <w:sz w:val="28"/>
          <w:szCs w:val="28"/>
        </w:rPr>
        <w:t xml:space="preserve">ешение Муниципального Совета, устанавливающее границы территории, на которой осуществляется </w:t>
      </w:r>
      <w:r w:rsidR="00787ED4">
        <w:rPr>
          <w:sz w:val="28"/>
          <w:szCs w:val="28"/>
        </w:rPr>
        <w:t>ТОС</w:t>
      </w:r>
      <w:r w:rsidRPr="00A06D8B">
        <w:rPr>
          <w:sz w:val="28"/>
          <w:szCs w:val="28"/>
        </w:rPr>
        <w:t>;</w:t>
      </w:r>
    </w:p>
    <w:p w:rsidR="001223FC" w:rsidRPr="00A06D8B" w:rsidRDefault="001223FC" w:rsidP="001223FC">
      <w:pPr>
        <w:ind w:firstLine="567"/>
        <w:jc w:val="both"/>
        <w:rPr>
          <w:sz w:val="28"/>
          <w:szCs w:val="28"/>
        </w:rPr>
      </w:pPr>
      <w:r w:rsidRPr="00A06D8B">
        <w:rPr>
          <w:sz w:val="28"/>
          <w:szCs w:val="28"/>
        </w:rPr>
        <w:t>- протокол учредительного собрания, учредительной конференции граждан.</w:t>
      </w:r>
    </w:p>
    <w:p w:rsidR="001223FC" w:rsidRDefault="001223FC" w:rsidP="001223FC">
      <w:pPr>
        <w:ind w:firstLine="567"/>
        <w:jc w:val="both"/>
        <w:rPr>
          <w:sz w:val="28"/>
          <w:szCs w:val="28"/>
        </w:rPr>
      </w:pPr>
      <w:bookmarkStart w:id="23" w:name="sub_10410"/>
      <w:r w:rsidRPr="00A06D8B">
        <w:rPr>
          <w:sz w:val="28"/>
          <w:szCs w:val="28"/>
        </w:rPr>
        <w:t xml:space="preserve">4.10. Отказ в регистрации устава </w:t>
      </w:r>
      <w:r w:rsidR="00787ED4">
        <w:rPr>
          <w:sz w:val="28"/>
          <w:szCs w:val="28"/>
        </w:rPr>
        <w:t>ТОС</w:t>
      </w:r>
      <w:r w:rsidRPr="00A06D8B">
        <w:rPr>
          <w:sz w:val="28"/>
          <w:szCs w:val="28"/>
        </w:rPr>
        <w:t xml:space="preserve"> допускается в случаях:</w:t>
      </w:r>
    </w:p>
    <w:p w:rsidR="001223FC" w:rsidRPr="00E5224A" w:rsidRDefault="001223FC" w:rsidP="001223FC">
      <w:pPr>
        <w:ind w:firstLine="540"/>
        <w:jc w:val="both"/>
        <w:rPr>
          <w:sz w:val="28"/>
          <w:szCs w:val="28"/>
        </w:rPr>
      </w:pPr>
      <w:r w:rsidRPr="00E5224A">
        <w:rPr>
          <w:sz w:val="28"/>
          <w:szCs w:val="28"/>
        </w:rPr>
        <w:t>- предоставление документов, обязанность предоставления которых возлагается на заявителя, несоответствующих требованиям действующего законодательства, муниципальных правовых актов, уставу ТОС;</w:t>
      </w:r>
    </w:p>
    <w:p w:rsidR="001223FC" w:rsidRPr="00E5224A" w:rsidRDefault="001223FC" w:rsidP="001223FC">
      <w:pPr>
        <w:ind w:firstLine="540"/>
        <w:jc w:val="both"/>
        <w:rPr>
          <w:sz w:val="28"/>
          <w:szCs w:val="28"/>
        </w:rPr>
      </w:pPr>
      <w:r w:rsidRPr="00E5224A">
        <w:rPr>
          <w:sz w:val="28"/>
          <w:szCs w:val="28"/>
        </w:rPr>
        <w:t xml:space="preserve">- несоответствие положений устава ТОС, изменений в устав ТОС нормам действующего законодательства, Уставу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E5224A">
        <w:rPr>
          <w:sz w:val="28"/>
          <w:szCs w:val="28"/>
        </w:rPr>
        <w:t>, муниципальным правовым актам;</w:t>
      </w:r>
    </w:p>
    <w:p w:rsidR="001223FC" w:rsidRPr="00E5224A" w:rsidRDefault="001223FC" w:rsidP="001223FC">
      <w:pPr>
        <w:autoSpaceDE w:val="0"/>
        <w:autoSpaceDN w:val="0"/>
        <w:adjustRightInd w:val="0"/>
        <w:ind w:firstLine="540"/>
        <w:jc w:val="both"/>
        <w:rPr>
          <w:sz w:val="28"/>
          <w:szCs w:val="28"/>
        </w:rPr>
      </w:pPr>
      <w:r w:rsidRPr="00E5224A">
        <w:rPr>
          <w:sz w:val="28"/>
          <w:szCs w:val="28"/>
        </w:rPr>
        <w:t>-  устав ТОС предусматривает осуществление ТОС на территории, где уже осуществляется ТОС, устав которого зарегистрирован в установленном порядке;</w:t>
      </w:r>
    </w:p>
    <w:p w:rsidR="001223FC" w:rsidRPr="00E5224A" w:rsidRDefault="001223FC" w:rsidP="001223FC">
      <w:pPr>
        <w:ind w:firstLine="540"/>
        <w:jc w:val="both"/>
        <w:rPr>
          <w:sz w:val="28"/>
          <w:szCs w:val="28"/>
        </w:rPr>
      </w:pPr>
      <w:r w:rsidRPr="00E5224A">
        <w:rPr>
          <w:sz w:val="28"/>
          <w:szCs w:val="28"/>
        </w:rPr>
        <w:t xml:space="preserve">- выявление нарушений при проведении собрания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00733546" w:rsidRPr="00E5224A">
        <w:rPr>
          <w:sz w:val="28"/>
          <w:szCs w:val="28"/>
        </w:rPr>
        <w:t xml:space="preserve"> </w:t>
      </w:r>
      <w:r w:rsidRPr="00E5224A">
        <w:rPr>
          <w:sz w:val="28"/>
          <w:szCs w:val="28"/>
        </w:rPr>
        <w:t>конференции граждан.</w:t>
      </w:r>
    </w:p>
    <w:p w:rsidR="001223FC" w:rsidRPr="00A06D8B" w:rsidRDefault="001223FC" w:rsidP="001223FC">
      <w:pPr>
        <w:ind w:firstLine="567"/>
        <w:jc w:val="both"/>
        <w:rPr>
          <w:sz w:val="28"/>
          <w:szCs w:val="28"/>
        </w:rPr>
      </w:pPr>
      <w:bookmarkStart w:id="24" w:name="sub_10411"/>
      <w:bookmarkEnd w:id="23"/>
      <w:r w:rsidRPr="00A06D8B">
        <w:rPr>
          <w:sz w:val="28"/>
          <w:szCs w:val="28"/>
        </w:rPr>
        <w:t xml:space="preserve">4.11. Зарегистрированный экземпляр устава </w:t>
      </w:r>
      <w:r w:rsidR="00787ED4">
        <w:rPr>
          <w:sz w:val="28"/>
          <w:szCs w:val="28"/>
        </w:rPr>
        <w:t>ТОС</w:t>
      </w:r>
      <w:r w:rsidRPr="00A06D8B">
        <w:rPr>
          <w:sz w:val="28"/>
          <w:szCs w:val="28"/>
        </w:rPr>
        <w:t xml:space="preserve"> вручается ответственному лицу от органа </w:t>
      </w:r>
      <w:r w:rsidR="00787ED4">
        <w:rPr>
          <w:sz w:val="28"/>
          <w:szCs w:val="28"/>
        </w:rPr>
        <w:t>ТОС</w:t>
      </w:r>
      <w:r w:rsidRPr="00A06D8B">
        <w:rPr>
          <w:sz w:val="28"/>
          <w:szCs w:val="28"/>
        </w:rPr>
        <w:t xml:space="preserve"> под подпись.</w:t>
      </w:r>
    </w:p>
    <w:p w:rsidR="001223FC" w:rsidRPr="00A06D8B" w:rsidRDefault="001223FC" w:rsidP="001223FC">
      <w:pPr>
        <w:ind w:firstLine="567"/>
        <w:jc w:val="both"/>
        <w:rPr>
          <w:sz w:val="28"/>
          <w:szCs w:val="28"/>
        </w:rPr>
      </w:pPr>
      <w:bookmarkStart w:id="25" w:name="sub_10412"/>
      <w:bookmarkEnd w:id="24"/>
      <w:r w:rsidRPr="00A06D8B">
        <w:rPr>
          <w:sz w:val="28"/>
          <w:szCs w:val="28"/>
        </w:rPr>
        <w:t xml:space="preserve">4.12. Изменения и дополнения в устав </w:t>
      </w:r>
      <w:r w:rsidR="00787ED4">
        <w:rPr>
          <w:sz w:val="28"/>
          <w:szCs w:val="28"/>
        </w:rPr>
        <w:t>ТОС</w:t>
      </w:r>
      <w:r w:rsidRPr="00A06D8B">
        <w:rPr>
          <w:sz w:val="28"/>
          <w:szCs w:val="28"/>
        </w:rPr>
        <w:t xml:space="preserve"> подлежат регистрации в порядке, предусмотренном </w:t>
      </w:r>
      <w:hyperlink w:anchor="sub_1049" w:history="1">
        <w:r w:rsidRPr="00113782">
          <w:rPr>
            <w:rStyle w:val="af"/>
            <w:rFonts w:cs="Arial"/>
            <w:b w:val="0"/>
            <w:color w:val="000000"/>
            <w:sz w:val="28"/>
            <w:szCs w:val="28"/>
          </w:rPr>
          <w:t>пунктом 4.9</w:t>
        </w:r>
      </w:hyperlink>
      <w:r w:rsidRPr="00A06D8B">
        <w:rPr>
          <w:sz w:val="28"/>
          <w:szCs w:val="28"/>
        </w:rPr>
        <w:t xml:space="preserve"> настоящей статьи.</w:t>
      </w:r>
    </w:p>
    <w:p w:rsidR="001223FC" w:rsidRDefault="001223FC" w:rsidP="001223FC">
      <w:pPr>
        <w:ind w:firstLine="567"/>
        <w:jc w:val="both"/>
        <w:rPr>
          <w:sz w:val="28"/>
          <w:szCs w:val="28"/>
        </w:rPr>
      </w:pPr>
      <w:bookmarkStart w:id="26" w:name="sub_10413"/>
      <w:bookmarkEnd w:id="25"/>
      <w:r w:rsidRPr="00A06D8B">
        <w:rPr>
          <w:sz w:val="28"/>
          <w:szCs w:val="28"/>
        </w:rPr>
        <w:t xml:space="preserve">4.13. </w:t>
      </w:r>
      <w:r w:rsidR="00787ED4">
        <w:rPr>
          <w:sz w:val="28"/>
          <w:szCs w:val="28"/>
        </w:rPr>
        <w:t>ТОС</w:t>
      </w:r>
      <w:r w:rsidRPr="00A06D8B">
        <w:rPr>
          <w:sz w:val="28"/>
          <w:szCs w:val="28"/>
        </w:rPr>
        <w:t xml:space="preserve">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733546" w:rsidRPr="00A06D8B" w:rsidRDefault="00733546" w:rsidP="001223FC">
      <w:pPr>
        <w:ind w:firstLine="567"/>
        <w:jc w:val="both"/>
        <w:rPr>
          <w:sz w:val="28"/>
          <w:szCs w:val="28"/>
        </w:rPr>
      </w:pPr>
    </w:p>
    <w:p w:rsidR="001223FC" w:rsidRPr="000F138C" w:rsidRDefault="001223FC" w:rsidP="006914B1">
      <w:pPr>
        <w:pStyle w:val="1"/>
        <w:spacing w:before="0" w:after="0"/>
        <w:jc w:val="center"/>
        <w:rPr>
          <w:rFonts w:ascii="Times New Roman" w:hAnsi="Times New Roman" w:cs="Times New Roman"/>
          <w:sz w:val="28"/>
          <w:szCs w:val="28"/>
        </w:rPr>
      </w:pPr>
      <w:bookmarkStart w:id="27" w:name="sub_1005"/>
      <w:bookmarkEnd w:id="26"/>
      <w:r w:rsidRPr="000F138C">
        <w:rPr>
          <w:rFonts w:ascii="Times New Roman" w:hAnsi="Times New Roman" w:cs="Times New Roman"/>
          <w:sz w:val="28"/>
          <w:szCs w:val="28"/>
        </w:rPr>
        <w:t xml:space="preserve">5. Полномочия </w:t>
      </w:r>
      <w:r w:rsidR="00787ED4">
        <w:rPr>
          <w:rFonts w:ascii="Times New Roman" w:hAnsi="Times New Roman" w:cs="Times New Roman"/>
          <w:sz w:val="28"/>
          <w:szCs w:val="28"/>
        </w:rPr>
        <w:t>ТОС</w:t>
      </w:r>
    </w:p>
    <w:bookmarkEnd w:id="27"/>
    <w:p w:rsidR="001223FC" w:rsidRDefault="001223FC" w:rsidP="001223FC"/>
    <w:p w:rsidR="001223FC" w:rsidRPr="000F138C" w:rsidRDefault="001223FC" w:rsidP="001223FC">
      <w:pPr>
        <w:ind w:firstLine="567"/>
        <w:jc w:val="both"/>
        <w:rPr>
          <w:sz w:val="28"/>
          <w:szCs w:val="28"/>
        </w:rPr>
      </w:pPr>
      <w:bookmarkStart w:id="28" w:name="sub_1051"/>
      <w:r w:rsidRPr="000F138C">
        <w:rPr>
          <w:sz w:val="28"/>
          <w:szCs w:val="28"/>
        </w:rPr>
        <w:t xml:space="preserve">5.1. В целях представления интересов населения, проживающего на соответствующей территории, </w:t>
      </w:r>
      <w:r w:rsidR="00787ED4">
        <w:rPr>
          <w:sz w:val="28"/>
          <w:szCs w:val="28"/>
        </w:rPr>
        <w:t>ТОС</w:t>
      </w:r>
      <w:r w:rsidRPr="000F138C">
        <w:rPr>
          <w:sz w:val="28"/>
          <w:szCs w:val="28"/>
        </w:rPr>
        <w:t xml:space="preserve"> вправе:</w:t>
      </w:r>
    </w:p>
    <w:bookmarkEnd w:id="28"/>
    <w:p w:rsidR="001223FC" w:rsidRPr="000F138C" w:rsidRDefault="001223FC" w:rsidP="001223FC">
      <w:pPr>
        <w:ind w:firstLine="567"/>
        <w:jc w:val="both"/>
        <w:rPr>
          <w:sz w:val="28"/>
          <w:szCs w:val="28"/>
        </w:rPr>
      </w:pPr>
      <w:r w:rsidRPr="000F138C">
        <w:rPr>
          <w:sz w:val="28"/>
          <w:szCs w:val="28"/>
        </w:rPr>
        <w:t>1) представлять интересы жителей соответствующей территории;</w:t>
      </w:r>
    </w:p>
    <w:p w:rsidR="001223FC" w:rsidRPr="000F138C" w:rsidRDefault="001223FC" w:rsidP="001223FC">
      <w:pPr>
        <w:ind w:firstLine="567"/>
        <w:jc w:val="both"/>
        <w:rPr>
          <w:sz w:val="28"/>
          <w:szCs w:val="28"/>
        </w:rPr>
      </w:pPr>
      <w:r w:rsidRPr="000F138C">
        <w:rPr>
          <w:sz w:val="28"/>
          <w:szCs w:val="28"/>
        </w:rPr>
        <w:t>2) проводить информационно-разъяснительную работу с населением, а также опросы в целях изучения общественного мнения;</w:t>
      </w:r>
    </w:p>
    <w:p w:rsidR="001223FC" w:rsidRPr="000F138C" w:rsidRDefault="001223FC" w:rsidP="001223FC">
      <w:pPr>
        <w:ind w:firstLine="567"/>
        <w:jc w:val="both"/>
        <w:rPr>
          <w:sz w:val="28"/>
          <w:szCs w:val="28"/>
        </w:rPr>
      </w:pPr>
      <w:r w:rsidRPr="000F138C">
        <w:rPr>
          <w:sz w:val="28"/>
          <w:szCs w:val="28"/>
        </w:rPr>
        <w:lastRenderedPageBreak/>
        <w:t>3) привлекать на добровольной основе население к участию в мероприятиях по санитарной очистке, благоустр</w:t>
      </w:r>
      <w:r>
        <w:rPr>
          <w:sz w:val="28"/>
          <w:szCs w:val="28"/>
        </w:rPr>
        <w:t xml:space="preserve">ойству и озеленению территории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w:t>
      </w:r>
      <w:r>
        <w:rPr>
          <w:sz w:val="28"/>
          <w:szCs w:val="28"/>
        </w:rPr>
        <w:t xml:space="preserve"> </w:t>
      </w:r>
    </w:p>
    <w:p w:rsidR="001223FC" w:rsidRPr="000F138C" w:rsidRDefault="001223FC" w:rsidP="001223FC">
      <w:pPr>
        <w:ind w:firstLine="567"/>
        <w:jc w:val="both"/>
        <w:rPr>
          <w:sz w:val="28"/>
          <w:szCs w:val="28"/>
        </w:rPr>
      </w:pPr>
      <w:r w:rsidRPr="000F138C">
        <w:rPr>
          <w:sz w:val="28"/>
          <w:szCs w:val="28"/>
        </w:rPr>
        <w:t xml:space="preserve">4) обращаться с инициативой в Администрацию по формированию планов мероприятий по социально-экономическому развитию территорий, на которых осуществляется </w:t>
      </w:r>
      <w:r w:rsidR="00787ED4">
        <w:rPr>
          <w:sz w:val="28"/>
          <w:szCs w:val="28"/>
        </w:rPr>
        <w:t>ТОС</w:t>
      </w:r>
      <w:r w:rsidRPr="000F138C">
        <w:rPr>
          <w:sz w:val="28"/>
          <w:szCs w:val="28"/>
        </w:rPr>
        <w:t>, участвовать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по исполнению указанных планов и программ;</w:t>
      </w:r>
    </w:p>
    <w:p w:rsidR="001223FC" w:rsidRPr="000F138C" w:rsidRDefault="001223FC" w:rsidP="001223FC">
      <w:pPr>
        <w:ind w:firstLine="567"/>
        <w:jc w:val="both"/>
        <w:rPr>
          <w:sz w:val="28"/>
          <w:szCs w:val="28"/>
        </w:rPr>
      </w:pPr>
      <w:r w:rsidRPr="000F138C">
        <w:rPr>
          <w:sz w:val="28"/>
          <w:szCs w:val="28"/>
        </w:rPr>
        <w:t xml:space="preserve">5) содействовать в организации взаимодействия органов государственной власти и органов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с жителями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w:t>
      </w:r>
      <w:r>
        <w:rPr>
          <w:sz w:val="28"/>
          <w:szCs w:val="28"/>
        </w:rPr>
        <w:t xml:space="preserve"> </w:t>
      </w:r>
    </w:p>
    <w:p w:rsidR="001223FC" w:rsidRPr="000F138C" w:rsidRDefault="001223FC" w:rsidP="001223FC">
      <w:pPr>
        <w:ind w:firstLine="567"/>
        <w:jc w:val="both"/>
        <w:rPr>
          <w:sz w:val="28"/>
          <w:szCs w:val="28"/>
        </w:rPr>
      </w:pPr>
      <w:r w:rsidRPr="000F138C">
        <w:rPr>
          <w:sz w:val="28"/>
          <w:szCs w:val="28"/>
        </w:rPr>
        <w:t xml:space="preserve">6) содействовать в организации взаимодействия органов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с собственниками помещений в многоквартирных домах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w:t>
      </w:r>
    </w:p>
    <w:p w:rsidR="001223FC" w:rsidRPr="000F138C" w:rsidRDefault="001223FC" w:rsidP="001223FC">
      <w:pPr>
        <w:ind w:firstLine="567"/>
        <w:jc w:val="both"/>
        <w:rPr>
          <w:sz w:val="28"/>
          <w:szCs w:val="28"/>
        </w:rPr>
      </w:pPr>
      <w:r w:rsidRPr="000F138C">
        <w:rPr>
          <w:sz w:val="28"/>
          <w:szCs w:val="28"/>
        </w:rPr>
        <w:t>7) содействовать в организации работы с детьми и подростками, содействовать в работе детских клубов, детских площадок;</w:t>
      </w:r>
      <w:r>
        <w:rPr>
          <w:sz w:val="28"/>
          <w:szCs w:val="28"/>
        </w:rPr>
        <w:t xml:space="preserve"> </w:t>
      </w:r>
    </w:p>
    <w:p w:rsidR="001223FC" w:rsidRPr="000F138C" w:rsidRDefault="001223FC" w:rsidP="001223FC">
      <w:pPr>
        <w:ind w:firstLine="567"/>
        <w:jc w:val="both"/>
        <w:rPr>
          <w:sz w:val="28"/>
          <w:szCs w:val="28"/>
        </w:rPr>
      </w:pPr>
      <w:r w:rsidRPr="000F138C">
        <w:rPr>
          <w:sz w:val="28"/>
          <w:szCs w:val="28"/>
        </w:rPr>
        <w:t>8) содействовать в проведении мероприятий по предупреждению правонарушений, охране общественного порядка, обеспечению пожарной и санитарно-эпидемиологической безопасности;</w:t>
      </w:r>
    </w:p>
    <w:p w:rsidR="001223FC" w:rsidRPr="000F138C" w:rsidRDefault="001223FC" w:rsidP="001223FC">
      <w:pPr>
        <w:ind w:firstLine="567"/>
        <w:jc w:val="both"/>
        <w:rPr>
          <w:sz w:val="28"/>
          <w:szCs w:val="28"/>
        </w:rPr>
      </w:pPr>
      <w:r w:rsidRPr="000F138C">
        <w:rPr>
          <w:sz w:val="28"/>
          <w:szCs w:val="28"/>
        </w:rPr>
        <w:t xml:space="preserve">9) участвовать в разработке проектов муниципальных программ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и реализации мероприятий, предусмотренных указанными программами;</w:t>
      </w:r>
      <w:r>
        <w:rPr>
          <w:sz w:val="28"/>
          <w:szCs w:val="28"/>
        </w:rPr>
        <w:t xml:space="preserve"> </w:t>
      </w:r>
    </w:p>
    <w:p w:rsidR="001223FC" w:rsidRPr="000F138C" w:rsidRDefault="001223FC" w:rsidP="001223FC">
      <w:pPr>
        <w:ind w:firstLine="567"/>
        <w:jc w:val="both"/>
        <w:rPr>
          <w:sz w:val="28"/>
          <w:szCs w:val="28"/>
        </w:rPr>
      </w:pPr>
      <w:r w:rsidRPr="000F138C">
        <w:rPr>
          <w:sz w:val="28"/>
          <w:szCs w:val="28"/>
        </w:rPr>
        <w:t xml:space="preserve">10) вносить предложения в органы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по вопросам местного значения, затрагивающим интересы населения соответствующей территории;</w:t>
      </w:r>
      <w:r>
        <w:rPr>
          <w:sz w:val="28"/>
          <w:szCs w:val="28"/>
        </w:rPr>
        <w:t xml:space="preserve"> </w:t>
      </w:r>
    </w:p>
    <w:p w:rsidR="001223FC" w:rsidRPr="000F138C" w:rsidRDefault="001223FC" w:rsidP="001223FC">
      <w:pPr>
        <w:ind w:firstLine="567"/>
        <w:jc w:val="both"/>
        <w:rPr>
          <w:sz w:val="28"/>
          <w:szCs w:val="28"/>
        </w:rPr>
      </w:pPr>
      <w:r w:rsidRPr="000F138C">
        <w:rPr>
          <w:sz w:val="28"/>
          <w:szCs w:val="28"/>
        </w:rPr>
        <w:t xml:space="preserve">11) участвовать совместно с органами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в обсуждении вопросов в области градостроительной деятельности в соответствии с законодательством;</w:t>
      </w:r>
      <w:r>
        <w:rPr>
          <w:sz w:val="28"/>
          <w:szCs w:val="28"/>
        </w:rPr>
        <w:t xml:space="preserve"> </w:t>
      </w:r>
    </w:p>
    <w:p w:rsidR="001223FC" w:rsidRPr="000F138C" w:rsidRDefault="001223FC" w:rsidP="001223FC">
      <w:pPr>
        <w:ind w:firstLine="567"/>
        <w:jc w:val="both"/>
        <w:rPr>
          <w:sz w:val="28"/>
          <w:szCs w:val="28"/>
        </w:rPr>
      </w:pPr>
      <w:r w:rsidRPr="000F138C">
        <w:rPr>
          <w:sz w:val="28"/>
          <w:szCs w:val="28"/>
        </w:rPr>
        <w:t xml:space="preserve">12) вносить в органы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xml:space="preserve"> проекты</w:t>
      </w:r>
      <w:r w:rsidR="006914B1" w:rsidRPr="006914B1">
        <w:rPr>
          <w:sz w:val="28"/>
          <w:szCs w:val="28"/>
        </w:rPr>
        <w:t xml:space="preserve">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подлежащи</w:t>
      </w:r>
      <w:r w:rsidR="001E1452">
        <w:rPr>
          <w:sz w:val="28"/>
          <w:szCs w:val="28"/>
        </w:rPr>
        <w:t>е</w:t>
      </w:r>
      <w:r w:rsidRPr="000F138C">
        <w:rPr>
          <w:sz w:val="28"/>
          <w:szCs w:val="28"/>
        </w:rPr>
        <w:t xml:space="preserve"> обязательному рассмотрению этими органами и должностными лицами местного самоуправления</w:t>
      </w:r>
      <w:r w:rsidRPr="00E722A2">
        <w:rPr>
          <w:sz w:val="28"/>
          <w:szCs w:val="28"/>
        </w:rPr>
        <w:t xml:space="preserve">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к компетенции которых отнесено принятие указанных актов;</w:t>
      </w:r>
    </w:p>
    <w:p w:rsidR="001223FC" w:rsidRPr="000F138C" w:rsidRDefault="001223FC" w:rsidP="001223FC">
      <w:pPr>
        <w:ind w:firstLine="567"/>
        <w:jc w:val="both"/>
        <w:rPr>
          <w:sz w:val="28"/>
          <w:szCs w:val="28"/>
        </w:rPr>
      </w:pPr>
      <w:r w:rsidRPr="000F138C">
        <w:rPr>
          <w:sz w:val="28"/>
          <w:szCs w:val="28"/>
        </w:rPr>
        <w:t>13) вносить предложения по созданию условий для организации досуга, массового отдыха граждан, привлекать на добровольной основе население соответствующей территории к участию в организуемых культурно-массовых мероприятиях;</w:t>
      </w:r>
    </w:p>
    <w:p w:rsidR="001223FC" w:rsidRPr="000F138C" w:rsidRDefault="001223FC" w:rsidP="001223FC">
      <w:pPr>
        <w:ind w:firstLine="567"/>
        <w:jc w:val="both"/>
        <w:rPr>
          <w:sz w:val="28"/>
          <w:szCs w:val="28"/>
        </w:rPr>
      </w:pPr>
      <w:r w:rsidRPr="000F138C">
        <w:rPr>
          <w:sz w:val="28"/>
          <w:szCs w:val="28"/>
        </w:rPr>
        <w:t>14) содействовать органам местного самоуправления</w:t>
      </w:r>
      <w:r w:rsidRPr="00E722A2">
        <w:rPr>
          <w:sz w:val="28"/>
          <w:szCs w:val="28"/>
        </w:rPr>
        <w:t xml:space="preserve">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 общественным и иным организациям, гражданам и их объединениям в проведении благотворительных акций;</w:t>
      </w:r>
    </w:p>
    <w:p w:rsidR="001223FC" w:rsidRPr="000F138C" w:rsidRDefault="001223FC" w:rsidP="001223FC">
      <w:pPr>
        <w:ind w:firstLine="567"/>
        <w:jc w:val="both"/>
        <w:rPr>
          <w:sz w:val="28"/>
          <w:szCs w:val="28"/>
        </w:rPr>
      </w:pPr>
      <w:r w:rsidRPr="000F138C">
        <w:rPr>
          <w:sz w:val="28"/>
          <w:szCs w:val="28"/>
        </w:rPr>
        <w:t>15) вносить предложения по созданию условий для развития на соответствующей территории массовой физической культуры и спорта, привлекать на добровольной основе население соответствующей территории к участию в организуемых спортивных мероприятиях;</w:t>
      </w:r>
    </w:p>
    <w:p w:rsidR="001223FC" w:rsidRPr="000F138C" w:rsidRDefault="001223FC" w:rsidP="001223FC">
      <w:pPr>
        <w:ind w:firstLine="567"/>
        <w:jc w:val="both"/>
        <w:rPr>
          <w:sz w:val="28"/>
          <w:szCs w:val="28"/>
        </w:rPr>
      </w:pPr>
      <w:r w:rsidRPr="000F138C">
        <w:rPr>
          <w:sz w:val="28"/>
          <w:szCs w:val="28"/>
        </w:rPr>
        <w:lastRenderedPageBreak/>
        <w:t>16) участвовать в публичных слушаниях, проводимых органами местного самоуправления</w:t>
      </w:r>
      <w:r w:rsidRPr="00E722A2">
        <w:rPr>
          <w:sz w:val="28"/>
          <w:szCs w:val="28"/>
        </w:rPr>
        <w:t xml:space="preserve">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0F138C">
        <w:rPr>
          <w:sz w:val="28"/>
          <w:szCs w:val="28"/>
        </w:rPr>
        <w:t>;</w:t>
      </w:r>
      <w:r>
        <w:rPr>
          <w:sz w:val="28"/>
          <w:szCs w:val="28"/>
        </w:rPr>
        <w:t xml:space="preserve"> </w:t>
      </w:r>
    </w:p>
    <w:p w:rsidR="001223FC" w:rsidRPr="000F138C" w:rsidRDefault="001223FC" w:rsidP="001223FC">
      <w:pPr>
        <w:ind w:firstLine="567"/>
        <w:jc w:val="both"/>
        <w:rPr>
          <w:sz w:val="28"/>
          <w:szCs w:val="28"/>
        </w:rPr>
      </w:pPr>
      <w:r w:rsidRPr="000F138C">
        <w:rPr>
          <w:sz w:val="28"/>
          <w:szCs w:val="28"/>
        </w:rPr>
        <w:t>17) осуществлять общественный контроль совместно с уполномоченными органами за соблюдением правил торговли, чистоты и порядка, санитарно-технических норм в сфере торговли, общественного питания, бытового обслуживания населения территории;</w:t>
      </w:r>
    </w:p>
    <w:p w:rsidR="001223FC" w:rsidRPr="000F138C" w:rsidRDefault="001223FC" w:rsidP="001223FC">
      <w:pPr>
        <w:ind w:firstLine="567"/>
        <w:jc w:val="both"/>
        <w:rPr>
          <w:sz w:val="28"/>
          <w:szCs w:val="28"/>
        </w:rPr>
      </w:pPr>
      <w:r w:rsidRPr="000F138C">
        <w:rPr>
          <w:sz w:val="28"/>
          <w:szCs w:val="28"/>
        </w:rPr>
        <w:t>1</w:t>
      </w:r>
      <w:r w:rsidR="00733546">
        <w:rPr>
          <w:sz w:val="28"/>
          <w:szCs w:val="28"/>
        </w:rPr>
        <w:t>8</w:t>
      </w:r>
      <w:r w:rsidRPr="000F138C">
        <w:rPr>
          <w:sz w:val="28"/>
          <w:szCs w:val="28"/>
        </w:rPr>
        <w:t>) принимать участие в решении других вопросов в соответствии с законодательством.</w:t>
      </w:r>
    </w:p>
    <w:p w:rsidR="001223FC" w:rsidRPr="000F138C" w:rsidRDefault="001E1452" w:rsidP="001223FC">
      <w:pPr>
        <w:ind w:firstLine="567"/>
        <w:jc w:val="both"/>
        <w:rPr>
          <w:sz w:val="28"/>
          <w:szCs w:val="28"/>
        </w:rPr>
      </w:pPr>
      <w:r>
        <w:rPr>
          <w:sz w:val="28"/>
          <w:szCs w:val="28"/>
        </w:rPr>
        <w:t xml:space="preserve">5.2. </w:t>
      </w:r>
      <w:r w:rsidR="00787ED4">
        <w:rPr>
          <w:sz w:val="28"/>
          <w:szCs w:val="28"/>
        </w:rPr>
        <w:t>ТОС</w:t>
      </w:r>
      <w:r w:rsidR="001223FC" w:rsidRPr="000F138C">
        <w:rPr>
          <w:sz w:val="28"/>
          <w:szCs w:val="28"/>
        </w:rPr>
        <w:t>, являющееся юридическим лицом, также вправе:</w:t>
      </w:r>
    </w:p>
    <w:p w:rsidR="001223FC" w:rsidRPr="000F138C" w:rsidRDefault="001223FC" w:rsidP="001223FC">
      <w:pPr>
        <w:ind w:firstLine="567"/>
        <w:jc w:val="both"/>
        <w:rPr>
          <w:sz w:val="28"/>
          <w:szCs w:val="28"/>
        </w:rPr>
      </w:pPr>
      <w:r w:rsidRPr="000F138C">
        <w:rPr>
          <w:sz w:val="28"/>
          <w:szCs w:val="28"/>
        </w:rPr>
        <w:t>1) осуществлять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1223FC" w:rsidRPr="000F138C" w:rsidRDefault="001223FC" w:rsidP="001223FC">
      <w:pPr>
        <w:ind w:firstLine="567"/>
        <w:jc w:val="both"/>
        <w:rPr>
          <w:sz w:val="28"/>
          <w:szCs w:val="28"/>
        </w:rPr>
      </w:pPr>
      <w:r w:rsidRPr="000F138C">
        <w:rPr>
          <w:sz w:val="28"/>
          <w:szCs w:val="28"/>
        </w:rPr>
        <w:t xml:space="preserve">2) создавать объекты недвижимости, осуществлять функции заказчика по работам, производимым за счет средств </w:t>
      </w:r>
      <w:r w:rsidR="00787ED4">
        <w:rPr>
          <w:sz w:val="28"/>
          <w:szCs w:val="28"/>
        </w:rPr>
        <w:t>ТОС</w:t>
      </w:r>
      <w:r w:rsidRPr="000F138C">
        <w:rPr>
          <w:sz w:val="28"/>
          <w:szCs w:val="28"/>
        </w:rPr>
        <w:t>;</w:t>
      </w:r>
    </w:p>
    <w:p w:rsidR="001223FC" w:rsidRPr="000F138C" w:rsidRDefault="001223FC" w:rsidP="001223FC">
      <w:pPr>
        <w:ind w:firstLine="567"/>
        <w:jc w:val="both"/>
        <w:rPr>
          <w:sz w:val="28"/>
          <w:szCs w:val="28"/>
        </w:rPr>
      </w:pPr>
      <w:r w:rsidRPr="000F138C">
        <w:rPr>
          <w:sz w:val="28"/>
          <w:szCs w:val="28"/>
        </w:rPr>
        <w:t>3</w:t>
      </w:r>
      <w:r w:rsidRPr="00072CED">
        <w:rPr>
          <w:sz w:val="28"/>
          <w:szCs w:val="28"/>
        </w:rPr>
        <w:t xml:space="preserve">) определять штаты и условия оплаты труда работников органа </w:t>
      </w:r>
      <w:r w:rsidR="00787ED4">
        <w:rPr>
          <w:sz w:val="28"/>
          <w:szCs w:val="28"/>
        </w:rPr>
        <w:t>ТОС</w:t>
      </w:r>
      <w:r w:rsidRPr="00072CED">
        <w:rPr>
          <w:sz w:val="28"/>
          <w:szCs w:val="28"/>
        </w:rPr>
        <w:t>;</w:t>
      </w:r>
    </w:p>
    <w:p w:rsidR="001223FC" w:rsidRPr="000F138C" w:rsidRDefault="001223FC" w:rsidP="001223FC">
      <w:pPr>
        <w:ind w:firstLine="567"/>
        <w:jc w:val="both"/>
        <w:rPr>
          <w:sz w:val="28"/>
          <w:szCs w:val="28"/>
        </w:rPr>
      </w:pPr>
      <w:r w:rsidRPr="000F138C">
        <w:rPr>
          <w:sz w:val="28"/>
          <w:szCs w:val="28"/>
        </w:rPr>
        <w:t>4) участвовать в решении других вопросов в соответствии с законодательством.</w:t>
      </w:r>
    </w:p>
    <w:p w:rsidR="001223FC" w:rsidRDefault="001223FC" w:rsidP="001223FC"/>
    <w:p w:rsidR="001223FC" w:rsidRPr="004B3221" w:rsidRDefault="001223FC" w:rsidP="006914B1">
      <w:pPr>
        <w:pStyle w:val="1"/>
        <w:spacing w:before="0" w:after="0"/>
        <w:jc w:val="center"/>
        <w:rPr>
          <w:rFonts w:ascii="Times New Roman" w:hAnsi="Times New Roman" w:cs="Times New Roman"/>
          <w:sz w:val="28"/>
          <w:szCs w:val="28"/>
        </w:rPr>
      </w:pPr>
      <w:bookmarkStart w:id="29" w:name="sub_1006"/>
      <w:r w:rsidRPr="004B3221">
        <w:rPr>
          <w:rFonts w:ascii="Times New Roman" w:hAnsi="Times New Roman" w:cs="Times New Roman"/>
          <w:sz w:val="28"/>
          <w:szCs w:val="28"/>
        </w:rPr>
        <w:t>6. Статус и полномочия собрания</w:t>
      </w:r>
      <w:r w:rsidR="009E2310">
        <w:rPr>
          <w:rFonts w:ascii="Times New Roman" w:hAnsi="Times New Roman" w:cs="Times New Roman"/>
          <w:sz w:val="28"/>
          <w:szCs w:val="28"/>
        </w:rPr>
        <w:t xml:space="preserve"> и (или)</w:t>
      </w:r>
      <w:r w:rsidRPr="004B3221">
        <w:rPr>
          <w:rFonts w:ascii="Times New Roman" w:hAnsi="Times New Roman" w:cs="Times New Roman"/>
          <w:sz w:val="28"/>
          <w:szCs w:val="28"/>
        </w:rPr>
        <w:t xml:space="preserve"> конференции граждан</w:t>
      </w:r>
    </w:p>
    <w:bookmarkEnd w:id="29"/>
    <w:p w:rsidR="001223FC" w:rsidRDefault="001223FC" w:rsidP="001223FC"/>
    <w:p w:rsidR="001223FC" w:rsidRPr="004B3221" w:rsidRDefault="001223FC" w:rsidP="001223FC">
      <w:pPr>
        <w:ind w:firstLine="567"/>
        <w:jc w:val="both"/>
        <w:rPr>
          <w:sz w:val="28"/>
          <w:szCs w:val="28"/>
        </w:rPr>
      </w:pPr>
      <w:bookmarkStart w:id="30" w:name="sub_1061"/>
      <w:r w:rsidRPr="004B3221">
        <w:rPr>
          <w:sz w:val="28"/>
          <w:szCs w:val="28"/>
        </w:rPr>
        <w:t xml:space="preserve">6.1. Собрание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4B3221">
        <w:rPr>
          <w:sz w:val="28"/>
          <w:szCs w:val="28"/>
        </w:rPr>
        <w:t xml:space="preserve"> конференция граждан являются формами выражения воли населения территории по вопросам организации и осуществления </w:t>
      </w:r>
      <w:r w:rsidR="00787ED4">
        <w:rPr>
          <w:sz w:val="28"/>
          <w:szCs w:val="28"/>
        </w:rPr>
        <w:t>ТОС</w:t>
      </w:r>
      <w:r w:rsidRPr="004B3221">
        <w:rPr>
          <w:sz w:val="28"/>
          <w:szCs w:val="28"/>
        </w:rPr>
        <w:t>.</w:t>
      </w:r>
    </w:p>
    <w:p w:rsidR="001223FC" w:rsidRPr="004B3221" w:rsidRDefault="001223FC" w:rsidP="001223FC">
      <w:pPr>
        <w:ind w:firstLine="567"/>
        <w:jc w:val="both"/>
        <w:rPr>
          <w:sz w:val="28"/>
          <w:szCs w:val="28"/>
        </w:rPr>
      </w:pPr>
      <w:bookmarkStart w:id="31" w:name="sub_1062"/>
      <w:bookmarkEnd w:id="30"/>
      <w:r w:rsidRPr="004B3221">
        <w:rPr>
          <w:sz w:val="28"/>
          <w:szCs w:val="28"/>
        </w:rPr>
        <w:t>6.2. Собрания</w:t>
      </w:r>
      <w:r w:rsidR="00733546" w:rsidRPr="00733546">
        <w:rPr>
          <w:sz w:val="28"/>
          <w:szCs w:val="28"/>
        </w:rPr>
        <w:t xml:space="preserve">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4B3221">
        <w:rPr>
          <w:sz w:val="28"/>
          <w:szCs w:val="28"/>
        </w:rPr>
        <w:t xml:space="preserve"> конференции граждан созываются по мере необходимости, но не реже одного раза в два года для решения вопросов, отнесенных уставом </w:t>
      </w:r>
      <w:r w:rsidR="00787ED4">
        <w:rPr>
          <w:sz w:val="28"/>
          <w:szCs w:val="28"/>
        </w:rPr>
        <w:t>ТОС</w:t>
      </w:r>
      <w:r w:rsidRPr="004B3221">
        <w:rPr>
          <w:sz w:val="28"/>
          <w:szCs w:val="28"/>
        </w:rPr>
        <w:t xml:space="preserve"> к их ведению.</w:t>
      </w:r>
    </w:p>
    <w:p w:rsidR="001223FC" w:rsidRPr="004B3221" w:rsidRDefault="001223FC" w:rsidP="001223FC">
      <w:pPr>
        <w:ind w:firstLine="567"/>
        <w:jc w:val="both"/>
        <w:rPr>
          <w:sz w:val="28"/>
          <w:szCs w:val="28"/>
        </w:rPr>
      </w:pPr>
      <w:bookmarkStart w:id="32" w:name="sub_1063"/>
      <w:bookmarkEnd w:id="31"/>
      <w:r w:rsidRPr="004B3221">
        <w:rPr>
          <w:sz w:val="28"/>
          <w:szCs w:val="28"/>
        </w:rPr>
        <w:t>6.3. К исключительным полномочиям собрания</w:t>
      </w:r>
      <w:r w:rsidR="00733546" w:rsidRPr="00733546">
        <w:rPr>
          <w:sz w:val="28"/>
          <w:szCs w:val="28"/>
        </w:rPr>
        <w:t xml:space="preserve">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4B3221">
        <w:rPr>
          <w:sz w:val="28"/>
          <w:szCs w:val="28"/>
        </w:rPr>
        <w:t xml:space="preserve"> конференции граждан относятся:</w:t>
      </w:r>
    </w:p>
    <w:bookmarkEnd w:id="32"/>
    <w:p w:rsidR="001223FC" w:rsidRPr="004B3221" w:rsidRDefault="001223FC" w:rsidP="001223FC">
      <w:pPr>
        <w:ind w:firstLine="567"/>
        <w:jc w:val="both"/>
        <w:rPr>
          <w:sz w:val="28"/>
          <w:szCs w:val="28"/>
        </w:rPr>
      </w:pPr>
      <w:r w:rsidRPr="004B3221">
        <w:rPr>
          <w:sz w:val="28"/>
          <w:szCs w:val="28"/>
        </w:rPr>
        <w:t xml:space="preserve">1) установление структуры органов </w:t>
      </w:r>
      <w:r w:rsidR="00787ED4">
        <w:rPr>
          <w:sz w:val="28"/>
          <w:szCs w:val="28"/>
        </w:rPr>
        <w:t>ТОС</w:t>
      </w:r>
      <w:r w:rsidRPr="004B3221">
        <w:rPr>
          <w:sz w:val="28"/>
          <w:szCs w:val="28"/>
        </w:rPr>
        <w:t>;</w:t>
      </w:r>
    </w:p>
    <w:p w:rsidR="001223FC" w:rsidRPr="004B3221" w:rsidRDefault="001223FC" w:rsidP="001223FC">
      <w:pPr>
        <w:ind w:firstLine="567"/>
        <w:jc w:val="both"/>
        <w:rPr>
          <w:sz w:val="28"/>
          <w:szCs w:val="28"/>
        </w:rPr>
      </w:pPr>
      <w:r w:rsidRPr="004B3221">
        <w:rPr>
          <w:sz w:val="28"/>
          <w:szCs w:val="28"/>
        </w:rPr>
        <w:t xml:space="preserve">2) принятие устава </w:t>
      </w:r>
      <w:r w:rsidR="00787ED4">
        <w:rPr>
          <w:sz w:val="28"/>
          <w:szCs w:val="28"/>
        </w:rPr>
        <w:t>ТОС</w:t>
      </w:r>
      <w:r w:rsidRPr="004B3221">
        <w:rPr>
          <w:sz w:val="28"/>
          <w:szCs w:val="28"/>
        </w:rPr>
        <w:t>, внесение в него изменений, дополнений;</w:t>
      </w:r>
    </w:p>
    <w:p w:rsidR="001223FC" w:rsidRPr="004B3221" w:rsidRDefault="001223FC" w:rsidP="001223FC">
      <w:pPr>
        <w:ind w:firstLine="567"/>
        <w:jc w:val="both"/>
        <w:rPr>
          <w:sz w:val="28"/>
          <w:szCs w:val="28"/>
        </w:rPr>
      </w:pPr>
      <w:r w:rsidRPr="004B3221">
        <w:rPr>
          <w:sz w:val="28"/>
          <w:szCs w:val="28"/>
        </w:rPr>
        <w:t xml:space="preserve">3) избрание органов </w:t>
      </w:r>
      <w:r w:rsidR="00787ED4">
        <w:rPr>
          <w:sz w:val="28"/>
          <w:szCs w:val="28"/>
        </w:rPr>
        <w:t>ТОС</w:t>
      </w:r>
      <w:r w:rsidRPr="004B3221">
        <w:rPr>
          <w:sz w:val="28"/>
          <w:szCs w:val="28"/>
        </w:rPr>
        <w:t>;</w:t>
      </w:r>
    </w:p>
    <w:p w:rsidR="001223FC" w:rsidRPr="004B3221" w:rsidRDefault="001223FC" w:rsidP="001223FC">
      <w:pPr>
        <w:ind w:firstLine="567"/>
        <w:jc w:val="both"/>
        <w:rPr>
          <w:sz w:val="28"/>
          <w:szCs w:val="28"/>
        </w:rPr>
      </w:pPr>
      <w:r w:rsidRPr="004B3221">
        <w:rPr>
          <w:sz w:val="28"/>
          <w:szCs w:val="28"/>
        </w:rPr>
        <w:t xml:space="preserve">4) определение основных направлений деятельности </w:t>
      </w:r>
      <w:r w:rsidR="00787ED4">
        <w:rPr>
          <w:sz w:val="28"/>
          <w:szCs w:val="28"/>
        </w:rPr>
        <w:t>ТОС</w:t>
      </w:r>
      <w:r w:rsidRPr="004B3221">
        <w:rPr>
          <w:sz w:val="28"/>
          <w:szCs w:val="28"/>
        </w:rPr>
        <w:t>;</w:t>
      </w:r>
    </w:p>
    <w:p w:rsidR="001223FC" w:rsidRPr="004B3221" w:rsidRDefault="001223FC" w:rsidP="001223FC">
      <w:pPr>
        <w:ind w:firstLine="567"/>
        <w:jc w:val="both"/>
        <w:rPr>
          <w:sz w:val="28"/>
          <w:szCs w:val="28"/>
        </w:rPr>
      </w:pPr>
      <w:r w:rsidRPr="004B3221">
        <w:rPr>
          <w:sz w:val="28"/>
          <w:szCs w:val="28"/>
        </w:rPr>
        <w:t xml:space="preserve">5) </w:t>
      </w:r>
      <w:r w:rsidRPr="004065C2">
        <w:rPr>
          <w:sz w:val="28"/>
          <w:szCs w:val="28"/>
        </w:rPr>
        <w:t xml:space="preserve">утверждение сметы доходов и расходов </w:t>
      </w:r>
      <w:r w:rsidR="00787ED4">
        <w:rPr>
          <w:sz w:val="28"/>
          <w:szCs w:val="28"/>
        </w:rPr>
        <w:t>ТОС</w:t>
      </w:r>
      <w:r w:rsidRPr="004065C2">
        <w:rPr>
          <w:sz w:val="28"/>
          <w:szCs w:val="28"/>
        </w:rPr>
        <w:t xml:space="preserve"> и отчета об ее исполнении;</w:t>
      </w:r>
    </w:p>
    <w:p w:rsidR="001223FC" w:rsidRPr="004B3221" w:rsidRDefault="001223FC" w:rsidP="001223FC">
      <w:pPr>
        <w:ind w:firstLine="567"/>
        <w:jc w:val="both"/>
        <w:rPr>
          <w:sz w:val="28"/>
          <w:szCs w:val="28"/>
        </w:rPr>
      </w:pPr>
      <w:r w:rsidRPr="004B3221">
        <w:rPr>
          <w:sz w:val="28"/>
          <w:szCs w:val="28"/>
        </w:rPr>
        <w:t xml:space="preserve">6) рассмотрение и утверждение отчетов о деятельности органов </w:t>
      </w:r>
      <w:r w:rsidR="00787ED4">
        <w:rPr>
          <w:sz w:val="28"/>
          <w:szCs w:val="28"/>
        </w:rPr>
        <w:t>ТОС</w:t>
      </w:r>
      <w:r w:rsidRPr="004B3221">
        <w:rPr>
          <w:sz w:val="28"/>
          <w:szCs w:val="28"/>
        </w:rPr>
        <w:t>.</w:t>
      </w:r>
    </w:p>
    <w:p w:rsidR="001223FC" w:rsidRDefault="001223FC" w:rsidP="001223FC"/>
    <w:p w:rsidR="001223FC" w:rsidRPr="00611145" w:rsidRDefault="001223FC" w:rsidP="006914B1">
      <w:pPr>
        <w:pStyle w:val="1"/>
        <w:spacing w:before="0" w:after="0"/>
        <w:jc w:val="center"/>
        <w:rPr>
          <w:rFonts w:ascii="Times New Roman" w:hAnsi="Times New Roman" w:cs="Times New Roman"/>
          <w:sz w:val="28"/>
          <w:szCs w:val="28"/>
        </w:rPr>
      </w:pPr>
      <w:bookmarkStart w:id="33" w:name="sub_1007"/>
      <w:r w:rsidRPr="00611145">
        <w:rPr>
          <w:rFonts w:ascii="Times New Roman" w:hAnsi="Times New Roman" w:cs="Times New Roman"/>
          <w:sz w:val="28"/>
          <w:szCs w:val="28"/>
        </w:rPr>
        <w:t>7. Собрание граждан</w:t>
      </w:r>
    </w:p>
    <w:bookmarkEnd w:id="33"/>
    <w:p w:rsidR="001223FC" w:rsidRPr="00611145" w:rsidRDefault="001223FC" w:rsidP="001223FC">
      <w:pPr>
        <w:rPr>
          <w:sz w:val="28"/>
          <w:szCs w:val="28"/>
        </w:rPr>
      </w:pPr>
    </w:p>
    <w:p w:rsidR="001223FC" w:rsidRPr="00611145" w:rsidRDefault="001223FC" w:rsidP="001223FC">
      <w:pPr>
        <w:ind w:firstLine="567"/>
        <w:jc w:val="both"/>
        <w:rPr>
          <w:sz w:val="28"/>
          <w:szCs w:val="28"/>
        </w:rPr>
      </w:pPr>
      <w:bookmarkStart w:id="34" w:name="sub_1071"/>
      <w:r w:rsidRPr="00611145">
        <w:rPr>
          <w:sz w:val="28"/>
          <w:szCs w:val="28"/>
        </w:rPr>
        <w:t>7.1. Собрание граждан проводится:</w:t>
      </w:r>
    </w:p>
    <w:bookmarkEnd w:id="34"/>
    <w:p w:rsidR="001223FC" w:rsidRPr="00611145" w:rsidRDefault="001223FC" w:rsidP="001223FC">
      <w:pPr>
        <w:ind w:firstLine="567"/>
        <w:jc w:val="both"/>
        <w:rPr>
          <w:sz w:val="28"/>
          <w:szCs w:val="28"/>
        </w:rPr>
      </w:pPr>
      <w:r w:rsidRPr="00611145">
        <w:rPr>
          <w:sz w:val="28"/>
          <w:szCs w:val="28"/>
        </w:rPr>
        <w:t>1) по инициативе не менее пяти процентов граждан, проживающих на соответствующей территории и обладающих правом участвовать в собраниях;</w:t>
      </w:r>
    </w:p>
    <w:p w:rsidR="001223FC" w:rsidRPr="00611145" w:rsidRDefault="001223FC" w:rsidP="001223FC">
      <w:pPr>
        <w:ind w:firstLine="567"/>
        <w:jc w:val="both"/>
        <w:rPr>
          <w:sz w:val="28"/>
          <w:szCs w:val="28"/>
        </w:rPr>
      </w:pPr>
      <w:r w:rsidRPr="00611145">
        <w:rPr>
          <w:sz w:val="28"/>
          <w:szCs w:val="28"/>
        </w:rPr>
        <w:t>2) по инициативе Муниципального Совета;</w:t>
      </w:r>
    </w:p>
    <w:p w:rsidR="001223FC" w:rsidRPr="00611145" w:rsidRDefault="001223FC" w:rsidP="001223FC">
      <w:pPr>
        <w:ind w:firstLine="567"/>
        <w:jc w:val="both"/>
        <w:rPr>
          <w:sz w:val="28"/>
          <w:szCs w:val="28"/>
        </w:rPr>
      </w:pPr>
      <w:r w:rsidRPr="00611145">
        <w:rPr>
          <w:sz w:val="28"/>
          <w:szCs w:val="28"/>
        </w:rPr>
        <w:t xml:space="preserve">3) по инициативе Главы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611145">
        <w:rPr>
          <w:sz w:val="28"/>
          <w:szCs w:val="28"/>
        </w:rPr>
        <w:t>;</w:t>
      </w:r>
    </w:p>
    <w:p w:rsidR="001223FC" w:rsidRPr="00611145" w:rsidRDefault="001223FC" w:rsidP="001223FC">
      <w:pPr>
        <w:ind w:firstLine="567"/>
        <w:jc w:val="both"/>
        <w:rPr>
          <w:sz w:val="28"/>
          <w:szCs w:val="28"/>
        </w:rPr>
      </w:pPr>
      <w:r w:rsidRPr="00611145">
        <w:rPr>
          <w:sz w:val="28"/>
          <w:szCs w:val="28"/>
        </w:rPr>
        <w:t xml:space="preserve">4) по инициативе органа </w:t>
      </w:r>
      <w:r w:rsidR="00787ED4">
        <w:rPr>
          <w:sz w:val="28"/>
          <w:szCs w:val="28"/>
        </w:rPr>
        <w:t>ТОС</w:t>
      </w:r>
      <w:r w:rsidRPr="00611145">
        <w:rPr>
          <w:sz w:val="28"/>
          <w:szCs w:val="28"/>
        </w:rPr>
        <w:t>;</w:t>
      </w:r>
      <w:r>
        <w:rPr>
          <w:sz w:val="28"/>
          <w:szCs w:val="28"/>
        </w:rPr>
        <w:t xml:space="preserve"> </w:t>
      </w:r>
    </w:p>
    <w:p w:rsidR="001223FC" w:rsidRPr="00611145" w:rsidRDefault="001223FC" w:rsidP="001223FC">
      <w:pPr>
        <w:ind w:firstLine="567"/>
        <w:jc w:val="both"/>
        <w:rPr>
          <w:sz w:val="28"/>
          <w:szCs w:val="28"/>
        </w:rPr>
      </w:pPr>
      <w:r w:rsidRPr="00611145">
        <w:rPr>
          <w:sz w:val="28"/>
          <w:szCs w:val="28"/>
        </w:rPr>
        <w:t xml:space="preserve">5) в иных случаях, предусмотренных уставом </w:t>
      </w:r>
      <w:r w:rsidR="00787ED4">
        <w:rPr>
          <w:sz w:val="28"/>
          <w:szCs w:val="28"/>
        </w:rPr>
        <w:t>ТОС</w:t>
      </w:r>
      <w:r w:rsidRPr="00611145">
        <w:rPr>
          <w:sz w:val="28"/>
          <w:szCs w:val="28"/>
        </w:rPr>
        <w:t>.</w:t>
      </w:r>
    </w:p>
    <w:p w:rsidR="001223FC" w:rsidRPr="00611145" w:rsidRDefault="001223FC" w:rsidP="001223FC">
      <w:pPr>
        <w:ind w:firstLine="567"/>
        <w:jc w:val="both"/>
        <w:rPr>
          <w:sz w:val="28"/>
          <w:szCs w:val="28"/>
        </w:rPr>
      </w:pPr>
      <w:bookmarkStart w:id="35" w:name="sub_1072"/>
      <w:r w:rsidRPr="00611145">
        <w:rPr>
          <w:sz w:val="28"/>
          <w:szCs w:val="28"/>
        </w:rPr>
        <w:t xml:space="preserve">7.2. Порядок назначения и проведения собрания граждан определяется уставом </w:t>
      </w:r>
      <w:r w:rsidR="00787ED4">
        <w:rPr>
          <w:sz w:val="28"/>
          <w:szCs w:val="28"/>
        </w:rPr>
        <w:t>ТОС</w:t>
      </w:r>
      <w:r w:rsidRPr="00611145">
        <w:rPr>
          <w:sz w:val="28"/>
          <w:szCs w:val="28"/>
        </w:rPr>
        <w:t xml:space="preserve"> в соответствии с законодательством.</w:t>
      </w:r>
    </w:p>
    <w:p w:rsidR="001223FC" w:rsidRPr="00611145" w:rsidRDefault="001223FC" w:rsidP="001223FC">
      <w:pPr>
        <w:ind w:firstLine="567"/>
        <w:jc w:val="both"/>
        <w:rPr>
          <w:sz w:val="28"/>
          <w:szCs w:val="28"/>
        </w:rPr>
      </w:pPr>
      <w:bookmarkStart w:id="36" w:name="sub_1073"/>
      <w:bookmarkEnd w:id="35"/>
      <w:r w:rsidRPr="00611145">
        <w:rPr>
          <w:sz w:val="28"/>
          <w:szCs w:val="28"/>
        </w:rPr>
        <w:lastRenderedPageBreak/>
        <w:t>7.3. Решение о проведении собрания граждан должно быть обнародовано инициатором собрания не позднее чем за пять дней до проведения собрания граждан. Вместе с решением о проведении собрания граждан обнародуются дата, время и место его проведения, а также вносимые на обсуждение вопросы.</w:t>
      </w:r>
    </w:p>
    <w:p w:rsidR="001223FC" w:rsidRPr="00611145" w:rsidRDefault="001223FC" w:rsidP="001223FC">
      <w:pPr>
        <w:ind w:firstLine="567"/>
        <w:jc w:val="both"/>
        <w:rPr>
          <w:sz w:val="28"/>
          <w:szCs w:val="28"/>
        </w:rPr>
      </w:pPr>
      <w:bookmarkStart w:id="37" w:name="sub_1074"/>
      <w:bookmarkEnd w:id="36"/>
      <w:r w:rsidRPr="00611145">
        <w:rPr>
          <w:sz w:val="28"/>
          <w:szCs w:val="28"/>
        </w:rPr>
        <w:t>7.4. В собрании граждан имеют право принимать участие жители соответствующей территории, достигшие шестнадцатилетнего возраста (граждане, обладающие правом участвовать в собраниях), с правом совещательного голоса - депутаты Ярославской областной Думы, Муниципального Совета,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w:t>
      </w:r>
    </w:p>
    <w:p w:rsidR="001223FC" w:rsidRPr="00611145" w:rsidRDefault="001223FC" w:rsidP="001223FC">
      <w:pPr>
        <w:ind w:firstLine="567"/>
        <w:jc w:val="both"/>
        <w:rPr>
          <w:sz w:val="28"/>
          <w:szCs w:val="28"/>
        </w:rPr>
      </w:pPr>
      <w:bookmarkStart w:id="38" w:name="sub_1075"/>
      <w:bookmarkEnd w:id="37"/>
      <w:r w:rsidRPr="00611145">
        <w:rPr>
          <w:sz w:val="28"/>
          <w:szCs w:val="28"/>
        </w:rPr>
        <w:t xml:space="preserve">7.5. Собрание граждан может проводиться в заочной форме путем заполнения опросного листа и считается правомочным, если в нем принимают участие не менее одной трети граждан, обладающих правом участвовать в собрании. Возможность участия представителя жителя соответствующей территории может устанавливаться уставом </w:t>
      </w:r>
      <w:r w:rsidR="00787ED4">
        <w:rPr>
          <w:sz w:val="28"/>
          <w:szCs w:val="28"/>
        </w:rPr>
        <w:t>ТОС</w:t>
      </w:r>
      <w:r w:rsidRPr="00611145">
        <w:rPr>
          <w:sz w:val="28"/>
          <w:szCs w:val="28"/>
        </w:rPr>
        <w:t xml:space="preserve"> в соответствии с законодательством.</w:t>
      </w:r>
    </w:p>
    <w:p w:rsidR="001223FC" w:rsidRPr="00611145" w:rsidRDefault="001223FC" w:rsidP="001223FC">
      <w:pPr>
        <w:ind w:firstLine="567"/>
        <w:jc w:val="both"/>
        <w:rPr>
          <w:sz w:val="28"/>
          <w:szCs w:val="28"/>
        </w:rPr>
      </w:pPr>
      <w:bookmarkStart w:id="39" w:name="sub_1076"/>
      <w:bookmarkEnd w:id="38"/>
      <w:r w:rsidRPr="00611145">
        <w:rPr>
          <w:sz w:val="28"/>
          <w:szCs w:val="28"/>
        </w:rPr>
        <w:t xml:space="preserve">7.6. Собрание граждан принимает решения по вопросам, отнесенным к его компетенции уставом </w:t>
      </w:r>
      <w:r w:rsidR="00787ED4">
        <w:rPr>
          <w:sz w:val="28"/>
          <w:szCs w:val="28"/>
        </w:rPr>
        <w:t>ТОС</w:t>
      </w:r>
      <w:r w:rsidRPr="00611145">
        <w:rPr>
          <w:sz w:val="28"/>
          <w:szCs w:val="28"/>
        </w:rPr>
        <w:t>.</w:t>
      </w:r>
    </w:p>
    <w:bookmarkEnd w:id="39"/>
    <w:p w:rsidR="001223FC" w:rsidRPr="00611145" w:rsidRDefault="001223FC" w:rsidP="001223FC">
      <w:pPr>
        <w:ind w:firstLine="567"/>
        <w:jc w:val="both"/>
        <w:rPr>
          <w:sz w:val="28"/>
          <w:szCs w:val="28"/>
        </w:rPr>
      </w:pPr>
      <w:r w:rsidRPr="00611145">
        <w:rPr>
          <w:sz w:val="28"/>
          <w:szCs w:val="28"/>
        </w:rPr>
        <w:t xml:space="preserve">Порядок принятия решения на собраниях граждан устанавливается уставом </w:t>
      </w:r>
      <w:r w:rsidR="00787ED4">
        <w:rPr>
          <w:sz w:val="28"/>
          <w:szCs w:val="28"/>
        </w:rPr>
        <w:t>ТОС</w:t>
      </w:r>
      <w:r w:rsidRPr="00611145">
        <w:rPr>
          <w:sz w:val="28"/>
          <w:szCs w:val="28"/>
        </w:rPr>
        <w:t>, однако, количество голосов для принятия решения не может быть менее половины от количества граждан, участвующих в собрании с правом решающего голоса.</w:t>
      </w:r>
    </w:p>
    <w:p w:rsidR="001223FC" w:rsidRPr="00611145" w:rsidRDefault="001223FC" w:rsidP="001223FC">
      <w:pPr>
        <w:ind w:firstLine="567"/>
        <w:jc w:val="both"/>
        <w:rPr>
          <w:sz w:val="28"/>
          <w:szCs w:val="28"/>
        </w:rPr>
      </w:pPr>
      <w:r w:rsidRPr="00611145">
        <w:rPr>
          <w:sz w:val="28"/>
          <w:szCs w:val="28"/>
        </w:rPr>
        <w:t>По вопросам, отнесенным к исключительной компетенции собрания граждан, решение принимается одной третью голосов от количества граждан, участвующих в собрании граждан с правом решающего голоса.</w:t>
      </w:r>
    </w:p>
    <w:p w:rsidR="001223FC" w:rsidRPr="00611145" w:rsidRDefault="001223FC" w:rsidP="001223FC">
      <w:pPr>
        <w:ind w:firstLine="567"/>
        <w:jc w:val="both"/>
        <w:rPr>
          <w:sz w:val="28"/>
          <w:szCs w:val="28"/>
        </w:rPr>
      </w:pPr>
    </w:p>
    <w:p w:rsidR="001223FC" w:rsidRPr="00984F23" w:rsidRDefault="001223FC" w:rsidP="006914B1">
      <w:pPr>
        <w:pStyle w:val="1"/>
        <w:spacing w:before="0" w:after="0"/>
        <w:jc w:val="center"/>
        <w:rPr>
          <w:rFonts w:ascii="Times New Roman" w:hAnsi="Times New Roman" w:cs="Times New Roman"/>
          <w:sz w:val="28"/>
          <w:szCs w:val="28"/>
        </w:rPr>
      </w:pPr>
      <w:bookmarkStart w:id="40" w:name="sub_1008"/>
      <w:r w:rsidRPr="00984F23">
        <w:rPr>
          <w:rFonts w:ascii="Times New Roman" w:hAnsi="Times New Roman" w:cs="Times New Roman"/>
          <w:sz w:val="28"/>
          <w:szCs w:val="28"/>
        </w:rPr>
        <w:t>8. Конференция граждан</w:t>
      </w:r>
    </w:p>
    <w:bookmarkEnd w:id="40"/>
    <w:p w:rsidR="001223FC" w:rsidRDefault="001223FC" w:rsidP="001223FC"/>
    <w:p w:rsidR="001223FC" w:rsidRPr="00984F23" w:rsidRDefault="001223FC" w:rsidP="001223FC">
      <w:pPr>
        <w:ind w:firstLine="567"/>
        <w:jc w:val="both"/>
        <w:rPr>
          <w:sz w:val="28"/>
          <w:szCs w:val="28"/>
        </w:rPr>
      </w:pPr>
      <w:bookmarkStart w:id="41" w:name="sub_1081"/>
      <w:r w:rsidRPr="00984F23">
        <w:rPr>
          <w:sz w:val="28"/>
          <w:szCs w:val="28"/>
        </w:rPr>
        <w:t>8.1. Полномочия собрания граждан могут осуществляться конференцией граждан.</w:t>
      </w:r>
    </w:p>
    <w:p w:rsidR="001223FC" w:rsidRPr="00984F23" w:rsidRDefault="001223FC" w:rsidP="001223FC">
      <w:pPr>
        <w:ind w:firstLine="567"/>
        <w:jc w:val="both"/>
        <w:rPr>
          <w:sz w:val="28"/>
          <w:szCs w:val="28"/>
        </w:rPr>
      </w:pPr>
      <w:bookmarkStart w:id="42" w:name="sub_1082"/>
      <w:bookmarkEnd w:id="41"/>
      <w:r w:rsidRPr="00984F23">
        <w:rPr>
          <w:sz w:val="28"/>
          <w:szCs w:val="28"/>
        </w:rPr>
        <w:t>8.2. Делегаты на конференцию граждан (далее - делегаты) избираются собранием жителей жилых домов, жилых микрорайонов и иных территорий проживания граждан в следующем количестве:</w:t>
      </w:r>
    </w:p>
    <w:bookmarkEnd w:id="42"/>
    <w:p w:rsidR="001223FC" w:rsidRPr="00984F23" w:rsidRDefault="001223FC" w:rsidP="001223FC">
      <w:pPr>
        <w:ind w:firstLine="567"/>
        <w:jc w:val="both"/>
        <w:rPr>
          <w:sz w:val="28"/>
          <w:szCs w:val="28"/>
        </w:rPr>
      </w:pPr>
      <w:r w:rsidRPr="00984F23">
        <w:rPr>
          <w:sz w:val="28"/>
          <w:szCs w:val="28"/>
        </w:rPr>
        <w:t>- жилые дома: до 20 квартир - 1 человек;</w:t>
      </w:r>
    </w:p>
    <w:p w:rsidR="001223FC" w:rsidRPr="00984F23" w:rsidRDefault="001223FC" w:rsidP="001223FC">
      <w:pPr>
        <w:ind w:firstLine="567"/>
        <w:jc w:val="both"/>
        <w:rPr>
          <w:sz w:val="28"/>
          <w:szCs w:val="28"/>
        </w:rPr>
      </w:pPr>
      <w:r w:rsidRPr="00984F23">
        <w:rPr>
          <w:sz w:val="28"/>
          <w:szCs w:val="28"/>
        </w:rPr>
        <w:t xml:space="preserve">- малоэтажная жилая застройка: 1 представитель не более чем от </w:t>
      </w:r>
      <w:r>
        <w:rPr>
          <w:sz w:val="28"/>
          <w:szCs w:val="28"/>
        </w:rPr>
        <w:t>1</w:t>
      </w:r>
      <w:r w:rsidRPr="00984F23">
        <w:rPr>
          <w:sz w:val="28"/>
          <w:szCs w:val="28"/>
        </w:rPr>
        <w:t>0 домов.</w:t>
      </w:r>
    </w:p>
    <w:p w:rsidR="001223FC" w:rsidRPr="00984F23" w:rsidRDefault="001223FC" w:rsidP="001223FC">
      <w:pPr>
        <w:ind w:firstLine="567"/>
        <w:jc w:val="both"/>
        <w:rPr>
          <w:sz w:val="28"/>
          <w:szCs w:val="28"/>
        </w:rPr>
      </w:pPr>
      <w:r w:rsidRPr="00984F23">
        <w:rPr>
          <w:sz w:val="28"/>
          <w:szCs w:val="28"/>
        </w:rPr>
        <w:t>Правом избирать делегатов и быть избранными делегатами обладают только граждане, обладающие правом участвовать в собраниях.</w:t>
      </w:r>
    </w:p>
    <w:p w:rsidR="001223FC" w:rsidRPr="00984F23" w:rsidRDefault="001223FC" w:rsidP="001223FC">
      <w:pPr>
        <w:ind w:firstLine="567"/>
        <w:jc w:val="both"/>
        <w:rPr>
          <w:sz w:val="28"/>
          <w:szCs w:val="28"/>
        </w:rPr>
      </w:pPr>
      <w:r w:rsidRPr="00984F23">
        <w:rPr>
          <w:sz w:val="28"/>
          <w:szCs w:val="28"/>
        </w:rPr>
        <w:t xml:space="preserve">Полномочия делегатов действительны в течение срока полномочий органа </w:t>
      </w:r>
      <w:r w:rsidR="00787ED4">
        <w:rPr>
          <w:sz w:val="28"/>
          <w:szCs w:val="28"/>
        </w:rPr>
        <w:t>ТОС</w:t>
      </w:r>
      <w:r w:rsidRPr="00984F23">
        <w:rPr>
          <w:sz w:val="28"/>
          <w:szCs w:val="28"/>
        </w:rPr>
        <w:t>, если на конференции граждан не принято иного решения.</w:t>
      </w:r>
    </w:p>
    <w:p w:rsidR="001223FC" w:rsidRPr="00984F23" w:rsidRDefault="001223FC" w:rsidP="001223FC">
      <w:pPr>
        <w:ind w:firstLine="567"/>
        <w:jc w:val="both"/>
        <w:rPr>
          <w:sz w:val="28"/>
          <w:szCs w:val="28"/>
        </w:rPr>
      </w:pPr>
      <w:bookmarkStart w:id="43" w:name="sub_1083"/>
      <w:r w:rsidRPr="00984F23">
        <w:rPr>
          <w:sz w:val="28"/>
          <w:szCs w:val="28"/>
        </w:rPr>
        <w:t xml:space="preserve">8.3. Кандидатов в делегаты вправе выдвигать только граждане, обладающие правом участвовать в собраниях (в том числе в порядке самовыдвижения), органы </w:t>
      </w:r>
      <w:r w:rsidR="00787ED4">
        <w:rPr>
          <w:sz w:val="28"/>
          <w:szCs w:val="28"/>
        </w:rPr>
        <w:t>ТОС</w:t>
      </w:r>
      <w:r w:rsidRPr="00984F23">
        <w:rPr>
          <w:sz w:val="28"/>
          <w:szCs w:val="28"/>
        </w:rPr>
        <w:t>.</w:t>
      </w:r>
    </w:p>
    <w:p w:rsidR="001223FC" w:rsidRPr="00984F23" w:rsidRDefault="001223FC" w:rsidP="001223FC">
      <w:pPr>
        <w:ind w:firstLine="567"/>
        <w:jc w:val="both"/>
        <w:rPr>
          <w:sz w:val="28"/>
          <w:szCs w:val="28"/>
        </w:rPr>
      </w:pPr>
      <w:bookmarkStart w:id="44" w:name="sub_1084"/>
      <w:bookmarkEnd w:id="43"/>
      <w:r w:rsidRPr="00984F23">
        <w:rPr>
          <w:sz w:val="28"/>
          <w:szCs w:val="28"/>
        </w:rPr>
        <w:lastRenderedPageBreak/>
        <w:t xml:space="preserve">8.4. Кандидат в делегаты считается избранным, если за него проголосовало более пятидесяти процентов граждан, участвующих в собрании с правом решающего голоса, от количества, установленного для нормы представляемых граждан в соответствии </w:t>
      </w:r>
      <w:r w:rsidRPr="00376444">
        <w:rPr>
          <w:sz w:val="28"/>
          <w:szCs w:val="28"/>
        </w:rPr>
        <w:t xml:space="preserve">пунктом </w:t>
      </w:r>
      <w:r>
        <w:rPr>
          <w:sz w:val="28"/>
          <w:szCs w:val="28"/>
        </w:rPr>
        <w:t>8</w:t>
      </w:r>
      <w:r w:rsidRPr="00376444">
        <w:rPr>
          <w:sz w:val="28"/>
          <w:szCs w:val="28"/>
        </w:rPr>
        <w:t>.</w:t>
      </w:r>
      <w:r>
        <w:rPr>
          <w:sz w:val="28"/>
          <w:szCs w:val="28"/>
        </w:rPr>
        <w:t>2</w:t>
      </w:r>
      <w:r w:rsidRPr="00376444">
        <w:rPr>
          <w:sz w:val="28"/>
          <w:szCs w:val="28"/>
        </w:rPr>
        <w:t xml:space="preserve"> настоящего Положения.</w:t>
      </w:r>
    </w:p>
    <w:bookmarkEnd w:id="44"/>
    <w:p w:rsidR="001223FC" w:rsidRPr="00984F23" w:rsidRDefault="001223FC" w:rsidP="001223FC">
      <w:pPr>
        <w:ind w:firstLine="567"/>
        <w:jc w:val="both"/>
        <w:rPr>
          <w:sz w:val="28"/>
          <w:szCs w:val="28"/>
        </w:rPr>
      </w:pPr>
      <w:r w:rsidRPr="00984F23">
        <w:rPr>
          <w:sz w:val="28"/>
          <w:szCs w:val="28"/>
        </w:rPr>
        <w:t xml:space="preserve">Если за двух или более кандидатов проголосовало более пятидесяти процентов граждан, участвующих в собрании с правом решающего голоса, от количества, установленного для нормы представляемых граждан в соответствии </w:t>
      </w:r>
      <w:r>
        <w:rPr>
          <w:sz w:val="28"/>
          <w:szCs w:val="28"/>
        </w:rPr>
        <w:t>пунктом 8</w:t>
      </w:r>
      <w:r w:rsidRPr="00376444">
        <w:rPr>
          <w:sz w:val="28"/>
          <w:szCs w:val="28"/>
        </w:rPr>
        <w:t>.</w:t>
      </w:r>
      <w:r>
        <w:rPr>
          <w:sz w:val="28"/>
          <w:szCs w:val="28"/>
        </w:rPr>
        <w:t>2</w:t>
      </w:r>
      <w:r w:rsidRPr="00376444">
        <w:rPr>
          <w:sz w:val="28"/>
          <w:szCs w:val="28"/>
        </w:rPr>
        <w:t xml:space="preserve"> настоящего Положения,</w:t>
      </w:r>
      <w:r w:rsidRPr="00984F23">
        <w:rPr>
          <w:sz w:val="28"/>
          <w:szCs w:val="28"/>
        </w:rPr>
        <w:t xml:space="preserve"> то делегированным считается кандидат, набравший относительное большинство голосов.</w:t>
      </w:r>
    </w:p>
    <w:p w:rsidR="001223FC" w:rsidRPr="00984F23" w:rsidRDefault="001223FC" w:rsidP="001223FC">
      <w:pPr>
        <w:ind w:firstLine="567"/>
        <w:jc w:val="both"/>
        <w:rPr>
          <w:sz w:val="28"/>
          <w:szCs w:val="28"/>
        </w:rPr>
      </w:pPr>
      <w:r w:rsidRPr="00984F23">
        <w:rPr>
          <w:sz w:val="28"/>
          <w:szCs w:val="28"/>
        </w:rPr>
        <w:t>Если ни один из кандидатов не набрал необходимого числа голосов (либо при избрании от территории нескольких делегатов количество избранных делегатов меньше, чем определено для данной категории), то по решению собрания может проводиться повторное выдвижение кандидатов в делегаты.</w:t>
      </w:r>
    </w:p>
    <w:p w:rsidR="001223FC" w:rsidRPr="00984F23" w:rsidRDefault="001223FC" w:rsidP="001223FC">
      <w:pPr>
        <w:ind w:firstLine="567"/>
        <w:jc w:val="both"/>
        <w:rPr>
          <w:sz w:val="28"/>
          <w:szCs w:val="28"/>
        </w:rPr>
      </w:pPr>
      <w:bookmarkStart w:id="45" w:name="sub_1085"/>
      <w:r w:rsidRPr="00984F23">
        <w:rPr>
          <w:sz w:val="28"/>
          <w:szCs w:val="28"/>
        </w:rPr>
        <w:t>8.5. Решение о назначении конференции граждан должно быть обнародовано не позднее, чем за пять дней до проведения конференции граждан. Вместе с решением о назначении конференции граждан обнародуются дата, время и место ее проведения, а также выносимые на обсуждение вопросы.</w:t>
      </w:r>
    </w:p>
    <w:p w:rsidR="001223FC" w:rsidRPr="00984F23" w:rsidRDefault="001223FC" w:rsidP="001223FC">
      <w:pPr>
        <w:ind w:firstLine="567"/>
        <w:jc w:val="both"/>
        <w:rPr>
          <w:sz w:val="28"/>
          <w:szCs w:val="28"/>
        </w:rPr>
      </w:pPr>
      <w:bookmarkStart w:id="46" w:name="sub_1086"/>
      <w:bookmarkEnd w:id="45"/>
      <w:r w:rsidRPr="00984F23">
        <w:rPr>
          <w:sz w:val="28"/>
          <w:szCs w:val="28"/>
        </w:rPr>
        <w:t>8.6. Конференция граждан считается правомочной, если в ней принимают участие не менее двух третей от числа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работе конференции граждан могут принимать участие с правом совещательного голоса граждане, обладающие правом участвовать в собраниях, депутаты Ярославской областной Думы, Муниципального Совета, представители органов государственной власти и местного самоуправления, а также по приглашению или с согласия делегатов конференции - представители общественных объединений, иных организаций, средств массовой информации.</w:t>
      </w:r>
    </w:p>
    <w:p w:rsidR="001223FC" w:rsidRPr="00984F23" w:rsidRDefault="001223FC" w:rsidP="001223FC">
      <w:pPr>
        <w:ind w:firstLine="567"/>
        <w:jc w:val="both"/>
        <w:rPr>
          <w:sz w:val="28"/>
          <w:szCs w:val="28"/>
        </w:rPr>
      </w:pPr>
      <w:bookmarkStart w:id="47" w:name="sub_1087"/>
      <w:bookmarkEnd w:id="46"/>
      <w:r w:rsidRPr="00984F23">
        <w:rPr>
          <w:sz w:val="28"/>
          <w:szCs w:val="28"/>
        </w:rPr>
        <w:t xml:space="preserve">8.7. Порядок назначения и проведения конференции граждан определяется уставом </w:t>
      </w:r>
      <w:r w:rsidR="00787ED4">
        <w:rPr>
          <w:sz w:val="28"/>
          <w:szCs w:val="28"/>
        </w:rPr>
        <w:t>ТОС</w:t>
      </w:r>
      <w:r w:rsidRPr="00984F23">
        <w:rPr>
          <w:sz w:val="28"/>
          <w:szCs w:val="28"/>
        </w:rPr>
        <w:t xml:space="preserve"> в соответствии с законодательством.</w:t>
      </w:r>
    </w:p>
    <w:p w:rsidR="001223FC" w:rsidRPr="00984F23" w:rsidRDefault="001223FC" w:rsidP="001223FC">
      <w:pPr>
        <w:ind w:firstLine="567"/>
        <w:jc w:val="both"/>
        <w:rPr>
          <w:sz w:val="28"/>
          <w:szCs w:val="28"/>
        </w:rPr>
      </w:pPr>
      <w:bookmarkStart w:id="48" w:name="sub_1088"/>
      <w:bookmarkEnd w:id="47"/>
      <w:r w:rsidRPr="00984F23">
        <w:rPr>
          <w:sz w:val="28"/>
          <w:szCs w:val="28"/>
        </w:rPr>
        <w:t xml:space="preserve">8.8. Конференция граждан принимает решения по вопросам, отнесенным к ее компетенции уставом </w:t>
      </w:r>
      <w:r w:rsidR="00787ED4">
        <w:rPr>
          <w:sz w:val="28"/>
          <w:szCs w:val="28"/>
        </w:rPr>
        <w:t>ТОС</w:t>
      </w:r>
      <w:r w:rsidRPr="00984F23">
        <w:rPr>
          <w:sz w:val="28"/>
          <w:szCs w:val="28"/>
        </w:rPr>
        <w:t>.</w:t>
      </w:r>
    </w:p>
    <w:bookmarkEnd w:id="48"/>
    <w:p w:rsidR="001223FC" w:rsidRPr="00227362" w:rsidRDefault="001223FC" w:rsidP="001223FC">
      <w:pPr>
        <w:ind w:firstLine="567"/>
        <w:jc w:val="both"/>
        <w:rPr>
          <w:color w:val="000000"/>
          <w:sz w:val="28"/>
          <w:szCs w:val="28"/>
        </w:rPr>
      </w:pPr>
      <w:r w:rsidRPr="00227362">
        <w:rPr>
          <w:color w:val="000000"/>
          <w:sz w:val="28"/>
          <w:szCs w:val="28"/>
        </w:rPr>
        <w:t xml:space="preserve">Порядок принятия решения на конференции граждан определяется уставом </w:t>
      </w:r>
      <w:r w:rsidR="00787ED4">
        <w:rPr>
          <w:color w:val="000000"/>
          <w:sz w:val="28"/>
          <w:szCs w:val="28"/>
        </w:rPr>
        <w:t>ТОС</w:t>
      </w:r>
      <w:r w:rsidRPr="00227362">
        <w:rPr>
          <w:color w:val="000000"/>
          <w:sz w:val="28"/>
          <w:szCs w:val="28"/>
        </w:rPr>
        <w:t>, однако, количество голосов для принятия решения не может быть менее половины от числа делегатов, участвующих в конференции. По вопросам, отнесенным к исключительной компетенции конференции, решение принимается двумя третями голосов от числа делегатов участвующих в конференции граждан.</w:t>
      </w:r>
    </w:p>
    <w:p w:rsidR="001223FC" w:rsidRPr="00227362" w:rsidRDefault="001223FC" w:rsidP="001223FC">
      <w:pPr>
        <w:rPr>
          <w:color w:val="000000"/>
        </w:rPr>
      </w:pPr>
    </w:p>
    <w:p w:rsidR="001223FC" w:rsidRPr="00227362" w:rsidRDefault="001223FC" w:rsidP="006914B1">
      <w:pPr>
        <w:pStyle w:val="1"/>
        <w:spacing w:before="0" w:after="0"/>
        <w:jc w:val="center"/>
        <w:rPr>
          <w:rFonts w:ascii="Times New Roman" w:hAnsi="Times New Roman" w:cs="Times New Roman"/>
          <w:color w:val="000000"/>
          <w:sz w:val="28"/>
          <w:szCs w:val="28"/>
        </w:rPr>
      </w:pPr>
      <w:bookmarkStart w:id="49" w:name="sub_1009"/>
      <w:r w:rsidRPr="00227362">
        <w:rPr>
          <w:rFonts w:ascii="Times New Roman" w:hAnsi="Times New Roman" w:cs="Times New Roman"/>
          <w:color w:val="000000"/>
          <w:sz w:val="28"/>
          <w:szCs w:val="28"/>
        </w:rPr>
        <w:t xml:space="preserve">9. Статус и полномочия органа </w:t>
      </w:r>
      <w:r w:rsidR="00787ED4">
        <w:rPr>
          <w:rFonts w:ascii="Times New Roman" w:hAnsi="Times New Roman" w:cs="Times New Roman"/>
          <w:color w:val="000000"/>
          <w:sz w:val="28"/>
          <w:szCs w:val="28"/>
        </w:rPr>
        <w:t>ТОС</w:t>
      </w:r>
    </w:p>
    <w:bookmarkEnd w:id="49"/>
    <w:p w:rsidR="001223FC" w:rsidRPr="00227362" w:rsidRDefault="001223FC" w:rsidP="001223FC">
      <w:pPr>
        <w:rPr>
          <w:color w:val="000000"/>
        </w:rPr>
      </w:pPr>
    </w:p>
    <w:p w:rsidR="001223FC" w:rsidRPr="00227362" w:rsidRDefault="001223FC" w:rsidP="001223FC">
      <w:pPr>
        <w:ind w:firstLine="567"/>
        <w:jc w:val="both"/>
        <w:rPr>
          <w:color w:val="000000"/>
          <w:sz w:val="28"/>
          <w:szCs w:val="28"/>
        </w:rPr>
      </w:pPr>
      <w:bookmarkStart w:id="50" w:name="sub_1091"/>
      <w:r w:rsidRPr="00227362">
        <w:rPr>
          <w:color w:val="000000"/>
          <w:sz w:val="28"/>
          <w:szCs w:val="28"/>
        </w:rPr>
        <w:t xml:space="preserve">9.1. Орган </w:t>
      </w:r>
      <w:r w:rsidR="00787ED4">
        <w:rPr>
          <w:color w:val="000000"/>
          <w:sz w:val="28"/>
          <w:szCs w:val="28"/>
        </w:rPr>
        <w:t>ТОС</w:t>
      </w:r>
      <w:r w:rsidRPr="00227362">
        <w:rPr>
          <w:color w:val="000000"/>
          <w:sz w:val="28"/>
          <w:szCs w:val="28"/>
        </w:rPr>
        <w:t xml:space="preserve"> в период между собраниями</w:t>
      </w:r>
      <w:r w:rsidR="00733546" w:rsidRPr="00733546">
        <w:rPr>
          <w:sz w:val="28"/>
          <w:szCs w:val="28"/>
        </w:rPr>
        <w:t xml:space="preserve"> </w:t>
      </w:r>
      <w:r w:rsidR="00733546">
        <w:rPr>
          <w:sz w:val="28"/>
          <w:szCs w:val="28"/>
        </w:rPr>
        <w:t>и</w:t>
      </w:r>
      <w:r w:rsidR="00733546" w:rsidRPr="00162223">
        <w:rPr>
          <w:sz w:val="28"/>
          <w:szCs w:val="28"/>
        </w:rPr>
        <w:t xml:space="preserve"> </w:t>
      </w:r>
      <w:r w:rsidR="00733546">
        <w:rPr>
          <w:sz w:val="28"/>
          <w:szCs w:val="28"/>
        </w:rPr>
        <w:t>(</w:t>
      </w:r>
      <w:r w:rsidR="00733546" w:rsidRPr="00162223">
        <w:rPr>
          <w:sz w:val="28"/>
          <w:szCs w:val="28"/>
        </w:rPr>
        <w:t>или</w:t>
      </w:r>
      <w:r w:rsidR="00733546">
        <w:rPr>
          <w:sz w:val="28"/>
          <w:szCs w:val="28"/>
        </w:rPr>
        <w:t>)</w:t>
      </w:r>
      <w:r w:rsidRPr="00227362">
        <w:rPr>
          <w:color w:val="000000"/>
          <w:sz w:val="28"/>
          <w:szCs w:val="28"/>
        </w:rPr>
        <w:t xml:space="preserve"> конференциями граждан осуществляет компетенцию </w:t>
      </w:r>
      <w:r w:rsidR="00787ED4">
        <w:rPr>
          <w:color w:val="000000"/>
          <w:sz w:val="28"/>
          <w:szCs w:val="28"/>
        </w:rPr>
        <w:t>ТОС</w:t>
      </w:r>
      <w:r w:rsidRPr="00227362">
        <w:rPr>
          <w:color w:val="000000"/>
          <w:sz w:val="28"/>
          <w:szCs w:val="28"/>
        </w:rPr>
        <w:t>, кроме полномочий, отнесенных к исключительным полномочиям собраний</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227362">
        <w:rPr>
          <w:color w:val="000000"/>
          <w:sz w:val="28"/>
          <w:szCs w:val="28"/>
        </w:rPr>
        <w:t xml:space="preserve"> конференций граждан.</w:t>
      </w:r>
    </w:p>
    <w:p w:rsidR="001223FC" w:rsidRPr="00227362" w:rsidRDefault="001223FC" w:rsidP="001223FC">
      <w:pPr>
        <w:ind w:firstLine="567"/>
        <w:jc w:val="both"/>
        <w:rPr>
          <w:color w:val="000000"/>
          <w:sz w:val="28"/>
          <w:szCs w:val="28"/>
        </w:rPr>
      </w:pPr>
      <w:bookmarkStart w:id="51" w:name="sub_1092"/>
      <w:bookmarkEnd w:id="50"/>
      <w:r w:rsidRPr="00227362">
        <w:rPr>
          <w:color w:val="000000"/>
          <w:sz w:val="28"/>
          <w:szCs w:val="28"/>
        </w:rPr>
        <w:lastRenderedPageBreak/>
        <w:t xml:space="preserve">9.2. Орган </w:t>
      </w:r>
      <w:r w:rsidR="00787ED4">
        <w:rPr>
          <w:color w:val="000000"/>
          <w:sz w:val="28"/>
          <w:szCs w:val="28"/>
        </w:rPr>
        <w:t>ТОС</w:t>
      </w:r>
      <w:r w:rsidRPr="00227362">
        <w:rPr>
          <w:color w:val="000000"/>
          <w:sz w:val="28"/>
          <w:szCs w:val="28"/>
        </w:rPr>
        <w:t xml:space="preserve"> действует в пределах полномочий, предоставленных ему законодательством, уставом </w:t>
      </w:r>
      <w:r w:rsidR="00787ED4">
        <w:rPr>
          <w:color w:val="000000"/>
          <w:sz w:val="28"/>
          <w:szCs w:val="28"/>
        </w:rPr>
        <w:t>ТОС</w:t>
      </w:r>
      <w:r w:rsidRPr="00227362">
        <w:rPr>
          <w:color w:val="000000"/>
          <w:sz w:val="28"/>
          <w:szCs w:val="28"/>
        </w:rPr>
        <w:t xml:space="preserve"> и подотчетен собранию</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227362">
        <w:rPr>
          <w:color w:val="000000"/>
          <w:sz w:val="28"/>
          <w:szCs w:val="28"/>
        </w:rPr>
        <w:t xml:space="preserve"> конференции граждан.</w:t>
      </w:r>
    </w:p>
    <w:p w:rsidR="001223FC" w:rsidRPr="00D6023B" w:rsidRDefault="001223FC" w:rsidP="001223FC">
      <w:pPr>
        <w:ind w:firstLine="567"/>
        <w:jc w:val="both"/>
        <w:rPr>
          <w:sz w:val="28"/>
          <w:szCs w:val="28"/>
        </w:rPr>
      </w:pPr>
      <w:bookmarkStart w:id="52" w:name="sub_1093"/>
      <w:bookmarkEnd w:id="51"/>
      <w:r w:rsidRPr="00D6023B">
        <w:rPr>
          <w:sz w:val="28"/>
          <w:szCs w:val="28"/>
        </w:rPr>
        <w:t xml:space="preserve">9.3. Орган </w:t>
      </w:r>
      <w:r w:rsidR="00787ED4">
        <w:rPr>
          <w:sz w:val="28"/>
          <w:szCs w:val="28"/>
        </w:rPr>
        <w:t>ТОС</w:t>
      </w:r>
      <w:r w:rsidRPr="00D6023B">
        <w:rPr>
          <w:sz w:val="28"/>
          <w:szCs w:val="28"/>
        </w:rPr>
        <w:t xml:space="preserve"> в пределах своих полномочий:</w:t>
      </w:r>
    </w:p>
    <w:bookmarkEnd w:id="52"/>
    <w:p w:rsidR="001223FC" w:rsidRPr="00D6023B" w:rsidRDefault="001223FC" w:rsidP="001223FC">
      <w:pPr>
        <w:ind w:firstLine="567"/>
        <w:jc w:val="both"/>
        <w:rPr>
          <w:sz w:val="28"/>
          <w:szCs w:val="28"/>
        </w:rPr>
      </w:pPr>
      <w:r w:rsidRPr="00D6023B">
        <w:rPr>
          <w:sz w:val="28"/>
          <w:szCs w:val="28"/>
        </w:rPr>
        <w:t>1) представляет интересы населения, проживающего на соответствующей территории;</w:t>
      </w:r>
    </w:p>
    <w:p w:rsidR="001223FC" w:rsidRPr="00D6023B" w:rsidRDefault="001223FC" w:rsidP="001223FC">
      <w:pPr>
        <w:ind w:firstLine="567"/>
        <w:jc w:val="both"/>
        <w:rPr>
          <w:sz w:val="28"/>
          <w:szCs w:val="28"/>
        </w:rPr>
      </w:pPr>
      <w:r w:rsidRPr="00D6023B">
        <w:rPr>
          <w:sz w:val="28"/>
          <w:szCs w:val="28"/>
        </w:rPr>
        <w:t>2) обеспечивает исполнение решений, принятых на собраниях</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D6023B">
        <w:rPr>
          <w:sz w:val="28"/>
          <w:szCs w:val="28"/>
        </w:rPr>
        <w:t xml:space="preserve"> конференциях граждан;</w:t>
      </w:r>
    </w:p>
    <w:p w:rsidR="001223FC" w:rsidRPr="00D6023B" w:rsidRDefault="001223FC" w:rsidP="001223FC">
      <w:pPr>
        <w:ind w:firstLine="567"/>
        <w:jc w:val="both"/>
        <w:rPr>
          <w:sz w:val="28"/>
          <w:szCs w:val="28"/>
        </w:rPr>
      </w:pPr>
      <w:r w:rsidRPr="00D6023B">
        <w:rPr>
          <w:sz w:val="28"/>
          <w:szCs w:val="28"/>
        </w:rPr>
        <w:t>3) может осуществлять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1223FC" w:rsidRPr="00D6023B" w:rsidRDefault="001223FC" w:rsidP="001223FC">
      <w:pPr>
        <w:ind w:firstLine="567"/>
        <w:jc w:val="both"/>
        <w:rPr>
          <w:sz w:val="28"/>
          <w:szCs w:val="28"/>
        </w:rPr>
      </w:pPr>
      <w:r w:rsidRPr="00D6023B">
        <w:rPr>
          <w:sz w:val="28"/>
          <w:szCs w:val="28"/>
        </w:rPr>
        <w:t xml:space="preserve">4) принимает и оценивает отчеты об исполнении функций структурных единиц органа </w:t>
      </w:r>
      <w:r w:rsidR="00787ED4">
        <w:rPr>
          <w:sz w:val="28"/>
          <w:szCs w:val="28"/>
        </w:rPr>
        <w:t>ТОС</w:t>
      </w:r>
      <w:r w:rsidRPr="00D6023B">
        <w:rPr>
          <w:sz w:val="28"/>
          <w:szCs w:val="28"/>
        </w:rPr>
        <w:t>;</w:t>
      </w:r>
    </w:p>
    <w:p w:rsidR="001223FC" w:rsidRPr="00D6023B" w:rsidRDefault="001223FC" w:rsidP="001223FC">
      <w:pPr>
        <w:ind w:firstLine="567"/>
        <w:jc w:val="both"/>
        <w:rPr>
          <w:sz w:val="28"/>
          <w:szCs w:val="28"/>
        </w:rPr>
      </w:pPr>
      <w:r w:rsidRPr="00D6023B">
        <w:rPr>
          <w:sz w:val="28"/>
          <w:szCs w:val="28"/>
        </w:rPr>
        <w:t xml:space="preserve">5) вправе вносить в органы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D6023B">
        <w:rPr>
          <w:sz w:val="28"/>
          <w:szCs w:val="28"/>
        </w:rPr>
        <w:t xml:space="preserve"> проекты правовых актов, подлежащие обязательному рассмотрению органами местного самоуправления </w:t>
      </w:r>
      <w:r w:rsidR="006914B1" w:rsidRPr="00C14246">
        <w:rPr>
          <w:sz w:val="28"/>
          <w:szCs w:val="28"/>
        </w:rPr>
        <w:t>Артемьевского</w:t>
      </w:r>
      <w:r w:rsidR="006914B1">
        <w:rPr>
          <w:sz w:val="28"/>
          <w:szCs w:val="28"/>
        </w:rPr>
        <w:t xml:space="preserve"> </w:t>
      </w:r>
      <w:r>
        <w:rPr>
          <w:sz w:val="28"/>
          <w:szCs w:val="28"/>
        </w:rPr>
        <w:t>сельского поселения</w:t>
      </w:r>
      <w:r w:rsidRPr="00D6023B">
        <w:rPr>
          <w:sz w:val="28"/>
          <w:szCs w:val="28"/>
        </w:rPr>
        <w:t>, к компетенции которых отнесено принятие указанных актов.</w:t>
      </w:r>
    </w:p>
    <w:p w:rsidR="001223FC" w:rsidRPr="00D6023B" w:rsidRDefault="001223FC" w:rsidP="001223FC">
      <w:pPr>
        <w:ind w:firstLine="567"/>
        <w:jc w:val="both"/>
        <w:rPr>
          <w:sz w:val="28"/>
          <w:szCs w:val="28"/>
        </w:rPr>
      </w:pPr>
      <w:bookmarkStart w:id="53" w:name="sub_1094"/>
      <w:r w:rsidRPr="00D6023B">
        <w:rPr>
          <w:sz w:val="28"/>
          <w:szCs w:val="28"/>
        </w:rPr>
        <w:t xml:space="preserve">9.4. Структура органа </w:t>
      </w:r>
      <w:r w:rsidR="00787ED4">
        <w:rPr>
          <w:sz w:val="28"/>
          <w:szCs w:val="28"/>
        </w:rPr>
        <w:t>ТОС</w:t>
      </w:r>
      <w:r w:rsidRPr="00D6023B">
        <w:rPr>
          <w:sz w:val="28"/>
          <w:szCs w:val="28"/>
        </w:rPr>
        <w:t xml:space="preserve"> утверждается на собрании</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D6023B">
        <w:rPr>
          <w:sz w:val="28"/>
          <w:szCs w:val="28"/>
        </w:rPr>
        <w:t xml:space="preserve"> конференции граждан.</w:t>
      </w:r>
    </w:p>
    <w:bookmarkEnd w:id="53"/>
    <w:p w:rsidR="001223FC" w:rsidRPr="00D6023B" w:rsidRDefault="001223FC" w:rsidP="001223FC">
      <w:pPr>
        <w:ind w:firstLine="567"/>
        <w:jc w:val="both"/>
        <w:rPr>
          <w:sz w:val="28"/>
          <w:szCs w:val="28"/>
        </w:rPr>
      </w:pPr>
      <w:r w:rsidRPr="00D6023B">
        <w:rPr>
          <w:sz w:val="28"/>
          <w:szCs w:val="28"/>
        </w:rPr>
        <w:t xml:space="preserve">В структуру органа </w:t>
      </w:r>
      <w:r w:rsidR="00787ED4">
        <w:rPr>
          <w:sz w:val="28"/>
          <w:szCs w:val="28"/>
        </w:rPr>
        <w:t>ТОС</w:t>
      </w:r>
      <w:r w:rsidRPr="00D6023B">
        <w:rPr>
          <w:sz w:val="28"/>
          <w:szCs w:val="28"/>
        </w:rPr>
        <w:t xml:space="preserve"> входят:</w:t>
      </w:r>
    </w:p>
    <w:p w:rsidR="001223FC" w:rsidRPr="00D6023B" w:rsidRDefault="001223FC" w:rsidP="001223FC">
      <w:pPr>
        <w:ind w:firstLine="567"/>
        <w:jc w:val="both"/>
        <w:rPr>
          <w:sz w:val="28"/>
          <w:szCs w:val="28"/>
        </w:rPr>
      </w:pPr>
      <w:r w:rsidRPr="00D6023B">
        <w:rPr>
          <w:sz w:val="28"/>
          <w:szCs w:val="28"/>
        </w:rPr>
        <w:t xml:space="preserve">- руководитель органа </w:t>
      </w:r>
      <w:r w:rsidR="00787ED4">
        <w:rPr>
          <w:sz w:val="28"/>
          <w:szCs w:val="28"/>
        </w:rPr>
        <w:t>ТОС</w:t>
      </w:r>
      <w:r w:rsidRPr="00D6023B">
        <w:rPr>
          <w:sz w:val="28"/>
          <w:szCs w:val="28"/>
        </w:rPr>
        <w:t>;</w:t>
      </w:r>
    </w:p>
    <w:p w:rsidR="001223FC" w:rsidRPr="00D6023B" w:rsidRDefault="001223FC" w:rsidP="001223FC">
      <w:pPr>
        <w:ind w:firstLine="567"/>
        <w:jc w:val="both"/>
        <w:rPr>
          <w:sz w:val="28"/>
          <w:szCs w:val="28"/>
        </w:rPr>
      </w:pPr>
      <w:r w:rsidRPr="00D6023B">
        <w:rPr>
          <w:sz w:val="28"/>
          <w:szCs w:val="28"/>
        </w:rPr>
        <w:t xml:space="preserve">- член органа </w:t>
      </w:r>
      <w:r w:rsidR="00787ED4">
        <w:rPr>
          <w:sz w:val="28"/>
          <w:szCs w:val="28"/>
        </w:rPr>
        <w:t>ТОС</w:t>
      </w:r>
      <w:r w:rsidRPr="00D6023B">
        <w:rPr>
          <w:sz w:val="28"/>
          <w:szCs w:val="28"/>
        </w:rPr>
        <w:t>;</w:t>
      </w:r>
    </w:p>
    <w:p w:rsidR="001223FC" w:rsidRPr="00D6023B" w:rsidRDefault="001223FC" w:rsidP="001223FC">
      <w:pPr>
        <w:ind w:firstLine="567"/>
        <w:jc w:val="both"/>
        <w:rPr>
          <w:sz w:val="28"/>
          <w:szCs w:val="28"/>
        </w:rPr>
      </w:pPr>
      <w:r w:rsidRPr="00D6023B">
        <w:rPr>
          <w:sz w:val="28"/>
          <w:szCs w:val="28"/>
        </w:rPr>
        <w:t>- старший по дому;</w:t>
      </w:r>
    </w:p>
    <w:p w:rsidR="001223FC" w:rsidRPr="00D6023B" w:rsidRDefault="001223FC" w:rsidP="001223FC">
      <w:pPr>
        <w:ind w:firstLine="567"/>
        <w:jc w:val="both"/>
        <w:rPr>
          <w:sz w:val="28"/>
          <w:szCs w:val="28"/>
        </w:rPr>
      </w:pPr>
      <w:r w:rsidRPr="00D6023B">
        <w:rPr>
          <w:sz w:val="28"/>
          <w:szCs w:val="28"/>
        </w:rPr>
        <w:t>- старший по группе жилых домов малоэтажной жилой застройки;</w:t>
      </w:r>
    </w:p>
    <w:p w:rsidR="001223FC" w:rsidRPr="00D6023B" w:rsidRDefault="001223FC" w:rsidP="001223FC">
      <w:pPr>
        <w:ind w:firstLine="567"/>
        <w:jc w:val="both"/>
        <w:rPr>
          <w:sz w:val="28"/>
          <w:szCs w:val="28"/>
        </w:rPr>
      </w:pPr>
      <w:r w:rsidRPr="00D6023B">
        <w:rPr>
          <w:sz w:val="28"/>
          <w:szCs w:val="28"/>
        </w:rPr>
        <w:t>- иные структурные единицы.</w:t>
      </w:r>
    </w:p>
    <w:p w:rsidR="001223FC" w:rsidRDefault="001223FC" w:rsidP="001223FC"/>
    <w:p w:rsidR="001223FC" w:rsidRPr="00D6023B" w:rsidRDefault="001223FC" w:rsidP="002564D9">
      <w:pPr>
        <w:pStyle w:val="1"/>
        <w:spacing w:before="0" w:after="0"/>
        <w:jc w:val="center"/>
        <w:rPr>
          <w:rFonts w:ascii="Times New Roman" w:hAnsi="Times New Roman" w:cs="Times New Roman"/>
          <w:sz w:val="28"/>
          <w:szCs w:val="28"/>
        </w:rPr>
      </w:pPr>
      <w:bookmarkStart w:id="54" w:name="sub_1010"/>
      <w:r w:rsidRPr="00D6023B">
        <w:rPr>
          <w:rFonts w:ascii="Times New Roman" w:hAnsi="Times New Roman" w:cs="Times New Roman"/>
          <w:sz w:val="28"/>
          <w:szCs w:val="28"/>
        </w:rPr>
        <w:t xml:space="preserve">10. Выборы органа </w:t>
      </w:r>
      <w:r w:rsidR="00787ED4">
        <w:rPr>
          <w:rFonts w:ascii="Times New Roman" w:hAnsi="Times New Roman" w:cs="Times New Roman"/>
          <w:sz w:val="28"/>
          <w:szCs w:val="28"/>
        </w:rPr>
        <w:t>ТОС</w:t>
      </w:r>
    </w:p>
    <w:bookmarkEnd w:id="54"/>
    <w:p w:rsidR="001223FC" w:rsidRDefault="001223FC" w:rsidP="001223FC"/>
    <w:p w:rsidR="001223FC" w:rsidRPr="00D6023B" w:rsidRDefault="008D149E" w:rsidP="001223FC">
      <w:pPr>
        <w:ind w:firstLine="567"/>
        <w:jc w:val="both"/>
        <w:rPr>
          <w:sz w:val="28"/>
          <w:szCs w:val="28"/>
        </w:rPr>
      </w:pPr>
      <w:bookmarkStart w:id="55" w:name="sub_10101"/>
      <w:r>
        <w:rPr>
          <w:sz w:val="28"/>
          <w:szCs w:val="28"/>
        </w:rPr>
        <w:t xml:space="preserve">10.1. </w:t>
      </w:r>
      <w:r w:rsidR="001223FC" w:rsidRPr="00D6023B">
        <w:rPr>
          <w:sz w:val="28"/>
          <w:szCs w:val="28"/>
        </w:rPr>
        <w:t xml:space="preserve">Орган </w:t>
      </w:r>
      <w:r w:rsidR="00787ED4">
        <w:rPr>
          <w:sz w:val="28"/>
          <w:szCs w:val="28"/>
        </w:rPr>
        <w:t>ТОС</w:t>
      </w:r>
      <w:r w:rsidR="001223FC" w:rsidRPr="00D6023B">
        <w:rPr>
          <w:sz w:val="28"/>
          <w:szCs w:val="28"/>
        </w:rPr>
        <w:t xml:space="preserve"> избирается на собраниях</w:t>
      </w:r>
      <w:r w:rsidRPr="008D149E">
        <w:rPr>
          <w:sz w:val="28"/>
          <w:szCs w:val="28"/>
        </w:rPr>
        <w:t xml:space="preserve"> </w:t>
      </w:r>
      <w:r>
        <w:rPr>
          <w:sz w:val="28"/>
          <w:szCs w:val="28"/>
        </w:rPr>
        <w:t>и</w:t>
      </w:r>
      <w:r w:rsidRPr="00162223">
        <w:rPr>
          <w:sz w:val="28"/>
          <w:szCs w:val="28"/>
        </w:rPr>
        <w:t xml:space="preserve"> </w:t>
      </w:r>
      <w:r>
        <w:rPr>
          <w:sz w:val="28"/>
          <w:szCs w:val="28"/>
        </w:rPr>
        <w:t>(</w:t>
      </w:r>
      <w:r w:rsidRPr="00162223">
        <w:rPr>
          <w:sz w:val="28"/>
          <w:szCs w:val="28"/>
        </w:rPr>
        <w:t>или</w:t>
      </w:r>
      <w:r>
        <w:rPr>
          <w:sz w:val="28"/>
          <w:szCs w:val="28"/>
        </w:rPr>
        <w:t>)</w:t>
      </w:r>
      <w:r w:rsidR="001223FC" w:rsidRPr="00D6023B">
        <w:rPr>
          <w:sz w:val="28"/>
          <w:szCs w:val="28"/>
        </w:rPr>
        <w:t xml:space="preserve"> конференциях граждан.</w:t>
      </w:r>
    </w:p>
    <w:p w:rsidR="001223FC" w:rsidRPr="00D6023B" w:rsidRDefault="001223FC" w:rsidP="001223FC">
      <w:pPr>
        <w:ind w:firstLine="567"/>
        <w:jc w:val="both"/>
        <w:rPr>
          <w:sz w:val="28"/>
          <w:szCs w:val="28"/>
        </w:rPr>
      </w:pPr>
      <w:bookmarkStart w:id="56" w:name="sub_10102"/>
      <w:bookmarkEnd w:id="55"/>
      <w:r w:rsidRPr="00D6023B">
        <w:rPr>
          <w:sz w:val="28"/>
          <w:szCs w:val="28"/>
        </w:rPr>
        <w:t xml:space="preserve">10.2. Порядок формирования, срок полномочий органа </w:t>
      </w:r>
      <w:r w:rsidR="00787ED4">
        <w:rPr>
          <w:sz w:val="28"/>
          <w:szCs w:val="28"/>
        </w:rPr>
        <w:t>ТОС</w:t>
      </w:r>
      <w:r w:rsidRPr="00D6023B">
        <w:rPr>
          <w:sz w:val="28"/>
          <w:szCs w:val="28"/>
        </w:rPr>
        <w:t xml:space="preserve"> определяются уставом </w:t>
      </w:r>
      <w:r w:rsidR="00787ED4">
        <w:rPr>
          <w:sz w:val="28"/>
          <w:szCs w:val="28"/>
        </w:rPr>
        <w:t>ТОС</w:t>
      </w:r>
      <w:r w:rsidRPr="00D6023B">
        <w:rPr>
          <w:sz w:val="28"/>
          <w:szCs w:val="28"/>
        </w:rPr>
        <w:t xml:space="preserve">, количество членов органа </w:t>
      </w:r>
      <w:r w:rsidR="00787ED4">
        <w:rPr>
          <w:sz w:val="28"/>
          <w:szCs w:val="28"/>
        </w:rPr>
        <w:t>ТОС</w:t>
      </w:r>
      <w:r w:rsidRPr="00D6023B">
        <w:rPr>
          <w:sz w:val="28"/>
          <w:szCs w:val="28"/>
        </w:rPr>
        <w:t xml:space="preserve"> - собранием</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D6023B">
        <w:rPr>
          <w:sz w:val="28"/>
          <w:szCs w:val="28"/>
        </w:rPr>
        <w:t xml:space="preserve"> конференцией граждан в соответствии с настоящим Положением.</w:t>
      </w:r>
    </w:p>
    <w:p w:rsidR="001223FC" w:rsidRPr="00D6023B" w:rsidRDefault="001223FC" w:rsidP="001223FC">
      <w:pPr>
        <w:ind w:firstLine="567"/>
        <w:jc w:val="both"/>
        <w:rPr>
          <w:sz w:val="28"/>
          <w:szCs w:val="28"/>
        </w:rPr>
      </w:pPr>
      <w:bookmarkStart w:id="57" w:name="sub_10103"/>
      <w:bookmarkEnd w:id="56"/>
      <w:r w:rsidRPr="00D6023B">
        <w:rPr>
          <w:sz w:val="28"/>
          <w:szCs w:val="28"/>
        </w:rPr>
        <w:t xml:space="preserve">10.3. Полномочия органа </w:t>
      </w:r>
      <w:r w:rsidR="00787ED4">
        <w:rPr>
          <w:sz w:val="28"/>
          <w:szCs w:val="28"/>
        </w:rPr>
        <w:t>ТОС</w:t>
      </w:r>
      <w:r w:rsidRPr="00D6023B">
        <w:rPr>
          <w:sz w:val="28"/>
          <w:szCs w:val="28"/>
        </w:rPr>
        <w:t xml:space="preserve"> начинаются с момента оглашения председательствующим на собрании</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D6023B">
        <w:rPr>
          <w:sz w:val="28"/>
          <w:szCs w:val="28"/>
        </w:rPr>
        <w:t xml:space="preserve"> конференции граждан итогов выборов органа </w:t>
      </w:r>
      <w:r w:rsidR="00787ED4">
        <w:rPr>
          <w:sz w:val="28"/>
          <w:szCs w:val="28"/>
        </w:rPr>
        <w:t>ТОС</w:t>
      </w:r>
      <w:r w:rsidRPr="00D6023B">
        <w:rPr>
          <w:sz w:val="28"/>
          <w:szCs w:val="28"/>
        </w:rPr>
        <w:t xml:space="preserve"> и прекращаются в момент оглашения председательствующим итогов голосования по выборам нового состава органа </w:t>
      </w:r>
      <w:r w:rsidR="00787ED4">
        <w:rPr>
          <w:sz w:val="28"/>
          <w:szCs w:val="28"/>
        </w:rPr>
        <w:t>ТОС</w:t>
      </w:r>
      <w:r w:rsidRPr="00D6023B">
        <w:rPr>
          <w:sz w:val="28"/>
          <w:szCs w:val="28"/>
        </w:rPr>
        <w:t xml:space="preserve">, если полномочия органа </w:t>
      </w:r>
      <w:r w:rsidR="00787ED4">
        <w:rPr>
          <w:sz w:val="28"/>
          <w:szCs w:val="28"/>
        </w:rPr>
        <w:t>ТОС</w:t>
      </w:r>
      <w:r w:rsidRPr="00D6023B">
        <w:rPr>
          <w:sz w:val="28"/>
          <w:szCs w:val="28"/>
        </w:rPr>
        <w:t xml:space="preserve"> не прекращены досрочно в порядке, определенном настоящим Положением, или уставом </w:t>
      </w:r>
      <w:r w:rsidR="00787ED4">
        <w:rPr>
          <w:sz w:val="28"/>
          <w:szCs w:val="28"/>
        </w:rPr>
        <w:t>ТОС</w:t>
      </w:r>
      <w:r w:rsidRPr="00D6023B">
        <w:rPr>
          <w:sz w:val="28"/>
          <w:szCs w:val="28"/>
        </w:rPr>
        <w:t xml:space="preserve">. Срок полномочий органа </w:t>
      </w:r>
      <w:r w:rsidR="00787ED4">
        <w:rPr>
          <w:sz w:val="28"/>
          <w:szCs w:val="28"/>
        </w:rPr>
        <w:t>ТОС</w:t>
      </w:r>
      <w:r w:rsidRPr="00D6023B">
        <w:rPr>
          <w:sz w:val="28"/>
          <w:szCs w:val="28"/>
        </w:rPr>
        <w:t xml:space="preserve"> не может быть более четырех лет.</w:t>
      </w:r>
    </w:p>
    <w:p w:rsidR="001223FC" w:rsidRPr="00D6023B" w:rsidRDefault="001223FC" w:rsidP="001223FC">
      <w:pPr>
        <w:ind w:firstLine="567"/>
        <w:jc w:val="both"/>
        <w:rPr>
          <w:sz w:val="28"/>
          <w:szCs w:val="28"/>
        </w:rPr>
      </w:pPr>
      <w:bookmarkStart w:id="58" w:name="sub_10104"/>
      <w:bookmarkEnd w:id="57"/>
      <w:r w:rsidRPr="00D6023B">
        <w:rPr>
          <w:sz w:val="28"/>
          <w:szCs w:val="28"/>
        </w:rPr>
        <w:t xml:space="preserve">10.4. Орган </w:t>
      </w:r>
      <w:r w:rsidR="00787ED4">
        <w:rPr>
          <w:sz w:val="28"/>
          <w:szCs w:val="28"/>
        </w:rPr>
        <w:t>ТОС</w:t>
      </w:r>
      <w:r w:rsidRPr="00D6023B">
        <w:rPr>
          <w:sz w:val="28"/>
          <w:szCs w:val="28"/>
        </w:rPr>
        <w:t xml:space="preserve"> формируется путем избрания его членов. Члены органа </w:t>
      </w:r>
      <w:r w:rsidR="00787ED4">
        <w:rPr>
          <w:sz w:val="28"/>
          <w:szCs w:val="28"/>
        </w:rPr>
        <w:t>ТОС</w:t>
      </w:r>
      <w:r w:rsidRPr="00D6023B">
        <w:rPr>
          <w:sz w:val="28"/>
          <w:szCs w:val="28"/>
        </w:rPr>
        <w:t xml:space="preserve"> избираются путем голосования, форму которого определяет собрание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 xml:space="preserve">) </w:t>
      </w:r>
      <w:r w:rsidRPr="00D6023B">
        <w:rPr>
          <w:sz w:val="28"/>
          <w:szCs w:val="28"/>
        </w:rPr>
        <w:t xml:space="preserve">конференция граждан. Количественный состав членов органа </w:t>
      </w:r>
      <w:r w:rsidR="00787ED4">
        <w:rPr>
          <w:sz w:val="28"/>
          <w:szCs w:val="28"/>
        </w:rPr>
        <w:t>ТОС</w:t>
      </w:r>
      <w:r w:rsidRPr="00D6023B">
        <w:rPr>
          <w:sz w:val="28"/>
          <w:szCs w:val="28"/>
        </w:rPr>
        <w:t xml:space="preserve"> определяется уставом </w:t>
      </w:r>
      <w:r w:rsidR="00787ED4">
        <w:rPr>
          <w:sz w:val="28"/>
          <w:szCs w:val="28"/>
        </w:rPr>
        <w:t>ТОС</w:t>
      </w:r>
      <w:r w:rsidRPr="00D6023B">
        <w:rPr>
          <w:sz w:val="28"/>
          <w:szCs w:val="28"/>
        </w:rPr>
        <w:t>, но не может быть более 5 человек.</w:t>
      </w:r>
    </w:p>
    <w:p w:rsidR="001223FC" w:rsidRPr="00D6023B" w:rsidRDefault="001223FC" w:rsidP="001223FC">
      <w:pPr>
        <w:ind w:firstLine="567"/>
        <w:jc w:val="both"/>
        <w:rPr>
          <w:sz w:val="28"/>
          <w:szCs w:val="28"/>
        </w:rPr>
      </w:pPr>
      <w:bookmarkStart w:id="59" w:name="sub_10105"/>
      <w:bookmarkEnd w:id="58"/>
      <w:r w:rsidRPr="00D6023B">
        <w:rPr>
          <w:sz w:val="28"/>
          <w:szCs w:val="28"/>
        </w:rPr>
        <w:lastRenderedPageBreak/>
        <w:t xml:space="preserve">10.5. Количество голосов, необходимых для избрания членов органа </w:t>
      </w:r>
      <w:r w:rsidR="00787ED4">
        <w:rPr>
          <w:sz w:val="28"/>
          <w:szCs w:val="28"/>
        </w:rPr>
        <w:t>ТОС</w:t>
      </w:r>
      <w:r w:rsidRPr="00D6023B">
        <w:rPr>
          <w:sz w:val="28"/>
          <w:szCs w:val="28"/>
        </w:rPr>
        <w:t xml:space="preserve">, устанавливается уставом </w:t>
      </w:r>
      <w:r w:rsidR="00787ED4">
        <w:rPr>
          <w:sz w:val="28"/>
          <w:szCs w:val="28"/>
        </w:rPr>
        <w:t>ТОС</w:t>
      </w:r>
      <w:r w:rsidRPr="00D6023B">
        <w:rPr>
          <w:sz w:val="28"/>
          <w:szCs w:val="28"/>
        </w:rPr>
        <w:t>, однако не может быть менее двух третей от числа участвующих в собрании</w:t>
      </w:r>
      <w:r w:rsidR="008D149E">
        <w:rPr>
          <w:sz w:val="28"/>
          <w:szCs w:val="28"/>
        </w:rPr>
        <w:t xml:space="preserve"> 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D6023B">
        <w:rPr>
          <w:sz w:val="28"/>
          <w:szCs w:val="28"/>
        </w:rPr>
        <w:t xml:space="preserve"> конференции граждан с правом решающего голоса.</w:t>
      </w:r>
    </w:p>
    <w:p w:rsidR="001223FC" w:rsidRPr="00D6023B" w:rsidRDefault="001223FC" w:rsidP="001223FC">
      <w:pPr>
        <w:ind w:firstLine="567"/>
        <w:jc w:val="both"/>
        <w:rPr>
          <w:sz w:val="28"/>
          <w:szCs w:val="28"/>
        </w:rPr>
      </w:pPr>
      <w:bookmarkStart w:id="60" w:name="sub_10106"/>
      <w:bookmarkEnd w:id="59"/>
      <w:r w:rsidRPr="00D6023B">
        <w:rPr>
          <w:sz w:val="28"/>
          <w:szCs w:val="28"/>
        </w:rPr>
        <w:t xml:space="preserve">10.6. Голосование по кандидатурам членов органа </w:t>
      </w:r>
      <w:r w:rsidR="00787ED4">
        <w:rPr>
          <w:sz w:val="28"/>
          <w:szCs w:val="28"/>
        </w:rPr>
        <w:t>ТОС</w:t>
      </w:r>
      <w:r w:rsidRPr="00D6023B">
        <w:rPr>
          <w:sz w:val="28"/>
          <w:szCs w:val="28"/>
        </w:rPr>
        <w:t xml:space="preserve"> может производиться списком. </w:t>
      </w:r>
      <w:r w:rsidRPr="004065C2">
        <w:rPr>
          <w:sz w:val="28"/>
          <w:szCs w:val="28"/>
        </w:rPr>
        <w:t xml:space="preserve">Руководитель органа </w:t>
      </w:r>
      <w:r w:rsidR="00787ED4">
        <w:rPr>
          <w:sz w:val="28"/>
          <w:szCs w:val="28"/>
        </w:rPr>
        <w:t>ТОС</w:t>
      </w:r>
      <w:r w:rsidRPr="004065C2">
        <w:rPr>
          <w:sz w:val="28"/>
          <w:szCs w:val="28"/>
        </w:rPr>
        <w:t xml:space="preserve"> избирается из числа членов органа </w:t>
      </w:r>
      <w:r w:rsidR="00787ED4">
        <w:rPr>
          <w:sz w:val="28"/>
          <w:szCs w:val="28"/>
        </w:rPr>
        <w:t>ТОС</w:t>
      </w:r>
      <w:r w:rsidR="008D149E">
        <w:rPr>
          <w:sz w:val="28"/>
          <w:szCs w:val="28"/>
        </w:rPr>
        <w:t xml:space="preserve"> на собрании 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4065C2">
        <w:rPr>
          <w:sz w:val="28"/>
          <w:szCs w:val="28"/>
        </w:rPr>
        <w:t xml:space="preserve"> конференции граждан. Голосование по кандидатуре председателя органа </w:t>
      </w:r>
      <w:r w:rsidR="00787ED4">
        <w:rPr>
          <w:sz w:val="28"/>
          <w:szCs w:val="28"/>
        </w:rPr>
        <w:t>ТОС</w:t>
      </w:r>
      <w:r w:rsidR="008D149E">
        <w:rPr>
          <w:sz w:val="28"/>
          <w:szCs w:val="28"/>
        </w:rPr>
        <w:t xml:space="preserve"> на собрании 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w:t>
      </w:r>
      <w:r w:rsidRPr="004065C2">
        <w:rPr>
          <w:sz w:val="28"/>
          <w:szCs w:val="28"/>
        </w:rPr>
        <w:t xml:space="preserve"> конференции граждан производится отдельно от голосования по кандидатурам других членов органа </w:t>
      </w:r>
      <w:r w:rsidR="00787ED4">
        <w:rPr>
          <w:sz w:val="28"/>
          <w:szCs w:val="28"/>
        </w:rPr>
        <w:t>ТОС</w:t>
      </w:r>
      <w:r w:rsidRPr="004065C2">
        <w:rPr>
          <w:sz w:val="28"/>
          <w:szCs w:val="28"/>
        </w:rPr>
        <w:t xml:space="preserve">, если иное не предусмотрено уставом </w:t>
      </w:r>
      <w:r w:rsidR="00787ED4">
        <w:rPr>
          <w:sz w:val="28"/>
          <w:szCs w:val="28"/>
        </w:rPr>
        <w:t>ТОС</w:t>
      </w:r>
      <w:r w:rsidRPr="004065C2">
        <w:rPr>
          <w:sz w:val="28"/>
          <w:szCs w:val="28"/>
        </w:rPr>
        <w:t xml:space="preserve">. Количество голосов, необходимых для избрания руководителя органа </w:t>
      </w:r>
      <w:r w:rsidR="00787ED4">
        <w:rPr>
          <w:sz w:val="28"/>
          <w:szCs w:val="28"/>
        </w:rPr>
        <w:t>ТОС</w:t>
      </w:r>
      <w:r w:rsidRPr="004065C2">
        <w:rPr>
          <w:sz w:val="28"/>
          <w:szCs w:val="28"/>
        </w:rPr>
        <w:t xml:space="preserve">, устанавливается уставом </w:t>
      </w:r>
      <w:r w:rsidR="00787ED4">
        <w:rPr>
          <w:sz w:val="28"/>
          <w:szCs w:val="28"/>
        </w:rPr>
        <w:t>ТОС</w:t>
      </w:r>
      <w:r w:rsidRPr="004065C2">
        <w:rPr>
          <w:sz w:val="28"/>
          <w:szCs w:val="28"/>
        </w:rPr>
        <w:t>, но не может быть менее половины от числа граждан, участвующих в собрании с правом решающего голоса, или делегатов конференции.</w:t>
      </w:r>
    </w:p>
    <w:bookmarkEnd w:id="60"/>
    <w:p w:rsidR="001223FC" w:rsidRDefault="001223FC" w:rsidP="001223FC"/>
    <w:p w:rsidR="001223FC" w:rsidRPr="001E18AD" w:rsidRDefault="001223FC" w:rsidP="002564D9">
      <w:pPr>
        <w:pStyle w:val="1"/>
        <w:spacing w:before="0" w:after="0"/>
        <w:jc w:val="center"/>
        <w:rPr>
          <w:rFonts w:ascii="Times New Roman" w:hAnsi="Times New Roman" w:cs="Times New Roman"/>
          <w:sz w:val="28"/>
          <w:szCs w:val="28"/>
        </w:rPr>
      </w:pPr>
      <w:bookmarkStart w:id="61" w:name="sub_10110"/>
      <w:r w:rsidRPr="001E18AD">
        <w:rPr>
          <w:rFonts w:ascii="Times New Roman" w:hAnsi="Times New Roman" w:cs="Times New Roman"/>
          <w:sz w:val="28"/>
          <w:szCs w:val="28"/>
        </w:rPr>
        <w:t xml:space="preserve">11. Прекращение полномочий органа </w:t>
      </w:r>
      <w:r w:rsidR="00787ED4">
        <w:rPr>
          <w:rFonts w:ascii="Times New Roman" w:hAnsi="Times New Roman" w:cs="Times New Roman"/>
          <w:sz w:val="28"/>
          <w:szCs w:val="28"/>
        </w:rPr>
        <w:t>ТОС</w:t>
      </w:r>
      <w:r w:rsidRPr="001E18AD">
        <w:rPr>
          <w:rFonts w:ascii="Times New Roman" w:hAnsi="Times New Roman" w:cs="Times New Roman"/>
          <w:sz w:val="28"/>
          <w:szCs w:val="28"/>
        </w:rPr>
        <w:t xml:space="preserve">, руководителя и членов органа </w:t>
      </w:r>
      <w:r w:rsidR="00787ED4">
        <w:rPr>
          <w:rFonts w:ascii="Times New Roman" w:hAnsi="Times New Roman" w:cs="Times New Roman"/>
          <w:sz w:val="28"/>
          <w:szCs w:val="28"/>
        </w:rPr>
        <w:t>ТОС</w:t>
      </w:r>
    </w:p>
    <w:bookmarkEnd w:id="61"/>
    <w:p w:rsidR="001223FC" w:rsidRDefault="001223FC" w:rsidP="001223FC"/>
    <w:p w:rsidR="001223FC" w:rsidRPr="001E18AD" w:rsidRDefault="001223FC" w:rsidP="001223FC">
      <w:pPr>
        <w:ind w:firstLine="567"/>
        <w:jc w:val="both"/>
        <w:rPr>
          <w:sz w:val="28"/>
          <w:szCs w:val="28"/>
        </w:rPr>
      </w:pPr>
      <w:bookmarkStart w:id="62" w:name="sub_10111"/>
      <w:r w:rsidRPr="001E18AD">
        <w:rPr>
          <w:sz w:val="28"/>
          <w:szCs w:val="28"/>
        </w:rPr>
        <w:t xml:space="preserve">11.1. Полномочия члена органа </w:t>
      </w:r>
      <w:r w:rsidR="00787ED4">
        <w:rPr>
          <w:sz w:val="28"/>
          <w:szCs w:val="28"/>
        </w:rPr>
        <w:t>ТОС</w:t>
      </w:r>
      <w:r w:rsidRPr="001E18AD">
        <w:rPr>
          <w:sz w:val="28"/>
          <w:szCs w:val="28"/>
        </w:rPr>
        <w:t xml:space="preserve">, руководителя органа </w:t>
      </w:r>
      <w:r w:rsidR="00787ED4">
        <w:rPr>
          <w:sz w:val="28"/>
          <w:szCs w:val="28"/>
        </w:rPr>
        <w:t>ТОС</w:t>
      </w:r>
      <w:r w:rsidRPr="001E18AD">
        <w:rPr>
          <w:sz w:val="28"/>
          <w:szCs w:val="28"/>
        </w:rPr>
        <w:t xml:space="preserve"> могут быть прекращены досрочно:</w:t>
      </w:r>
    </w:p>
    <w:bookmarkEnd w:id="62"/>
    <w:p w:rsidR="001223FC" w:rsidRPr="001E18AD" w:rsidRDefault="001223FC" w:rsidP="001223FC">
      <w:pPr>
        <w:ind w:firstLine="567"/>
        <w:jc w:val="both"/>
        <w:rPr>
          <w:sz w:val="28"/>
          <w:szCs w:val="28"/>
        </w:rPr>
      </w:pPr>
      <w:r w:rsidRPr="001E18AD">
        <w:rPr>
          <w:sz w:val="28"/>
          <w:szCs w:val="28"/>
        </w:rPr>
        <w:t>1) по его личному заявлению п</w:t>
      </w:r>
      <w:r w:rsidR="008D149E">
        <w:rPr>
          <w:sz w:val="28"/>
          <w:szCs w:val="28"/>
        </w:rPr>
        <w:t>утем принятия решения собранием</w:t>
      </w:r>
      <w:r w:rsidR="008D149E" w:rsidRPr="008D149E">
        <w:rPr>
          <w:sz w:val="28"/>
          <w:szCs w:val="28"/>
        </w:rPr>
        <w:t xml:space="preserve"> </w:t>
      </w:r>
      <w:r w:rsidR="008D149E">
        <w:rPr>
          <w:sz w:val="28"/>
          <w:szCs w:val="28"/>
        </w:rPr>
        <w:t>и</w:t>
      </w:r>
      <w:r w:rsidR="008D149E" w:rsidRPr="00162223">
        <w:rPr>
          <w:sz w:val="28"/>
          <w:szCs w:val="28"/>
        </w:rPr>
        <w:t xml:space="preserve"> </w:t>
      </w:r>
      <w:r w:rsidR="008D149E">
        <w:rPr>
          <w:sz w:val="28"/>
          <w:szCs w:val="28"/>
        </w:rPr>
        <w:t>(</w:t>
      </w:r>
      <w:r w:rsidR="008D149E" w:rsidRPr="00162223">
        <w:rPr>
          <w:sz w:val="28"/>
          <w:szCs w:val="28"/>
        </w:rPr>
        <w:t>или</w:t>
      </w:r>
      <w:r w:rsidR="008D149E">
        <w:rPr>
          <w:sz w:val="28"/>
          <w:szCs w:val="28"/>
        </w:rPr>
        <w:t xml:space="preserve">) </w:t>
      </w:r>
      <w:r w:rsidRPr="001E18AD">
        <w:rPr>
          <w:sz w:val="28"/>
          <w:szCs w:val="28"/>
        </w:rPr>
        <w:t xml:space="preserve"> конференцией граждан либо органом </w:t>
      </w:r>
      <w:r w:rsidR="00787ED4">
        <w:rPr>
          <w:sz w:val="28"/>
          <w:szCs w:val="28"/>
        </w:rPr>
        <w:t>ТОС</w:t>
      </w:r>
      <w:r w:rsidRPr="001E18AD">
        <w:rPr>
          <w:sz w:val="28"/>
          <w:szCs w:val="28"/>
        </w:rPr>
        <w:t>;</w:t>
      </w:r>
    </w:p>
    <w:p w:rsidR="001223FC" w:rsidRPr="001E18AD" w:rsidRDefault="001223FC" w:rsidP="001223FC">
      <w:pPr>
        <w:ind w:firstLine="567"/>
        <w:jc w:val="both"/>
        <w:rPr>
          <w:sz w:val="28"/>
          <w:szCs w:val="28"/>
        </w:rPr>
      </w:pPr>
      <w:r w:rsidRPr="001E18AD">
        <w:rPr>
          <w:sz w:val="28"/>
          <w:szCs w:val="28"/>
        </w:rPr>
        <w:t xml:space="preserve">2) в случае выражения недоверия руководителю органа </w:t>
      </w:r>
      <w:r w:rsidR="00787ED4">
        <w:rPr>
          <w:sz w:val="28"/>
          <w:szCs w:val="28"/>
        </w:rPr>
        <w:t>ТОС</w:t>
      </w:r>
      <w:r w:rsidRPr="001E18AD">
        <w:rPr>
          <w:sz w:val="28"/>
          <w:szCs w:val="28"/>
        </w:rPr>
        <w:t xml:space="preserve">, члену органа </w:t>
      </w:r>
      <w:r w:rsidR="00787ED4">
        <w:rPr>
          <w:sz w:val="28"/>
          <w:szCs w:val="28"/>
        </w:rPr>
        <w:t>ТОС</w:t>
      </w:r>
      <w:r w:rsidRPr="001E18AD">
        <w:rPr>
          <w:sz w:val="28"/>
          <w:szCs w:val="28"/>
        </w:rPr>
        <w:t xml:space="preserve"> в связи с систематическим неисполнением обязанностей, непосещением заседаний и иных мероприятий органа </w:t>
      </w:r>
      <w:r w:rsidR="00787ED4">
        <w:rPr>
          <w:sz w:val="28"/>
          <w:szCs w:val="28"/>
        </w:rPr>
        <w:t>ТОС</w:t>
      </w:r>
      <w:r w:rsidRPr="001E18AD">
        <w:rPr>
          <w:sz w:val="28"/>
          <w:szCs w:val="28"/>
        </w:rPr>
        <w:t>;</w:t>
      </w:r>
    </w:p>
    <w:p w:rsidR="001223FC" w:rsidRPr="001E18AD" w:rsidRDefault="001223FC" w:rsidP="001223FC">
      <w:pPr>
        <w:ind w:firstLine="567"/>
        <w:jc w:val="both"/>
        <w:rPr>
          <w:sz w:val="28"/>
          <w:szCs w:val="28"/>
        </w:rPr>
      </w:pPr>
      <w:r w:rsidRPr="001E18AD">
        <w:rPr>
          <w:sz w:val="28"/>
          <w:szCs w:val="28"/>
        </w:rPr>
        <w:t xml:space="preserve">3) в случаях смерти, признания судом недееспособным или ограниченно дееспособным, признания судом безвестно отсутствующим или объявления умершим, осужденным приговором суда к реальному отбытию наказания, переезда на другое постоянное место жительства за пределы границ органа </w:t>
      </w:r>
      <w:r w:rsidR="00787ED4">
        <w:rPr>
          <w:sz w:val="28"/>
          <w:szCs w:val="28"/>
        </w:rPr>
        <w:t>ТОС</w:t>
      </w:r>
      <w:r w:rsidRPr="001E18AD">
        <w:rPr>
          <w:sz w:val="28"/>
          <w:szCs w:val="28"/>
        </w:rPr>
        <w:t xml:space="preserve">, переезда на другое постоянное место жительства за пределы территории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1E18AD">
        <w:rPr>
          <w:sz w:val="28"/>
          <w:szCs w:val="28"/>
        </w:rPr>
        <w:t>.</w:t>
      </w:r>
      <w:r>
        <w:rPr>
          <w:sz w:val="28"/>
          <w:szCs w:val="28"/>
        </w:rPr>
        <w:t xml:space="preserve"> </w:t>
      </w:r>
    </w:p>
    <w:p w:rsidR="001223FC" w:rsidRPr="001E18AD" w:rsidRDefault="001223FC" w:rsidP="001223FC">
      <w:pPr>
        <w:ind w:firstLine="567"/>
        <w:jc w:val="both"/>
        <w:rPr>
          <w:sz w:val="28"/>
          <w:szCs w:val="28"/>
        </w:rPr>
      </w:pPr>
      <w:r w:rsidRPr="001E18AD">
        <w:rPr>
          <w:sz w:val="28"/>
          <w:szCs w:val="28"/>
        </w:rPr>
        <w:t xml:space="preserve">Вопрос о выражении недоверия руководителю органа </w:t>
      </w:r>
      <w:r w:rsidR="00787ED4">
        <w:rPr>
          <w:sz w:val="28"/>
          <w:szCs w:val="28"/>
        </w:rPr>
        <w:t>ТОС</w:t>
      </w:r>
      <w:r w:rsidRPr="001E18AD">
        <w:rPr>
          <w:sz w:val="28"/>
          <w:szCs w:val="28"/>
        </w:rPr>
        <w:t xml:space="preserve">, члену органа </w:t>
      </w:r>
      <w:r w:rsidR="00787ED4">
        <w:rPr>
          <w:sz w:val="28"/>
          <w:szCs w:val="28"/>
        </w:rPr>
        <w:t>ТОС</w:t>
      </w:r>
      <w:r w:rsidRPr="001E18AD">
        <w:rPr>
          <w:sz w:val="28"/>
          <w:szCs w:val="28"/>
        </w:rPr>
        <w:t xml:space="preserve"> может быть внесен на любой стадии проведения собрания</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 xml:space="preserve">) </w:t>
      </w:r>
      <w:r w:rsidRPr="001E18AD">
        <w:rPr>
          <w:sz w:val="28"/>
          <w:szCs w:val="28"/>
        </w:rPr>
        <w:t xml:space="preserve"> конференции граждан.</w:t>
      </w:r>
    </w:p>
    <w:p w:rsidR="001223FC" w:rsidRPr="001E18AD" w:rsidRDefault="001223FC" w:rsidP="001223FC">
      <w:pPr>
        <w:ind w:firstLine="567"/>
        <w:jc w:val="both"/>
        <w:rPr>
          <w:sz w:val="28"/>
          <w:szCs w:val="28"/>
        </w:rPr>
      </w:pPr>
      <w:bookmarkStart w:id="63" w:name="sub_10112"/>
      <w:r w:rsidRPr="001E18AD">
        <w:rPr>
          <w:sz w:val="28"/>
          <w:szCs w:val="28"/>
        </w:rPr>
        <w:t xml:space="preserve">11.2. Полномочия органа </w:t>
      </w:r>
      <w:r w:rsidR="00787ED4">
        <w:rPr>
          <w:sz w:val="28"/>
          <w:szCs w:val="28"/>
        </w:rPr>
        <w:t>ТОС</w:t>
      </w:r>
      <w:r w:rsidRPr="001E18AD">
        <w:rPr>
          <w:sz w:val="28"/>
          <w:szCs w:val="28"/>
        </w:rPr>
        <w:t xml:space="preserve"> прекращаются в порядке, предусмотренном действующим законодательством, настоящим Положением, уставом </w:t>
      </w:r>
      <w:r w:rsidR="00787ED4">
        <w:rPr>
          <w:sz w:val="28"/>
          <w:szCs w:val="28"/>
        </w:rPr>
        <w:t>ТОС</w:t>
      </w:r>
      <w:r w:rsidRPr="001E18AD">
        <w:rPr>
          <w:sz w:val="28"/>
          <w:szCs w:val="28"/>
        </w:rPr>
        <w:t xml:space="preserve"> в следующих случаях:</w:t>
      </w:r>
    </w:p>
    <w:bookmarkEnd w:id="63"/>
    <w:p w:rsidR="001223FC" w:rsidRPr="001E18AD" w:rsidRDefault="001223FC" w:rsidP="001223FC">
      <w:pPr>
        <w:ind w:firstLine="567"/>
        <w:jc w:val="both"/>
        <w:rPr>
          <w:sz w:val="28"/>
          <w:szCs w:val="28"/>
        </w:rPr>
      </w:pPr>
      <w:r w:rsidRPr="001E18AD">
        <w:rPr>
          <w:sz w:val="28"/>
          <w:szCs w:val="28"/>
        </w:rPr>
        <w:t xml:space="preserve">1) по истечении срока, на который был избран орган </w:t>
      </w:r>
      <w:r w:rsidR="00787ED4">
        <w:rPr>
          <w:sz w:val="28"/>
          <w:szCs w:val="28"/>
        </w:rPr>
        <w:t>ТОС</w:t>
      </w:r>
      <w:r w:rsidRPr="001E18AD">
        <w:rPr>
          <w:sz w:val="28"/>
          <w:szCs w:val="28"/>
        </w:rPr>
        <w:t>;</w:t>
      </w:r>
    </w:p>
    <w:p w:rsidR="001223FC" w:rsidRPr="001E18AD" w:rsidRDefault="001223FC" w:rsidP="001223FC">
      <w:pPr>
        <w:ind w:firstLine="567"/>
        <w:jc w:val="both"/>
        <w:rPr>
          <w:sz w:val="28"/>
          <w:szCs w:val="28"/>
        </w:rPr>
      </w:pPr>
      <w:r w:rsidRPr="001E18AD">
        <w:rPr>
          <w:sz w:val="28"/>
          <w:szCs w:val="28"/>
        </w:rPr>
        <w:t xml:space="preserve">2) досрочно в случае самороспуска, если такое решение было принято двумя третями голосов от общей численности членов органа </w:t>
      </w:r>
      <w:r w:rsidR="00787ED4">
        <w:rPr>
          <w:sz w:val="28"/>
          <w:szCs w:val="28"/>
        </w:rPr>
        <w:t>ТОС</w:t>
      </w:r>
      <w:r w:rsidRPr="001E18AD">
        <w:rPr>
          <w:sz w:val="28"/>
          <w:szCs w:val="28"/>
        </w:rPr>
        <w:t>;</w:t>
      </w:r>
    </w:p>
    <w:p w:rsidR="001223FC" w:rsidRPr="001E18AD" w:rsidRDefault="001223FC" w:rsidP="001223FC">
      <w:pPr>
        <w:ind w:firstLine="567"/>
        <w:jc w:val="both"/>
        <w:rPr>
          <w:sz w:val="28"/>
          <w:szCs w:val="28"/>
        </w:rPr>
      </w:pPr>
      <w:r w:rsidRPr="001E18AD">
        <w:rPr>
          <w:sz w:val="28"/>
          <w:szCs w:val="28"/>
        </w:rPr>
        <w:t xml:space="preserve">3) в иных случаях, предусмотренных законодательством, уставом </w:t>
      </w:r>
      <w:r w:rsidR="00787ED4">
        <w:rPr>
          <w:sz w:val="28"/>
          <w:szCs w:val="28"/>
        </w:rPr>
        <w:t>ТОС</w:t>
      </w:r>
      <w:r w:rsidRPr="001E18AD">
        <w:rPr>
          <w:sz w:val="28"/>
          <w:szCs w:val="28"/>
        </w:rPr>
        <w:t>.</w:t>
      </w:r>
    </w:p>
    <w:p w:rsidR="001223FC" w:rsidRPr="001E18AD" w:rsidRDefault="001223FC" w:rsidP="001223FC">
      <w:pPr>
        <w:ind w:firstLine="567"/>
        <w:jc w:val="both"/>
        <w:rPr>
          <w:sz w:val="28"/>
          <w:szCs w:val="28"/>
        </w:rPr>
      </w:pPr>
      <w:bookmarkStart w:id="64" w:name="sub_10113"/>
      <w:r w:rsidRPr="001E18AD">
        <w:rPr>
          <w:sz w:val="28"/>
          <w:szCs w:val="28"/>
        </w:rPr>
        <w:t xml:space="preserve">11.3. В случае досрочного сложения полномочий руководителя или члена органа </w:t>
      </w:r>
      <w:r w:rsidR="00787ED4">
        <w:rPr>
          <w:sz w:val="28"/>
          <w:szCs w:val="28"/>
        </w:rPr>
        <w:t>ТОС</w:t>
      </w:r>
      <w:r w:rsidRPr="001E18AD">
        <w:rPr>
          <w:sz w:val="28"/>
          <w:szCs w:val="28"/>
        </w:rPr>
        <w:t xml:space="preserve"> решением органа </w:t>
      </w:r>
      <w:r w:rsidR="00787ED4">
        <w:rPr>
          <w:sz w:val="28"/>
          <w:szCs w:val="28"/>
        </w:rPr>
        <w:t>ТОС</w:t>
      </w:r>
      <w:r w:rsidRPr="001E18AD">
        <w:rPr>
          <w:sz w:val="28"/>
          <w:szCs w:val="28"/>
        </w:rPr>
        <w:t xml:space="preserve"> определяется процедура довыборов с состав органа </w:t>
      </w:r>
      <w:r w:rsidR="00787ED4">
        <w:rPr>
          <w:sz w:val="28"/>
          <w:szCs w:val="28"/>
        </w:rPr>
        <w:t>ТОС</w:t>
      </w:r>
      <w:r w:rsidRPr="001E18AD">
        <w:rPr>
          <w:sz w:val="28"/>
          <w:szCs w:val="28"/>
        </w:rPr>
        <w:t xml:space="preserve"> в порядке, предусмотренном </w:t>
      </w:r>
      <w:hyperlink w:anchor="sub_1010" w:history="1">
        <w:r w:rsidRPr="006227C6">
          <w:rPr>
            <w:rStyle w:val="af"/>
            <w:rFonts w:cs="Arial"/>
            <w:b w:val="0"/>
            <w:color w:val="000000"/>
            <w:sz w:val="28"/>
            <w:szCs w:val="28"/>
          </w:rPr>
          <w:t>п. 10</w:t>
        </w:r>
      </w:hyperlink>
      <w:r w:rsidRPr="001E18AD">
        <w:rPr>
          <w:sz w:val="28"/>
          <w:szCs w:val="28"/>
        </w:rPr>
        <w:t xml:space="preserve"> настоящего Положения. В случае если до окончания срока полномочий органа </w:t>
      </w:r>
      <w:r w:rsidR="00787ED4">
        <w:rPr>
          <w:sz w:val="28"/>
          <w:szCs w:val="28"/>
        </w:rPr>
        <w:t>ТОС</w:t>
      </w:r>
      <w:r w:rsidRPr="001E18AD">
        <w:rPr>
          <w:sz w:val="28"/>
          <w:szCs w:val="28"/>
        </w:rPr>
        <w:t xml:space="preserve"> остается менее 1 года, процедура довыборов в состав органа </w:t>
      </w:r>
      <w:r w:rsidR="00787ED4">
        <w:rPr>
          <w:sz w:val="28"/>
          <w:szCs w:val="28"/>
        </w:rPr>
        <w:t>ТОС</w:t>
      </w:r>
      <w:r w:rsidRPr="001E18AD">
        <w:rPr>
          <w:sz w:val="28"/>
          <w:szCs w:val="28"/>
        </w:rPr>
        <w:t xml:space="preserve"> не проводится.</w:t>
      </w:r>
    </w:p>
    <w:bookmarkEnd w:id="64"/>
    <w:p w:rsidR="001223FC" w:rsidRDefault="001223FC" w:rsidP="001223FC"/>
    <w:p w:rsidR="001223FC" w:rsidRPr="006227C6" w:rsidRDefault="001223FC" w:rsidP="002564D9">
      <w:pPr>
        <w:pStyle w:val="1"/>
        <w:spacing w:before="0" w:after="0"/>
        <w:jc w:val="center"/>
        <w:rPr>
          <w:rFonts w:ascii="Times New Roman" w:hAnsi="Times New Roman" w:cs="Times New Roman"/>
          <w:sz w:val="28"/>
          <w:szCs w:val="28"/>
        </w:rPr>
      </w:pPr>
      <w:bookmarkStart w:id="65" w:name="sub_10120"/>
      <w:r w:rsidRPr="006227C6">
        <w:rPr>
          <w:rFonts w:ascii="Times New Roman" w:hAnsi="Times New Roman" w:cs="Times New Roman"/>
          <w:sz w:val="28"/>
          <w:szCs w:val="28"/>
        </w:rPr>
        <w:t xml:space="preserve">12. Порядок работы органа </w:t>
      </w:r>
      <w:r w:rsidR="00787ED4">
        <w:rPr>
          <w:rFonts w:ascii="Times New Roman" w:hAnsi="Times New Roman" w:cs="Times New Roman"/>
          <w:sz w:val="28"/>
          <w:szCs w:val="28"/>
        </w:rPr>
        <w:t>ТОС</w:t>
      </w:r>
    </w:p>
    <w:bookmarkEnd w:id="65"/>
    <w:p w:rsidR="001223FC" w:rsidRPr="006227C6" w:rsidRDefault="001223FC" w:rsidP="001223FC">
      <w:pPr>
        <w:rPr>
          <w:sz w:val="28"/>
          <w:szCs w:val="28"/>
        </w:rPr>
      </w:pPr>
    </w:p>
    <w:p w:rsidR="001223FC" w:rsidRPr="006227C6" w:rsidRDefault="001223FC" w:rsidP="001223FC">
      <w:pPr>
        <w:ind w:firstLine="567"/>
        <w:jc w:val="both"/>
        <w:rPr>
          <w:sz w:val="28"/>
          <w:szCs w:val="28"/>
        </w:rPr>
      </w:pPr>
      <w:bookmarkStart w:id="66" w:name="sub_10121"/>
      <w:r w:rsidRPr="006227C6">
        <w:rPr>
          <w:sz w:val="28"/>
          <w:szCs w:val="28"/>
        </w:rPr>
        <w:t xml:space="preserve">12.1. Орган </w:t>
      </w:r>
      <w:r w:rsidR="00787ED4">
        <w:rPr>
          <w:sz w:val="28"/>
          <w:szCs w:val="28"/>
        </w:rPr>
        <w:t>ТОС</w:t>
      </w:r>
      <w:r w:rsidRPr="006227C6">
        <w:rPr>
          <w:sz w:val="28"/>
          <w:szCs w:val="28"/>
        </w:rPr>
        <w:t xml:space="preserve"> возглавляет руководитель органа </w:t>
      </w:r>
      <w:r w:rsidR="00787ED4">
        <w:rPr>
          <w:sz w:val="28"/>
          <w:szCs w:val="28"/>
        </w:rPr>
        <w:t>ТОС</w:t>
      </w:r>
      <w:r w:rsidRPr="006227C6">
        <w:rPr>
          <w:sz w:val="28"/>
          <w:szCs w:val="28"/>
        </w:rPr>
        <w:t>.</w:t>
      </w:r>
    </w:p>
    <w:bookmarkEnd w:id="66"/>
    <w:p w:rsidR="001223FC" w:rsidRPr="006227C6" w:rsidRDefault="001223FC" w:rsidP="001223FC">
      <w:pPr>
        <w:ind w:firstLine="567"/>
        <w:jc w:val="both"/>
        <w:rPr>
          <w:sz w:val="28"/>
          <w:szCs w:val="28"/>
        </w:rPr>
      </w:pPr>
      <w:r w:rsidRPr="006227C6">
        <w:rPr>
          <w:sz w:val="28"/>
          <w:szCs w:val="28"/>
        </w:rPr>
        <w:t xml:space="preserve">Руководитель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1) представляет орган </w:t>
      </w:r>
      <w:r w:rsidR="00787ED4">
        <w:rPr>
          <w:sz w:val="28"/>
          <w:szCs w:val="28"/>
        </w:rPr>
        <w:t>ТОС</w:t>
      </w:r>
      <w:r w:rsidRPr="006227C6">
        <w:rPr>
          <w:sz w:val="28"/>
          <w:szCs w:val="28"/>
        </w:rPr>
        <w:t xml:space="preserve"> в отношениях с органами местного самоуправления </w:t>
      </w:r>
      <w:r w:rsidR="00BF377A" w:rsidRPr="00C14246">
        <w:rPr>
          <w:sz w:val="28"/>
          <w:szCs w:val="28"/>
        </w:rPr>
        <w:t>Артемьевского</w:t>
      </w:r>
      <w:r w:rsidR="00BF377A">
        <w:rPr>
          <w:sz w:val="28"/>
          <w:szCs w:val="28"/>
        </w:rPr>
        <w:t xml:space="preserve"> </w:t>
      </w:r>
      <w:r>
        <w:rPr>
          <w:sz w:val="28"/>
          <w:szCs w:val="28"/>
        </w:rPr>
        <w:t>сельского поселения</w:t>
      </w:r>
      <w:r w:rsidRPr="006227C6">
        <w:rPr>
          <w:sz w:val="28"/>
          <w:szCs w:val="28"/>
        </w:rPr>
        <w:t>, организациями независимо от форм собственности и гражданами;</w:t>
      </w:r>
    </w:p>
    <w:p w:rsidR="001223FC" w:rsidRPr="006227C6" w:rsidRDefault="001223FC" w:rsidP="001223FC">
      <w:pPr>
        <w:ind w:firstLine="567"/>
        <w:jc w:val="both"/>
        <w:rPr>
          <w:sz w:val="28"/>
          <w:szCs w:val="28"/>
        </w:rPr>
      </w:pPr>
      <w:r w:rsidRPr="006227C6">
        <w:rPr>
          <w:sz w:val="28"/>
          <w:szCs w:val="28"/>
        </w:rPr>
        <w:t xml:space="preserve">2) организует деятельность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3) организует п</w:t>
      </w:r>
      <w:r w:rsidR="00B35683">
        <w:rPr>
          <w:sz w:val="28"/>
          <w:szCs w:val="28"/>
        </w:rPr>
        <w:t>одготовку и проведение собраний 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6227C6">
        <w:rPr>
          <w:sz w:val="28"/>
          <w:szCs w:val="28"/>
        </w:rPr>
        <w:t xml:space="preserve"> конференций граждан, проживающих на территории действия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4) осуществляет контроль за ре</w:t>
      </w:r>
      <w:r w:rsidR="00B35683">
        <w:rPr>
          <w:sz w:val="28"/>
          <w:szCs w:val="28"/>
        </w:rPr>
        <w:t>ализацией принятых на собраниях</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 xml:space="preserve">) </w:t>
      </w:r>
      <w:r w:rsidRPr="006227C6">
        <w:rPr>
          <w:sz w:val="28"/>
          <w:szCs w:val="28"/>
        </w:rPr>
        <w:t xml:space="preserve"> конференциях граждан решений;</w:t>
      </w:r>
    </w:p>
    <w:p w:rsidR="001223FC" w:rsidRPr="006227C6" w:rsidRDefault="001223FC" w:rsidP="001223FC">
      <w:pPr>
        <w:ind w:firstLine="567"/>
        <w:jc w:val="both"/>
        <w:rPr>
          <w:sz w:val="28"/>
          <w:szCs w:val="28"/>
        </w:rPr>
      </w:pPr>
      <w:r w:rsidRPr="006227C6">
        <w:rPr>
          <w:sz w:val="28"/>
          <w:szCs w:val="28"/>
        </w:rPr>
        <w:t xml:space="preserve">5) представляет отчет о деятельности органа </w:t>
      </w:r>
      <w:r w:rsidR="00787ED4">
        <w:rPr>
          <w:sz w:val="28"/>
          <w:szCs w:val="28"/>
        </w:rPr>
        <w:t>ТОС</w:t>
      </w:r>
      <w:r w:rsidR="00B35683">
        <w:rPr>
          <w:sz w:val="28"/>
          <w:szCs w:val="28"/>
        </w:rPr>
        <w:t xml:space="preserve"> собранию</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 xml:space="preserve">) </w:t>
      </w:r>
      <w:r w:rsidRPr="006227C6">
        <w:rPr>
          <w:sz w:val="28"/>
          <w:szCs w:val="28"/>
        </w:rPr>
        <w:t xml:space="preserve"> конференции граждан;</w:t>
      </w:r>
    </w:p>
    <w:p w:rsidR="001223FC" w:rsidRPr="006227C6" w:rsidRDefault="001223FC" w:rsidP="001223FC">
      <w:pPr>
        <w:ind w:firstLine="567"/>
        <w:jc w:val="both"/>
        <w:rPr>
          <w:sz w:val="28"/>
          <w:szCs w:val="28"/>
        </w:rPr>
      </w:pPr>
      <w:r w:rsidRPr="006227C6">
        <w:rPr>
          <w:sz w:val="28"/>
          <w:szCs w:val="28"/>
        </w:rPr>
        <w:t xml:space="preserve">6) проводит прием граждан, проживающих на территории действия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7) председательствует на заседаниях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8) подписывает решения, протоколы заседаний и другие документы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9) выполняет иные полномочия в соответствии с уставом </w:t>
      </w:r>
      <w:r w:rsidR="00787ED4">
        <w:rPr>
          <w:sz w:val="28"/>
          <w:szCs w:val="28"/>
        </w:rPr>
        <w:t>ТОС</w:t>
      </w:r>
      <w:r w:rsidRPr="006227C6">
        <w:rPr>
          <w:sz w:val="28"/>
          <w:szCs w:val="28"/>
        </w:rPr>
        <w:t xml:space="preserve"> и нормативными правовыми актами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6227C6">
        <w:rPr>
          <w:sz w:val="28"/>
          <w:szCs w:val="28"/>
        </w:rPr>
        <w:t>.</w:t>
      </w:r>
      <w:r>
        <w:rPr>
          <w:sz w:val="28"/>
          <w:szCs w:val="28"/>
        </w:rPr>
        <w:t xml:space="preserve"> </w:t>
      </w:r>
    </w:p>
    <w:p w:rsidR="001223FC" w:rsidRPr="006227C6" w:rsidRDefault="001223FC" w:rsidP="001223FC">
      <w:pPr>
        <w:ind w:firstLine="567"/>
        <w:jc w:val="both"/>
        <w:rPr>
          <w:sz w:val="28"/>
          <w:szCs w:val="28"/>
        </w:rPr>
      </w:pPr>
      <w:r w:rsidRPr="006227C6">
        <w:rPr>
          <w:sz w:val="28"/>
          <w:szCs w:val="28"/>
        </w:rPr>
        <w:t xml:space="preserve">В период временного отсутствия руководителя органа </w:t>
      </w:r>
      <w:r w:rsidR="00787ED4">
        <w:rPr>
          <w:sz w:val="28"/>
          <w:szCs w:val="28"/>
        </w:rPr>
        <w:t>ТОС</w:t>
      </w:r>
      <w:r w:rsidRPr="006227C6">
        <w:rPr>
          <w:sz w:val="28"/>
          <w:szCs w:val="28"/>
        </w:rPr>
        <w:t xml:space="preserve"> (отпуск, командировка, болезнь) его обязанности по решению органа </w:t>
      </w:r>
      <w:r w:rsidR="00787ED4">
        <w:rPr>
          <w:sz w:val="28"/>
          <w:szCs w:val="28"/>
        </w:rPr>
        <w:t>ТОС</w:t>
      </w:r>
      <w:r w:rsidRPr="006227C6">
        <w:rPr>
          <w:sz w:val="28"/>
          <w:szCs w:val="28"/>
        </w:rPr>
        <w:t xml:space="preserve"> исполняет один из членов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Количество голосов, необходимых для принятия решения о возложении обязанностей руководителя органа </w:t>
      </w:r>
      <w:r w:rsidR="00787ED4">
        <w:rPr>
          <w:sz w:val="28"/>
          <w:szCs w:val="28"/>
        </w:rPr>
        <w:t>ТОС</w:t>
      </w:r>
      <w:r w:rsidRPr="006227C6">
        <w:rPr>
          <w:sz w:val="28"/>
          <w:szCs w:val="28"/>
        </w:rPr>
        <w:t xml:space="preserve">, должно быть не менее двух третей от числа избранных членов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bookmarkStart w:id="67" w:name="sub_10122"/>
      <w:r w:rsidRPr="006227C6">
        <w:rPr>
          <w:sz w:val="28"/>
          <w:szCs w:val="28"/>
        </w:rPr>
        <w:t xml:space="preserve">12.2. Члены органа </w:t>
      </w:r>
      <w:r w:rsidR="00787ED4">
        <w:rPr>
          <w:sz w:val="28"/>
          <w:szCs w:val="28"/>
        </w:rPr>
        <w:t>ТОС</w:t>
      </w:r>
      <w:r w:rsidRPr="006227C6">
        <w:rPr>
          <w:sz w:val="28"/>
          <w:szCs w:val="28"/>
        </w:rPr>
        <w:t xml:space="preserve">, старшие по домам, старшие по улицам малоэтажной жилой застройки и иные структурные единицы органа </w:t>
      </w:r>
      <w:r w:rsidR="00787ED4">
        <w:rPr>
          <w:sz w:val="28"/>
          <w:szCs w:val="28"/>
        </w:rPr>
        <w:t>ТОС</w:t>
      </w:r>
      <w:r w:rsidRPr="006227C6">
        <w:rPr>
          <w:sz w:val="28"/>
          <w:szCs w:val="28"/>
        </w:rPr>
        <w:t xml:space="preserve"> представляют отчеты об исполнении своих функций руководителю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bookmarkStart w:id="68" w:name="sub_10123"/>
      <w:bookmarkEnd w:id="67"/>
      <w:r w:rsidRPr="006227C6">
        <w:rPr>
          <w:sz w:val="28"/>
          <w:szCs w:val="28"/>
        </w:rPr>
        <w:t xml:space="preserve">12.3. В работе органа </w:t>
      </w:r>
      <w:r w:rsidR="00787ED4">
        <w:rPr>
          <w:sz w:val="28"/>
          <w:szCs w:val="28"/>
        </w:rPr>
        <w:t>ТОС</w:t>
      </w:r>
      <w:r w:rsidRPr="006227C6">
        <w:rPr>
          <w:sz w:val="28"/>
          <w:szCs w:val="28"/>
        </w:rPr>
        <w:t xml:space="preserve">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местного самоуправления, а также по приглашению или с согласия органа </w:t>
      </w:r>
      <w:r w:rsidR="00787ED4">
        <w:rPr>
          <w:sz w:val="28"/>
          <w:szCs w:val="28"/>
        </w:rPr>
        <w:t>ТОС</w:t>
      </w:r>
      <w:r w:rsidRPr="006227C6">
        <w:rPr>
          <w:sz w:val="28"/>
          <w:szCs w:val="28"/>
        </w:rPr>
        <w:t xml:space="preserve"> - представители общественных объединений, иных организаций, средств массовой информации.</w:t>
      </w:r>
    </w:p>
    <w:p w:rsidR="001223FC" w:rsidRPr="006227C6" w:rsidRDefault="001223FC" w:rsidP="001223FC">
      <w:pPr>
        <w:ind w:firstLine="567"/>
        <w:jc w:val="both"/>
        <w:rPr>
          <w:sz w:val="28"/>
          <w:szCs w:val="28"/>
        </w:rPr>
      </w:pPr>
      <w:bookmarkStart w:id="69" w:name="sub_10124"/>
      <w:bookmarkEnd w:id="68"/>
      <w:r w:rsidRPr="006227C6">
        <w:rPr>
          <w:sz w:val="28"/>
          <w:szCs w:val="28"/>
        </w:rPr>
        <w:t xml:space="preserve">12.4. Население информируется о проведении заседаний органа </w:t>
      </w:r>
      <w:r w:rsidR="00787ED4">
        <w:rPr>
          <w:sz w:val="28"/>
          <w:szCs w:val="28"/>
        </w:rPr>
        <w:t>ТОС</w:t>
      </w:r>
      <w:r w:rsidRPr="006227C6">
        <w:rPr>
          <w:sz w:val="28"/>
          <w:szCs w:val="28"/>
        </w:rPr>
        <w:t xml:space="preserve"> не позднее чем за пять дней до его проведения с указанием конкретного места проведения.</w:t>
      </w:r>
    </w:p>
    <w:p w:rsidR="001223FC" w:rsidRPr="006227C6" w:rsidRDefault="001223FC" w:rsidP="001223FC">
      <w:pPr>
        <w:ind w:firstLine="567"/>
        <w:jc w:val="both"/>
        <w:rPr>
          <w:sz w:val="28"/>
          <w:szCs w:val="28"/>
        </w:rPr>
      </w:pPr>
      <w:bookmarkStart w:id="70" w:name="sub_10125"/>
      <w:bookmarkEnd w:id="69"/>
      <w:r w:rsidRPr="006227C6">
        <w:rPr>
          <w:sz w:val="28"/>
          <w:szCs w:val="28"/>
        </w:rPr>
        <w:t xml:space="preserve">12.5. Заседания органа </w:t>
      </w:r>
      <w:r w:rsidR="00787ED4">
        <w:rPr>
          <w:sz w:val="28"/>
          <w:szCs w:val="28"/>
        </w:rPr>
        <w:t>ТОС</w:t>
      </w:r>
      <w:r w:rsidRPr="006227C6">
        <w:rPr>
          <w:sz w:val="28"/>
          <w:szCs w:val="28"/>
        </w:rPr>
        <w:t xml:space="preserve"> считаются правомочными при участии в них не менее двух третей членов органа </w:t>
      </w:r>
      <w:r w:rsidR="00787ED4">
        <w:rPr>
          <w:sz w:val="28"/>
          <w:szCs w:val="28"/>
        </w:rPr>
        <w:t>ТОС</w:t>
      </w:r>
      <w:r w:rsidRPr="006227C6">
        <w:rPr>
          <w:sz w:val="28"/>
          <w:szCs w:val="28"/>
        </w:rPr>
        <w:t xml:space="preserve">. Все решения органа </w:t>
      </w:r>
      <w:r w:rsidR="00787ED4">
        <w:rPr>
          <w:sz w:val="28"/>
          <w:szCs w:val="28"/>
        </w:rPr>
        <w:t>ТОС</w:t>
      </w:r>
      <w:r w:rsidRPr="006227C6">
        <w:rPr>
          <w:sz w:val="28"/>
          <w:szCs w:val="28"/>
        </w:rPr>
        <w:t xml:space="preserve"> принимаются коллегиально, путем голосования в порядке, предусмотренном уставом </w:t>
      </w:r>
      <w:r w:rsidR="00787ED4">
        <w:rPr>
          <w:sz w:val="28"/>
          <w:szCs w:val="28"/>
        </w:rPr>
        <w:t>ТОС</w:t>
      </w:r>
      <w:r w:rsidRPr="006227C6">
        <w:rPr>
          <w:sz w:val="28"/>
          <w:szCs w:val="28"/>
        </w:rPr>
        <w:t>.</w:t>
      </w:r>
    </w:p>
    <w:bookmarkEnd w:id="70"/>
    <w:p w:rsidR="001223FC" w:rsidRPr="006227C6" w:rsidRDefault="001223FC" w:rsidP="001223FC">
      <w:pPr>
        <w:ind w:firstLine="567"/>
        <w:jc w:val="both"/>
        <w:rPr>
          <w:sz w:val="28"/>
          <w:szCs w:val="28"/>
        </w:rPr>
      </w:pPr>
      <w:r w:rsidRPr="006227C6">
        <w:rPr>
          <w:sz w:val="28"/>
          <w:szCs w:val="28"/>
        </w:rPr>
        <w:lastRenderedPageBreak/>
        <w:t xml:space="preserve">Решения органа </w:t>
      </w:r>
      <w:r w:rsidR="00787ED4">
        <w:rPr>
          <w:sz w:val="28"/>
          <w:szCs w:val="28"/>
        </w:rPr>
        <w:t>ТОС</w:t>
      </w:r>
      <w:r w:rsidRPr="006227C6">
        <w:rPr>
          <w:sz w:val="28"/>
          <w:szCs w:val="28"/>
        </w:rPr>
        <w:t xml:space="preserve"> не должны противоречить решениям, принятым на собра</w:t>
      </w:r>
      <w:r w:rsidR="00B35683">
        <w:rPr>
          <w:sz w:val="28"/>
          <w:szCs w:val="28"/>
        </w:rPr>
        <w:t>ниях</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6227C6">
        <w:rPr>
          <w:sz w:val="28"/>
          <w:szCs w:val="28"/>
        </w:rPr>
        <w:t xml:space="preserve"> конференциях граждан. Решения органа </w:t>
      </w:r>
      <w:r w:rsidR="00787ED4">
        <w:rPr>
          <w:sz w:val="28"/>
          <w:szCs w:val="28"/>
        </w:rPr>
        <w:t>ТОС</w:t>
      </w:r>
      <w:r w:rsidRPr="006227C6">
        <w:rPr>
          <w:sz w:val="28"/>
          <w:szCs w:val="28"/>
        </w:rPr>
        <w:t>, принятые с нарушением действующего законодательства или нарушающие законные права и интересы граждан, могут быть обжалованы в суде.</w:t>
      </w:r>
    </w:p>
    <w:p w:rsidR="001223FC" w:rsidRPr="006227C6" w:rsidRDefault="001223FC" w:rsidP="001223FC">
      <w:pPr>
        <w:ind w:firstLine="567"/>
        <w:jc w:val="both"/>
        <w:rPr>
          <w:sz w:val="28"/>
          <w:szCs w:val="28"/>
        </w:rPr>
      </w:pPr>
      <w:bookmarkStart w:id="71" w:name="sub_10126"/>
      <w:r w:rsidRPr="006227C6">
        <w:rPr>
          <w:sz w:val="28"/>
          <w:szCs w:val="28"/>
        </w:rPr>
        <w:t xml:space="preserve">12.6. Орган </w:t>
      </w:r>
      <w:r w:rsidR="00787ED4">
        <w:rPr>
          <w:sz w:val="28"/>
          <w:szCs w:val="28"/>
        </w:rPr>
        <w:t>ТОС</w:t>
      </w:r>
      <w:r w:rsidRPr="006227C6">
        <w:rPr>
          <w:sz w:val="28"/>
          <w:szCs w:val="28"/>
        </w:rPr>
        <w:t xml:space="preserve"> отчитывается о своей деятельности перед населением самоуправляемой территории на собрании</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6227C6">
        <w:rPr>
          <w:sz w:val="28"/>
          <w:szCs w:val="28"/>
        </w:rPr>
        <w:t xml:space="preserve"> конференции граждан не реже одного раза в два года.</w:t>
      </w:r>
    </w:p>
    <w:bookmarkEnd w:id="71"/>
    <w:p w:rsidR="001223FC" w:rsidRDefault="001223FC" w:rsidP="001223FC"/>
    <w:p w:rsidR="001223FC" w:rsidRPr="006227C6" w:rsidRDefault="001223FC" w:rsidP="002564D9">
      <w:pPr>
        <w:pStyle w:val="1"/>
        <w:spacing w:before="0" w:after="0"/>
        <w:jc w:val="center"/>
        <w:rPr>
          <w:rFonts w:ascii="Times New Roman" w:hAnsi="Times New Roman" w:cs="Times New Roman"/>
          <w:sz w:val="28"/>
          <w:szCs w:val="28"/>
        </w:rPr>
      </w:pPr>
      <w:bookmarkStart w:id="72" w:name="sub_10130"/>
      <w:r w:rsidRPr="006227C6">
        <w:rPr>
          <w:rFonts w:ascii="Times New Roman" w:hAnsi="Times New Roman" w:cs="Times New Roman"/>
          <w:sz w:val="28"/>
          <w:szCs w:val="28"/>
        </w:rPr>
        <w:t>13. Статус и полномочия старшего по дому</w:t>
      </w:r>
    </w:p>
    <w:bookmarkEnd w:id="72"/>
    <w:p w:rsidR="001223FC" w:rsidRDefault="001223FC" w:rsidP="001223FC"/>
    <w:p w:rsidR="001223FC" w:rsidRPr="006227C6" w:rsidRDefault="001223FC" w:rsidP="001223FC">
      <w:pPr>
        <w:ind w:firstLine="567"/>
        <w:jc w:val="both"/>
        <w:rPr>
          <w:sz w:val="28"/>
          <w:szCs w:val="28"/>
        </w:rPr>
      </w:pPr>
      <w:bookmarkStart w:id="73" w:name="sub_10131"/>
      <w:r w:rsidRPr="006227C6">
        <w:rPr>
          <w:sz w:val="28"/>
          <w:szCs w:val="28"/>
        </w:rPr>
        <w:t xml:space="preserve">13.1. Старший по дому входит в структуру органа </w:t>
      </w:r>
      <w:r w:rsidR="00787ED4">
        <w:rPr>
          <w:sz w:val="28"/>
          <w:szCs w:val="28"/>
        </w:rPr>
        <w:t>ТОС</w:t>
      </w:r>
      <w:r w:rsidRPr="006227C6">
        <w:rPr>
          <w:sz w:val="28"/>
          <w:szCs w:val="28"/>
        </w:rPr>
        <w:t xml:space="preserve"> по решению собрания</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6227C6">
        <w:rPr>
          <w:sz w:val="28"/>
          <w:szCs w:val="28"/>
        </w:rPr>
        <w:t xml:space="preserve"> конференции граждан.</w:t>
      </w:r>
    </w:p>
    <w:p w:rsidR="001223FC" w:rsidRPr="006227C6" w:rsidRDefault="001223FC" w:rsidP="001223FC">
      <w:pPr>
        <w:ind w:firstLine="567"/>
        <w:jc w:val="both"/>
        <w:rPr>
          <w:sz w:val="28"/>
          <w:szCs w:val="28"/>
        </w:rPr>
      </w:pPr>
      <w:bookmarkStart w:id="74" w:name="sub_10132"/>
      <w:bookmarkEnd w:id="73"/>
      <w:r w:rsidRPr="006227C6">
        <w:rPr>
          <w:sz w:val="28"/>
          <w:szCs w:val="28"/>
        </w:rPr>
        <w:t>13.2. Старший по дому в пределах своих полномочий:</w:t>
      </w:r>
    </w:p>
    <w:bookmarkEnd w:id="74"/>
    <w:p w:rsidR="001223FC" w:rsidRPr="006227C6" w:rsidRDefault="001223FC" w:rsidP="001223FC">
      <w:pPr>
        <w:ind w:firstLine="567"/>
        <w:jc w:val="both"/>
        <w:rPr>
          <w:sz w:val="28"/>
          <w:szCs w:val="28"/>
        </w:rPr>
      </w:pPr>
      <w:r w:rsidRPr="006227C6">
        <w:rPr>
          <w:sz w:val="28"/>
          <w:szCs w:val="28"/>
        </w:rPr>
        <w:t>1) представляет интересы жителей многоквартирного дома;</w:t>
      </w:r>
    </w:p>
    <w:p w:rsidR="001223FC" w:rsidRPr="006227C6" w:rsidRDefault="001223FC" w:rsidP="001223FC">
      <w:pPr>
        <w:ind w:firstLine="567"/>
        <w:jc w:val="both"/>
        <w:rPr>
          <w:sz w:val="28"/>
          <w:szCs w:val="28"/>
        </w:rPr>
      </w:pPr>
      <w:r w:rsidRPr="006227C6">
        <w:rPr>
          <w:sz w:val="28"/>
          <w:szCs w:val="28"/>
        </w:rPr>
        <w:t>2) проводит информационно-разъяснительную работу с жителями многоквартирного дома;</w:t>
      </w:r>
    </w:p>
    <w:p w:rsidR="001223FC" w:rsidRPr="006227C6" w:rsidRDefault="001223FC" w:rsidP="001223FC">
      <w:pPr>
        <w:ind w:firstLine="567"/>
        <w:jc w:val="both"/>
        <w:rPr>
          <w:sz w:val="28"/>
          <w:szCs w:val="28"/>
        </w:rPr>
      </w:pPr>
      <w:r w:rsidRPr="006227C6">
        <w:rPr>
          <w:sz w:val="28"/>
          <w:szCs w:val="28"/>
        </w:rPr>
        <w:t xml:space="preserve">3) участвует в решении вопросов, отнесенных к компетенции </w:t>
      </w:r>
      <w:r w:rsidR="00787ED4">
        <w:rPr>
          <w:sz w:val="28"/>
          <w:szCs w:val="28"/>
        </w:rPr>
        <w:t>ТОС</w:t>
      </w:r>
      <w:r w:rsidRPr="006227C6">
        <w:rPr>
          <w:sz w:val="28"/>
          <w:szCs w:val="28"/>
        </w:rPr>
        <w:t>, обеспечивает исполнение решений, принятых на собрании</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6227C6">
        <w:rPr>
          <w:sz w:val="28"/>
          <w:szCs w:val="28"/>
        </w:rPr>
        <w:t xml:space="preserve"> конференции граждан, заседании органа </w:t>
      </w:r>
      <w:r w:rsidR="00787ED4">
        <w:rPr>
          <w:sz w:val="28"/>
          <w:szCs w:val="28"/>
        </w:rPr>
        <w:t>ТОС</w:t>
      </w:r>
      <w:r w:rsidRPr="006227C6">
        <w:rPr>
          <w:sz w:val="28"/>
          <w:szCs w:val="28"/>
        </w:rPr>
        <w:t>;</w:t>
      </w:r>
    </w:p>
    <w:p w:rsidR="001223FC" w:rsidRPr="006227C6" w:rsidRDefault="001223FC" w:rsidP="001223FC">
      <w:pPr>
        <w:ind w:firstLine="567"/>
        <w:jc w:val="both"/>
        <w:rPr>
          <w:sz w:val="28"/>
          <w:szCs w:val="28"/>
        </w:rPr>
      </w:pPr>
      <w:r w:rsidRPr="006227C6">
        <w:rPr>
          <w:sz w:val="28"/>
          <w:szCs w:val="28"/>
        </w:rPr>
        <w:t xml:space="preserve">4) участвует в осуществлении органом </w:t>
      </w:r>
      <w:r w:rsidR="00787ED4">
        <w:rPr>
          <w:sz w:val="28"/>
          <w:szCs w:val="28"/>
        </w:rPr>
        <w:t>ТОС</w:t>
      </w:r>
      <w:r w:rsidRPr="006227C6">
        <w:rPr>
          <w:sz w:val="28"/>
          <w:szCs w:val="28"/>
        </w:rPr>
        <w:t xml:space="preserve">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в соответствующем многоквартирном доме;</w:t>
      </w:r>
    </w:p>
    <w:p w:rsidR="001223FC" w:rsidRPr="006227C6" w:rsidRDefault="001223FC" w:rsidP="001223FC">
      <w:pPr>
        <w:ind w:firstLine="567"/>
        <w:jc w:val="both"/>
        <w:rPr>
          <w:sz w:val="28"/>
          <w:szCs w:val="28"/>
        </w:rPr>
      </w:pPr>
      <w:r w:rsidRPr="006227C6">
        <w:rPr>
          <w:sz w:val="28"/>
          <w:szCs w:val="28"/>
        </w:rPr>
        <w:t xml:space="preserve">5) вправе обращаться в орган </w:t>
      </w:r>
      <w:r w:rsidR="00787ED4">
        <w:rPr>
          <w:sz w:val="28"/>
          <w:szCs w:val="28"/>
        </w:rPr>
        <w:t>ТОС</w:t>
      </w:r>
      <w:r w:rsidRPr="006227C6">
        <w:rPr>
          <w:sz w:val="28"/>
          <w:szCs w:val="28"/>
        </w:rPr>
        <w:t xml:space="preserve"> с предложениями о внесении в органы местного самоуправления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6227C6">
        <w:rPr>
          <w:sz w:val="28"/>
          <w:szCs w:val="28"/>
        </w:rPr>
        <w:t xml:space="preserve"> проектов правовых актов.</w:t>
      </w:r>
    </w:p>
    <w:p w:rsidR="001223FC" w:rsidRDefault="001223FC" w:rsidP="001223FC"/>
    <w:p w:rsidR="001223FC" w:rsidRPr="00794290" w:rsidRDefault="001223FC" w:rsidP="002564D9">
      <w:pPr>
        <w:pStyle w:val="1"/>
        <w:spacing w:before="0" w:after="0"/>
        <w:jc w:val="center"/>
        <w:rPr>
          <w:rFonts w:ascii="Times New Roman" w:hAnsi="Times New Roman" w:cs="Times New Roman"/>
          <w:sz w:val="28"/>
          <w:szCs w:val="28"/>
        </w:rPr>
      </w:pPr>
      <w:bookmarkStart w:id="75" w:name="sub_1014"/>
      <w:r w:rsidRPr="00794290">
        <w:rPr>
          <w:rFonts w:ascii="Times New Roman" w:hAnsi="Times New Roman" w:cs="Times New Roman"/>
          <w:sz w:val="28"/>
          <w:szCs w:val="28"/>
        </w:rPr>
        <w:t>14. Выборы старшего по дому</w:t>
      </w:r>
    </w:p>
    <w:bookmarkEnd w:id="75"/>
    <w:p w:rsidR="001223FC" w:rsidRPr="00794290" w:rsidRDefault="001223FC" w:rsidP="001223FC">
      <w:pPr>
        <w:ind w:firstLine="567"/>
        <w:jc w:val="both"/>
        <w:rPr>
          <w:sz w:val="28"/>
          <w:szCs w:val="28"/>
        </w:rPr>
      </w:pPr>
    </w:p>
    <w:p w:rsidR="001223FC" w:rsidRPr="00794290" w:rsidRDefault="001223FC" w:rsidP="001223FC">
      <w:pPr>
        <w:ind w:firstLine="567"/>
        <w:jc w:val="both"/>
        <w:rPr>
          <w:sz w:val="28"/>
          <w:szCs w:val="28"/>
        </w:rPr>
      </w:pPr>
      <w:bookmarkStart w:id="76" w:name="sub_10141"/>
      <w:r w:rsidRPr="00794290">
        <w:rPr>
          <w:sz w:val="28"/>
          <w:szCs w:val="28"/>
        </w:rPr>
        <w:t>14.1. Старший по дому избирается на собрании граждан - жителей соответствующего многоквартирного дома из числа жителей дома, обладающих правом участвовать в собраниях.</w:t>
      </w:r>
    </w:p>
    <w:p w:rsidR="001223FC" w:rsidRPr="004065C2" w:rsidRDefault="001223FC" w:rsidP="001223FC">
      <w:pPr>
        <w:ind w:firstLine="567"/>
        <w:jc w:val="both"/>
        <w:rPr>
          <w:sz w:val="28"/>
          <w:szCs w:val="28"/>
        </w:rPr>
      </w:pPr>
      <w:bookmarkStart w:id="77" w:name="sub_10142"/>
      <w:bookmarkEnd w:id="76"/>
      <w:r w:rsidRPr="00794290">
        <w:rPr>
          <w:sz w:val="28"/>
          <w:szCs w:val="28"/>
        </w:rPr>
        <w:t xml:space="preserve">14.2. Порядок избрания старшего по дому определяется </w:t>
      </w:r>
      <w:r w:rsidRPr="004065C2">
        <w:rPr>
          <w:sz w:val="28"/>
          <w:szCs w:val="28"/>
        </w:rPr>
        <w:t xml:space="preserve">уставом </w:t>
      </w:r>
      <w:r w:rsidR="00787ED4">
        <w:rPr>
          <w:sz w:val="28"/>
          <w:szCs w:val="28"/>
        </w:rPr>
        <w:t>ТОС</w:t>
      </w:r>
      <w:r w:rsidRPr="004065C2">
        <w:rPr>
          <w:sz w:val="28"/>
          <w:szCs w:val="28"/>
        </w:rPr>
        <w:t>.</w:t>
      </w:r>
    </w:p>
    <w:p w:rsidR="001223FC" w:rsidRPr="00794290" w:rsidRDefault="001223FC" w:rsidP="001223FC">
      <w:pPr>
        <w:ind w:firstLine="567"/>
        <w:jc w:val="both"/>
        <w:rPr>
          <w:sz w:val="28"/>
          <w:szCs w:val="28"/>
        </w:rPr>
      </w:pPr>
      <w:bookmarkStart w:id="78" w:name="sub_10143"/>
      <w:bookmarkEnd w:id="77"/>
      <w:r w:rsidRPr="004065C2">
        <w:rPr>
          <w:sz w:val="28"/>
          <w:szCs w:val="28"/>
        </w:rPr>
        <w:t xml:space="preserve">14.3. Срок полномочий старшего по дому определяется уставом </w:t>
      </w:r>
      <w:r w:rsidR="00787ED4">
        <w:rPr>
          <w:sz w:val="28"/>
          <w:szCs w:val="28"/>
        </w:rPr>
        <w:t>ТОС</w:t>
      </w:r>
      <w:r w:rsidRPr="004065C2">
        <w:rPr>
          <w:sz w:val="28"/>
          <w:szCs w:val="28"/>
        </w:rPr>
        <w:t>, но не может быть более</w:t>
      </w:r>
      <w:r w:rsidRPr="00794290">
        <w:rPr>
          <w:sz w:val="28"/>
          <w:szCs w:val="28"/>
        </w:rPr>
        <w:t xml:space="preserve"> срока полномочий органа </w:t>
      </w:r>
      <w:r w:rsidR="00787ED4">
        <w:rPr>
          <w:sz w:val="28"/>
          <w:szCs w:val="28"/>
        </w:rPr>
        <w:t>ТОС</w:t>
      </w:r>
      <w:r w:rsidRPr="00794290">
        <w:rPr>
          <w:sz w:val="28"/>
          <w:szCs w:val="28"/>
        </w:rPr>
        <w:t>.</w:t>
      </w:r>
    </w:p>
    <w:bookmarkEnd w:id="78"/>
    <w:p w:rsidR="001223FC" w:rsidRDefault="001223FC" w:rsidP="001223FC"/>
    <w:p w:rsidR="001223FC" w:rsidRPr="00794290" w:rsidRDefault="001223FC" w:rsidP="002564D9">
      <w:pPr>
        <w:pStyle w:val="1"/>
        <w:spacing w:before="0" w:after="0"/>
        <w:jc w:val="center"/>
        <w:rPr>
          <w:rFonts w:ascii="Times New Roman" w:hAnsi="Times New Roman" w:cs="Times New Roman"/>
          <w:sz w:val="28"/>
          <w:szCs w:val="28"/>
        </w:rPr>
      </w:pPr>
      <w:bookmarkStart w:id="79" w:name="sub_1015"/>
      <w:r w:rsidRPr="00794290">
        <w:rPr>
          <w:rFonts w:ascii="Times New Roman" w:hAnsi="Times New Roman" w:cs="Times New Roman"/>
          <w:sz w:val="28"/>
          <w:szCs w:val="28"/>
        </w:rPr>
        <w:t>15. Порядок работы, старшего по дому</w:t>
      </w:r>
    </w:p>
    <w:bookmarkEnd w:id="79"/>
    <w:p w:rsidR="001223FC" w:rsidRDefault="001223FC" w:rsidP="001223FC"/>
    <w:p w:rsidR="001223FC" w:rsidRPr="00794290" w:rsidRDefault="001223FC" w:rsidP="001223FC">
      <w:pPr>
        <w:ind w:firstLine="567"/>
        <w:jc w:val="both"/>
        <w:rPr>
          <w:sz w:val="28"/>
          <w:szCs w:val="28"/>
        </w:rPr>
      </w:pPr>
      <w:bookmarkStart w:id="80" w:name="sub_10151"/>
      <w:r w:rsidRPr="00794290">
        <w:rPr>
          <w:sz w:val="28"/>
          <w:szCs w:val="28"/>
        </w:rPr>
        <w:t xml:space="preserve">15.1. Старший по дому организует свою работу в соответствии с уставом </w:t>
      </w:r>
      <w:r w:rsidR="00787ED4">
        <w:rPr>
          <w:sz w:val="28"/>
          <w:szCs w:val="28"/>
        </w:rPr>
        <w:t>ТОС</w:t>
      </w:r>
      <w:r w:rsidRPr="00794290">
        <w:rPr>
          <w:sz w:val="28"/>
          <w:szCs w:val="28"/>
        </w:rPr>
        <w:t>.</w:t>
      </w:r>
    </w:p>
    <w:bookmarkEnd w:id="80"/>
    <w:p w:rsidR="001223FC" w:rsidRPr="00794290" w:rsidRDefault="001223FC" w:rsidP="001223FC">
      <w:pPr>
        <w:ind w:firstLine="567"/>
        <w:jc w:val="both"/>
        <w:rPr>
          <w:sz w:val="28"/>
          <w:szCs w:val="28"/>
        </w:rPr>
      </w:pPr>
      <w:r w:rsidRPr="00794290">
        <w:rPr>
          <w:sz w:val="28"/>
          <w:szCs w:val="28"/>
        </w:rPr>
        <w:t xml:space="preserve">Старший по дому подотчетен собранию граждан - жителей соответствующего многоквартирного дома, органу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81" w:name="sub_10152"/>
      <w:r w:rsidRPr="00794290">
        <w:rPr>
          <w:sz w:val="28"/>
          <w:szCs w:val="28"/>
        </w:rPr>
        <w:t xml:space="preserve">15.2. Старший по дому отчитывается о своей работе перед жителями соответствующего многоквартирного дома не реже чем один раз в год, с </w:t>
      </w:r>
      <w:r w:rsidRPr="00794290">
        <w:rPr>
          <w:sz w:val="28"/>
          <w:szCs w:val="28"/>
        </w:rPr>
        <w:lastRenderedPageBreak/>
        <w:t xml:space="preserve">ознакомлением жителей с отчетами о проделанной работе, представляемыми в орган </w:t>
      </w:r>
      <w:r w:rsidR="00787ED4">
        <w:rPr>
          <w:sz w:val="28"/>
          <w:szCs w:val="28"/>
        </w:rPr>
        <w:t>ТОС</w:t>
      </w:r>
      <w:r w:rsidRPr="00794290">
        <w:rPr>
          <w:sz w:val="28"/>
          <w:szCs w:val="28"/>
        </w:rPr>
        <w:t xml:space="preserve">, а также информирует жителей о своей работе в органе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82" w:name="sub_10153"/>
      <w:bookmarkEnd w:id="81"/>
      <w:r w:rsidRPr="00794290">
        <w:rPr>
          <w:sz w:val="28"/>
          <w:szCs w:val="28"/>
        </w:rPr>
        <w:t>15.3. В целях представления интересов жителей соответствующего многоквартирного дома старший по дому вправе:</w:t>
      </w:r>
    </w:p>
    <w:bookmarkEnd w:id="82"/>
    <w:p w:rsidR="001223FC" w:rsidRPr="00794290" w:rsidRDefault="001223FC" w:rsidP="001223FC">
      <w:pPr>
        <w:ind w:firstLine="567"/>
        <w:jc w:val="both"/>
        <w:rPr>
          <w:sz w:val="28"/>
          <w:szCs w:val="28"/>
        </w:rPr>
      </w:pPr>
      <w:r w:rsidRPr="00794290">
        <w:rPr>
          <w:sz w:val="28"/>
          <w:szCs w:val="28"/>
        </w:rPr>
        <w:t>- привлекать жителей дома к участию на добровольной основе в работе по санитарной очистке, благоустройству и озеленению территорий;</w:t>
      </w:r>
    </w:p>
    <w:p w:rsidR="001223FC" w:rsidRPr="00794290" w:rsidRDefault="001223FC" w:rsidP="001223FC">
      <w:pPr>
        <w:ind w:firstLine="567"/>
        <w:jc w:val="both"/>
        <w:rPr>
          <w:sz w:val="28"/>
          <w:szCs w:val="28"/>
        </w:rPr>
      </w:pPr>
      <w:r w:rsidRPr="00794290">
        <w:rPr>
          <w:sz w:val="28"/>
          <w:szCs w:val="28"/>
        </w:rPr>
        <w:t xml:space="preserve">- осуществлять взаимодействие с иными структурными единицами органа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взаимодействовать с участковым уполномоченным полиции, другими должностными лицами, уполномоченными составлять протоколы об административных правонарушениях, сообщать в правоохранительные органы о фактах нарушения общественного порядка и общественной безопасности, иных противоправных деяниях, привлекать на добровольной основе жильцов дома к участию в мероприятиях по охране общественного порядка и обеспечению общественной безопасности;</w:t>
      </w:r>
    </w:p>
    <w:p w:rsidR="001223FC" w:rsidRPr="00794290" w:rsidRDefault="001223FC" w:rsidP="001223FC">
      <w:pPr>
        <w:ind w:firstLine="567"/>
        <w:jc w:val="both"/>
        <w:rPr>
          <w:sz w:val="28"/>
          <w:szCs w:val="28"/>
        </w:rPr>
      </w:pPr>
      <w:r w:rsidRPr="00794290">
        <w:rPr>
          <w:sz w:val="28"/>
          <w:szCs w:val="28"/>
        </w:rPr>
        <w:t>- оказывать содействие Администрации в выявлении фактов самовольного строительства, самовольной установки гаражей, устройства погребов, вырубки зеленых насаждений; организации информирования населения о предстоящих изменениях потребительских свойств, объемов или режима предоставления жилищных, коммунальных услуг, других событиях в сфере жилищно-коммунального хозяйства;</w:t>
      </w:r>
    </w:p>
    <w:p w:rsidR="001223FC" w:rsidRPr="00794290" w:rsidRDefault="001223FC" w:rsidP="001223FC">
      <w:pPr>
        <w:ind w:firstLine="567"/>
        <w:jc w:val="both"/>
        <w:rPr>
          <w:sz w:val="28"/>
          <w:szCs w:val="28"/>
        </w:rPr>
      </w:pPr>
      <w:r w:rsidRPr="00794290">
        <w:rPr>
          <w:sz w:val="28"/>
          <w:szCs w:val="28"/>
        </w:rPr>
        <w:t xml:space="preserve">- содействовать органам местного самоуправления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794290">
        <w:rPr>
          <w:sz w:val="28"/>
          <w:szCs w:val="28"/>
        </w:rPr>
        <w:t xml:space="preserve"> в организации встреч с населением, приемов граждан, в информировании населения о подготовке и проведении выборов и референдумов;</w:t>
      </w:r>
    </w:p>
    <w:p w:rsidR="001223FC" w:rsidRPr="00794290" w:rsidRDefault="001223FC" w:rsidP="001223FC">
      <w:pPr>
        <w:ind w:firstLine="567"/>
        <w:jc w:val="both"/>
        <w:rPr>
          <w:sz w:val="28"/>
          <w:szCs w:val="28"/>
        </w:rPr>
      </w:pPr>
      <w:r w:rsidRPr="00794290">
        <w:rPr>
          <w:sz w:val="28"/>
          <w:szCs w:val="28"/>
        </w:rPr>
        <w:t xml:space="preserve">- осуществлять иную деятельность, не противоречащую законодательству и уставу </w:t>
      </w:r>
      <w:r w:rsidR="00787ED4">
        <w:rPr>
          <w:sz w:val="28"/>
          <w:szCs w:val="28"/>
        </w:rPr>
        <w:t>ТОС</w:t>
      </w:r>
      <w:r w:rsidRPr="00794290">
        <w:rPr>
          <w:sz w:val="28"/>
          <w:szCs w:val="28"/>
        </w:rPr>
        <w:t>.</w:t>
      </w:r>
    </w:p>
    <w:p w:rsidR="001223FC" w:rsidRDefault="001223FC" w:rsidP="001223FC"/>
    <w:p w:rsidR="001223FC" w:rsidRPr="00794290" w:rsidRDefault="001223FC" w:rsidP="002564D9">
      <w:pPr>
        <w:pStyle w:val="1"/>
        <w:spacing w:before="0" w:after="0"/>
        <w:jc w:val="center"/>
        <w:rPr>
          <w:rFonts w:ascii="Times New Roman" w:hAnsi="Times New Roman" w:cs="Times New Roman"/>
          <w:sz w:val="28"/>
          <w:szCs w:val="28"/>
        </w:rPr>
      </w:pPr>
      <w:bookmarkStart w:id="83" w:name="sub_1016"/>
      <w:r w:rsidRPr="00794290">
        <w:rPr>
          <w:rFonts w:ascii="Times New Roman" w:hAnsi="Times New Roman" w:cs="Times New Roman"/>
          <w:sz w:val="28"/>
          <w:szCs w:val="28"/>
        </w:rPr>
        <w:t>16. Статус и полномочия старшего по группе жилых домов малоэтажной жилой застройки</w:t>
      </w:r>
    </w:p>
    <w:bookmarkEnd w:id="83"/>
    <w:p w:rsidR="001223FC" w:rsidRDefault="001223FC" w:rsidP="002564D9">
      <w:pPr>
        <w:jc w:val="center"/>
      </w:pPr>
    </w:p>
    <w:p w:rsidR="001223FC" w:rsidRPr="00794290" w:rsidRDefault="001223FC" w:rsidP="001223FC">
      <w:pPr>
        <w:ind w:firstLine="567"/>
        <w:jc w:val="both"/>
        <w:rPr>
          <w:sz w:val="28"/>
          <w:szCs w:val="28"/>
        </w:rPr>
      </w:pPr>
      <w:bookmarkStart w:id="84" w:name="sub_10161"/>
      <w:r w:rsidRPr="00794290">
        <w:rPr>
          <w:sz w:val="28"/>
          <w:szCs w:val="28"/>
        </w:rPr>
        <w:t xml:space="preserve">16.1. Старший по группе жилых домов малоэтажной жилой застройки входит в структуру органа </w:t>
      </w:r>
      <w:r w:rsidR="00787ED4">
        <w:rPr>
          <w:sz w:val="28"/>
          <w:szCs w:val="28"/>
        </w:rPr>
        <w:t>ТОС</w:t>
      </w:r>
      <w:r w:rsidR="00B35683">
        <w:rPr>
          <w:sz w:val="28"/>
          <w:szCs w:val="28"/>
        </w:rPr>
        <w:t xml:space="preserve"> по решению собрания</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794290">
        <w:rPr>
          <w:sz w:val="28"/>
          <w:szCs w:val="28"/>
        </w:rPr>
        <w:t xml:space="preserve"> конференции граждан.</w:t>
      </w:r>
    </w:p>
    <w:p w:rsidR="001223FC" w:rsidRPr="00794290" w:rsidRDefault="001223FC" w:rsidP="001223FC">
      <w:pPr>
        <w:ind w:firstLine="567"/>
        <w:jc w:val="both"/>
        <w:rPr>
          <w:sz w:val="28"/>
          <w:szCs w:val="28"/>
        </w:rPr>
      </w:pPr>
      <w:bookmarkStart w:id="85" w:name="sub_10162"/>
      <w:bookmarkEnd w:id="84"/>
      <w:r w:rsidRPr="00794290">
        <w:rPr>
          <w:sz w:val="28"/>
          <w:szCs w:val="28"/>
        </w:rPr>
        <w:t xml:space="preserve">16.2. Старший по группе жилых домов малоэтажной жилой застройки действует в пределах полномочий, предоставленных им </w:t>
      </w:r>
      <w:r w:rsidRPr="004065C2">
        <w:rPr>
          <w:sz w:val="28"/>
          <w:szCs w:val="28"/>
        </w:rPr>
        <w:t xml:space="preserve">уставом </w:t>
      </w:r>
      <w:r w:rsidR="00787ED4">
        <w:rPr>
          <w:sz w:val="28"/>
          <w:szCs w:val="28"/>
        </w:rPr>
        <w:t>ТОС</w:t>
      </w:r>
      <w:r w:rsidRPr="004065C2">
        <w:rPr>
          <w:sz w:val="28"/>
          <w:szCs w:val="28"/>
        </w:rPr>
        <w:t>, подотчетны</w:t>
      </w:r>
      <w:r w:rsidRPr="00794290">
        <w:rPr>
          <w:sz w:val="28"/>
          <w:szCs w:val="28"/>
        </w:rPr>
        <w:t xml:space="preserve"> собранию граждан - жителей группы жилых домов малоэтажной жилой застройки, органу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86" w:name="sub_10163"/>
      <w:bookmarkEnd w:id="85"/>
      <w:r w:rsidRPr="00794290">
        <w:rPr>
          <w:sz w:val="28"/>
          <w:szCs w:val="28"/>
        </w:rPr>
        <w:t>16.3. Старший по группе жилых домов малоэтажной жилой застройки в пределах своих полномочий:</w:t>
      </w:r>
    </w:p>
    <w:bookmarkEnd w:id="86"/>
    <w:p w:rsidR="001223FC" w:rsidRPr="00794290" w:rsidRDefault="001223FC" w:rsidP="001223FC">
      <w:pPr>
        <w:ind w:firstLine="567"/>
        <w:jc w:val="both"/>
        <w:rPr>
          <w:sz w:val="28"/>
          <w:szCs w:val="28"/>
        </w:rPr>
      </w:pPr>
      <w:r w:rsidRPr="00794290">
        <w:rPr>
          <w:sz w:val="28"/>
          <w:szCs w:val="28"/>
        </w:rPr>
        <w:t>1) представляет интересы жителей группы жилых домов малоэтажной жилой застройки;</w:t>
      </w:r>
    </w:p>
    <w:p w:rsidR="001223FC" w:rsidRPr="00794290" w:rsidRDefault="001223FC" w:rsidP="001223FC">
      <w:pPr>
        <w:ind w:firstLine="567"/>
        <w:jc w:val="both"/>
        <w:rPr>
          <w:sz w:val="28"/>
          <w:szCs w:val="28"/>
        </w:rPr>
      </w:pPr>
      <w:r w:rsidRPr="00794290">
        <w:rPr>
          <w:sz w:val="28"/>
          <w:szCs w:val="28"/>
        </w:rPr>
        <w:t>2) обеспечивает исполнение решений, принятых на собрании</w:t>
      </w:r>
      <w:r w:rsidR="00B35683" w:rsidRPr="00B35683">
        <w:rPr>
          <w:sz w:val="28"/>
          <w:szCs w:val="28"/>
        </w:rPr>
        <w:t xml:space="preserve"> </w:t>
      </w:r>
      <w:r w:rsidR="00B35683">
        <w:rPr>
          <w:sz w:val="28"/>
          <w:szCs w:val="28"/>
        </w:rPr>
        <w:t>и</w:t>
      </w:r>
      <w:r w:rsidR="00B35683" w:rsidRPr="00162223">
        <w:rPr>
          <w:sz w:val="28"/>
          <w:szCs w:val="28"/>
        </w:rPr>
        <w:t xml:space="preserve"> </w:t>
      </w:r>
      <w:r w:rsidR="00B35683">
        <w:rPr>
          <w:sz w:val="28"/>
          <w:szCs w:val="28"/>
        </w:rPr>
        <w:t>(</w:t>
      </w:r>
      <w:r w:rsidR="00B35683" w:rsidRPr="00162223">
        <w:rPr>
          <w:sz w:val="28"/>
          <w:szCs w:val="28"/>
        </w:rPr>
        <w:t>или</w:t>
      </w:r>
      <w:r w:rsidR="00B35683">
        <w:rPr>
          <w:sz w:val="28"/>
          <w:szCs w:val="28"/>
        </w:rPr>
        <w:t>)</w:t>
      </w:r>
      <w:r w:rsidRPr="00794290">
        <w:rPr>
          <w:sz w:val="28"/>
          <w:szCs w:val="28"/>
        </w:rPr>
        <w:t xml:space="preserve"> конференции граждан, заседании органа </w:t>
      </w:r>
      <w:r w:rsidR="00787ED4">
        <w:rPr>
          <w:sz w:val="28"/>
          <w:szCs w:val="28"/>
        </w:rPr>
        <w:t>ТОС</w:t>
      </w:r>
      <w:r w:rsidRPr="00794290">
        <w:rPr>
          <w:sz w:val="28"/>
          <w:szCs w:val="28"/>
        </w:rPr>
        <w:t>, а также на собрании жителей группы жилых домов малоэтажной жилой застройки;</w:t>
      </w:r>
    </w:p>
    <w:p w:rsidR="001223FC" w:rsidRPr="00794290" w:rsidRDefault="001223FC" w:rsidP="001223FC">
      <w:pPr>
        <w:ind w:firstLine="567"/>
        <w:jc w:val="both"/>
        <w:rPr>
          <w:sz w:val="28"/>
          <w:szCs w:val="28"/>
        </w:rPr>
      </w:pPr>
      <w:r w:rsidRPr="00794290">
        <w:rPr>
          <w:sz w:val="28"/>
          <w:szCs w:val="28"/>
        </w:rPr>
        <w:lastRenderedPageBreak/>
        <w:t>3) участвует в мероприятиях по благоустройству территории группы жилых домов малоэтажной жилой застройки;</w:t>
      </w:r>
    </w:p>
    <w:p w:rsidR="001223FC" w:rsidRPr="00794290" w:rsidRDefault="001223FC" w:rsidP="001223FC">
      <w:pPr>
        <w:ind w:firstLine="567"/>
        <w:jc w:val="both"/>
        <w:rPr>
          <w:sz w:val="28"/>
          <w:szCs w:val="28"/>
        </w:rPr>
      </w:pPr>
      <w:r w:rsidRPr="00794290">
        <w:rPr>
          <w:sz w:val="28"/>
          <w:szCs w:val="28"/>
        </w:rPr>
        <w:t xml:space="preserve">4) вправе обращаться в орган </w:t>
      </w:r>
      <w:r w:rsidR="00787ED4">
        <w:rPr>
          <w:sz w:val="28"/>
          <w:szCs w:val="28"/>
        </w:rPr>
        <w:t>ТОС</w:t>
      </w:r>
      <w:r w:rsidRPr="00794290">
        <w:rPr>
          <w:sz w:val="28"/>
          <w:szCs w:val="28"/>
        </w:rPr>
        <w:t xml:space="preserve"> с предложениями о внесении в органы местного самоуправления проектов правовых актов, подлежащих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1223FC" w:rsidRPr="00794290" w:rsidRDefault="001223FC" w:rsidP="001223FC">
      <w:pPr>
        <w:ind w:firstLine="567"/>
        <w:jc w:val="both"/>
        <w:rPr>
          <w:sz w:val="28"/>
          <w:szCs w:val="28"/>
        </w:rPr>
      </w:pPr>
      <w:r w:rsidRPr="00794290">
        <w:rPr>
          <w:sz w:val="28"/>
          <w:szCs w:val="28"/>
        </w:rPr>
        <w:t xml:space="preserve">5) участвует в решении вопросов, отнесенных к компетенции </w:t>
      </w:r>
      <w:r w:rsidR="00787ED4">
        <w:rPr>
          <w:sz w:val="28"/>
          <w:szCs w:val="28"/>
        </w:rPr>
        <w:t>ТОС</w:t>
      </w:r>
      <w:r w:rsidRPr="00794290">
        <w:rPr>
          <w:sz w:val="28"/>
          <w:szCs w:val="28"/>
        </w:rPr>
        <w:t>.</w:t>
      </w:r>
    </w:p>
    <w:p w:rsidR="001223FC" w:rsidRDefault="001223FC" w:rsidP="001223FC"/>
    <w:p w:rsidR="001223FC" w:rsidRDefault="001223FC" w:rsidP="00B35683">
      <w:pPr>
        <w:pStyle w:val="1"/>
        <w:spacing w:before="0" w:after="0"/>
        <w:jc w:val="center"/>
        <w:rPr>
          <w:rFonts w:ascii="Times New Roman" w:hAnsi="Times New Roman" w:cs="Times New Roman"/>
          <w:sz w:val="28"/>
          <w:szCs w:val="28"/>
        </w:rPr>
      </w:pPr>
      <w:bookmarkStart w:id="87" w:name="sub_1017"/>
      <w:r w:rsidRPr="00794290">
        <w:rPr>
          <w:rFonts w:ascii="Times New Roman" w:hAnsi="Times New Roman" w:cs="Times New Roman"/>
          <w:sz w:val="28"/>
          <w:szCs w:val="28"/>
        </w:rPr>
        <w:t>17. Выборы старшего по группе жилых домов малоэтажной жилой застройки</w:t>
      </w:r>
      <w:bookmarkEnd w:id="87"/>
    </w:p>
    <w:p w:rsidR="00B35683" w:rsidRPr="00B35683" w:rsidRDefault="00B35683" w:rsidP="00B35683"/>
    <w:p w:rsidR="001223FC" w:rsidRPr="00794290" w:rsidRDefault="001223FC" w:rsidP="001223FC">
      <w:pPr>
        <w:ind w:firstLine="567"/>
        <w:jc w:val="both"/>
        <w:rPr>
          <w:sz w:val="28"/>
          <w:szCs w:val="28"/>
        </w:rPr>
      </w:pPr>
      <w:bookmarkStart w:id="88" w:name="sub_10171"/>
      <w:r w:rsidRPr="00794290">
        <w:rPr>
          <w:sz w:val="28"/>
          <w:szCs w:val="28"/>
        </w:rPr>
        <w:t>17.1. Старший по группе жилых домов малоэтажной жилой застройки избирается на собрании граждан - жителей соответствующей группы жилых домов малоэтажной жилой застройки, обладающих правом участвовать в собраниях.</w:t>
      </w:r>
    </w:p>
    <w:p w:rsidR="001223FC" w:rsidRPr="00794290" w:rsidRDefault="001223FC" w:rsidP="001223FC">
      <w:pPr>
        <w:ind w:firstLine="567"/>
        <w:jc w:val="both"/>
        <w:rPr>
          <w:sz w:val="28"/>
          <w:szCs w:val="28"/>
        </w:rPr>
      </w:pPr>
      <w:bookmarkStart w:id="89" w:name="sub_10172"/>
      <w:bookmarkEnd w:id="88"/>
      <w:r w:rsidRPr="00794290">
        <w:rPr>
          <w:sz w:val="28"/>
          <w:szCs w:val="28"/>
        </w:rPr>
        <w:t xml:space="preserve">17.2. Порядок избрания старшего по группе жилых домов малоэтажной жилой застройки определяется уставом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90" w:name="sub_10173"/>
      <w:bookmarkEnd w:id="89"/>
      <w:r w:rsidRPr="00794290">
        <w:rPr>
          <w:sz w:val="28"/>
          <w:szCs w:val="28"/>
        </w:rPr>
        <w:t xml:space="preserve">17.3. Срок полномочий старшего по группе жилых домов малоэтажной жилой застройки не может быть более срока полномочий органа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91" w:name="sub_10174"/>
      <w:bookmarkEnd w:id="90"/>
      <w:r w:rsidRPr="00794290">
        <w:rPr>
          <w:sz w:val="28"/>
          <w:szCs w:val="28"/>
        </w:rPr>
        <w:t xml:space="preserve">17.4. Порядок прекращения полномочий старшего по группе жилых домов малоэтажной жилой застройки устанавливается уставом </w:t>
      </w:r>
      <w:r w:rsidR="00787ED4">
        <w:rPr>
          <w:sz w:val="28"/>
          <w:szCs w:val="28"/>
        </w:rPr>
        <w:t>ТОС</w:t>
      </w:r>
      <w:r w:rsidRPr="00794290">
        <w:rPr>
          <w:sz w:val="28"/>
          <w:szCs w:val="28"/>
        </w:rPr>
        <w:t>.</w:t>
      </w:r>
    </w:p>
    <w:bookmarkEnd w:id="91"/>
    <w:p w:rsidR="001223FC" w:rsidRDefault="001223FC" w:rsidP="001223FC"/>
    <w:p w:rsidR="001223FC" w:rsidRPr="00794290" w:rsidRDefault="001223FC" w:rsidP="002564D9">
      <w:pPr>
        <w:pStyle w:val="1"/>
        <w:spacing w:before="0" w:after="0"/>
        <w:jc w:val="center"/>
        <w:rPr>
          <w:rFonts w:ascii="Times New Roman" w:hAnsi="Times New Roman" w:cs="Times New Roman"/>
          <w:sz w:val="28"/>
          <w:szCs w:val="28"/>
        </w:rPr>
      </w:pPr>
      <w:bookmarkStart w:id="92" w:name="sub_1018"/>
      <w:r w:rsidRPr="00794290">
        <w:rPr>
          <w:rFonts w:ascii="Times New Roman" w:hAnsi="Times New Roman" w:cs="Times New Roman"/>
          <w:sz w:val="28"/>
          <w:szCs w:val="28"/>
        </w:rPr>
        <w:t>18. Порядок работы старшего по группе жилых домов малоэтажной жилой застройки</w:t>
      </w:r>
    </w:p>
    <w:bookmarkEnd w:id="92"/>
    <w:p w:rsidR="001223FC" w:rsidRDefault="001223FC" w:rsidP="001223FC"/>
    <w:p w:rsidR="001223FC" w:rsidRPr="00794290" w:rsidRDefault="001223FC" w:rsidP="001223FC">
      <w:pPr>
        <w:ind w:firstLine="567"/>
        <w:jc w:val="both"/>
        <w:rPr>
          <w:sz w:val="28"/>
          <w:szCs w:val="28"/>
        </w:rPr>
      </w:pPr>
      <w:bookmarkStart w:id="93" w:name="sub_10181"/>
      <w:r w:rsidRPr="00794290">
        <w:rPr>
          <w:sz w:val="28"/>
          <w:szCs w:val="28"/>
        </w:rPr>
        <w:t>18.1. Старший по группе жилых домов малоэтажной жилой застройки отчитываются перед жителями группы жилых домов малоэтажной жилой застройки о своей работе не реже чем один раз в два года.</w:t>
      </w:r>
    </w:p>
    <w:p w:rsidR="001223FC" w:rsidRPr="00794290" w:rsidRDefault="001223FC" w:rsidP="001223FC">
      <w:pPr>
        <w:ind w:firstLine="567"/>
        <w:jc w:val="both"/>
        <w:rPr>
          <w:sz w:val="28"/>
          <w:szCs w:val="28"/>
        </w:rPr>
      </w:pPr>
      <w:bookmarkStart w:id="94" w:name="sub_10182"/>
      <w:bookmarkEnd w:id="93"/>
      <w:r w:rsidRPr="00794290">
        <w:rPr>
          <w:sz w:val="28"/>
          <w:szCs w:val="28"/>
        </w:rPr>
        <w:t>18.2. В целях представления интересов жителей, старший по группе жилых домов малоэтажной жилой застройки вправе:</w:t>
      </w:r>
    </w:p>
    <w:bookmarkEnd w:id="94"/>
    <w:p w:rsidR="001223FC" w:rsidRPr="00794290" w:rsidRDefault="001223FC" w:rsidP="001223FC">
      <w:pPr>
        <w:ind w:firstLine="567"/>
        <w:jc w:val="both"/>
        <w:rPr>
          <w:sz w:val="28"/>
          <w:szCs w:val="28"/>
        </w:rPr>
      </w:pPr>
      <w:r w:rsidRPr="00794290">
        <w:rPr>
          <w:sz w:val="28"/>
          <w:szCs w:val="28"/>
        </w:rPr>
        <w:t>1) привлекать жителей группы жилых домов малоэтажной жилой застройки к участию на добровольной основе в работе по обеспечению санитарного состояния, благоустройству и озеленению территорий;</w:t>
      </w:r>
    </w:p>
    <w:p w:rsidR="001223FC" w:rsidRPr="00794290" w:rsidRDefault="001223FC" w:rsidP="001223FC">
      <w:pPr>
        <w:ind w:firstLine="567"/>
        <w:jc w:val="both"/>
        <w:rPr>
          <w:sz w:val="28"/>
          <w:szCs w:val="28"/>
        </w:rPr>
      </w:pPr>
      <w:r w:rsidRPr="00794290">
        <w:rPr>
          <w:sz w:val="28"/>
          <w:szCs w:val="28"/>
        </w:rPr>
        <w:t>2) оказывать содействие Администрации, соответствующим организациям, предоставляющим коммунальные и иные необходимые для жителей соответствующей группы жилых домов малоэтажной жилой застройки услуги:</w:t>
      </w:r>
    </w:p>
    <w:p w:rsidR="001223FC" w:rsidRPr="00794290" w:rsidRDefault="001223FC" w:rsidP="001223FC">
      <w:pPr>
        <w:ind w:firstLine="567"/>
        <w:jc w:val="both"/>
        <w:rPr>
          <w:sz w:val="28"/>
          <w:szCs w:val="28"/>
        </w:rPr>
      </w:pPr>
      <w:r w:rsidRPr="00794290">
        <w:rPr>
          <w:sz w:val="28"/>
          <w:szCs w:val="28"/>
        </w:rPr>
        <w:t>- в выявлении фактов самовольного строительства домов, пристроек, нежилых придомовых сооружений, индивидуальных гаражей, погребов, самовольной вырубки зеленых насаждений;</w:t>
      </w:r>
    </w:p>
    <w:p w:rsidR="001223FC" w:rsidRPr="00794290" w:rsidRDefault="001223FC" w:rsidP="001223FC">
      <w:pPr>
        <w:ind w:firstLine="567"/>
        <w:jc w:val="both"/>
        <w:rPr>
          <w:sz w:val="28"/>
          <w:szCs w:val="28"/>
        </w:rPr>
      </w:pPr>
      <w:r w:rsidRPr="00794290">
        <w:rPr>
          <w:sz w:val="28"/>
          <w:szCs w:val="28"/>
        </w:rPr>
        <w:t>- в организации информирования населения о предстоящих изменениях потребительских свойств, объемов или режима предоставления коммунальных и иных необходимых для жителей услуг, иных событиях в сфере жилищно-коммунального хозяйства;</w:t>
      </w:r>
    </w:p>
    <w:p w:rsidR="001223FC" w:rsidRPr="00794290" w:rsidRDefault="001223FC" w:rsidP="001223FC">
      <w:pPr>
        <w:ind w:firstLine="567"/>
        <w:jc w:val="both"/>
        <w:rPr>
          <w:sz w:val="28"/>
          <w:szCs w:val="28"/>
        </w:rPr>
      </w:pPr>
      <w:r w:rsidRPr="00794290">
        <w:rPr>
          <w:sz w:val="28"/>
          <w:szCs w:val="28"/>
        </w:rPr>
        <w:lastRenderedPageBreak/>
        <w:t xml:space="preserve">3) направлять предложения в орган </w:t>
      </w:r>
      <w:r w:rsidR="00787ED4">
        <w:rPr>
          <w:sz w:val="28"/>
          <w:szCs w:val="28"/>
        </w:rPr>
        <w:t>ТОС</w:t>
      </w:r>
      <w:r w:rsidRPr="00794290">
        <w:rPr>
          <w:sz w:val="28"/>
          <w:szCs w:val="28"/>
        </w:rPr>
        <w:t xml:space="preserve"> о создании комиссий по осмотру объектов коммунального хозяйства, благоустройства, дорог, расположенных в кварталах индивидуальной жилой застройки с целью определения необходимых объемов работ по проведению текущего и капитального ремонта;</w:t>
      </w:r>
    </w:p>
    <w:p w:rsidR="001223FC" w:rsidRPr="00794290" w:rsidRDefault="001223FC" w:rsidP="001223FC">
      <w:pPr>
        <w:ind w:firstLine="567"/>
        <w:jc w:val="both"/>
        <w:rPr>
          <w:sz w:val="28"/>
          <w:szCs w:val="28"/>
        </w:rPr>
      </w:pPr>
      <w:r w:rsidRPr="00794290">
        <w:rPr>
          <w:sz w:val="28"/>
          <w:szCs w:val="28"/>
        </w:rPr>
        <w:t>4) осуществлять общественный контроль за ходом, своевременностью и качеством выполнения соответствующими организациями всех видов ремонта сетей подачи тепловой и электрической энергии, газа, воды, дорог, объектов малого коммунального строительства, проведения работ по благоустройству и озеленению территории малоэтажной жилой застройки, иных работ по обеспечению содержания, технического обслуживания и ремонта объектов на территории;</w:t>
      </w:r>
    </w:p>
    <w:p w:rsidR="001223FC" w:rsidRPr="00794290" w:rsidRDefault="001223FC" w:rsidP="001223FC">
      <w:pPr>
        <w:ind w:firstLine="567"/>
        <w:jc w:val="both"/>
        <w:rPr>
          <w:sz w:val="28"/>
          <w:szCs w:val="28"/>
        </w:rPr>
      </w:pPr>
      <w:r w:rsidRPr="00794290">
        <w:rPr>
          <w:sz w:val="28"/>
          <w:szCs w:val="28"/>
        </w:rPr>
        <w:t>5) проводить информационно-разъяснительную работу с жителями группы жилых домов малоэтажной жилой застройки по вопросам:</w:t>
      </w:r>
    </w:p>
    <w:p w:rsidR="001223FC" w:rsidRPr="00794290" w:rsidRDefault="001223FC" w:rsidP="001223FC">
      <w:pPr>
        <w:ind w:firstLine="567"/>
        <w:jc w:val="both"/>
        <w:rPr>
          <w:sz w:val="28"/>
          <w:szCs w:val="28"/>
        </w:rPr>
      </w:pPr>
      <w:r w:rsidRPr="00794290">
        <w:rPr>
          <w:sz w:val="28"/>
          <w:szCs w:val="28"/>
        </w:rPr>
        <w:t>- соблюдения правил благоустройства</w:t>
      </w:r>
      <w:r>
        <w:rPr>
          <w:sz w:val="28"/>
          <w:szCs w:val="28"/>
        </w:rPr>
        <w:t xml:space="preserve">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794290">
        <w:rPr>
          <w:sz w:val="28"/>
          <w:szCs w:val="28"/>
        </w:rPr>
        <w:t>;</w:t>
      </w:r>
      <w:r>
        <w:rPr>
          <w:sz w:val="28"/>
          <w:szCs w:val="28"/>
        </w:rPr>
        <w:t xml:space="preserve"> </w:t>
      </w:r>
    </w:p>
    <w:p w:rsidR="001223FC" w:rsidRPr="00794290" w:rsidRDefault="001223FC" w:rsidP="001223FC">
      <w:pPr>
        <w:ind w:firstLine="567"/>
        <w:jc w:val="both"/>
        <w:rPr>
          <w:sz w:val="28"/>
          <w:szCs w:val="28"/>
        </w:rPr>
      </w:pPr>
      <w:r w:rsidRPr="00794290">
        <w:rPr>
          <w:sz w:val="28"/>
          <w:szCs w:val="28"/>
        </w:rPr>
        <w:t>- осуществления своевременной оплаты за вывоз твердых бытовых отходов, предоставление коммунальных услуг;</w:t>
      </w:r>
    </w:p>
    <w:p w:rsidR="001223FC" w:rsidRPr="00794290" w:rsidRDefault="001223FC" w:rsidP="001223FC">
      <w:pPr>
        <w:ind w:firstLine="567"/>
        <w:jc w:val="both"/>
        <w:rPr>
          <w:sz w:val="28"/>
          <w:szCs w:val="28"/>
        </w:rPr>
      </w:pPr>
      <w:r w:rsidRPr="00794290">
        <w:rPr>
          <w:sz w:val="28"/>
          <w:szCs w:val="28"/>
        </w:rPr>
        <w:t>6) взаимодействовать с участковым уполномоченным полиции, должностными лицами, уполномоченными составлять протоколы об административных правонарушениях, при необходимости сообщать в правоохранительные органы о фактах нарушения общественного порядка, привлекать жителей группы жилых домов малоэтажной жилой застройки к участию в мероприятиях по охране правопорядка;</w:t>
      </w:r>
    </w:p>
    <w:p w:rsidR="001223FC" w:rsidRPr="00794290" w:rsidRDefault="001223FC" w:rsidP="001223FC">
      <w:pPr>
        <w:ind w:firstLine="567"/>
        <w:jc w:val="both"/>
        <w:rPr>
          <w:sz w:val="28"/>
          <w:szCs w:val="28"/>
        </w:rPr>
      </w:pPr>
      <w:r w:rsidRPr="00794290">
        <w:rPr>
          <w:sz w:val="28"/>
          <w:szCs w:val="28"/>
        </w:rPr>
        <w:t xml:space="preserve">7) содействовать органам местного самоуправления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794290">
        <w:rPr>
          <w:sz w:val="28"/>
          <w:szCs w:val="28"/>
        </w:rPr>
        <w:t xml:space="preserve"> в организации встреч с населением, приемов граждан, в информировании населения о подготовке и проведении выборов и референдумов;</w:t>
      </w:r>
    </w:p>
    <w:p w:rsidR="001223FC" w:rsidRPr="00794290" w:rsidRDefault="001223FC" w:rsidP="001223FC">
      <w:pPr>
        <w:ind w:firstLine="567"/>
        <w:jc w:val="both"/>
        <w:rPr>
          <w:sz w:val="28"/>
          <w:szCs w:val="28"/>
        </w:rPr>
      </w:pPr>
      <w:r w:rsidRPr="00794290">
        <w:rPr>
          <w:sz w:val="28"/>
          <w:szCs w:val="28"/>
        </w:rPr>
        <w:t xml:space="preserve">8) осуществлять иную деятельность, не противоречащую законодательству и уставу </w:t>
      </w:r>
      <w:r w:rsidR="00787ED4">
        <w:rPr>
          <w:sz w:val="28"/>
          <w:szCs w:val="28"/>
        </w:rPr>
        <w:t>ТОС</w:t>
      </w:r>
      <w:r w:rsidRPr="00794290">
        <w:rPr>
          <w:sz w:val="28"/>
          <w:szCs w:val="28"/>
        </w:rPr>
        <w:t>.</w:t>
      </w:r>
    </w:p>
    <w:p w:rsidR="001223FC" w:rsidRDefault="001223FC" w:rsidP="001223FC"/>
    <w:p w:rsidR="001223FC" w:rsidRPr="00794290" w:rsidRDefault="001223FC" w:rsidP="002564D9">
      <w:pPr>
        <w:pStyle w:val="1"/>
        <w:spacing w:before="0" w:after="0"/>
        <w:jc w:val="center"/>
        <w:rPr>
          <w:rFonts w:ascii="Times New Roman" w:hAnsi="Times New Roman" w:cs="Times New Roman"/>
          <w:sz w:val="28"/>
          <w:szCs w:val="28"/>
        </w:rPr>
      </w:pPr>
      <w:bookmarkStart w:id="95" w:name="sub_1019"/>
      <w:r w:rsidRPr="00794290">
        <w:rPr>
          <w:rFonts w:ascii="Times New Roman" w:hAnsi="Times New Roman" w:cs="Times New Roman"/>
          <w:sz w:val="28"/>
          <w:szCs w:val="28"/>
        </w:rPr>
        <w:t xml:space="preserve">19. Устав </w:t>
      </w:r>
      <w:r w:rsidR="00787ED4">
        <w:rPr>
          <w:rFonts w:ascii="Times New Roman" w:hAnsi="Times New Roman" w:cs="Times New Roman"/>
          <w:sz w:val="28"/>
          <w:szCs w:val="28"/>
        </w:rPr>
        <w:t>ТОС</w:t>
      </w:r>
    </w:p>
    <w:bookmarkEnd w:id="95"/>
    <w:p w:rsidR="001223FC" w:rsidRDefault="001223FC" w:rsidP="001223FC"/>
    <w:p w:rsidR="001223FC" w:rsidRPr="00794290" w:rsidRDefault="001223FC" w:rsidP="001223FC">
      <w:pPr>
        <w:ind w:firstLine="567"/>
        <w:jc w:val="both"/>
        <w:rPr>
          <w:sz w:val="28"/>
          <w:szCs w:val="28"/>
        </w:rPr>
      </w:pPr>
      <w:bookmarkStart w:id="96" w:name="sub_10191"/>
      <w:r w:rsidRPr="00794290">
        <w:rPr>
          <w:sz w:val="28"/>
          <w:szCs w:val="28"/>
        </w:rPr>
        <w:t xml:space="preserve">19.1. </w:t>
      </w:r>
      <w:r w:rsidR="00787ED4">
        <w:rPr>
          <w:sz w:val="28"/>
          <w:szCs w:val="28"/>
        </w:rPr>
        <w:t>ТОС</w:t>
      </w:r>
      <w:r w:rsidRPr="00794290">
        <w:rPr>
          <w:sz w:val="28"/>
          <w:szCs w:val="28"/>
        </w:rPr>
        <w:t xml:space="preserve"> осуществляет свою деятельность на основании устава </w:t>
      </w:r>
      <w:r w:rsidR="00787ED4">
        <w:rPr>
          <w:sz w:val="28"/>
          <w:szCs w:val="28"/>
        </w:rPr>
        <w:t>ТОС</w:t>
      </w:r>
      <w:r w:rsidRPr="00794290">
        <w:rPr>
          <w:sz w:val="28"/>
          <w:szCs w:val="28"/>
        </w:rPr>
        <w:t>, принятого на собрании и (или) конференции граждан и зарегистрированного в соответствии с настоящим Положением.</w:t>
      </w:r>
    </w:p>
    <w:p w:rsidR="001223FC" w:rsidRPr="00794290" w:rsidRDefault="001223FC" w:rsidP="001223FC">
      <w:pPr>
        <w:ind w:firstLine="567"/>
        <w:jc w:val="both"/>
        <w:rPr>
          <w:sz w:val="28"/>
          <w:szCs w:val="28"/>
        </w:rPr>
      </w:pPr>
      <w:bookmarkStart w:id="97" w:name="sub_10192"/>
      <w:bookmarkEnd w:id="96"/>
      <w:r w:rsidRPr="00794290">
        <w:rPr>
          <w:sz w:val="28"/>
          <w:szCs w:val="28"/>
        </w:rPr>
        <w:t xml:space="preserve">19.2. Уставом </w:t>
      </w:r>
      <w:r w:rsidR="00787ED4">
        <w:rPr>
          <w:sz w:val="28"/>
          <w:szCs w:val="28"/>
        </w:rPr>
        <w:t>ТОС</w:t>
      </w:r>
      <w:r w:rsidRPr="00794290">
        <w:rPr>
          <w:sz w:val="28"/>
          <w:szCs w:val="28"/>
        </w:rPr>
        <w:t xml:space="preserve"> устанавливаются:</w:t>
      </w:r>
    </w:p>
    <w:bookmarkEnd w:id="97"/>
    <w:p w:rsidR="001223FC" w:rsidRPr="00794290" w:rsidRDefault="001223FC" w:rsidP="001223FC">
      <w:pPr>
        <w:ind w:firstLine="567"/>
        <w:jc w:val="both"/>
        <w:rPr>
          <w:sz w:val="28"/>
          <w:szCs w:val="28"/>
        </w:rPr>
      </w:pPr>
      <w:r w:rsidRPr="00794290">
        <w:rPr>
          <w:sz w:val="28"/>
          <w:szCs w:val="28"/>
        </w:rPr>
        <w:t xml:space="preserve">- территория, на которой осуществляется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цели, задачи, формы и основные направления</w:t>
      </w:r>
      <w:r>
        <w:rPr>
          <w:sz w:val="28"/>
          <w:szCs w:val="28"/>
        </w:rPr>
        <w:t xml:space="preserve"> деятельности</w:t>
      </w:r>
      <w:r w:rsidRPr="00794290">
        <w:rPr>
          <w:sz w:val="28"/>
          <w:szCs w:val="28"/>
        </w:rPr>
        <w:t xml:space="preserve">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порядок формирования, прекращение полномочий (в том числе досрочно) права и обязанности, срок полномочий органов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порядок принятия решений;</w:t>
      </w:r>
    </w:p>
    <w:p w:rsidR="001223FC" w:rsidRPr="00794290" w:rsidRDefault="001223FC" w:rsidP="001223FC">
      <w:pPr>
        <w:ind w:firstLine="567"/>
        <w:jc w:val="both"/>
        <w:rPr>
          <w:sz w:val="28"/>
          <w:szCs w:val="28"/>
        </w:rPr>
      </w:pPr>
      <w:r w:rsidRPr="00794290">
        <w:rPr>
          <w:sz w:val="28"/>
          <w:szCs w:val="28"/>
        </w:rPr>
        <w:t>- порядок приобретения имущества, а также порядок пользования и распоряжения указанным имуществом и финансовыми средствами;</w:t>
      </w:r>
    </w:p>
    <w:p w:rsidR="001223FC" w:rsidRPr="00794290" w:rsidRDefault="001223FC" w:rsidP="001223FC">
      <w:pPr>
        <w:ind w:firstLine="567"/>
        <w:jc w:val="both"/>
        <w:rPr>
          <w:sz w:val="28"/>
          <w:szCs w:val="28"/>
        </w:rPr>
      </w:pPr>
      <w:r w:rsidRPr="00794290">
        <w:rPr>
          <w:sz w:val="28"/>
          <w:szCs w:val="28"/>
        </w:rPr>
        <w:t xml:space="preserve">- порядок прекращения осуществления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98" w:name="sub_10193"/>
      <w:r w:rsidRPr="00794290">
        <w:rPr>
          <w:sz w:val="28"/>
          <w:szCs w:val="28"/>
        </w:rPr>
        <w:t xml:space="preserve">19.3. Дополнительные требования к уставу </w:t>
      </w:r>
      <w:r w:rsidR="00787ED4">
        <w:rPr>
          <w:sz w:val="28"/>
          <w:szCs w:val="28"/>
        </w:rPr>
        <w:t>ТОС</w:t>
      </w:r>
      <w:r w:rsidRPr="00794290">
        <w:rPr>
          <w:sz w:val="28"/>
          <w:szCs w:val="28"/>
        </w:rPr>
        <w:t xml:space="preserve"> органами местного самоуправления устанавливаться не могут.</w:t>
      </w:r>
    </w:p>
    <w:p w:rsidR="001223FC" w:rsidRPr="00794290" w:rsidRDefault="001223FC" w:rsidP="001223FC">
      <w:pPr>
        <w:ind w:firstLine="567"/>
        <w:jc w:val="both"/>
        <w:rPr>
          <w:sz w:val="28"/>
          <w:szCs w:val="28"/>
        </w:rPr>
      </w:pPr>
      <w:bookmarkStart w:id="99" w:name="sub_10194"/>
      <w:bookmarkEnd w:id="98"/>
      <w:r w:rsidRPr="00794290">
        <w:rPr>
          <w:sz w:val="28"/>
          <w:szCs w:val="28"/>
        </w:rPr>
        <w:lastRenderedPageBreak/>
        <w:t xml:space="preserve">19.4. Регистрация устава </w:t>
      </w:r>
      <w:r w:rsidR="00787ED4">
        <w:rPr>
          <w:sz w:val="28"/>
          <w:szCs w:val="28"/>
        </w:rPr>
        <w:t>ТОС</w:t>
      </w:r>
      <w:r w:rsidRPr="00794290">
        <w:rPr>
          <w:sz w:val="28"/>
          <w:szCs w:val="28"/>
        </w:rPr>
        <w:t xml:space="preserve">, а также ведение реестра уставов осуществляется </w:t>
      </w:r>
      <w:r>
        <w:rPr>
          <w:sz w:val="28"/>
          <w:szCs w:val="28"/>
        </w:rPr>
        <w:t>Администрацией</w:t>
      </w:r>
      <w:r w:rsidRPr="00794290">
        <w:rPr>
          <w:sz w:val="28"/>
          <w:szCs w:val="28"/>
        </w:rPr>
        <w:t>.</w:t>
      </w:r>
      <w:r>
        <w:rPr>
          <w:sz w:val="28"/>
          <w:szCs w:val="28"/>
        </w:rPr>
        <w:t xml:space="preserve"> </w:t>
      </w:r>
    </w:p>
    <w:p w:rsidR="001223FC" w:rsidRPr="00794290" w:rsidRDefault="001223FC" w:rsidP="001223FC">
      <w:pPr>
        <w:ind w:firstLine="567"/>
        <w:jc w:val="both"/>
        <w:rPr>
          <w:sz w:val="28"/>
          <w:szCs w:val="28"/>
        </w:rPr>
      </w:pPr>
      <w:bookmarkStart w:id="100" w:name="sub_10195"/>
      <w:bookmarkEnd w:id="99"/>
      <w:r w:rsidRPr="00794290">
        <w:rPr>
          <w:sz w:val="28"/>
          <w:szCs w:val="28"/>
        </w:rPr>
        <w:t xml:space="preserve">19.5. Для регистрации устава </w:t>
      </w:r>
      <w:r w:rsidR="00787ED4">
        <w:rPr>
          <w:sz w:val="28"/>
          <w:szCs w:val="28"/>
        </w:rPr>
        <w:t>ТОС</w:t>
      </w:r>
      <w:r w:rsidRPr="00794290">
        <w:rPr>
          <w:sz w:val="28"/>
          <w:szCs w:val="28"/>
        </w:rPr>
        <w:t xml:space="preserve"> руководитель органа </w:t>
      </w:r>
      <w:r w:rsidR="00787ED4">
        <w:rPr>
          <w:sz w:val="28"/>
          <w:szCs w:val="28"/>
        </w:rPr>
        <w:t>ТОС</w:t>
      </w:r>
      <w:r w:rsidRPr="00794290">
        <w:rPr>
          <w:sz w:val="28"/>
          <w:szCs w:val="28"/>
        </w:rPr>
        <w:t xml:space="preserve"> представляет в Администрацию следующие документы:</w:t>
      </w:r>
      <w:r>
        <w:rPr>
          <w:sz w:val="28"/>
          <w:szCs w:val="28"/>
        </w:rPr>
        <w:t xml:space="preserve"> </w:t>
      </w:r>
    </w:p>
    <w:bookmarkEnd w:id="100"/>
    <w:p w:rsidR="001223FC" w:rsidRPr="00794290" w:rsidRDefault="001223FC" w:rsidP="001223FC">
      <w:pPr>
        <w:ind w:firstLine="567"/>
        <w:jc w:val="both"/>
        <w:rPr>
          <w:sz w:val="28"/>
          <w:szCs w:val="28"/>
        </w:rPr>
      </w:pPr>
      <w:r w:rsidRPr="00794290">
        <w:rPr>
          <w:sz w:val="28"/>
          <w:szCs w:val="28"/>
        </w:rPr>
        <w:t xml:space="preserve">- заявление руководителя органа </w:t>
      </w:r>
      <w:r w:rsidR="00787ED4">
        <w:rPr>
          <w:sz w:val="28"/>
          <w:szCs w:val="28"/>
        </w:rPr>
        <w:t>ТОС</w:t>
      </w:r>
      <w:r w:rsidRPr="00794290">
        <w:rPr>
          <w:sz w:val="28"/>
          <w:szCs w:val="28"/>
        </w:rPr>
        <w:t xml:space="preserve"> с просьбой о регистрации устава </w:t>
      </w:r>
      <w:r w:rsidR="00787ED4">
        <w:rPr>
          <w:sz w:val="28"/>
          <w:szCs w:val="28"/>
        </w:rPr>
        <w:t>ТОС</w:t>
      </w:r>
      <w:r w:rsidRPr="00794290">
        <w:rPr>
          <w:sz w:val="28"/>
          <w:szCs w:val="28"/>
        </w:rPr>
        <w:t xml:space="preserve">, на имя Главы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два экземпляра устава </w:t>
      </w:r>
      <w:r w:rsidR="00787ED4">
        <w:rPr>
          <w:sz w:val="28"/>
          <w:szCs w:val="28"/>
        </w:rPr>
        <w:t>ТОС</w:t>
      </w:r>
      <w:r w:rsidRPr="00794290">
        <w:rPr>
          <w:sz w:val="28"/>
          <w:szCs w:val="28"/>
        </w:rPr>
        <w:t>, принятого собранием и (или) конференцией граждан. Каждый экземпляр устава должен быть прошнурован, заверен подписью председателя собрания и (или) конференции, иметь пронумерованные страницы;</w:t>
      </w:r>
    </w:p>
    <w:p w:rsidR="001223FC" w:rsidRPr="00794290" w:rsidRDefault="001223FC" w:rsidP="001223FC">
      <w:pPr>
        <w:ind w:firstLine="567"/>
        <w:jc w:val="both"/>
        <w:rPr>
          <w:sz w:val="28"/>
          <w:szCs w:val="28"/>
        </w:rPr>
      </w:pPr>
      <w:r w:rsidRPr="00794290">
        <w:rPr>
          <w:sz w:val="28"/>
          <w:szCs w:val="28"/>
        </w:rPr>
        <w:t xml:space="preserve">- заверенную копию решения Муниципального Совета об установлении границ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протокол собрания и (или) конференции жителей территории в границах, утвержденных Муниципальным Советом, по вопросу организации </w:t>
      </w:r>
      <w:r w:rsidR="00787ED4">
        <w:rPr>
          <w:sz w:val="28"/>
          <w:szCs w:val="28"/>
        </w:rPr>
        <w:t>ТОС</w:t>
      </w:r>
      <w:r w:rsidRPr="00794290">
        <w:rPr>
          <w:sz w:val="28"/>
          <w:szCs w:val="28"/>
        </w:rPr>
        <w:t xml:space="preserve"> и утверждения устава </w:t>
      </w:r>
      <w:r w:rsidR="00787ED4">
        <w:rPr>
          <w:sz w:val="28"/>
          <w:szCs w:val="28"/>
        </w:rPr>
        <w:t>ТОС</w:t>
      </w:r>
      <w:r w:rsidR="00AC7763">
        <w:rPr>
          <w:sz w:val="28"/>
          <w:szCs w:val="28"/>
        </w:rPr>
        <w:t>. Протокол собрания</w:t>
      </w:r>
      <w:r w:rsidR="00AC7763" w:rsidRPr="00AC7763">
        <w:rPr>
          <w:sz w:val="28"/>
          <w:szCs w:val="28"/>
        </w:rPr>
        <w:t xml:space="preserve">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94290">
        <w:rPr>
          <w:sz w:val="28"/>
          <w:szCs w:val="28"/>
        </w:rPr>
        <w:t xml:space="preserve"> конференции должен содержать сведения о дате проведения собрания, количестве присутствующих, повестке собрания, об итогах голосования по каждому вопросу. Протокол подписывается избранным председателем и секретарем собрания</w:t>
      </w:r>
      <w:r w:rsidR="00AC7763" w:rsidRPr="00AC7763">
        <w:rPr>
          <w:sz w:val="28"/>
          <w:szCs w:val="28"/>
        </w:rPr>
        <w:t xml:space="preserve">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94290">
        <w:rPr>
          <w:sz w:val="28"/>
          <w:szCs w:val="28"/>
        </w:rPr>
        <w:t xml:space="preserve"> конференции граждан.</w:t>
      </w:r>
    </w:p>
    <w:p w:rsidR="001223FC" w:rsidRPr="00794290" w:rsidRDefault="001223FC" w:rsidP="001223FC">
      <w:pPr>
        <w:ind w:firstLine="567"/>
        <w:jc w:val="both"/>
        <w:rPr>
          <w:sz w:val="28"/>
          <w:szCs w:val="28"/>
        </w:rPr>
      </w:pPr>
      <w:r w:rsidRPr="00794290">
        <w:rPr>
          <w:sz w:val="28"/>
          <w:szCs w:val="28"/>
        </w:rPr>
        <w:t xml:space="preserve">К протоколу конференции прилагаются протоколы собраний жителей, на которых были избраны делегаты конференции, и заявление руководителя органа </w:t>
      </w:r>
      <w:r w:rsidR="00787ED4">
        <w:rPr>
          <w:sz w:val="28"/>
          <w:szCs w:val="28"/>
        </w:rPr>
        <w:t>ТОС</w:t>
      </w:r>
      <w:r w:rsidRPr="00794290">
        <w:rPr>
          <w:sz w:val="28"/>
          <w:szCs w:val="28"/>
        </w:rPr>
        <w:t xml:space="preserve"> на обработку персональных данных.</w:t>
      </w:r>
    </w:p>
    <w:p w:rsidR="001223FC" w:rsidRPr="00794290" w:rsidRDefault="001223FC" w:rsidP="001223FC">
      <w:pPr>
        <w:ind w:firstLine="567"/>
        <w:jc w:val="both"/>
        <w:rPr>
          <w:sz w:val="28"/>
          <w:szCs w:val="28"/>
        </w:rPr>
      </w:pPr>
      <w:bookmarkStart w:id="101" w:name="sub_10196"/>
      <w:r w:rsidRPr="00794290">
        <w:rPr>
          <w:sz w:val="28"/>
          <w:szCs w:val="28"/>
        </w:rPr>
        <w:t>19.6. Администраци</w:t>
      </w:r>
      <w:r>
        <w:rPr>
          <w:sz w:val="28"/>
          <w:szCs w:val="28"/>
        </w:rPr>
        <w:t xml:space="preserve">я </w:t>
      </w:r>
      <w:r w:rsidRPr="00794290">
        <w:rPr>
          <w:sz w:val="28"/>
          <w:szCs w:val="28"/>
        </w:rPr>
        <w:t xml:space="preserve">подтверждает получение документов, представленных для регистрации устава </w:t>
      </w:r>
      <w:r w:rsidR="00787ED4">
        <w:rPr>
          <w:sz w:val="28"/>
          <w:szCs w:val="28"/>
        </w:rPr>
        <w:t>ТОС</w:t>
      </w:r>
      <w:r w:rsidRPr="00794290">
        <w:rPr>
          <w:sz w:val="28"/>
          <w:szCs w:val="28"/>
        </w:rPr>
        <w:t xml:space="preserve">, распиской. Расписка выдается руководителю органа </w:t>
      </w:r>
      <w:r w:rsidR="00787ED4">
        <w:rPr>
          <w:sz w:val="28"/>
          <w:szCs w:val="28"/>
        </w:rPr>
        <w:t>ТОС</w:t>
      </w:r>
      <w:r w:rsidRPr="00794290">
        <w:rPr>
          <w:sz w:val="28"/>
          <w:szCs w:val="28"/>
        </w:rPr>
        <w:t xml:space="preserve">. Копия расписки хранится в </w:t>
      </w:r>
      <w:r>
        <w:rPr>
          <w:sz w:val="28"/>
          <w:szCs w:val="28"/>
        </w:rPr>
        <w:t>Администрации</w:t>
      </w:r>
      <w:r w:rsidRPr="00794290">
        <w:rPr>
          <w:sz w:val="28"/>
          <w:szCs w:val="28"/>
        </w:rPr>
        <w:t>.</w:t>
      </w:r>
    </w:p>
    <w:p w:rsidR="001223FC" w:rsidRPr="00794290" w:rsidRDefault="001223FC" w:rsidP="001223FC">
      <w:pPr>
        <w:ind w:firstLine="567"/>
        <w:jc w:val="both"/>
        <w:rPr>
          <w:sz w:val="28"/>
          <w:szCs w:val="28"/>
        </w:rPr>
      </w:pPr>
      <w:bookmarkStart w:id="102" w:name="sub_10197"/>
      <w:bookmarkEnd w:id="101"/>
      <w:r w:rsidRPr="00794290">
        <w:rPr>
          <w:sz w:val="28"/>
          <w:szCs w:val="28"/>
        </w:rPr>
        <w:t xml:space="preserve">19.7. Администрация рассматривает представленные документы в течение </w:t>
      </w:r>
      <w:r>
        <w:rPr>
          <w:sz w:val="28"/>
          <w:szCs w:val="28"/>
        </w:rPr>
        <w:t>30</w:t>
      </w:r>
      <w:r w:rsidRPr="00794290">
        <w:rPr>
          <w:sz w:val="28"/>
          <w:szCs w:val="28"/>
        </w:rPr>
        <w:t xml:space="preserve"> дней со дня их поступления и принимает решение о регистрации устава </w:t>
      </w:r>
      <w:r w:rsidR="00787ED4">
        <w:rPr>
          <w:sz w:val="28"/>
          <w:szCs w:val="28"/>
        </w:rPr>
        <w:t>ТОС</w:t>
      </w:r>
      <w:r w:rsidRPr="00794290">
        <w:rPr>
          <w:sz w:val="28"/>
          <w:szCs w:val="28"/>
        </w:rPr>
        <w:t>, либо об отказе в его регистрации.</w:t>
      </w:r>
    </w:p>
    <w:p w:rsidR="001223FC" w:rsidRPr="00794290" w:rsidRDefault="001223FC" w:rsidP="001223FC">
      <w:pPr>
        <w:ind w:firstLine="567"/>
        <w:jc w:val="both"/>
        <w:rPr>
          <w:sz w:val="28"/>
          <w:szCs w:val="28"/>
        </w:rPr>
      </w:pPr>
      <w:bookmarkStart w:id="103" w:name="sub_10198"/>
      <w:bookmarkEnd w:id="102"/>
      <w:r w:rsidRPr="00794290">
        <w:rPr>
          <w:sz w:val="28"/>
          <w:szCs w:val="28"/>
        </w:rPr>
        <w:t xml:space="preserve">19.8. В регистрации устава </w:t>
      </w:r>
      <w:r w:rsidR="00787ED4">
        <w:rPr>
          <w:sz w:val="28"/>
          <w:szCs w:val="28"/>
        </w:rPr>
        <w:t>ТОС</w:t>
      </w:r>
      <w:r w:rsidRPr="00794290">
        <w:rPr>
          <w:sz w:val="28"/>
          <w:szCs w:val="28"/>
        </w:rPr>
        <w:t xml:space="preserve"> может быть отказано по следующим основаниям:</w:t>
      </w:r>
    </w:p>
    <w:p w:rsidR="001223FC" w:rsidRPr="00E5224A" w:rsidRDefault="001223FC" w:rsidP="001223FC">
      <w:pPr>
        <w:ind w:firstLine="540"/>
        <w:jc w:val="both"/>
        <w:rPr>
          <w:sz w:val="28"/>
          <w:szCs w:val="28"/>
        </w:rPr>
      </w:pPr>
      <w:bookmarkStart w:id="104" w:name="sub_10199"/>
      <w:bookmarkEnd w:id="103"/>
      <w:r w:rsidRPr="00E5224A">
        <w:rPr>
          <w:sz w:val="28"/>
          <w:szCs w:val="28"/>
        </w:rPr>
        <w:t xml:space="preserve">- предоставление документов, обязанность предоставления которых возлагается на заявителя, несоответствующих требованиям действующего законодательства, муниципальных правовых актов, уставу </w:t>
      </w:r>
      <w:r w:rsidR="00787ED4">
        <w:rPr>
          <w:sz w:val="28"/>
          <w:szCs w:val="28"/>
        </w:rPr>
        <w:t>ТОС</w:t>
      </w:r>
      <w:r w:rsidRPr="00E5224A">
        <w:rPr>
          <w:sz w:val="28"/>
          <w:szCs w:val="28"/>
        </w:rPr>
        <w:t>;</w:t>
      </w:r>
    </w:p>
    <w:p w:rsidR="001223FC" w:rsidRPr="00E5224A" w:rsidRDefault="001223FC" w:rsidP="001223FC">
      <w:pPr>
        <w:ind w:firstLine="540"/>
        <w:jc w:val="both"/>
        <w:rPr>
          <w:sz w:val="28"/>
          <w:szCs w:val="28"/>
        </w:rPr>
      </w:pPr>
      <w:r w:rsidRPr="00E5224A">
        <w:rPr>
          <w:sz w:val="28"/>
          <w:szCs w:val="28"/>
        </w:rPr>
        <w:t xml:space="preserve">- несоответствие положений устава </w:t>
      </w:r>
      <w:r w:rsidR="00787ED4">
        <w:rPr>
          <w:sz w:val="28"/>
          <w:szCs w:val="28"/>
        </w:rPr>
        <w:t>ТОС</w:t>
      </w:r>
      <w:r w:rsidRPr="00E5224A">
        <w:rPr>
          <w:sz w:val="28"/>
          <w:szCs w:val="28"/>
        </w:rPr>
        <w:t xml:space="preserve">, изменений в устав </w:t>
      </w:r>
      <w:r w:rsidR="00787ED4">
        <w:rPr>
          <w:sz w:val="28"/>
          <w:szCs w:val="28"/>
        </w:rPr>
        <w:t>ТОС</w:t>
      </w:r>
      <w:r w:rsidRPr="00E5224A">
        <w:rPr>
          <w:sz w:val="28"/>
          <w:szCs w:val="28"/>
        </w:rPr>
        <w:t xml:space="preserve"> нормам действующего законодательства, Уставу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E5224A">
        <w:rPr>
          <w:sz w:val="28"/>
          <w:szCs w:val="28"/>
        </w:rPr>
        <w:t>, муниципальным правовым актам;</w:t>
      </w:r>
    </w:p>
    <w:p w:rsidR="001223FC" w:rsidRPr="00E5224A" w:rsidRDefault="001223FC" w:rsidP="001223FC">
      <w:pPr>
        <w:autoSpaceDE w:val="0"/>
        <w:autoSpaceDN w:val="0"/>
        <w:adjustRightInd w:val="0"/>
        <w:ind w:firstLine="540"/>
        <w:jc w:val="both"/>
        <w:rPr>
          <w:sz w:val="28"/>
          <w:szCs w:val="28"/>
        </w:rPr>
      </w:pPr>
      <w:r w:rsidRPr="00E5224A">
        <w:rPr>
          <w:sz w:val="28"/>
          <w:szCs w:val="28"/>
        </w:rPr>
        <w:t xml:space="preserve">- устав </w:t>
      </w:r>
      <w:r w:rsidR="00787ED4">
        <w:rPr>
          <w:sz w:val="28"/>
          <w:szCs w:val="28"/>
        </w:rPr>
        <w:t>ТОС</w:t>
      </w:r>
      <w:r w:rsidRPr="00E5224A">
        <w:rPr>
          <w:sz w:val="28"/>
          <w:szCs w:val="28"/>
        </w:rPr>
        <w:t xml:space="preserve"> предусматривает осуществление </w:t>
      </w:r>
      <w:r w:rsidR="00787ED4">
        <w:rPr>
          <w:sz w:val="28"/>
          <w:szCs w:val="28"/>
        </w:rPr>
        <w:t>ТОС</w:t>
      </w:r>
      <w:r w:rsidRPr="00E5224A">
        <w:rPr>
          <w:sz w:val="28"/>
          <w:szCs w:val="28"/>
        </w:rPr>
        <w:t xml:space="preserve"> на территории, где уже осуществляется </w:t>
      </w:r>
      <w:r w:rsidR="00787ED4">
        <w:rPr>
          <w:sz w:val="28"/>
          <w:szCs w:val="28"/>
        </w:rPr>
        <w:t>ТОС</w:t>
      </w:r>
      <w:r w:rsidRPr="00E5224A">
        <w:rPr>
          <w:sz w:val="28"/>
          <w:szCs w:val="28"/>
        </w:rPr>
        <w:t>, устав которого зарегистрирован в установленном порядке;</w:t>
      </w:r>
    </w:p>
    <w:p w:rsidR="001223FC" w:rsidRPr="00E5224A" w:rsidRDefault="001223FC" w:rsidP="001223FC">
      <w:pPr>
        <w:ind w:firstLine="540"/>
        <w:jc w:val="both"/>
        <w:rPr>
          <w:sz w:val="28"/>
          <w:szCs w:val="28"/>
        </w:rPr>
      </w:pPr>
      <w:r w:rsidRPr="00E5224A">
        <w:rPr>
          <w:sz w:val="28"/>
          <w:szCs w:val="28"/>
        </w:rPr>
        <w:t>- выявление нарушений при проведении собрания</w:t>
      </w:r>
      <w:r w:rsidR="00AC7763" w:rsidRPr="00AC7763">
        <w:rPr>
          <w:sz w:val="28"/>
          <w:szCs w:val="28"/>
        </w:rPr>
        <w:t xml:space="preserve">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 xml:space="preserve">) </w:t>
      </w:r>
      <w:r w:rsidRPr="00E5224A">
        <w:rPr>
          <w:sz w:val="28"/>
          <w:szCs w:val="28"/>
        </w:rPr>
        <w:t>конференции граждан.</w:t>
      </w:r>
    </w:p>
    <w:p w:rsidR="001223FC" w:rsidRPr="00794290" w:rsidRDefault="001223FC" w:rsidP="001223FC">
      <w:pPr>
        <w:ind w:firstLine="567"/>
        <w:jc w:val="both"/>
        <w:rPr>
          <w:sz w:val="28"/>
          <w:szCs w:val="28"/>
        </w:rPr>
      </w:pPr>
      <w:r w:rsidRPr="00794290">
        <w:rPr>
          <w:sz w:val="28"/>
          <w:szCs w:val="28"/>
        </w:rPr>
        <w:t xml:space="preserve">19.9. Решение об отказе в регистрации устава </w:t>
      </w:r>
      <w:r w:rsidR="00787ED4">
        <w:rPr>
          <w:sz w:val="28"/>
          <w:szCs w:val="28"/>
        </w:rPr>
        <w:t>ТОС</w:t>
      </w:r>
      <w:r w:rsidRPr="00794290">
        <w:rPr>
          <w:sz w:val="28"/>
          <w:szCs w:val="28"/>
        </w:rPr>
        <w:t xml:space="preserve"> в течение пяти дней со дня принятия такого решения доводится до сведения заявителя в письменной форме с указанием мотивов отказа.</w:t>
      </w:r>
    </w:p>
    <w:bookmarkEnd w:id="104"/>
    <w:p w:rsidR="001223FC" w:rsidRPr="00794290" w:rsidRDefault="001223FC" w:rsidP="001223FC">
      <w:pPr>
        <w:ind w:firstLine="567"/>
        <w:jc w:val="both"/>
        <w:rPr>
          <w:sz w:val="28"/>
          <w:szCs w:val="28"/>
        </w:rPr>
      </w:pPr>
      <w:r w:rsidRPr="00794290">
        <w:rPr>
          <w:sz w:val="28"/>
          <w:szCs w:val="28"/>
        </w:rPr>
        <w:lastRenderedPageBreak/>
        <w:t xml:space="preserve">После устранения недостатков, явившихся причиной отказа в регистрации устава </w:t>
      </w:r>
      <w:r w:rsidR="00787ED4">
        <w:rPr>
          <w:sz w:val="28"/>
          <w:szCs w:val="28"/>
        </w:rPr>
        <w:t>ТОС</w:t>
      </w:r>
      <w:r w:rsidRPr="00794290">
        <w:rPr>
          <w:sz w:val="28"/>
          <w:szCs w:val="28"/>
        </w:rPr>
        <w:t>, устав может быть вновь представлен в общем порядке для регистрации, независимо от сроков устранения недостатков.</w:t>
      </w:r>
    </w:p>
    <w:p w:rsidR="001223FC" w:rsidRPr="00794290" w:rsidRDefault="001223FC" w:rsidP="001223FC">
      <w:pPr>
        <w:ind w:firstLine="567"/>
        <w:jc w:val="both"/>
        <w:rPr>
          <w:sz w:val="28"/>
          <w:szCs w:val="28"/>
        </w:rPr>
      </w:pPr>
      <w:bookmarkStart w:id="105" w:name="sub_101910"/>
      <w:r w:rsidRPr="00794290">
        <w:rPr>
          <w:sz w:val="28"/>
          <w:szCs w:val="28"/>
        </w:rPr>
        <w:t xml:space="preserve">19.10. В случае принятия положительного решения о регистрации устава </w:t>
      </w:r>
      <w:r w:rsidR="00787ED4">
        <w:rPr>
          <w:sz w:val="28"/>
          <w:szCs w:val="28"/>
        </w:rPr>
        <w:t>ТОС</w:t>
      </w:r>
      <w:r w:rsidRPr="00794290">
        <w:rPr>
          <w:sz w:val="28"/>
          <w:szCs w:val="28"/>
        </w:rPr>
        <w:t xml:space="preserve"> Администрация:</w:t>
      </w:r>
    </w:p>
    <w:bookmarkEnd w:id="105"/>
    <w:p w:rsidR="001223FC" w:rsidRPr="00794290" w:rsidRDefault="001223FC" w:rsidP="001223FC">
      <w:pPr>
        <w:ind w:firstLine="567"/>
        <w:jc w:val="both"/>
        <w:rPr>
          <w:sz w:val="28"/>
          <w:szCs w:val="28"/>
        </w:rPr>
      </w:pPr>
      <w:r w:rsidRPr="00794290">
        <w:rPr>
          <w:sz w:val="28"/>
          <w:szCs w:val="28"/>
        </w:rPr>
        <w:t xml:space="preserve">- </w:t>
      </w:r>
      <w:r>
        <w:rPr>
          <w:sz w:val="28"/>
          <w:szCs w:val="28"/>
        </w:rPr>
        <w:t xml:space="preserve">выдает заявителю </w:t>
      </w:r>
      <w:r w:rsidRPr="00794290">
        <w:rPr>
          <w:sz w:val="28"/>
          <w:szCs w:val="28"/>
        </w:rPr>
        <w:t>постановлени</w:t>
      </w:r>
      <w:r>
        <w:rPr>
          <w:sz w:val="28"/>
          <w:szCs w:val="28"/>
        </w:rPr>
        <w:t>е</w:t>
      </w:r>
      <w:r w:rsidRPr="00794290">
        <w:rPr>
          <w:sz w:val="28"/>
          <w:szCs w:val="28"/>
        </w:rPr>
        <w:t xml:space="preserve"> Администрации</w:t>
      </w:r>
      <w:r w:rsidRPr="00F04780">
        <w:rPr>
          <w:sz w:val="28"/>
          <w:szCs w:val="28"/>
        </w:rPr>
        <w:t xml:space="preserve"> </w:t>
      </w:r>
      <w:r w:rsidRPr="00794290">
        <w:rPr>
          <w:sz w:val="28"/>
          <w:szCs w:val="28"/>
        </w:rPr>
        <w:t xml:space="preserve">о регистрации принятого устава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проставляет отметки о регистрации устава </w:t>
      </w:r>
      <w:r w:rsidR="00787ED4">
        <w:rPr>
          <w:sz w:val="28"/>
          <w:szCs w:val="28"/>
        </w:rPr>
        <w:t>ТОС</w:t>
      </w:r>
      <w:r w:rsidRPr="00794290">
        <w:rPr>
          <w:sz w:val="28"/>
          <w:szCs w:val="28"/>
        </w:rPr>
        <w:t xml:space="preserve"> на его титульных листах;</w:t>
      </w:r>
    </w:p>
    <w:p w:rsidR="001223FC" w:rsidRPr="00794290" w:rsidRDefault="001223FC" w:rsidP="001223FC">
      <w:pPr>
        <w:ind w:firstLine="567"/>
        <w:jc w:val="both"/>
        <w:rPr>
          <w:sz w:val="28"/>
          <w:szCs w:val="28"/>
        </w:rPr>
      </w:pPr>
      <w:r w:rsidRPr="00794290">
        <w:rPr>
          <w:sz w:val="28"/>
          <w:szCs w:val="28"/>
        </w:rPr>
        <w:t xml:space="preserve">- заносит сведения о регистрации устава </w:t>
      </w:r>
      <w:r w:rsidR="00787ED4">
        <w:rPr>
          <w:sz w:val="28"/>
          <w:szCs w:val="28"/>
        </w:rPr>
        <w:t>ТОС</w:t>
      </w:r>
      <w:r w:rsidRPr="00794290">
        <w:rPr>
          <w:sz w:val="28"/>
          <w:szCs w:val="28"/>
        </w:rPr>
        <w:t xml:space="preserve"> в реестр регистрации уставов </w:t>
      </w:r>
      <w:r w:rsidR="00787ED4">
        <w:rPr>
          <w:sz w:val="28"/>
          <w:szCs w:val="28"/>
        </w:rPr>
        <w:t>ТОС</w:t>
      </w:r>
      <w:r w:rsidRPr="00794290">
        <w:rPr>
          <w:sz w:val="28"/>
          <w:szCs w:val="28"/>
        </w:rPr>
        <w:t xml:space="preserve"> </w:t>
      </w:r>
      <w:r w:rsidR="002564D9" w:rsidRPr="00C14246">
        <w:rPr>
          <w:sz w:val="28"/>
          <w:szCs w:val="28"/>
        </w:rPr>
        <w:t>Артемьевского</w:t>
      </w:r>
      <w:r w:rsidR="002564D9">
        <w:rPr>
          <w:sz w:val="28"/>
          <w:szCs w:val="28"/>
        </w:rPr>
        <w:t xml:space="preserve"> </w:t>
      </w:r>
      <w:r>
        <w:rPr>
          <w:sz w:val="28"/>
          <w:szCs w:val="28"/>
        </w:rPr>
        <w:t>сельского поселения</w:t>
      </w:r>
      <w:r w:rsidRPr="00794290">
        <w:rPr>
          <w:sz w:val="28"/>
          <w:szCs w:val="28"/>
        </w:rPr>
        <w:t>.</w:t>
      </w:r>
    </w:p>
    <w:p w:rsidR="001223FC" w:rsidRPr="00794290" w:rsidRDefault="001223FC" w:rsidP="001223FC">
      <w:pPr>
        <w:ind w:firstLine="567"/>
        <w:jc w:val="both"/>
        <w:rPr>
          <w:sz w:val="28"/>
          <w:szCs w:val="28"/>
        </w:rPr>
      </w:pPr>
      <w:bookmarkStart w:id="106" w:name="sub_101911"/>
      <w:r w:rsidRPr="00794290">
        <w:rPr>
          <w:sz w:val="28"/>
          <w:szCs w:val="28"/>
        </w:rPr>
        <w:t xml:space="preserve">19.11. В реестре регистрации уставов </w:t>
      </w:r>
      <w:r w:rsidR="00787ED4">
        <w:rPr>
          <w:sz w:val="28"/>
          <w:szCs w:val="28"/>
        </w:rPr>
        <w:t>ТОС</w:t>
      </w:r>
      <w:r w:rsidRPr="00794290">
        <w:rPr>
          <w:sz w:val="28"/>
          <w:szCs w:val="28"/>
        </w:rPr>
        <w:t xml:space="preserve"> отражаются:</w:t>
      </w:r>
    </w:p>
    <w:bookmarkEnd w:id="106"/>
    <w:p w:rsidR="001223FC" w:rsidRPr="00794290" w:rsidRDefault="001223FC" w:rsidP="001223FC">
      <w:pPr>
        <w:ind w:firstLine="567"/>
        <w:jc w:val="both"/>
        <w:rPr>
          <w:sz w:val="28"/>
          <w:szCs w:val="28"/>
        </w:rPr>
      </w:pPr>
      <w:r w:rsidRPr="00794290">
        <w:rPr>
          <w:sz w:val="28"/>
          <w:szCs w:val="28"/>
        </w:rPr>
        <w:t xml:space="preserve">- дата проведения собрания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94290">
        <w:rPr>
          <w:sz w:val="28"/>
          <w:szCs w:val="28"/>
        </w:rPr>
        <w:t xml:space="preserve"> конференции граждан;</w:t>
      </w:r>
    </w:p>
    <w:p w:rsidR="001223FC" w:rsidRPr="00794290" w:rsidRDefault="001223FC" w:rsidP="001223FC">
      <w:pPr>
        <w:ind w:firstLine="567"/>
        <w:jc w:val="both"/>
        <w:rPr>
          <w:sz w:val="28"/>
          <w:szCs w:val="28"/>
        </w:rPr>
      </w:pPr>
      <w:r w:rsidRPr="00794290">
        <w:rPr>
          <w:sz w:val="28"/>
          <w:szCs w:val="28"/>
        </w:rPr>
        <w:t xml:space="preserve">- наименование </w:t>
      </w:r>
      <w:r w:rsidR="00787ED4">
        <w:rPr>
          <w:sz w:val="28"/>
          <w:szCs w:val="28"/>
        </w:rPr>
        <w:t>ТОС</w:t>
      </w:r>
      <w:r w:rsidRPr="00794290">
        <w:rPr>
          <w:sz w:val="28"/>
          <w:szCs w:val="28"/>
        </w:rPr>
        <w:t xml:space="preserve"> (при его наличии);</w:t>
      </w:r>
    </w:p>
    <w:p w:rsidR="001223FC" w:rsidRPr="00794290" w:rsidRDefault="001223FC" w:rsidP="001223FC">
      <w:pPr>
        <w:ind w:firstLine="567"/>
        <w:jc w:val="both"/>
        <w:rPr>
          <w:sz w:val="28"/>
          <w:szCs w:val="28"/>
        </w:rPr>
      </w:pPr>
      <w:r w:rsidRPr="00794290">
        <w:rPr>
          <w:sz w:val="28"/>
          <w:szCs w:val="28"/>
        </w:rPr>
        <w:t xml:space="preserve">- название органов </w:t>
      </w:r>
      <w:r w:rsidR="00787ED4">
        <w:rPr>
          <w:sz w:val="28"/>
          <w:szCs w:val="28"/>
        </w:rPr>
        <w:t>ТОС</w:t>
      </w:r>
      <w:r w:rsidRPr="00794290">
        <w:rPr>
          <w:sz w:val="28"/>
          <w:szCs w:val="28"/>
        </w:rPr>
        <w:t xml:space="preserve"> и количество их членов (при наличии);</w:t>
      </w:r>
    </w:p>
    <w:p w:rsidR="001223FC" w:rsidRPr="00794290" w:rsidRDefault="001223FC" w:rsidP="001223FC">
      <w:pPr>
        <w:ind w:firstLine="567"/>
        <w:jc w:val="both"/>
        <w:rPr>
          <w:sz w:val="28"/>
          <w:szCs w:val="28"/>
        </w:rPr>
      </w:pPr>
      <w:r w:rsidRPr="00794290">
        <w:rPr>
          <w:sz w:val="28"/>
          <w:szCs w:val="28"/>
        </w:rPr>
        <w:t xml:space="preserve">- дата регистрации устава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территория, на которой осуществляется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 фамилия, имя, отчество, домашний адрес и контактные телефоны председателя и членов органа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bookmarkStart w:id="107" w:name="sub_101912"/>
      <w:r w:rsidRPr="00794290">
        <w:rPr>
          <w:sz w:val="28"/>
          <w:szCs w:val="28"/>
        </w:rPr>
        <w:t xml:space="preserve">19.12. Изменения, вносимые в устав </w:t>
      </w:r>
      <w:r w:rsidR="00787ED4">
        <w:rPr>
          <w:sz w:val="28"/>
          <w:szCs w:val="28"/>
        </w:rPr>
        <w:t>ТОС</w:t>
      </w:r>
      <w:r w:rsidRPr="00794290">
        <w:rPr>
          <w:sz w:val="28"/>
          <w:szCs w:val="28"/>
        </w:rPr>
        <w:t xml:space="preserve">, подлежат регистрации в порядке, установленном настоящим Положением для регистрации устава </w:t>
      </w:r>
      <w:r w:rsidR="00787ED4">
        <w:rPr>
          <w:sz w:val="28"/>
          <w:szCs w:val="28"/>
        </w:rPr>
        <w:t>ТОС</w:t>
      </w:r>
      <w:r w:rsidRPr="00794290">
        <w:rPr>
          <w:sz w:val="28"/>
          <w:szCs w:val="28"/>
        </w:rPr>
        <w:t>.</w:t>
      </w:r>
    </w:p>
    <w:bookmarkEnd w:id="107"/>
    <w:p w:rsidR="001223FC" w:rsidRPr="00794290" w:rsidRDefault="001223FC" w:rsidP="001223FC">
      <w:pPr>
        <w:ind w:firstLine="567"/>
        <w:jc w:val="both"/>
        <w:rPr>
          <w:sz w:val="28"/>
          <w:szCs w:val="28"/>
        </w:rPr>
      </w:pPr>
      <w:r w:rsidRPr="00794290">
        <w:rPr>
          <w:sz w:val="28"/>
          <w:szCs w:val="28"/>
        </w:rPr>
        <w:t xml:space="preserve">При регистрации изменений в устав </w:t>
      </w:r>
      <w:r w:rsidR="00787ED4">
        <w:rPr>
          <w:sz w:val="28"/>
          <w:szCs w:val="28"/>
        </w:rPr>
        <w:t>ТОС</w:t>
      </w:r>
      <w:r w:rsidRPr="00794290">
        <w:rPr>
          <w:sz w:val="28"/>
          <w:szCs w:val="28"/>
        </w:rPr>
        <w:t xml:space="preserve"> в Администрацию представляется подлинник ранее зарегистрированного устава </w:t>
      </w:r>
      <w:r w:rsidR="00787ED4">
        <w:rPr>
          <w:sz w:val="28"/>
          <w:szCs w:val="28"/>
        </w:rPr>
        <w:t>ТОС</w:t>
      </w:r>
      <w:r w:rsidRPr="00794290">
        <w:rPr>
          <w:sz w:val="28"/>
          <w:szCs w:val="28"/>
        </w:rPr>
        <w:t>.</w:t>
      </w:r>
    </w:p>
    <w:p w:rsidR="001223FC" w:rsidRPr="00794290" w:rsidRDefault="001223FC" w:rsidP="001223FC">
      <w:pPr>
        <w:ind w:firstLine="567"/>
        <w:jc w:val="both"/>
        <w:rPr>
          <w:sz w:val="28"/>
          <w:szCs w:val="28"/>
        </w:rPr>
      </w:pPr>
      <w:r w:rsidRPr="00794290">
        <w:rPr>
          <w:sz w:val="28"/>
          <w:szCs w:val="28"/>
        </w:rPr>
        <w:t xml:space="preserve">При регистрации изменений в устав </w:t>
      </w:r>
      <w:r w:rsidR="00787ED4">
        <w:rPr>
          <w:sz w:val="28"/>
          <w:szCs w:val="28"/>
        </w:rPr>
        <w:t>ТОС</w:t>
      </w:r>
      <w:r w:rsidRPr="00794290">
        <w:rPr>
          <w:sz w:val="28"/>
          <w:szCs w:val="28"/>
        </w:rPr>
        <w:t xml:space="preserve"> заявителю выдается </w:t>
      </w:r>
      <w:r>
        <w:rPr>
          <w:sz w:val="28"/>
          <w:szCs w:val="28"/>
        </w:rPr>
        <w:t xml:space="preserve">постановление Администрации </w:t>
      </w:r>
      <w:r w:rsidRPr="00794290">
        <w:rPr>
          <w:sz w:val="28"/>
          <w:szCs w:val="28"/>
        </w:rPr>
        <w:t>об их регистрации.</w:t>
      </w:r>
    </w:p>
    <w:p w:rsidR="001223FC" w:rsidRPr="00794290" w:rsidRDefault="001223FC" w:rsidP="001223FC">
      <w:pPr>
        <w:ind w:firstLine="567"/>
        <w:jc w:val="both"/>
        <w:rPr>
          <w:sz w:val="28"/>
          <w:szCs w:val="28"/>
        </w:rPr>
      </w:pPr>
      <w:bookmarkStart w:id="108" w:name="sub_101913"/>
      <w:r w:rsidRPr="00794290">
        <w:rPr>
          <w:sz w:val="28"/>
          <w:szCs w:val="28"/>
        </w:rPr>
        <w:t xml:space="preserve">19.13. При регистрации устава </w:t>
      </w:r>
      <w:r w:rsidR="00787ED4">
        <w:rPr>
          <w:sz w:val="28"/>
          <w:szCs w:val="28"/>
        </w:rPr>
        <w:t>ТОС</w:t>
      </w:r>
      <w:r w:rsidRPr="00794290">
        <w:rPr>
          <w:sz w:val="28"/>
          <w:szCs w:val="28"/>
        </w:rPr>
        <w:t xml:space="preserve"> в новой редакции в Администрацию представляются подлинники зарегистрированного ранее устава </w:t>
      </w:r>
      <w:r w:rsidR="00787ED4">
        <w:rPr>
          <w:sz w:val="28"/>
          <w:szCs w:val="28"/>
        </w:rPr>
        <w:t>ТОС</w:t>
      </w:r>
      <w:r w:rsidRPr="00794290">
        <w:rPr>
          <w:sz w:val="28"/>
          <w:szCs w:val="28"/>
        </w:rPr>
        <w:t xml:space="preserve">, изменения, вносимые в устав, а также </w:t>
      </w:r>
      <w:r>
        <w:rPr>
          <w:sz w:val="28"/>
          <w:szCs w:val="28"/>
        </w:rPr>
        <w:t xml:space="preserve">постановления Администрации </w:t>
      </w:r>
      <w:r w:rsidRPr="00794290">
        <w:rPr>
          <w:sz w:val="28"/>
          <w:szCs w:val="28"/>
        </w:rPr>
        <w:t>об их регистрации.</w:t>
      </w:r>
    </w:p>
    <w:p w:rsidR="001223FC" w:rsidRPr="00794290" w:rsidRDefault="001223FC" w:rsidP="001223FC">
      <w:pPr>
        <w:ind w:firstLine="567"/>
        <w:jc w:val="both"/>
        <w:rPr>
          <w:sz w:val="28"/>
          <w:szCs w:val="28"/>
        </w:rPr>
      </w:pPr>
      <w:bookmarkStart w:id="109" w:name="sub_101915"/>
      <w:bookmarkEnd w:id="108"/>
      <w:r>
        <w:rPr>
          <w:sz w:val="28"/>
          <w:szCs w:val="28"/>
        </w:rPr>
        <w:t>19.14</w:t>
      </w:r>
      <w:r w:rsidRPr="00794290">
        <w:rPr>
          <w:sz w:val="28"/>
          <w:szCs w:val="28"/>
        </w:rPr>
        <w:t xml:space="preserve">. </w:t>
      </w:r>
      <w:r w:rsidR="00787ED4">
        <w:rPr>
          <w:sz w:val="28"/>
          <w:szCs w:val="28"/>
        </w:rPr>
        <w:t>ТОС</w:t>
      </w:r>
      <w:r w:rsidRPr="00794290">
        <w:rPr>
          <w:sz w:val="28"/>
          <w:szCs w:val="28"/>
        </w:rPr>
        <w:t xml:space="preserve">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порядке, предусмотренном законодательством.</w:t>
      </w:r>
    </w:p>
    <w:bookmarkEnd w:id="109"/>
    <w:p w:rsidR="001223FC" w:rsidRPr="00794290" w:rsidRDefault="001223FC" w:rsidP="001223FC">
      <w:pPr>
        <w:ind w:firstLine="567"/>
        <w:jc w:val="both"/>
        <w:rPr>
          <w:sz w:val="28"/>
          <w:szCs w:val="28"/>
        </w:rPr>
      </w:pPr>
    </w:p>
    <w:p w:rsidR="001223FC" w:rsidRPr="00F04780" w:rsidRDefault="001223FC" w:rsidP="002564D9">
      <w:pPr>
        <w:pStyle w:val="1"/>
        <w:spacing w:before="0" w:after="0"/>
        <w:jc w:val="center"/>
        <w:rPr>
          <w:rFonts w:ascii="Times New Roman" w:hAnsi="Times New Roman" w:cs="Times New Roman"/>
          <w:sz w:val="28"/>
          <w:szCs w:val="28"/>
        </w:rPr>
      </w:pPr>
      <w:bookmarkStart w:id="110" w:name="sub_1020"/>
      <w:r w:rsidRPr="00F04780">
        <w:rPr>
          <w:rFonts w:ascii="Times New Roman" w:hAnsi="Times New Roman" w:cs="Times New Roman"/>
          <w:sz w:val="28"/>
          <w:szCs w:val="28"/>
        </w:rPr>
        <w:t xml:space="preserve">20. Финансово-экономическая основа деятельности </w:t>
      </w:r>
      <w:r w:rsidR="00787ED4">
        <w:rPr>
          <w:rFonts w:ascii="Times New Roman" w:hAnsi="Times New Roman" w:cs="Times New Roman"/>
          <w:sz w:val="28"/>
          <w:szCs w:val="28"/>
        </w:rPr>
        <w:t>ТОС</w:t>
      </w:r>
    </w:p>
    <w:bookmarkEnd w:id="110"/>
    <w:p w:rsidR="001223FC" w:rsidRDefault="001223FC" w:rsidP="001223FC"/>
    <w:p w:rsidR="001223FC" w:rsidRPr="00F04780" w:rsidRDefault="001223FC" w:rsidP="001223FC">
      <w:pPr>
        <w:ind w:firstLine="567"/>
        <w:jc w:val="both"/>
        <w:rPr>
          <w:sz w:val="28"/>
          <w:szCs w:val="28"/>
        </w:rPr>
      </w:pPr>
      <w:bookmarkStart w:id="111" w:name="sub_10201"/>
      <w:r w:rsidRPr="00F04780">
        <w:rPr>
          <w:sz w:val="28"/>
          <w:szCs w:val="28"/>
        </w:rPr>
        <w:t xml:space="preserve">20.1. Источниками формирования имущества </w:t>
      </w:r>
      <w:r w:rsidR="00787ED4">
        <w:rPr>
          <w:sz w:val="28"/>
          <w:szCs w:val="28"/>
        </w:rPr>
        <w:t>ТОС</w:t>
      </w:r>
      <w:r w:rsidRPr="00F04780">
        <w:rPr>
          <w:sz w:val="28"/>
          <w:szCs w:val="28"/>
        </w:rPr>
        <w:t>, являющегося юридическим лицом, являются:</w:t>
      </w:r>
    </w:p>
    <w:bookmarkEnd w:id="111"/>
    <w:p w:rsidR="001223FC" w:rsidRPr="00F04780" w:rsidRDefault="001223FC" w:rsidP="001223FC">
      <w:pPr>
        <w:ind w:firstLine="567"/>
        <w:jc w:val="both"/>
        <w:rPr>
          <w:sz w:val="28"/>
          <w:szCs w:val="28"/>
        </w:rPr>
      </w:pPr>
      <w:r w:rsidRPr="00F04780">
        <w:rPr>
          <w:sz w:val="28"/>
          <w:szCs w:val="28"/>
        </w:rPr>
        <w:t xml:space="preserve">- регулярные и единовременные поступления от жителей территории, на которой осуществляется </w:t>
      </w:r>
      <w:r w:rsidR="00787ED4">
        <w:rPr>
          <w:sz w:val="28"/>
          <w:szCs w:val="28"/>
        </w:rPr>
        <w:t>ТОС</w:t>
      </w:r>
      <w:r w:rsidRPr="00F04780">
        <w:rPr>
          <w:sz w:val="28"/>
          <w:szCs w:val="28"/>
        </w:rPr>
        <w:t>;</w:t>
      </w:r>
    </w:p>
    <w:p w:rsidR="001223FC" w:rsidRPr="00F04780" w:rsidRDefault="001223FC" w:rsidP="001223FC">
      <w:pPr>
        <w:ind w:firstLine="567"/>
        <w:jc w:val="both"/>
        <w:rPr>
          <w:sz w:val="28"/>
          <w:szCs w:val="28"/>
        </w:rPr>
      </w:pPr>
      <w:r w:rsidRPr="00F04780">
        <w:rPr>
          <w:sz w:val="28"/>
          <w:szCs w:val="28"/>
        </w:rPr>
        <w:t>- безвозмездные и благотворительные взносы, пожертвования юридических и физических лиц;</w:t>
      </w:r>
    </w:p>
    <w:p w:rsidR="001223FC" w:rsidRPr="00F04780" w:rsidRDefault="001223FC" w:rsidP="001223FC">
      <w:pPr>
        <w:ind w:firstLine="567"/>
        <w:jc w:val="both"/>
        <w:rPr>
          <w:sz w:val="28"/>
          <w:szCs w:val="28"/>
        </w:rPr>
      </w:pPr>
      <w:r w:rsidRPr="00F04780">
        <w:rPr>
          <w:sz w:val="28"/>
          <w:szCs w:val="28"/>
        </w:rPr>
        <w:t xml:space="preserve">- дивиденды (доходы, проценты), получаемые по акциям, облигациям, другим ценным бумагам и вкладам, находящимся в собственности </w:t>
      </w:r>
      <w:r w:rsidR="00787ED4">
        <w:rPr>
          <w:sz w:val="28"/>
          <w:szCs w:val="28"/>
        </w:rPr>
        <w:t>ТОС</w:t>
      </w:r>
      <w:r w:rsidRPr="00F04780">
        <w:rPr>
          <w:sz w:val="28"/>
          <w:szCs w:val="28"/>
        </w:rPr>
        <w:t>;</w:t>
      </w:r>
    </w:p>
    <w:p w:rsidR="001223FC" w:rsidRPr="00F04780" w:rsidRDefault="001223FC" w:rsidP="001223FC">
      <w:pPr>
        <w:ind w:firstLine="567"/>
        <w:jc w:val="both"/>
        <w:rPr>
          <w:sz w:val="28"/>
          <w:szCs w:val="28"/>
        </w:rPr>
      </w:pPr>
      <w:r w:rsidRPr="00F04780">
        <w:rPr>
          <w:sz w:val="28"/>
          <w:szCs w:val="28"/>
        </w:rPr>
        <w:t xml:space="preserve">- доходы, получаемые от собственности </w:t>
      </w:r>
      <w:r w:rsidR="00787ED4">
        <w:rPr>
          <w:sz w:val="28"/>
          <w:szCs w:val="28"/>
        </w:rPr>
        <w:t>ТОС</w:t>
      </w:r>
      <w:r w:rsidRPr="00F04780">
        <w:rPr>
          <w:sz w:val="28"/>
          <w:szCs w:val="28"/>
        </w:rPr>
        <w:t>;</w:t>
      </w:r>
    </w:p>
    <w:p w:rsidR="001223FC" w:rsidRPr="00F04780" w:rsidRDefault="001223FC" w:rsidP="001223FC">
      <w:pPr>
        <w:ind w:firstLine="567"/>
        <w:jc w:val="both"/>
        <w:rPr>
          <w:sz w:val="28"/>
          <w:szCs w:val="28"/>
        </w:rPr>
      </w:pPr>
      <w:r w:rsidRPr="00F04780">
        <w:rPr>
          <w:sz w:val="28"/>
          <w:szCs w:val="28"/>
        </w:rPr>
        <w:t>- иные источники в соответствии с законодательством.</w:t>
      </w:r>
    </w:p>
    <w:p w:rsidR="001223FC" w:rsidRPr="00F04780" w:rsidRDefault="001223FC" w:rsidP="001223FC">
      <w:pPr>
        <w:ind w:firstLine="567"/>
        <w:jc w:val="both"/>
        <w:rPr>
          <w:sz w:val="28"/>
          <w:szCs w:val="28"/>
        </w:rPr>
      </w:pPr>
      <w:bookmarkStart w:id="112" w:name="sub_10202"/>
      <w:r w:rsidRPr="00F04780">
        <w:rPr>
          <w:sz w:val="28"/>
          <w:szCs w:val="28"/>
        </w:rPr>
        <w:lastRenderedPageBreak/>
        <w:t xml:space="preserve">20.2. В собственности </w:t>
      </w:r>
      <w:r w:rsidR="00787ED4">
        <w:rPr>
          <w:sz w:val="28"/>
          <w:szCs w:val="28"/>
        </w:rPr>
        <w:t>ТОС</w:t>
      </w:r>
      <w:r w:rsidRPr="00F04780">
        <w:rPr>
          <w:sz w:val="28"/>
          <w:szCs w:val="28"/>
        </w:rPr>
        <w:t>, (юридических лиц), могут находиться средства, полученные из законных источников, построенные на эти средства сооружения детских, дворовых, спортивных площадок, а также жилые и нежилые, отдельные вновь созданные производственные помещения, другое имущество.</w:t>
      </w:r>
    </w:p>
    <w:bookmarkEnd w:id="112"/>
    <w:p w:rsidR="001223FC" w:rsidRDefault="001223FC" w:rsidP="001223FC"/>
    <w:p w:rsidR="001223FC" w:rsidRPr="00F04780" w:rsidRDefault="001223FC" w:rsidP="002564D9">
      <w:pPr>
        <w:pStyle w:val="1"/>
        <w:spacing w:before="0" w:after="0"/>
        <w:jc w:val="center"/>
        <w:rPr>
          <w:rFonts w:ascii="Times New Roman" w:hAnsi="Times New Roman" w:cs="Times New Roman"/>
          <w:sz w:val="28"/>
          <w:szCs w:val="28"/>
        </w:rPr>
      </w:pPr>
      <w:bookmarkStart w:id="113" w:name="sub_1021"/>
      <w:r w:rsidRPr="00F04780">
        <w:rPr>
          <w:rFonts w:ascii="Times New Roman" w:hAnsi="Times New Roman" w:cs="Times New Roman"/>
          <w:sz w:val="28"/>
          <w:szCs w:val="28"/>
        </w:rPr>
        <w:t xml:space="preserve">21. Иные структурные единицы органа </w:t>
      </w:r>
      <w:r w:rsidR="00787ED4">
        <w:rPr>
          <w:rFonts w:ascii="Times New Roman" w:hAnsi="Times New Roman" w:cs="Times New Roman"/>
          <w:sz w:val="28"/>
          <w:szCs w:val="28"/>
        </w:rPr>
        <w:t>ТОС</w:t>
      </w:r>
    </w:p>
    <w:bookmarkEnd w:id="113"/>
    <w:p w:rsidR="001223FC" w:rsidRDefault="001223FC" w:rsidP="001223FC"/>
    <w:p w:rsidR="001223FC" w:rsidRPr="00F04780" w:rsidRDefault="001223FC" w:rsidP="001223FC">
      <w:pPr>
        <w:ind w:firstLine="567"/>
        <w:jc w:val="both"/>
        <w:rPr>
          <w:sz w:val="28"/>
          <w:szCs w:val="28"/>
        </w:rPr>
      </w:pPr>
      <w:bookmarkStart w:id="114" w:name="sub_10211"/>
      <w:r w:rsidRPr="00F04780">
        <w:rPr>
          <w:sz w:val="28"/>
          <w:szCs w:val="28"/>
        </w:rPr>
        <w:t xml:space="preserve">21.1. К иным структурным единицам органа </w:t>
      </w:r>
      <w:r w:rsidR="00787ED4">
        <w:rPr>
          <w:sz w:val="28"/>
          <w:szCs w:val="28"/>
        </w:rPr>
        <w:t>ТОС</w:t>
      </w:r>
      <w:r w:rsidRPr="00F04780">
        <w:rPr>
          <w:sz w:val="28"/>
          <w:szCs w:val="28"/>
        </w:rPr>
        <w:t xml:space="preserve"> относятся:</w:t>
      </w:r>
    </w:p>
    <w:bookmarkEnd w:id="114"/>
    <w:p w:rsidR="001223FC" w:rsidRPr="00F04780" w:rsidRDefault="001223FC" w:rsidP="001223FC">
      <w:pPr>
        <w:ind w:firstLine="567"/>
        <w:jc w:val="both"/>
        <w:rPr>
          <w:sz w:val="28"/>
          <w:szCs w:val="28"/>
        </w:rPr>
      </w:pPr>
      <w:r w:rsidRPr="00F04780">
        <w:rPr>
          <w:sz w:val="28"/>
          <w:szCs w:val="28"/>
        </w:rPr>
        <w:t>- председатель совета многоквартирного дома;</w:t>
      </w:r>
    </w:p>
    <w:p w:rsidR="001223FC" w:rsidRPr="00F04780" w:rsidRDefault="001223FC" w:rsidP="001223FC">
      <w:pPr>
        <w:ind w:firstLine="567"/>
        <w:jc w:val="both"/>
        <w:rPr>
          <w:sz w:val="28"/>
          <w:szCs w:val="28"/>
        </w:rPr>
      </w:pPr>
      <w:r w:rsidRPr="00F04780">
        <w:rPr>
          <w:sz w:val="28"/>
          <w:szCs w:val="28"/>
        </w:rPr>
        <w:t>- председатель совета товариществ собственников жилья;</w:t>
      </w:r>
    </w:p>
    <w:p w:rsidR="001223FC" w:rsidRPr="00F04780" w:rsidRDefault="001223FC" w:rsidP="001223FC">
      <w:pPr>
        <w:ind w:firstLine="567"/>
        <w:jc w:val="both"/>
        <w:rPr>
          <w:sz w:val="28"/>
          <w:szCs w:val="28"/>
        </w:rPr>
      </w:pPr>
      <w:r w:rsidRPr="00F04780">
        <w:rPr>
          <w:sz w:val="28"/>
          <w:szCs w:val="28"/>
        </w:rPr>
        <w:t>- председатель совета жилищно-строительных кооперативов.</w:t>
      </w:r>
    </w:p>
    <w:p w:rsidR="001223FC" w:rsidRPr="00F04780" w:rsidRDefault="001223FC" w:rsidP="001223FC">
      <w:pPr>
        <w:ind w:firstLine="567"/>
        <w:jc w:val="both"/>
        <w:rPr>
          <w:sz w:val="28"/>
          <w:szCs w:val="28"/>
        </w:rPr>
      </w:pPr>
      <w:bookmarkStart w:id="115" w:name="sub_10212"/>
      <w:r w:rsidRPr="00F04780">
        <w:rPr>
          <w:sz w:val="28"/>
          <w:szCs w:val="28"/>
        </w:rPr>
        <w:t xml:space="preserve">21.2. Иные структурные единицы органа </w:t>
      </w:r>
      <w:r w:rsidR="00787ED4">
        <w:rPr>
          <w:sz w:val="28"/>
          <w:szCs w:val="28"/>
        </w:rPr>
        <w:t>ТОС</w:t>
      </w:r>
      <w:r w:rsidRPr="00F04780">
        <w:rPr>
          <w:sz w:val="28"/>
          <w:szCs w:val="28"/>
        </w:rPr>
        <w:t xml:space="preserve"> входят в состав органа </w:t>
      </w:r>
      <w:r w:rsidR="00787ED4">
        <w:rPr>
          <w:sz w:val="28"/>
          <w:szCs w:val="28"/>
        </w:rPr>
        <w:t>ТОС</w:t>
      </w:r>
      <w:r w:rsidRPr="00F04780">
        <w:rPr>
          <w:sz w:val="28"/>
          <w:szCs w:val="28"/>
        </w:rPr>
        <w:t xml:space="preserve"> на основании протокола собрания собственников дома.</w:t>
      </w:r>
    </w:p>
    <w:p w:rsidR="001223FC" w:rsidRPr="00F04780" w:rsidRDefault="001223FC" w:rsidP="001223FC">
      <w:pPr>
        <w:ind w:firstLine="567"/>
        <w:jc w:val="both"/>
        <w:rPr>
          <w:sz w:val="28"/>
          <w:szCs w:val="28"/>
        </w:rPr>
      </w:pPr>
      <w:bookmarkStart w:id="116" w:name="sub_10213"/>
      <w:bookmarkEnd w:id="115"/>
      <w:r w:rsidRPr="00F04780">
        <w:rPr>
          <w:sz w:val="28"/>
          <w:szCs w:val="28"/>
        </w:rPr>
        <w:t xml:space="preserve">21.3. Иные структурные единицы органа </w:t>
      </w:r>
      <w:r w:rsidR="00787ED4">
        <w:rPr>
          <w:sz w:val="28"/>
          <w:szCs w:val="28"/>
        </w:rPr>
        <w:t>ТОС</w:t>
      </w:r>
      <w:r w:rsidRPr="00F04780">
        <w:rPr>
          <w:sz w:val="28"/>
          <w:szCs w:val="28"/>
        </w:rPr>
        <w:t xml:space="preserve"> исполняют полномочия, предусмотренные </w:t>
      </w:r>
      <w:hyperlink w:anchor="sub_10153" w:history="1">
        <w:r w:rsidRPr="00F04780">
          <w:rPr>
            <w:rStyle w:val="af"/>
            <w:rFonts w:cs="Arial"/>
            <w:b w:val="0"/>
            <w:color w:val="000000"/>
            <w:sz w:val="28"/>
            <w:szCs w:val="28"/>
          </w:rPr>
          <w:t>п. 15.3.</w:t>
        </w:r>
      </w:hyperlink>
      <w:r w:rsidRPr="00F04780">
        <w:rPr>
          <w:sz w:val="28"/>
          <w:szCs w:val="28"/>
        </w:rPr>
        <w:t xml:space="preserve"> настоящего Положения.</w:t>
      </w:r>
    </w:p>
    <w:p w:rsidR="001223FC" w:rsidRPr="00F04780" w:rsidRDefault="001223FC" w:rsidP="001223FC">
      <w:pPr>
        <w:ind w:firstLine="567"/>
        <w:jc w:val="both"/>
        <w:rPr>
          <w:sz w:val="28"/>
          <w:szCs w:val="28"/>
        </w:rPr>
      </w:pPr>
      <w:bookmarkStart w:id="117" w:name="sub_10214"/>
      <w:bookmarkEnd w:id="116"/>
      <w:r w:rsidRPr="00F04780">
        <w:rPr>
          <w:sz w:val="28"/>
          <w:szCs w:val="28"/>
        </w:rPr>
        <w:t xml:space="preserve">21.4. Иные структурные единицы предоставляют отчеты об исполнении своих функций руководителю органа </w:t>
      </w:r>
      <w:r w:rsidR="00787ED4">
        <w:rPr>
          <w:sz w:val="28"/>
          <w:szCs w:val="28"/>
        </w:rPr>
        <w:t>ТОС</w:t>
      </w:r>
      <w:r w:rsidRPr="00F04780">
        <w:rPr>
          <w:sz w:val="28"/>
          <w:szCs w:val="28"/>
        </w:rPr>
        <w:t>.</w:t>
      </w:r>
    </w:p>
    <w:bookmarkEnd w:id="117"/>
    <w:p w:rsidR="001223FC" w:rsidRPr="00F04780" w:rsidRDefault="001223FC" w:rsidP="001223FC">
      <w:pPr>
        <w:ind w:firstLine="567"/>
        <w:jc w:val="both"/>
        <w:rPr>
          <w:sz w:val="28"/>
          <w:szCs w:val="28"/>
        </w:rPr>
      </w:pPr>
    </w:p>
    <w:p w:rsidR="001223FC" w:rsidRPr="00F04780" w:rsidRDefault="001223FC" w:rsidP="002564D9">
      <w:pPr>
        <w:pStyle w:val="1"/>
        <w:spacing w:before="0" w:after="0"/>
        <w:jc w:val="center"/>
        <w:rPr>
          <w:rFonts w:ascii="Times New Roman" w:hAnsi="Times New Roman" w:cs="Times New Roman"/>
          <w:sz w:val="28"/>
          <w:szCs w:val="28"/>
        </w:rPr>
      </w:pPr>
      <w:r w:rsidRPr="00F04780">
        <w:rPr>
          <w:rFonts w:ascii="Times New Roman" w:hAnsi="Times New Roman" w:cs="Times New Roman"/>
          <w:sz w:val="28"/>
          <w:szCs w:val="28"/>
        </w:rPr>
        <w:t xml:space="preserve">22. Поощрение лиц, входящих в структуру органа </w:t>
      </w:r>
      <w:r w:rsidR="00787ED4">
        <w:rPr>
          <w:rFonts w:ascii="Times New Roman" w:hAnsi="Times New Roman" w:cs="Times New Roman"/>
          <w:sz w:val="28"/>
          <w:szCs w:val="28"/>
        </w:rPr>
        <w:t>ТОС</w:t>
      </w:r>
    </w:p>
    <w:p w:rsidR="001223FC" w:rsidRDefault="001223FC" w:rsidP="001223FC">
      <w:pPr>
        <w:ind w:firstLine="567"/>
      </w:pPr>
    </w:p>
    <w:p w:rsidR="001223FC" w:rsidRPr="00862DBC" w:rsidRDefault="001223FC" w:rsidP="001223FC">
      <w:pPr>
        <w:ind w:firstLine="567"/>
        <w:jc w:val="both"/>
        <w:rPr>
          <w:sz w:val="28"/>
          <w:szCs w:val="28"/>
        </w:rPr>
      </w:pPr>
      <w:bookmarkStart w:id="118" w:name="sub_10221"/>
      <w:r w:rsidRPr="00862DBC">
        <w:rPr>
          <w:sz w:val="28"/>
          <w:szCs w:val="28"/>
        </w:rPr>
        <w:t xml:space="preserve">22.1. Лицам, входящим в структуру органа </w:t>
      </w:r>
      <w:r w:rsidR="00787ED4">
        <w:rPr>
          <w:sz w:val="28"/>
          <w:szCs w:val="28"/>
        </w:rPr>
        <w:t>ТОС</w:t>
      </w:r>
      <w:r w:rsidRPr="00862DBC">
        <w:rPr>
          <w:sz w:val="28"/>
          <w:szCs w:val="28"/>
        </w:rPr>
        <w:t xml:space="preserve">, могут выплачиваться денежные средства за счет средств бюджета </w:t>
      </w:r>
      <w:r w:rsidR="002564D9" w:rsidRPr="00C14246">
        <w:rPr>
          <w:sz w:val="28"/>
          <w:szCs w:val="28"/>
        </w:rPr>
        <w:t>Артемьевского</w:t>
      </w:r>
      <w:r w:rsidR="002564D9" w:rsidRPr="00862DBC">
        <w:rPr>
          <w:sz w:val="28"/>
          <w:szCs w:val="28"/>
        </w:rPr>
        <w:t xml:space="preserve"> </w:t>
      </w:r>
      <w:r w:rsidRPr="00862DBC">
        <w:rPr>
          <w:sz w:val="28"/>
          <w:szCs w:val="28"/>
        </w:rPr>
        <w:t>сельского поселения в размере, порядке и на условиях, определяемых Муниципальным Советом.</w:t>
      </w:r>
    </w:p>
    <w:p w:rsidR="001223FC" w:rsidRPr="00F04780" w:rsidRDefault="001223FC" w:rsidP="001223FC">
      <w:pPr>
        <w:ind w:firstLine="567"/>
        <w:jc w:val="both"/>
        <w:rPr>
          <w:sz w:val="28"/>
          <w:szCs w:val="28"/>
        </w:rPr>
      </w:pPr>
      <w:bookmarkStart w:id="119" w:name="sub_10222"/>
      <w:bookmarkEnd w:id="118"/>
      <w:r w:rsidRPr="00862DBC">
        <w:rPr>
          <w:sz w:val="28"/>
          <w:szCs w:val="28"/>
        </w:rPr>
        <w:t>22.2. Поощрение является социальной выплатой и предоставляется в пределах средств, предусмотренных на эти цели решением Муниципального Совета о бюджете на соответствующий финансовый год.</w:t>
      </w:r>
    </w:p>
    <w:bookmarkEnd w:id="119"/>
    <w:p w:rsidR="001223FC" w:rsidRDefault="001223FC" w:rsidP="001223FC"/>
    <w:p w:rsidR="001223FC" w:rsidRPr="00E25CC2" w:rsidRDefault="001223FC" w:rsidP="002564D9">
      <w:pPr>
        <w:pStyle w:val="1"/>
        <w:spacing w:before="0" w:after="0"/>
        <w:jc w:val="center"/>
        <w:rPr>
          <w:rFonts w:ascii="Times New Roman" w:hAnsi="Times New Roman" w:cs="Times New Roman"/>
          <w:sz w:val="28"/>
          <w:szCs w:val="28"/>
        </w:rPr>
      </w:pPr>
      <w:bookmarkStart w:id="120" w:name="sub_1023"/>
      <w:r w:rsidRPr="00E25CC2">
        <w:rPr>
          <w:rFonts w:ascii="Times New Roman" w:hAnsi="Times New Roman" w:cs="Times New Roman"/>
          <w:sz w:val="28"/>
          <w:szCs w:val="28"/>
        </w:rPr>
        <w:t xml:space="preserve">23. Порядок прекращения деятельности органов </w:t>
      </w:r>
      <w:r w:rsidR="00787ED4">
        <w:rPr>
          <w:rFonts w:ascii="Times New Roman" w:hAnsi="Times New Roman" w:cs="Times New Roman"/>
          <w:sz w:val="28"/>
          <w:szCs w:val="28"/>
        </w:rPr>
        <w:t>ТОС</w:t>
      </w:r>
    </w:p>
    <w:bookmarkEnd w:id="120"/>
    <w:p w:rsidR="001223FC" w:rsidRDefault="001223FC" w:rsidP="001223FC"/>
    <w:p w:rsidR="001223FC" w:rsidRPr="00723FBB" w:rsidRDefault="001223FC" w:rsidP="001223FC">
      <w:pPr>
        <w:ind w:firstLine="567"/>
        <w:jc w:val="both"/>
        <w:rPr>
          <w:sz w:val="28"/>
          <w:szCs w:val="28"/>
        </w:rPr>
      </w:pPr>
      <w:bookmarkStart w:id="121" w:name="sub_10231"/>
      <w:r w:rsidRPr="00723FBB">
        <w:rPr>
          <w:sz w:val="28"/>
          <w:szCs w:val="28"/>
        </w:rPr>
        <w:t xml:space="preserve">23.1. Деятельность </w:t>
      </w:r>
      <w:r w:rsidR="00787ED4">
        <w:rPr>
          <w:sz w:val="28"/>
          <w:szCs w:val="28"/>
        </w:rPr>
        <w:t>ТОС</w:t>
      </w:r>
      <w:r w:rsidRPr="00723FBB">
        <w:rPr>
          <w:sz w:val="28"/>
          <w:szCs w:val="28"/>
        </w:rPr>
        <w:t>, являющегося юридическим лицом, прекращается в соответствии с действующим законодательством добровольн</w:t>
      </w:r>
      <w:r w:rsidR="00AC7763">
        <w:rPr>
          <w:sz w:val="28"/>
          <w:szCs w:val="28"/>
        </w:rPr>
        <w:t>о на основании решения собрания</w:t>
      </w:r>
      <w:r w:rsidR="00AC7763" w:rsidRPr="00AC7763">
        <w:rPr>
          <w:sz w:val="28"/>
          <w:szCs w:val="28"/>
        </w:rPr>
        <w:t xml:space="preserve">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23FBB">
        <w:rPr>
          <w:sz w:val="28"/>
          <w:szCs w:val="28"/>
        </w:rPr>
        <w:t xml:space="preserve"> конференции граждан, либо на основании решения суда в случае нарушения требований законодательства.</w:t>
      </w:r>
    </w:p>
    <w:p w:rsidR="001223FC" w:rsidRPr="00723FBB" w:rsidRDefault="001223FC" w:rsidP="001223FC">
      <w:pPr>
        <w:ind w:firstLine="567"/>
        <w:jc w:val="both"/>
        <w:rPr>
          <w:sz w:val="28"/>
          <w:szCs w:val="28"/>
        </w:rPr>
      </w:pPr>
      <w:bookmarkStart w:id="122" w:name="sub_10232"/>
      <w:bookmarkEnd w:id="121"/>
      <w:r w:rsidRPr="00723FBB">
        <w:rPr>
          <w:sz w:val="28"/>
          <w:szCs w:val="28"/>
        </w:rPr>
        <w:t xml:space="preserve">23.2. Деятельность </w:t>
      </w:r>
      <w:r w:rsidR="00787ED4">
        <w:rPr>
          <w:sz w:val="28"/>
          <w:szCs w:val="28"/>
        </w:rPr>
        <w:t>ТОС</w:t>
      </w:r>
      <w:r w:rsidRPr="00723FBB">
        <w:rPr>
          <w:sz w:val="28"/>
          <w:szCs w:val="28"/>
        </w:rPr>
        <w:t xml:space="preserve">, не являющегося юридическим лицом, может быть прекращена на основании решения собрания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23FBB">
        <w:rPr>
          <w:sz w:val="28"/>
          <w:szCs w:val="28"/>
        </w:rPr>
        <w:t xml:space="preserve"> конференции граждан.</w:t>
      </w:r>
    </w:p>
    <w:p w:rsidR="001223FC" w:rsidRPr="00723FBB" w:rsidRDefault="001223FC" w:rsidP="001223FC">
      <w:pPr>
        <w:ind w:firstLine="567"/>
        <w:jc w:val="both"/>
        <w:rPr>
          <w:sz w:val="28"/>
          <w:szCs w:val="28"/>
        </w:rPr>
      </w:pPr>
      <w:bookmarkStart w:id="123" w:name="sub_10234"/>
      <w:bookmarkEnd w:id="122"/>
      <w:r w:rsidRPr="00723FBB">
        <w:rPr>
          <w:sz w:val="28"/>
          <w:szCs w:val="28"/>
        </w:rPr>
        <w:t>23.</w:t>
      </w:r>
      <w:r>
        <w:rPr>
          <w:sz w:val="28"/>
          <w:szCs w:val="28"/>
        </w:rPr>
        <w:t>3</w:t>
      </w:r>
      <w:r w:rsidRPr="00723FBB">
        <w:rPr>
          <w:sz w:val="28"/>
          <w:szCs w:val="28"/>
        </w:rPr>
        <w:t xml:space="preserve">. Решение собрания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w:t>
      </w:r>
      <w:r w:rsidRPr="00723FBB">
        <w:rPr>
          <w:sz w:val="28"/>
          <w:szCs w:val="28"/>
        </w:rPr>
        <w:t xml:space="preserve"> конференции граждан о прекращении деятельности </w:t>
      </w:r>
      <w:r w:rsidR="00787ED4">
        <w:rPr>
          <w:sz w:val="28"/>
          <w:szCs w:val="28"/>
        </w:rPr>
        <w:t>ТОС</w:t>
      </w:r>
      <w:r w:rsidRPr="00723FBB">
        <w:rPr>
          <w:sz w:val="28"/>
          <w:szCs w:val="28"/>
        </w:rPr>
        <w:t xml:space="preserve"> в обязательном порядке доводится до Администрации в течение 10 дней со дня его принятия.</w:t>
      </w:r>
    </w:p>
    <w:p w:rsidR="001223FC" w:rsidRPr="00723FBB" w:rsidRDefault="001223FC" w:rsidP="001223FC">
      <w:pPr>
        <w:ind w:firstLine="567"/>
        <w:jc w:val="both"/>
        <w:rPr>
          <w:sz w:val="28"/>
          <w:szCs w:val="28"/>
        </w:rPr>
      </w:pPr>
      <w:bookmarkStart w:id="124" w:name="sub_10235"/>
      <w:bookmarkEnd w:id="123"/>
      <w:r w:rsidRPr="00723FBB">
        <w:rPr>
          <w:sz w:val="28"/>
          <w:szCs w:val="28"/>
        </w:rPr>
        <w:t>23.</w:t>
      </w:r>
      <w:r>
        <w:rPr>
          <w:sz w:val="28"/>
          <w:szCs w:val="28"/>
        </w:rPr>
        <w:t>4</w:t>
      </w:r>
      <w:r w:rsidRPr="00723FBB">
        <w:rPr>
          <w:sz w:val="28"/>
          <w:szCs w:val="28"/>
        </w:rPr>
        <w:t xml:space="preserve">. В том случае, если </w:t>
      </w:r>
      <w:r w:rsidR="00787ED4">
        <w:rPr>
          <w:sz w:val="28"/>
          <w:szCs w:val="28"/>
        </w:rPr>
        <w:t>ТОС</w:t>
      </w:r>
      <w:r w:rsidRPr="00723FBB">
        <w:rPr>
          <w:sz w:val="28"/>
          <w:szCs w:val="28"/>
        </w:rPr>
        <w:t xml:space="preserve">, не являющееся юридическим лицом, фактически прекратило свою деятельность, а собрание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 xml:space="preserve">) </w:t>
      </w:r>
      <w:r w:rsidRPr="00723FBB">
        <w:rPr>
          <w:sz w:val="28"/>
          <w:szCs w:val="28"/>
        </w:rPr>
        <w:t xml:space="preserve">конференция граждан по прекращению деятельности </w:t>
      </w:r>
      <w:r w:rsidR="00787ED4">
        <w:rPr>
          <w:sz w:val="28"/>
          <w:szCs w:val="28"/>
        </w:rPr>
        <w:t>ТОС</w:t>
      </w:r>
      <w:r w:rsidRPr="00723FBB">
        <w:rPr>
          <w:sz w:val="28"/>
          <w:szCs w:val="28"/>
        </w:rPr>
        <w:t xml:space="preserve"> не проводится в течение одного года, Администрация вправе исключить устав </w:t>
      </w:r>
      <w:r w:rsidR="00787ED4">
        <w:rPr>
          <w:sz w:val="28"/>
          <w:szCs w:val="28"/>
        </w:rPr>
        <w:t>ТОС</w:t>
      </w:r>
      <w:r w:rsidRPr="00723FBB">
        <w:rPr>
          <w:sz w:val="28"/>
          <w:szCs w:val="28"/>
        </w:rPr>
        <w:t xml:space="preserve"> из единого реестра уставов </w:t>
      </w:r>
      <w:r w:rsidR="00787ED4">
        <w:rPr>
          <w:sz w:val="28"/>
          <w:szCs w:val="28"/>
        </w:rPr>
        <w:lastRenderedPageBreak/>
        <w:t>ТОС</w:t>
      </w:r>
      <w:r w:rsidRPr="00723FBB">
        <w:rPr>
          <w:sz w:val="28"/>
          <w:szCs w:val="28"/>
        </w:rPr>
        <w:t xml:space="preserve">, а Муниципальный Совет принять решение о признании утратившим силу решения об установлении границ территории данного </w:t>
      </w:r>
      <w:r w:rsidR="00787ED4">
        <w:rPr>
          <w:sz w:val="28"/>
          <w:szCs w:val="28"/>
        </w:rPr>
        <w:t>ТОС</w:t>
      </w:r>
      <w:r w:rsidRPr="00723FBB">
        <w:rPr>
          <w:sz w:val="28"/>
          <w:szCs w:val="28"/>
        </w:rPr>
        <w:t>.</w:t>
      </w:r>
      <w:r>
        <w:rPr>
          <w:sz w:val="28"/>
          <w:szCs w:val="28"/>
        </w:rPr>
        <w:t xml:space="preserve"> </w:t>
      </w:r>
    </w:p>
    <w:p w:rsidR="001223FC" w:rsidRPr="00723FBB" w:rsidRDefault="001223FC" w:rsidP="001223FC">
      <w:pPr>
        <w:ind w:firstLine="567"/>
        <w:jc w:val="both"/>
        <w:rPr>
          <w:sz w:val="28"/>
          <w:szCs w:val="28"/>
        </w:rPr>
      </w:pPr>
      <w:bookmarkStart w:id="125" w:name="sub_10236"/>
      <w:bookmarkEnd w:id="124"/>
      <w:r>
        <w:rPr>
          <w:sz w:val="28"/>
          <w:szCs w:val="28"/>
        </w:rPr>
        <w:t>23.5</w:t>
      </w:r>
      <w:r w:rsidRPr="00723FBB">
        <w:rPr>
          <w:sz w:val="28"/>
          <w:szCs w:val="28"/>
        </w:rPr>
        <w:t xml:space="preserve">. Исключение из единого реестра уставов </w:t>
      </w:r>
      <w:r w:rsidR="00787ED4">
        <w:rPr>
          <w:sz w:val="28"/>
          <w:szCs w:val="28"/>
        </w:rPr>
        <w:t>ТОС</w:t>
      </w:r>
      <w:r w:rsidRPr="00723FBB">
        <w:rPr>
          <w:sz w:val="28"/>
          <w:szCs w:val="28"/>
        </w:rPr>
        <w:t xml:space="preserve"> осуществляется на основании постановления Администрации.</w:t>
      </w:r>
    </w:p>
    <w:bookmarkEnd w:id="125"/>
    <w:p w:rsidR="001223FC" w:rsidRPr="00723FBB" w:rsidRDefault="001223FC" w:rsidP="001223FC">
      <w:pPr>
        <w:ind w:firstLine="567"/>
        <w:jc w:val="both"/>
        <w:rPr>
          <w:sz w:val="28"/>
          <w:szCs w:val="28"/>
        </w:rPr>
      </w:pPr>
    </w:p>
    <w:p w:rsidR="001223FC" w:rsidRPr="00723FBB" w:rsidRDefault="001223FC" w:rsidP="002564D9">
      <w:pPr>
        <w:pStyle w:val="1"/>
        <w:spacing w:before="0" w:after="0"/>
        <w:jc w:val="center"/>
        <w:rPr>
          <w:rFonts w:ascii="Times New Roman" w:hAnsi="Times New Roman" w:cs="Times New Roman"/>
          <w:sz w:val="28"/>
          <w:szCs w:val="28"/>
        </w:rPr>
      </w:pPr>
      <w:bookmarkStart w:id="126" w:name="sub_1024"/>
      <w:r w:rsidRPr="00723FBB">
        <w:rPr>
          <w:rFonts w:ascii="Times New Roman" w:hAnsi="Times New Roman" w:cs="Times New Roman"/>
          <w:sz w:val="28"/>
          <w:szCs w:val="28"/>
        </w:rPr>
        <w:t xml:space="preserve">24. Гарантии прав </w:t>
      </w:r>
      <w:r w:rsidR="00787ED4">
        <w:rPr>
          <w:rFonts w:ascii="Times New Roman" w:hAnsi="Times New Roman" w:cs="Times New Roman"/>
          <w:sz w:val="28"/>
          <w:szCs w:val="28"/>
        </w:rPr>
        <w:t>ТОС</w:t>
      </w:r>
    </w:p>
    <w:bookmarkEnd w:id="126"/>
    <w:p w:rsidR="001223FC" w:rsidRDefault="001223FC" w:rsidP="001223FC"/>
    <w:p w:rsidR="001223FC" w:rsidRPr="00723FBB" w:rsidRDefault="001223FC" w:rsidP="001223FC">
      <w:pPr>
        <w:ind w:firstLine="567"/>
        <w:jc w:val="both"/>
        <w:rPr>
          <w:sz w:val="28"/>
          <w:szCs w:val="28"/>
        </w:rPr>
      </w:pPr>
      <w:r>
        <w:rPr>
          <w:sz w:val="28"/>
          <w:szCs w:val="28"/>
        </w:rPr>
        <w:t xml:space="preserve">24.1. </w:t>
      </w:r>
      <w:r w:rsidRPr="00723FBB">
        <w:rPr>
          <w:sz w:val="28"/>
          <w:szCs w:val="28"/>
        </w:rPr>
        <w:t>Органы и должностные лица местного самоуправления обязаны рассматривать и учитывать в своей де</w:t>
      </w:r>
      <w:r w:rsidR="00AC7763">
        <w:rPr>
          <w:sz w:val="28"/>
          <w:szCs w:val="28"/>
        </w:rPr>
        <w:t>ятельности предложения собраний</w:t>
      </w:r>
      <w:r w:rsidR="00AC7763" w:rsidRPr="00AC7763">
        <w:rPr>
          <w:sz w:val="28"/>
          <w:szCs w:val="28"/>
        </w:rPr>
        <w:t xml:space="preserve"> </w:t>
      </w:r>
      <w:r w:rsidR="00AC7763">
        <w:rPr>
          <w:sz w:val="28"/>
          <w:szCs w:val="28"/>
        </w:rPr>
        <w:t>и</w:t>
      </w:r>
      <w:r w:rsidR="00AC7763" w:rsidRPr="00162223">
        <w:rPr>
          <w:sz w:val="28"/>
          <w:szCs w:val="28"/>
        </w:rPr>
        <w:t xml:space="preserve"> </w:t>
      </w:r>
      <w:r w:rsidR="00AC7763">
        <w:rPr>
          <w:sz w:val="28"/>
          <w:szCs w:val="28"/>
        </w:rPr>
        <w:t>(</w:t>
      </w:r>
      <w:r w:rsidR="00AC7763" w:rsidRPr="00162223">
        <w:rPr>
          <w:sz w:val="28"/>
          <w:szCs w:val="28"/>
        </w:rPr>
        <w:t>или</w:t>
      </w:r>
      <w:r w:rsidR="00AC7763">
        <w:rPr>
          <w:sz w:val="28"/>
          <w:szCs w:val="28"/>
        </w:rPr>
        <w:t xml:space="preserve">) </w:t>
      </w:r>
      <w:r w:rsidRPr="00723FBB">
        <w:rPr>
          <w:sz w:val="28"/>
          <w:szCs w:val="28"/>
        </w:rPr>
        <w:t xml:space="preserve">конференций граждан, проводимых в целях осуществления </w:t>
      </w:r>
      <w:r w:rsidR="00787ED4">
        <w:rPr>
          <w:sz w:val="28"/>
          <w:szCs w:val="28"/>
        </w:rPr>
        <w:t>ТОС</w:t>
      </w:r>
      <w:r w:rsidRPr="00723FBB">
        <w:rPr>
          <w:sz w:val="28"/>
          <w:szCs w:val="28"/>
        </w:rPr>
        <w:t xml:space="preserve">, обращения руководителей органов </w:t>
      </w:r>
      <w:r w:rsidR="00787ED4">
        <w:rPr>
          <w:sz w:val="28"/>
          <w:szCs w:val="28"/>
        </w:rPr>
        <w:t>ТОС</w:t>
      </w:r>
      <w:r w:rsidRPr="00723FBB">
        <w:rPr>
          <w:sz w:val="28"/>
          <w:szCs w:val="28"/>
        </w:rPr>
        <w:t>, старших по домам, старших по группе жилых домов малоэтажной жилой застройки, представителей иных форм общественного самоуправления и сообщать им о результатах рассмотрения этих предложений в сроки, установленные законодательством.</w:t>
      </w:r>
    </w:p>
    <w:p w:rsidR="001223FC" w:rsidRDefault="001223FC" w:rsidP="001223FC"/>
    <w:p w:rsidR="001223FC" w:rsidRDefault="001223FC" w:rsidP="001223FC"/>
    <w:p w:rsidR="001223FC" w:rsidRDefault="001223FC" w:rsidP="001223FC"/>
    <w:p w:rsidR="001223FC" w:rsidRDefault="001223FC" w:rsidP="001223FC"/>
    <w:p w:rsidR="001223FC" w:rsidRDefault="001223FC" w:rsidP="001223FC"/>
    <w:p w:rsidR="001223FC" w:rsidRDefault="001223FC" w:rsidP="001223FC"/>
    <w:p w:rsidR="001223FC" w:rsidRDefault="001223FC" w:rsidP="001223FC"/>
    <w:p w:rsidR="001223FC" w:rsidRDefault="001223FC" w:rsidP="001223FC"/>
    <w:p w:rsidR="001223FC" w:rsidRDefault="001223FC" w:rsidP="001223FC"/>
    <w:p w:rsidR="0028795C" w:rsidRDefault="0028795C" w:rsidP="0028795C">
      <w:pPr>
        <w:tabs>
          <w:tab w:val="left" w:pos="8931"/>
          <w:tab w:val="left" w:pos="9204"/>
        </w:tabs>
        <w:ind w:firstLine="540"/>
        <w:jc w:val="center"/>
        <w:rPr>
          <w:bCs/>
        </w:rPr>
      </w:pPr>
    </w:p>
    <w:sectPr w:rsidR="0028795C" w:rsidSect="00D02FD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B63" w:rsidRDefault="00D10B63">
      <w:r>
        <w:separator/>
      </w:r>
    </w:p>
  </w:endnote>
  <w:endnote w:type="continuationSeparator" w:id="1">
    <w:p w:rsidR="00D10B63" w:rsidRDefault="00D10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B63" w:rsidRDefault="00D10B63">
      <w:r>
        <w:separator/>
      </w:r>
    </w:p>
  </w:footnote>
  <w:footnote w:type="continuationSeparator" w:id="1">
    <w:p w:rsidR="00D10B63" w:rsidRDefault="00D10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D87C1A"/>
    <w:lvl w:ilvl="0">
      <w:numFmt w:val="bullet"/>
      <w:lvlText w:val="*"/>
      <w:lvlJc w:val="left"/>
      <w:pPr>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5D32682"/>
    <w:multiLevelType w:val="hybridMultilevel"/>
    <w:tmpl w:val="EFFC504C"/>
    <w:lvl w:ilvl="0" w:tplc="3F480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6116A7"/>
    <w:multiLevelType w:val="hybridMultilevel"/>
    <w:tmpl w:val="B9CC3D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4E0B5F"/>
    <w:multiLevelType w:val="singleLevel"/>
    <w:tmpl w:val="F1B06C54"/>
    <w:lvl w:ilvl="0">
      <w:start w:val="1"/>
      <w:numFmt w:val="decimal"/>
      <w:lvlText w:val="2.%1."/>
      <w:legacy w:legacy="1" w:legacySpace="0" w:legacyIndent="499"/>
      <w:lvlJc w:val="left"/>
      <w:rPr>
        <w:rFonts w:ascii="Arial" w:hAnsi="Arial" w:cs="Arial" w:hint="default"/>
      </w:rPr>
    </w:lvl>
  </w:abstractNum>
  <w:abstractNum w:abstractNumId="5">
    <w:nsid w:val="0FAD0E47"/>
    <w:multiLevelType w:val="multilevel"/>
    <w:tmpl w:val="B728E72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08D1E27"/>
    <w:multiLevelType w:val="hybridMultilevel"/>
    <w:tmpl w:val="837475F6"/>
    <w:lvl w:ilvl="0" w:tplc="4650FA50">
      <w:start w:val="1"/>
      <w:numFmt w:val="bullet"/>
      <w:lvlText w:val="–"/>
      <w:lvlJc w:val="left"/>
      <w:pPr>
        <w:tabs>
          <w:tab w:val="num" w:pos="2000"/>
        </w:tabs>
        <w:ind w:left="2000" w:hanging="360"/>
      </w:pPr>
      <w:rPr>
        <w:rFont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7">
    <w:nsid w:val="10B6383C"/>
    <w:multiLevelType w:val="hybridMultilevel"/>
    <w:tmpl w:val="2B9692B8"/>
    <w:lvl w:ilvl="0" w:tplc="3F480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92194"/>
    <w:multiLevelType w:val="singleLevel"/>
    <w:tmpl w:val="DFE87106"/>
    <w:lvl w:ilvl="0">
      <w:start w:val="2"/>
      <w:numFmt w:val="decimal"/>
      <w:lvlText w:val="4.%1."/>
      <w:legacy w:legacy="1" w:legacySpace="0" w:legacyIndent="418"/>
      <w:lvlJc w:val="left"/>
      <w:pPr>
        <w:ind w:left="0" w:firstLine="0"/>
      </w:pPr>
      <w:rPr>
        <w:rFonts w:ascii="Arial" w:hAnsi="Arial" w:cs="Arial" w:hint="default"/>
      </w:rPr>
    </w:lvl>
  </w:abstractNum>
  <w:abstractNum w:abstractNumId="9">
    <w:nsid w:val="150C1ECF"/>
    <w:multiLevelType w:val="singleLevel"/>
    <w:tmpl w:val="35488190"/>
    <w:lvl w:ilvl="0">
      <w:start w:val="3"/>
      <w:numFmt w:val="bullet"/>
      <w:lvlText w:val="-"/>
      <w:lvlJc w:val="left"/>
      <w:pPr>
        <w:tabs>
          <w:tab w:val="num" w:pos="360"/>
        </w:tabs>
        <w:ind w:left="360" w:hanging="360"/>
      </w:pPr>
      <w:rPr>
        <w:rFonts w:hint="default"/>
      </w:rPr>
    </w:lvl>
  </w:abstractNum>
  <w:abstractNum w:abstractNumId="10">
    <w:nsid w:val="189B1B4D"/>
    <w:multiLevelType w:val="hybridMultilevel"/>
    <w:tmpl w:val="47E6B070"/>
    <w:lvl w:ilvl="0" w:tplc="4DD8C7BE">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A4132D"/>
    <w:multiLevelType w:val="hybridMultilevel"/>
    <w:tmpl w:val="AFC47B6C"/>
    <w:lvl w:ilvl="0" w:tplc="4650FA50">
      <w:start w:val="1"/>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1895"/>
        </w:tabs>
        <w:ind w:left="1895" w:hanging="360"/>
      </w:pPr>
      <w:rPr>
        <w:rFonts w:ascii="Courier New" w:hAnsi="Courier New" w:cs="Courier New" w:hint="default"/>
      </w:rPr>
    </w:lvl>
    <w:lvl w:ilvl="2" w:tplc="04190005" w:tentative="1">
      <w:start w:val="1"/>
      <w:numFmt w:val="bullet"/>
      <w:lvlText w:val=""/>
      <w:lvlJc w:val="left"/>
      <w:pPr>
        <w:tabs>
          <w:tab w:val="num" w:pos="2615"/>
        </w:tabs>
        <w:ind w:left="2615" w:hanging="360"/>
      </w:pPr>
      <w:rPr>
        <w:rFonts w:ascii="Wingdings" w:hAnsi="Wingdings" w:hint="default"/>
      </w:rPr>
    </w:lvl>
    <w:lvl w:ilvl="3" w:tplc="04190001" w:tentative="1">
      <w:start w:val="1"/>
      <w:numFmt w:val="bullet"/>
      <w:lvlText w:val=""/>
      <w:lvlJc w:val="left"/>
      <w:pPr>
        <w:tabs>
          <w:tab w:val="num" w:pos="3335"/>
        </w:tabs>
        <w:ind w:left="3335" w:hanging="360"/>
      </w:pPr>
      <w:rPr>
        <w:rFonts w:ascii="Symbol" w:hAnsi="Symbol" w:hint="default"/>
      </w:rPr>
    </w:lvl>
    <w:lvl w:ilvl="4" w:tplc="04190003" w:tentative="1">
      <w:start w:val="1"/>
      <w:numFmt w:val="bullet"/>
      <w:lvlText w:val="o"/>
      <w:lvlJc w:val="left"/>
      <w:pPr>
        <w:tabs>
          <w:tab w:val="num" w:pos="4055"/>
        </w:tabs>
        <w:ind w:left="4055" w:hanging="360"/>
      </w:pPr>
      <w:rPr>
        <w:rFonts w:ascii="Courier New" w:hAnsi="Courier New" w:cs="Courier New" w:hint="default"/>
      </w:rPr>
    </w:lvl>
    <w:lvl w:ilvl="5" w:tplc="04190005" w:tentative="1">
      <w:start w:val="1"/>
      <w:numFmt w:val="bullet"/>
      <w:lvlText w:val=""/>
      <w:lvlJc w:val="left"/>
      <w:pPr>
        <w:tabs>
          <w:tab w:val="num" w:pos="4775"/>
        </w:tabs>
        <w:ind w:left="4775" w:hanging="360"/>
      </w:pPr>
      <w:rPr>
        <w:rFonts w:ascii="Wingdings" w:hAnsi="Wingdings" w:hint="default"/>
      </w:rPr>
    </w:lvl>
    <w:lvl w:ilvl="6" w:tplc="04190001" w:tentative="1">
      <w:start w:val="1"/>
      <w:numFmt w:val="bullet"/>
      <w:lvlText w:val=""/>
      <w:lvlJc w:val="left"/>
      <w:pPr>
        <w:tabs>
          <w:tab w:val="num" w:pos="5495"/>
        </w:tabs>
        <w:ind w:left="5495" w:hanging="360"/>
      </w:pPr>
      <w:rPr>
        <w:rFonts w:ascii="Symbol" w:hAnsi="Symbol" w:hint="default"/>
      </w:rPr>
    </w:lvl>
    <w:lvl w:ilvl="7" w:tplc="04190003" w:tentative="1">
      <w:start w:val="1"/>
      <w:numFmt w:val="bullet"/>
      <w:lvlText w:val="o"/>
      <w:lvlJc w:val="left"/>
      <w:pPr>
        <w:tabs>
          <w:tab w:val="num" w:pos="6215"/>
        </w:tabs>
        <w:ind w:left="6215" w:hanging="360"/>
      </w:pPr>
      <w:rPr>
        <w:rFonts w:ascii="Courier New" w:hAnsi="Courier New" w:cs="Courier New" w:hint="default"/>
      </w:rPr>
    </w:lvl>
    <w:lvl w:ilvl="8" w:tplc="04190005" w:tentative="1">
      <w:start w:val="1"/>
      <w:numFmt w:val="bullet"/>
      <w:lvlText w:val=""/>
      <w:lvlJc w:val="left"/>
      <w:pPr>
        <w:tabs>
          <w:tab w:val="num" w:pos="6935"/>
        </w:tabs>
        <w:ind w:left="6935" w:hanging="360"/>
      </w:pPr>
      <w:rPr>
        <w:rFonts w:ascii="Wingdings" w:hAnsi="Wingdings" w:hint="default"/>
      </w:rPr>
    </w:lvl>
  </w:abstractNum>
  <w:abstractNum w:abstractNumId="12">
    <w:nsid w:val="24591680"/>
    <w:multiLevelType w:val="hybridMultilevel"/>
    <w:tmpl w:val="BDCEF786"/>
    <w:lvl w:ilvl="0" w:tplc="3F480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C3642"/>
    <w:multiLevelType w:val="singleLevel"/>
    <w:tmpl w:val="5C94F08C"/>
    <w:lvl w:ilvl="0">
      <w:start w:val="2"/>
      <w:numFmt w:val="decimal"/>
      <w:lvlText w:val="4.%1."/>
      <w:legacy w:legacy="1" w:legacySpace="0" w:legacyIndent="441"/>
      <w:lvlJc w:val="left"/>
      <w:pPr>
        <w:ind w:left="0" w:firstLine="0"/>
      </w:pPr>
      <w:rPr>
        <w:rFonts w:ascii="Arial" w:hAnsi="Arial" w:cs="Arial" w:hint="default"/>
      </w:rPr>
    </w:lvl>
  </w:abstractNum>
  <w:abstractNum w:abstractNumId="14">
    <w:nsid w:val="3448796A"/>
    <w:multiLevelType w:val="singleLevel"/>
    <w:tmpl w:val="624EB354"/>
    <w:lvl w:ilvl="0">
      <w:start w:val="1"/>
      <w:numFmt w:val="decimal"/>
      <w:lvlText w:val="5.3.%1."/>
      <w:legacy w:legacy="1" w:legacySpace="0" w:legacyIndent="561"/>
      <w:lvlJc w:val="left"/>
      <w:pPr>
        <w:ind w:left="0" w:firstLine="0"/>
      </w:pPr>
      <w:rPr>
        <w:rFonts w:ascii="Arial" w:hAnsi="Arial" w:cs="Arial" w:hint="default"/>
      </w:rPr>
    </w:lvl>
  </w:abstractNum>
  <w:abstractNum w:abstractNumId="15">
    <w:nsid w:val="36CA1BCF"/>
    <w:multiLevelType w:val="hybridMultilevel"/>
    <w:tmpl w:val="2EE455CE"/>
    <w:lvl w:ilvl="0" w:tplc="3F48063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6">
    <w:nsid w:val="37BE2008"/>
    <w:multiLevelType w:val="hybridMultilevel"/>
    <w:tmpl w:val="BCFE0A96"/>
    <w:lvl w:ilvl="0" w:tplc="A3AED21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A40BB2"/>
    <w:multiLevelType w:val="hybridMultilevel"/>
    <w:tmpl w:val="870C4BE6"/>
    <w:lvl w:ilvl="0" w:tplc="5ED0A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4E0527"/>
    <w:multiLevelType w:val="singleLevel"/>
    <w:tmpl w:val="D3AE7978"/>
    <w:lvl w:ilvl="0">
      <w:start w:val="1"/>
      <w:numFmt w:val="decimal"/>
      <w:lvlText w:val="6.%1."/>
      <w:legacy w:legacy="1" w:legacySpace="0" w:legacyIndent="423"/>
      <w:lvlJc w:val="left"/>
      <w:pPr>
        <w:ind w:left="0" w:firstLine="0"/>
      </w:pPr>
      <w:rPr>
        <w:rFonts w:ascii="Arial" w:hAnsi="Arial" w:cs="Arial" w:hint="default"/>
      </w:rPr>
    </w:lvl>
  </w:abstractNum>
  <w:abstractNum w:abstractNumId="19">
    <w:nsid w:val="3F7A6327"/>
    <w:multiLevelType w:val="hybridMultilevel"/>
    <w:tmpl w:val="C88C1A84"/>
    <w:lvl w:ilvl="0" w:tplc="3E140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13635B"/>
    <w:multiLevelType w:val="hybridMultilevel"/>
    <w:tmpl w:val="8E888B10"/>
    <w:lvl w:ilvl="0" w:tplc="E74605F2">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E3549E"/>
    <w:multiLevelType w:val="hybridMultilevel"/>
    <w:tmpl w:val="E58CF2EA"/>
    <w:lvl w:ilvl="0" w:tplc="9B80F502">
      <w:start w:val="1"/>
      <w:numFmt w:val="decimal"/>
      <w:lvlText w:val="%1."/>
      <w:lvlJc w:val="left"/>
      <w:pPr>
        <w:tabs>
          <w:tab w:val="num" w:pos="720"/>
        </w:tabs>
        <w:ind w:left="720" w:hanging="360"/>
      </w:pPr>
      <w:rPr>
        <w:rFonts w:hint="default"/>
      </w:rPr>
    </w:lvl>
    <w:lvl w:ilvl="1" w:tplc="0CF68246">
      <w:numFmt w:val="none"/>
      <w:lvlText w:val=""/>
      <w:lvlJc w:val="left"/>
      <w:pPr>
        <w:tabs>
          <w:tab w:val="num" w:pos="360"/>
        </w:tabs>
      </w:pPr>
    </w:lvl>
    <w:lvl w:ilvl="2" w:tplc="473648A4">
      <w:numFmt w:val="none"/>
      <w:lvlText w:val=""/>
      <w:lvlJc w:val="left"/>
      <w:pPr>
        <w:tabs>
          <w:tab w:val="num" w:pos="360"/>
        </w:tabs>
      </w:pPr>
    </w:lvl>
    <w:lvl w:ilvl="3" w:tplc="3B4A04FE">
      <w:numFmt w:val="none"/>
      <w:lvlText w:val=""/>
      <w:lvlJc w:val="left"/>
      <w:pPr>
        <w:tabs>
          <w:tab w:val="num" w:pos="360"/>
        </w:tabs>
      </w:pPr>
    </w:lvl>
    <w:lvl w:ilvl="4" w:tplc="E214B296">
      <w:numFmt w:val="none"/>
      <w:lvlText w:val=""/>
      <w:lvlJc w:val="left"/>
      <w:pPr>
        <w:tabs>
          <w:tab w:val="num" w:pos="360"/>
        </w:tabs>
      </w:pPr>
    </w:lvl>
    <w:lvl w:ilvl="5" w:tplc="CD7A7BF8">
      <w:numFmt w:val="none"/>
      <w:lvlText w:val=""/>
      <w:lvlJc w:val="left"/>
      <w:pPr>
        <w:tabs>
          <w:tab w:val="num" w:pos="360"/>
        </w:tabs>
      </w:pPr>
    </w:lvl>
    <w:lvl w:ilvl="6" w:tplc="51F0C0A2">
      <w:numFmt w:val="none"/>
      <w:lvlText w:val=""/>
      <w:lvlJc w:val="left"/>
      <w:pPr>
        <w:tabs>
          <w:tab w:val="num" w:pos="360"/>
        </w:tabs>
      </w:pPr>
    </w:lvl>
    <w:lvl w:ilvl="7" w:tplc="A2623464">
      <w:numFmt w:val="none"/>
      <w:lvlText w:val=""/>
      <w:lvlJc w:val="left"/>
      <w:pPr>
        <w:tabs>
          <w:tab w:val="num" w:pos="360"/>
        </w:tabs>
      </w:pPr>
    </w:lvl>
    <w:lvl w:ilvl="8" w:tplc="5AC232F0">
      <w:numFmt w:val="none"/>
      <w:lvlText w:val=""/>
      <w:lvlJc w:val="left"/>
      <w:pPr>
        <w:tabs>
          <w:tab w:val="num" w:pos="360"/>
        </w:tabs>
      </w:pPr>
    </w:lvl>
  </w:abstractNum>
  <w:abstractNum w:abstractNumId="22">
    <w:nsid w:val="4EC8056C"/>
    <w:multiLevelType w:val="hybridMultilevel"/>
    <w:tmpl w:val="1F1E343E"/>
    <w:lvl w:ilvl="0" w:tplc="534ABC38">
      <w:start w:val="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73B84"/>
    <w:multiLevelType w:val="singleLevel"/>
    <w:tmpl w:val="DB5C127C"/>
    <w:lvl w:ilvl="0">
      <w:start w:val="2"/>
      <w:numFmt w:val="decimal"/>
      <w:lvlText w:val="6.%1."/>
      <w:legacy w:legacy="1" w:legacySpace="0" w:legacyIndent="418"/>
      <w:lvlJc w:val="left"/>
      <w:pPr>
        <w:ind w:left="0" w:firstLine="0"/>
      </w:pPr>
      <w:rPr>
        <w:rFonts w:ascii="Arial" w:hAnsi="Arial" w:cs="Arial" w:hint="default"/>
      </w:rPr>
    </w:lvl>
  </w:abstractNum>
  <w:abstractNum w:abstractNumId="24">
    <w:nsid w:val="52BF39CB"/>
    <w:multiLevelType w:val="multilevel"/>
    <w:tmpl w:val="D51C0D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nsid w:val="56EA1AE0"/>
    <w:multiLevelType w:val="multilevel"/>
    <w:tmpl w:val="631CA6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579D6CA7"/>
    <w:multiLevelType w:val="hybridMultilevel"/>
    <w:tmpl w:val="13562224"/>
    <w:lvl w:ilvl="0" w:tplc="3F48063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7">
    <w:nsid w:val="59CD6880"/>
    <w:multiLevelType w:val="hybridMultilevel"/>
    <w:tmpl w:val="6D921624"/>
    <w:lvl w:ilvl="0" w:tplc="D14AA4C4">
      <w:numFmt w:val="bullet"/>
      <w:lvlText w:val="–"/>
      <w:lvlJc w:val="left"/>
      <w:pPr>
        <w:tabs>
          <w:tab w:val="num" w:pos="-31680"/>
        </w:tabs>
        <w:ind w:left="247" w:firstLine="113"/>
      </w:pPr>
      <w:rPr>
        <w:rFonts w:hint="default"/>
      </w:rPr>
    </w:lvl>
    <w:lvl w:ilvl="1" w:tplc="3B58F03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8849F3"/>
    <w:multiLevelType w:val="singleLevel"/>
    <w:tmpl w:val="6D803216"/>
    <w:lvl w:ilvl="0">
      <w:start w:val="2"/>
      <w:numFmt w:val="decimal"/>
      <w:lvlText w:val="%1."/>
      <w:legacy w:legacy="1" w:legacySpace="0" w:legacyIndent="382"/>
      <w:lvlJc w:val="left"/>
      <w:pPr>
        <w:ind w:left="0" w:firstLine="0"/>
      </w:pPr>
      <w:rPr>
        <w:rFonts w:ascii="Times New Roman" w:hAnsi="Times New Roman" w:cs="Times New Roman" w:hint="default"/>
      </w:rPr>
    </w:lvl>
  </w:abstractNum>
  <w:abstractNum w:abstractNumId="29">
    <w:nsid w:val="68432C49"/>
    <w:multiLevelType w:val="singleLevel"/>
    <w:tmpl w:val="614031DE"/>
    <w:lvl w:ilvl="0">
      <w:start w:val="1"/>
      <w:numFmt w:val="decimal"/>
      <w:lvlText w:val="5.3.%1."/>
      <w:legacy w:legacy="1" w:legacySpace="0" w:legacyIndent="561"/>
      <w:lvlJc w:val="left"/>
      <w:pPr>
        <w:ind w:left="0" w:firstLine="0"/>
      </w:pPr>
      <w:rPr>
        <w:rFonts w:ascii="Arial" w:hAnsi="Arial" w:cs="Arial" w:hint="default"/>
      </w:rPr>
    </w:lvl>
  </w:abstractNum>
  <w:abstractNum w:abstractNumId="30">
    <w:nsid w:val="68530FA9"/>
    <w:multiLevelType w:val="hybridMultilevel"/>
    <w:tmpl w:val="D076B94A"/>
    <w:lvl w:ilvl="0" w:tplc="3F48063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1">
    <w:nsid w:val="6897321D"/>
    <w:multiLevelType w:val="hybridMultilevel"/>
    <w:tmpl w:val="DFC8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3D11EF"/>
    <w:multiLevelType w:val="hybridMultilevel"/>
    <w:tmpl w:val="79B22A8A"/>
    <w:lvl w:ilvl="0" w:tplc="3F480632">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9545E6"/>
    <w:multiLevelType w:val="singleLevel"/>
    <w:tmpl w:val="ABD6DE16"/>
    <w:lvl w:ilvl="0">
      <w:start w:val="5"/>
      <w:numFmt w:val="bullet"/>
      <w:lvlText w:val="-"/>
      <w:lvlJc w:val="left"/>
      <w:pPr>
        <w:tabs>
          <w:tab w:val="num" w:pos="1068"/>
        </w:tabs>
        <w:ind w:left="1068" w:hanging="360"/>
      </w:pPr>
      <w:rPr>
        <w:rFonts w:hint="default"/>
      </w:rPr>
    </w:lvl>
  </w:abstractNum>
  <w:num w:numId="1">
    <w:abstractNumId w:val="22"/>
  </w:num>
  <w:num w:numId="2">
    <w:abstractNumId w:val="20"/>
  </w:num>
  <w:num w:numId="3">
    <w:abstractNumId w:val="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8"/>
    <w:lvlOverride w:ilvl="0">
      <w:startOverride w:val="2"/>
    </w:lvlOverride>
  </w:num>
  <w:num w:numId="7">
    <w:abstractNumId w:val="14"/>
    <w:lvlOverride w:ilvl="0">
      <w:startOverride w:val="1"/>
    </w:lvlOverride>
  </w:num>
  <w:num w:numId="8">
    <w:abstractNumId w:val="0"/>
    <w:lvlOverride w:ilvl="0">
      <w:lvl w:ilvl="0">
        <w:numFmt w:val="bullet"/>
        <w:lvlText w:val="-"/>
        <w:legacy w:legacy="1" w:legacySpace="0" w:legacyIndent="124"/>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10">
    <w:abstractNumId w:val="18"/>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21"/>
  </w:num>
  <w:num w:numId="13">
    <w:abstractNumId w:val="16"/>
  </w:num>
  <w:num w:numId="14">
    <w:abstractNumId w:val="4"/>
  </w:num>
  <w:num w:numId="15">
    <w:abstractNumId w:val="13"/>
    <w:lvlOverride w:ilvl="0">
      <w:startOverride w:val="2"/>
    </w:lvlOverride>
  </w:num>
  <w:num w:numId="16">
    <w:abstractNumId w:val="29"/>
    <w:lvlOverride w:ilvl="0">
      <w:startOverride w:val="1"/>
    </w:lvlOverride>
  </w:num>
  <w:num w:numId="17">
    <w:abstractNumId w:val="23"/>
    <w:lvlOverride w:ilvl="0">
      <w:startOverride w:val="2"/>
    </w:lvlOverride>
  </w:num>
  <w:num w:numId="18">
    <w:abstractNumId w:val="19"/>
  </w:num>
  <w:num w:numId="19">
    <w:abstractNumId w:val="24"/>
  </w:num>
  <w:num w:numId="20">
    <w:abstractNumId w:val="33"/>
  </w:num>
  <w:num w:numId="21">
    <w:abstractNumId w:val="9"/>
  </w:num>
  <w:num w:numId="22">
    <w:abstractNumId w:val="27"/>
  </w:num>
  <w:num w:numId="23">
    <w:abstractNumId w:val="6"/>
  </w:num>
  <w:num w:numId="24">
    <w:abstractNumId w:val="11"/>
  </w:num>
  <w:num w:numId="25">
    <w:abstractNumId w:val="3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2"/>
  </w:num>
  <w:num w:numId="29">
    <w:abstractNumId w:val="5"/>
  </w:num>
  <w:num w:numId="30">
    <w:abstractNumId w:val="12"/>
  </w:num>
  <w:num w:numId="31">
    <w:abstractNumId w:val="15"/>
  </w:num>
  <w:num w:numId="32">
    <w:abstractNumId w:val="26"/>
  </w:num>
  <w:num w:numId="33">
    <w:abstractNumId w:val="30"/>
  </w:num>
  <w:num w:numId="34">
    <w:abstractNumId w:val="7"/>
  </w:num>
  <w:num w:numId="35">
    <w:abstractNumId w:val="2"/>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footnotePr>
    <w:footnote w:id="0"/>
    <w:footnote w:id="1"/>
  </w:footnotePr>
  <w:endnotePr>
    <w:endnote w:id="0"/>
    <w:endnote w:id="1"/>
  </w:endnotePr>
  <w:compat/>
  <w:rsids>
    <w:rsidRoot w:val="003A42F2"/>
    <w:rsid w:val="000154C5"/>
    <w:rsid w:val="00024768"/>
    <w:rsid w:val="00030C6C"/>
    <w:rsid w:val="00040F6C"/>
    <w:rsid w:val="0004706A"/>
    <w:rsid w:val="00047770"/>
    <w:rsid w:val="00047DDA"/>
    <w:rsid w:val="00070EE2"/>
    <w:rsid w:val="000727C6"/>
    <w:rsid w:val="00076BD3"/>
    <w:rsid w:val="0007712A"/>
    <w:rsid w:val="000834F0"/>
    <w:rsid w:val="00085341"/>
    <w:rsid w:val="00093433"/>
    <w:rsid w:val="00094C33"/>
    <w:rsid w:val="00095F86"/>
    <w:rsid w:val="000A15E5"/>
    <w:rsid w:val="000A6B03"/>
    <w:rsid w:val="000B14C9"/>
    <w:rsid w:val="000B1E83"/>
    <w:rsid w:val="000B368A"/>
    <w:rsid w:val="000B51CE"/>
    <w:rsid w:val="000C5C41"/>
    <w:rsid w:val="000D7B93"/>
    <w:rsid w:val="000E6F63"/>
    <w:rsid w:val="000E7F79"/>
    <w:rsid w:val="000F2A7A"/>
    <w:rsid w:val="000F7B1E"/>
    <w:rsid w:val="000F7F18"/>
    <w:rsid w:val="00104930"/>
    <w:rsid w:val="00105C43"/>
    <w:rsid w:val="00111631"/>
    <w:rsid w:val="001223FC"/>
    <w:rsid w:val="001241E1"/>
    <w:rsid w:val="00126758"/>
    <w:rsid w:val="00127345"/>
    <w:rsid w:val="00133A8A"/>
    <w:rsid w:val="00135B32"/>
    <w:rsid w:val="001441F6"/>
    <w:rsid w:val="00150999"/>
    <w:rsid w:val="0015350A"/>
    <w:rsid w:val="00162246"/>
    <w:rsid w:val="00162D71"/>
    <w:rsid w:val="00182837"/>
    <w:rsid w:val="001945A1"/>
    <w:rsid w:val="001A1592"/>
    <w:rsid w:val="001B2475"/>
    <w:rsid w:val="001C6B72"/>
    <w:rsid w:val="001C73C3"/>
    <w:rsid w:val="001E1452"/>
    <w:rsid w:val="001E265D"/>
    <w:rsid w:val="001E33E7"/>
    <w:rsid w:val="001F2173"/>
    <w:rsid w:val="001F6F52"/>
    <w:rsid w:val="002107CA"/>
    <w:rsid w:val="00215C24"/>
    <w:rsid w:val="002205AC"/>
    <w:rsid w:val="002278EF"/>
    <w:rsid w:val="0023020E"/>
    <w:rsid w:val="002306FA"/>
    <w:rsid w:val="00230829"/>
    <w:rsid w:val="00231527"/>
    <w:rsid w:val="002470B2"/>
    <w:rsid w:val="002564D9"/>
    <w:rsid w:val="00267A3C"/>
    <w:rsid w:val="00270F79"/>
    <w:rsid w:val="00274216"/>
    <w:rsid w:val="0028001E"/>
    <w:rsid w:val="00285E58"/>
    <w:rsid w:val="002872C3"/>
    <w:rsid w:val="00287385"/>
    <w:rsid w:val="0028795C"/>
    <w:rsid w:val="0029164C"/>
    <w:rsid w:val="00293072"/>
    <w:rsid w:val="00295151"/>
    <w:rsid w:val="00297EB3"/>
    <w:rsid w:val="002B246D"/>
    <w:rsid w:val="002B32D7"/>
    <w:rsid w:val="002C1961"/>
    <w:rsid w:val="002D2485"/>
    <w:rsid w:val="002E1549"/>
    <w:rsid w:val="002F10EB"/>
    <w:rsid w:val="002F12FE"/>
    <w:rsid w:val="002F7A75"/>
    <w:rsid w:val="00324488"/>
    <w:rsid w:val="00327400"/>
    <w:rsid w:val="00333873"/>
    <w:rsid w:val="003446FB"/>
    <w:rsid w:val="0034604E"/>
    <w:rsid w:val="00351613"/>
    <w:rsid w:val="00355D62"/>
    <w:rsid w:val="00363494"/>
    <w:rsid w:val="00370773"/>
    <w:rsid w:val="00373C85"/>
    <w:rsid w:val="003759D3"/>
    <w:rsid w:val="0037779F"/>
    <w:rsid w:val="00387408"/>
    <w:rsid w:val="00387EA8"/>
    <w:rsid w:val="00390F11"/>
    <w:rsid w:val="00392359"/>
    <w:rsid w:val="003A0304"/>
    <w:rsid w:val="003A33EA"/>
    <w:rsid w:val="003A42F2"/>
    <w:rsid w:val="003A6713"/>
    <w:rsid w:val="003B0249"/>
    <w:rsid w:val="003B3C49"/>
    <w:rsid w:val="003C0DF4"/>
    <w:rsid w:val="003C14BD"/>
    <w:rsid w:val="003C6336"/>
    <w:rsid w:val="003D3ACC"/>
    <w:rsid w:val="003D5C6B"/>
    <w:rsid w:val="003E2FE0"/>
    <w:rsid w:val="003E6E69"/>
    <w:rsid w:val="003F4795"/>
    <w:rsid w:val="003F5EAD"/>
    <w:rsid w:val="00401B89"/>
    <w:rsid w:val="00403191"/>
    <w:rsid w:val="00403CA4"/>
    <w:rsid w:val="00405FD7"/>
    <w:rsid w:val="00411F9C"/>
    <w:rsid w:val="00417AD8"/>
    <w:rsid w:val="00426A0C"/>
    <w:rsid w:val="00436DA7"/>
    <w:rsid w:val="00481E7F"/>
    <w:rsid w:val="0048245B"/>
    <w:rsid w:val="00483980"/>
    <w:rsid w:val="0048662C"/>
    <w:rsid w:val="00486759"/>
    <w:rsid w:val="0049075D"/>
    <w:rsid w:val="004918B9"/>
    <w:rsid w:val="004B5456"/>
    <w:rsid w:val="004B7040"/>
    <w:rsid w:val="004C1B25"/>
    <w:rsid w:val="004C4645"/>
    <w:rsid w:val="004C5F3C"/>
    <w:rsid w:val="004D0E2D"/>
    <w:rsid w:val="004D32BF"/>
    <w:rsid w:val="004E2E34"/>
    <w:rsid w:val="004E4661"/>
    <w:rsid w:val="004E762E"/>
    <w:rsid w:val="004F0C93"/>
    <w:rsid w:val="004F3C00"/>
    <w:rsid w:val="004F48C5"/>
    <w:rsid w:val="004F525C"/>
    <w:rsid w:val="00503CEA"/>
    <w:rsid w:val="00512070"/>
    <w:rsid w:val="00525B55"/>
    <w:rsid w:val="00527E30"/>
    <w:rsid w:val="00543149"/>
    <w:rsid w:val="005502A2"/>
    <w:rsid w:val="0055100D"/>
    <w:rsid w:val="0055568C"/>
    <w:rsid w:val="00563262"/>
    <w:rsid w:val="00571C4F"/>
    <w:rsid w:val="00577176"/>
    <w:rsid w:val="00577183"/>
    <w:rsid w:val="005841A9"/>
    <w:rsid w:val="005879A3"/>
    <w:rsid w:val="005909B1"/>
    <w:rsid w:val="005913D1"/>
    <w:rsid w:val="005946E2"/>
    <w:rsid w:val="005A2E9C"/>
    <w:rsid w:val="005A510E"/>
    <w:rsid w:val="005B307D"/>
    <w:rsid w:val="005B3A59"/>
    <w:rsid w:val="005D7452"/>
    <w:rsid w:val="005E6F39"/>
    <w:rsid w:val="005F0572"/>
    <w:rsid w:val="006007E1"/>
    <w:rsid w:val="00601DDB"/>
    <w:rsid w:val="00604A15"/>
    <w:rsid w:val="00617309"/>
    <w:rsid w:val="006214A2"/>
    <w:rsid w:val="00623E60"/>
    <w:rsid w:val="0062416F"/>
    <w:rsid w:val="006418BB"/>
    <w:rsid w:val="006512A0"/>
    <w:rsid w:val="00655DD7"/>
    <w:rsid w:val="0066034D"/>
    <w:rsid w:val="0066123D"/>
    <w:rsid w:val="00676BB2"/>
    <w:rsid w:val="006914B1"/>
    <w:rsid w:val="006B0E2B"/>
    <w:rsid w:val="006C2F6C"/>
    <w:rsid w:val="006C3FF3"/>
    <w:rsid w:val="006D15D4"/>
    <w:rsid w:val="006E7CFE"/>
    <w:rsid w:val="006F63DF"/>
    <w:rsid w:val="006F7D62"/>
    <w:rsid w:val="007008D4"/>
    <w:rsid w:val="007207E6"/>
    <w:rsid w:val="007246FB"/>
    <w:rsid w:val="00733546"/>
    <w:rsid w:val="00734D90"/>
    <w:rsid w:val="00736019"/>
    <w:rsid w:val="0074002E"/>
    <w:rsid w:val="00740438"/>
    <w:rsid w:val="0074057D"/>
    <w:rsid w:val="007423F5"/>
    <w:rsid w:val="007505B8"/>
    <w:rsid w:val="007629D7"/>
    <w:rsid w:val="00767834"/>
    <w:rsid w:val="00770264"/>
    <w:rsid w:val="00783ABE"/>
    <w:rsid w:val="00787ED4"/>
    <w:rsid w:val="007910B0"/>
    <w:rsid w:val="007945AA"/>
    <w:rsid w:val="007A3A30"/>
    <w:rsid w:val="007A43A6"/>
    <w:rsid w:val="007B7348"/>
    <w:rsid w:val="007C1FA9"/>
    <w:rsid w:val="007C7182"/>
    <w:rsid w:val="007D0531"/>
    <w:rsid w:val="007D08AE"/>
    <w:rsid w:val="007D594A"/>
    <w:rsid w:val="007E27B9"/>
    <w:rsid w:val="007E6A7E"/>
    <w:rsid w:val="007F378C"/>
    <w:rsid w:val="007F4EC7"/>
    <w:rsid w:val="008007FC"/>
    <w:rsid w:val="008213A0"/>
    <w:rsid w:val="00836756"/>
    <w:rsid w:val="00842EDF"/>
    <w:rsid w:val="00844B04"/>
    <w:rsid w:val="00844C14"/>
    <w:rsid w:val="00852F93"/>
    <w:rsid w:val="0087779F"/>
    <w:rsid w:val="00882CA2"/>
    <w:rsid w:val="008857BD"/>
    <w:rsid w:val="00887FEC"/>
    <w:rsid w:val="008A0942"/>
    <w:rsid w:val="008B405B"/>
    <w:rsid w:val="008C073A"/>
    <w:rsid w:val="008C0840"/>
    <w:rsid w:val="008C37B5"/>
    <w:rsid w:val="008C48DF"/>
    <w:rsid w:val="008D149E"/>
    <w:rsid w:val="008D3E79"/>
    <w:rsid w:val="008E0A3A"/>
    <w:rsid w:val="008F3A3B"/>
    <w:rsid w:val="008F5F32"/>
    <w:rsid w:val="00912204"/>
    <w:rsid w:val="00912219"/>
    <w:rsid w:val="00917A6D"/>
    <w:rsid w:val="009207DD"/>
    <w:rsid w:val="00924217"/>
    <w:rsid w:val="009365B0"/>
    <w:rsid w:val="00936A4A"/>
    <w:rsid w:val="00943AAD"/>
    <w:rsid w:val="0094518E"/>
    <w:rsid w:val="00945843"/>
    <w:rsid w:val="00952E9C"/>
    <w:rsid w:val="009565BD"/>
    <w:rsid w:val="00957A5D"/>
    <w:rsid w:val="00966C38"/>
    <w:rsid w:val="0097553E"/>
    <w:rsid w:val="009762BC"/>
    <w:rsid w:val="009811A7"/>
    <w:rsid w:val="009A76ED"/>
    <w:rsid w:val="009B3ACA"/>
    <w:rsid w:val="009C0E6C"/>
    <w:rsid w:val="009C2E23"/>
    <w:rsid w:val="009C622D"/>
    <w:rsid w:val="009D09D0"/>
    <w:rsid w:val="009E1EF1"/>
    <w:rsid w:val="009E2310"/>
    <w:rsid w:val="009E5B54"/>
    <w:rsid w:val="00A00B81"/>
    <w:rsid w:val="00A00BF6"/>
    <w:rsid w:val="00A019FE"/>
    <w:rsid w:val="00A02954"/>
    <w:rsid w:val="00A14179"/>
    <w:rsid w:val="00A1436A"/>
    <w:rsid w:val="00A1579B"/>
    <w:rsid w:val="00A2295F"/>
    <w:rsid w:val="00A231DE"/>
    <w:rsid w:val="00A25332"/>
    <w:rsid w:val="00A25E34"/>
    <w:rsid w:val="00A36354"/>
    <w:rsid w:val="00A4022E"/>
    <w:rsid w:val="00A40912"/>
    <w:rsid w:val="00A41F96"/>
    <w:rsid w:val="00A4310E"/>
    <w:rsid w:val="00A51344"/>
    <w:rsid w:val="00A62F11"/>
    <w:rsid w:val="00A64799"/>
    <w:rsid w:val="00A64C26"/>
    <w:rsid w:val="00A72E3D"/>
    <w:rsid w:val="00A739F5"/>
    <w:rsid w:val="00A76B15"/>
    <w:rsid w:val="00A77B89"/>
    <w:rsid w:val="00A81B31"/>
    <w:rsid w:val="00AA1CFC"/>
    <w:rsid w:val="00AA56EF"/>
    <w:rsid w:val="00AA7DB3"/>
    <w:rsid w:val="00AB79B6"/>
    <w:rsid w:val="00AB7D77"/>
    <w:rsid w:val="00AC090B"/>
    <w:rsid w:val="00AC27D7"/>
    <w:rsid w:val="00AC3F30"/>
    <w:rsid w:val="00AC7763"/>
    <w:rsid w:val="00AD27CA"/>
    <w:rsid w:val="00AD5459"/>
    <w:rsid w:val="00AD63E6"/>
    <w:rsid w:val="00AD7661"/>
    <w:rsid w:val="00AE223A"/>
    <w:rsid w:val="00AE4665"/>
    <w:rsid w:val="00AE483F"/>
    <w:rsid w:val="00AE61B3"/>
    <w:rsid w:val="00AF0496"/>
    <w:rsid w:val="00AF1A6D"/>
    <w:rsid w:val="00AF441C"/>
    <w:rsid w:val="00AF5936"/>
    <w:rsid w:val="00B02168"/>
    <w:rsid w:val="00B0503D"/>
    <w:rsid w:val="00B064B6"/>
    <w:rsid w:val="00B1125C"/>
    <w:rsid w:val="00B150D3"/>
    <w:rsid w:val="00B3201A"/>
    <w:rsid w:val="00B34491"/>
    <w:rsid w:val="00B35683"/>
    <w:rsid w:val="00B40BF8"/>
    <w:rsid w:val="00B44937"/>
    <w:rsid w:val="00B46FB8"/>
    <w:rsid w:val="00B47795"/>
    <w:rsid w:val="00B543C3"/>
    <w:rsid w:val="00B6011C"/>
    <w:rsid w:val="00B67A28"/>
    <w:rsid w:val="00B74177"/>
    <w:rsid w:val="00B86E50"/>
    <w:rsid w:val="00B90347"/>
    <w:rsid w:val="00B944EE"/>
    <w:rsid w:val="00B96780"/>
    <w:rsid w:val="00BA2D8E"/>
    <w:rsid w:val="00BB1100"/>
    <w:rsid w:val="00BB1777"/>
    <w:rsid w:val="00BD311F"/>
    <w:rsid w:val="00BD40B6"/>
    <w:rsid w:val="00BD6595"/>
    <w:rsid w:val="00BE004C"/>
    <w:rsid w:val="00BE3C32"/>
    <w:rsid w:val="00BE4D78"/>
    <w:rsid w:val="00BE593C"/>
    <w:rsid w:val="00BF2FF0"/>
    <w:rsid w:val="00BF377A"/>
    <w:rsid w:val="00BF6B2D"/>
    <w:rsid w:val="00C02218"/>
    <w:rsid w:val="00C03C9B"/>
    <w:rsid w:val="00C14246"/>
    <w:rsid w:val="00C23ABC"/>
    <w:rsid w:val="00C247C4"/>
    <w:rsid w:val="00C24ED1"/>
    <w:rsid w:val="00C349E2"/>
    <w:rsid w:val="00C47991"/>
    <w:rsid w:val="00C51B48"/>
    <w:rsid w:val="00C56CB8"/>
    <w:rsid w:val="00C6430A"/>
    <w:rsid w:val="00C672F4"/>
    <w:rsid w:val="00C71408"/>
    <w:rsid w:val="00C71770"/>
    <w:rsid w:val="00C8717F"/>
    <w:rsid w:val="00C91CA8"/>
    <w:rsid w:val="00C94BB6"/>
    <w:rsid w:val="00CA108E"/>
    <w:rsid w:val="00CA1799"/>
    <w:rsid w:val="00CA48DB"/>
    <w:rsid w:val="00CB195C"/>
    <w:rsid w:val="00CB6893"/>
    <w:rsid w:val="00CC4587"/>
    <w:rsid w:val="00CE0C1B"/>
    <w:rsid w:val="00CE1D82"/>
    <w:rsid w:val="00CE302E"/>
    <w:rsid w:val="00CE4C7D"/>
    <w:rsid w:val="00D008DD"/>
    <w:rsid w:val="00D02FDD"/>
    <w:rsid w:val="00D06F40"/>
    <w:rsid w:val="00D10B63"/>
    <w:rsid w:val="00D15948"/>
    <w:rsid w:val="00D36330"/>
    <w:rsid w:val="00D3690F"/>
    <w:rsid w:val="00D36CEC"/>
    <w:rsid w:val="00D46BED"/>
    <w:rsid w:val="00D51915"/>
    <w:rsid w:val="00D5283C"/>
    <w:rsid w:val="00D62E6A"/>
    <w:rsid w:val="00D679BD"/>
    <w:rsid w:val="00D706C3"/>
    <w:rsid w:val="00D7071F"/>
    <w:rsid w:val="00D83F5C"/>
    <w:rsid w:val="00D85CE6"/>
    <w:rsid w:val="00D87498"/>
    <w:rsid w:val="00D970B3"/>
    <w:rsid w:val="00DC1A6B"/>
    <w:rsid w:val="00DC2317"/>
    <w:rsid w:val="00DC3334"/>
    <w:rsid w:val="00DD76DA"/>
    <w:rsid w:val="00DE430B"/>
    <w:rsid w:val="00DE793E"/>
    <w:rsid w:val="00DF3391"/>
    <w:rsid w:val="00E004C4"/>
    <w:rsid w:val="00E00746"/>
    <w:rsid w:val="00E03408"/>
    <w:rsid w:val="00E16BF7"/>
    <w:rsid w:val="00E20105"/>
    <w:rsid w:val="00E2751A"/>
    <w:rsid w:val="00E317DF"/>
    <w:rsid w:val="00E40F7B"/>
    <w:rsid w:val="00E43141"/>
    <w:rsid w:val="00E46F75"/>
    <w:rsid w:val="00E47FE1"/>
    <w:rsid w:val="00E604FA"/>
    <w:rsid w:val="00E722F8"/>
    <w:rsid w:val="00E77C45"/>
    <w:rsid w:val="00E837CA"/>
    <w:rsid w:val="00E97755"/>
    <w:rsid w:val="00EA1A04"/>
    <w:rsid w:val="00EA30C7"/>
    <w:rsid w:val="00EB32EB"/>
    <w:rsid w:val="00EC048D"/>
    <w:rsid w:val="00EC0D6A"/>
    <w:rsid w:val="00EC1C09"/>
    <w:rsid w:val="00EE7E20"/>
    <w:rsid w:val="00EF301D"/>
    <w:rsid w:val="00EF3067"/>
    <w:rsid w:val="00EF6B54"/>
    <w:rsid w:val="00F0362E"/>
    <w:rsid w:val="00F05FFA"/>
    <w:rsid w:val="00F10D06"/>
    <w:rsid w:val="00F11331"/>
    <w:rsid w:val="00F11C3F"/>
    <w:rsid w:val="00F20529"/>
    <w:rsid w:val="00F20574"/>
    <w:rsid w:val="00F25110"/>
    <w:rsid w:val="00F25DD3"/>
    <w:rsid w:val="00F406BC"/>
    <w:rsid w:val="00F50000"/>
    <w:rsid w:val="00F549E0"/>
    <w:rsid w:val="00F62855"/>
    <w:rsid w:val="00F718E7"/>
    <w:rsid w:val="00F71F13"/>
    <w:rsid w:val="00F84119"/>
    <w:rsid w:val="00F90A43"/>
    <w:rsid w:val="00F915B8"/>
    <w:rsid w:val="00F92F76"/>
    <w:rsid w:val="00F94CA5"/>
    <w:rsid w:val="00FA172D"/>
    <w:rsid w:val="00FB1E8C"/>
    <w:rsid w:val="00FB2864"/>
    <w:rsid w:val="00FB5535"/>
    <w:rsid w:val="00FB7E6A"/>
    <w:rsid w:val="00FC5231"/>
    <w:rsid w:val="00FD152D"/>
    <w:rsid w:val="00FD18D8"/>
    <w:rsid w:val="00FE2287"/>
    <w:rsid w:val="00FF1340"/>
    <w:rsid w:val="00FF2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2F2"/>
    <w:rPr>
      <w:sz w:val="24"/>
      <w:szCs w:val="24"/>
    </w:rPr>
  </w:style>
  <w:style w:type="paragraph" w:styleId="1">
    <w:name w:val="heading 1"/>
    <w:basedOn w:val="a"/>
    <w:next w:val="a"/>
    <w:qFormat/>
    <w:rsid w:val="00CA108E"/>
    <w:pPr>
      <w:keepNext/>
      <w:spacing w:before="240" w:after="60"/>
      <w:outlineLvl w:val="0"/>
    </w:pPr>
    <w:rPr>
      <w:rFonts w:ascii="Arial" w:hAnsi="Arial" w:cs="Arial"/>
      <w:b/>
      <w:bCs/>
      <w:kern w:val="32"/>
      <w:sz w:val="32"/>
      <w:szCs w:val="32"/>
    </w:rPr>
  </w:style>
  <w:style w:type="paragraph" w:styleId="2">
    <w:name w:val="heading 2"/>
    <w:basedOn w:val="a"/>
    <w:next w:val="a"/>
    <w:qFormat/>
    <w:rsid w:val="00CA108E"/>
    <w:pPr>
      <w:keepNext/>
      <w:widowControl w:val="0"/>
      <w:autoSpaceDE w:val="0"/>
      <w:autoSpaceDN w:val="0"/>
      <w:adjustRightInd w:val="0"/>
      <w:ind w:left="12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48DF"/>
    <w:rPr>
      <w:rFonts w:ascii="Tahoma" w:hAnsi="Tahoma" w:cs="Tahoma"/>
      <w:sz w:val="16"/>
      <w:szCs w:val="16"/>
    </w:rPr>
  </w:style>
  <w:style w:type="paragraph" w:customStyle="1" w:styleId="ConsNonformat">
    <w:name w:val="ConsNonformat"/>
    <w:rsid w:val="00E03408"/>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E03408"/>
    <w:pPr>
      <w:widowControl w:val="0"/>
      <w:autoSpaceDE w:val="0"/>
      <w:autoSpaceDN w:val="0"/>
      <w:adjustRightInd w:val="0"/>
      <w:ind w:right="19772" w:firstLine="720"/>
    </w:pPr>
    <w:rPr>
      <w:rFonts w:ascii="Arial" w:hAnsi="Arial" w:cs="Arial"/>
      <w:lang w:eastAsia="en-US"/>
    </w:rPr>
  </w:style>
  <w:style w:type="character" w:styleId="a4">
    <w:name w:val="footnote reference"/>
    <w:basedOn w:val="a0"/>
    <w:semiHidden/>
    <w:rsid w:val="00E03408"/>
    <w:rPr>
      <w:vertAlign w:val="superscript"/>
    </w:rPr>
  </w:style>
  <w:style w:type="table" w:styleId="a5">
    <w:name w:val="Table Grid"/>
    <w:basedOn w:val="a1"/>
    <w:uiPriority w:val="59"/>
    <w:rsid w:val="001F6F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4F0C93"/>
    <w:pPr>
      <w:jc w:val="center"/>
    </w:pPr>
    <w:rPr>
      <w:sz w:val="28"/>
    </w:rPr>
  </w:style>
  <w:style w:type="paragraph" w:styleId="a7">
    <w:name w:val="Body Text Indent"/>
    <w:basedOn w:val="a"/>
    <w:rsid w:val="004F0C93"/>
    <w:pPr>
      <w:ind w:left="360"/>
      <w:jc w:val="both"/>
    </w:pPr>
    <w:rPr>
      <w:sz w:val="28"/>
    </w:rPr>
  </w:style>
  <w:style w:type="paragraph" w:styleId="20">
    <w:name w:val="Body Text Indent 2"/>
    <w:basedOn w:val="a"/>
    <w:rsid w:val="004F0C93"/>
    <w:pPr>
      <w:ind w:left="360"/>
      <w:jc w:val="both"/>
    </w:pPr>
  </w:style>
  <w:style w:type="paragraph" w:customStyle="1" w:styleId="ConsPlusNormal">
    <w:name w:val="ConsPlusNormal"/>
    <w:uiPriority w:val="99"/>
    <w:rsid w:val="00CA108E"/>
    <w:pPr>
      <w:widowControl w:val="0"/>
      <w:autoSpaceDE w:val="0"/>
      <w:autoSpaceDN w:val="0"/>
      <w:adjustRightInd w:val="0"/>
      <w:ind w:firstLine="720"/>
    </w:pPr>
    <w:rPr>
      <w:rFonts w:ascii="Arial" w:hAnsi="Arial" w:cs="Arial"/>
    </w:rPr>
  </w:style>
  <w:style w:type="paragraph" w:styleId="a8">
    <w:name w:val="Normal (Web)"/>
    <w:basedOn w:val="a"/>
    <w:rsid w:val="003E2FE0"/>
    <w:pPr>
      <w:spacing w:before="63" w:after="100" w:afterAutospacing="1"/>
    </w:pPr>
    <w:rPr>
      <w:rFonts w:ascii="Tahoma" w:hAnsi="Tahoma" w:cs="Tahoma"/>
      <w:color w:val="3C3C3C"/>
      <w:sz w:val="16"/>
      <w:szCs w:val="16"/>
    </w:rPr>
  </w:style>
  <w:style w:type="character" w:styleId="a9">
    <w:name w:val="Strong"/>
    <w:basedOn w:val="a0"/>
    <w:qFormat/>
    <w:rsid w:val="003E2FE0"/>
    <w:rPr>
      <w:rFonts w:cs="Times New Roman"/>
      <w:b/>
      <w:bCs/>
    </w:rPr>
  </w:style>
  <w:style w:type="paragraph" w:styleId="aa">
    <w:name w:val="Body Text"/>
    <w:basedOn w:val="a"/>
    <w:rsid w:val="0029164C"/>
    <w:pPr>
      <w:spacing w:after="120"/>
    </w:pPr>
  </w:style>
  <w:style w:type="paragraph" w:styleId="3">
    <w:name w:val="Body Text Indent 3"/>
    <w:basedOn w:val="a"/>
    <w:rsid w:val="004E2E34"/>
    <w:pPr>
      <w:spacing w:after="120"/>
      <w:ind w:left="283"/>
    </w:pPr>
    <w:rPr>
      <w:sz w:val="16"/>
      <w:szCs w:val="16"/>
    </w:rPr>
  </w:style>
  <w:style w:type="paragraph" w:styleId="ab">
    <w:name w:val="footer"/>
    <w:basedOn w:val="a"/>
    <w:link w:val="ac"/>
    <w:rsid w:val="004E2E34"/>
    <w:pPr>
      <w:tabs>
        <w:tab w:val="center" w:pos="4677"/>
        <w:tab w:val="right" w:pos="9355"/>
      </w:tabs>
    </w:pPr>
  </w:style>
  <w:style w:type="character" w:customStyle="1" w:styleId="normaltextrun">
    <w:name w:val="normaltextrun"/>
    <w:basedOn w:val="a0"/>
    <w:rsid w:val="008C0840"/>
  </w:style>
  <w:style w:type="character" w:customStyle="1" w:styleId="spellingerror">
    <w:name w:val="spellingerror"/>
    <w:basedOn w:val="a0"/>
    <w:rsid w:val="008C0840"/>
  </w:style>
  <w:style w:type="character" w:styleId="ad">
    <w:name w:val="Hyperlink"/>
    <w:basedOn w:val="a0"/>
    <w:uiPriority w:val="99"/>
    <w:rsid w:val="0048245B"/>
    <w:rPr>
      <w:color w:val="0000FF"/>
      <w:u w:val="single"/>
    </w:rPr>
  </w:style>
  <w:style w:type="paragraph" w:styleId="ae">
    <w:name w:val="List Paragraph"/>
    <w:basedOn w:val="a"/>
    <w:uiPriority w:val="99"/>
    <w:qFormat/>
    <w:rsid w:val="002F7A75"/>
    <w:pPr>
      <w:ind w:left="720"/>
    </w:pPr>
  </w:style>
  <w:style w:type="character" w:customStyle="1" w:styleId="ac">
    <w:name w:val="Нижний колонтитул Знак"/>
    <w:basedOn w:val="a0"/>
    <w:link w:val="ab"/>
    <w:locked/>
    <w:rsid w:val="002F7A75"/>
    <w:rPr>
      <w:sz w:val="24"/>
      <w:szCs w:val="24"/>
    </w:rPr>
  </w:style>
  <w:style w:type="character" w:customStyle="1" w:styleId="af">
    <w:name w:val="Гипертекстовая ссылка"/>
    <w:basedOn w:val="a0"/>
    <w:uiPriority w:val="99"/>
    <w:rsid w:val="001223FC"/>
    <w:rPr>
      <w:b/>
      <w:bCs/>
      <w:color w:val="106BBE"/>
      <w:sz w:val="20"/>
      <w:szCs w:val="20"/>
    </w:rPr>
  </w:style>
</w:styles>
</file>

<file path=word/webSettings.xml><?xml version="1.0" encoding="utf-8"?>
<w:webSettings xmlns:r="http://schemas.openxmlformats.org/officeDocument/2006/relationships" xmlns:w="http://schemas.openxmlformats.org/wordprocessingml/2006/main">
  <w:divs>
    <w:div w:id="48578461">
      <w:bodyDiv w:val="1"/>
      <w:marLeft w:val="0"/>
      <w:marRight w:val="0"/>
      <w:marTop w:val="0"/>
      <w:marBottom w:val="0"/>
      <w:divBdr>
        <w:top w:val="none" w:sz="0" w:space="0" w:color="auto"/>
        <w:left w:val="none" w:sz="0" w:space="0" w:color="auto"/>
        <w:bottom w:val="none" w:sz="0" w:space="0" w:color="auto"/>
        <w:right w:val="none" w:sz="0" w:space="0" w:color="auto"/>
      </w:divBdr>
      <w:divsChild>
        <w:div w:id="1329676519">
          <w:marLeft w:val="0"/>
          <w:marRight w:val="0"/>
          <w:marTop w:val="120"/>
          <w:marBottom w:val="0"/>
          <w:divBdr>
            <w:top w:val="none" w:sz="0" w:space="0" w:color="auto"/>
            <w:left w:val="none" w:sz="0" w:space="0" w:color="auto"/>
            <w:bottom w:val="none" w:sz="0" w:space="0" w:color="auto"/>
            <w:right w:val="none" w:sz="0" w:space="0" w:color="auto"/>
          </w:divBdr>
        </w:div>
        <w:div w:id="789252174">
          <w:marLeft w:val="0"/>
          <w:marRight w:val="0"/>
          <w:marTop w:val="0"/>
          <w:marBottom w:val="192"/>
          <w:divBdr>
            <w:top w:val="none" w:sz="0" w:space="0" w:color="auto"/>
            <w:left w:val="none" w:sz="0" w:space="0" w:color="auto"/>
            <w:bottom w:val="none" w:sz="0" w:space="0" w:color="auto"/>
            <w:right w:val="none" w:sz="0" w:space="0" w:color="auto"/>
          </w:divBdr>
          <w:divsChild>
            <w:div w:id="1796680598">
              <w:marLeft w:val="0"/>
              <w:marRight w:val="0"/>
              <w:marTop w:val="120"/>
              <w:marBottom w:val="0"/>
              <w:divBdr>
                <w:top w:val="none" w:sz="0" w:space="0" w:color="auto"/>
                <w:left w:val="none" w:sz="0" w:space="0" w:color="auto"/>
                <w:bottom w:val="none" w:sz="0" w:space="0" w:color="auto"/>
                <w:right w:val="none" w:sz="0" w:space="0" w:color="auto"/>
              </w:divBdr>
            </w:div>
          </w:divsChild>
        </w:div>
        <w:div w:id="1086193797">
          <w:marLeft w:val="0"/>
          <w:marRight w:val="0"/>
          <w:marTop w:val="120"/>
          <w:marBottom w:val="96"/>
          <w:divBdr>
            <w:top w:val="none" w:sz="0" w:space="0" w:color="auto"/>
            <w:left w:val="none" w:sz="0" w:space="0" w:color="auto"/>
            <w:bottom w:val="none" w:sz="0" w:space="0" w:color="auto"/>
            <w:right w:val="none" w:sz="0" w:space="0" w:color="auto"/>
          </w:divBdr>
          <w:divsChild>
            <w:div w:id="1083525010">
              <w:marLeft w:val="0"/>
              <w:marRight w:val="0"/>
              <w:marTop w:val="0"/>
              <w:marBottom w:val="0"/>
              <w:divBdr>
                <w:top w:val="none" w:sz="0" w:space="0" w:color="auto"/>
                <w:left w:val="none" w:sz="0" w:space="0" w:color="auto"/>
                <w:bottom w:val="none" w:sz="0" w:space="0" w:color="auto"/>
                <w:right w:val="none" w:sz="0" w:space="0" w:color="auto"/>
              </w:divBdr>
              <w:divsChild>
                <w:div w:id="677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9007">
          <w:marLeft w:val="0"/>
          <w:marRight w:val="0"/>
          <w:marTop w:val="120"/>
          <w:marBottom w:val="0"/>
          <w:divBdr>
            <w:top w:val="none" w:sz="0" w:space="0" w:color="auto"/>
            <w:left w:val="none" w:sz="0" w:space="0" w:color="auto"/>
            <w:bottom w:val="none" w:sz="0" w:space="0" w:color="auto"/>
            <w:right w:val="none" w:sz="0" w:space="0" w:color="auto"/>
          </w:divBdr>
        </w:div>
      </w:divsChild>
    </w:div>
    <w:div w:id="51974467">
      <w:bodyDiv w:val="1"/>
      <w:marLeft w:val="0"/>
      <w:marRight w:val="0"/>
      <w:marTop w:val="0"/>
      <w:marBottom w:val="0"/>
      <w:divBdr>
        <w:top w:val="none" w:sz="0" w:space="0" w:color="auto"/>
        <w:left w:val="none" w:sz="0" w:space="0" w:color="auto"/>
        <w:bottom w:val="none" w:sz="0" w:space="0" w:color="auto"/>
        <w:right w:val="none" w:sz="0" w:space="0" w:color="auto"/>
      </w:divBdr>
    </w:div>
    <w:div w:id="430051008">
      <w:bodyDiv w:val="1"/>
      <w:marLeft w:val="0"/>
      <w:marRight w:val="0"/>
      <w:marTop w:val="0"/>
      <w:marBottom w:val="0"/>
      <w:divBdr>
        <w:top w:val="none" w:sz="0" w:space="0" w:color="auto"/>
        <w:left w:val="none" w:sz="0" w:space="0" w:color="auto"/>
        <w:bottom w:val="none" w:sz="0" w:space="0" w:color="auto"/>
        <w:right w:val="none" w:sz="0" w:space="0" w:color="auto"/>
      </w:divBdr>
    </w:div>
    <w:div w:id="533470765">
      <w:bodyDiv w:val="1"/>
      <w:marLeft w:val="0"/>
      <w:marRight w:val="0"/>
      <w:marTop w:val="0"/>
      <w:marBottom w:val="0"/>
      <w:divBdr>
        <w:top w:val="none" w:sz="0" w:space="0" w:color="auto"/>
        <w:left w:val="none" w:sz="0" w:space="0" w:color="auto"/>
        <w:bottom w:val="none" w:sz="0" w:space="0" w:color="auto"/>
        <w:right w:val="none" w:sz="0" w:space="0" w:color="auto"/>
      </w:divBdr>
    </w:div>
    <w:div w:id="546843630">
      <w:bodyDiv w:val="1"/>
      <w:marLeft w:val="0"/>
      <w:marRight w:val="0"/>
      <w:marTop w:val="0"/>
      <w:marBottom w:val="0"/>
      <w:divBdr>
        <w:top w:val="none" w:sz="0" w:space="0" w:color="auto"/>
        <w:left w:val="none" w:sz="0" w:space="0" w:color="auto"/>
        <w:bottom w:val="none" w:sz="0" w:space="0" w:color="auto"/>
        <w:right w:val="none" w:sz="0" w:space="0" w:color="auto"/>
      </w:divBdr>
    </w:div>
    <w:div w:id="562326838">
      <w:bodyDiv w:val="1"/>
      <w:marLeft w:val="0"/>
      <w:marRight w:val="0"/>
      <w:marTop w:val="0"/>
      <w:marBottom w:val="0"/>
      <w:divBdr>
        <w:top w:val="none" w:sz="0" w:space="0" w:color="auto"/>
        <w:left w:val="none" w:sz="0" w:space="0" w:color="auto"/>
        <w:bottom w:val="none" w:sz="0" w:space="0" w:color="auto"/>
        <w:right w:val="none" w:sz="0" w:space="0" w:color="auto"/>
      </w:divBdr>
    </w:div>
    <w:div w:id="850291334">
      <w:bodyDiv w:val="1"/>
      <w:marLeft w:val="0"/>
      <w:marRight w:val="0"/>
      <w:marTop w:val="0"/>
      <w:marBottom w:val="0"/>
      <w:divBdr>
        <w:top w:val="none" w:sz="0" w:space="0" w:color="auto"/>
        <w:left w:val="none" w:sz="0" w:space="0" w:color="auto"/>
        <w:bottom w:val="none" w:sz="0" w:space="0" w:color="auto"/>
        <w:right w:val="none" w:sz="0" w:space="0" w:color="auto"/>
      </w:divBdr>
    </w:div>
    <w:div w:id="1151092269">
      <w:bodyDiv w:val="1"/>
      <w:marLeft w:val="0"/>
      <w:marRight w:val="0"/>
      <w:marTop w:val="0"/>
      <w:marBottom w:val="0"/>
      <w:divBdr>
        <w:top w:val="none" w:sz="0" w:space="0" w:color="auto"/>
        <w:left w:val="none" w:sz="0" w:space="0" w:color="auto"/>
        <w:bottom w:val="none" w:sz="0" w:space="0" w:color="auto"/>
        <w:right w:val="none" w:sz="0" w:space="0" w:color="auto"/>
      </w:divBdr>
    </w:div>
    <w:div w:id="1161701961">
      <w:bodyDiv w:val="1"/>
      <w:marLeft w:val="0"/>
      <w:marRight w:val="0"/>
      <w:marTop w:val="0"/>
      <w:marBottom w:val="0"/>
      <w:divBdr>
        <w:top w:val="none" w:sz="0" w:space="0" w:color="auto"/>
        <w:left w:val="none" w:sz="0" w:space="0" w:color="auto"/>
        <w:bottom w:val="none" w:sz="0" w:space="0" w:color="auto"/>
        <w:right w:val="none" w:sz="0" w:space="0" w:color="auto"/>
      </w:divBdr>
    </w:div>
    <w:div w:id="1164012662">
      <w:bodyDiv w:val="1"/>
      <w:marLeft w:val="0"/>
      <w:marRight w:val="0"/>
      <w:marTop w:val="0"/>
      <w:marBottom w:val="0"/>
      <w:divBdr>
        <w:top w:val="none" w:sz="0" w:space="0" w:color="auto"/>
        <w:left w:val="none" w:sz="0" w:space="0" w:color="auto"/>
        <w:bottom w:val="none" w:sz="0" w:space="0" w:color="auto"/>
        <w:right w:val="none" w:sz="0" w:space="0" w:color="auto"/>
      </w:divBdr>
    </w:div>
    <w:div w:id="1305887276">
      <w:bodyDiv w:val="1"/>
      <w:marLeft w:val="0"/>
      <w:marRight w:val="0"/>
      <w:marTop w:val="0"/>
      <w:marBottom w:val="0"/>
      <w:divBdr>
        <w:top w:val="none" w:sz="0" w:space="0" w:color="auto"/>
        <w:left w:val="none" w:sz="0" w:space="0" w:color="auto"/>
        <w:bottom w:val="none" w:sz="0" w:space="0" w:color="auto"/>
        <w:right w:val="none" w:sz="0" w:space="0" w:color="auto"/>
      </w:divBdr>
    </w:div>
    <w:div w:id="1368876984">
      <w:bodyDiv w:val="1"/>
      <w:marLeft w:val="0"/>
      <w:marRight w:val="0"/>
      <w:marTop w:val="0"/>
      <w:marBottom w:val="0"/>
      <w:divBdr>
        <w:top w:val="none" w:sz="0" w:space="0" w:color="auto"/>
        <w:left w:val="none" w:sz="0" w:space="0" w:color="auto"/>
        <w:bottom w:val="none" w:sz="0" w:space="0" w:color="auto"/>
        <w:right w:val="none" w:sz="0" w:space="0" w:color="auto"/>
      </w:divBdr>
    </w:div>
    <w:div w:id="1478916395">
      <w:bodyDiv w:val="1"/>
      <w:marLeft w:val="0"/>
      <w:marRight w:val="0"/>
      <w:marTop w:val="0"/>
      <w:marBottom w:val="0"/>
      <w:divBdr>
        <w:top w:val="none" w:sz="0" w:space="0" w:color="auto"/>
        <w:left w:val="none" w:sz="0" w:space="0" w:color="auto"/>
        <w:bottom w:val="none" w:sz="0" w:space="0" w:color="auto"/>
        <w:right w:val="none" w:sz="0" w:space="0" w:color="auto"/>
      </w:divBdr>
      <w:divsChild>
        <w:div w:id="1643458993">
          <w:marLeft w:val="0"/>
          <w:marRight w:val="0"/>
          <w:marTop w:val="120"/>
          <w:marBottom w:val="0"/>
          <w:divBdr>
            <w:top w:val="none" w:sz="0" w:space="0" w:color="auto"/>
            <w:left w:val="none" w:sz="0" w:space="0" w:color="auto"/>
            <w:bottom w:val="none" w:sz="0" w:space="0" w:color="auto"/>
            <w:right w:val="none" w:sz="0" w:space="0" w:color="auto"/>
          </w:divBdr>
        </w:div>
        <w:div w:id="2062363524">
          <w:marLeft w:val="0"/>
          <w:marRight w:val="0"/>
          <w:marTop w:val="120"/>
          <w:marBottom w:val="0"/>
          <w:divBdr>
            <w:top w:val="none" w:sz="0" w:space="0" w:color="auto"/>
            <w:left w:val="none" w:sz="0" w:space="0" w:color="auto"/>
            <w:bottom w:val="none" w:sz="0" w:space="0" w:color="auto"/>
            <w:right w:val="none" w:sz="0" w:space="0" w:color="auto"/>
          </w:divBdr>
        </w:div>
        <w:div w:id="38746931">
          <w:marLeft w:val="0"/>
          <w:marRight w:val="0"/>
          <w:marTop w:val="120"/>
          <w:marBottom w:val="0"/>
          <w:divBdr>
            <w:top w:val="none" w:sz="0" w:space="0" w:color="auto"/>
            <w:left w:val="none" w:sz="0" w:space="0" w:color="auto"/>
            <w:bottom w:val="none" w:sz="0" w:space="0" w:color="auto"/>
            <w:right w:val="none" w:sz="0" w:space="0" w:color="auto"/>
          </w:divBdr>
        </w:div>
        <w:div w:id="646398552">
          <w:marLeft w:val="0"/>
          <w:marRight w:val="0"/>
          <w:marTop w:val="120"/>
          <w:marBottom w:val="0"/>
          <w:divBdr>
            <w:top w:val="none" w:sz="0" w:space="0" w:color="auto"/>
            <w:left w:val="none" w:sz="0" w:space="0" w:color="auto"/>
            <w:bottom w:val="none" w:sz="0" w:space="0" w:color="auto"/>
            <w:right w:val="none" w:sz="0" w:space="0" w:color="auto"/>
          </w:divBdr>
        </w:div>
        <w:div w:id="842283559">
          <w:marLeft w:val="0"/>
          <w:marRight w:val="0"/>
          <w:marTop w:val="0"/>
          <w:marBottom w:val="0"/>
          <w:divBdr>
            <w:top w:val="none" w:sz="0" w:space="0" w:color="auto"/>
            <w:left w:val="none" w:sz="0" w:space="0" w:color="auto"/>
            <w:bottom w:val="none" w:sz="0" w:space="0" w:color="auto"/>
            <w:right w:val="none" w:sz="0" w:space="0" w:color="auto"/>
          </w:divBdr>
          <w:divsChild>
            <w:div w:id="1073046616">
              <w:marLeft w:val="0"/>
              <w:marRight w:val="0"/>
              <w:marTop w:val="120"/>
              <w:marBottom w:val="0"/>
              <w:divBdr>
                <w:top w:val="none" w:sz="0" w:space="0" w:color="auto"/>
                <w:left w:val="none" w:sz="0" w:space="0" w:color="auto"/>
                <w:bottom w:val="none" w:sz="0" w:space="0" w:color="auto"/>
                <w:right w:val="none" w:sz="0" w:space="0" w:color="auto"/>
              </w:divBdr>
            </w:div>
          </w:divsChild>
        </w:div>
        <w:div w:id="232853584">
          <w:marLeft w:val="0"/>
          <w:marRight w:val="0"/>
          <w:marTop w:val="0"/>
          <w:marBottom w:val="0"/>
          <w:divBdr>
            <w:top w:val="none" w:sz="0" w:space="0" w:color="auto"/>
            <w:left w:val="none" w:sz="0" w:space="0" w:color="auto"/>
            <w:bottom w:val="none" w:sz="0" w:space="0" w:color="auto"/>
            <w:right w:val="none" w:sz="0" w:space="0" w:color="auto"/>
          </w:divBdr>
        </w:div>
        <w:div w:id="1426657171">
          <w:marLeft w:val="0"/>
          <w:marRight w:val="0"/>
          <w:marTop w:val="120"/>
          <w:marBottom w:val="0"/>
          <w:divBdr>
            <w:top w:val="none" w:sz="0" w:space="0" w:color="auto"/>
            <w:left w:val="none" w:sz="0" w:space="0" w:color="auto"/>
            <w:bottom w:val="none" w:sz="0" w:space="0" w:color="auto"/>
            <w:right w:val="none" w:sz="0" w:space="0" w:color="auto"/>
          </w:divBdr>
        </w:div>
        <w:div w:id="1775436242">
          <w:marLeft w:val="0"/>
          <w:marRight w:val="0"/>
          <w:marTop w:val="0"/>
          <w:marBottom w:val="0"/>
          <w:divBdr>
            <w:top w:val="none" w:sz="0" w:space="0" w:color="auto"/>
            <w:left w:val="none" w:sz="0" w:space="0" w:color="auto"/>
            <w:bottom w:val="none" w:sz="0" w:space="0" w:color="auto"/>
            <w:right w:val="none" w:sz="0" w:space="0" w:color="auto"/>
          </w:divBdr>
          <w:divsChild>
            <w:div w:id="1946233948">
              <w:marLeft w:val="0"/>
              <w:marRight w:val="0"/>
              <w:marTop w:val="120"/>
              <w:marBottom w:val="0"/>
              <w:divBdr>
                <w:top w:val="none" w:sz="0" w:space="0" w:color="auto"/>
                <w:left w:val="none" w:sz="0" w:space="0" w:color="auto"/>
                <w:bottom w:val="none" w:sz="0" w:space="0" w:color="auto"/>
                <w:right w:val="none" w:sz="0" w:space="0" w:color="auto"/>
              </w:divBdr>
            </w:div>
          </w:divsChild>
        </w:div>
        <w:div w:id="1723871445">
          <w:marLeft w:val="0"/>
          <w:marRight w:val="0"/>
          <w:marTop w:val="120"/>
          <w:marBottom w:val="0"/>
          <w:divBdr>
            <w:top w:val="none" w:sz="0" w:space="0" w:color="auto"/>
            <w:left w:val="none" w:sz="0" w:space="0" w:color="auto"/>
            <w:bottom w:val="none" w:sz="0" w:space="0" w:color="auto"/>
            <w:right w:val="none" w:sz="0" w:space="0" w:color="auto"/>
          </w:divBdr>
        </w:div>
        <w:div w:id="1639726896">
          <w:marLeft w:val="0"/>
          <w:marRight w:val="0"/>
          <w:marTop w:val="120"/>
          <w:marBottom w:val="0"/>
          <w:divBdr>
            <w:top w:val="none" w:sz="0" w:space="0" w:color="auto"/>
            <w:left w:val="none" w:sz="0" w:space="0" w:color="auto"/>
            <w:bottom w:val="none" w:sz="0" w:space="0" w:color="auto"/>
            <w:right w:val="none" w:sz="0" w:space="0" w:color="auto"/>
          </w:divBdr>
        </w:div>
        <w:div w:id="902134538">
          <w:marLeft w:val="0"/>
          <w:marRight w:val="0"/>
          <w:marTop w:val="120"/>
          <w:marBottom w:val="0"/>
          <w:divBdr>
            <w:top w:val="none" w:sz="0" w:space="0" w:color="auto"/>
            <w:left w:val="none" w:sz="0" w:space="0" w:color="auto"/>
            <w:bottom w:val="none" w:sz="0" w:space="0" w:color="auto"/>
            <w:right w:val="none" w:sz="0" w:space="0" w:color="auto"/>
          </w:divBdr>
        </w:div>
        <w:div w:id="1682511061">
          <w:marLeft w:val="0"/>
          <w:marRight w:val="0"/>
          <w:marTop w:val="120"/>
          <w:marBottom w:val="0"/>
          <w:divBdr>
            <w:top w:val="none" w:sz="0" w:space="0" w:color="auto"/>
            <w:left w:val="none" w:sz="0" w:space="0" w:color="auto"/>
            <w:bottom w:val="none" w:sz="0" w:space="0" w:color="auto"/>
            <w:right w:val="none" w:sz="0" w:space="0" w:color="auto"/>
          </w:divBdr>
        </w:div>
        <w:div w:id="967781612">
          <w:marLeft w:val="0"/>
          <w:marRight w:val="0"/>
          <w:marTop w:val="120"/>
          <w:marBottom w:val="0"/>
          <w:divBdr>
            <w:top w:val="none" w:sz="0" w:space="0" w:color="auto"/>
            <w:left w:val="none" w:sz="0" w:space="0" w:color="auto"/>
            <w:bottom w:val="none" w:sz="0" w:space="0" w:color="auto"/>
            <w:right w:val="none" w:sz="0" w:space="0" w:color="auto"/>
          </w:divBdr>
        </w:div>
        <w:div w:id="2122718623">
          <w:marLeft w:val="0"/>
          <w:marRight w:val="0"/>
          <w:marTop w:val="0"/>
          <w:marBottom w:val="0"/>
          <w:divBdr>
            <w:top w:val="none" w:sz="0" w:space="0" w:color="auto"/>
            <w:left w:val="none" w:sz="0" w:space="0" w:color="auto"/>
            <w:bottom w:val="none" w:sz="0" w:space="0" w:color="auto"/>
            <w:right w:val="none" w:sz="0" w:space="0" w:color="auto"/>
          </w:divBdr>
          <w:divsChild>
            <w:div w:id="1632176058">
              <w:marLeft w:val="0"/>
              <w:marRight w:val="0"/>
              <w:marTop w:val="120"/>
              <w:marBottom w:val="0"/>
              <w:divBdr>
                <w:top w:val="none" w:sz="0" w:space="0" w:color="auto"/>
                <w:left w:val="none" w:sz="0" w:space="0" w:color="auto"/>
                <w:bottom w:val="none" w:sz="0" w:space="0" w:color="auto"/>
                <w:right w:val="none" w:sz="0" w:space="0" w:color="auto"/>
              </w:divBdr>
            </w:div>
          </w:divsChild>
        </w:div>
        <w:div w:id="1737627203">
          <w:marLeft w:val="0"/>
          <w:marRight w:val="0"/>
          <w:marTop w:val="120"/>
          <w:marBottom w:val="0"/>
          <w:divBdr>
            <w:top w:val="none" w:sz="0" w:space="0" w:color="auto"/>
            <w:left w:val="none" w:sz="0" w:space="0" w:color="auto"/>
            <w:bottom w:val="none" w:sz="0" w:space="0" w:color="auto"/>
            <w:right w:val="none" w:sz="0" w:space="0" w:color="auto"/>
          </w:divBdr>
        </w:div>
        <w:div w:id="226378596">
          <w:marLeft w:val="0"/>
          <w:marRight w:val="0"/>
          <w:marTop w:val="120"/>
          <w:marBottom w:val="0"/>
          <w:divBdr>
            <w:top w:val="none" w:sz="0" w:space="0" w:color="auto"/>
            <w:left w:val="none" w:sz="0" w:space="0" w:color="auto"/>
            <w:bottom w:val="none" w:sz="0" w:space="0" w:color="auto"/>
            <w:right w:val="none" w:sz="0" w:space="0" w:color="auto"/>
          </w:divBdr>
        </w:div>
        <w:div w:id="1808232876">
          <w:marLeft w:val="0"/>
          <w:marRight w:val="0"/>
          <w:marTop w:val="120"/>
          <w:marBottom w:val="0"/>
          <w:divBdr>
            <w:top w:val="none" w:sz="0" w:space="0" w:color="auto"/>
            <w:left w:val="none" w:sz="0" w:space="0" w:color="auto"/>
            <w:bottom w:val="none" w:sz="0" w:space="0" w:color="auto"/>
            <w:right w:val="none" w:sz="0" w:space="0" w:color="auto"/>
          </w:divBdr>
        </w:div>
        <w:div w:id="1980761774">
          <w:marLeft w:val="0"/>
          <w:marRight w:val="0"/>
          <w:marTop w:val="120"/>
          <w:marBottom w:val="0"/>
          <w:divBdr>
            <w:top w:val="none" w:sz="0" w:space="0" w:color="auto"/>
            <w:left w:val="none" w:sz="0" w:space="0" w:color="auto"/>
            <w:bottom w:val="none" w:sz="0" w:space="0" w:color="auto"/>
            <w:right w:val="none" w:sz="0" w:space="0" w:color="auto"/>
          </w:divBdr>
        </w:div>
        <w:div w:id="1115977703">
          <w:marLeft w:val="0"/>
          <w:marRight w:val="0"/>
          <w:marTop w:val="120"/>
          <w:marBottom w:val="0"/>
          <w:divBdr>
            <w:top w:val="none" w:sz="0" w:space="0" w:color="auto"/>
            <w:left w:val="none" w:sz="0" w:space="0" w:color="auto"/>
            <w:bottom w:val="none" w:sz="0" w:space="0" w:color="auto"/>
            <w:right w:val="none" w:sz="0" w:space="0" w:color="auto"/>
          </w:divBdr>
        </w:div>
        <w:div w:id="1905530058">
          <w:marLeft w:val="0"/>
          <w:marRight w:val="0"/>
          <w:marTop w:val="120"/>
          <w:marBottom w:val="0"/>
          <w:divBdr>
            <w:top w:val="none" w:sz="0" w:space="0" w:color="auto"/>
            <w:left w:val="none" w:sz="0" w:space="0" w:color="auto"/>
            <w:bottom w:val="none" w:sz="0" w:space="0" w:color="auto"/>
            <w:right w:val="none" w:sz="0" w:space="0" w:color="auto"/>
          </w:divBdr>
        </w:div>
        <w:div w:id="185949134">
          <w:marLeft w:val="0"/>
          <w:marRight w:val="0"/>
          <w:marTop w:val="120"/>
          <w:marBottom w:val="0"/>
          <w:divBdr>
            <w:top w:val="none" w:sz="0" w:space="0" w:color="auto"/>
            <w:left w:val="none" w:sz="0" w:space="0" w:color="auto"/>
            <w:bottom w:val="none" w:sz="0" w:space="0" w:color="auto"/>
            <w:right w:val="none" w:sz="0" w:space="0" w:color="auto"/>
          </w:divBdr>
        </w:div>
        <w:div w:id="346715949">
          <w:marLeft w:val="0"/>
          <w:marRight w:val="0"/>
          <w:marTop w:val="120"/>
          <w:marBottom w:val="0"/>
          <w:divBdr>
            <w:top w:val="none" w:sz="0" w:space="0" w:color="auto"/>
            <w:left w:val="none" w:sz="0" w:space="0" w:color="auto"/>
            <w:bottom w:val="none" w:sz="0" w:space="0" w:color="auto"/>
            <w:right w:val="none" w:sz="0" w:space="0" w:color="auto"/>
          </w:divBdr>
        </w:div>
        <w:div w:id="1361584559">
          <w:marLeft w:val="0"/>
          <w:marRight w:val="0"/>
          <w:marTop w:val="480"/>
          <w:marBottom w:val="0"/>
          <w:divBdr>
            <w:top w:val="single" w:sz="6" w:space="6" w:color="FFE3C2"/>
            <w:left w:val="single" w:sz="6" w:space="8" w:color="FFE3C2"/>
            <w:bottom w:val="single" w:sz="6" w:space="6" w:color="FFE3C2"/>
            <w:right w:val="single" w:sz="6" w:space="8" w:color="FFE3C2"/>
          </w:divBdr>
          <w:divsChild>
            <w:div w:id="58079582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479032624">
      <w:bodyDiv w:val="1"/>
      <w:marLeft w:val="0"/>
      <w:marRight w:val="0"/>
      <w:marTop w:val="0"/>
      <w:marBottom w:val="0"/>
      <w:divBdr>
        <w:top w:val="none" w:sz="0" w:space="0" w:color="auto"/>
        <w:left w:val="none" w:sz="0" w:space="0" w:color="auto"/>
        <w:bottom w:val="none" w:sz="0" w:space="0" w:color="auto"/>
        <w:right w:val="none" w:sz="0" w:space="0" w:color="auto"/>
      </w:divBdr>
    </w:div>
    <w:div w:id="1723015814">
      <w:bodyDiv w:val="1"/>
      <w:marLeft w:val="0"/>
      <w:marRight w:val="0"/>
      <w:marTop w:val="0"/>
      <w:marBottom w:val="0"/>
      <w:divBdr>
        <w:top w:val="none" w:sz="0" w:space="0" w:color="auto"/>
        <w:left w:val="none" w:sz="0" w:space="0" w:color="auto"/>
        <w:bottom w:val="none" w:sz="0" w:space="0" w:color="auto"/>
        <w:right w:val="none" w:sz="0" w:space="0" w:color="auto"/>
      </w:divBdr>
    </w:div>
    <w:div w:id="1943951432">
      <w:bodyDiv w:val="1"/>
      <w:marLeft w:val="0"/>
      <w:marRight w:val="0"/>
      <w:marTop w:val="0"/>
      <w:marBottom w:val="0"/>
      <w:divBdr>
        <w:top w:val="none" w:sz="0" w:space="0" w:color="auto"/>
        <w:left w:val="none" w:sz="0" w:space="0" w:color="auto"/>
        <w:bottom w:val="none" w:sz="0" w:space="0" w:color="auto"/>
        <w:right w:val="none" w:sz="0" w:space="0" w:color="auto"/>
      </w:divBdr>
    </w:div>
    <w:div w:id="1980106030">
      <w:bodyDiv w:val="1"/>
      <w:marLeft w:val="0"/>
      <w:marRight w:val="0"/>
      <w:marTop w:val="0"/>
      <w:marBottom w:val="0"/>
      <w:divBdr>
        <w:top w:val="none" w:sz="0" w:space="0" w:color="auto"/>
        <w:left w:val="none" w:sz="0" w:space="0" w:color="auto"/>
        <w:bottom w:val="none" w:sz="0" w:space="0" w:color="auto"/>
        <w:right w:val="none" w:sz="0" w:space="0" w:color="auto"/>
      </w:divBdr>
    </w:div>
    <w:div w:id="2087259882">
      <w:bodyDiv w:val="1"/>
      <w:marLeft w:val="0"/>
      <w:marRight w:val="0"/>
      <w:marTop w:val="0"/>
      <w:marBottom w:val="0"/>
      <w:divBdr>
        <w:top w:val="none" w:sz="0" w:space="0" w:color="auto"/>
        <w:left w:val="none" w:sz="0" w:space="0" w:color="auto"/>
        <w:bottom w:val="none" w:sz="0" w:space="0" w:color="auto"/>
        <w:right w:val="none" w:sz="0" w:space="0" w:color="auto"/>
      </w:divBdr>
    </w:div>
    <w:div w:id="21055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24406617.100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42CF-C59A-4BC2-A6DC-2F69BB7A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6984</Words>
  <Characters>39814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Департамент Образования</Company>
  <LinksUpToDate>false</LinksUpToDate>
  <CharactersWithSpaces>46705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Учитель</dc:creator>
  <cp:lastModifiedBy>ZamGlava</cp:lastModifiedBy>
  <cp:revision>19</cp:revision>
  <cp:lastPrinted>2020-03-11T07:04:00Z</cp:lastPrinted>
  <dcterms:created xsi:type="dcterms:W3CDTF">2020-02-26T09:04:00Z</dcterms:created>
  <dcterms:modified xsi:type="dcterms:W3CDTF">2020-03-11T07:05:00Z</dcterms:modified>
</cp:coreProperties>
</file>