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406">
        <w:rPr>
          <w:rFonts w:ascii="Times New Roman" w:hAnsi="Times New Roman" w:cs="Times New Roman"/>
          <w:sz w:val="28"/>
          <w:szCs w:val="28"/>
        </w:rPr>
        <w:t xml:space="preserve">Уведомление о проведении сбора замечаний и предложений граждан и организаций по перечню действующих правовых актов, разработчиком которых являлась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D0406">
        <w:rPr>
          <w:rFonts w:ascii="Times New Roman" w:hAnsi="Times New Roman" w:cs="Times New Roman"/>
          <w:sz w:val="28"/>
          <w:szCs w:val="28"/>
        </w:rPr>
        <w:t xml:space="preserve"> муниципального района, на соответствие их антимонопольному законодательству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31DE" w:rsidTr="00DC553B">
        <w:tc>
          <w:tcPr>
            <w:tcW w:w="9571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F779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 уведомляет о проведении сбора замечаний и предложений граждан и организаций по перечню действующих правовых актов, разработчиком которых являлась Администрация, на соответствие их антимонопольному законодательству: 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rPr>
          <w:trHeight w:val="1519"/>
        </w:trPr>
        <w:tc>
          <w:tcPr>
            <w:tcW w:w="9571" w:type="dxa"/>
          </w:tcPr>
          <w:p w:rsidR="002D31DE" w:rsidRDefault="002D31DE" w:rsidP="00DC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проведения сбора замечаний и предложений любые заинтересованные лица могут направлять свои замечания и предложения п</w:t>
            </w:r>
            <w:r w:rsidR="00F779B6">
              <w:rPr>
                <w:rFonts w:ascii="Times New Roman" w:hAnsi="Times New Roman" w:cs="Times New Roman"/>
                <w:sz w:val="28"/>
                <w:szCs w:val="28"/>
              </w:rPr>
              <w:t>о указанному перечню по адресу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дминистрации: 152903, Ярославская область, г. Тутаев, ул. Романовская, д. 35, а также по адресу электронной почты:</w:t>
            </w:r>
            <w:r>
              <w:t xml:space="preserve"> </w:t>
            </w:r>
            <w:hyperlink r:id="rId5" w:history="1"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admtmr</w:t>
              </w:r>
              <w:proofErr w:type="spellEnd"/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D31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D3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 замечаний и предложений: с 01.06.2020 по 11.12.2020 включительно.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уведомления и реестра правовых актов на официальной странице 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Интернет.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замечания и предложения будут рассмотрены до 18.12.2020.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анкеты гражданина или организации;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нормативных правовых актов, содержащих реквизиты нормативных правовых актов, общие сведения о нормативных правовых актах и их тексты.</w:t>
            </w:r>
          </w:p>
          <w:p w:rsidR="002D31DE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F779B6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в А</w:t>
            </w:r>
            <w:r w:rsidR="002D31DE">
              <w:rPr>
                <w:rFonts w:ascii="Times New Roman" w:hAnsi="Times New Roman" w:cs="Times New Roman"/>
                <w:sz w:val="28"/>
                <w:szCs w:val="28"/>
              </w:rPr>
              <w:t>дминистрации:</w:t>
            </w:r>
          </w:p>
          <w:p w:rsidR="002D31DE" w:rsidRPr="00A96894" w:rsidRDefault="002D31DE" w:rsidP="00DC553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Ходорова Марина Владимировна, главный специалист юридического отдела административно-правового управления </w:t>
            </w:r>
            <w:r w:rsidR="00F779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7D0406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7D04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тел. (48533) 2-00-19, электронный адрес: </w:t>
            </w:r>
            <w:hyperlink r:id="rId6" w:history="1">
              <w:r w:rsidR="00F779B6" w:rsidRPr="00CA2B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hodorova@tr.adm.yar.ru</w:t>
              </w:r>
            </w:hyperlink>
            <w:r w:rsidR="00F779B6" w:rsidRPr="00F77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09.00 до 16.00 по рабочим дням (обед с 12.00 до 13.00).</w:t>
            </w:r>
          </w:p>
          <w:p w:rsidR="002D31DE" w:rsidRDefault="002D31DE" w:rsidP="00DC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Pr="0014326D" w:rsidRDefault="002D31DE" w:rsidP="00DC5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анкеты граждан и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6629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(наименование организации)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6629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(организации)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6629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6629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1DE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31DE" w:rsidTr="00DC553B">
        <w:tc>
          <w:tcPr>
            <w:tcW w:w="4785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правового регулирования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4785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акте положений, противоречащих антимонопольному законодательству</w:t>
            </w:r>
          </w:p>
        </w:tc>
      </w:tr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правовому акту</w:t>
            </w:r>
          </w:p>
        </w:tc>
      </w:tr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1DE" w:rsidTr="00DC553B">
        <w:tc>
          <w:tcPr>
            <w:tcW w:w="9571" w:type="dxa"/>
            <w:gridSpan w:val="2"/>
          </w:tcPr>
          <w:p w:rsidR="002D31DE" w:rsidRDefault="002D31DE" w:rsidP="00DC5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1DE" w:rsidRPr="007D0406" w:rsidRDefault="002D31DE" w:rsidP="002D3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191" w:rsidRDefault="00C81191"/>
    <w:sectPr w:rsidR="00C8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2F"/>
    <w:rsid w:val="002D31DE"/>
    <w:rsid w:val="00C81191"/>
    <w:rsid w:val="00CC7D2F"/>
    <w:rsid w:val="00F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3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3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dorova@tr.adm.yar.ru" TargetMode="External"/><Relationship Id="rId5" Type="http://schemas.openxmlformats.org/officeDocument/2006/relationships/hyperlink" Target="mailto:mail@admt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2021-01-25T13:34:00Z</dcterms:created>
  <dcterms:modified xsi:type="dcterms:W3CDTF">2021-01-26T05:45:00Z</dcterms:modified>
</cp:coreProperties>
</file>