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CB" w:rsidRPr="004B74CB" w:rsidRDefault="004E65CB" w:rsidP="002A3961">
      <w:pPr>
        <w:jc w:val="both"/>
        <w:rPr>
          <w:b/>
          <w:sz w:val="28"/>
          <w:szCs w:val="28"/>
        </w:rPr>
      </w:pPr>
      <w:bookmarkStart w:id="0" w:name="_Toc518712125"/>
    </w:p>
    <w:p w:rsidR="006070CD" w:rsidRPr="006070CD" w:rsidRDefault="001C4349" w:rsidP="00992CC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070CD" w:rsidRPr="006070CD">
        <w:rPr>
          <w:sz w:val="24"/>
          <w:szCs w:val="24"/>
        </w:rPr>
        <w:t xml:space="preserve">Приложение </w:t>
      </w:r>
    </w:p>
    <w:p w:rsidR="00362611" w:rsidRDefault="006070CD" w:rsidP="00992CCB">
      <w:pPr>
        <w:ind w:firstLine="5400"/>
        <w:jc w:val="right"/>
        <w:rPr>
          <w:sz w:val="24"/>
          <w:szCs w:val="24"/>
        </w:rPr>
      </w:pPr>
      <w:r w:rsidRPr="006070CD">
        <w:rPr>
          <w:sz w:val="24"/>
          <w:szCs w:val="24"/>
        </w:rPr>
        <w:t xml:space="preserve">к </w:t>
      </w:r>
      <w:r w:rsidR="00CC57FB">
        <w:rPr>
          <w:sz w:val="24"/>
          <w:szCs w:val="24"/>
        </w:rPr>
        <w:t>п</w:t>
      </w:r>
      <w:r w:rsidRPr="006070CD">
        <w:rPr>
          <w:sz w:val="24"/>
          <w:szCs w:val="24"/>
        </w:rPr>
        <w:t xml:space="preserve">остановлению </w:t>
      </w:r>
      <w:r w:rsidR="00362611">
        <w:rPr>
          <w:sz w:val="24"/>
          <w:szCs w:val="24"/>
        </w:rPr>
        <w:t xml:space="preserve">Администрации </w:t>
      </w:r>
    </w:p>
    <w:p w:rsidR="00C31768" w:rsidRDefault="00362611" w:rsidP="00992CCB">
      <w:pPr>
        <w:ind w:firstLine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Тутаевского муниципального района </w:t>
      </w:r>
    </w:p>
    <w:p w:rsidR="00495FD7" w:rsidRDefault="002C60B9" w:rsidP="00992CCB">
      <w:pPr>
        <w:ind w:firstLine="5400"/>
        <w:jc w:val="right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от  </w:t>
      </w:r>
      <w:r w:rsidR="00566E70">
        <w:rPr>
          <w:sz w:val="24"/>
          <w:szCs w:val="24"/>
        </w:rPr>
        <w:t>_</w:t>
      </w:r>
      <w:proofErr w:type="gramEnd"/>
      <w:r w:rsidR="00566E70">
        <w:rPr>
          <w:sz w:val="24"/>
          <w:szCs w:val="24"/>
        </w:rPr>
        <w:t>____________</w:t>
      </w:r>
      <w:r w:rsidR="00495FD7">
        <w:rPr>
          <w:sz w:val="24"/>
          <w:szCs w:val="24"/>
        </w:rPr>
        <w:t>№</w:t>
      </w:r>
      <w:r w:rsidR="00566E70">
        <w:rPr>
          <w:sz w:val="24"/>
          <w:szCs w:val="24"/>
        </w:rPr>
        <w:t>_______</w:t>
      </w:r>
    </w:p>
    <w:p w:rsidR="00C31768" w:rsidRDefault="00C31768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4A73C2" w:rsidRDefault="004A73C2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7837A2" w:rsidRDefault="007837A2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Default="00142C88" w:rsidP="006807D6">
      <w:pPr>
        <w:jc w:val="center"/>
        <w:rPr>
          <w:b/>
          <w:sz w:val="28"/>
          <w:szCs w:val="28"/>
        </w:rPr>
      </w:pPr>
    </w:p>
    <w:p w:rsidR="00142C88" w:rsidRPr="005624F3" w:rsidRDefault="00142C88" w:rsidP="006807D6">
      <w:pPr>
        <w:jc w:val="center"/>
        <w:rPr>
          <w:b/>
          <w:sz w:val="24"/>
          <w:szCs w:val="24"/>
        </w:rPr>
      </w:pPr>
    </w:p>
    <w:p w:rsidR="004A73C2" w:rsidRPr="005624F3" w:rsidRDefault="004A73C2" w:rsidP="006807D6">
      <w:pPr>
        <w:jc w:val="center"/>
        <w:rPr>
          <w:b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sz w:val="24"/>
          <w:szCs w:val="24"/>
        </w:rPr>
      </w:pPr>
    </w:p>
    <w:p w:rsidR="004A0EBD" w:rsidRPr="005624F3" w:rsidRDefault="00E224A6" w:rsidP="006807D6">
      <w:pPr>
        <w:jc w:val="center"/>
        <w:rPr>
          <w:b/>
          <w:sz w:val="24"/>
          <w:szCs w:val="24"/>
        </w:rPr>
      </w:pPr>
      <w:r w:rsidRPr="005624F3">
        <w:rPr>
          <w:b/>
          <w:sz w:val="24"/>
          <w:szCs w:val="24"/>
        </w:rPr>
        <w:t>МУНИЦИПАЛЬ</w:t>
      </w:r>
      <w:r w:rsidR="00483AF8" w:rsidRPr="005624F3">
        <w:rPr>
          <w:b/>
          <w:sz w:val="24"/>
          <w:szCs w:val="24"/>
        </w:rPr>
        <w:t xml:space="preserve">НАЯ </w:t>
      </w:r>
      <w:r w:rsidR="004A73C2" w:rsidRPr="005624F3">
        <w:rPr>
          <w:b/>
          <w:sz w:val="24"/>
          <w:szCs w:val="24"/>
        </w:rPr>
        <w:t>ПРОГРАММА</w:t>
      </w:r>
    </w:p>
    <w:p w:rsidR="004851AB" w:rsidRPr="005624F3" w:rsidRDefault="004851AB" w:rsidP="006807D6">
      <w:pPr>
        <w:jc w:val="center"/>
        <w:rPr>
          <w:b/>
          <w:sz w:val="24"/>
          <w:szCs w:val="24"/>
        </w:rPr>
      </w:pPr>
    </w:p>
    <w:p w:rsidR="00424BCF" w:rsidRPr="005624F3" w:rsidRDefault="00424BCF" w:rsidP="00424BCF">
      <w:pPr>
        <w:jc w:val="center"/>
        <w:rPr>
          <w:b/>
          <w:color w:val="000000"/>
          <w:sz w:val="24"/>
          <w:szCs w:val="24"/>
        </w:rPr>
      </w:pPr>
      <w:r w:rsidRPr="005624F3">
        <w:rPr>
          <w:b/>
          <w:color w:val="000000"/>
          <w:sz w:val="24"/>
          <w:szCs w:val="24"/>
        </w:rPr>
        <w:t>«</w:t>
      </w:r>
      <w:r w:rsidR="004D1030" w:rsidRPr="005624F3">
        <w:rPr>
          <w:rFonts w:eastAsia="Calibri"/>
          <w:sz w:val="24"/>
          <w:szCs w:val="24"/>
          <w:lang w:eastAsia="en-US"/>
        </w:rPr>
        <w:t>Организация перевозок автомобильным и речным транспортом на территории Тутаевского муниц</w:t>
      </w:r>
      <w:r w:rsidR="00EB5F75">
        <w:rPr>
          <w:rFonts w:eastAsia="Calibri"/>
          <w:sz w:val="24"/>
          <w:szCs w:val="24"/>
          <w:lang w:eastAsia="en-US"/>
        </w:rPr>
        <w:t>ипального района</w:t>
      </w:r>
      <w:r w:rsidR="00915594">
        <w:rPr>
          <w:rFonts w:eastAsia="Calibri"/>
          <w:sz w:val="24"/>
          <w:szCs w:val="24"/>
          <w:lang w:eastAsia="en-US"/>
        </w:rPr>
        <w:t>»</w:t>
      </w:r>
      <w:r w:rsidR="00EB5F75">
        <w:rPr>
          <w:rFonts w:eastAsia="Calibri"/>
          <w:sz w:val="24"/>
          <w:szCs w:val="24"/>
          <w:lang w:eastAsia="en-US"/>
        </w:rPr>
        <w:t xml:space="preserve"> на 2020-2022</w:t>
      </w:r>
      <w:r w:rsidR="008B7360" w:rsidRPr="005624F3">
        <w:rPr>
          <w:rFonts w:eastAsia="Calibri"/>
          <w:sz w:val="24"/>
          <w:szCs w:val="24"/>
          <w:lang w:eastAsia="en-US"/>
        </w:rPr>
        <w:t xml:space="preserve"> год</w:t>
      </w:r>
      <w:r w:rsidR="00F81CA6" w:rsidRPr="005624F3">
        <w:rPr>
          <w:rFonts w:eastAsia="Calibri"/>
          <w:sz w:val="24"/>
          <w:szCs w:val="24"/>
          <w:lang w:eastAsia="en-US"/>
        </w:rPr>
        <w:t>ы</w:t>
      </w:r>
    </w:p>
    <w:p w:rsidR="004A0EBD" w:rsidRPr="005624F3" w:rsidRDefault="004A0EBD" w:rsidP="00424BCF">
      <w:pPr>
        <w:pStyle w:val="afe"/>
        <w:jc w:val="center"/>
        <w:rPr>
          <w:b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Default="004A0EBD" w:rsidP="006807D6">
      <w:pPr>
        <w:jc w:val="center"/>
        <w:rPr>
          <w:b/>
          <w:i/>
          <w:sz w:val="24"/>
          <w:szCs w:val="24"/>
        </w:rPr>
      </w:pPr>
    </w:p>
    <w:p w:rsidR="005624F3" w:rsidRDefault="005624F3" w:rsidP="006807D6">
      <w:pPr>
        <w:jc w:val="center"/>
        <w:rPr>
          <w:b/>
          <w:i/>
          <w:sz w:val="24"/>
          <w:szCs w:val="24"/>
        </w:rPr>
      </w:pPr>
    </w:p>
    <w:p w:rsidR="005624F3" w:rsidRDefault="005624F3" w:rsidP="006807D6">
      <w:pPr>
        <w:jc w:val="center"/>
        <w:rPr>
          <w:b/>
          <w:i/>
          <w:sz w:val="24"/>
          <w:szCs w:val="24"/>
        </w:rPr>
      </w:pPr>
    </w:p>
    <w:p w:rsidR="005624F3" w:rsidRDefault="005624F3" w:rsidP="006807D6">
      <w:pPr>
        <w:jc w:val="center"/>
        <w:rPr>
          <w:b/>
          <w:i/>
          <w:sz w:val="24"/>
          <w:szCs w:val="24"/>
        </w:rPr>
      </w:pPr>
    </w:p>
    <w:p w:rsidR="005624F3" w:rsidRDefault="005624F3" w:rsidP="006807D6">
      <w:pPr>
        <w:jc w:val="center"/>
        <w:rPr>
          <w:b/>
          <w:i/>
          <w:sz w:val="24"/>
          <w:szCs w:val="24"/>
        </w:rPr>
      </w:pPr>
    </w:p>
    <w:p w:rsidR="005624F3" w:rsidRPr="005624F3" w:rsidRDefault="005624F3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8162F6" w:rsidRPr="005624F3" w:rsidRDefault="008162F6" w:rsidP="006807D6">
      <w:pPr>
        <w:jc w:val="center"/>
        <w:rPr>
          <w:b/>
          <w:i/>
          <w:sz w:val="24"/>
          <w:szCs w:val="24"/>
        </w:rPr>
      </w:pPr>
    </w:p>
    <w:p w:rsidR="008162F6" w:rsidRPr="005624F3" w:rsidRDefault="008162F6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4A0EBD" w:rsidRPr="005624F3" w:rsidRDefault="004A0EBD" w:rsidP="006807D6">
      <w:pPr>
        <w:jc w:val="center"/>
        <w:rPr>
          <w:b/>
          <w:i/>
          <w:sz w:val="24"/>
          <w:szCs w:val="24"/>
        </w:rPr>
      </w:pPr>
    </w:p>
    <w:p w:rsidR="007837A2" w:rsidRPr="005624F3" w:rsidRDefault="007837A2" w:rsidP="006807D6">
      <w:pPr>
        <w:jc w:val="center"/>
        <w:rPr>
          <w:b/>
          <w:i/>
          <w:sz w:val="24"/>
          <w:szCs w:val="24"/>
        </w:rPr>
      </w:pPr>
    </w:p>
    <w:p w:rsidR="00C845F9" w:rsidRPr="005624F3" w:rsidRDefault="00C845F9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9304C" w:rsidRPr="005624F3" w:rsidRDefault="0099304C" w:rsidP="006807D6">
      <w:pPr>
        <w:jc w:val="center"/>
        <w:rPr>
          <w:b/>
          <w:i/>
          <w:sz w:val="24"/>
          <w:szCs w:val="24"/>
        </w:rPr>
      </w:pPr>
    </w:p>
    <w:p w:rsidR="009A77D3" w:rsidRPr="005624F3" w:rsidRDefault="009A77D3" w:rsidP="009A77D3">
      <w:pPr>
        <w:rPr>
          <w:sz w:val="24"/>
          <w:szCs w:val="24"/>
        </w:rPr>
      </w:pPr>
    </w:p>
    <w:p w:rsidR="00444224" w:rsidRPr="005624F3" w:rsidRDefault="00A94E41" w:rsidP="00A94E41">
      <w:pPr>
        <w:tabs>
          <w:tab w:val="left" w:pos="12049"/>
        </w:tabs>
        <w:jc w:val="center"/>
        <w:rPr>
          <w:b/>
          <w:sz w:val="24"/>
          <w:szCs w:val="24"/>
          <w:vertAlign w:val="subscript"/>
        </w:rPr>
      </w:pPr>
      <w:r w:rsidRPr="005624F3">
        <w:rPr>
          <w:b/>
          <w:sz w:val="24"/>
          <w:szCs w:val="24"/>
        </w:rPr>
        <w:lastRenderedPageBreak/>
        <w:t>Паспорт</w:t>
      </w:r>
      <w:r w:rsidR="00C845F9" w:rsidRPr="005624F3">
        <w:rPr>
          <w:b/>
          <w:sz w:val="24"/>
          <w:szCs w:val="24"/>
        </w:rPr>
        <w:t xml:space="preserve"> программы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5103"/>
      </w:tblGrid>
      <w:tr w:rsidR="000C07CB" w:rsidRPr="005624F3" w:rsidTr="00C845F9">
        <w:tc>
          <w:tcPr>
            <w:tcW w:w="4673" w:type="dxa"/>
          </w:tcPr>
          <w:p w:rsidR="000C07CB" w:rsidRPr="005624F3" w:rsidRDefault="00C845F9" w:rsidP="004D1030">
            <w:pPr>
              <w:contextualSpacing/>
              <w:rPr>
                <w:sz w:val="24"/>
                <w:szCs w:val="24"/>
              </w:rPr>
            </w:pPr>
            <w:r w:rsidRPr="005624F3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  <w:r w:rsidRPr="005624F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</w:tcPr>
          <w:p w:rsidR="000C07CB" w:rsidRPr="005624F3" w:rsidRDefault="00D577A0" w:rsidP="00D407F2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D577A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Муниципальное бюджетное учреждение «Центр управления </w:t>
            </w:r>
            <w:proofErr w:type="spellStart"/>
            <w:r w:rsidR="002B4B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</w:t>
            </w:r>
            <w:proofErr w:type="spellEnd"/>
            <w:r w:rsidRPr="00D577A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–коммунального комплекса Тутаевского муниципального района» (далее – МБУ «Центр управления ЖКК ТМР»),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D407F2">
              <w:rPr>
                <w:iCs/>
                <w:sz w:val="24"/>
                <w:szCs w:val="28"/>
              </w:rPr>
              <w:t>директор</w:t>
            </w:r>
            <w:r w:rsidR="001F3245" w:rsidRPr="001F3245">
              <w:rPr>
                <w:iCs/>
                <w:sz w:val="24"/>
                <w:szCs w:val="28"/>
              </w:rPr>
              <w:t xml:space="preserve"> МБУ «Центр управления ЖКК ТМР» </w:t>
            </w:r>
            <w:proofErr w:type="spellStart"/>
            <w:r w:rsidR="00D407F2">
              <w:rPr>
                <w:iCs/>
                <w:sz w:val="24"/>
                <w:szCs w:val="28"/>
              </w:rPr>
              <w:t>Атаджанов</w:t>
            </w:r>
            <w:proofErr w:type="spellEnd"/>
            <w:r w:rsidR="00D407F2">
              <w:rPr>
                <w:iCs/>
                <w:sz w:val="24"/>
                <w:szCs w:val="28"/>
              </w:rPr>
              <w:t xml:space="preserve"> С.О.</w:t>
            </w:r>
            <w:r w:rsidR="001F3245" w:rsidRPr="001F3245">
              <w:rPr>
                <w:iCs/>
                <w:sz w:val="24"/>
                <w:szCs w:val="28"/>
              </w:rPr>
              <w:t xml:space="preserve"> (48533) 2-</w:t>
            </w:r>
            <w:r w:rsidR="00D407F2">
              <w:rPr>
                <w:iCs/>
                <w:sz w:val="24"/>
                <w:szCs w:val="28"/>
              </w:rPr>
              <w:t>32-62</w:t>
            </w:r>
          </w:p>
        </w:tc>
      </w:tr>
      <w:tr w:rsidR="00C845F9" w:rsidRPr="005624F3" w:rsidTr="00C845F9">
        <w:tc>
          <w:tcPr>
            <w:tcW w:w="4673" w:type="dxa"/>
          </w:tcPr>
          <w:p w:rsidR="00C845F9" w:rsidRPr="005624F3" w:rsidRDefault="00C845F9" w:rsidP="004D1030">
            <w:pPr>
              <w:contextualSpacing/>
              <w:rPr>
                <w:sz w:val="24"/>
                <w:szCs w:val="24"/>
              </w:rPr>
            </w:pPr>
            <w:r w:rsidRPr="005624F3">
              <w:rPr>
                <w:color w:val="000000"/>
                <w:sz w:val="24"/>
                <w:szCs w:val="24"/>
              </w:rPr>
              <w:t xml:space="preserve">Куратор </w:t>
            </w:r>
            <w:r w:rsidRPr="005624F3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103" w:type="dxa"/>
          </w:tcPr>
          <w:p w:rsidR="002E2929" w:rsidRPr="002E2929" w:rsidRDefault="002E2929" w:rsidP="002E2929">
            <w:pPr>
              <w:snapToGrid w:val="0"/>
              <w:jc w:val="both"/>
              <w:rPr>
                <w:iCs/>
                <w:sz w:val="24"/>
                <w:szCs w:val="28"/>
              </w:rPr>
            </w:pPr>
            <w:r w:rsidRPr="002E2929">
              <w:rPr>
                <w:sz w:val="24"/>
                <w:szCs w:val="28"/>
              </w:rPr>
              <w:t>Заместитель Главы Администрации ТМР по вопросам ЖКХ Смирнова Н.Н</w:t>
            </w:r>
            <w:r>
              <w:rPr>
                <w:sz w:val="24"/>
                <w:szCs w:val="28"/>
              </w:rPr>
              <w:t>. 8(48533) 2-20-91 с 10.01.2020г.;</w:t>
            </w:r>
          </w:p>
          <w:p w:rsidR="002B4BB3" w:rsidRPr="002E2929" w:rsidRDefault="002E2929" w:rsidP="002E2929">
            <w:pPr>
              <w:snapToGrid w:val="0"/>
              <w:contextualSpacing/>
              <w:jc w:val="both"/>
              <w:rPr>
                <w:sz w:val="24"/>
              </w:rPr>
            </w:pPr>
            <w:r w:rsidRPr="002E2929">
              <w:rPr>
                <w:sz w:val="24"/>
                <w:szCs w:val="28"/>
              </w:rPr>
              <w:t>Первый заместитель Главы Администрации ТМР           Новикова М.К. 8(48533) 2-12-78 с 01.01.2019 до 09.01.2020</w:t>
            </w:r>
            <w:r>
              <w:rPr>
                <w:sz w:val="28"/>
                <w:szCs w:val="28"/>
              </w:rPr>
              <w:t>.</w:t>
            </w:r>
          </w:p>
        </w:tc>
      </w:tr>
      <w:tr w:rsidR="000C07CB" w:rsidRPr="005624F3" w:rsidTr="00C845F9">
        <w:tc>
          <w:tcPr>
            <w:tcW w:w="4673" w:type="dxa"/>
          </w:tcPr>
          <w:p w:rsidR="000C07CB" w:rsidRPr="005624F3" w:rsidRDefault="00C845F9" w:rsidP="004D1030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103" w:type="dxa"/>
          </w:tcPr>
          <w:p w:rsidR="000C07CB" w:rsidRPr="005624F3" w:rsidRDefault="00EB5F75" w:rsidP="008F44C0">
            <w:pPr>
              <w:pStyle w:val="af"/>
              <w:spacing w:line="240" w:lineRule="auto"/>
              <w:ind w:left="12" w:firstLine="23"/>
              <w:contextualSpacing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2020 - 2022</w:t>
            </w:r>
            <w:r w:rsidR="00C845F9" w:rsidRPr="005624F3">
              <w:rPr>
                <w:i w:val="0"/>
                <w:szCs w:val="24"/>
              </w:rPr>
              <w:t xml:space="preserve"> год</w:t>
            </w:r>
            <w:r w:rsidR="00566E70" w:rsidRPr="005624F3">
              <w:rPr>
                <w:i w:val="0"/>
                <w:szCs w:val="24"/>
              </w:rPr>
              <w:t>ы</w:t>
            </w:r>
          </w:p>
        </w:tc>
      </w:tr>
      <w:tr w:rsidR="00C845F9" w:rsidRPr="005624F3" w:rsidTr="00C845F9">
        <w:tc>
          <w:tcPr>
            <w:tcW w:w="4673" w:type="dxa"/>
          </w:tcPr>
          <w:p w:rsidR="00C845F9" w:rsidRPr="005624F3" w:rsidRDefault="00C845F9" w:rsidP="004D1030">
            <w:pPr>
              <w:snapToGrid w:val="0"/>
              <w:contextualSpacing/>
              <w:rPr>
                <w:sz w:val="24"/>
                <w:szCs w:val="24"/>
              </w:rPr>
            </w:pPr>
            <w:r w:rsidRPr="005624F3">
              <w:rPr>
                <w:rFonts w:eastAsiaTheme="minorEastAsi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103" w:type="dxa"/>
          </w:tcPr>
          <w:p w:rsidR="00C845F9" w:rsidRPr="005624F3" w:rsidRDefault="002E2929" w:rsidP="00330CFE">
            <w:pPr>
              <w:suppressAutoHyphens/>
              <w:spacing w:after="200"/>
              <w:ind w:firstLine="32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</w:t>
            </w:r>
            <w:r w:rsidR="00C845F9" w:rsidRPr="005624F3">
              <w:rPr>
                <w:rFonts w:eastAsiaTheme="minorEastAsia"/>
                <w:sz w:val="24"/>
                <w:szCs w:val="24"/>
              </w:rPr>
              <w:t>беспечение населения услугами пассажирского автомобильного транспорта на муниципальных маршрутах,</w:t>
            </w:r>
            <w:r w:rsidR="00330CFE">
              <w:t xml:space="preserve"> </w:t>
            </w:r>
            <w:r w:rsidR="00330CFE">
              <w:rPr>
                <w:rFonts w:eastAsiaTheme="minorEastAsia"/>
                <w:sz w:val="24"/>
                <w:szCs w:val="24"/>
              </w:rPr>
              <w:t>внутригородских пассажирских перевозках,</w:t>
            </w:r>
            <w:r w:rsidR="00C845F9" w:rsidRPr="005624F3">
              <w:rPr>
                <w:rFonts w:eastAsiaTheme="minorEastAsia"/>
                <w:sz w:val="24"/>
                <w:szCs w:val="24"/>
              </w:rPr>
              <w:t xml:space="preserve"> услугами грузопассажирской речной переправы через р. Волга и организация межсезонных пассажирских перевозок.</w:t>
            </w:r>
          </w:p>
        </w:tc>
      </w:tr>
      <w:tr w:rsidR="00CF56BF" w:rsidRPr="005624F3" w:rsidTr="00444224">
        <w:trPr>
          <w:trHeight w:val="1679"/>
        </w:trPr>
        <w:tc>
          <w:tcPr>
            <w:tcW w:w="4673" w:type="dxa"/>
          </w:tcPr>
          <w:p w:rsidR="00CF56BF" w:rsidRPr="005624F3" w:rsidRDefault="00CF56BF" w:rsidP="00CF56BF">
            <w:pPr>
              <w:tabs>
                <w:tab w:val="left" w:pos="12049"/>
              </w:tabs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5624F3">
              <w:rPr>
                <w:rFonts w:eastAsiaTheme="minorEastAsia"/>
                <w:sz w:val="24"/>
                <w:szCs w:val="24"/>
              </w:rPr>
              <w:t>Объём финансирования муниципальной программы из всех источников финансирования, в том числе по годам реализации, тыс. рублей</w:t>
            </w:r>
          </w:p>
        </w:tc>
        <w:tc>
          <w:tcPr>
            <w:tcW w:w="5103" w:type="dxa"/>
          </w:tcPr>
          <w:p w:rsidR="001E12F4" w:rsidRPr="005624F3" w:rsidRDefault="009A77D3" w:rsidP="00CF56BF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5624F3">
              <w:rPr>
                <w:rFonts w:eastAsiaTheme="minorEastAsia"/>
                <w:sz w:val="24"/>
                <w:szCs w:val="24"/>
              </w:rPr>
              <w:t>В</w:t>
            </w:r>
            <w:r w:rsidR="00CD4FA9" w:rsidRPr="005624F3">
              <w:rPr>
                <w:rFonts w:eastAsiaTheme="minorEastAsia"/>
                <w:sz w:val="24"/>
                <w:szCs w:val="24"/>
              </w:rPr>
              <w:t>сего на реализацию муниципальной программы потребуется</w:t>
            </w:r>
            <w:r w:rsidR="00CF56BF" w:rsidRPr="005624F3">
              <w:rPr>
                <w:rFonts w:eastAsiaTheme="minorEastAsia"/>
                <w:sz w:val="24"/>
                <w:szCs w:val="24"/>
              </w:rPr>
              <w:t xml:space="preserve">: </w:t>
            </w:r>
            <w:r w:rsidR="00D407F2">
              <w:rPr>
                <w:rFonts w:eastAsiaTheme="minorEastAsia"/>
                <w:sz w:val="24"/>
                <w:szCs w:val="24"/>
              </w:rPr>
              <w:t>64</w:t>
            </w:r>
            <w:r w:rsidR="00BF12B1">
              <w:rPr>
                <w:rFonts w:eastAsiaTheme="minorEastAsia"/>
                <w:sz w:val="24"/>
                <w:szCs w:val="24"/>
              </w:rPr>
              <w:t xml:space="preserve"> 261</w:t>
            </w:r>
            <w:r w:rsidR="001C4267">
              <w:rPr>
                <w:rFonts w:eastAsiaTheme="minorEastAsia"/>
                <w:sz w:val="24"/>
                <w:szCs w:val="24"/>
              </w:rPr>
              <w:t>,00</w:t>
            </w:r>
            <w:r w:rsidR="00CF56BF" w:rsidRPr="005624F3">
              <w:rPr>
                <w:rFonts w:eastAsiaTheme="minorEastAsia"/>
                <w:sz w:val="24"/>
                <w:szCs w:val="24"/>
              </w:rPr>
              <w:t xml:space="preserve"> тыс. рублей</w:t>
            </w:r>
          </w:p>
          <w:p w:rsidR="00CF56BF" w:rsidRPr="005624F3" w:rsidRDefault="001E12F4" w:rsidP="00CF56BF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5624F3">
              <w:rPr>
                <w:rFonts w:eastAsiaTheme="minorEastAsia"/>
                <w:sz w:val="24"/>
                <w:szCs w:val="24"/>
              </w:rPr>
              <w:t xml:space="preserve">В том </w:t>
            </w:r>
            <w:r w:rsidR="00CF56BF" w:rsidRPr="005624F3">
              <w:rPr>
                <w:rFonts w:eastAsiaTheme="minorEastAsia"/>
                <w:sz w:val="24"/>
                <w:szCs w:val="24"/>
              </w:rPr>
              <w:t>числе:</w:t>
            </w:r>
          </w:p>
          <w:p w:rsidR="00CF56BF" w:rsidRPr="00D624F3" w:rsidRDefault="00EB5F75" w:rsidP="00CF56B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2020 </w:t>
            </w:r>
            <w:r w:rsidRPr="00D624F3">
              <w:rPr>
                <w:rFonts w:eastAsiaTheme="minorEastAsia"/>
                <w:sz w:val="24"/>
                <w:szCs w:val="24"/>
              </w:rPr>
              <w:t xml:space="preserve">год – </w:t>
            </w:r>
            <w:r w:rsidR="00BF12B1">
              <w:rPr>
                <w:rFonts w:eastAsiaTheme="minorEastAsia"/>
                <w:sz w:val="24"/>
                <w:szCs w:val="24"/>
              </w:rPr>
              <w:t>20</w:t>
            </w:r>
            <w:r w:rsidR="003D5B74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BF12B1">
              <w:rPr>
                <w:rFonts w:eastAsiaTheme="minorEastAsia"/>
                <w:sz w:val="24"/>
                <w:szCs w:val="24"/>
              </w:rPr>
              <w:t>761</w:t>
            </w:r>
            <w:r w:rsidR="007E7656" w:rsidRPr="00D624F3">
              <w:rPr>
                <w:rFonts w:eastAsiaTheme="minorEastAsia"/>
                <w:sz w:val="24"/>
                <w:szCs w:val="24"/>
              </w:rPr>
              <w:t>,0</w:t>
            </w:r>
            <w:r w:rsidR="003D5B74" w:rsidRPr="00D624F3">
              <w:rPr>
                <w:rFonts w:eastAsiaTheme="minorEastAsia"/>
                <w:sz w:val="24"/>
                <w:szCs w:val="24"/>
              </w:rPr>
              <w:t>0</w:t>
            </w:r>
            <w:r w:rsidR="00F60AB5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CF56BF" w:rsidRPr="00D624F3">
              <w:rPr>
                <w:rFonts w:eastAsiaTheme="minorEastAsia"/>
                <w:sz w:val="24"/>
                <w:szCs w:val="24"/>
              </w:rPr>
              <w:t>тыс. рублей,</w:t>
            </w:r>
          </w:p>
          <w:p w:rsidR="00CF56BF" w:rsidRPr="00D624F3" w:rsidRDefault="00EB5F75" w:rsidP="00CF56BF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D624F3">
              <w:rPr>
                <w:rFonts w:eastAsiaTheme="minorEastAsia"/>
                <w:sz w:val="24"/>
                <w:szCs w:val="24"/>
              </w:rPr>
              <w:t>2021</w:t>
            </w:r>
            <w:r w:rsidR="00CF56BF" w:rsidRPr="00D624F3">
              <w:rPr>
                <w:rFonts w:eastAsiaTheme="minorEastAsia"/>
                <w:sz w:val="24"/>
                <w:szCs w:val="24"/>
              </w:rPr>
              <w:t xml:space="preserve"> год </w:t>
            </w:r>
            <w:r w:rsidR="0029295D" w:rsidRPr="00D624F3">
              <w:rPr>
                <w:rFonts w:eastAsiaTheme="minorEastAsia"/>
                <w:sz w:val="24"/>
                <w:szCs w:val="24"/>
              </w:rPr>
              <w:t xml:space="preserve">– </w:t>
            </w:r>
            <w:r w:rsidR="00D407F2">
              <w:rPr>
                <w:rFonts w:eastAsiaTheme="minorEastAsia"/>
                <w:sz w:val="24"/>
                <w:szCs w:val="24"/>
              </w:rPr>
              <w:t>20</w:t>
            </w:r>
            <w:r w:rsidR="00D624F3" w:rsidRPr="00D624F3">
              <w:rPr>
                <w:rFonts w:eastAsiaTheme="minorEastAsia"/>
                <w:sz w:val="24"/>
                <w:szCs w:val="24"/>
              </w:rPr>
              <w:t> 000,00</w:t>
            </w:r>
            <w:r w:rsidR="00F60AB5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CF56BF" w:rsidRPr="00D624F3">
              <w:rPr>
                <w:rFonts w:eastAsiaTheme="minorEastAsia"/>
                <w:sz w:val="24"/>
                <w:szCs w:val="24"/>
              </w:rPr>
              <w:t>тыс. рублей,</w:t>
            </w:r>
          </w:p>
          <w:p w:rsidR="00CF56BF" w:rsidRPr="005624F3" w:rsidRDefault="00EB5F75" w:rsidP="003D5B74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D624F3">
              <w:rPr>
                <w:rFonts w:eastAsiaTheme="minorEastAsia"/>
                <w:sz w:val="24"/>
                <w:szCs w:val="24"/>
              </w:rPr>
              <w:t>2022</w:t>
            </w:r>
            <w:r w:rsidR="00CF56BF" w:rsidRPr="00D624F3">
              <w:rPr>
                <w:rFonts w:eastAsiaTheme="minorEastAsia"/>
                <w:sz w:val="24"/>
                <w:szCs w:val="24"/>
              </w:rPr>
              <w:t xml:space="preserve"> год - </w:t>
            </w:r>
            <w:r w:rsidR="00D577A0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D624F3" w:rsidRPr="00D624F3">
              <w:rPr>
                <w:rFonts w:eastAsiaTheme="minorEastAsia"/>
                <w:sz w:val="24"/>
                <w:szCs w:val="24"/>
              </w:rPr>
              <w:t>23 500</w:t>
            </w:r>
            <w:r w:rsidR="003D5B74" w:rsidRPr="00D624F3">
              <w:rPr>
                <w:rFonts w:eastAsiaTheme="minorEastAsia"/>
                <w:sz w:val="24"/>
                <w:szCs w:val="24"/>
              </w:rPr>
              <w:t>,0</w:t>
            </w:r>
            <w:r w:rsidR="00D624F3" w:rsidRPr="00D624F3">
              <w:rPr>
                <w:rFonts w:eastAsiaTheme="minorEastAsia"/>
                <w:sz w:val="24"/>
                <w:szCs w:val="24"/>
              </w:rPr>
              <w:t>0</w:t>
            </w:r>
            <w:r w:rsidR="00F60AB5" w:rsidRPr="00D624F3">
              <w:rPr>
                <w:rFonts w:eastAsiaTheme="minorEastAsia"/>
                <w:sz w:val="24"/>
                <w:szCs w:val="24"/>
              </w:rPr>
              <w:t xml:space="preserve"> </w:t>
            </w:r>
            <w:r w:rsidR="00CF56BF" w:rsidRPr="00D624F3">
              <w:rPr>
                <w:rFonts w:eastAsiaTheme="minorEastAsia"/>
                <w:sz w:val="24"/>
                <w:szCs w:val="24"/>
              </w:rPr>
              <w:t>тыс. рублей</w:t>
            </w:r>
            <w:r w:rsidR="00CF56BF" w:rsidRPr="005624F3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C845F9" w:rsidRPr="005624F3" w:rsidTr="00A94E41">
        <w:trPr>
          <w:trHeight w:val="269"/>
        </w:trPr>
        <w:tc>
          <w:tcPr>
            <w:tcW w:w="9776" w:type="dxa"/>
            <w:gridSpan w:val="2"/>
          </w:tcPr>
          <w:p w:rsidR="00C845F9" w:rsidRPr="005624F3" w:rsidRDefault="00FA2D3C" w:rsidP="00C845F9">
            <w:pPr>
              <w:tabs>
                <w:tab w:val="left" w:pos="12049"/>
              </w:tabs>
              <w:rPr>
                <w:rFonts w:eastAsiaTheme="minorEastAsia"/>
                <w:sz w:val="24"/>
                <w:szCs w:val="24"/>
              </w:rPr>
            </w:pPr>
            <w:r w:rsidRPr="00FA2D3C">
              <w:rPr>
                <w:sz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2E2929" w:rsidRPr="005624F3" w:rsidTr="00BF4566">
        <w:trPr>
          <w:trHeight w:val="515"/>
        </w:trPr>
        <w:tc>
          <w:tcPr>
            <w:tcW w:w="9776" w:type="dxa"/>
            <w:gridSpan w:val="2"/>
          </w:tcPr>
          <w:p w:rsidR="002E2929" w:rsidRPr="005624F3" w:rsidRDefault="002E2929" w:rsidP="00C845F9">
            <w:pPr>
              <w:tabs>
                <w:tab w:val="left" w:pos="120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624F3">
              <w:rPr>
                <w:sz w:val="24"/>
                <w:szCs w:val="24"/>
              </w:rPr>
              <w:t>. организация предоставления транспортных услуг по перевозке пассажиров автомобильным транспортом общего пользования;</w:t>
            </w:r>
          </w:p>
          <w:p w:rsidR="002E2929" w:rsidRDefault="002E2929" w:rsidP="00C845F9">
            <w:pPr>
              <w:tabs>
                <w:tab w:val="left" w:pos="12049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</w:t>
            </w:r>
            <w:r w:rsidRPr="005624F3"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624F3">
              <w:rPr>
                <w:color w:val="000000"/>
                <w:sz w:val="24"/>
                <w:szCs w:val="24"/>
              </w:rPr>
              <w:t xml:space="preserve">рганизация пассажирских перевозок в </w:t>
            </w:r>
            <w:r w:rsidRPr="005624F3">
              <w:rPr>
                <w:color w:val="000000"/>
                <w:sz w:val="24"/>
                <w:szCs w:val="24"/>
                <w:shd w:val="clear" w:color="auto" w:fill="FFFFFF"/>
              </w:rPr>
              <w:t>межсезонные периоды в отсутствие речной переправы в г. Тутаев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E2929" w:rsidRPr="005624F3" w:rsidRDefault="002E2929" w:rsidP="002E2929">
            <w:pPr>
              <w:tabs>
                <w:tab w:val="left" w:pos="12049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sz w:val="24"/>
                <w:szCs w:val="24"/>
              </w:rPr>
              <w:t>о</w:t>
            </w:r>
            <w:r w:rsidRPr="005624F3">
              <w:rPr>
                <w:sz w:val="24"/>
                <w:szCs w:val="24"/>
              </w:rPr>
              <w:t xml:space="preserve">беспечение мероприятий </w:t>
            </w:r>
            <w:r>
              <w:rPr>
                <w:sz w:val="24"/>
                <w:szCs w:val="24"/>
              </w:rPr>
              <w:t>по осуществлению грузопассажирс</w:t>
            </w:r>
            <w:r w:rsidRPr="005624F3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их перевозок на речном транспор</w:t>
            </w:r>
            <w:r w:rsidRPr="005624F3">
              <w:rPr>
                <w:sz w:val="24"/>
                <w:szCs w:val="24"/>
              </w:rPr>
              <w:t>те.</w:t>
            </w:r>
          </w:p>
        </w:tc>
      </w:tr>
      <w:tr w:rsidR="009A77D3" w:rsidRPr="005624F3" w:rsidTr="00C845F9">
        <w:tc>
          <w:tcPr>
            <w:tcW w:w="4673" w:type="dxa"/>
          </w:tcPr>
          <w:p w:rsidR="009A77D3" w:rsidRPr="005624F3" w:rsidRDefault="009A77D3" w:rsidP="00CF56BF">
            <w:pPr>
              <w:snapToGrid w:val="0"/>
              <w:contextualSpacing/>
              <w:rPr>
                <w:color w:val="000000"/>
                <w:sz w:val="24"/>
                <w:szCs w:val="24"/>
              </w:rPr>
            </w:pPr>
            <w:r w:rsidRPr="005624F3">
              <w:rPr>
                <w:color w:val="000000"/>
                <w:sz w:val="24"/>
                <w:szCs w:val="24"/>
              </w:rPr>
              <w:t xml:space="preserve">Электронный адрес размещения </w:t>
            </w:r>
            <w:r w:rsidR="00E54AC3" w:rsidRPr="005624F3">
              <w:rPr>
                <w:sz w:val="24"/>
                <w:szCs w:val="24"/>
              </w:rPr>
              <w:t>муниципальной программы</w:t>
            </w:r>
            <w:r w:rsidRPr="005624F3">
              <w:rPr>
                <w:color w:val="000000"/>
                <w:sz w:val="24"/>
                <w:szCs w:val="24"/>
              </w:rPr>
              <w:t xml:space="preserve"> в информационно - телекоммуникационной сети «Интернет»</w:t>
            </w:r>
          </w:p>
        </w:tc>
        <w:tc>
          <w:tcPr>
            <w:tcW w:w="5103" w:type="dxa"/>
          </w:tcPr>
          <w:p w:rsidR="009A77D3" w:rsidRPr="005624F3" w:rsidRDefault="00915B93" w:rsidP="00DB2348">
            <w:pPr>
              <w:pStyle w:val="a4"/>
              <w:tabs>
                <w:tab w:val="left" w:pos="708"/>
              </w:tabs>
              <w:contextualSpacing/>
              <w:jc w:val="left"/>
              <w:rPr>
                <w:sz w:val="24"/>
                <w:szCs w:val="24"/>
              </w:rPr>
            </w:pPr>
            <w:hyperlink r:id="rId8" w:history="1">
              <w:r w:rsidR="00FA2D3C">
                <w:rPr>
                  <w:rStyle w:val="afd"/>
                </w:rPr>
                <w:t>http://admtmr.ru/city/strategicheskoe-planirovanie.php</w:t>
              </w:r>
            </w:hyperlink>
          </w:p>
        </w:tc>
      </w:tr>
    </w:tbl>
    <w:p w:rsidR="00EA47DE" w:rsidRDefault="00EA47DE" w:rsidP="00651191">
      <w:pPr>
        <w:jc w:val="both"/>
        <w:rPr>
          <w:sz w:val="24"/>
          <w:szCs w:val="24"/>
        </w:rPr>
      </w:pPr>
    </w:p>
    <w:p w:rsidR="00651191" w:rsidRPr="005624F3" w:rsidRDefault="00CF56BF" w:rsidP="00651191">
      <w:pPr>
        <w:jc w:val="both"/>
        <w:rPr>
          <w:sz w:val="24"/>
          <w:szCs w:val="24"/>
        </w:rPr>
      </w:pPr>
      <w:r w:rsidRPr="005624F3">
        <w:rPr>
          <w:sz w:val="24"/>
          <w:szCs w:val="24"/>
        </w:rPr>
        <w:t xml:space="preserve">Муниципальная программа </w:t>
      </w:r>
      <w:r w:rsidRPr="005624F3">
        <w:rPr>
          <w:b/>
          <w:color w:val="000000"/>
          <w:sz w:val="24"/>
          <w:szCs w:val="24"/>
        </w:rPr>
        <w:t>«</w:t>
      </w:r>
      <w:r w:rsidRPr="005624F3">
        <w:rPr>
          <w:rFonts w:eastAsia="Calibri"/>
          <w:sz w:val="24"/>
          <w:szCs w:val="24"/>
          <w:lang w:eastAsia="en-US"/>
        </w:rPr>
        <w:t>Организация перевозок автомобильным и речным транспортом на территории Тутаевского муниципального района</w:t>
      </w:r>
      <w:r w:rsidR="00915594">
        <w:rPr>
          <w:rFonts w:eastAsia="Calibri"/>
          <w:sz w:val="24"/>
          <w:szCs w:val="24"/>
          <w:lang w:eastAsia="en-US"/>
        </w:rPr>
        <w:t>»</w:t>
      </w:r>
      <w:r w:rsidR="00BF0689">
        <w:rPr>
          <w:rFonts w:eastAsia="Calibri"/>
          <w:sz w:val="24"/>
          <w:szCs w:val="24"/>
          <w:lang w:eastAsia="en-US"/>
        </w:rPr>
        <w:t xml:space="preserve"> на 2020-2022</w:t>
      </w:r>
      <w:r w:rsidR="00A94736" w:rsidRPr="005624F3">
        <w:rPr>
          <w:rFonts w:eastAsia="Calibri"/>
          <w:sz w:val="24"/>
          <w:szCs w:val="24"/>
          <w:lang w:eastAsia="en-US"/>
        </w:rPr>
        <w:t xml:space="preserve"> год</w:t>
      </w:r>
      <w:r w:rsidR="00915594">
        <w:rPr>
          <w:rFonts w:eastAsia="Calibri"/>
          <w:sz w:val="24"/>
          <w:szCs w:val="24"/>
          <w:lang w:eastAsia="en-US"/>
        </w:rPr>
        <w:t>ы</w:t>
      </w:r>
      <w:r w:rsidR="00212274" w:rsidRPr="005624F3">
        <w:rPr>
          <w:rFonts w:eastAsia="Calibri"/>
          <w:sz w:val="24"/>
          <w:szCs w:val="24"/>
          <w:lang w:eastAsia="en-US"/>
        </w:rPr>
        <w:t xml:space="preserve"> </w:t>
      </w:r>
      <w:r w:rsidR="009B373D" w:rsidRPr="005624F3">
        <w:rPr>
          <w:sz w:val="24"/>
          <w:szCs w:val="24"/>
        </w:rPr>
        <w:t>(далее</w:t>
      </w:r>
      <w:r w:rsidR="00651191" w:rsidRPr="005624F3">
        <w:rPr>
          <w:sz w:val="24"/>
          <w:szCs w:val="24"/>
        </w:rPr>
        <w:t>-</w:t>
      </w:r>
      <w:r w:rsidR="009B373D" w:rsidRPr="005624F3">
        <w:rPr>
          <w:sz w:val="24"/>
          <w:szCs w:val="24"/>
        </w:rPr>
        <w:t xml:space="preserve"> Программа)</w:t>
      </w:r>
      <w:r w:rsidR="00651191" w:rsidRPr="005624F3">
        <w:rPr>
          <w:sz w:val="24"/>
          <w:szCs w:val="24"/>
        </w:rPr>
        <w:t>.</w:t>
      </w:r>
    </w:p>
    <w:p w:rsidR="007A29F4" w:rsidRPr="005624F3" w:rsidRDefault="007A29F4" w:rsidP="00575273">
      <w:pPr>
        <w:suppressAutoHyphens/>
        <w:ind w:firstLine="709"/>
        <w:jc w:val="center"/>
        <w:rPr>
          <w:b/>
          <w:spacing w:val="-4"/>
          <w:sz w:val="24"/>
          <w:szCs w:val="24"/>
        </w:rPr>
      </w:pPr>
    </w:p>
    <w:bookmarkEnd w:id="0"/>
    <w:p w:rsidR="00FA2D3C" w:rsidRDefault="00FA2D3C" w:rsidP="00FA2D3C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  <w:r>
        <w:rPr>
          <w:b/>
          <w:sz w:val="22"/>
          <w:szCs w:val="24"/>
          <w:lang w:val="en-US"/>
        </w:rPr>
        <w:t>I</w:t>
      </w:r>
      <w:r w:rsidR="00DB6CCD" w:rsidRPr="00FA2D3C">
        <w:rPr>
          <w:b/>
          <w:sz w:val="22"/>
          <w:szCs w:val="24"/>
        </w:rPr>
        <w:t>.</w:t>
      </w:r>
      <w:r w:rsidRPr="00FA2D3C">
        <w:rPr>
          <w:b/>
          <w:sz w:val="24"/>
          <w:szCs w:val="28"/>
        </w:rPr>
        <w:t xml:space="preserve"> Общая характеристика сферы реализации </w:t>
      </w:r>
    </w:p>
    <w:p w:rsidR="00FA2D3C" w:rsidRPr="00FA2D3C" w:rsidRDefault="00FA2D3C" w:rsidP="00FA2D3C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FA2D3C">
        <w:rPr>
          <w:b/>
          <w:sz w:val="24"/>
          <w:szCs w:val="28"/>
        </w:rPr>
        <w:t>муниципальной программы</w:t>
      </w:r>
    </w:p>
    <w:p w:rsidR="00FA2D3C" w:rsidRDefault="00FA2D3C" w:rsidP="00FA2D3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CCD" w:rsidRPr="005624F3" w:rsidRDefault="00DB6CCD" w:rsidP="00FA2D3C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Пассажирский транспорт общего пользования является важнейшей составной частью социальной и производственной инфраструктуры Тутаевского муниципального района (далее – ТМР), его устойчивое функционирование является одним из </w:t>
      </w:r>
      <w:r w:rsidRPr="005624F3">
        <w:rPr>
          <w:sz w:val="24"/>
          <w:szCs w:val="24"/>
        </w:rPr>
        <w:t xml:space="preserve">показателей качества жизни населения. 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624F3">
        <w:rPr>
          <w:spacing w:val="2"/>
          <w:sz w:val="24"/>
          <w:szCs w:val="24"/>
          <w:shd w:val="clear" w:color="auto" w:fill="FFFFFF"/>
        </w:rPr>
        <w:t>Автомобильным и речным транспортом</w:t>
      </w:r>
      <w:r>
        <w:rPr>
          <w:spacing w:val="2"/>
          <w:sz w:val="24"/>
          <w:szCs w:val="24"/>
          <w:shd w:val="clear" w:color="auto" w:fill="FFFFFF"/>
        </w:rPr>
        <w:t xml:space="preserve"> общего пользования за 2018</w:t>
      </w:r>
      <w:r w:rsidRPr="005624F3">
        <w:rPr>
          <w:spacing w:val="2"/>
          <w:sz w:val="24"/>
          <w:szCs w:val="24"/>
          <w:shd w:val="clear" w:color="auto" w:fill="FFFFFF"/>
        </w:rPr>
        <w:t xml:space="preserve"> год перевезено около </w:t>
      </w:r>
      <w:r>
        <w:rPr>
          <w:spacing w:val="2"/>
          <w:sz w:val="24"/>
          <w:szCs w:val="24"/>
          <w:shd w:val="clear" w:color="auto" w:fill="FFFFFF"/>
        </w:rPr>
        <w:t>1 09</w:t>
      </w:r>
      <w:r w:rsidRPr="005624F3">
        <w:rPr>
          <w:spacing w:val="2"/>
          <w:sz w:val="24"/>
          <w:szCs w:val="24"/>
          <w:shd w:val="clear" w:color="auto" w:fill="FFFFFF"/>
        </w:rPr>
        <w:t>9 тыс. пассажиров.</w:t>
      </w:r>
      <w:r>
        <w:rPr>
          <w:spacing w:val="2"/>
          <w:sz w:val="24"/>
          <w:szCs w:val="24"/>
          <w:shd w:val="clear" w:color="auto" w:fill="FFFFFF"/>
        </w:rPr>
        <w:t xml:space="preserve"> План на 2020</w:t>
      </w:r>
      <w:r w:rsidRPr="005624F3">
        <w:rPr>
          <w:spacing w:val="2"/>
          <w:sz w:val="24"/>
          <w:szCs w:val="24"/>
          <w:shd w:val="clear" w:color="auto" w:fill="FFFFFF"/>
        </w:rPr>
        <w:t xml:space="preserve"> год составляет </w:t>
      </w:r>
      <w:r>
        <w:rPr>
          <w:spacing w:val="2"/>
          <w:sz w:val="24"/>
          <w:szCs w:val="24"/>
          <w:shd w:val="clear" w:color="auto" w:fill="FFFFFF"/>
        </w:rPr>
        <w:t>1100</w:t>
      </w:r>
      <w:r w:rsidRPr="005624F3">
        <w:rPr>
          <w:spacing w:val="2"/>
          <w:sz w:val="24"/>
          <w:szCs w:val="24"/>
          <w:shd w:val="clear" w:color="auto" w:fill="FFFFFF"/>
        </w:rPr>
        <w:t xml:space="preserve"> тыс. пассажиров. </w:t>
      </w:r>
      <w:r w:rsidRPr="005624F3">
        <w:rPr>
          <w:sz w:val="24"/>
          <w:szCs w:val="24"/>
        </w:rPr>
        <w:t xml:space="preserve">Однако несмотря на рост транспортных тарифов за последние годы, </w:t>
      </w:r>
      <w:r w:rsidRPr="005624F3">
        <w:rPr>
          <w:sz w:val="24"/>
          <w:szCs w:val="24"/>
        </w:rPr>
        <w:lastRenderedPageBreak/>
        <w:t xml:space="preserve">финансовое положение транспортных организаций остается сложным. Трудное финансовое положение транспортных организаций объясняется главным образом, ростом на топливо, электроэнергию, материалы, потребляемые транспортом.  </w:t>
      </w:r>
      <w:r w:rsidRPr="005624F3">
        <w:rPr>
          <w:spacing w:val="2"/>
          <w:sz w:val="24"/>
          <w:szCs w:val="24"/>
          <w:shd w:val="clear" w:color="auto" w:fill="FFFFFF"/>
        </w:rPr>
        <w:t>И основной причиной является р</w:t>
      </w:r>
      <w:r w:rsidRPr="005624F3">
        <w:rPr>
          <w:sz w:val="24"/>
          <w:szCs w:val="24"/>
        </w:rPr>
        <w:t xml:space="preserve">ост количества личного транспорта привел к снижению спроса на социально значимые пассажирские перевозки, что, в свою очередь послужило причиной сокращения доходов автотранспортных </w:t>
      </w:r>
      <w:r w:rsidRPr="005624F3">
        <w:rPr>
          <w:color w:val="000000"/>
          <w:sz w:val="24"/>
          <w:szCs w:val="24"/>
        </w:rPr>
        <w:t xml:space="preserve">предприятий. Следствием трудного финансового положения предприятий являются большой износ транспортных средств, вызванный низкими темпами обновления пассажирского парка, что увеличивает расходы на ремонт и техническое обслуживание. В предприятиях пассажирского транспорта общего пользования преобладает морально и физически устаревшая техника, работающая в некоторых случаях за пределами нормативного срока службы. Изношенность пассажирского транспорта не обеспечивает безопасности перевозок пассажиров, ухудшает экологическую ситуацию.  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Очевидным фактором является то, что попытки решения проблемы транспортных сообщений только посредством увеличения парка индивидуальных автомобилей не могут привести к ожидаемому результату. В этих условиях повышение роли пассажирского транспорта общего пользования связано, в первую очередь, с необходимостью повышения качества транспортных услуг для населения. В настоящее время в целях поступательного развития экономики ТМР перед транспортным комплексом стоит серьезная задача – обеспечение потребностей населения ТМР в транспортном обслуживании и качестве предоставляемых услуг. </w:t>
      </w:r>
    </w:p>
    <w:p w:rsidR="00DB6CCD" w:rsidRPr="005624F3" w:rsidRDefault="00DB6CCD" w:rsidP="00DB6CCD">
      <w:pPr>
        <w:jc w:val="both"/>
        <w:rPr>
          <w:color w:val="000000"/>
          <w:sz w:val="24"/>
          <w:szCs w:val="24"/>
        </w:rPr>
      </w:pPr>
      <w:r w:rsidRPr="005624F3">
        <w:rPr>
          <w:sz w:val="24"/>
          <w:szCs w:val="24"/>
        </w:rPr>
        <w:t xml:space="preserve">           Программа предусматривает целый </w:t>
      </w:r>
      <w:r w:rsidRPr="005624F3">
        <w:rPr>
          <w:color w:val="000000"/>
          <w:sz w:val="24"/>
          <w:szCs w:val="24"/>
        </w:rPr>
        <w:t>ряд</w:t>
      </w:r>
      <w:r w:rsidRPr="005624F3">
        <w:rPr>
          <w:sz w:val="24"/>
          <w:szCs w:val="24"/>
        </w:rPr>
        <w:t xml:space="preserve"> мероприятий </w:t>
      </w:r>
      <w:r w:rsidRPr="005624F3">
        <w:rPr>
          <w:color w:val="000000"/>
          <w:sz w:val="24"/>
          <w:szCs w:val="24"/>
        </w:rPr>
        <w:t>по повышению эффективности работы пассажирского транспорта, улучшению качества обслуживания пассажиров, обеспечение безопасности перевозки граждан пассажирским транспортом, повышение доступности пассажирских перевозок по муниципальным маршрутам регулярного и сезонного сообщения, так как: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повысить безопасность пассажирских перевозок; 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обеспечение устойчивого и эффективного функционирования пассажирского транспорта общего пользования;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соблюдения регулярности движения пассажирского транспорта;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Организации транспортного сообщения с удалёнными и труднодоступными населенными пунктами в период отсутствия речной переправы в г.</w:t>
      </w:r>
      <w:r w:rsidR="003317DC">
        <w:rPr>
          <w:color w:val="000000"/>
          <w:sz w:val="24"/>
          <w:szCs w:val="24"/>
        </w:rPr>
        <w:t xml:space="preserve"> </w:t>
      </w:r>
      <w:r w:rsidRPr="005624F3">
        <w:rPr>
          <w:color w:val="000000"/>
          <w:sz w:val="24"/>
          <w:szCs w:val="24"/>
        </w:rPr>
        <w:t>Тутаев, между левым и правым берегами, осуществляется перевозка пассажиров автомобильным транспортам в межсезонные периоды на муниципальных маршрутах регулярного сообщения на территории городского поселения Тутаев. За 2017 год в межсезонные периоды перевезено 4654 человек, выполнено рейсов 214</w:t>
      </w:r>
      <w:r w:rsidR="003317DC">
        <w:rPr>
          <w:color w:val="000000"/>
          <w:sz w:val="24"/>
          <w:szCs w:val="24"/>
        </w:rPr>
        <w:t>, за 2018 год 5241 человек и выполнено 232 рейса</w:t>
      </w:r>
      <w:r w:rsidRPr="005624F3">
        <w:rPr>
          <w:color w:val="000000"/>
          <w:sz w:val="24"/>
          <w:szCs w:val="24"/>
        </w:rPr>
        <w:t>.</w:t>
      </w:r>
    </w:p>
    <w:p w:rsidR="00DB6CCD" w:rsidRPr="005624F3" w:rsidRDefault="00DB6CCD" w:rsidP="00DB6CCD">
      <w:pPr>
        <w:pStyle w:val="aff"/>
        <w:numPr>
          <w:ilvl w:val="0"/>
          <w:numId w:val="36"/>
        </w:numPr>
        <w:ind w:left="0" w:firstLine="142"/>
        <w:jc w:val="both"/>
        <w:rPr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 xml:space="preserve">Город Тутаев Ярославской области расположен по обоим берегам реки Волги. В период навигации в городском поселении Тутаев функционирует грузопассажирская переправа через р. Волга между левым и правым берегом, являющаяся важнейшей составной частью социальной и производственной инфраструктуры муниципального образования городское поселение Тутаев. Ее устойчивое функционирование является одним из показателей качества жизни населения. Переправа имеет большое социальное значение для г. Тутаева, поскольку соединяет правобережную и левобережную части городского поселения и обеспечивает перевозку жителей с одного берега на противоположный в школы, иные учебные заведения, на работу, в производственные и социальные учреждения и по другим нуждам. 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>Грузопассажирская переправа позволяет обеспечить быструю и удобную связь между берегами Волги и жителям не приходится преодолевать большое расстояние по трассе, чтобы добраться с одного берега на другой, что, в свою очередь, позволяет сэкономить время в пути и разгрузить автодорогу Ярославль – Тутаев.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 xml:space="preserve">В настоящее время грузопассажирская речная переправа через р. Волга в городском поселении Тутаев осуществляется грузопассажирским судном СП-44 вместимостью 85 человек и 20 машин и пассажирским судном «Москва» вместимостью 300 пассажиров. 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 xml:space="preserve">На пароме переправляются различные транспортные средства (легковые и грузовые автомобили, прицепы к легковым автомобилям, микроавтобусы. УАЗы Газели, велосипеды, мотоциклы, скутеры, мотоциклы с колясками, автобусы, тракторы, с/х техника, крупный </w:t>
      </w:r>
      <w:r w:rsidRPr="005624F3">
        <w:rPr>
          <w:rFonts w:eastAsia="Calibri"/>
          <w:color w:val="000000"/>
          <w:sz w:val="24"/>
          <w:szCs w:val="24"/>
        </w:rPr>
        <w:lastRenderedPageBreak/>
        <w:t>рогатый скот), а также специальные транспортные средства экстренных служб (полиция, пожарные службы, прокуратура). Пассажирооборот на грузопассажирской речной переправе через р. Волга в городском поселении Тутаев в 2017 году составил 312 тыс. человек</w:t>
      </w:r>
      <w:r w:rsidR="003317DC">
        <w:rPr>
          <w:rFonts w:eastAsia="Calibri"/>
          <w:color w:val="000000"/>
          <w:sz w:val="24"/>
          <w:szCs w:val="24"/>
        </w:rPr>
        <w:t xml:space="preserve">, за 2018 год </w:t>
      </w:r>
      <w:r w:rsidR="0043343B">
        <w:rPr>
          <w:rFonts w:eastAsia="Calibri"/>
          <w:color w:val="000000"/>
          <w:sz w:val="24"/>
          <w:szCs w:val="24"/>
        </w:rPr>
        <w:t>225,8</w:t>
      </w:r>
      <w:r w:rsidR="003317DC" w:rsidRPr="005624F3">
        <w:rPr>
          <w:rFonts w:eastAsia="Calibri"/>
          <w:color w:val="000000"/>
          <w:sz w:val="24"/>
          <w:szCs w:val="24"/>
        </w:rPr>
        <w:t xml:space="preserve"> тыс. человек</w:t>
      </w:r>
      <w:r w:rsidRPr="005624F3">
        <w:rPr>
          <w:rFonts w:eastAsia="Calibri"/>
          <w:color w:val="000000"/>
          <w:sz w:val="24"/>
          <w:szCs w:val="24"/>
        </w:rPr>
        <w:t xml:space="preserve"> за навигационный период.</w:t>
      </w:r>
    </w:p>
    <w:p w:rsidR="00DB6CCD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 xml:space="preserve">Учитывая государственное регулирование тарифов на перевозки пассажиров, рост цен на энергоносители, запасные части, топливо и материалы, а также растущие требования надзорных структур к приему и эксплуатации судов немаловажной задачей органов местного самоуправления городского поселения Тутаев является обеспечение </w:t>
      </w:r>
      <w:r w:rsidRPr="005624F3">
        <w:rPr>
          <w:sz w:val="24"/>
          <w:szCs w:val="24"/>
        </w:rPr>
        <w:t>возмещения недополученных доходов перевозчикам</w:t>
      </w:r>
      <w:r w:rsidRPr="005624F3">
        <w:rPr>
          <w:rFonts w:eastAsia="Calibri"/>
          <w:color w:val="000000"/>
          <w:sz w:val="24"/>
          <w:szCs w:val="24"/>
        </w:rPr>
        <w:t>, возникающих при оказании услуг по организации транспортного обслуживания на грузопассажирской речной переправе через р. Волга в городском поселении Тутаев в навигационный период.</w:t>
      </w:r>
    </w:p>
    <w:p w:rsidR="00FA2D3C" w:rsidRDefault="00FA2D3C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EA47DE" w:rsidRDefault="00FA2D3C" w:rsidP="00FA2D3C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4"/>
          <w:szCs w:val="28"/>
        </w:rPr>
      </w:pPr>
      <w:r w:rsidRPr="00FA2D3C">
        <w:rPr>
          <w:b/>
          <w:sz w:val="24"/>
          <w:szCs w:val="28"/>
          <w:lang w:val="en-US"/>
        </w:rPr>
        <w:t>II</w:t>
      </w:r>
      <w:r w:rsidRPr="00FA2D3C">
        <w:rPr>
          <w:b/>
          <w:sz w:val="24"/>
          <w:szCs w:val="28"/>
        </w:rPr>
        <w:t xml:space="preserve">. Приоритеты государственной политики в сфере </w:t>
      </w:r>
    </w:p>
    <w:p w:rsidR="00FA2D3C" w:rsidRDefault="00FA2D3C" w:rsidP="00FA2D3C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4"/>
          <w:szCs w:val="28"/>
        </w:rPr>
      </w:pPr>
      <w:r w:rsidRPr="00FA2D3C">
        <w:rPr>
          <w:b/>
          <w:sz w:val="24"/>
          <w:szCs w:val="28"/>
        </w:rPr>
        <w:t>реализации муниципальной программы и ожидаемые конечные результаты её реализации</w:t>
      </w:r>
    </w:p>
    <w:p w:rsidR="00EA47DE" w:rsidRPr="00FA2D3C" w:rsidRDefault="00EA47DE" w:rsidP="00FA2D3C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4"/>
          <w:szCs w:val="28"/>
        </w:rPr>
      </w:pP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>Экономическая стратегия Российской Федерации определяет транспортную систему России как важную составную часть производственной инфраструктуры, а её развитие как одну из приоритетных задач государственной деятельности. Характер подвижности населения, уровень развития производства и торговли определяет спрос на услуги автотранспорта. Автомобильный и речной транспорт является системообразующим фактором, влияющий на уровень жизни и развития производительных сил.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5624F3">
        <w:rPr>
          <w:rFonts w:eastAsia="Calibri"/>
          <w:color w:val="000000"/>
          <w:sz w:val="24"/>
          <w:szCs w:val="24"/>
        </w:rPr>
        <w:t>Реализация Программы позволит реализовать ряд мероприятий по повышению эффективности работы грузопассажирской речной переправы, улучшения качества обслуживания пассажиров, обеспечение безопасности перевозки граждан.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4"/>
          <w:szCs w:val="24"/>
        </w:rPr>
      </w:pPr>
    </w:p>
    <w:p w:rsidR="00DB6CCD" w:rsidRDefault="00DB6CCD" w:rsidP="00DB6CCD">
      <w:pPr>
        <w:suppressAutoHyphens/>
        <w:ind w:firstLine="709"/>
        <w:jc w:val="center"/>
        <w:rPr>
          <w:b/>
          <w:spacing w:val="-4"/>
          <w:sz w:val="24"/>
          <w:szCs w:val="24"/>
        </w:rPr>
      </w:pPr>
      <w:r w:rsidRPr="005624F3">
        <w:rPr>
          <w:b/>
          <w:sz w:val="24"/>
          <w:szCs w:val="24"/>
          <w:lang w:val="en-US"/>
        </w:rPr>
        <w:t>III</w:t>
      </w:r>
      <w:r w:rsidRPr="005624F3">
        <w:rPr>
          <w:b/>
          <w:sz w:val="24"/>
          <w:szCs w:val="24"/>
        </w:rPr>
        <w:t xml:space="preserve">. </w:t>
      </w:r>
      <w:r w:rsidRPr="005624F3">
        <w:rPr>
          <w:b/>
          <w:spacing w:val="-4"/>
          <w:sz w:val="24"/>
          <w:szCs w:val="24"/>
        </w:rPr>
        <w:t>Цель и целевые показатели Программы</w:t>
      </w:r>
    </w:p>
    <w:p w:rsidR="00EA47DE" w:rsidRPr="005624F3" w:rsidRDefault="00EA47DE" w:rsidP="00DB6CCD">
      <w:pPr>
        <w:suppressAutoHyphens/>
        <w:ind w:firstLine="709"/>
        <w:jc w:val="center"/>
        <w:rPr>
          <w:b/>
          <w:spacing w:val="-4"/>
          <w:sz w:val="24"/>
          <w:szCs w:val="24"/>
        </w:rPr>
      </w:pPr>
    </w:p>
    <w:p w:rsidR="00DB6CCD" w:rsidRPr="00E17400" w:rsidRDefault="00DB6CCD" w:rsidP="00DB6CC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5624F3">
        <w:rPr>
          <w:color w:val="000000"/>
          <w:shd w:val="clear" w:color="auto" w:fill="FFFFFF"/>
        </w:rPr>
        <w:t xml:space="preserve">          Цель Программы – о</w:t>
      </w:r>
      <w:r w:rsidRPr="005624F3">
        <w:rPr>
          <w:rFonts w:eastAsiaTheme="minorEastAsia"/>
        </w:rPr>
        <w:t>беспечение населения услугами пассажирского автомобильного транспорта на муниципальных маршрутах, услугами грузопассажирской речной переправы через р. Волга и организация межсезонных пассажирских перевозок.</w:t>
      </w:r>
    </w:p>
    <w:tbl>
      <w:tblPr>
        <w:tblStyle w:val="ac"/>
        <w:tblpPr w:leftFromText="180" w:rightFromText="180" w:vertAnchor="text" w:horzAnchor="margin" w:tblpX="115" w:tblpY="232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18"/>
        <w:gridCol w:w="1417"/>
        <w:gridCol w:w="1276"/>
        <w:gridCol w:w="1276"/>
      </w:tblGrid>
      <w:tr w:rsidR="00915594" w:rsidRPr="005624F3" w:rsidTr="00DC59C0">
        <w:tc>
          <w:tcPr>
            <w:tcW w:w="3085" w:type="dxa"/>
            <w:vMerge w:val="restart"/>
          </w:tcPr>
          <w:p w:rsidR="00915594" w:rsidRPr="005624F3" w:rsidRDefault="00915594" w:rsidP="00AD56BF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915594" w:rsidRPr="005624F3" w:rsidRDefault="00915594" w:rsidP="00AD56BF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594" w:rsidRPr="005624F3" w:rsidRDefault="00915594" w:rsidP="00AD56BF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387" w:type="dxa"/>
            <w:gridSpan w:val="4"/>
          </w:tcPr>
          <w:p w:rsidR="00915594" w:rsidRPr="005624F3" w:rsidRDefault="00915594" w:rsidP="00AD56BF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15594" w:rsidRPr="005624F3" w:rsidTr="00DC59C0">
        <w:tc>
          <w:tcPr>
            <w:tcW w:w="3085" w:type="dxa"/>
            <w:vMerge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15594" w:rsidRPr="005624F3" w:rsidTr="00DC59C0">
        <w:tc>
          <w:tcPr>
            <w:tcW w:w="3085" w:type="dxa"/>
            <w:vMerge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7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</w:tr>
      <w:tr w:rsidR="00915594" w:rsidRPr="005624F3" w:rsidTr="00DC59C0">
        <w:tc>
          <w:tcPr>
            <w:tcW w:w="3085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594" w:rsidRPr="005624F3" w:rsidTr="00DC59C0">
        <w:tc>
          <w:tcPr>
            <w:tcW w:w="3085" w:type="dxa"/>
          </w:tcPr>
          <w:p w:rsidR="005E433F" w:rsidRPr="005624F3" w:rsidRDefault="00915594" w:rsidP="005E433F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594" w:rsidRPr="005624F3" w:rsidTr="00DC59C0">
        <w:tc>
          <w:tcPr>
            <w:tcW w:w="3085" w:type="dxa"/>
          </w:tcPr>
          <w:p w:rsidR="00915594" w:rsidRDefault="00EA47DE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15594" w:rsidRPr="005624F3">
              <w:rPr>
                <w:rFonts w:ascii="Times New Roman" w:hAnsi="Times New Roman" w:cs="Times New Roman"/>
                <w:sz w:val="24"/>
                <w:szCs w:val="24"/>
              </w:rPr>
              <w:t>исло перевезенных пассажиров:</w:t>
            </w:r>
          </w:p>
          <w:p w:rsidR="005E433F" w:rsidRPr="005624F3" w:rsidRDefault="005E433F" w:rsidP="005E433F">
            <w:pPr>
              <w:pStyle w:val="ConsPlusNonformat"/>
              <w:widowControl/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5E433F" w:rsidP="005E433F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5594"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F47" w:rsidRPr="005624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C52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0CFE">
              <w:t xml:space="preserve"> </w:t>
            </w:r>
            <w:r w:rsidR="00330CFE">
              <w:rPr>
                <w:rFonts w:ascii="Times New Roman" w:hAnsi="Times New Roman" w:cs="Times New Roman"/>
                <w:sz w:val="24"/>
                <w:szCs w:val="24"/>
              </w:rPr>
              <w:t>внутригородских пассажирских перевозках</w:t>
            </w:r>
            <w:r w:rsidR="00915594" w:rsidRPr="005624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5594" w:rsidRPr="005E433F" w:rsidRDefault="00915594" w:rsidP="005E433F">
            <w:pPr>
              <w:pStyle w:val="ConsPlusNonformat"/>
              <w:widowControl/>
              <w:numPr>
                <w:ilvl w:val="0"/>
                <w:numId w:val="42"/>
              </w:numPr>
              <w:tabs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33F">
              <w:rPr>
                <w:rFonts w:ascii="Times New Roman" w:hAnsi="Times New Roman" w:cs="Times New Roman"/>
                <w:sz w:val="24"/>
                <w:szCs w:val="24"/>
              </w:rPr>
              <w:t>в межсезонные периоды.</w:t>
            </w:r>
          </w:p>
        </w:tc>
        <w:tc>
          <w:tcPr>
            <w:tcW w:w="1134" w:type="dxa"/>
            <w:vAlign w:val="center"/>
          </w:tcPr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418" w:type="dxa"/>
            <w:vAlign w:val="center"/>
          </w:tcPr>
          <w:p w:rsidR="00DC59C0" w:rsidRDefault="00DC59C0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777,586</w:t>
            </w: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5,241</w:t>
            </w:r>
          </w:p>
        </w:tc>
        <w:tc>
          <w:tcPr>
            <w:tcW w:w="1417" w:type="dxa"/>
            <w:vAlign w:val="center"/>
          </w:tcPr>
          <w:p w:rsidR="00DC59C0" w:rsidRDefault="00DC59C0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777,586</w:t>
            </w: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15594" w:rsidRDefault="00915594" w:rsidP="00FA2D3C">
            <w:pPr>
              <w:pStyle w:val="ConsPlusNonformat"/>
              <w:widowControl/>
              <w:tabs>
                <w:tab w:val="left" w:pos="426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9C0" w:rsidRDefault="00DC59C0" w:rsidP="00FA2D3C">
            <w:pPr>
              <w:pStyle w:val="ConsPlusNonformat"/>
              <w:widowControl/>
              <w:tabs>
                <w:tab w:val="left" w:pos="426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3F" w:rsidRDefault="005E433F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777,586</w:t>
            </w:r>
          </w:p>
          <w:p w:rsidR="00915594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915594" w:rsidRDefault="00915594" w:rsidP="00FA2D3C">
            <w:pPr>
              <w:pStyle w:val="ConsPlusNonformat"/>
              <w:widowControl/>
              <w:tabs>
                <w:tab w:val="left" w:pos="426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6A32A8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33F" w:rsidRDefault="005E433F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777,586</w:t>
            </w:r>
          </w:p>
          <w:p w:rsidR="00915594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594" w:rsidRPr="005624F3" w:rsidRDefault="00915594" w:rsidP="005E3C79">
            <w:pPr>
              <w:pStyle w:val="ConsPlusNonformat"/>
              <w:widowControl/>
              <w:tabs>
                <w:tab w:val="left" w:pos="426"/>
                <w:tab w:val="left" w:pos="68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24F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DB6CCD" w:rsidRPr="005624F3" w:rsidRDefault="00DB6CCD" w:rsidP="00DB6CCD">
      <w:pPr>
        <w:suppressAutoHyphens/>
        <w:ind w:left="1140"/>
        <w:jc w:val="center"/>
        <w:rPr>
          <w:b/>
          <w:spacing w:val="-4"/>
          <w:sz w:val="24"/>
          <w:szCs w:val="24"/>
          <w:lang w:val="en-US"/>
        </w:rPr>
      </w:pPr>
    </w:p>
    <w:p w:rsidR="00DB6CCD" w:rsidRDefault="00DB6CCD" w:rsidP="00DB6CCD">
      <w:pPr>
        <w:suppressAutoHyphens/>
        <w:jc w:val="center"/>
        <w:rPr>
          <w:b/>
          <w:spacing w:val="-4"/>
          <w:sz w:val="24"/>
          <w:szCs w:val="24"/>
        </w:rPr>
      </w:pPr>
      <w:r w:rsidRPr="005624F3">
        <w:rPr>
          <w:b/>
          <w:spacing w:val="-4"/>
          <w:sz w:val="24"/>
          <w:szCs w:val="24"/>
          <w:lang w:val="en-US"/>
        </w:rPr>
        <w:t>IV</w:t>
      </w:r>
      <w:r w:rsidRPr="005624F3">
        <w:rPr>
          <w:b/>
          <w:spacing w:val="-4"/>
          <w:sz w:val="24"/>
          <w:szCs w:val="24"/>
        </w:rPr>
        <w:t>. Задачи Программы</w:t>
      </w:r>
    </w:p>
    <w:p w:rsidR="00EA47DE" w:rsidRDefault="00EA47DE" w:rsidP="00DB6CCD">
      <w:pPr>
        <w:suppressAutoHyphens/>
        <w:jc w:val="center"/>
        <w:rPr>
          <w:b/>
          <w:spacing w:val="-4"/>
          <w:sz w:val="24"/>
          <w:szCs w:val="24"/>
        </w:rPr>
      </w:pP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       Основные задачи Программы:</w:t>
      </w:r>
    </w:p>
    <w:p w:rsidR="00E17400" w:rsidRPr="005624F3" w:rsidRDefault="00DB6CCD" w:rsidP="00E17400">
      <w:pPr>
        <w:tabs>
          <w:tab w:val="left" w:pos="12049"/>
        </w:tabs>
        <w:rPr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 -</w:t>
      </w:r>
      <w:r w:rsidR="00E17400" w:rsidRPr="005624F3">
        <w:rPr>
          <w:sz w:val="24"/>
          <w:szCs w:val="24"/>
        </w:rPr>
        <w:t xml:space="preserve"> организация предоставления транспортных услуг по перевозке пассажиров автомобильным транспортом общего пользования;</w:t>
      </w:r>
    </w:p>
    <w:p w:rsidR="00DB6CCD" w:rsidRDefault="00E17400" w:rsidP="00E17400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624F3">
        <w:rPr>
          <w:sz w:val="24"/>
          <w:szCs w:val="24"/>
        </w:rPr>
        <w:t>обеспечение мероприятий по осуществлению грузопассажирских перевозок на речном транспорте.</w:t>
      </w:r>
    </w:p>
    <w:p w:rsidR="00E17400" w:rsidRPr="005624F3" w:rsidRDefault="00E17400" w:rsidP="00E17400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EA47DE" w:rsidRDefault="00DB6CCD" w:rsidP="00EA47DE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A47DE">
        <w:rPr>
          <w:b/>
          <w:sz w:val="22"/>
          <w:szCs w:val="24"/>
          <w:lang w:val="en-US"/>
        </w:rPr>
        <w:lastRenderedPageBreak/>
        <w:t>V</w:t>
      </w:r>
      <w:r w:rsidRPr="00EA47DE">
        <w:rPr>
          <w:b/>
          <w:sz w:val="22"/>
          <w:szCs w:val="24"/>
        </w:rPr>
        <w:t>.</w:t>
      </w:r>
      <w:r w:rsidR="00EA47DE" w:rsidRPr="00EA47DE">
        <w:rPr>
          <w:b/>
          <w:sz w:val="24"/>
          <w:szCs w:val="28"/>
        </w:rPr>
        <w:t xml:space="preserve"> Обобщенная характеристика мер государственного </w:t>
      </w:r>
    </w:p>
    <w:p w:rsidR="00EA47DE" w:rsidRDefault="00EA47DE" w:rsidP="00EA47DE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EA47DE">
        <w:rPr>
          <w:b/>
          <w:sz w:val="24"/>
          <w:szCs w:val="28"/>
        </w:rPr>
        <w:t>регулирования в рамках муниципальной программы</w:t>
      </w:r>
    </w:p>
    <w:p w:rsidR="00EA47DE" w:rsidRPr="00EA47DE" w:rsidRDefault="00EA47DE" w:rsidP="00EA47DE">
      <w:pPr>
        <w:suppressAutoHyphens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p w:rsidR="00DB6CCD" w:rsidRPr="005624F3" w:rsidRDefault="00DB6CCD" w:rsidP="00EA47DE">
      <w:pPr>
        <w:suppressAutoHyphens/>
        <w:autoSpaceDE w:val="0"/>
        <w:autoSpaceDN w:val="0"/>
        <w:adjustRightInd w:val="0"/>
        <w:ind w:firstLine="567"/>
        <w:jc w:val="both"/>
        <w:rPr>
          <w:bCs/>
          <w:color w:val="FF0000"/>
          <w:sz w:val="24"/>
          <w:szCs w:val="24"/>
        </w:rPr>
      </w:pPr>
      <w:r w:rsidRPr="005624F3">
        <w:rPr>
          <w:color w:val="000000"/>
          <w:sz w:val="24"/>
          <w:szCs w:val="24"/>
        </w:rPr>
        <w:t>Прог</w:t>
      </w:r>
      <w:r w:rsidR="0043343B">
        <w:rPr>
          <w:color w:val="000000"/>
          <w:sz w:val="24"/>
          <w:szCs w:val="24"/>
        </w:rPr>
        <w:t>рамма реализуется в течение 2020 - 2022</w:t>
      </w:r>
      <w:r w:rsidRPr="005624F3">
        <w:rPr>
          <w:color w:val="000000"/>
          <w:sz w:val="24"/>
          <w:szCs w:val="24"/>
        </w:rPr>
        <w:t xml:space="preserve"> годов. </w:t>
      </w:r>
      <w:r w:rsidRPr="005624F3">
        <w:rPr>
          <w:bCs/>
          <w:sz w:val="24"/>
          <w:szCs w:val="24"/>
        </w:rPr>
        <w:t>Исполнение Программы осуществляться в соответствии с разработанными мероприятиями.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Реализацию Программы предполагается осуществлять на всей территории Тутаевского муниципального района в пределах предусмо</w:t>
      </w:r>
      <w:r w:rsidR="00BD32A5">
        <w:rPr>
          <w:color w:val="000000"/>
          <w:sz w:val="24"/>
          <w:szCs w:val="24"/>
        </w:rPr>
        <w:t>тренных бюджетных ассигнований</w:t>
      </w:r>
      <w:r w:rsidRPr="005624F3">
        <w:rPr>
          <w:color w:val="000000"/>
          <w:sz w:val="24"/>
          <w:szCs w:val="24"/>
        </w:rPr>
        <w:t>, бюджетов городского поселения Тутаев и Тутаевского муниципального района, утвержденных решениями Муниципального Совета городского поселения Тутаев и Тутаевского муниципального района.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624F3">
        <w:rPr>
          <w:color w:val="000000"/>
          <w:sz w:val="24"/>
          <w:szCs w:val="24"/>
        </w:rPr>
        <w:t>Исполнители Программы осуществляют финансирование мероприятий Программы в соответствии с действующим законодательством</w:t>
      </w:r>
      <w:r w:rsidR="0043343B">
        <w:rPr>
          <w:color w:val="000000"/>
          <w:sz w:val="24"/>
          <w:szCs w:val="24"/>
        </w:rPr>
        <w:t>.</w:t>
      </w:r>
    </w:p>
    <w:p w:rsidR="00DB6CCD" w:rsidRPr="005624F3" w:rsidRDefault="00FA67B3" w:rsidP="00DB6CCD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Мероприятия</w:t>
      </w:r>
      <w:r w:rsidRPr="005624F3">
        <w:rPr>
          <w:color w:val="000000"/>
          <w:sz w:val="24"/>
          <w:szCs w:val="24"/>
        </w:rPr>
        <w:t xml:space="preserve"> Программы реализуются </w:t>
      </w:r>
      <w:r w:rsidRPr="005624F3">
        <w:rPr>
          <w:sz w:val="24"/>
          <w:szCs w:val="24"/>
        </w:rPr>
        <w:t xml:space="preserve">в соответствии </w:t>
      </w:r>
      <w:r w:rsidRPr="005624F3">
        <w:rPr>
          <w:color w:val="000000"/>
          <w:sz w:val="24"/>
          <w:szCs w:val="24"/>
        </w:rPr>
        <w:t>с Федеральн</w:t>
      </w:r>
      <w:r>
        <w:rPr>
          <w:color w:val="000000"/>
          <w:sz w:val="24"/>
          <w:szCs w:val="24"/>
        </w:rPr>
        <w:t>ым законом от 05.04.2013 года №</w:t>
      </w:r>
      <w:r w:rsidR="00915594">
        <w:rPr>
          <w:color w:val="000000"/>
          <w:sz w:val="24"/>
          <w:szCs w:val="24"/>
        </w:rPr>
        <w:t xml:space="preserve"> </w:t>
      </w:r>
      <w:r w:rsidRPr="005624F3">
        <w:rPr>
          <w:color w:val="000000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нужд», с</w:t>
      </w:r>
      <w:r w:rsidRPr="005624F3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</w:t>
      </w:r>
      <w:r>
        <w:rPr>
          <w:sz w:val="24"/>
          <w:szCs w:val="24"/>
        </w:rPr>
        <w:t>авления в Российской Федерации»</w:t>
      </w:r>
      <w:r>
        <w:rPr>
          <w:color w:val="000000" w:themeColor="text1"/>
          <w:sz w:val="24"/>
          <w:szCs w:val="24"/>
        </w:rPr>
        <w:t xml:space="preserve">, </w:t>
      </w:r>
      <w:r w:rsidRPr="005624F3">
        <w:rPr>
          <w:color w:val="000000"/>
          <w:sz w:val="24"/>
          <w:szCs w:val="24"/>
        </w:rPr>
        <w:t>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000000"/>
          <w:sz w:val="24"/>
          <w:szCs w:val="24"/>
        </w:rPr>
        <w:t>.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624F3">
        <w:rPr>
          <w:color w:val="000000"/>
          <w:sz w:val="24"/>
          <w:szCs w:val="24"/>
        </w:rPr>
        <w:t xml:space="preserve">          Ответственный исполнитель Программы</w:t>
      </w:r>
      <w:r w:rsidRPr="005624F3">
        <w:rPr>
          <w:sz w:val="24"/>
          <w:szCs w:val="24"/>
        </w:rPr>
        <w:t xml:space="preserve"> осуществляет:</w:t>
      </w:r>
      <w:r w:rsidRPr="005624F3">
        <w:rPr>
          <w:sz w:val="24"/>
          <w:szCs w:val="24"/>
        </w:rPr>
        <w:tab/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624F3">
        <w:rPr>
          <w:sz w:val="24"/>
          <w:szCs w:val="24"/>
        </w:rPr>
        <w:t>-</w:t>
      </w:r>
      <w:r w:rsidR="00BD32A5">
        <w:rPr>
          <w:sz w:val="24"/>
          <w:szCs w:val="24"/>
        </w:rPr>
        <w:t xml:space="preserve"> </w:t>
      </w:r>
      <w:r w:rsidRPr="005624F3">
        <w:rPr>
          <w:sz w:val="24"/>
          <w:szCs w:val="24"/>
        </w:rPr>
        <w:t>разработку и внесение изменений в Программу в соответствии с установленными требованиями;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624F3">
        <w:rPr>
          <w:sz w:val="24"/>
          <w:szCs w:val="24"/>
        </w:rPr>
        <w:t>- реализацию мероприятий Программы;</w:t>
      </w:r>
    </w:p>
    <w:p w:rsidR="00DB6CCD" w:rsidRPr="005624F3" w:rsidRDefault="00DB6CCD" w:rsidP="00DB6CC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624F3">
        <w:rPr>
          <w:sz w:val="24"/>
          <w:szCs w:val="24"/>
        </w:rPr>
        <w:t>- подготовку отчетности по и</w:t>
      </w:r>
      <w:r w:rsidR="00FA67B3">
        <w:rPr>
          <w:sz w:val="24"/>
          <w:szCs w:val="24"/>
        </w:rPr>
        <w:t>сполнению мероприятий Программы.</w:t>
      </w:r>
    </w:p>
    <w:p w:rsidR="00DB6CCD" w:rsidRPr="005624F3" w:rsidRDefault="00DB6CCD" w:rsidP="00DB6CCD">
      <w:pPr>
        <w:jc w:val="both"/>
        <w:rPr>
          <w:sz w:val="24"/>
          <w:szCs w:val="24"/>
        </w:rPr>
      </w:pPr>
      <w:r w:rsidRPr="005624F3">
        <w:rPr>
          <w:sz w:val="24"/>
          <w:szCs w:val="24"/>
        </w:rPr>
        <w:t xml:space="preserve">          Ожидаемые конечные результаты Программы:</w:t>
      </w:r>
    </w:p>
    <w:p w:rsidR="00DB6CCD" w:rsidRPr="005624F3" w:rsidRDefault="00DB6CCD" w:rsidP="00DB6CCD">
      <w:pPr>
        <w:jc w:val="both"/>
        <w:rPr>
          <w:sz w:val="24"/>
          <w:szCs w:val="24"/>
        </w:rPr>
      </w:pPr>
      <w:r w:rsidRPr="005624F3">
        <w:rPr>
          <w:sz w:val="24"/>
          <w:szCs w:val="24"/>
        </w:rPr>
        <w:t xml:space="preserve">- обеспечить доступность транспортных услуг в сфере автомобильных пассажирских и грузопассажирских перевозок для населения района; </w:t>
      </w:r>
    </w:p>
    <w:p w:rsidR="00DB6CCD" w:rsidRPr="00D577A0" w:rsidRDefault="00DB6CCD" w:rsidP="00FA67B3">
      <w:pPr>
        <w:jc w:val="both"/>
        <w:rPr>
          <w:sz w:val="24"/>
          <w:szCs w:val="24"/>
        </w:rPr>
      </w:pPr>
      <w:r w:rsidRPr="005624F3">
        <w:rPr>
          <w:sz w:val="24"/>
          <w:szCs w:val="24"/>
        </w:rPr>
        <w:t>- совершенствовать действующую маршрутную сеть с учетом тран</w:t>
      </w:r>
      <w:r w:rsidR="00FA67B3">
        <w:rPr>
          <w:sz w:val="24"/>
          <w:szCs w:val="24"/>
        </w:rPr>
        <w:t>спортных потребностей населения</w:t>
      </w:r>
      <w:r w:rsidRPr="005624F3">
        <w:rPr>
          <w:sz w:val="24"/>
          <w:szCs w:val="24"/>
        </w:rPr>
        <w:t>.</w:t>
      </w: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877237" w:rsidRDefault="00877237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FA67B3" w:rsidRDefault="00FA67B3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E17400" w:rsidRDefault="00E17400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EA47DE" w:rsidRDefault="00EA47DE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E17400" w:rsidRDefault="00E17400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</w:p>
    <w:p w:rsidR="00DB6CCD" w:rsidRPr="005624F3" w:rsidRDefault="00DB6CCD" w:rsidP="00DB6CCD">
      <w:pPr>
        <w:tabs>
          <w:tab w:val="left" w:pos="12049"/>
        </w:tabs>
        <w:ind w:left="1140"/>
        <w:jc w:val="right"/>
        <w:rPr>
          <w:bCs/>
          <w:sz w:val="24"/>
          <w:szCs w:val="24"/>
        </w:rPr>
      </w:pPr>
      <w:r w:rsidRPr="005624F3">
        <w:rPr>
          <w:bCs/>
          <w:sz w:val="24"/>
          <w:szCs w:val="24"/>
        </w:rPr>
        <w:lastRenderedPageBreak/>
        <w:t>Приложение 1 к Программе</w:t>
      </w:r>
    </w:p>
    <w:p w:rsidR="00DB6CCD" w:rsidRPr="005624F3" w:rsidRDefault="00DB6CCD" w:rsidP="00DB6CCD">
      <w:pPr>
        <w:jc w:val="right"/>
        <w:rPr>
          <w:bCs/>
          <w:sz w:val="24"/>
          <w:szCs w:val="24"/>
        </w:rPr>
      </w:pPr>
      <w:r w:rsidRPr="005624F3">
        <w:rPr>
          <w:bCs/>
          <w:sz w:val="24"/>
          <w:szCs w:val="24"/>
        </w:rPr>
        <w:t>«Организация перевозок автомобильным</w:t>
      </w:r>
    </w:p>
    <w:p w:rsidR="00DB6CCD" w:rsidRPr="005624F3" w:rsidRDefault="00DB6CCD" w:rsidP="00DB6CCD">
      <w:pPr>
        <w:jc w:val="right"/>
        <w:rPr>
          <w:bCs/>
          <w:sz w:val="24"/>
          <w:szCs w:val="24"/>
        </w:rPr>
      </w:pPr>
      <w:r w:rsidRPr="005624F3">
        <w:rPr>
          <w:bCs/>
          <w:sz w:val="24"/>
          <w:szCs w:val="24"/>
        </w:rPr>
        <w:t xml:space="preserve"> и речным транспортом на территории Тутаевского</w:t>
      </w:r>
    </w:p>
    <w:p w:rsidR="00DB6CCD" w:rsidRPr="005624F3" w:rsidRDefault="00BF0689" w:rsidP="00DB6CC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района</w:t>
      </w:r>
      <w:r w:rsidR="00915594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на 2020-2022</w:t>
      </w:r>
      <w:r w:rsidR="00915594">
        <w:rPr>
          <w:bCs/>
          <w:sz w:val="24"/>
          <w:szCs w:val="24"/>
        </w:rPr>
        <w:t xml:space="preserve"> годы</w:t>
      </w:r>
    </w:p>
    <w:p w:rsidR="00DB6CCD" w:rsidRPr="005624F3" w:rsidRDefault="00DB6CCD" w:rsidP="00DB6CCD">
      <w:pPr>
        <w:jc w:val="right"/>
        <w:rPr>
          <w:bCs/>
          <w:sz w:val="24"/>
          <w:szCs w:val="24"/>
        </w:rPr>
      </w:pPr>
    </w:p>
    <w:p w:rsidR="00BF12B1" w:rsidRDefault="00DB6CCD" w:rsidP="00EA47DE">
      <w:pPr>
        <w:jc w:val="center"/>
        <w:rPr>
          <w:b/>
          <w:bCs/>
          <w:sz w:val="24"/>
          <w:szCs w:val="24"/>
        </w:rPr>
      </w:pPr>
      <w:r w:rsidRPr="005624F3">
        <w:rPr>
          <w:b/>
          <w:sz w:val="24"/>
          <w:szCs w:val="24"/>
        </w:rPr>
        <w:t>Ресурсное обеспечение</w:t>
      </w:r>
      <w:r w:rsidR="00EA47DE">
        <w:rPr>
          <w:b/>
          <w:bCs/>
          <w:sz w:val="24"/>
          <w:szCs w:val="24"/>
        </w:rPr>
        <w:t xml:space="preserve"> </w:t>
      </w:r>
      <w:r w:rsidRPr="005624F3">
        <w:rPr>
          <w:b/>
          <w:bCs/>
          <w:sz w:val="24"/>
          <w:szCs w:val="24"/>
        </w:rPr>
        <w:t>муниципальной программы</w:t>
      </w:r>
    </w:p>
    <w:p w:rsidR="00DB6CCD" w:rsidRPr="005624F3" w:rsidRDefault="00DB6CCD" w:rsidP="00EA47DE">
      <w:pPr>
        <w:jc w:val="center"/>
        <w:rPr>
          <w:b/>
          <w:bCs/>
          <w:sz w:val="24"/>
          <w:szCs w:val="24"/>
        </w:rPr>
      </w:pPr>
      <w:r w:rsidRPr="005624F3">
        <w:rPr>
          <w:b/>
          <w:bCs/>
          <w:sz w:val="24"/>
          <w:szCs w:val="24"/>
        </w:rPr>
        <w:t xml:space="preserve"> </w:t>
      </w:r>
    </w:p>
    <w:tbl>
      <w:tblPr>
        <w:tblStyle w:val="ac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66"/>
        <w:gridCol w:w="1417"/>
        <w:gridCol w:w="1276"/>
        <w:gridCol w:w="1418"/>
        <w:gridCol w:w="1207"/>
      </w:tblGrid>
      <w:tr w:rsidR="00DB6CCD" w:rsidRPr="005624F3" w:rsidTr="00D61A78">
        <w:tc>
          <w:tcPr>
            <w:tcW w:w="4366" w:type="dxa"/>
            <w:vMerge w:val="restart"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Наименование мероприятия / источник финансирования</w:t>
            </w:r>
          </w:p>
        </w:tc>
        <w:tc>
          <w:tcPr>
            <w:tcW w:w="1417" w:type="dxa"/>
            <w:vMerge w:val="restart"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Всего</w:t>
            </w:r>
          </w:p>
        </w:tc>
        <w:tc>
          <w:tcPr>
            <w:tcW w:w="3901" w:type="dxa"/>
            <w:gridSpan w:val="3"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Плановый объем финансирования</w:t>
            </w:r>
          </w:p>
        </w:tc>
      </w:tr>
      <w:tr w:rsidR="00DB6CCD" w:rsidRPr="005624F3" w:rsidTr="00D61A78">
        <w:tc>
          <w:tcPr>
            <w:tcW w:w="4366" w:type="dxa"/>
            <w:vMerge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6CCD" w:rsidRPr="005624F3" w:rsidRDefault="00BF0689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B6CCD" w:rsidRPr="005624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6CCD" w:rsidRPr="005624F3" w:rsidRDefault="00BF0689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B6CCD" w:rsidRPr="005624F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7" w:type="dxa"/>
          </w:tcPr>
          <w:p w:rsidR="00DB6CCD" w:rsidRPr="005624F3" w:rsidRDefault="00BF0689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B6CCD" w:rsidRPr="005624F3">
              <w:rPr>
                <w:sz w:val="24"/>
                <w:szCs w:val="24"/>
              </w:rPr>
              <w:t xml:space="preserve"> год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pStyle w:val="aff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5624F3">
              <w:rPr>
                <w:rFonts w:eastAsia="Calibri"/>
                <w:sz w:val="24"/>
                <w:szCs w:val="24"/>
                <w:lang w:eastAsia="en-US"/>
              </w:rPr>
              <w:t xml:space="preserve">Организация перевозок автомобильным и речным транспортом на территории Тутаевского </w:t>
            </w:r>
            <w:r w:rsidR="00D61A78">
              <w:rPr>
                <w:rFonts w:eastAsia="Calibri"/>
                <w:sz w:val="24"/>
                <w:szCs w:val="24"/>
                <w:lang w:eastAsia="en-US"/>
              </w:rPr>
              <w:t>муниципального района на 2020-2022</w:t>
            </w:r>
            <w:r w:rsidRPr="005624F3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407F2" w:rsidP="00BF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BF12B1">
              <w:rPr>
                <w:b/>
                <w:sz w:val="24"/>
                <w:szCs w:val="24"/>
              </w:rPr>
              <w:t xml:space="preserve"> 261</w:t>
            </w:r>
            <w:r w:rsidR="001C4267" w:rsidRPr="001C426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BF12B1" w:rsidP="00AD5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20 761</w:t>
            </w:r>
            <w:r w:rsidR="00DB6CCD" w:rsidRPr="001C4267">
              <w:rPr>
                <w:b/>
                <w:sz w:val="24"/>
                <w:szCs w:val="24"/>
              </w:rPr>
              <w:t>,</w:t>
            </w:r>
            <w:r w:rsidR="001C4267" w:rsidRPr="001C426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407F2" w:rsidP="00AD56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C4267" w:rsidRPr="001C4267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1C4267" w:rsidP="00AD56BF">
            <w:pPr>
              <w:jc w:val="center"/>
              <w:rPr>
                <w:b/>
                <w:sz w:val="24"/>
                <w:szCs w:val="24"/>
              </w:rPr>
            </w:pPr>
            <w:r w:rsidRPr="001C4267">
              <w:rPr>
                <w:b/>
                <w:sz w:val="24"/>
                <w:szCs w:val="24"/>
              </w:rPr>
              <w:t>23 5</w:t>
            </w:r>
            <w:r w:rsidR="00DB6CCD" w:rsidRPr="001C4267">
              <w:rPr>
                <w:b/>
                <w:sz w:val="24"/>
                <w:szCs w:val="24"/>
              </w:rPr>
              <w:t>00,0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BD32A5" w:rsidRPr="001C426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BD32A5" w:rsidRPr="001C426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BD32A5" w:rsidRPr="001C4267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BD32A5" w:rsidRPr="001C4267">
              <w:rPr>
                <w:sz w:val="24"/>
                <w:szCs w:val="24"/>
              </w:rPr>
              <w:t>,0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  <w:r w:rsidR="00DB6CCD" w:rsidRPr="001C4267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D407F2" w:rsidP="00BF1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12B1">
              <w:rPr>
                <w:sz w:val="24"/>
                <w:szCs w:val="24"/>
              </w:rPr>
              <w:t xml:space="preserve"> 761</w:t>
            </w:r>
            <w:r w:rsidR="001C4267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BF12B1" w:rsidP="00AD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  <w:r w:rsidR="00BD32A5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1C4267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 xml:space="preserve"> </w:t>
            </w:r>
            <w:r w:rsidR="00BD32A5" w:rsidRPr="001C4267">
              <w:rPr>
                <w:sz w:val="24"/>
                <w:szCs w:val="24"/>
              </w:rPr>
              <w:t>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4</w:t>
            </w:r>
            <w:r w:rsidR="001C4267" w:rsidRPr="001C4267">
              <w:rPr>
                <w:sz w:val="24"/>
                <w:szCs w:val="24"/>
              </w:rPr>
              <w:t xml:space="preserve"> </w:t>
            </w:r>
            <w:r w:rsidRPr="001C4267">
              <w:rPr>
                <w:sz w:val="24"/>
                <w:szCs w:val="24"/>
              </w:rPr>
              <w:t>500,00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1C4267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58 500,00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1C4267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19</w:t>
            </w:r>
            <w:r w:rsidR="001C4267" w:rsidRPr="001C4267">
              <w:rPr>
                <w:sz w:val="24"/>
                <w:szCs w:val="24"/>
              </w:rPr>
              <w:t xml:space="preserve"> </w:t>
            </w:r>
            <w:r w:rsidRPr="001C4267">
              <w:rPr>
                <w:sz w:val="24"/>
                <w:szCs w:val="24"/>
              </w:rPr>
              <w:t>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BD32A5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19</w:t>
            </w:r>
            <w:r w:rsidR="001C4267" w:rsidRPr="001C4267">
              <w:rPr>
                <w:sz w:val="24"/>
                <w:szCs w:val="24"/>
              </w:rPr>
              <w:t xml:space="preserve"> </w:t>
            </w:r>
            <w:r w:rsidRPr="001C4267">
              <w:rPr>
                <w:sz w:val="24"/>
                <w:szCs w:val="24"/>
              </w:rPr>
              <w:t>000,00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tabs>
                <w:tab w:val="left" w:pos="12049"/>
              </w:tabs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Организация предоставления транспортных услуг по перевозке пассажиров автомобильным транспортом общего пользования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rPr>
          <w:trHeight w:val="591"/>
        </w:trPr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915B93" w:rsidP="00AD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244,75898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915B93" w:rsidP="00AD5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244,75898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E17400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58 5</w:t>
            </w:r>
            <w:r w:rsidR="001C4267" w:rsidRPr="001C4267">
              <w:rPr>
                <w:sz w:val="24"/>
                <w:szCs w:val="24"/>
              </w:rPr>
              <w:t>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E17400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</w:t>
            </w:r>
            <w:r w:rsidR="001C4267" w:rsidRPr="001C4267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E17400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</w:t>
            </w:r>
            <w:r w:rsidR="001C4267" w:rsidRPr="001C4267">
              <w:rPr>
                <w:sz w:val="24"/>
                <w:szCs w:val="24"/>
              </w:rPr>
              <w:t>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E17400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19 0</w:t>
            </w:r>
            <w:r w:rsidR="001C4267" w:rsidRPr="001C4267">
              <w:rPr>
                <w:sz w:val="24"/>
                <w:szCs w:val="24"/>
              </w:rPr>
              <w:t>00,00</w:t>
            </w:r>
          </w:p>
        </w:tc>
      </w:tr>
      <w:tr w:rsidR="00DB6CCD" w:rsidRPr="005624F3" w:rsidTr="001C4267">
        <w:trPr>
          <w:trHeight w:val="315"/>
        </w:trPr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color w:val="000000"/>
                <w:sz w:val="24"/>
                <w:szCs w:val="24"/>
              </w:rPr>
              <w:t xml:space="preserve">Организация пассажирских перевозок в </w:t>
            </w:r>
            <w:r w:rsidRPr="005624F3">
              <w:rPr>
                <w:color w:val="000000"/>
                <w:sz w:val="24"/>
                <w:szCs w:val="24"/>
                <w:shd w:val="clear" w:color="auto" w:fill="FFFFFF"/>
              </w:rPr>
              <w:t xml:space="preserve">межсезонные периоды в отсутствие речной переправы в г. Тутаев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3B1C31" w:rsidP="00D4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915B9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,2</w:t>
            </w:r>
            <w:r w:rsidR="00915B93">
              <w:rPr>
                <w:sz w:val="24"/>
                <w:szCs w:val="24"/>
              </w:rPr>
              <w:t>4102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915B93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516,24102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500,00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pStyle w:val="aff"/>
              <w:suppressAutoHyphens/>
              <w:ind w:left="0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 xml:space="preserve">Обеспечение мероприятий </w:t>
            </w:r>
            <w:r w:rsidR="00704FEA">
              <w:rPr>
                <w:sz w:val="24"/>
                <w:szCs w:val="24"/>
              </w:rPr>
              <w:t>по осуществлению грузопассажирс</w:t>
            </w:r>
            <w:r w:rsidRPr="005624F3">
              <w:rPr>
                <w:sz w:val="24"/>
                <w:szCs w:val="24"/>
              </w:rPr>
              <w:t>к</w:t>
            </w:r>
            <w:r w:rsidR="00704FEA">
              <w:rPr>
                <w:sz w:val="24"/>
                <w:szCs w:val="24"/>
              </w:rPr>
              <w:t>их перевозок на речном транспор</w:t>
            </w:r>
            <w:r w:rsidRPr="005624F3">
              <w:rPr>
                <w:sz w:val="24"/>
                <w:szCs w:val="24"/>
              </w:rPr>
              <w:t>те.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D407F2" w:rsidP="001C4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B1C31">
              <w:rPr>
                <w:sz w:val="24"/>
                <w:szCs w:val="24"/>
              </w:rPr>
              <w:t xml:space="preserve"> 00</w:t>
            </w:r>
            <w:r w:rsidR="001C4267" w:rsidRPr="001C426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3B1C31" w:rsidP="003B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4267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4 000,00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</w:tcPr>
          <w:p w:rsidR="00DB6CCD" w:rsidRPr="001C4267" w:rsidRDefault="00DB6CCD" w:rsidP="00AD56BF">
            <w:pPr>
              <w:pStyle w:val="aff"/>
              <w:suppressAutoHyphens/>
              <w:ind w:left="0"/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b/>
                <w:sz w:val="24"/>
                <w:szCs w:val="24"/>
              </w:rPr>
            </w:pPr>
            <w:r w:rsidRPr="005624F3">
              <w:rPr>
                <w:b/>
                <w:sz w:val="24"/>
                <w:szCs w:val="24"/>
              </w:rPr>
              <w:t>ИТОГО по мероприятиям Программы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D407F2" w:rsidP="003B1C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  <w:r w:rsidR="003B1C31">
              <w:rPr>
                <w:b/>
                <w:sz w:val="24"/>
                <w:szCs w:val="24"/>
              </w:rPr>
              <w:t xml:space="preserve"> 261</w:t>
            </w:r>
            <w:r w:rsidR="001C4267" w:rsidRPr="001C4267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3B1C31" w:rsidP="001C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20 761</w:t>
            </w:r>
            <w:r w:rsidR="001C4267" w:rsidRPr="001C426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="001C4267" w:rsidRPr="001C426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D407F2" w:rsidP="001C42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C4267" w:rsidRPr="001C4267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b/>
                <w:sz w:val="24"/>
                <w:szCs w:val="24"/>
              </w:rPr>
            </w:pPr>
            <w:r w:rsidRPr="001C4267">
              <w:rPr>
                <w:b/>
                <w:sz w:val="24"/>
                <w:szCs w:val="24"/>
              </w:rPr>
              <w:t>23 500,0</w:t>
            </w:r>
            <w:r w:rsidR="003B1C31">
              <w:rPr>
                <w:b/>
                <w:sz w:val="24"/>
                <w:szCs w:val="24"/>
              </w:rPr>
              <w:t>0</w:t>
            </w:r>
          </w:p>
        </w:tc>
      </w:tr>
      <w:tr w:rsidR="00DB6CCD" w:rsidRPr="005624F3" w:rsidTr="001C4267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DB6CCD" w:rsidRPr="001C4267" w:rsidRDefault="00DB6CCD" w:rsidP="00AD56BF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0,0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бюджеты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D407F2" w:rsidP="003B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C31">
              <w:rPr>
                <w:sz w:val="24"/>
                <w:szCs w:val="24"/>
              </w:rPr>
              <w:t xml:space="preserve"> 761</w:t>
            </w:r>
            <w:r w:rsidR="001C4267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3B1C31" w:rsidP="003B1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  <w:r w:rsidR="001C4267" w:rsidRPr="001C4267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 xml:space="preserve"> 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4 500,00</w:t>
            </w:r>
          </w:p>
        </w:tc>
      </w:tr>
      <w:tr w:rsidR="001C4267" w:rsidRPr="005624F3" w:rsidTr="001C4267">
        <w:tc>
          <w:tcPr>
            <w:tcW w:w="4366" w:type="dxa"/>
          </w:tcPr>
          <w:p w:rsidR="001C4267" w:rsidRPr="005624F3" w:rsidRDefault="001C4267" w:rsidP="001C4267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бюджет Тутаевского МР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58 500,00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20 000,00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19 500,00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1C4267" w:rsidRPr="001C4267" w:rsidRDefault="001C4267" w:rsidP="001C4267">
            <w:pPr>
              <w:jc w:val="center"/>
              <w:rPr>
                <w:sz w:val="24"/>
                <w:szCs w:val="24"/>
              </w:rPr>
            </w:pPr>
            <w:r w:rsidRPr="001C4267">
              <w:rPr>
                <w:sz w:val="24"/>
                <w:szCs w:val="24"/>
              </w:rPr>
              <w:t>19 000,00</w:t>
            </w:r>
          </w:p>
        </w:tc>
      </w:tr>
      <w:tr w:rsidR="00DB6CCD" w:rsidRPr="005624F3" w:rsidTr="00D61A78">
        <w:tc>
          <w:tcPr>
            <w:tcW w:w="4366" w:type="dxa"/>
          </w:tcPr>
          <w:p w:rsidR="00DB6CCD" w:rsidRPr="005624F3" w:rsidRDefault="00DB6CCD" w:rsidP="00AD56BF">
            <w:pPr>
              <w:suppressAutoHyphens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vAlign w:val="center"/>
          </w:tcPr>
          <w:p w:rsidR="00DB6CCD" w:rsidRPr="005624F3" w:rsidRDefault="00DB6CCD" w:rsidP="00AD56BF">
            <w:pPr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B6CCD" w:rsidRPr="005624F3" w:rsidRDefault="00DB6CCD" w:rsidP="00AD56BF">
            <w:pPr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DB6CCD" w:rsidRPr="005624F3" w:rsidRDefault="00DB6CCD" w:rsidP="00AD56BF">
            <w:pPr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0</w:t>
            </w:r>
          </w:p>
        </w:tc>
        <w:tc>
          <w:tcPr>
            <w:tcW w:w="1207" w:type="dxa"/>
            <w:vAlign w:val="center"/>
          </w:tcPr>
          <w:p w:rsidR="00DB6CCD" w:rsidRPr="005624F3" w:rsidRDefault="00DB6CCD" w:rsidP="00AD56BF">
            <w:pPr>
              <w:jc w:val="center"/>
              <w:rPr>
                <w:sz w:val="24"/>
                <w:szCs w:val="24"/>
              </w:rPr>
            </w:pPr>
            <w:r w:rsidRPr="005624F3">
              <w:rPr>
                <w:sz w:val="24"/>
                <w:szCs w:val="24"/>
              </w:rPr>
              <w:t>0</w:t>
            </w:r>
          </w:p>
        </w:tc>
      </w:tr>
    </w:tbl>
    <w:p w:rsidR="0099304C" w:rsidRPr="005624F3" w:rsidRDefault="0099304C" w:rsidP="00D61A78">
      <w:pPr>
        <w:rPr>
          <w:b/>
          <w:spacing w:val="-4"/>
          <w:sz w:val="24"/>
          <w:szCs w:val="24"/>
        </w:rPr>
      </w:pPr>
    </w:p>
    <w:sectPr w:rsidR="0099304C" w:rsidRPr="005624F3" w:rsidSect="00D577A0">
      <w:headerReference w:type="even" r:id="rId9"/>
      <w:headerReference w:type="default" r:id="rId10"/>
      <w:footerReference w:type="first" r:id="rId11"/>
      <w:pgSz w:w="11906" w:h="16838"/>
      <w:pgMar w:top="993" w:right="991" w:bottom="567" w:left="1418" w:header="454" w:footer="3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82" w:rsidRDefault="00AB3C82">
      <w:r>
        <w:separator/>
      </w:r>
    </w:p>
  </w:endnote>
  <w:endnote w:type="continuationSeparator" w:id="0">
    <w:p w:rsidR="00AB3C82" w:rsidRDefault="00AB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3294"/>
      <w:docPartObj>
        <w:docPartGallery w:val="Page Numbers (Bottom of Page)"/>
        <w:docPartUnique/>
      </w:docPartObj>
    </w:sdtPr>
    <w:sdtEndPr/>
    <w:sdtContent>
      <w:p w:rsidR="000F37CE" w:rsidRDefault="00915B93">
        <w:pPr>
          <w:pStyle w:val="a7"/>
          <w:jc w:val="center"/>
        </w:pPr>
      </w:p>
    </w:sdtContent>
  </w:sdt>
  <w:p w:rsidR="000F37CE" w:rsidRDefault="000F3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82" w:rsidRDefault="00AB3C82">
      <w:r>
        <w:separator/>
      </w:r>
    </w:p>
  </w:footnote>
  <w:footnote w:type="continuationSeparator" w:id="0">
    <w:p w:rsidR="00AB3C82" w:rsidRDefault="00AB3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3292"/>
      <w:docPartObj>
        <w:docPartGallery w:val="Page Numbers (Top of Page)"/>
        <w:docPartUnique/>
      </w:docPartObj>
    </w:sdtPr>
    <w:sdtEndPr/>
    <w:sdtContent>
      <w:p w:rsidR="000F37CE" w:rsidRDefault="00916BA4" w:rsidP="0018724C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7CE" w:rsidRDefault="000F37CE" w:rsidP="001872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78550"/>
      <w:docPartObj>
        <w:docPartGallery w:val="Page Numbers (Top of Page)"/>
        <w:docPartUnique/>
      </w:docPartObj>
    </w:sdtPr>
    <w:sdtEndPr/>
    <w:sdtContent>
      <w:p w:rsidR="000F37CE" w:rsidRDefault="00916BA4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B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37CE" w:rsidRDefault="000F3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7AA"/>
    <w:multiLevelType w:val="hybridMultilevel"/>
    <w:tmpl w:val="B5BC693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14BB7"/>
    <w:multiLevelType w:val="singleLevel"/>
    <w:tmpl w:val="8DCC558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 w15:restartNumberingAfterBreak="0">
    <w:nsid w:val="0BC40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176450"/>
    <w:multiLevelType w:val="hybridMultilevel"/>
    <w:tmpl w:val="CDF4C39C"/>
    <w:lvl w:ilvl="0" w:tplc="182E091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E7F52A6"/>
    <w:multiLevelType w:val="singleLevel"/>
    <w:tmpl w:val="C3C265EE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C2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1850DA"/>
    <w:multiLevelType w:val="hybridMultilevel"/>
    <w:tmpl w:val="BFEA2808"/>
    <w:lvl w:ilvl="0" w:tplc="084CB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0F1E"/>
    <w:multiLevelType w:val="hybridMultilevel"/>
    <w:tmpl w:val="55D428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574311E"/>
    <w:multiLevelType w:val="hybridMultilevel"/>
    <w:tmpl w:val="D0527A00"/>
    <w:lvl w:ilvl="0" w:tplc="16FE7A5A">
      <w:start w:val="1"/>
      <w:numFmt w:val="decimal"/>
      <w:lvlText w:val="%1."/>
      <w:lvlJc w:val="left"/>
      <w:pPr>
        <w:ind w:left="1378" w:hanging="81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8CE5953"/>
    <w:multiLevelType w:val="hybridMultilevel"/>
    <w:tmpl w:val="049AD4AC"/>
    <w:lvl w:ilvl="0" w:tplc="69740B9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8D27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C157E7E"/>
    <w:multiLevelType w:val="hybridMultilevel"/>
    <w:tmpl w:val="E59C26C2"/>
    <w:lvl w:ilvl="0" w:tplc="44A0FEF0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03C54F5"/>
    <w:multiLevelType w:val="hybridMultilevel"/>
    <w:tmpl w:val="F0B2771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0F457AB"/>
    <w:multiLevelType w:val="multilevel"/>
    <w:tmpl w:val="6142BD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4" w15:restartNumberingAfterBreak="0">
    <w:nsid w:val="243949E6"/>
    <w:multiLevelType w:val="multilevel"/>
    <w:tmpl w:val="975AD6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5" w15:restartNumberingAfterBreak="0">
    <w:nsid w:val="26250BB3"/>
    <w:multiLevelType w:val="hybridMultilevel"/>
    <w:tmpl w:val="EFF4EE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6E12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7CC6A46"/>
    <w:multiLevelType w:val="hybridMultilevel"/>
    <w:tmpl w:val="628E53CC"/>
    <w:lvl w:ilvl="0" w:tplc="BDE488D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1606AF"/>
    <w:multiLevelType w:val="singleLevel"/>
    <w:tmpl w:val="15106F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C2C60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985857"/>
    <w:multiLevelType w:val="hybridMultilevel"/>
    <w:tmpl w:val="88F2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70280"/>
    <w:multiLevelType w:val="hybridMultilevel"/>
    <w:tmpl w:val="53E27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C79B8"/>
    <w:multiLevelType w:val="multilevel"/>
    <w:tmpl w:val="46520C74"/>
    <w:lvl w:ilvl="0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80D0B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92749A7"/>
    <w:multiLevelType w:val="hybridMultilevel"/>
    <w:tmpl w:val="94F6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B1647"/>
    <w:multiLevelType w:val="hybridMultilevel"/>
    <w:tmpl w:val="A7E20840"/>
    <w:lvl w:ilvl="0" w:tplc="C5B2B436">
      <w:start w:val="1"/>
      <w:numFmt w:val="decimal"/>
      <w:lvlText w:val="%1."/>
      <w:lvlJc w:val="left"/>
      <w:pPr>
        <w:tabs>
          <w:tab w:val="num" w:pos="1445"/>
        </w:tabs>
        <w:ind w:left="708" w:firstLine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0E41F8F"/>
    <w:multiLevelType w:val="hybridMultilevel"/>
    <w:tmpl w:val="BD82BE46"/>
    <w:lvl w:ilvl="0" w:tplc="57223886">
      <w:start w:val="8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1366DB9"/>
    <w:multiLevelType w:val="hybridMultilevel"/>
    <w:tmpl w:val="AC9E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F3F49"/>
    <w:multiLevelType w:val="multilevel"/>
    <w:tmpl w:val="6AD62B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03136D6"/>
    <w:multiLevelType w:val="hybridMultilevel"/>
    <w:tmpl w:val="BC745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D405C"/>
    <w:multiLevelType w:val="hybridMultilevel"/>
    <w:tmpl w:val="8A7654C8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D9186C"/>
    <w:multiLevelType w:val="hybridMultilevel"/>
    <w:tmpl w:val="4F54ACB2"/>
    <w:lvl w:ilvl="0" w:tplc="D3A8858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7D63C0"/>
    <w:multiLevelType w:val="hybridMultilevel"/>
    <w:tmpl w:val="88E060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60DE72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1A00AD1"/>
    <w:multiLevelType w:val="hybridMultilevel"/>
    <w:tmpl w:val="D378330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DF0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AF61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DDE1C22"/>
    <w:multiLevelType w:val="hybridMultilevel"/>
    <w:tmpl w:val="E6E0D8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A654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A83441"/>
    <w:multiLevelType w:val="multilevel"/>
    <w:tmpl w:val="975AD6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A3C28D2"/>
    <w:multiLevelType w:val="hybridMultilevel"/>
    <w:tmpl w:val="CC1857A0"/>
    <w:lvl w:ilvl="0" w:tplc="0419000F">
      <w:start w:val="7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1" w15:restartNumberingAfterBreak="0">
    <w:nsid w:val="7EF6007D"/>
    <w:multiLevelType w:val="hybridMultilevel"/>
    <w:tmpl w:val="8618AED2"/>
    <w:lvl w:ilvl="0" w:tplc="0419000F">
      <w:start w:val="1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9"/>
  </w:num>
  <w:num w:numId="4">
    <w:abstractNumId w:val="10"/>
  </w:num>
  <w:num w:numId="5">
    <w:abstractNumId w:val="38"/>
  </w:num>
  <w:num w:numId="6">
    <w:abstractNumId w:val="2"/>
  </w:num>
  <w:num w:numId="7">
    <w:abstractNumId w:val="36"/>
  </w:num>
  <w:num w:numId="8">
    <w:abstractNumId w:val="23"/>
  </w:num>
  <w:num w:numId="9">
    <w:abstractNumId w:val="18"/>
  </w:num>
  <w:num w:numId="10">
    <w:abstractNumId w:val="4"/>
  </w:num>
  <w:num w:numId="11">
    <w:abstractNumId w:val="5"/>
  </w:num>
  <w:num w:numId="12">
    <w:abstractNumId w:val="1"/>
  </w:num>
  <w:num w:numId="13">
    <w:abstractNumId w:val="16"/>
  </w:num>
  <w:num w:numId="14">
    <w:abstractNumId w:val="30"/>
  </w:num>
  <w:num w:numId="15">
    <w:abstractNumId w:val="34"/>
  </w:num>
  <w:num w:numId="16">
    <w:abstractNumId w:val="25"/>
  </w:num>
  <w:num w:numId="17">
    <w:abstractNumId w:val="29"/>
  </w:num>
  <w:num w:numId="18">
    <w:abstractNumId w:val="20"/>
  </w:num>
  <w:num w:numId="19">
    <w:abstractNumId w:val="32"/>
  </w:num>
  <w:num w:numId="20">
    <w:abstractNumId w:val="0"/>
  </w:num>
  <w:num w:numId="21">
    <w:abstractNumId w:val="41"/>
  </w:num>
  <w:num w:numId="22">
    <w:abstractNumId w:val="31"/>
  </w:num>
  <w:num w:numId="23">
    <w:abstractNumId w:val="21"/>
  </w:num>
  <w:num w:numId="24">
    <w:abstractNumId w:val="24"/>
  </w:num>
  <w:num w:numId="25">
    <w:abstractNumId w:val="3"/>
  </w:num>
  <w:num w:numId="26">
    <w:abstractNumId w:val="9"/>
  </w:num>
  <w:num w:numId="27">
    <w:abstractNumId w:val="7"/>
  </w:num>
  <w:num w:numId="28">
    <w:abstractNumId w:val="37"/>
  </w:num>
  <w:num w:numId="29">
    <w:abstractNumId w:val="12"/>
  </w:num>
  <w:num w:numId="30">
    <w:abstractNumId w:val="15"/>
  </w:num>
  <w:num w:numId="31">
    <w:abstractNumId w:val="8"/>
  </w:num>
  <w:num w:numId="32">
    <w:abstractNumId w:val="39"/>
  </w:num>
  <w:num w:numId="33">
    <w:abstractNumId w:val="14"/>
  </w:num>
  <w:num w:numId="34">
    <w:abstractNumId w:val="28"/>
  </w:num>
  <w:num w:numId="35">
    <w:abstractNumId w:val="27"/>
  </w:num>
  <w:num w:numId="36">
    <w:abstractNumId w:val="17"/>
  </w:num>
  <w:num w:numId="37">
    <w:abstractNumId w:val="40"/>
  </w:num>
  <w:num w:numId="38">
    <w:abstractNumId w:val="22"/>
  </w:num>
  <w:num w:numId="39">
    <w:abstractNumId w:val="11"/>
  </w:num>
  <w:num w:numId="40">
    <w:abstractNumId w:val="26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D6"/>
    <w:rsid w:val="000017C0"/>
    <w:rsid w:val="0000215F"/>
    <w:rsid w:val="00002218"/>
    <w:rsid w:val="00003B5B"/>
    <w:rsid w:val="000054B9"/>
    <w:rsid w:val="0000741D"/>
    <w:rsid w:val="00007490"/>
    <w:rsid w:val="000105FD"/>
    <w:rsid w:val="00010870"/>
    <w:rsid w:val="000109A7"/>
    <w:rsid w:val="00010E7D"/>
    <w:rsid w:val="00012C40"/>
    <w:rsid w:val="0001362D"/>
    <w:rsid w:val="00014537"/>
    <w:rsid w:val="00016538"/>
    <w:rsid w:val="000175AB"/>
    <w:rsid w:val="00020328"/>
    <w:rsid w:val="00021FEA"/>
    <w:rsid w:val="00022806"/>
    <w:rsid w:val="000229B3"/>
    <w:rsid w:val="00022CB8"/>
    <w:rsid w:val="00022EC2"/>
    <w:rsid w:val="00023754"/>
    <w:rsid w:val="00023B12"/>
    <w:rsid w:val="00025AF5"/>
    <w:rsid w:val="00027047"/>
    <w:rsid w:val="0002766E"/>
    <w:rsid w:val="00030263"/>
    <w:rsid w:val="00030701"/>
    <w:rsid w:val="0003108B"/>
    <w:rsid w:val="000314C6"/>
    <w:rsid w:val="000343CA"/>
    <w:rsid w:val="00034B2A"/>
    <w:rsid w:val="00035A6D"/>
    <w:rsid w:val="000362BF"/>
    <w:rsid w:val="00036CE1"/>
    <w:rsid w:val="00037559"/>
    <w:rsid w:val="000376FD"/>
    <w:rsid w:val="00037E76"/>
    <w:rsid w:val="00040ABD"/>
    <w:rsid w:val="00040B07"/>
    <w:rsid w:val="00044913"/>
    <w:rsid w:val="00044C38"/>
    <w:rsid w:val="00045487"/>
    <w:rsid w:val="000464B3"/>
    <w:rsid w:val="00046BBE"/>
    <w:rsid w:val="00050117"/>
    <w:rsid w:val="0005211F"/>
    <w:rsid w:val="0005317A"/>
    <w:rsid w:val="0005448B"/>
    <w:rsid w:val="00054933"/>
    <w:rsid w:val="00054D85"/>
    <w:rsid w:val="00055130"/>
    <w:rsid w:val="00055828"/>
    <w:rsid w:val="00055B7B"/>
    <w:rsid w:val="0005621A"/>
    <w:rsid w:val="000578AC"/>
    <w:rsid w:val="000606C4"/>
    <w:rsid w:val="000607C6"/>
    <w:rsid w:val="00060A64"/>
    <w:rsid w:val="00060EC4"/>
    <w:rsid w:val="00062635"/>
    <w:rsid w:val="00062CB8"/>
    <w:rsid w:val="00062E06"/>
    <w:rsid w:val="0006332C"/>
    <w:rsid w:val="00063F4D"/>
    <w:rsid w:val="00064E42"/>
    <w:rsid w:val="000650F1"/>
    <w:rsid w:val="00067C79"/>
    <w:rsid w:val="00070F07"/>
    <w:rsid w:val="00071CBD"/>
    <w:rsid w:val="00071FC4"/>
    <w:rsid w:val="000728C1"/>
    <w:rsid w:val="000735CC"/>
    <w:rsid w:val="00074AA5"/>
    <w:rsid w:val="00075712"/>
    <w:rsid w:val="00075944"/>
    <w:rsid w:val="00075D95"/>
    <w:rsid w:val="00076BDA"/>
    <w:rsid w:val="00077366"/>
    <w:rsid w:val="00080BA2"/>
    <w:rsid w:val="000815B3"/>
    <w:rsid w:val="00081B69"/>
    <w:rsid w:val="000823C0"/>
    <w:rsid w:val="00083BB4"/>
    <w:rsid w:val="0008509C"/>
    <w:rsid w:val="0008514D"/>
    <w:rsid w:val="00085438"/>
    <w:rsid w:val="000872B5"/>
    <w:rsid w:val="000872CE"/>
    <w:rsid w:val="0008736C"/>
    <w:rsid w:val="0008743D"/>
    <w:rsid w:val="000901A9"/>
    <w:rsid w:val="00091D48"/>
    <w:rsid w:val="000927D1"/>
    <w:rsid w:val="00092C6B"/>
    <w:rsid w:val="000956B8"/>
    <w:rsid w:val="000960A4"/>
    <w:rsid w:val="00096437"/>
    <w:rsid w:val="00097409"/>
    <w:rsid w:val="000A077C"/>
    <w:rsid w:val="000A07BD"/>
    <w:rsid w:val="000A08B5"/>
    <w:rsid w:val="000A0C52"/>
    <w:rsid w:val="000A13A7"/>
    <w:rsid w:val="000A1A57"/>
    <w:rsid w:val="000A1C3C"/>
    <w:rsid w:val="000A2C72"/>
    <w:rsid w:val="000A3495"/>
    <w:rsid w:val="000A3BAF"/>
    <w:rsid w:val="000A3E3C"/>
    <w:rsid w:val="000A3F43"/>
    <w:rsid w:val="000A7038"/>
    <w:rsid w:val="000A72F0"/>
    <w:rsid w:val="000A7E7B"/>
    <w:rsid w:val="000B09FD"/>
    <w:rsid w:val="000B1962"/>
    <w:rsid w:val="000B21F2"/>
    <w:rsid w:val="000B2E3B"/>
    <w:rsid w:val="000B30D6"/>
    <w:rsid w:val="000B4D67"/>
    <w:rsid w:val="000B587B"/>
    <w:rsid w:val="000B5F94"/>
    <w:rsid w:val="000B6FD1"/>
    <w:rsid w:val="000B7A3F"/>
    <w:rsid w:val="000C07CB"/>
    <w:rsid w:val="000C183B"/>
    <w:rsid w:val="000C2990"/>
    <w:rsid w:val="000C3794"/>
    <w:rsid w:val="000C3B60"/>
    <w:rsid w:val="000C4913"/>
    <w:rsid w:val="000C5C8E"/>
    <w:rsid w:val="000C6236"/>
    <w:rsid w:val="000C6676"/>
    <w:rsid w:val="000C6E68"/>
    <w:rsid w:val="000C7629"/>
    <w:rsid w:val="000C7A6F"/>
    <w:rsid w:val="000D10E8"/>
    <w:rsid w:val="000D148C"/>
    <w:rsid w:val="000D237C"/>
    <w:rsid w:val="000D24B4"/>
    <w:rsid w:val="000D2D1C"/>
    <w:rsid w:val="000D2F8C"/>
    <w:rsid w:val="000D3F40"/>
    <w:rsid w:val="000D4587"/>
    <w:rsid w:val="000D5D23"/>
    <w:rsid w:val="000D650D"/>
    <w:rsid w:val="000D7226"/>
    <w:rsid w:val="000D7690"/>
    <w:rsid w:val="000D7ABC"/>
    <w:rsid w:val="000E0033"/>
    <w:rsid w:val="000E0358"/>
    <w:rsid w:val="000E2033"/>
    <w:rsid w:val="000E20B7"/>
    <w:rsid w:val="000E5197"/>
    <w:rsid w:val="000E524B"/>
    <w:rsid w:val="000E560F"/>
    <w:rsid w:val="000E604C"/>
    <w:rsid w:val="000E68EE"/>
    <w:rsid w:val="000E7AF5"/>
    <w:rsid w:val="000F0A0A"/>
    <w:rsid w:val="000F169D"/>
    <w:rsid w:val="000F16B9"/>
    <w:rsid w:val="000F17CE"/>
    <w:rsid w:val="000F254A"/>
    <w:rsid w:val="000F2599"/>
    <w:rsid w:val="000F28CB"/>
    <w:rsid w:val="000F37CE"/>
    <w:rsid w:val="000F594E"/>
    <w:rsid w:val="000F5AB8"/>
    <w:rsid w:val="000F77C8"/>
    <w:rsid w:val="00100450"/>
    <w:rsid w:val="00102CE3"/>
    <w:rsid w:val="001031B9"/>
    <w:rsid w:val="001040C0"/>
    <w:rsid w:val="0010439E"/>
    <w:rsid w:val="00104433"/>
    <w:rsid w:val="00104FB0"/>
    <w:rsid w:val="00105535"/>
    <w:rsid w:val="00105D71"/>
    <w:rsid w:val="00106426"/>
    <w:rsid w:val="00106D4B"/>
    <w:rsid w:val="00106DFE"/>
    <w:rsid w:val="001104EF"/>
    <w:rsid w:val="00110975"/>
    <w:rsid w:val="00111EA3"/>
    <w:rsid w:val="00112234"/>
    <w:rsid w:val="00112F1A"/>
    <w:rsid w:val="00113A78"/>
    <w:rsid w:val="001142FC"/>
    <w:rsid w:val="00115098"/>
    <w:rsid w:val="00115C5E"/>
    <w:rsid w:val="0012002D"/>
    <w:rsid w:val="001208A2"/>
    <w:rsid w:val="001208B1"/>
    <w:rsid w:val="00120CD1"/>
    <w:rsid w:val="00120DA6"/>
    <w:rsid w:val="00121229"/>
    <w:rsid w:val="00121B79"/>
    <w:rsid w:val="001227A7"/>
    <w:rsid w:val="001231CC"/>
    <w:rsid w:val="001234BE"/>
    <w:rsid w:val="001235DC"/>
    <w:rsid w:val="00123DB5"/>
    <w:rsid w:val="001245BC"/>
    <w:rsid w:val="00124895"/>
    <w:rsid w:val="00125027"/>
    <w:rsid w:val="00125DBE"/>
    <w:rsid w:val="00125F5A"/>
    <w:rsid w:val="00127809"/>
    <w:rsid w:val="00127CB4"/>
    <w:rsid w:val="00130337"/>
    <w:rsid w:val="0013055F"/>
    <w:rsid w:val="0013100B"/>
    <w:rsid w:val="00131150"/>
    <w:rsid w:val="00131D65"/>
    <w:rsid w:val="00131F53"/>
    <w:rsid w:val="0013398E"/>
    <w:rsid w:val="001356B7"/>
    <w:rsid w:val="0013590A"/>
    <w:rsid w:val="00136806"/>
    <w:rsid w:val="001375D6"/>
    <w:rsid w:val="00137865"/>
    <w:rsid w:val="00140DC3"/>
    <w:rsid w:val="0014141B"/>
    <w:rsid w:val="00141831"/>
    <w:rsid w:val="00142C88"/>
    <w:rsid w:val="00142F76"/>
    <w:rsid w:val="001437DA"/>
    <w:rsid w:val="00143E2A"/>
    <w:rsid w:val="0014535C"/>
    <w:rsid w:val="00145449"/>
    <w:rsid w:val="001467A2"/>
    <w:rsid w:val="00150D93"/>
    <w:rsid w:val="00151150"/>
    <w:rsid w:val="001518D8"/>
    <w:rsid w:val="00152749"/>
    <w:rsid w:val="001528BD"/>
    <w:rsid w:val="00152B4A"/>
    <w:rsid w:val="0015546A"/>
    <w:rsid w:val="00157064"/>
    <w:rsid w:val="001579E6"/>
    <w:rsid w:val="001603F1"/>
    <w:rsid w:val="001613FE"/>
    <w:rsid w:val="00161AB8"/>
    <w:rsid w:val="00161B39"/>
    <w:rsid w:val="001622FB"/>
    <w:rsid w:val="001626F8"/>
    <w:rsid w:val="001629F7"/>
    <w:rsid w:val="00163308"/>
    <w:rsid w:val="00164D3D"/>
    <w:rsid w:val="00164DCF"/>
    <w:rsid w:val="001651BF"/>
    <w:rsid w:val="001652ED"/>
    <w:rsid w:val="001662A5"/>
    <w:rsid w:val="001663C0"/>
    <w:rsid w:val="00166A86"/>
    <w:rsid w:val="00166D76"/>
    <w:rsid w:val="0017071C"/>
    <w:rsid w:val="00170ED8"/>
    <w:rsid w:val="00171996"/>
    <w:rsid w:val="001725B0"/>
    <w:rsid w:val="001726F6"/>
    <w:rsid w:val="0017271A"/>
    <w:rsid w:val="0017392F"/>
    <w:rsid w:val="00173A7D"/>
    <w:rsid w:val="001741E2"/>
    <w:rsid w:val="00175B87"/>
    <w:rsid w:val="00176BBB"/>
    <w:rsid w:val="0017762C"/>
    <w:rsid w:val="00177D74"/>
    <w:rsid w:val="00177F84"/>
    <w:rsid w:val="0018163F"/>
    <w:rsid w:val="00182AD1"/>
    <w:rsid w:val="00182D90"/>
    <w:rsid w:val="00182F6E"/>
    <w:rsid w:val="00183492"/>
    <w:rsid w:val="00183B61"/>
    <w:rsid w:val="00183B6B"/>
    <w:rsid w:val="00183DF0"/>
    <w:rsid w:val="00183F2C"/>
    <w:rsid w:val="00184017"/>
    <w:rsid w:val="001848CA"/>
    <w:rsid w:val="00184C19"/>
    <w:rsid w:val="001858A3"/>
    <w:rsid w:val="00185FD0"/>
    <w:rsid w:val="001865C0"/>
    <w:rsid w:val="0018671D"/>
    <w:rsid w:val="00186AA1"/>
    <w:rsid w:val="0018724C"/>
    <w:rsid w:val="00190F88"/>
    <w:rsid w:val="00191842"/>
    <w:rsid w:val="00191F02"/>
    <w:rsid w:val="00192337"/>
    <w:rsid w:val="00193CEF"/>
    <w:rsid w:val="00194BF0"/>
    <w:rsid w:val="00197E2F"/>
    <w:rsid w:val="001A1C51"/>
    <w:rsid w:val="001A329D"/>
    <w:rsid w:val="001A3EAC"/>
    <w:rsid w:val="001A413A"/>
    <w:rsid w:val="001A5619"/>
    <w:rsid w:val="001A5B92"/>
    <w:rsid w:val="001A5CD2"/>
    <w:rsid w:val="001A6793"/>
    <w:rsid w:val="001A7314"/>
    <w:rsid w:val="001A791C"/>
    <w:rsid w:val="001B06D6"/>
    <w:rsid w:val="001B070F"/>
    <w:rsid w:val="001B1A9E"/>
    <w:rsid w:val="001B2569"/>
    <w:rsid w:val="001B26C8"/>
    <w:rsid w:val="001B2F0A"/>
    <w:rsid w:val="001B5B38"/>
    <w:rsid w:val="001B5F06"/>
    <w:rsid w:val="001B611A"/>
    <w:rsid w:val="001B69EE"/>
    <w:rsid w:val="001B6EC7"/>
    <w:rsid w:val="001B79B8"/>
    <w:rsid w:val="001B7F23"/>
    <w:rsid w:val="001C0224"/>
    <w:rsid w:val="001C086C"/>
    <w:rsid w:val="001C0C90"/>
    <w:rsid w:val="001C0DAD"/>
    <w:rsid w:val="001C1463"/>
    <w:rsid w:val="001C18AD"/>
    <w:rsid w:val="001C3763"/>
    <w:rsid w:val="001C4267"/>
    <w:rsid w:val="001C4349"/>
    <w:rsid w:val="001C4F54"/>
    <w:rsid w:val="001C5615"/>
    <w:rsid w:val="001C572A"/>
    <w:rsid w:val="001C5D99"/>
    <w:rsid w:val="001C5DA3"/>
    <w:rsid w:val="001C69DA"/>
    <w:rsid w:val="001D0FFF"/>
    <w:rsid w:val="001D1E03"/>
    <w:rsid w:val="001D25F2"/>
    <w:rsid w:val="001D2A7C"/>
    <w:rsid w:val="001D3B29"/>
    <w:rsid w:val="001D3DA9"/>
    <w:rsid w:val="001D4BFB"/>
    <w:rsid w:val="001D5618"/>
    <w:rsid w:val="001D5711"/>
    <w:rsid w:val="001D6418"/>
    <w:rsid w:val="001D6933"/>
    <w:rsid w:val="001D6A60"/>
    <w:rsid w:val="001D6ACD"/>
    <w:rsid w:val="001D77AB"/>
    <w:rsid w:val="001D7968"/>
    <w:rsid w:val="001E12F4"/>
    <w:rsid w:val="001E28B4"/>
    <w:rsid w:val="001E3BFE"/>
    <w:rsid w:val="001E6234"/>
    <w:rsid w:val="001E672E"/>
    <w:rsid w:val="001F0460"/>
    <w:rsid w:val="001F0A62"/>
    <w:rsid w:val="001F157A"/>
    <w:rsid w:val="001F2595"/>
    <w:rsid w:val="001F3245"/>
    <w:rsid w:val="001F3361"/>
    <w:rsid w:val="001F37A7"/>
    <w:rsid w:val="001F47DA"/>
    <w:rsid w:val="001F4A04"/>
    <w:rsid w:val="001F4A3D"/>
    <w:rsid w:val="002011D2"/>
    <w:rsid w:val="002012A9"/>
    <w:rsid w:val="002015DD"/>
    <w:rsid w:val="00201B3B"/>
    <w:rsid w:val="0020311B"/>
    <w:rsid w:val="0020400B"/>
    <w:rsid w:val="00205814"/>
    <w:rsid w:val="00206496"/>
    <w:rsid w:val="00206C7E"/>
    <w:rsid w:val="002073BA"/>
    <w:rsid w:val="0020761E"/>
    <w:rsid w:val="0021004F"/>
    <w:rsid w:val="002100B9"/>
    <w:rsid w:val="00210526"/>
    <w:rsid w:val="00211058"/>
    <w:rsid w:val="00211EF8"/>
    <w:rsid w:val="00212274"/>
    <w:rsid w:val="0021328F"/>
    <w:rsid w:val="002137EE"/>
    <w:rsid w:val="0021414E"/>
    <w:rsid w:val="00214F8D"/>
    <w:rsid w:val="00215542"/>
    <w:rsid w:val="00216451"/>
    <w:rsid w:val="002168C1"/>
    <w:rsid w:val="002168DD"/>
    <w:rsid w:val="00217145"/>
    <w:rsid w:val="00217161"/>
    <w:rsid w:val="00220024"/>
    <w:rsid w:val="00220520"/>
    <w:rsid w:val="00220DDE"/>
    <w:rsid w:val="002214F4"/>
    <w:rsid w:val="0022190C"/>
    <w:rsid w:val="00221A5F"/>
    <w:rsid w:val="002244F6"/>
    <w:rsid w:val="002248CC"/>
    <w:rsid w:val="00226169"/>
    <w:rsid w:val="002263EF"/>
    <w:rsid w:val="00226FCA"/>
    <w:rsid w:val="00227A81"/>
    <w:rsid w:val="00230AFA"/>
    <w:rsid w:val="00232998"/>
    <w:rsid w:val="00233AEA"/>
    <w:rsid w:val="00233B48"/>
    <w:rsid w:val="002345B4"/>
    <w:rsid w:val="00234858"/>
    <w:rsid w:val="00234FD7"/>
    <w:rsid w:val="0023584B"/>
    <w:rsid w:val="0023592A"/>
    <w:rsid w:val="0024071F"/>
    <w:rsid w:val="0024083F"/>
    <w:rsid w:val="00240FF2"/>
    <w:rsid w:val="00241190"/>
    <w:rsid w:val="00241ACA"/>
    <w:rsid w:val="002422B4"/>
    <w:rsid w:val="002429D6"/>
    <w:rsid w:val="00242D61"/>
    <w:rsid w:val="002433E2"/>
    <w:rsid w:val="00244178"/>
    <w:rsid w:val="00244840"/>
    <w:rsid w:val="002453EB"/>
    <w:rsid w:val="00245A63"/>
    <w:rsid w:val="002461EB"/>
    <w:rsid w:val="00247DB1"/>
    <w:rsid w:val="00250AA2"/>
    <w:rsid w:val="00251063"/>
    <w:rsid w:val="002514E3"/>
    <w:rsid w:val="00251B4F"/>
    <w:rsid w:val="00253FB9"/>
    <w:rsid w:val="0025447A"/>
    <w:rsid w:val="002549FC"/>
    <w:rsid w:val="00254AC3"/>
    <w:rsid w:val="00255297"/>
    <w:rsid w:val="00255A5C"/>
    <w:rsid w:val="00255D2C"/>
    <w:rsid w:val="00256711"/>
    <w:rsid w:val="00256C95"/>
    <w:rsid w:val="002613F1"/>
    <w:rsid w:val="00262092"/>
    <w:rsid w:val="00262A34"/>
    <w:rsid w:val="00262DA0"/>
    <w:rsid w:val="0026379E"/>
    <w:rsid w:val="00265A1B"/>
    <w:rsid w:val="00270311"/>
    <w:rsid w:val="00270460"/>
    <w:rsid w:val="0027121B"/>
    <w:rsid w:val="00271628"/>
    <w:rsid w:val="00271AED"/>
    <w:rsid w:val="00274F9C"/>
    <w:rsid w:val="002758A6"/>
    <w:rsid w:val="00275BEE"/>
    <w:rsid w:val="0027681D"/>
    <w:rsid w:val="0027693F"/>
    <w:rsid w:val="00277547"/>
    <w:rsid w:val="002778F7"/>
    <w:rsid w:val="00277B6A"/>
    <w:rsid w:val="0028053C"/>
    <w:rsid w:val="00280C5E"/>
    <w:rsid w:val="00280E8E"/>
    <w:rsid w:val="002815D8"/>
    <w:rsid w:val="00281B76"/>
    <w:rsid w:val="00281C4A"/>
    <w:rsid w:val="00283223"/>
    <w:rsid w:val="00283419"/>
    <w:rsid w:val="00284EBC"/>
    <w:rsid w:val="002853DF"/>
    <w:rsid w:val="00285C16"/>
    <w:rsid w:val="00285E07"/>
    <w:rsid w:val="002861A8"/>
    <w:rsid w:val="002865F1"/>
    <w:rsid w:val="00286912"/>
    <w:rsid w:val="00290881"/>
    <w:rsid w:val="00290C0C"/>
    <w:rsid w:val="00290CEB"/>
    <w:rsid w:val="00291204"/>
    <w:rsid w:val="00291228"/>
    <w:rsid w:val="00291520"/>
    <w:rsid w:val="002917A9"/>
    <w:rsid w:val="00291F78"/>
    <w:rsid w:val="0029295D"/>
    <w:rsid w:val="00293767"/>
    <w:rsid w:val="002947B7"/>
    <w:rsid w:val="002950B7"/>
    <w:rsid w:val="00295DCD"/>
    <w:rsid w:val="002971B4"/>
    <w:rsid w:val="002976B2"/>
    <w:rsid w:val="00297DB4"/>
    <w:rsid w:val="002A08FD"/>
    <w:rsid w:val="002A0E79"/>
    <w:rsid w:val="002A377B"/>
    <w:rsid w:val="002A3961"/>
    <w:rsid w:val="002A4326"/>
    <w:rsid w:val="002A53D9"/>
    <w:rsid w:val="002A5DC8"/>
    <w:rsid w:val="002A6C40"/>
    <w:rsid w:val="002A7699"/>
    <w:rsid w:val="002A7DD0"/>
    <w:rsid w:val="002B010A"/>
    <w:rsid w:val="002B0637"/>
    <w:rsid w:val="002B077F"/>
    <w:rsid w:val="002B3B00"/>
    <w:rsid w:val="002B454D"/>
    <w:rsid w:val="002B4BB3"/>
    <w:rsid w:val="002B5136"/>
    <w:rsid w:val="002B52E6"/>
    <w:rsid w:val="002B72F9"/>
    <w:rsid w:val="002B7D61"/>
    <w:rsid w:val="002C046B"/>
    <w:rsid w:val="002C08B7"/>
    <w:rsid w:val="002C0EB1"/>
    <w:rsid w:val="002C16A4"/>
    <w:rsid w:val="002C2D6B"/>
    <w:rsid w:val="002C4022"/>
    <w:rsid w:val="002C4531"/>
    <w:rsid w:val="002C53EA"/>
    <w:rsid w:val="002C5872"/>
    <w:rsid w:val="002C5D0D"/>
    <w:rsid w:val="002C60B9"/>
    <w:rsid w:val="002C60D0"/>
    <w:rsid w:val="002C7C73"/>
    <w:rsid w:val="002D171E"/>
    <w:rsid w:val="002D2059"/>
    <w:rsid w:val="002D258D"/>
    <w:rsid w:val="002D2F14"/>
    <w:rsid w:val="002D5BA5"/>
    <w:rsid w:val="002D5CF6"/>
    <w:rsid w:val="002D6AE6"/>
    <w:rsid w:val="002D74E0"/>
    <w:rsid w:val="002D75C8"/>
    <w:rsid w:val="002D7E17"/>
    <w:rsid w:val="002D7E47"/>
    <w:rsid w:val="002E0377"/>
    <w:rsid w:val="002E0824"/>
    <w:rsid w:val="002E0A41"/>
    <w:rsid w:val="002E0AD5"/>
    <w:rsid w:val="002E14F5"/>
    <w:rsid w:val="002E1653"/>
    <w:rsid w:val="002E2929"/>
    <w:rsid w:val="002E3656"/>
    <w:rsid w:val="002E3852"/>
    <w:rsid w:val="002E3987"/>
    <w:rsid w:val="002E40C7"/>
    <w:rsid w:val="002E5ADB"/>
    <w:rsid w:val="002E642B"/>
    <w:rsid w:val="002E64B5"/>
    <w:rsid w:val="002E653C"/>
    <w:rsid w:val="002E6DDE"/>
    <w:rsid w:val="002E6EB2"/>
    <w:rsid w:val="002F058E"/>
    <w:rsid w:val="002F0901"/>
    <w:rsid w:val="002F0DEB"/>
    <w:rsid w:val="002F0FB7"/>
    <w:rsid w:val="002F26CD"/>
    <w:rsid w:val="002F2A87"/>
    <w:rsid w:val="002F36EA"/>
    <w:rsid w:val="002F45A6"/>
    <w:rsid w:val="002F4951"/>
    <w:rsid w:val="002F4BF2"/>
    <w:rsid w:val="002F6488"/>
    <w:rsid w:val="00301412"/>
    <w:rsid w:val="003014C1"/>
    <w:rsid w:val="00301A89"/>
    <w:rsid w:val="0030218C"/>
    <w:rsid w:val="0030233D"/>
    <w:rsid w:val="0030245C"/>
    <w:rsid w:val="003026E4"/>
    <w:rsid w:val="003034DF"/>
    <w:rsid w:val="00306EF4"/>
    <w:rsid w:val="0030781B"/>
    <w:rsid w:val="0031121F"/>
    <w:rsid w:val="00311317"/>
    <w:rsid w:val="00313253"/>
    <w:rsid w:val="003137D2"/>
    <w:rsid w:val="00313B4C"/>
    <w:rsid w:val="003145EC"/>
    <w:rsid w:val="00314F91"/>
    <w:rsid w:val="00315246"/>
    <w:rsid w:val="003155FB"/>
    <w:rsid w:val="00315EA8"/>
    <w:rsid w:val="003161F8"/>
    <w:rsid w:val="00316E57"/>
    <w:rsid w:val="00317ADD"/>
    <w:rsid w:val="003201DE"/>
    <w:rsid w:val="00320FF0"/>
    <w:rsid w:val="00321958"/>
    <w:rsid w:val="00321F38"/>
    <w:rsid w:val="00322164"/>
    <w:rsid w:val="003228DA"/>
    <w:rsid w:val="00323835"/>
    <w:rsid w:val="00323959"/>
    <w:rsid w:val="00324101"/>
    <w:rsid w:val="00324E12"/>
    <w:rsid w:val="0032593B"/>
    <w:rsid w:val="003268FE"/>
    <w:rsid w:val="003271AD"/>
    <w:rsid w:val="003305B9"/>
    <w:rsid w:val="00330CFE"/>
    <w:rsid w:val="00331058"/>
    <w:rsid w:val="003317DC"/>
    <w:rsid w:val="00331FCB"/>
    <w:rsid w:val="00331FF6"/>
    <w:rsid w:val="00333B2D"/>
    <w:rsid w:val="00335659"/>
    <w:rsid w:val="00336082"/>
    <w:rsid w:val="00336C3B"/>
    <w:rsid w:val="00337DE5"/>
    <w:rsid w:val="00340D98"/>
    <w:rsid w:val="00340DD0"/>
    <w:rsid w:val="00342E2D"/>
    <w:rsid w:val="003432D6"/>
    <w:rsid w:val="00343382"/>
    <w:rsid w:val="00344D95"/>
    <w:rsid w:val="003464D8"/>
    <w:rsid w:val="00346A79"/>
    <w:rsid w:val="0034719D"/>
    <w:rsid w:val="00347DC2"/>
    <w:rsid w:val="00347EEC"/>
    <w:rsid w:val="00350F30"/>
    <w:rsid w:val="00351D5B"/>
    <w:rsid w:val="00352769"/>
    <w:rsid w:val="00352AC9"/>
    <w:rsid w:val="00352BA8"/>
    <w:rsid w:val="003531F7"/>
    <w:rsid w:val="00354309"/>
    <w:rsid w:val="00354F20"/>
    <w:rsid w:val="003562EC"/>
    <w:rsid w:val="00356C83"/>
    <w:rsid w:val="00357010"/>
    <w:rsid w:val="00357532"/>
    <w:rsid w:val="00357AFB"/>
    <w:rsid w:val="00357DAD"/>
    <w:rsid w:val="00361382"/>
    <w:rsid w:val="00362457"/>
    <w:rsid w:val="00362611"/>
    <w:rsid w:val="00362AA2"/>
    <w:rsid w:val="003635B1"/>
    <w:rsid w:val="00364501"/>
    <w:rsid w:val="0036457D"/>
    <w:rsid w:val="00364AFC"/>
    <w:rsid w:val="00367AED"/>
    <w:rsid w:val="00367FE4"/>
    <w:rsid w:val="00370A1C"/>
    <w:rsid w:val="00371B45"/>
    <w:rsid w:val="00372134"/>
    <w:rsid w:val="0037236A"/>
    <w:rsid w:val="00372829"/>
    <w:rsid w:val="00372A1C"/>
    <w:rsid w:val="003732D2"/>
    <w:rsid w:val="00373956"/>
    <w:rsid w:val="003741A1"/>
    <w:rsid w:val="003744C2"/>
    <w:rsid w:val="00374AAD"/>
    <w:rsid w:val="00375C71"/>
    <w:rsid w:val="003762C5"/>
    <w:rsid w:val="00376E1E"/>
    <w:rsid w:val="0037722D"/>
    <w:rsid w:val="00377784"/>
    <w:rsid w:val="00377A59"/>
    <w:rsid w:val="00377B50"/>
    <w:rsid w:val="0038069A"/>
    <w:rsid w:val="00380908"/>
    <w:rsid w:val="00380C3B"/>
    <w:rsid w:val="003810EB"/>
    <w:rsid w:val="00381A23"/>
    <w:rsid w:val="00382570"/>
    <w:rsid w:val="0038287B"/>
    <w:rsid w:val="00382B0E"/>
    <w:rsid w:val="003838B5"/>
    <w:rsid w:val="003842EF"/>
    <w:rsid w:val="00385391"/>
    <w:rsid w:val="0038547D"/>
    <w:rsid w:val="00385704"/>
    <w:rsid w:val="003861BD"/>
    <w:rsid w:val="00386416"/>
    <w:rsid w:val="00386A21"/>
    <w:rsid w:val="00386C75"/>
    <w:rsid w:val="003870B2"/>
    <w:rsid w:val="0038751B"/>
    <w:rsid w:val="0039050C"/>
    <w:rsid w:val="0039086A"/>
    <w:rsid w:val="003924C6"/>
    <w:rsid w:val="00393612"/>
    <w:rsid w:val="00394F19"/>
    <w:rsid w:val="003958E6"/>
    <w:rsid w:val="00396048"/>
    <w:rsid w:val="00396337"/>
    <w:rsid w:val="00396A56"/>
    <w:rsid w:val="00397925"/>
    <w:rsid w:val="00397AF6"/>
    <w:rsid w:val="00397D3C"/>
    <w:rsid w:val="003A1ED8"/>
    <w:rsid w:val="003A206B"/>
    <w:rsid w:val="003A26FE"/>
    <w:rsid w:val="003A2806"/>
    <w:rsid w:val="003A5333"/>
    <w:rsid w:val="003A63ED"/>
    <w:rsid w:val="003A6D86"/>
    <w:rsid w:val="003A71AE"/>
    <w:rsid w:val="003B08C2"/>
    <w:rsid w:val="003B0ADA"/>
    <w:rsid w:val="003B1118"/>
    <w:rsid w:val="003B1C31"/>
    <w:rsid w:val="003B1F49"/>
    <w:rsid w:val="003B3597"/>
    <w:rsid w:val="003B4119"/>
    <w:rsid w:val="003B5147"/>
    <w:rsid w:val="003B5189"/>
    <w:rsid w:val="003B526F"/>
    <w:rsid w:val="003B5B9E"/>
    <w:rsid w:val="003B67F9"/>
    <w:rsid w:val="003B7467"/>
    <w:rsid w:val="003B7FC0"/>
    <w:rsid w:val="003C41A3"/>
    <w:rsid w:val="003C4BB9"/>
    <w:rsid w:val="003C5D54"/>
    <w:rsid w:val="003C61AA"/>
    <w:rsid w:val="003C6345"/>
    <w:rsid w:val="003C6522"/>
    <w:rsid w:val="003C7109"/>
    <w:rsid w:val="003D0934"/>
    <w:rsid w:val="003D1231"/>
    <w:rsid w:val="003D1B8F"/>
    <w:rsid w:val="003D1C8C"/>
    <w:rsid w:val="003D3386"/>
    <w:rsid w:val="003D5B74"/>
    <w:rsid w:val="003D5C7F"/>
    <w:rsid w:val="003D6349"/>
    <w:rsid w:val="003D7155"/>
    <w:rsid w:val="003D789E"/>
    <w:rsid w:val="003E047F"/>
    <w:rsid w:val="003E28A1"/>
    <w:rsid w:val="003E28ED"/>
    <w:rsid w:val="003E292F"/>
    <w:rsid w:val="003E2984"/>
    <w:rsid w:val="003E4567"/>
    <w:rsid w:val="003E5449"/>
    <w:rsid w:val="003E54C1"/>
    <w:rsid w:val="003E55F8"/>
    <w:rsid w:val="003E5A34"/>
    <w:rsid w:val="003E71F7"/>
    <w:rsid w:val="003E72BE"/>
    <w:rsid w:val="003F0155"/>
    <w:rsid w:val="003F3D25"/>
    <w:rsid w:val="003F454E"/>
    <w:rsid w:val="003F4B6A"/>
    <w:rsid w:val="003F4E20"/>
    <w:rsid w:val="003F52B8"/>
    <w:rsid w:val="003F534F"/>
    <w:rsid w:val="003F60C6"/>
    <w:rsid w:val="003F684A"/>
    <w:rsid w:val="003F7A96"/>
    <w:rsid w:val="003F7BE8"/>
    <w:rsid w:val="00400057"/>
    <w:rsid w:val="00400797"/>
    <w:rsid w:val="00400D3B"/>
    <w:rsid w:val="0040177C"/>
    <w:rsid w:val="004018C8"/>
    <w:rsid w:val="004023F4"/>
    <w:rsid w:val="00402B97"/>
    <w:rsid w:val="0040331D"/>
    <w:rsid w:val="00403639"/>
    <w:rsid w:val="004040E4"/>
    <w:rsid w:val="004042A8"/>
    <w:rsid w:val="0040453F"/>
    <w:rsid w:val="00404920"/>
    <w:rsid w:val="00404A69"/>
    <w:rsid w:val="00406840"/>
    <w:rsid w:val="0040734F"/>
    <w:rsid w:val="0041043D"/>
    <w:rsid w:val="00410581"/>
    <w:rsid w:val="00410CB7"/>
    <w:rsid w:val="00410E1C"/>
    <w:rsid w:val="00411017"/>
    <w:rsid w:val="00411F13"/>
    <w:rsid w:val="004120EF"/>
    <w:rsid w:val="00412A54"/>
    <w:rsid w:val="00413031"/>
    <w:rsid w:val="004162AB"/>
    <w:rsid w:val="00416712"/>
    <w:rsid w:val="00416D26"/>
    <w:rsid w:val="00416DB8"/>
    <w:rsid w:val="00420E98"/>
    <w:rsid w:val="004213A6"/>
    <w:rsid w:val="00421A1E"/>
    <w:rsid w:val="00421E0F"/>
    <w:rsid w:val="00422806"/>
    <w:rsid w:val="00422CE7"/>
    <w:rsid w:val="00423A15"/>
    <w:rsid w:val="00424BCF"/>
    <w:rsid w:val="00425948"/>
    <w:rsid w:val="0042689B"/>
    <w:rsid w:val="00426B54"/>
    <w:rsid w:val="0042776D"/>
    <w:rsid w:val="0043031D"/>
    <w:rsid w:val="004332D3"/>
    <w:rsid w:val="0043343B"/>
    <w:rsid w:val="004335A8"/>
    <w:rsid w:val="00433EC8"/>
    <w:rsid w:val="0043426B"/>
    <w:rsid w:val="00434D2D"/>
    <w:rsid w:val="00434E45"/>
    <w:rsid w:val="00435709"/>
    <w:rsid w:val="00435AC8"/>
    <w:rsid w:val="00435B0D"/>
    <w:rsid w:val="00436B57"/>
    <w:rsid w:val="00437D00"/>
    <w:rsid w:val="00437D14"/>
    <w:rsid w:val="00440455"/>
    <w:rsid w:val="004405E2"/>
    <w:rsid w:val="0044062D"/>
    <w:rsid w:val="004406A1"/>
    <w:rsid w:val="004406B6"/>
    <w:rsid w:val="00441896"/>
    <w:rsid w:val="00441947"/>
    <w:rsid w:val="00442E6D"/>
    <w:rsid w:val="00443960"/>
    <w:rsid w:val="00443CB8"/>
    <w:rsid w:val="00444224"/>
    <w:rsid w:val="0044486E"/>
    <w:rsid w:val="00445FB6"/>
    <w:rsid w:val="00451B88"/>
    <w:rsid w:val="00453C07"/>
    <w:rsid w:val="00453D31"/>
    <w:rsid w:val="004542A3"/>
    <w:rsid w:val="00455CC1"/>
    <w:rsid w:val="00455D17"/>
    <w:rsid w:val="00457589"/>
    <w:rsid w:val="0045775B"/>
    <w:rsid w:val="004612AB"/>
    <w:rsid w:val="00461950"/>
    <w:rsid w:val="00461C0D"/>
    <w:rsid w:val="00461FE9"/>
    <w:rsid w:val="00462C16"/>
    <w:rsid w:val="00463328"/>
    <w:rsid w:val="00464754"/>
    <w:rsid w:val="0046482A"/>
    <w:rsid w:val="00464BE2"/>
    <w:rsid w:val="00464C4B"/>
    <w:rsid w:val="00466DF1"/>
    <w:rsid w:val="00471434"/>
    <w:rsid w:val="00473589"/>
    <w:rsid w:val="00474EC7"/>
    <w:rsid w:val="0047585B"/>
    <w:rsid w:val="00476165"/>
    <w:rsid w:val="00476541"/>
    <w:rsid w:val="00476CCF"/>
    <w:rsid w:val="00477A38"/>
    <w:rsid w:val="004805DD"/>
    <w:rsid w:val="004805E1"/>
    <w:rsid w:val="004807B1"/>
    <w:rsid w:val="00480D62"/>
    <w:rsid w:val="00480DF1"/>
    <w:rsid w:val="00481980"/>
    <w:rsid w:val="00481E91"/>
    <w:rsid w:val="0048228E"/>
    <w:rsid w:val="004827D0"/>
    <w:rsid w:val="00483AF8"/>
    <w:rsid w:val="00484A90"/>
    <w:rsid w:val="004851AB"/>
    <w:rsid w:val="00485D3E"/>
    <w:rsid w:val="00486A98"/>
    <w:rsid w:val="004870EA"/>
    <w:rsid w:val="00487289"/>
    <w:rsid w:val="004876A2"/>
    <w:rsid w:val="004879E0"/>
    <w:rsid w:val="00490B00"/>
    <w:rsid w:val="00492072"/>
    <w:rsid w:val="004921F1"/>
    <w:rsid w:val="0049359A"/>
    <w:rsid w:val="00494F11"/>
    <w:rsid w:val="0049553B"/>
    <w:rsid w:val="00495EDF"/>
    <w:rsid w:val="00495FD7"/>
    <w:rsid w:val="00496927"/>
    <w:rsid w:val="004A0EBD"/>
    <w:rsid w:val="004A2232"/>
    <w:rsid w:val="004A2F99"/>
    <w:rsid w:val="004A3150"/>
    <w:rsid w:val="004A32B8"/>
    <w:rsid w:val="004A3323"/>
    <w:rsid w:val="004A348F"/>
    <w:rsid w:val="004A3EF6"/>
    <w:rsid w:val="004A41C0"/>
    <w:rsid w:val="004A5C75"/>
    <w:rsid w:val="004A6D19"/>
    <w:rsid w:val="004A73C2"/>
    <w:rsid w:val="004B1CCC"/>
    <w:rsid w:val="004B2EFD"/>
    <w:rsid w:val="004B2F33"/>
    <w:rsid w:val="004B3FBC"/>
    <w:rsid w:val="004B4013"/>
    <w:rsid w:val="004B55AD"/>
    <w:rsid w:val="004B6322"/>
    <w:rsid w:val="004B64DB"/>
    <w:rsid w:val="004B6720"/>
    <w:rsid w:val="004B703E"/>
    <w:rsid w:val="004B74CB"/>
    <w:rsid w:val="004C1159"/>
    <w:rsid w:val="004C1A7D"/>
    <w:rsid w:val="004C1F73"/>
    <w:rsid w:val="004C25D9"/>
    <w:rsid w:val="004C3521"/>
    <w:rsid w:val="004C3534"/>
    <w:rsid w:val="004C4751"/>
    <w:rsid w:val="004C4FBF"/>
    <w:rsid w:val="004C60FA"/>
    <w:rsid w:val="004C711F"/>
    <w:rsid w:val="004C734C"/>
    <w:rsid w:val="004C7656"/>
    <w:rsid w:val="004D0540"/>
    <w:rsid w:val="004D0690"/>
    <w:rsid w:val="004D1030"/>
    <w:rsid w:val="004D184B"/>
    <w:rsid w:val="004D5684"/>
    <w:rsid w:val="004D6827"/>
    <w:rsid w:val="004D7233"/>
    <w:rsid w:val="004E039F"/>
    <w:rsid w:val="004E1469"/>
    <w:rsid w:val="004E14FB"/>
    <w:rsid w:val="004E1EB8"/>
    <w:rsid w:val="004E238B"/>
    <w:rsid w:val="004E28B1"/>
    <w:rsid w:val="004E32A6"/>
    <w:rsid w:val="004E457C"/>
    <w:rsid w:val="004E4BED"/>
    <w:rsid w:val="004E4F5D"/>
    <w:rsid w:val="004E5176"/>
    <w:rsid w:val="004E657B"/>
    <w:rsid w:val="004E6592"/>
    <w:rsid w:val="004E65CB"/>
    <w:rsid w:val="004E679D"/>
    <w:rsid w:val="004E6BBD"/>
    <w:rsid w:val="004E6D80"/>
    <w:rsid w:val="004E6DC6"/>
    <w:rsid w:val="004E72C4"/>
    <w:rsid w:val="004F0DBD"/>
    <w:rsid w:val="004F108A"/>
    <w:rsid w:val="004F1A76"/>
    <w:rsid w:val="004F2AA9"/>
    <w:rsid w:val="004F2E6E"/>
    <w:rsid w:val="004F2F60"/>
    <w:rsid w:val="004F344B"/>
    <w:rsid w:val="004F3CA3"/>
    <w:rsid w:val="004F4868"/>
    <w:rsid w:val="004F624B"/>
    <w:rsid w:val="0050161C"/>
    <w:rsid w:val="00501D19"/>
    <w:rsid w:val="005023A7"/>
    <w:rsid w:val="0050277B"/>
    <w:rsid w:val="005027F7"/>
    <w:rsid w:val="00502AD7"/>
    <w:rsid w:val="00502AEE"/>
    <w:rsid w:val="00502CA8"/>
    <w:rsid w:val="00502DD5"/>
    <w:rsid w:val="00503F6B"/>
    <w:rsid w:val="005043A2"/>
    <w:rsid w:val="0050482F"/>
    <w:rsid w:val="00504B1B"/>
    <w:rsid w:val="00506322"/>
    <w:rsid w:val="00507CAA"/>
    <w:rsid w:val="005107FD"/>
    <w:rsid w:val="00510996"/>
    <w:rsid w:val="005118CB"/>
    <w:rsid w:val="005119E9"/>
    <w:rsid w:val="00511A0F"/>
    <w:rsid w:val="0051371F"/>
    <w:rsid w:val="00513729"/>
    <w:rsid w:val="00514266"/>
    <w:rsid w:val="00515010"/>
    <w:rsid w:val="0051519E"/>
    <w:rsid w:val="00515861"/>
    <w:rsid w:val="005176DB"/>
    <w:rsid w:val="005208F7"/>
    <w:rsid w:val="00520AE2"/>
    <w:rsid w:val="00521429"/>
    <w:rsid w:val="0052161A"/>
    <w:rsid w:val="00521EB9"/>
    <w:rsid w:val="005221AE"/>
    <w:rsid w:val="005235D9"/>
    <w:rsid w:val="00523904"/>
    <w:rsid w:val="00525961"/>
    <w:rsid w:val="00526575"/>
    <w:rsid w:val="005274AF"/>
    <w:rsid w:val="00530D62"/>
    <w:rsid w:val="00531C12"/>
    <w:rsid w:val="0053294D"/>
    <w:rsid w:val="00532CC7"/>
    <w:rsid w:val="00534763"/>
    <w:rsid w:val="005357FC"/>
    <w:rsid w:val="005358B2"/>
    <w:rsid w:val="00535D5D"/>
    <w:rsid w:val="00536194"/>
    <w:rsid w:val="00536CD4"/>
    <w:rsid w:val="0054074F"/>
    <w:rsid w:val="00541750"/>
    <w:rsid w:val="005424CA"/>
    <w:rsid w:val="005432A7"/>
    <w:rsid w:val="005435D9"/>
    <w:rsid w:val="0054365E"/>
    <w:rsid w:val="00543BE9"/>
    <w:rsid w:val="00544701"/>
    <w:rsid w:val="00545800"/>
    <w:rsid w:val="00545813"/>
    <w:rsid w:val="00545962"/>
    <w:rsid w:val="00545B97"/>
    <w:rsid w:val="00546444"/>
    <w:rsid w:val="005469A8"/>
    <w:rsid w:val="00546F45"/>
    <w:rsid w:val="00547133"/>
    <w:rsid w:val="0054741D"/>
    <w:rsid w:val="00547748"/>
    <w:rsid w:val="00550DA0"/>
    <w:rsid w:val="005510F4"/>
    <w:rsid w:val="00551666"/>
    <w:rsid w:val="0055268F"/>
    <w:rsid w:val="005531EB"/>
    <w:rsid w:val="00553CDE"/>
    <w:rsid w:val="00553F41"/>
    <w:rsid w:val="00555422"/>
    <w:rsid w:val="005555AE"/>
    <w:rsid w:val="0055580C"/>
    <w:rsid w:val="00555C7E"/>
    <w:rsid w:val="00556481"/>
    <w:rsid w:val="00556EE7"/>
    <w:rsid w:val="005578FE"/>
    <w:rsid w:val="005602CF"/>
    <w:rsid w:val="005602EA"/>
    <w:rsid w:val="005605B2"/>
    <w:rsid w:val="005607FB"/>
    <w:rsid w:val="005624F3"/>
    <w:rsid w:val="005628BD"/>
    <w:rsid w:val="00563F97"/>
    <w:rsid w:val="0056419C"/>
    <w:rsid w:val="00564595"/>
    <w:rsid w:val="00565280"/>
    <w:rsid w:val="00565463"/>
    <w:rsid w:val="00565DF7"/>
    <w:rsid w:val="0056662C"/>
    <w:rsid w:val="00566E70"/>
    <w:rsid w:val="00566FD0"/>
    <w:rsid w:val="0057013C"/>
    <w:rsid w:val="005702FC"/>
    <w:rsid w:val="00570425"/>
    <w:rsid w:val="0057098D"/>
    <w:rsid w:val="00572491"/>
    <w:rsid w:val="00573151"/>
    <w:rsid w:val="00574952"/>
    <w:rsid w:val="00574C4B"/>
    <w:rsid w:val="00575273"/>
    <w:rsid w:val="0057576C"/>
    <w:rsid w:val="00575F7E"/>
    <w:rsid w:val="0058020A"/>
    <w:rsid w:val="00581348"/>
    <w:rsid w:val="005826C7"/>
    <w:rsid w:val="00582E81"/>
    <w:rsid w:val="00582EEE"/>
    <w:rsid w:val="00583563"/>
    <w:rsid w:val="00583B60"/>
    <w:rsid w:val="00583FA1"/>
    <w:rsid w:val="0058699C"/>
    <w:rsid w:val="00587F71"/>
    <w:rsid w:val="00590B5E"/>
    <w:rsid w:val="00592519"/>
    <w:rsid w:val="00592D76"/>
    <w:rsid w:val="0059388F"/>
    <w:rsid w:val="00593DD8"/>
    <w:rsid w:val="00594409"/>
    <w:rsid w:val="00595266"/>
    <w:rsid w:val="00595818"/>
    <w:rsid w:val="00596732"/>
    <w:rsid w:val="00596ADC"/>
    <w:rsid w:val="00596FCD"/>
    <w:rsid w:val="00597765"/>
    <w:rsid w:val="005977AE"/>
    <w:rsid w:val="005A16EA"/>
    <w:rsid w:val="005A1BF6"/>
    <w:rsid w:val="005A1F51"/>
    <w:rsid w:val="005A245C"/>
    <w:rsid w:val="005A2B9A"/>
    <w:rsid w:val="005A4497"/>
    <w:rsid w:val="005A45C2"/>
    <w:rsid w:val="005A61B8"/>
    <w:rsid w:val="005B081D"/>
    <w:rsid w:val="005B1883"/>
    <w:rsid w:val="005B38E5"/>
    <w:rsid w:val="005B487B"/>
    <w:rsid w:val="005B56D0"/>
    <w:rsid w:val="005B6005"/>
    <w:rsid w:val="005B6860"/>
    <w:rsid w:val="005B698C"/>
    <w:rsid w:val="005C09CC"/>
    <w:rsid w:val="005C11CA"/>
    <w:rsid w:val="005C27E8"/>
    <w:rsid w:val="005C2ED3"/>
    <w:rsid w:val="005C3447"/>
    <w:rsid w:val="005C3884"/>
    <w:rsid w:val="005C4698"/>
    <w:rsid w:val="005C53A9"/>
    <w:rsid w:val="005C5B5B"/>
    <w:rsid w:val="005C5EAE"/>
    <w:rsid w:val="005C6E05"/>
    <w:rsid w:val="005C6ECD"/>
    <w:rsid w:val="005C733A"/>
    <w:rsid w:val="005D0587"/>
    <w:rsid w:val="005D13BF"/>
    <w:rsid w:val="005D3157"/>
    <w:rsid w:val="005D362D"/>
    <w:rsid w:val="005D3CC9"/>
    <w:rsid w:val="005D3E72"/>
    <w:rsid w:val="005D4C9D"/>
    <w:rsid w:val="005D4E11"/>
    <w:rsid w:val="005D61F6"/>
    <w:rsid w:val="005D65CE"/>
    <w:rsid w:val="005E0FD8"/>
    <w:rsid w:val="005E234E"/>
    <w:rsid w:val="005E2E60"/>
    <w:rsid w:val="005E3947"/>
    <w:rsid w:val="005E3C79"/>
    <w:rsid w:val="005E433F"/>
    <w:rsid w:val="005E5B3D"/>
    <w:rsid w:val="005E5C4F"/>
    <w:rsid w:val="005E5DC3"/>
    <w:rsid w:val="005E62CE"/>
    <w:rsid w:val="005E6F3C"/>
    <w:rsid w:val="005E7134"/>
    <w:rsid w:val="005F0879"/>
    <w:rsid w:val="005F2C81"/>
    <w:rsid w:val="005F39F7"/>
    <w:rsid w:val="005F4303"/>
    <w:rsid w:val="005F432E"/>
    <w:rsid w:val="005F49C4"/>
    <w:rsid w:val="005F50F7"/>
    <w:rsid w:val="005F5FF4"/>
    <w:rsid w:val="005F66B4"/>
    <w:rsid w:val="005F6AEE"/>
    <w:rsid w:val="005F783D"/>
    <w:rsid w:val="005F7F3A"/>
    <w:rsid w:val="00600255"/>
    <w:rsid w:val="006005D6"/>
    <w:rsid w:val="00600B74"/>
    <w:rsid w:val="006011A2"/>
    <w:rsid w:val="00601939"/>
    <w:rsid w:val="00603079"/>
    <w:rsid w:val="006037F2"/>
    <w:rsid w:val="00604A5D"/>
    <w:rsid w:val="00604AF3"/>
    <w:rsid w:val="0060552A"/>
    <w:rsid w:val="006068A7"/>
    <w:rsid w:val="006070CD"/>
    <w:rsid w:val="006076E9"/>
    <w:rsid w:val="0060782B"/>
    <w:rsid w:val="006078C1"/>
    <w:rsid w:val="00607904"/>
    <w:rsid w:val="00607A67"/>
    <w:rsid w:val="00607AAD"/>
    <w:rsid w:val="00607CCE"/>
    <w:rsid w:val="0061128F"/>
    <w:rsid w:val="006122AD"/>
    <w:rsid w:val="00612CAC"/>
    <w:rsid w:val="00612D3A"/>
    <w:rsid w:val="00613224"/>
    <w:rsid w:val="006134C4"/>
    <w:rsid w:val="00613754"/>
    <w:rsid w:val="00613B7B"/>
    <w:rsid w:val="006140D8"/>
    <w:rsid w:val="00614B52"/>
    <w:rsid w:val="0061529F"/>
    <w:rsid w:val="00615472"/>
    <w:rsid w:val="00617006"/>
    <w:rsid w:val="00617417"/>
    <w:rsid w:val="00617748"/>
    <w:rsid w:val="006179AB"/>
    <w:rsid w:val="00621214"/>
    <w:rsid w:val="006214DD"/>
    <w:rsid w:val="006227F9"/>
    <w:rsid w:val="00622B41"/>
    <w:rsid w:val="0062325F"/>
    <w:rsid w:val="006238B6"/>
    <w:rsid w:val="00623D46"/>
    <w:rsid w:val="00625020"/>
    <w:rsid w:val="0062637D"/>
    <w:rsid w:val="006265A3"/>
    <w:rsid w:val="006270CB"/>
    <w:rsid w:val="00627300"/>
    <w:rsid w:val="00627397"/>
    <w:rsid w:val="00627BED"/>
    <w:rsid w:val="00630604"/>
    <w:rsid w:val="00630CCD"/>
    <w:rsid w:val="00630E86"/>
    <w:rsid w:val="00631DFB"/>
    <w:rsid w:val="00631E89"/>
    <w:rsid w:val="00632C07"/>
    <w:rsid w:val="00632CFA"/>
    <w:rsid w:val="00632D1D"/>
    <w:rsid w:val="006333ED"/>
    <w:rsid w:val="0063498B"/>
    <w:rsid w:val="00636C54"/>
    <w:rsid w:val="006401E3"/>
    <w:rsid w:val="00640E97"/>
    <w:rsid w:val="006410F3"/>
    <w:rsid w:val="00643ADA"/>
    <w:rsid w:val="00643D0B"/>
    <w:rsid w:val="006446C0"/>
    <w:rsid w:val="00644C99"/>
    <w:rsid w:val="00646C90"/>
    <w:rsid w:val="006473A7"/>
    <w:rsid w:val="00651191"/>
    <w:rsid w:val="006514AB"/>
    <w:rsid w:val="006529B4"/>
    <w:rsid w:val="00652DBA"/>
    <w:rsid w:val="00653B48"/>
    <w:rsid w:val="00654BEC"/>
    <w:rsid w:val="00655A98"/>
    <w:rsid w:val="0065613B"/>
    <w:rsid w:val="00657879"/>
    <w:rsid w:val="00657D4C"/>
    <w:rsid w:val="006608D1"/>
    <w:rsid w:val="006617FC"/>
    <w:rsid w:val="0066195A"/>
    <w:rsid w:val="00662830"/>
    <w:rsid w:val="00662E08"/>
    <w:rsid w:val="00663083"/>
    <w:rsid w:val="006632C4"/>
    <w:rsid w:val="0066337B"/>
    <w:rsid w:val="00663EED"/>
    <w:rsid w:val="00664509"/>
    <w:rsid w:val="00664567"/>
    <w:rsid w:val="00664C2B"/>
    <w:rsid w:val="00666CE2"/>
    <w:rsid w:val="00666EE5"/>
    <w:rsid w:val="0067019B"/>
    <w:rsid w:val="00670773"/>
    <w:rsid w:val="00671AF4"/>
    <w:rsid w:val="00671CFE"/>
    <w:rsid w:val="00671FAB"/>
    <w:rsid w:val="006730D3"/>
    <w:rsid w:val="00673AEA"/>
    <w:rsid w:val="00673AEC"/>
    <w:rsid w:val="00674E96"/>
    <w:rsid w:val="00675759"/>
    <w:rsid w:val="0067625B"/>
    <w:rsid w:val="006768EC"/>
    <w:rsid w:val="006807D6"/>
    <w:rsid w:val="0068155B"/>
    <w:rsid w:val="006817AB"/>
    <w:rsid w:val="00682F01"/>
    <w:rsid w:val="006838DB"/>
    <w:rsid w:val="00683915"/>
    <w:rsid w:val="006842E1"/>
    <w:rsid w:val="006846AD"/>
    <w:rsid w:val="00685621"/>
    <w:rsid w:val="00685891"/>
    <w:rsid w:val="00686071"/>
    <w:rsid w:val="006864FE"/>
    <w:rsid w:val="00686D9C"/>
    <w:rsid w:val="00690050"/>
    <w:rsid w:val="0069009A"/>
    <w:rsid w:val="00690F32"/>
    <w:rsid w:val="0069124D"/>
    <w:rsid w:val="0069181B"/>
    <w:rsid w:val="00692BA0"/>
    <w:rsid w:val="006943D8"/>
    <w:rsid w:val="006945F1"/>
    <w:rsid w:val="006952C3"/>
    <w:rsid w:val="00696736"/>
    <w:rsid w:val="0069709C"/>
    <w:rsid w:val="0069738F"/>
    <w:rsid w:val="006973FB"/>
    <w:rsid w:val="00697F0F"/>
    <w:rsid w:val="006A0F6E"/>
    <w:rsid w:val="006A1262"/>
    <w:rsid w:val="006A1991"/>
    <w:rsid w:val="006A268B"/>
    <w:rsid w:val="006A2C73"/>
    <w:rsid w:val="006A32A8"/>
    <w:rsid w:val="006A3991"/>
    <w:rsid w:val="006A48A1"/>
    <w:rsid w:val="006A4AC8"/>
    <w:rsid w:val="006A5C1C"/>
    <w:rsid w:val="006A67A2"/>
    <w:rsid w:val="006A7910"/>
    <w:rsid w:val="006B05C9"/>
    <w:rsid w:val="006B25C5"/>
    <w:rsid w:val="006B51EA"/>
    <w:rsid w:val="006B75D9"/>
    <w:rsid w:val="006C124B"/>
    <w:rsid w:val="006C142A"/>
    <w:rsid w:val="006C2EAB"/>
    <w:rsid w:val="006C5218"/>
    <w:rsid w:val="006C5421"/>
    <w:rsid w:val="006C5C0F"/>
    <w:rsid w:val="006C5D87"/>
    <w:rsid w:val="006C6126"/>
    <w:rsid w:val="006C6182"/>
    <w:rsid w:val="006C6A3B"/>
    <w:rsid w:val="006D11B6"/>
    <w:rsid w:val="006D2DE4"/>
    <w:rsid w:val="006D34D3"/>
    <w:rsid w:val="006D35C1"/>
    <w:rsid w:val="006D35D4"/>
    <w:rsid w:val="006D36A3"/>
    <w:rsid w:val="006D553C"/>
    <w:rsid w:val="006D5B5D"/>
    <w:rsid w:val="006D6A6A"/>
    <w:rsid w:val="006D713C"/>
    <w:rsid w:val="006E15AA"/>
    <w:rsid w:val="006E15D3"/>
    <w:rsid w:val="006E1DDB"/>
    <w:rsid w:val="006E2355"/>
    <w:rsid w:val="006E25CA"/>
    <w:rsid w:val="006E2933"/>
    <w:rsid w:val="006E414C"/>
    <w:rsid w:val="006E430D"/>
    <w:rsid w:val="006E5716"/>
    <w:rsid w:val="006E5CD1"/>
    <w:rsid w:val="006E71C7"/>
    <w:rsid w:val="006E7FC7"/>
    <w:rsid w:val="006F0602"/>
    <w:rsid w:val="006F126A"/>
    <w:rsid w:val="006F36A1"/>
    <w:rsid w:val="006F3A36"/>
    <w:rsid w:val="006F410C"/>
    <w:rsid w:val="006F4249"/>
    <w:rsid w:val="006F48D9"/>
    <w:rsid w:val="006F6919"/>
    <w:rsid w:val="006F7362"/>
    <w:rsid w:val="00700A14"/>
    <w:rsid w:val="00700AD1"/>
    <w:rsid w:val="00700C70"/>
    <w:rsid w:val="007013B3"/>
    <w:rsid w:val="007047A6"/>
    <w:rsid w:val="00704D79"/>
    <w:rsid w:val="00704FEA"/>
    <w:rsid w:val="007056E1"/>
    <w:rsid w:val="0070596F"/>
    <w:rsid w:val="00706087"/>
    <w:rsid w:val="0070659A"/>
    <w:rsid w:val="007101E7"/>
    <w:rsid w:val="00710C0A"/>
    <w:rsid w:val="00711391"/>
    <w:rsid w:val="00712A99"/>
    <w:rsid w:val="007143FA"/>
    <w:rsid w:val="00714694"/>
    <w:rsid w:val="00714E81"/>
    <w:rsid w:val="0071639D"/>
    <w:rsid w:val="007164F7"/>
    <w:rsid w:val="00722A82"/>
    <w:rsid w:val="00723E94"/>
    <w:rsid w:val="007255CF"/>
    <w:rsid w:val="0072598B"/>
    <w:rsid w:val="00726982"/>
    <w:rsid w:val="00726C74"/>
    <w:rsid w:val="0073060D"/>
    <w:rsid w:val="00730D19"/>
    <w:rsid w:val="00731217"/>
    <w:rsid w:val="00731583"/>
    <w:rsid w:val="00731FD0"/>
    <w:rsid w:val="00732C75"/>
    <w:rsid w:val="007339AF"/>
    <w:rsid w:val="00734EDA"/>
    <w:rsid w:val="00735E30"/>
    <w:rsid w:val="007369DC"/>
    <w:rsid w:val="00737C0A"/>
    <w:rsid w:val="00740114"/>
    <w:rsid w:val="0074056A"/>
    <w:rsid w:val="00741530"/>
    <w:rsid w:val="00741F3F"/>
    <w:rsid w:val="00741F70"/>
    <w:rsid w:val="0074241F"/>
    <w:rsid w:val="0074247D"/>
    <w:rsid w:val="007424D0"/>
    <w:rsid w:val="00742BA0"/>
    <w:rsid w:val="00743370"/>
    <w:rsid w:val="00743455"/>
    <w:rsid w:val="007444AE"/>
    <w:rsid w:val="00744E10"/>
    <w:rsid w:val="00745240"/>
    <w:rsid w:val="007453D3"/>
    <w:rsid w:val="00745679"/>
    <w:rsid w:val="007466AC"/>
    <w:rsid w:val="007479DA"/>
    <w:rsid w:val="00747CF6"/>
    <w:rsid w:val="00750288"/>
    <w:rsid w:val="0075084B"/>
    <w:rsid w:val="00750A4F"/>
    <w:rsid w:val="00750EAA"/>
    <w:rsid w:val="00751DE0"/>
    <w:rsid w:val="00753408"/>
    <w:rsid w:val="00753DA4"/>
    <w:rsid w:val="00754FD9"/>
    <w:rsid w:val="00756F9C"/>
    <w:rsid w:val="00757CC3"/>
    <w:rsid w:val="00763B20"/>
    <w:rsid w:val="00763FF9"/>
    <w:rsid w:val="007642EF"/>
    <w:rsid w:val="007649D7"/>
    <w:rsid w:val="00770E4E"/>
    <w:rsid w:val="0077386F"/>
    <w:rsid w:val="00775C60"/>
    <w:rsid w:val="0077636C"/>
    <w:rsid w:val="0077649D"/>
    <w:rsid w:val="007768D7"/>
    <w:rsid w:val="00777D93"/>
    <w:rsid w:val="00777F83"/>
    <w:rsid w:val="00780D8F"/>
    <w:rsid w:val="00780E75"/>
    <w:rsid w:val="007812ED"/>
    <w:rsid w:val="007818F3"/>
    <w:rsid w:val="00781D95"/>
    <w:rsid w:val="007828DA"/>
    <w:rsid w:val="00782D5E"/>
    <w:rsid w:val="00782E87"/>
    <w:rsid w:val="007830D4"/>
    <w:rsid w:val="00783682"/>
    <w:rsid w:val="007837A2"/>
    <w:rsid w:val="00783A93"/>
    <w:rsid w:val="007848CD"/>
    <w:rsid w:val="00785AC9"/>
    <w:rsid w:val="00786CB5"/>
    <w:rsid w:val="00787BB9"/>
    <w:rsid w:val="00790535"/>
    <w:rsid w:val="007907CD"/>
    <w:rsid w:val="00790B4D"/>
    <w:rsid w:val="00790EC0"/>
    <w:rsid w:val="0079164F"/>
    <w:rsid w:val="00791FE6"/>
    <w:rsid w:val="00793151"/>
    <w:rsid w:val="00793354"/>
    <w:rsid w:val="00793CD2"/>
    <w:rsid w:val="0079401B"/>
    <w:rsid w:val="00794F65"/>
    <w:rsid w:val="007960B6"/>
    <w:rsid w:val="00796802"/>
    <w:rsid w:val="00796EB7"/>
    <w:rsid w:val="007A0439"/>
    <w:rsid w:val="007A05BF"/>
    <w:rsid w:val="007A0ABE"/>
    <w:rsid w:val="007A146A"/>
    <w:rsid w:val="007A1BFD"/>
    <w:rsid w:val="007A29F4"/>
    <w:rsid w:val="007A2D28"/>
    <w:rsid w:val="007A3E28"/>
    <w:rsid w:val="007A494A"/>
    <w:rsid w:val="007A591D"/>
    <w:rsid w:val="007A5985"/>
    <w:rsid w:val="007A6552"/>
    <w:rsid w:val="007A6C5C"/>
    <w:rsid w:val="007A7350"/>
    <w:rsid w:val="007B020C"/>
    <w:rsid w:val="007B047A"/>
    <w:rsid w:val="007B087A"/>
    <w:rsid w:val="007B0F49"/>
    <w:rsid w:val="007B1770"/>
    <w:rsid w:val="007B19D4"/>
    <w:rsid w:val="007B207B"/>
    <w:rsid w:val="007B231D"/>
    <w:rsid w:val="007B2A68"/>
    <w:rsid w:val="007B333A"/>
    <w:rsid w:val="007B3BE9"/>
    <w:rsid w:val="007B5697"/>
    <w:rsid w:val="007B57E3"/>
    <w:rsid w:val="007B5FC7"/>
    <w:rsid w:val="007B68BA"/>
    <w:rsid w:val="007B695F"/>
    <w:rsid w:val="007B697A"/>
    <w:rsid w:val="007C0AA0"/>
    <w:rsid w:val="007C2A99"/>
    <w:rsid w:val="007C325D"/>
    <w:rsid w:val="007C356C"/>
    <w:rsid w:val="007C3D19"/>
    <w:rsid w:val="007C3FF7"/>
    <w:rsid w:val="007C448E"/>
    <w:rsid w:val="007C452F"/>
    <w:rsid w:val="007C45EC"/>
    <w:rsid w:val="007C461D"/>
    <w:rsid w:val="007C6035"/>
    <w:rsid w:val="007C67DD"/>
    <w:rsid w:val="007C781B"/>
    <w:rsid w:val="007C7F3F"/>
    <w:rsid w:val="007D006C"/>
    <w:rsid w:val="007D0286"/>
    <w:rsid w:val="007D08E0"/>
    <w:rsid w:val="007D0F2C"/>
    <w:rsid w:val="007D12F1"/>
    <w:rsid w:val="007D1E10"/>
    <w:rsid w:val="007D2493"/>
    <w:rsid w:val="007D2E90"/>
    <w:rsid w:val="007D35BF"/>
    <w:rsid w:val="007D4BCF"/>
    <w:rsid w:val="007D4C7A"/>
    <w:rsid w:val="007D615A"/>
    <w:rsid w:val="007D7298"/>
    <w:rsid w:val="007E02D3"/>
    <w:rsid w:val="007E0444"/>
    <w:rsid w:val="007E0C91"/>
    <w:rsid w:val="007E117A"/>
    <w:rsid w:val="007E182D"/>
    <w:rsid w:val="007E1E6F"/>
    <w:rsid w:val="007E2B9D"/>
    <w:rsid w:val="007E34CE"/>
    <w:rsid w:val="007E3569"/>
    <w:rsid w:val="007E4955"/>
    <w:rsid w:val="007E579C"/>
    <w:rsid w:val="007E58D9"/>
    <w:rsid w:val="007E59EB"/>
    <w:rsid w:val="007E5DE5"/>
    <w:rsid w:val="007E611F"/>
    <w:rsid w:val="007E663D"/>
    <w:rsid w:val="007E7656"/>
    <w:rsid w:val="007F03E0"/>
    <w:rsid w:val="007F09B8"/>
    <w:rsid w:val="007F10EE"/>
    <w:rsid w:val="007F194D"/>
    <w:rsid w:val="007F1A90"/>
    <w:rsid w:val="007F2AAC"/>
    <w:rsid w:val="007F31E8"/>
    <w:rsid w:val="007F41D4"/>
    <w:rsid w:val="007F4C39"/>
    <w:rsid w:val="007F521C"/>
    <w:rsid w:val="007F58D0"/>
    <w:rsid w:val="007F59E7"/>
    <w:rsid w:val="007F5AA6"/>
    <w:rsid w:val="007F5ACE"/>
    <w:rsid w:val="007F5FBD"/>
    <w:rsid w:val="007F6A67"/>
    <w:rsid w:val="007F6FF6"/>
    <w:rsid w:val="00800E05"/>
    <w:rsid w:val="008017B9"/>
    <w:rsid w:val="00802925"/>
    <w:rsid w:val="00803764"/>
    <w:rsid w:val="008038C2"/>
    <w:rsid w:val="00804239"/>
    <w:rsid w:val="0080580A"/>
    <w:rsid w:val="00805846"/>
    <w:rsid w:val="008064BC"/>
    <w:rsid w:val="00810282"/>
    <w:rsid w:val="008104FA"/>
    <w:rsid w:val="00811F56"/>
    <w:rsid w:val="00812B08"/>
    <w:rsid w:val="00812CF7"/>
    <w:rsid w:val="0081301F"/>
    <w:rsid w:val="008134EB"/>
    <w:rsid w:val="00813AFD"/>
    <w:rsid w:val="00813B56"/>
    <w:rsid w:val="008142CA"/>
    <w:rsid w:val="0081526C"/>
    <w:rsid w:val="0081537D"/>
    <w:rsid w:val="008156EE"/>
    <w:rsid w:val="008162F6"/>
    <w:rsid w:val="00817379"/>
    <w:rsid w:val="00820184"/>
    <w:rsid w:val="00820594"/>
    <w:rsid w:val="00820B70"/>
    <w:rsid w:val="00820BAF"/>
    <w:rsid w:val="008225B2"/>
    <w:rsid w:val="00822B76"/>
    <w:rsid w:val="00822CC8"/>
    <w:rsid w:val="00822CF5"/>
    <w:rsid w:val="008242A4"/>
    <w:rsid w:val="00824593"/>
    <w:rsid w:val="00825611"/>
    <w:rsid w:val="00825B55"/>
    <w:rsid w:val="00825F7D"/>
    <w:rsid w:val="00826458"/>
    <w:rsid w:val="008268C9"/>
    <w:rsid w:val="00826F0D"/>
    <w:rsid w:val="00827C62"/>
    <w:rsid w:val="00830E9F"/>
    <w:rsid w:val="00831089"/>
    <w:rsid w:val="00831493"/>
    <w:rsid w:val="0083319A"/>
    <w:rsid w:val="0083332D"/>
    <w:rsid w:val="00833397"/>
    <w:rsid w:val="00833731"/>
    <w:rsid w:val="00833BBC"/>
    <w:rsid w:val="00833EB3"/>
    <w:rsid w:val="008359DB"/>
    <w:rsid w:val="00840086"/>
    <w:rsid w:val="008400B2"/>
    <w:rsid w:val="00840651"/>
    <w:rsid w:val="008407BF"/>
    <w:rsid w:val="00841439"/>
    <w:rsid w:val="00841A48"/>
    <w:rsid w:val="00841FC1"/>
    <w:rsid w:val="00842219"/>
    <w:rsid w:val="008423C0"/>
    <w:rsid w:val="008424AA"/>
    <w:rsid w:val="008434F0"/>
    <w:rsid w:val="00843C6D"/>
    <w:rsid w:val="00843DB2"/>
    <w:rsid w:val="00845C2D"/>
    <w:rsid w:val="00846603"/>
    <w:rsid w:val="00846DF9"/>
    <w:rsid w:val="00847F72"/>
    <w:rsid w:val="00850224"/>
    <w:rsid w:val="008518A3"/>
    <w:rsid w:val="008519D3"/>
    <w:rsid w:val="00851E64"/>
    <w:rsid w:val="00852289"/>
    <w:rsid w:val="0085243F"/>
    <w:rsid w:val="008526DD"/>
    <w:rsid w:val="0085439F"/>
    <w:rsid w:val="00854C70"/>
    <w:rsid w:val="008554A7"/>
    <w:rsid w:val="00855F6E"/>
    <w:rsid w:val="00856974"/>
    <w:rsid w:val="00856B4B"/>
    <w:rsid w:val="00857824"/>
    <w:rsid w:val="00860804"/>
    <w:rsid w:val="00860D39"/>
    <w:rsid w:val="00862514"/>
    <w:rsid w:val="00862D99"/>
    <w:rsid w:val="00862EC0"/>
    <w:rsid w:val="00865ECB"/>
    <w:rsid w:val="008661FB"/>
    <w:rsid w:val="00866D8F"/>
    <w:rsid w:val="00867945"/>
    <w:rsid w:val="00867F59"/>
    <w:rsid w:val="008707B4"/>
    <w:rsid w:val="008718AE"/>
    <w:rsid w:val="00872DFF"/>
    <w:rsid w:val="0087364C"/>
    <w:rsid w:val="008750AE"/>
    <w:rsid w:val="0087584B"/>
    <w:rsid w:val="00876437"/>
    <w:rsid w:val="00876B1C"/>
    <w:rsid w:val="00876F71"/>
    <w:rsid w:val="008771DA"/>
    <w:rsid w:val="00877237"/>
    <w:rsid w:val="008800B6"/>
    <w:rsid w:val="008814AA"/>
    <w:rsid w:val="0088184D"/>
    <w:rsid w:val="008831E2"/>
    <w:rsid w:val="00883508"/>
    <w:rsid w:val="0088395D"/>
    <w:rsid w:val="00883A7A"/>
    <w:rsid w:val="00883D89"/>
    <w:rsid w:val="008845CF"/>
    <w:rsid w:val="00884C18"/>
    <w:rsid w:val="00885257"/>
    <w:rsid w:val="008854E6"/>
    <w:rsid w:val="00886193"/>
    <w:rsid w:val="00886343"/>
    <w:rsid w:val="0088691E"/>
    <w:rsid w:val="008869C5"/>
    <w:rsid w:val="00886BB7"/>
    <w:rsid w:val="0089022E"/>
    <w:rsid w:val="00890274"/>
    <w:rsid w:val="008905CD"/>
    <w:rsid w:val="008906E7"/>
    <w:rsid w:val="00890815"/>
    <w:rsid w:val="00890A27"/>
    <w:rsid w:val="0089175F"/>
    <w:rsid w:val="00891DC0"/>
    <w:rsid w:val="008940A1"/>
    <w:rsid w:val="00894358"/>
    <w:rsid w:val="008951AA"/>
    <w:rsid w:val="00897189"/>
    <w:rsid w:val="008A03CD"/>
    <w:rsid w:val="008A11F2"/>
    <w:rsid w:val="008A1B56"/>
    <w:rsid w:val="008A25EA"/>
    <w:rsid w:val="008A2C32"/>
    <w:rsid w:val="008A2D7F"/>
    <w:rsid w:val="008A36B5"/>
    <w:rsid w:val="008A55DB"/>
    <w:rsid w:val="008A5602"/>
    <w:rsid w:val="008A6DD6"/>
    <w:rsid w:val="008A7290"/>
    <w:rsid w:val="008B0541"/>
    <w:rsid w:val="008B07D9"/>
    <w:rsid w:val="008B13B5"/>
    <w:rsid w:val="008B369B"/>
    <w:rsid w:val="008B3A71"/>
    <w:rsid w:val="008B3D64"/>
    <w:rsid w:val="008B4782"/>
    <w:rsid w:val="008B50C4"/>
    <w:rsid w:val="008B54DB"/>
    <w:rsid w:val="008B5607"/>
    <w:rsid w:val="008B596D"/>
    <w:rsid w:val="008B7360"/>
    <w:rsid w:val="008B75FC"/>
    <w:rsid w:val="008C0D25"/>
    <w:rsid w:val="008C20A8"/>
    <w:rsid w:val="008C2230"/>
    <w:rsid w:val="008C383C"/>
    <w:rsid w:val="008C45A6"/>
    <w:rsid w:val="008C461E"/>
    <w:rsid w:val="008C4DE6"/>
    <w:rsid w:val="008C6090"/>
    <w:rsid w:val="008C6FC8"/>
    <w:rsid w:val="008C7532"/>
    <w:rsid w:val="008D0252"/>
    <w:rsid w:val="008D08AD"/>
    <w:rsid w:val="008D15B0"/>
    <w:rsid w:val="008D15BC"/>
    <w:rsid w:val="008D191C"/>
    <w:rsid w:val="008D2FC9"/>
    <w:rsid w:val="008D48E0"/>
    <w:rsid w:val="008D571C"/>
    <w:rsid w:val="008D78E7"/>
    <w:rsid w:val="008D7CDC"/>
    <w:rsid w:val="008E10B6"/>
    <w:rsid w:val="008E2827"/>
    <w:rsid w:val="008E2FE8"/>
    <w:rsid w:val="008E30EB"/>
    <w:rsid w:val="008E32A0"/>
    <w:rsid w:val="008E3E19"/>
    <w:rsid w:val="008E505C"/>
    <w:rsid w:val="008E5BB0"/>
    <w:rsid w:val="008F10F0"/>
    <w:rsid w:val="008F168F"/>
    <w:rsid w:val="008F16A0"/>
    <w:rsid w:val="008F264B"/>
    <w:rsid w:val="008F275C"/>
    <w:rsid w:val="008F2763"/>
    <w:rsid w:val="008F2F38"/>
    <w:rsid w:val="008F2F55"/>
    <w:rsid w:val="008F36DB"/>
    <w:rsid w:val="008F3889"/>
    <w:rsid w:val="008F44C0"/>
    <w:rsid w:val="008F4B42"/>
    <w:rsid w:val="008F5DED"/>
    <w:rsid w:val="008F6693"/>
    <w:rsid w:val="008F6AB4"/>
    <w:rsid w:val="008F7031"/>
    <w:rsid w:val="008F7A4C"/>
    <w:rsid w:val="009005E2"/>
    <w:rsid w:val="009007B8"/>
    <w:rsid w:val="00900D28"/>
    <w:rsid w:val="0090281E"/>
    <w:rsid w:val="00902A5D"/>
    <w:rsid w:val="00902C45"/>
    <w:rsid w:val="00902C75"/>
    <w:rsid w:val="00902EDA"/>
    <w:rsid w:val="00903702"/>
    <w:rsid w:val="00903EF4"/>
    <w:rsid w:val="00905624"/>
    <w:rsid w:val="00905C00"/>
    <w:rsid w:val="00906037"/>
    <w:rsid w:val="0090612C"/>
    <w:rsid w:val="009064EA"/>
    <w:rsid w:val="009066FF"/>
    <w:rsid w:val="00906EC9"/>
    <w:rsid w:val="00910251"/>
    <w:rsid w:val="00910454"/>
    <w:rsid w:val="00910754"/>
    <w:rsid w:val="00910FDC"/>
    <w:rsid w:val="0091263D"/>
    <w:rsid w:val="00913468"/>
    <w:rsid w:val="00913C1B"/>
    <w:rsid w:val="00914CE2"/>
    <w:rsid w:val="00914F4D"/>
    <w:rsid w:val="00915594"/>
    <w:rsid w:val="00915B93"/>
    <w:rsid w:val="00915BE2"/>
    <w:rsid w:val="00915F31"/>
    <w:rsid w:val="00916BA4"/>
    <w:rsid w:val="009171F2"/>
    <w:rsid w:val="009179D3"/>
    <w:rsid w:val="009204AD"/>
    <w:rsid w:val="00920CC0"/>
    <w:rsid w:val="00921852"/>
    <w:rsid w:val="00922FF5"/>
    <w:rsid w:val="009236B7"/>
    <w:rsid w:val="00923700"/>
    <w:rsid w:val="00924A50"/>
    <w:rsid w:val="009267A8"/>
    <w:rsid w:val="00926A54"/>
    <w:rsid w:val="00926D5A"/>
    <w:rsid w:val="00927823"/>
    <w:rsid w:val="00930D9C"/>
    <w:rsid w:val="009314C3"/>
    <w:rsid w:val="009315FC"/>
    <w:rsid w:val="0093177F"/>
    <w:rsid w:val="00931DD7"/>
    <w:rsid w:val="00932BA4"/>
    <w:rsid w:val="00932F97"/>
    <w:rsid w:val="00932FCD"/>
    <w:rsid w:val="00933752"/>
    <w:rsid w:val="00933F17"/>
    <w:rsid w:val="00934C82"/>
    <w:rsid w:val="009351C8"/>
    <w:rsid w:val="00935D12"/>
    <w:rsid w:val="0093755E"/>
    <w:rsid w:val="009401A0"/>
    <w:rsid w:val="0094031A"/>
    <w:rsid w:val="00940BC3"/>
    <w:rsid w:val="00940BDF"/>
    <w:rsid w:val="00940E52"/>
    <w:rsid w:val="009410C0"/>
    <w:rsid w:val="009416B4"/>
    <w:rsid w:val="009425FD"/>
    <w:rsid w:val="0094409A"/>
    <w:rsid w:val="00944239"/>
    <w:rsid w:val="0094481F"/>
    <w:rsid w:val="00945D10"/>
    <w:rsid w:val="00945DAD"/>
    <w:rsid w:val="00946BF3"/>
    <w:rsid w:val="009470EA"/>
    <w:rsid w:val="00947A55"/>
    <w:rsid w:val="00950B44"/>
    <w:rsid w:val="009529D9"/>
    <w:rsid w:val="00953D16"/>
    <w:rsid w:val="00954727"/>
    <w:rsid w:val="00954FB5"/>
    <w:rsid w:val="0095621F"/>
    <w:rsid w:val="009565F2"/>
    <w:rsid w:val="00956828"/>
    <w:rsid w:val="00960FC1"/>
    <w:rsid w:val="00963438"/>
    <w:rsid w:val="00965285"/>
    <w:rsid w:val="00965563"/>
    <w:rsid w:val="0096625D"/>
    <w:rsid w:val="00966445"/>
    <w:rsid w:val="00967209"/>
    <w:rsid w:val="00970326"/>
    <w:rsid w:val="0097091F"/>
    <w:rsid w:val="00970D49"/>
    <w:rsid w:val="009710BB"/>
    <w:rsid w:val="00971CFC"/>
    <w:rsid w:val="00971D31"/>
    <w:rsid w:val="00972822"/>
    <w:rsid w:val="00973384"/>
    <w:rsid w:val="00973925"/>
    <w:rsid w:val="00974DD1"/>
    <w:rsid w:val="0097502E"/>
    <w:rsid w:val="00976039"/>
    <w:rsid w:val="0098147C"/>
    <w:rsid w:val="0098148A"/>
    <w:rsid w:val="00981ADC"/>
    <w:rsid w:val="00981DE6"/>
    <w:rsid w:val="009828E5"/>
    <w:rsid w:val="00982B67"/>
    <w:rsid w:val="00982D43"/>
    <w:rsid w:val="00982DE0"/>
    <w:rsid w:val="00982FB0"/>
    <w:rsid w:val="00983889"/>
    <w:rsid w:val="00984801"/>
    <w:rsid w:val="00985945"/>
    <w:rsid w:val="009859E0"/>
    <w:rsid w:val="00986406"/>
    <w:rsid w:val="00987259"/>
    <w:rsid w:val="009873E4"/>
    <w:rsid w:val="009878AC"/>
    <w:rsid w:val="00987ABE"/>
    <w:rsid w:val="0099199D"/>
    <w:rsid w:val="009928A4"/>
    <w:rsid w:val="00992AE6"/>
    <w:rsid w:val="00992C56"/>
    <w:rsid w:val="00992CCB"/>
    <w:rsid w:val="0099301B"/>
    <w:rsid w:val="0099304C"/>
    <w:rsid w:val="009943A0"/>
    <w:rsid w:val="00995756"/>
    <w:rsid w:val="00995A0D"/>
    <w:rsid w:val="0099651A"/>
    <w:rsid w:val="00997434"/>
    <w:rsid w:val="00997AB9"/>
    <w:rsid w:val="009A0028"/>
    <w:rsid w:val="009A0926"/>
    <w:rsid w:val="009A0C51"/>
    <w:rsid w:val="009A0DD1"/>
    <w:rsid w:val="009A1241"/>
    <w:rsid w:val="009A244F"/>
    <w:rsid w:val="009A3F83"/>
    <w:rsid w:val="009A4C62"/>
    <w:rsid w:val="009A5414"/>
    <w:rsid w:val="009A68D5"/>
    <w:rsid w:val="009A6FEC"/>
    <w:rsid w:val="009A74C5"/>
    <w:rsid w:val="009A75A1"/>
    <w:rsid w:val="009A77D3"/>
    <w:rsid w:val="009A7A39"/>
    <w:rsid w:val="009A7F14"/>
    <w:rsid w:val="009B0068"/>
    <w:rsid w:val="009B0436"/>
    <w:rsid w:val="009B0797"/>
    <w:rsid w:val="009B1276"/>
    <w:rsid w:val="009B151D"/>
    <w:rsid w:val="009B158C"/>
    <w:rsid w:val="009B1AC0"/>
    <w:rsid w:val="009B1F9D"/>
    <w:rsid w:val="009B373D"/>
    <w:rsid w:val="009B377D"/>
    <w:rsid w:val="009B4DE2"/>
    <w:rsid w:val="009B6447"/>
    <w:rsid w:val="009B771E"/>
    <w:rsid w:val="009B7D40"/>
    <w:rsid w:val="009C17A3"/>
    <w:rsid w:val="009C1BE7"/>
    <w:rsid w:val="009C1EAA"/>
    <w:rsid w:val="009C204B"/>
    <w:rsid w:val="009C2C79"/>
    <w:rsid w:val="009C3C6E"/>
    <w:rsid w:val="009C4933"/>
    <w:rsid w:val="009C4D10"/>
    <w:rsid w:val="009C4E68"/>
    <w:rsid w:val="009C5FF0"/>
    <w:rsid w:val="009C60A6"/>
    <w:rsid w:val="009C796D"/>
    <w:rsid w:val="009C7E1B"/>
    <w:rsid w:val="009D00C8"/>
    <w:rsid w:val="009D0AD4"/>
    <w:rsid w:val="009D103C"/>
    <w:rsid w:val="009D1172"/>
    <w:rsid w:val="009D12AB"/>
    <w:rsid w:val="009D1AAB"/>
    <w:rsid w:val="009D1B58"/>
    <w:rsid w:val="009D2810"/>
    <w:rsid w:val="009D290F"/>
    <w:rsid w:val="009D2A3D"/>
    <w:rsid w:val="009D2B9C"/>
    <w:rsid w:val="009D3BC7"/>
    <w:rsid w:val="009D6388"/>
    <w:rsid w:val="009D7DEC"/>
    <w:rsid w:val="009D7EBD"/>
    <w:rsid w:val="009E20B2"/>
    <w:rsid w:val="009E25F0"/>
    <w:rsid w:val="009E2CA8"/>
    <w:rsid w:val="009E3029"/>
    <w:rsid w:val="009E362B"/>
    <w:rsid w:val="009E3D37"/>
    <w:rsid w:val="009E3F84"/>
    <w:rsid w:val="009E5171"/>
    <w:rsid w:val="009E56D3"/>
    <w:rsid w:val="009E5E2A"/>
    <w:rsid w:val="009E6BFD"/>
    <w:rsid w:val="009E7A98"/>
    <w:rsid w:val="009F02D4"/>
    <w:rsid w:val="009F0604"/>
    <w:rsid w:val="009F11A2"/>
    <w:rsid w:val="009F1A9E"/>
    <w:rsid w:val="009F2CC1"/>
    <w:rsid w:val="009F35A2"/>
    <w:rsid w:val="009F3747"/>
    <w:rsid w:val="009F37CF"/>
    <w:rsid w:val="009F42DB"/>
    <w:rsid w:val="009F6164"/>
    <w:rsid w:val="009F7616"/>
    <w:rsid w:val="009F7732"/>
    <w:rsid w:val="009F7886"/>
    <w:rsid w:val="009F7D21"/>
    <w:rsid w:val="009F7E81"/>
    <w:rsid w:val="00A00CAA"/>
    <w:rsid w:val="00A02A3F"/>
    <w:rsid w:val="00A02AE3"/>
    <w:rsid w:val="00A03551"/>
    <w:rsid w:val="00A037D5"/>
    <w:rsid w:val="00A04581"/>
    <w:rsid w:val="00A04932"/>
    <w:rsid w:val="00A054B3"/>
    <w:rsid w:val="00A054E9"/>
    <w:rsid w:val="00A064FF"/>
    <w:rsid w:val="00A06DAB"/>
    <w:rsid w:val="00A07D9A"/>
    <w:rsid w:val="00A10560"/>
    <w:rsid w:val="00A10BED"/>
    <w:rsid w:val="00A11BA2"/>
    <w:rsid w:val="00A13726"/>
    <w:rsid w:val="00A14157"/>
    <w:rsid w:val="00A147EA"/>
    <w:rsid w:val="00A15F1B"/>
    <w:rsid w:val="00A162E5"/>
    <w:rsid w:val="00A16CAA"/>
    <w:rsid w:val="00A16E7E"/>
    <w:rsid w:val="00A16EAB"/>
    <w:rsid w:val="00A1779E"/>
    <w:rsid w:val="00A17809"/>
    <w:rsid w:val="00A20788"/>
    <w:rsid w:val="00A20821"/>
    <w:rsid w:val="00A21109"/>
    <w:rsid w:val="00A21BAE"/>
    <w:rsid w:val="00A21E9E"/>
    <w:rsid w:val="00A238E9"/>
    <w:rsid w:val="00A23E1A"/>
    <w:rsid w:val="00A24045"/>
    <w:rsid w:val="00A2404B"/>
    <w:rsid w:val="00A24B73"/>
    <w:rsid w:val="00A25A75"/>
    <w:rsid w:val="00A26D0F"/>
    <w:rsid w:val="00A26EAC"/>
    <w:rsid w:val="00A26EEF"/>
    <w:rsid w:val="00A274D9"/>
    <w:rsid w:val="00A275A3"/>
    <w:rsid w:val="00A32C00"/>
    <w:rsid w:val="00A33BCC"/>
    <w:rsid w:val="00A34D46"/>
    <w:rsid w:val="00A3521D"/>
    <w:rsid w:val="00A36D0B"/>
    <w:rsid w:val="00A373AA"/>
    <w:rsid w:val="00A37B59"/>
    <w:rsid w:val="00A40592"/>
    <w:rsid w:val="00A40E78"/>
    <w:rsid w:val="00A4110F"/>
    <w:rsid w:val="00A41B8A"/>
    <w:rsid w:val="00A42943"/>
    <w:rsid w:val="00A42CFE"/>
    <w:rsid w:val="00A430B5"/>
    <w:rsid w:val="00A43613"/>
    <w:rsid w:val="00A45060"/>
    <w:rsid w:val="00A450E0"/>
    <w:rsid w:val="00A468CC"/>
    <w:rsid w:val="00A47C3B"/>
    <w:rsid w:val="00A5094A"/>
    <w:rsid w:val="00A50B5E"/>
    <w:rsid w:val="00A5145D"/>
    <w:rsid w:val="00A52A92"/>
    <w:rsid w:val="00A53B88"/>
    <w:rsid w:val="00A54082"/>
    <w:rsid w:val="00A54746"/>
    <w:rsid w:val="00A554A2"/>
    <w:rsid w:val="00A560D7"/>
    <w:rsid w:val="00A56A78"/>
    <w:rsid w:val="00A56B71"/>
    <w:rsid w:val="00A57E8B"/>
    <w:rsid w:val="00A57F49"/>
    <w:rsid w:val="00A61CFB"/>
    <w:rsid w:val="00A639DD"/>
    <w:rsid w:val="00A63EAC"/>
    <w:rsid w:val="00A641E4"/>
    <w:rsid w:val="00A64B06"/>
    <w:rsid w:val="00A650C6"/>
    <w:rsid w:val="00A65149"/>
    <w:rsid w:val="00A652E5"/>
    <w:rsid w:val="00A65ED5"/>
    <w:rsid w:val="00A6724C"/>
    <w:rsid w:val="00A67896"/>
    <w:rsid w:val="00A70188"/>
    <w:rsid w:val="00A7047F"/>
    <w:rsid w:val="00A71241"/>
    <w:rsid w:val="00A71765"/>
    <w:rsid w:val="00A71ABE"/>
    <w:rsid w:val="00A72DE4"/>
    <w:rsid w:val="00A732F8"/>
    <w:rsid w:val="00A7400C"/>
    <w:rsid w:val="00A74304"/>
    <w:rsid w:val="00A74495"/>
    <w:rsid w:val="00A751DA"/>
    <w:rsid w:val="00A7528C"/>
    <w:rsid w:val="00A75A18"/>
    <w:rsid w:val="00A7685E"/>
    <w:rsid w:val="00A76A0B"/>
    <w:rsid w:val="00A76E8A"/>
    <w:rsid w:val="00A805ED"/>
    <w:rsid w:val="00A8129E"/>
    <w:rsid w:val="00A814E8"/>
    <w:rsid w:val="00A81F7D"/>
    <w:rsid w:val="00A83311"/>
    <w:rsid w:val="00A83961"/>
    <w:rsid w:val="00A84763"/>
    <w:rsid w:val="00A85503"/>
    <w:rsid w:val="00A85A2A"/>
    <w:rsid w:val="00A86041"/>
    <w:rsid w:val="00A861E9"/>
    <w:rsid w:val="00A86927"/>
    <w:rsid w:val="00A86C1A"/>
    <w:rsid w:val="00A870E9"/>
    <w:rsid w:val="00A87EA7"/>
    <w:rsid w:val="00A90133"/>
    <w:rsid w:val="00A90C15"/>
    <w:rsid w:val="00A91C62"/>
    <w:rsid w:val="00A91D91"/>
    <w:rsid w:val="00A920F0"/>
    <w:rsid w:val="00A92EC5"/>
    <w:rsid w:val="00A937C9"/>
    <w:rsid w:val="00A93F5C"/>
    <w:rsid w:val="00A9461D"/>
    <w:rsid w:val="00A94736"/>
    <w:rsid w:val="00A94BFF"/>
    <w:rsid w:val="00A94E41"/>
    <w:rsid w:val="00A94E48"/>
    <w:rsid w:val="00A94F03"/>
    <w:rsid w:val="00A969BA"/>
    <w:rsid w:val="00A969F2"/>
    <w:rsid w:val="00A96B17"/>
    <w:rsid w:val="00A975B5"/>
    <w:rsid w:val="00A97C94"/>
    <w:rsid w:val="00AA0B98"/>
    <w:rsid w:val="00AA2591"/>
    <w:rsid w:val="00AA2D21"/>
    <w:rsid w:val="00AA4414"/>
    <w:rsid w:val="00AA4829"/>
    <w:rsid w:val="00AA5E68"/>
    <w:rsid w:val="00AA7D57"/>
    <w:rsid w:val="00AB01B4"/>
    <w:rsid w:val="00AB3117"/>
    <w:rsid w:val="00AB3580"/>
    <w:rsid w:val="00AB3BF7"/>
    <w:rsid w:val="00AB3C82"/>
    <w:rsid w:val="00AB76BD"/>
    <w:rsid w:val="00AC03BD"/>
    <w:rsid w:val="00AC1032"/>
    <w:rsid w:val="00AC190D"/>
    <w:rsid w:val="00AC24F1"/>
    <w:rsid w:val="00AC3876"/>
    <w:rsid w:val="00AC3F5A"/>
    <w:rsid w:val="00AC5CAA"/>
    <w:rsid w:val="00AC5EC4"/>
    <w:rsid w:val="00AC61B3"/>
    <w:rsid w:val="00AC6797"/>
    <w:rsid w:val="00AC731F"/>
    <w:rsid w:val="00AC781B"/>
    <w:rsid w:val="00AD064F"/>
    <w:rsid w:val="00AD0B98"/>
    <w:rsid w:val="00AD162B"/>
    <w:rsid w:val="00AD2029"/>
    <w:rsid w:val="00AD2566"/>
    <w:rsid w:val="00AD26DA"/>
    <w:rsid w:val="00AD4714"/>
    <w:rsid w:val="00AD4BCE"/>
    <w:rsid w:val="00AD59E0"/>
    <w:rsid w:val="00AD71C7"/>
    <w:rsid w:val="00AE1860"/>
    <w:rsid w:val="00AE2989"/>
    <w:rsid w:val="00AE34CD"/>
    <w:rsid w:val="00AE3964"/>
    <w:rsid w:val="00AE39EF"/>
    <w:rsid w:val="00AE3BF6"/>
    <w:rsid w:val="00AE4405"/>
    <w:rsid w:val="00AE5741"/>
    <w:rsid w:val="00AE5752"/>
    <w:rsid w:val="00AE5AC3"/>
    <w:rsid w:val="00AE7557"/>
    <w:rsid w:val="00AF0174"/>
    <w:rsid w:val="00AF0FAF"/>
    <w:rsid w:val="00AF284F"/>
    <w:rsid w:val="00AF301F"/>
    <w:rsid w:val="00AF37D2"/>
    <w:rsid w:val="00AF3E39"/>
    <w:rsid w:val="00AF667D"/>
    <w:rsid w:val="00AF69D1"/>
    <w:rsid w:val="00B00485"/>
    <w:rsid w:val="00B00E76"/>
    <w:rsid w:val="00B0182D"/>
    <w:rsid w:val="00B02B1D"/>
    <w:rsid w:val="00B02BA2"/>
    <w:rsid w:val="00B02BE4"/>
    <w:rsid w:val="00B03929"/>
    <w:rsid w:val="00B04424"/>
    <w:rsid w:val="00B055D1"/>
    <w:rsid w:val="00B060A5"/>
    <w:rsid w:val="00B10965"/>
    <w:rsid w:val="00B10E6C"/>
    <w:rsid w:val="00B10E96"/>
    <w:rsid w:val="00B13FC2"/>
    <w:rsid w:val="00B14885"/>
    <w:rsid w:val="00B148EF"/>
    <w:rsid w:val="00B14BA5"/>
    <w:rsid w:val="00B150BD"/>
    <w:rsid w:val="00B156DB"/>
    <w:rsid w:val="00B168A8"/>
    <w:rsid w:val="00B20295"/>
    <w:rsid w:val="00B202E0"/>
    <w:rsid w:val="00B2105A"/>
    <w:rsid w:val="00B218BD"/>
    <w:rsid w:val="00B21A07"/>
    <w:rsid w:val="00B23DEE"/>
    <w:rsid w:val="00B24885"/>
    <w:rsid w:val="00B24BC4"/>
    <w:rsid w:val="00B252C9"/>
    <w:rsid w:val="00B261DD"/>
    <w:rsid w:val="00B272F1"/>
    <w:rsid w:val="00B2779C"/>
    <w:rsid w:val="00B27B9A"/>
    <w:rsid w:val="00B30DD6"/>
    <w:rsid w:val="00B317E4"/>
    <w:rsid w:val="00B31D52"/>
    <w:rsid w:val="00B32B15"/>
    <w:rsid w:val="00B33314"/>
    <w:rsid w:val="00B335CB"/>
    <w:rsid w:val="00B341DA"/>
    <w:rsid w:val="00B344B6"/>
    <w:rsid w:val="00B353B7"/>
    <w:rsid w:val="00B360E9"/>
    <w:rsid w:val="00B41034"/>
    <w:rsid w:val="00B434CD"/>
    <w:rsid w:val="00B440C6"/>
    <w:rsid w:val="00B4456B"/>
    <w:rsid w:val="00B466A1"/>
    <w:rsid w:val="00B46CB9"/>
    <w:rsid w:val="00B47357"/>
    <w:rsid w:val="00B4739E"/>
    <w:rsid w:val="00B5111D"/>
    <w:rsid w:val="00B51470"/>
    <w:rsid w:val="00B526A5"/>
    <w:rsid w:val="00B52782"/>
    <w:rsid w:val="00B5317B"/>
    <w:rsid w:val="00B53855"/>
    <w:rsid w:val="00B53E39"/>
    <w:rsid w:val="00B5448E"/>
    <w:rsid w:val="00B5487E"/>
    <w:rsid w:val="00B55D3B"/>
    <w:rsid w:val="00B56C78"/>
    <w:rsid w:val="00B608C6"/>
    <w:rsid w:val="00B61C15"/>
    <w:rsid w:val="00B62DC3"/>
    <w:rsid w:val="00B632FA"/>
    <w:rsid w:val="00B64639"/>
    <w:rsid w:val="00B647B1"/>
    <w:rsid w:val="00B64B9F"/>
    <w:rsid w:val="00B64C57"/>
    <w:rsid w:val="00B653E4"/>
    <w:rsid w:val="00B65939"/>
    <w:rsid w:val="00B65BDB"/>
    <w:rsid w:val="00B65C09"/>
    <w:rsid w:val="00B65C0D"/>
    <w:rsid w:val="00B65C9D"/>
    <w:rsid w:val="00B6749A"/>
    <w:rsid w:val="00B67670"/>
    <w:rsid w:val="00B679D9"/>
    <w:rsid w:val="00B67E7B"/>
    <w:rsid w:val="00B70009"/>
    <w:rsid w:val="00B70616"/>
    <w:rsid w:val="00B70939"/>
    <w:rsid w:val="00B70C20"/>
    <w:rsid w:val="00B711A9"/>
    <w:rsid w:val="00B71CA2"/>
    <w:rsid w:val="00B72949"/>
    <w:rsid w:val="00B730E2"/>
    <w:rsid w:val="00B7310A"/>
    <w:rsid w:val="00B75D46"/>
    <w:rsid w:val="00B76118"/>
    <w:rsid w:val="00B76E68"/>
    <w:rsid w:val="00B7735F"/>
    <w:rsid w:val="00B77477"/>
    <w:rsid w:val="00B8014F"/>
    <w:rsid w:val="00B81009"/>
    <w:rsid w:val="00B8115A"/>
    <w:rsid w:val="00B81373"/>
    <w:rsid w:val="00B81F92"/>
    <w:rsid w:val="00B82409"/>
    <w:rsid w:val="00B82825"/>
    <w:rsid w:val="00B82B8B"/>
    <w:rsid w:val="00B84230"/>
    <w:rsid w:val="00B843AA"/>
    <w:rsid w:val="00B85489"/>
    <w:rsid w:val="00B8597B"/>
    <w:rsid w:val="00B85B10"/>
    <w:rsid w:val="00B87A4D"/>
    <w:rsid w:val="00B902B6"/>
    <w:rsid w:val="00B915D4"/>
    <w:rsid w:val="00B91A39"/>
    <w:rsid w:val="00B92423"/>
    <w:rsid w:val="00B930E6"/>
    <w:rsid w:val="00B94A6D"/>
    <w:rsid w:val="00B94F07"/>
    <w:rsid w:val="00B963FA"/>
    <w:rsid w:val="00B9792A"/>
    <w:rsid w:val="00BA0A46"/>
    <w:rsid w:val="00BA14E4"/>
    <w:rsid w:val="00BA151A"/>
    <w:rsid w:val="00BA1638"/>
    <w:rsid w:val="00BA2711"/>
    <w:rsid w:val="00BA2D61"/>
    <w:rsid w:val="00BA34AB"/>
    <w:rsid w:val="00BA36E7"/>
    <w:rsid w:val="00BA47CC"/>
    <w:rsid w:val="00BA5B1A"/>
    <w:rsid w:val="00BA5E5A"/>
    <w:rsid w:val="00BA6B32"/>
    <w:rsid w:val="00BA701D"/>
    <w:rsid w:val="00BB030B"/>
    <w:rsid w:val="00BB074C"/>
    <w:rsid w:val="00BB0A97"/>
    <w:rsid w:val="00BB0C90"/>
    <w:rsid w:val="00BB22CE"/>
    <w:rsid w:val="00BB268A"/>
    <w:rsid w:val="00BB2FAD"/>
    <w:rsid w:val="00BB540A"/>
    <w:rsid w:val="00BB5A5E"/>
    <w:rsid w:val="00BC066E"/>
    <w:rsid w:val="00BC1E5E"/>
    <w:rsid w:val="00BC2045"/>
    <w:rsid w:val="00BC27CC"/>
    <w:rsid w:val="00BC29CA"/>
    <w:rsid w:val="00BC323B"/>
    <w:rsid w:val="00BC33C2"/>
    <w:rsid w:val="00BC3619"/>
    <w:rsid w:val="00BC6502"/>
    <w:rsid w:val="00BC6B91"/>
    <w:rsid w:val="00BC76A5"/>
    <w:rsid w:val="00BD0D74"/>
    <w:rsid w:val="00BD13FE"/>
    <w:rsid w:val="00BD2030"/>
    <w:rsid w:val="00BD312D"/>
    <w:rsid w:val="00BD32A5"/>
    <w:rsid w:val="00BD3D04"/>
    <w:rsid w:val="00BD4341"/>
    <w:rsid w:val="00BD436D"/>
    <w:rsid w:val="00BD50C1"/>
    <w:rsid w:val="00BD5622"/>
    <w:rsid w:val="00BD6044"/>
    <w:rsid w:val="00BD6480"/>
    <w:rsid w:val="00BE17C5"/>
    <w:rsid w:val="00BE18D6"/>
    <w:rsid w:val="00BE1C96"/>
    <w:rsid w:val="00BE589A"/>
    <w:rsid w:val="00BE6199"/>
    <w:rsid w:val="00BE6334"/>
    <w:rsid w:val="00BE6B9A"/>
    <w:rsid w:val="00BE773B"/>
    <w:rsid w:val="00BE7F4F"/>
    <w:rsid w:val="00BE7F9F"/>
    <w:rsid w:val="00BF0670"/>
    <w:rsid w:val="00BF0689"/>
    <w:rsid w:val="00BF11D7"/>
    <w:rsid w:val="00BF123B"/>
    <w:rsid w:val="00BF12B1"/>
    <w:rsid w:val="00BF2C1D"/>
    <w:rsid w:val="00BF4BB0"/>
    <w:rsid w:val="00BF5719"/>
    <w:rsid w:val="00BF598E"/>
    <w:rsid w:val="00BF6E19"/>
    <w:rsid w:val="00BF6F47"/>
    <w:rsid w:val="00BF71D2"/>
    <w:rsid w:val="00BF787A"/>
    <w:rsid w:val="00BF7987"/>
    <w:rsid w:val="00C01D4B"/>
    <w:rsid w:val="00C01F15"/>
    <w:rsid w:val="00C022EF"/>
    <w:rsid w:val="00C0348E"/>
    <w:rsid w:val="00C03E37"/>
    <w:rsid w:val="00C06795"/>
    <w:rsid w:val="00C06880"/>
    <w:rsid w:val="00C07E11"/>
    <w:rsid w:val="00C10611"/>
    <w:rsid w:val="00C114FB"/>
    <w:rsid w:val="00C12851"/>
    <w:rsid w:val="00C140AE"/>
    <w:rsid w:val="00C14A93"/>
    <w:rsid w:val="00C15741"/>
    <w:rsid w:val="00C15DDF"/>
    <w:rsid w:val="00C15EEB"/>
    <w:rsid w:val="00C1616D"/>
    <w:rsid w:val="00C16614"/>
    <w:rsid w:val="00C169D5"/>
    <w:rsid w:val="00C17524"/>
    <w:rsid w:val="00C17E47"/>
    <w:rsid w:val="00C17E9E"/>
    <w:rsid w:val="00C207CE"/>
    <w:rsid w:val="00C20C1C"/>
    <w:rsid w:val="00C213FD"/>
    <w:rsid w:val="00C21DC1"/>
    <w:rsid w:val="00C21FBB"/>
    <w:rsid w:val="00C22C44"/>
    <w:rsid w:val="00C3064D"/>
    <w:rsid w:val="00C30C73"/>
    <w:rsid w:val="00C30E69"/>
    <w:rsid w:val="00C31768"/>
    <w:rsid w:val="00C31D55"/>
    <w:rsid w:val="00C32454"/>
    <w:rsid w:val="00C3281E"/>
    <w:rsid w:val="00C329ED"/>
    <w:rsid w:val="00C333A4"/>
    <w:rsid w:val="00C33A12"/>
    <w:rsid w:val="00C33B62"/>
    <w:rsid w:val="00C3464A"/>
    <w:rsid w:val="00C40207"/>
    <w:rsid w:val="00C40D11"/>
    <w:rsid w:val="00C42464"/>
    <w:rsid w:val="00C42BBA"/>
    <w:rsid w:val="00C438F7"/>
    <w:rsid w:val="00C44463"/>
    <w:rsid w:val="00C44FDE"/>
    <w:rsid w:val="00C45D16"/>
    <w:rsid w:val="00C45F72"/>
    <w:rsid w:val="00C462C5"/>
    <w:rsid w:val="00C46619"/>
    <w:rsid w:val="00C468BD"/>
    <w:rsid w:val="00C506C3"/>
    <w:rsid w:val="00C521E3"/>
    <w:rsid w:val="00C52CE9"/>
    <w:rsid w:val="00C52F47"/>
    <w:rsid w:val="00C53226"/>
    <w:rsid w:val="00C54EB0"/>
    <w:rsid w:val="00C5556E"/>
    <w:rsid w:val="00C55D48"/>
    <w:rsid w:val="00C562BD"/>
    <w:rsid w:val="00C568A6"/>
    <w:rsid w:val="00C60117"/>
    <w:rsid w:val="00C60BB6"/>
    <w:rsid w:val="00C61C2F"/>
    <w:rsid w:val="00C6353F"/>
    <w:rsid w:val="00C63B37"/>
    <w:rsid w:val="00C63D11"/>
    <w:rsid w:val="00C63F53"/>
    <w:rsid w:val="00C65809"/>
    <w:rsid w:val="00C6603A"/>
    <w:rsid w:val="00C669DA"/>
    <w:rsid w:val="00C7080D"/>
    <w:rsid w:val="00C70895"/>
    <w:rsid w:val="00C71FFB"/>
    <w:rsid w:val="00C72644"/>
    <w:rsid w:val="00C756EC"/>
    <w:rsid w:val="00C7673B"/>
    <w:rsid w:val="00C775ED"/>
    <w:rsid w:val="00C77BDE"/>
    <w:rsid w:val="00C8075B"/>
    <w:rsid w:val="00C81F5D"/>
    <w:rsid w:val="00C8220F"/>
    <w:rsid w:val="00C824B9"/>
    <w:rsid w:val="00C832C8"/>
    <w:rsid w:val="00C83B74"/>
    <w:rsid w:val="00C83C89"/>
    <w:rsid w:val="00C83F2D"/>
    <w:rsid w:val="00C845F9"/>
    <w:rsid w:val="00C85FA9"/>
    <w:rsid w:val="00C870DB"/>
    <w:rsid w:val="00C900E4"/>
    <w:rsid w:val="00C91411"/>
    <w:rsid w:val="00C91446"/>
    <w:rsid w:val="00C931EB"/>
    <w:rsid w:val="00C934D3"/>
    <w:rsid w:val="00C93793"/>
    <w:rsid w:val="00C93876"/>
    <w:rsid w:val="00C93D0B"/>
    <w:rsid w:val="00C94F87"/>
    <w:rsid w:val="00C951C9"/>
    <w:rsid w:val="00C95E8E"/>
    <w:rsid w:val="00C95FF4"/>
    <w:rsid w:val="00C9609B"/>
    <w:rsid w:val="00C96A10"/>
    <w:rsid w:val="00C96A77"/>
    <w:rsid w:val="00C973BA"/>
    <w:rsid w:val="00C97E08"/>
    <w:rsid w:val="00CA0E0E"/>
    <w:rsid w:val="00CA2570"/>
    <w:rsid w:val="00CA3000"/>
    <w:rsid w:val="00CA3876"/>
    <w:rsid w:val="00CA3BD3"/>
    <w:rsid w:val="00CA4C4A"/>
    <w:rsid w:val="00CA6FDB"/>
    <w:rsid w:val="00CB0EE6"/>
    <w:rsid w:val="00CB14C8"/>
    <w:rsid w:val="00CB1785"/>
    <w:rsid w:val="00CB1BE7"/>
    <w:rsid w:val="00CB1C18"/>
    <w:rsid w:val="00CB2B18"/>
    <w:rsid w:val="00CB2B69"/>
    <w:rsid w:val="00CB3629"/>
    <w:rsid w:val="00CB3E0B"/>
    <w:rsid w:val="00CB4430"/>
    <w:rsid w:val="00CB58B7"/>
    <w:rsid w:val="00CB5FC1"/>
    <w:rsid w:val="00CB6A55"/>
    <w:rsid w:val="00CB751C"/>
    <w:rsid w:val="00CB78FF"/>
    <w:rsid w:val="00CC01BE"/>
    <w:rsid w:val="00CC0800"/>
    <w:rsid w:val="00CC3286"/>
    <w:rsid w:val="00CC353D"/>
    <w:rsid w:val="00CC3594"/>
    <w:rsid w:val="00CC3B93"/>
    <w:rsid w:val="00CC3C0C"/>
    <w:rsid w:val="00CC3EE6"/>
    <w:rsid w:val="00CC3F73"/>
    <w:rsid w:val="00CC40E4"/>
    <w:rsid w:val="00CC4B58"/>
    <w:rsid w:val="00CC57FB"/>
    <w:rsid w:val="00CC59F1"/>
    <w:rsid w:val="00CC60E0"/>
    <w:rsid w:val="00CD08E1"/>
    <w:rsid w:val="00CD0973"/>
    <w:rsid w:val="00CD1981"/>
    <w:rsid w:val="00CD2740"/>
    <w:rsid w:val="00CD28D1"/>
    <w:rsid w:val="00CD2A64"/>
    <w:rsid w:val="00CD2E8E"/>
    <w:rsid w:val="00CD3042"/>
    <w:rsid w:val="00CD3103"/>
    <w:rsid w:val="00CD460A"/>
    <w:rsid w:val="00CD4FA9"/>
    <w:rsid w:val="00CD5322"/>
    <w:rsid w:val="00CD560B"/>
    <w:rsid w:val="00CD5AC0"/>
    <w:rsid w:val="00CD671B"/>
    <w:rsid w:val="00CD6CF7"/>
    <w:rsid w:val="00CD75CC"/>
    <w:rsid w:val="00CD7C31"/>
    <w:rsid w:val="00CD7FC5"/>
    <w:rsid w:val="00CE0F1A"/>
    <w:rsid w:val="00CE0F9D"/>
    <w:rsid w:val="00CE13CA"/>
    <w:rsid w:val="00CE1915"/>
    <w:rsid w:val="00CE3627"/>
    <w:rsid w:val="00CE3D39"/>
    <w:rsid w:val="00CE4C59"/>
    <w:rsid w:val="00CE5302"/>
    <w:rsid w:val="00CE5816"/>
    <w:rsid w:val="00CE5A77"/>
    <w:rsid w:val="00CE5A88"/>
    <w:rsid w:val="00CE678F"/>
    <w:rsid w:val="00CE680F"/>
    <w:rsid w:val="00CE6972"/>
    <w:rsid w:val="00CE70A6"/>
    <w:rsid w:val="00CF0691"/>
    <w:rsid w:val="00CF11A0"/>
    <w:rsid w:val="00CF2361"/>
    <w:rsid w:val="00CF2CE6"/>
    <w:rsid w:val="00CF30C2"/>
    <w:rsid w:val="00CF33B5"/>
    <w:rsid w:val="00CF3771"/>
    <w:rsid w:val="00CF41FC"/>
    <w:rsid w:val="00CF550C"/>
    <w:rsid w:val="00CF567D"/>
    <w:rsid w:val="00CF56BF"/>
    <w:rsid w:val="00CF5963"/>
    <w:rsid w:val="00CF5B3F"/>
    <w:rsid w:val="00CF609B"/>
    <w:rsid w:val="00CF62DA"/>
    <w:rsid w:val="00CF72F9"/>
    <w:rsid w:val="00CF73FE"/>
    <w:rsid w:val="00CF74FF"/>
    <w:rsid w:val="00CF78EB"/>
    <w:rsid w:val="00D0129C"/>
    <w:rsid w:val="00D02D2C"/>
    <w:rsid w:val="00D049BC"/>
    <w:rsid w:val="00D04C51"/>
    <w:rsid w:val="00D106F4"/>
    <w:rsid w:val="00D1081B"/>
    <w:rsid w:val="00D10C0E"/>
    <w:rsid w:val="00D11156"/>
    <w:rsid w:val="00D11313"/>
    <w:rsid w:val="00D126D7"/>
    <w:rsid w:val="00D12D13"/>
    <w:rsid w:val="00D1379F"/>
    <w:rsid w:val="00D13C61"/>
    <w:rsid w:val="00D14098"/>
    <w:rsid w:val="00D14DC8"/>
    <w:rsid w:val="00D150A1"/>
    <w:rsid w:val="00D15564"/>
    <w:rsid w:val="00D163D7"/>
    <w:rsid w:val="00D17553"/>
    <w:rsid w:val="00D17D8F"/>
    <w:rsid w:val="00D20515"/>
    <w:rsid w:val="00D2056C"/>
    <w:rsid w:val="00D21206"/>
    <w:rsid w:val="00D2199C"/>
    <w:rsid w:val="00D21B07"/>
    <w:rsid w:val="00D2260B"/>
    <w:rsid w:val="00D22DAE"/>
    <w:rsid w:val="00D23255"/>
    <w:rsid w:val="00D238BC"/>
    <w:rsid w:val="00D23BFA"/>
    <w:rsid w:val="00D24129"/>
    <w:rsid w:val="00D24341"/>
    <w:rsid w:val="00D24B5C"/>
    <w:rsid w:val="00D24D9E"/>
    <w:rsid w:val="00D24ED0"/>
    <w:rsid w:val="00D24F51"/>
    <w:rsid w:val="00D25470"/>
    <w:rsid w:val="00D25BE4"/>
    <w:rsid w:val="00D30A65"/>
    <w:rsid w:val="00D31AE8"/>
    <w:rsid w:val="00D32E97"/>
    <w:rsid w:val="00D3380A"/>
    <w:rsid w:val="00D3392C"/>
    <w:rsid w:val="00D340A2"/>
    <w:rsid w:val="00D341DF"/>
    <w:rsid w:val="00D34569"/>
    <w:rsid w:val="00D34F9A"/>
    <w:rsid w:val="00D370D8"/>
    <w:rsid w:val="00D37BD7"/>
    <w:rsid w:val="00D40160"/>
    <w:rsid w:val="00D4036E"/>
    <w:rsid w:val="00D40601"/>
    <w:rsid w:val="00D4072B"/>
    <w:rsid w:val="00D407F2"/>
    <w:rsid w:val="00D40B07"/>
    <w:rsid w:val="00D425B3"/>
    <w:rsid w:val="00D43BA5"/>
    <w:rsid w:val="00D43CB7"/>
    <w:rsid w:val="00D43E8A"/>
    <w:rsid w:val="00D43F7F"/>
    <w:rsid w:val="00D451FF"/>
    <w:rsid w:val="00D455ED"/>
    <w:rsid w:val="00D45948"/>
    <w:rsid w:val="00D46239"/>
    <w:rsid w:val="00D46ABD"/>
    <w:rsid w:val="00D4738C"/>
    <w:rsid w:val="00D47AC8"/>
    <w:rsid w:val="00D47BE0"/>
    <w:rsid w:val="00D50074"/>
    <w:rsid w:val="00D50562"/>
    <w:rsid w:val="00D5089B"/>
    <w:rsid w:val="00D509F5"/>
    <w:rsid w:val="00D51035"/>
    <w:rsid w:val="00D517D1"/>
    <w:rsid w:val="00D528EE"/>
    <w:rsid w:val="00D52CB6"/>
    <w:rsid w:val="00D53B57"/>
    <w:rsid w:val="00D54246"/>
    <w:rsid w:val="00D55845"/>
    <w:rsid w:val="00D570C5"/>
    <w:rsid w:val="00D577A0"/>
    <w:rsid w:val="00D61A78"/>
    <w:rsid w:val="00D61D50"/>
    <w:rsid w:val="00D61DBA"/>
    <w:rsid w:val="00D624F3"/>
    <w:rsid w:val="00D6254D"/>
    <w:rsid w:val="00D63499"/>
    <w:rsid w:val="00D636B6"/>
    <w:rsid w:val="00D63780"/>
    <w:rsid w:val="00D639EC"/>
    <w:rsid w:val="00D63BCD"/>
    <w:rsid w:val="00D65024"/>
    <w:rsid w:val="00D650E6"/>
    <w:rsid w:val="00D66469"/>
    <w:rsid w:val="00D674CA"/>
    <w:rsid w:val="00D67F3E"/>
    <w:rsid w:val="00D70BE2"/>
    <w:rsid w:val="00D70C77"/>
    <w:rsid w:val="00D71600"/>
    <w:rsid w:val="00D72E5A"/>
    <w:rsid w:val="00D72F5D"/>
    <w:rsid w:val="00D73F7A"/>
    <w:rsid w:val="00D74721"/>
    <w:rsid w:val="00D75999"/>
    <w:rsid w:val="00D75BAF"/>
    <w:rsid w:val="00D75E34"/>
    <w:rsid w:val="00D75E56"/>
    <w:rsid w:val="00D764A5"/>
    <w:rsid w:val="00D76DED"/>
    <w:rsid w:val="00D7731B"/>
    <w:rsid w:val="00D80096"/>
    <w:rsid w:val="00D80371"/>
    <w:rsid w:val="00D810BC"/>
    <w:rsid w:val="00D81436"/>
    <w:rsid w:val="00D8202E"/>
    <w:rsid w:val="00D82CFA"/>
    <w:rsid w:val="00D842BC"/>
    <w:rsid w:val="00D85481"/>
    <w:rsid w:val="00D86C0B"/>
    <w:rsid w:val="00D86E7F"/>
    <w:rsid w:val="00D87F7F"/>
    <w:rsid w:val="00D9070E"/>
    <w:rsid w:val="00D920F6"/>
    <w:rsid w:val="00D92995"/>
    <w:rsid w:val="00D93712"/>
    <w:rsid w:val="00D93F7A"/>
    <w:rsid w:val="00D948DF"/>
    <w:rsid w:val="00D95092"/>
    <w:rsid w:val="00D95CFC"/>
    <w:rsid w:val="00D96E1B"/>
    <w:rsid w:val="00DA12EE"/>
    <w:rsid w:val="00DA1976"/>
    <w:rsid w:val="00DA1B55"/>
    <w:rsid w:val="00DA37F8"/>
    <w:rsid w:val="00DA3A5E"/>
    <w:rsid w:val="00DA567B"/>
    <w:rsid w:val="00DA603C"/>
    <w:rsid w:val="00DA65D3"/>
    <w:rsid w:val="00DA6A22"/>
    <w:rsid w:val="00DA6B35"/>
    <w:rsid w:val="00DA7597"/>
    <w:rsid w:val="00DA7730"/>
    <w:rsid w:val="00DA7CAA"/>
    <w:rsid w:val="00DB0B6A"/>
    <w:rsid w:val="00DB136F"/>
    <w:rsid w:val="00DB22AC"/>
    <w:rsid w:val="00DB2348"/>
    <w:rsid w:val="00DB29E7"/>
    <w:rsid w:val="00DB39C0"/>
    <w:rsid w:val="00DB516A"/>
    <w:rsid w:val="00DB5170"/>
    <w:rsid w:val="00DB6CCD"/>
    <w:rsid w:val="00DB7251"/>
    <w:rsid w:val="00DB727E"/>
    <w:rsid w:val="00DB78CB"/>
    <w:rsid w:val="00DB7C82"/>
    <w:rsid w:val="00DC0DCD"/>
    <w:rsid w:val="00DC0F5F"/>
    <w:rsid w:val="00DC15EF"/>
    <w:rsid w:val="00DC1699"/>
    <w:rsid w:val="00DC4272"/>
    <w:rsid w:val="00DC44F8"/>
    <w:rsid w:val="00DC4A25"/>
    <w:rsid w:val="00DC4A2C"/>
    <w:rsid w:val="00DC5271"/>
    <w:rsid w:val="00DC57FE"/>
    <w:rsid w:val="00DC59C0"/>
    <w:rsid w:val="00DC5EF4"/>
    <w:rsid w:val="00DC6019"/>
    <w:rsid w:val="00DC6584"/>
    <w:rsid w:val="00DC6785"/>
    <w:rsid w:val="00DC6D48"/>
    <w:rsid w:val="00DC7E9C"/>
    <w:rsid w:val="00DD0142"/>
    <w:rsid w:val="00DD0A35"/>
    <w:rsid w:val="00DD13F0"/>
    <w:rsid w:val="00DD2031"/>
    <w:rsid w:val="00DD339E"/>
    <w:rsid w:val="00DD484B"/>
    <w:rsid w:val="00DD4DE3"/>
    <w:rsid w:val="00DD5923"/>
    <w:rsid w:val="00DD5C23"/>
    <w:rsid w:val="00DD7ECC"/>
    <w:rsid w:val="00DE0A3C"/>
    <w:rsid w:val="00DE0D70"/>
    <w:rsid w:val="00DE23B3"/>
    <w:rsid w:val="00DE2A97"/>
    <w:rsid w:val="00DE305C"/>
    <w:rsid w:val="00DE3452"/>
    <w:rsid w:val="00DE5035"/>
    <w:rsid w:val="00DE68AA"/>
    <w:rsid w:val="00DE68C4"/>
    <w:rsid w:val="00DE6E2A"/>
    <w:rsid w:val="00DE73DB"/>
    <w:rsid w:val="00DF0774"/>
    <w:rsid w:val="00DF1C9F"/>
    <w:rsid w:val="00DF25D6"/>
    <w:rsid w:val="00DF349F"/>
    <w:rsid w:val="00DF4E49"/>
    <w:rsid w:val="00DF4E86"/>
    <w:rsid w:val="00DF500E"/>
    <w:rsid w:val="00DF55A2"/>
    <w:rsid w:val="00DF58A3"/>
    <w:rsid w:val="00DF5BC9"/>
    <w:rsid w:val="00DF665F"/>
    <w:rsid w:val="00DF6839"/>
    <w:rsid w:val="00DF6D76"/>
    <w:rsid w:val="00DF7037"/>
    <w:rsid w:val="00DF70AC"/>
    <w:rsid w:val="00E02840"/>
    <w:rsid w:val="00E042A6"/>
    <w:rsid w:val="00E04DB8"/>
    <w:rsid w:val="00E053CE"/>
    <w:rsid w:val="00E0649F"/>
    <w:rsid w:val="00E070B3"/>
    <w:rsid w:val="00E0751B"/>
    <w:rsid w:val="00E07692"/>
    <w:rsid w:val="00E10698"/>
    <w:rsid w:val="00E10C95"/>
    <w:rsid w:val="00E11930"/>
    <w:rsid w:val="00E12AE5"/>
    <w:rsid w:val="00E12E35"/>
    <w:rsid w:val="00E13843"/>
    <w:rsid w:val="00E14044"/>
    <w:rsid w:val="00E14A00"/>
    <w:rsid w:val="00E14C83"/>
    <w:rsid w:val="00E1640F"/>
    <w:rsid w:val="00E17400"/>
    <w:rsid w:val="00E205D6"/>
    <w:rsid w:val="00E20868"/>
    <w:rsid w:val="00E20F7A"/>
    <w:rsid w:val="00E21FC0"/>
    <w:rsid w:val="00E221E9"/>
    <w:rsid w:val="00E224A6"/>
    <w:rsid w:val="00E22500"/>
    <w:rsid w:val="00E22CD2"/>
    <w:rsid w:val="00E22E4F"/>
    <w:rsid w:val="00E24889"/>
    <w:rsid w:val="00E248F4"/>
    <w:rsid w:val="00E24D33"/>
    <w:rsid w:val="00E25BAF"/>
    <w:rsid w:val="00E26717"/>
    <w:rsid w:val="00E26CAA"/>
    <w:rsid w:val="00E26DDE"/>
    <w:rsid w:val="00E26E01"/>
    <w:rsid w:val="00E31328"/>
    <w:rsid w:val="00E31F0A"/>
    <w:rsid w:val="00E32BEF"/>
    <w:rsid w:val="00E32C58"/>
    <w:rsid w:val="00E35275"/>
    <w:rsid w:val="00E36844"/>
    <w:rsid w:val="00E3706D"/>
    <w:rsid w:val="00E370CE"/>
    <w:rsid w:val="00E3764E"/>
    <w:rsid w:val="00E403B2"/>
    <w:rsid w:val="00E40B74"/>
    <w:rsid w:val="00E40E23"/>
    <w:rsid w:val="00E41071"/>
    <w:rsid w:val="00E41447"/>
    <w:rsid w:val="00E41561"/>
    <w:rsid w:val="00E41F22"/>
    <w:rsid w:val="00E41FBE"/>
    <w:rsid w:val="00E42C08"/>
    <w:rsid w:val="00E42E2F"/>
    <w:rsid w:val="00E42F93"/>
    <w:rsid w:val="00E43B83"/>
    <w:rsid w:val="00E453B3"/>
    <w:rsid w:val="00E4548F"/>
    <w:rsid w:val="00E4588D"/>
    <w:rsid w:val="00E4590C"/>
    <w:rsid w:val="00E51399"/>
    <w:rsid w:val="00E5180D"/>
    <w:rsid w:val="00E518F5"/>
    <w:rsid w:val="00E52244"/>
    <w:rsid w:val="00E52DD7"/>
    <w:rsid w:val="00E53360"/>
    <w:rsid w:val="00E53B6C"/>
    <w:rsid w:val="00E53C59"/>
    <w:rsid w:val="00E54AC3"/>
    <w:rsid w:val="00E54D96"/>
    <w:rsid w:val="00E55C50"/>
    <w:rsid w:val="00E56270"/>
    <w:rsid w:val="00E56ADE"/>
    <w:rsid w:val="00E575CD"/>
    <w:rsid w:val="00E609BD"/>
    <w:rsid w:val="00E6188E"/>
    <w:rsid w:val="00E6199A"/>
    <w:rsid w:val="00E643B6"/>
    <w:rsid w:val="00E6502A"/>
    <w:rsid w:val="00E66B4B"/>
    <w:rsid w:val="00E674AD"/>
    <w:rsid w:val="00E676C9"/>
    <w:rsid w:val="00E67FF4"/>
    <w:rsid w:val="00E719CD"/>
    <w:rsid w:val="00E72D19"/>
    <w:rsid w:val="00E72E27"/>
    <w:rsid w:val="00E73C06"/>
    <w:rsid w:val="00E74049"/>
    <w:rsid w:val="00E75C43"/>
    <w:rsid w:val="00E768A9"/>
    <w:rsid w:val="00E77988"/>
    <w:rsid w:val="00E80572"/>
    <w:rsid w:val="00E80713"/>
    <w:rsid w:val="00E80D02"/>
    <w:rsid w:val="00E80D78"/>
    <w:rsid w:val="00E811FC"/>
    <w:rsid w:val="00E8168C"/>
    <w:rsid w:val="00E81AF9"/>
    <w:rsid w:val="00E8290A"/>
    <w:rsid w:val="00E8298B"/>
    <w:rsid w:val="00E83A6D"/>
    <w:rsid w:val="00E8409D"/>
    <w:rsid w:val="00E852C5"/>
    <w:rsid w:val="00E85E94"/>
    <w:rsid w:val="00E861D3"/>
    <w:rsid w:val="00E866FA"/>
    <w:rsid w:val="00E86878"/>
    <w:rsid w:val="00E86B88"/>
    <w:rsid w:val="00E86EE1"/>
    <w:rsid w:val="00E8768A"/>
    <w:rsid w:val="00E87C34"/>
    <w:rsid w:val="00E87C68"/>
    <w:rsid w:val="00E913FA"/>
    <w:rsid w:val="00E91805"/>
    <w:rsid w:val="00E91A67"/>
    <w:rsid w:val="00E92793"/>
    <w:rsid w:val="00E934B5"/>
    <w:rsid w:val="00E93618"/>
    <w:rsid w:val="00E954ED"/>
    <w:rsid w:val="00E9586A"/>
    <w:rsid w:val="00E9679C"/>
    <w:rsid w:val="00E97187"/>
    <w:rsid w:val="00E97299"/>
    <w:rsid w:val="00E9768B"/>
    <w:rsid w:val="00EA0AE8"/>
    <w:rsid w:val="00EA0B28"/>
    <w:rsid w:val="00EA283C"/>
    <w:rsid w:val="00EA3012"/>
    <w:rsid w:val="00EA3284"/>
    <w:rsid w:val="00EA382D"/>
    <w:rsid w:val="00EA3A7E"/>
    <w:rsid w:val="00EA46EF"/>
    <w:rsid w:val="00EA47DE"/>
    <w:rsid w:val="00EA53A2"/>
    <w:rsid w:val="00EA6FCA"/>
    <w:rsid w:val="00EB0183"/>
    <w:rsid w:val="00EB0252"/>
    <w:rsid w:val="00EB04ED"/>
    <w:rsid w:val="00EB06DE"/>
    <w:rsid w:val="00EB07A4"/>
    <w:rsid w:val="00EB1B20"/>
    <w:rsid w:val="00EB2FA7"/>
    <w:rsid w:val="00EB31BD"/>
    <w:rsid w:val="00EB31F0"/>
    <w:rsid w:val="00EB38F6"/>
    <w:rsid w:val="00EB4360"/>
    <w:rsid w:val="00EB5310"/>
    <w:rsid w:val="00EB5F75"/>
    <w:rsid w:val="00EB60EC"/>
    <w:rsid w:val="00EB718C"/>
    <w:rsid w:val="00EB71B8"/>
    <w:rsid w:val="00EB722D"/>
    <w:rsid w:val="00EB77CE"/>
    <w:rsid w:val="00EC007B"/>
    <w:rsid w:val="00EC1332"/>
    <w:rsid w:val="00EC1F21"/>
    <w:rsid w:val="00EC209D"/>
    <w:rsid w:val="00EC3002"/>
    <w:rsid w:val="00EC3377"/>
    <w:rsid w:val="00EC33CB"/>
    <w:rsid w:val="00EC3594"/>
    <w:rsid w:val="00EC638E"/>
    <w:rsid w:val="00EC63B1"/>
    <w:rsid w:val="00EC6AF4"/>
    <w:rsid w:val="00ED0187"/>
    <w:rsid w:val="00ED0A4B"/>
    <w:rsid w:val="00ED10AF"/>
    <w:rsid w:val="00ED28CA"/>
    <w:rsid w:val="00ED2C51"/>
    <w:rsid w:val="00ED2DA3"/>
    <w:rsid w:val="00ED2F08"/>
    <w:rsid w:val="00ED2FD6"/>
    <w:rsid w:val="00ED4867"/>
    <w:rsid w:val="00ED55C7"/>
    <w:rsid w:val="00ED6FD2"/>
    <w:rsid w:val="00ED76D8"/>
    <w:rsid w:val="00ED7C51"/>
    <w:rsid w:val="00EE0CA6"/>
    <w:rsid w:val="00EE0F90"/>
    <w:rsid w:val="00EE1E52"/>
    <w:rsid w:val="00EE1EEF"/>
    <w:rsid w:val="00EE35E8"/>
    <w:rsid w:val="00EE41E1"/>
    <w:rsid w:val="00EE4CB9"/>
    <w:rsid w:val="00EE50D1"/>
    <w:rsid w:val="00EE6079"/>
    <w:rsid w:val="00EE63E3"/>
    <w:rsid w:val="00EE69DC"/>
    <w:rsid w:val="00EE759D"/>
    <w:rsid w:val="00EE7653"/>
    <w:rsid w:val="00EE7CB5"/>
    <w:rsid w:val="00EE7ED9"/>
    <w:rsid w:val="00EF01C0"/>
    <w:rsid w:val="00EF0226"/>
    <w:rsid w:val="00EF0748"/>
    <w:rsid w:val="00EF14B9"/>
    <w:rsid w:val="00EF18AD"/>
    <w:rsid w:val="00EF2AAD"/>
    <w:rsid w:val="00EF3892"/>
    <w:rsid w:val="00EF42E0"/>
    <w:rsid w:val="00EF4D9C"/>
    <w:rsid w:val="00EF609D"/>
    <w:rsid w:val="00EF6F64"/>
    <w:rsid w:val="00EF7E69"/>
    <w:rsid w:val="00EF7FA3"/>
    <w:rsid w:val="00F00872"/>
    <w:rsid w:val="00F00D60"/>
    <w:rsid w:val="00F01FD7"/>
    <w:rsid w:val="00F0366E"/>
    <w:rsid w:val="00F038A8"/>
    <w:rsid w:val="00F05752"/>
    <w:rsid w:val="00F05F72"/>
    <w:rsid w:val="00F06A7D"/>
    <w:rsid w:val="00F073D6"/>
    <w:rsid w:val="00F07BD2"/>
    <w:rsid w:val="00F07FEC"/>
    <w:rsid w:val="00F1057D"/>
    <w:rsid w:val="00F1148B"/>
    <w:rsid w:val="00F12455"/>
    <w:rsid w:val="00F13873"/>
    <w:rsid w:val="00F13D09"/>
    <w:rsid w:val="00F14099"/>
    <w:rsid w:val="00F14348"/>
    <w:rsid w:val="00F14A9B"/>
    <w:rsid w:val="00F15EC0"/>
    <w:rsid w:val="00F16316"/>
    <w:rsid w:val="00F17C88"/>
    <w:rsid w:val="00F2053C"/>
    <w:rsid w:val="00F2106A"/>
    <w:rsid w:val="00F21371"/>
    <w:rsid w:val="00F217A5"/>
    <w:rsid w:val="00F2260D"/>
    <w:rsid w:val="00F2596F"/>
    <w:rsid w:val="00F261CF"/>
    <w:rsid w:val="00F26E56"/>
    <w:rsid w:val="00F27A6D"/>
    <w:rsid w:val="00F27BB1"/>
    <w:rsid w:val="00F30699"/>
    <w:rsid w:val="00F30C14"/>
    <w:rsid w:val="00F31605"/>
    <w:rsid w:val="00F32FD5"/>
    <w:rsid w:val="00F33172"/>
    <w:rsid w:val="00F33E61"/>
    <w:rsid w:val="00F33E9B"/>
    <w:rsid w:val="00F3408C"/>
    <w:rsid w:val="00F34387"/>
    <w:rsid w:val="00F3464D"/>
    <w:rsid w:val="00F36509"/>
    <w:rsid w:val="00F3668C"/>
    <w:rsid w:val="00F36EF8"/>
    <w:rsid w:val="00F37C04"/>
    <w:rsid w:val="00F37FF4"/>
    <w:rsid w:val="00F40C08"/>
    <w:rsid w:val="00F40C6A"/>
    <w:rsid w:val="00F40D4E"/>
    <w:rsid w:val="00F432B9"/>
    <w:rsid w:val="00F43BCF"/>
    <w:rsid w:val="00F43EDB"/>
    <w:rsid w:val="00F43EF3"/>
    <w:rsid w:val="00F445A4"/>
    <w:rsid w:val="00F45383"/>
    <w:rsid w:val="00F45992"/>
    <w:rsid w:val="00F45BE2"/>
    <w:rsid w:val="00F46A21"/>
    <w:rsid w:val="00F50126"/>
    <w:rsid w:val="00F5064B"/>
    <w:rsid w:val="00F50830"/>
    <w:rsid w:val="00F50C96"/>
    <w:rsid w:val="00F52487"/>
    <w:rsid w:val="00F52528"/>
    <w:rsid w:val="00F52778"/>
    <w:rsid w:val="00F52B0A"/>
    <w:rsid w:val="00F52C53"/>
    <w:rsid w:val="00F536F9"/>
    <w:rsid w:val="00F5599C"/>
    <w:rsid w:val="00F564F4"/>
    <w:rsid w:val="00F565EA"/>
    <w:rsid w:val="00F5782D"/>
    <w:rsid w:val="00F57FA1"/>
    <w:rsid w:val="00F57FBE"/>
    <w:rsid w:val="00F6090D"/>
    <w:rsid w:val="00F60AB5"/>
    <w:rsid w:val="00F61603"/>
    <w:rsid w:val="00F61844"/>
    <w:rsid w:val="00F61945"/>
    <w:rsid w:val="00F626B3"/>
    <w:rsid w:val="00F63C3E"/>
    <w:rsid w:val="00F63E37"/>
    <w:rsid w:val="00F641B8"/>
    <w:rsid w:val="00F64957"/>
    <w:rsid w:val="00F64A85"/>
    <w:rsid w:val="00F65C38"/>
    <w:rsid w:val="00F6659D"/>
    <w:rsid w:val="00F67971"/>
    <w:rsid w:val="00F67CE1"/>
    <w:rsid w:val="00F70886"/>
    <w:rsid w:val="00F71972"/>
    <w:rsid w:val="00F73CBC"/>
    <w:rsid w:val="00F73F39"/>
    <w:rsid w:val="00F74360"/>
    <w:rsid w:val="00F74801"/>
    <w:rsid w:val="00F74B93"/>
    <w:rsid w:val="00F74E83"/>
    <w:rsid w:val="00F75616"/>
    <w:rsid w:val="00F75ACF"/>
    <w:rsid w:val="00F76CF0"/>
    <w:rsid w:val="00F76D66"/>
    <w:rsid w:val="00F8017A"/>
    <w:rsid w:val="00F80BB3"/>
    <w:rsid w:val="00F81BCD"/>
    <w:rsid w:val="00F81CA6"/>
    <w:rsid w:val="00F81F76"/>
    <w:rsid w:val="00F82828"/>
    <w:rsid w:val="00F82A21"/>
    <w:rsid w:val="00F82B8F"/>
    <w:rsid w:val="00F82C04"/>
    <w:rsid w:val="00F83216"/>
    <w:rsid w:val="00F83789"/>
    <w:rsid w:val="00F83D16"/>
    <w:rsid w:val="00F8484E"/>
    <w:rsid w:val="00F84CFC"/>
    <w:rsid w:val="00F860BA"/>
    <w:rsid w:val="00F86A7B"/>
    <w:rsid w:val="00F86FDA"/>
    <w:rsid w:val="00F87410"/>
    <w:rsid w:val="00F87FF6"/>
    <w:rsid w:val="00F90E86"/>
    <w:rsid w:val="00F91C29"/>
    <w:rsid w:val="00F92410"/>
    <w:rsid w:val="00F92727"/>
    <w:rsid w:val="00F92C0A"/>
    <w:rsid w:val="00F92C1A"/>
    <w:rsid w:val="00F92CA2"/>
    <w:rsid w:val="00F93069"/>
    <w:rsid w:val="00F931BA"/>
    <w:rsid w:val="00F93685"/>
    <w:rsid w:val="00F954CE"/>
    <w:rsid w:val="00F9609D"/>
    <w:rsid w:val="00F974AC"/>
    <w:rsid w:val="00FA0AE3"/>
    <w:rsid w:val="00FA2648"/>
    <w:rsid w:val="00FA2D3C"/>
    <w:rsid w:val="00FA44D3"/>
    <w:rsid w:val="00FA5302"/>
    <w:rsid w:val="00FA66CF"/>
    <w:rsid w:val="00FA67B3"/>
    <w:rsid w:val="00FA695B"/>
    <w:rsid w:val="00FA6C6E"/>
    <w:rsid w:val="00FA7F5E"/>
    <w:rsid w:val="00FB06D5"/>
    <w:rsid w:val="00FB09C5"/>
    <w:rsid w:val="00FB14E2"/>
    <w:rsid w:val="00FB28A1"/>
    <w:rsid w:val="00FB578B"/>
    <w:rsid w:val="00FB661E"/>
    <w:rsid w:val="00FC0763"/>
    <w:rsid w:val="00FC0A7A"/>
    <w:rsid w:val="00FC1454"/>
    <w:rsid w:val="00FC161F"/>
    <w:rsid w:val="00FC21F5"/>
    <w:rsid w:val="00FC2B95"/>
    <w:rsid w:val="00FC2C57"/>
    <w:rsid w:val="00FC41EF"/>
    <w:rsid w:val="00FC42CD"/>
    <w:rsid w:val="00FC657A"/>
    <w:rsid w:val="00FC685A"/>
    <w:rsid w:val="00FC6CBC"/>
    <w:rsid w:val="00FC71ED"/>
    <w:rsid w:val="00FC776A"/>
    <w:rsid w:val="00FC797C"/>
    <w:rsid w:val="00FD245B"/>
    <w:rsid w:val="00FD3629"/>
    <w:rsid w:val="00FD36EA"/>
    <w:rsid w:val="00FD460B"/>
    <w:rsid w:val="00FD494B"/>
    <w:rsid w:val="00FD5E7A"/>
    <w:rsid w:val="00FD6BA0"/>
    <w:rsid w:val="00FD6D40"/>
    <w:rsid w:val="00FD6D7D"/>
    <w:rsid w:val="00FD7253"/>
    <w:rsid w:val="00FD7681"/>
    <w:rsid w:val="00FE01B6"/>
    <w:rsid w:val="00FE1094"/>
    <w:rsid w:val="00FE1888"/>
    <w:rsid w:val="00FE1DBE"/>
    <w:rsid w:val="00FE20AA"/>
    <w:rsid w:val="00FE31C7"/>
    <w:rsid w:val="00FE3A84"/>
    <w:rsid w:val="00FE5841"/>
    <w:rsid w:val="00FE6998"/>
    <w:rsid w:val="00FE7068"/>
    <w:rsid w:val="00FE75D2"/>
    <w:rsid w:val="00FF014E"/>
    <w:rsid w:val="00FF0E49"/>
    <w:rsid w:val="00FF1103"/>
    <w:rsid w:val="00FF13A1"/>
    <w:rsid w:val="00FF1B8E"/>
    <w:rsid w:val="00FF246E"/>
    <w:rsid w:val="00FF2831"/>
    <w:rsid w:val="00FF29DE"/>
    <w:rsid w:val="00FF379C"/>
    <w:rsid w:val="00FF3EB8"/>
    <w:rsid w:val="00FF41F8"/>
    <w:rsid w:val="00FF4BBE"/>
    <w:rsid w:val="00FF676B"/>
    <w:rsid w:val="00FF6CB3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59AC3C6-48A2-456C-8B04-603DD1A9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99"/>
  </w:style>
  <w:style w:type="paragraph" w:styleId="1">
    <w:name w:val="heading 1"/>
    <w:basedOn w:val="a"/>
    <w:next w:val="a"/>
    <w:qFormat/>
    <w:rsid w:val="006807D6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07D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150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8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07D6"/>
    <w:pPr>
      <w:keepNext/>
      <w:jc w:val="both"/>
      <w:outlineLvl w:val="4"/>
    </w:pPr>
    <w:rPr>
      <w:i/>
      <w:sz w:val="28"/>
      <w:u w:val="single"/>
    </w:rPr>
  </w:style>
  <w:style w:type="paragraph" w:styleId="7">
    <w:name w:val="heading 7"/>
    <w:basedOn w:val="a"/>
    <w:next w:val="a"/>
    <w:qFormat/>
    <w:rsid w:val="006807D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807D6"/>
    <w:pPr>
      <w:keepNext/>
      <w:ind w:firstLine="851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1399"/>
    <w:pPr>
      <w:jc w:val="center"/>
    </w:pPr>
    <w:rPr>
      <w:sz w:val="28"/>
    </w:rPr>
  </w:style>
  <w:style w:type="paragraph" w:styleId="a4">
    <w:name w:val="header"/>
    <w:aliases w:val="ВерхКолонтитул"/>
    <w:basedOn w:val="a"/>
    <w:link w:val="a5"/>
    <w:uiPriority w:val="99"/>
    <w:rsid w:val="006A0F6E"/>
    <w:pPr>
      <w:tabs>
        <w:tab w:val="center" w:pos="4153"/>
        <w:tab w:val="right" w:pos="8306"/>
      </w:tabs>
      <w:jc w:val="center"/>
    </w:pPr>
  </w:style>
  <w:style w:type="character" w:styleId="a6">
    <w:name w:val="page number"/>
    <w:basedOn w:val="a0"/>
    <w:rsid w:val="00E51399"/>
  </w:style>
  <w:style w:type="paragraph" w:styleId="a7">
    <w:name w:val="footer"/>
    <w:basedOn w:val="a"/>
    <w:link w:val="a8"/>
    <w:uiPriority w:val="99"/>
    <w:rsid w:val="00E51399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51399"/>
    <w:pPr>
      <w:jc w:val="both"/>
    </w:pPr>
    <w:rPr>
      <w:sz w:val="28"/>
    </w:rPr>
  </w:style>
  <w:style w:type="paragraph" w:styleId="a9">
    <w:name w:val="Document Map"/>
    <w:basedOn w:val="a"/>
    <w:semiHidden/>
    <w:rsid w:val="00E51399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semiHidden/>
    <w:rsid w:val="004A41C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F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07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07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"/>
    <w:basedOn w:val="a"/>
    <w:link w:val="ae"/>
    <w:rsid w:val="006807D6"/>
    <w:pPr>
      <w:spacing w:after="120"/>
    </w:pPr>
  </w:style>
  <w:style w:type="paragraph" w:customStyle="1" w:styleId="FR1">
    <w:name w:val="FR1"/>
    <w:rsid w:val="006807D6"/>
    <w:pPr>
      <w:widowControl w:val="0"/>
      <w:spacing w:before="880" w:line="380" w:lineRule="auto"/>
      <w:jc w:val="center"/>
    </w:pPr>
    <w:rPr>
      <w:sz w:val="44"/>
    </w:rPr>
  </w:style>
  <w:style w:type="paragraph" w:styleId="10">
    <w:name w:val="toc 1"/>
    <w:basedOn w:val="a"/>
    <w:next w:val="a"/>
    <w:autoRedefine/>
    <w:semiHidden/>
    <w:rsid w:val="00B10E6C"/>
    <w:pPr>
      <w:tabs>
        <w:tab w:val="right" w:leader="dot" w:pos="9344"/>
      </w:tabs>
      <w:spacing w:before="480"/>
      <w:jc w:val="center"/>
    </w:pPr>
    <w:rPr>
      <w:b/>
      <w:caps/>
      <w:sz w:val="28"/>
    </w:rPr>
  </w:style>
  <w:style w:type="paragraph" w:customStyle="1" w:styleId="Base">
    <w:name w:val="Base"/>
    <w:basedOn w:val="a"/>
    <w:rsid w:val="006807D6"/>
    <w:pPr>
      <w:widowControl w:val="0"/>
      <w:spacing w:after="240"/>
      <w:jc w:val="both"/>
    </w:pPr>
    <w:rPr>
      <w:sz w:val="24"/>
    </w:rPr>
  </w:style>
  <w:style w:type="paragraph" w:styleId="af">
    <w:name w:val="Body Text Indent"/>
    <w:basedOn w:val="a"/>
    <w:link w:val="af0"/>
    <w:rsid w:val="006807D6"/>
    <w:pPr>
      <w:spacing w:line="360" w:lineRule="auto"/>
      <w:ind w:firstLine="720"/>
      <w:jc w:val="both"/>
    </w:pPr>
    <w:rPr>
      <w:i/>
      <w:sz w:val="24"/>
    </w:rPr>
  </w:style>
  <w:style w:type="paragraph" w:styleId="af1">
    <w:name w:val="Normal (Web)"/>
    <w:basedOn w:val="a"/>
    <w:rsid w:val="006807D6"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customStyle="1" w:styleId="af2">
    <w:name w:val="Стиль"/>
    <w:rsid w:val="006807D6"/>
    <w:pPr>
      <w:ind w:firstLine="720"/>
      <w:jc w:val="both"/>
    </w:pPr>
    <w:rPr>
      <w:rFonts w:ascii="Arial" w:hAnsi="Arial"/>
      <w:snapToGrid w:val="0"/>
    </w:rPr>
  </w:style>
  <w:style w:type="paragraph" w:customStyle="1" w:styleId="articletext">
    <w:name w:val="article_text"/>
    <w:basedOn w:val="a"/>
    <w:rsid w:val="006807D6"/>
    <w:pPr>
      <w:ind w:firstLine="400"/>
      <w:jc w:val="both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807D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Комментарий"/>
    <w:basedOn w:val="a"/>
    <w:next w:val="a"/>
    <w:rsid w:val="006807D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5">
    <w:name w:val="Гипертекстовая ссылка"/>
    <w:basedOn w:val="a0"/>
    <w:uiPriority w:val="99"/>
    <w:rsid w:val="006807D6"/>
    <w:rPr>
      <w:b/>
      <w:bCs/>
      <w:color w:val="008000"/>
      <w:sz w:val="20"/>
      <w:szCs w:val="20"/>
      <w:u w:val="single"/>
    </w:rPr>
  </w:style>
  <w:style w:type="paragraph" w:styleId="21">
    <w:name w:val="Body Text Indent 2"/>
    <w:basedOn w:val="a"/>
    <w:link w:val="22"/>
    <w:rsid w:val="006807D6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paragraph" w:styleId="HTML">
    <w:name w:val="HTML Preformatted"/>
    <w:basedOn w:val="a"/>
    <w:rsid w:val="00680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6">
    <w:name w:val="footnote text"/>
    <w:basedOn w:val="a"/>
    <w:autoRedefine/>
    <w:semiHidden/>
    <w:rsid w:val="00D25BE4"/>
    <w:pPr>
      <w:jc w:val="both"/>
    </w:pPr>
  </w:style>
  <w:style w:type="character" w:styleId="af7">
    <w:name w:val="footnote reference"/>
    <w:basedOn w:val="a0"/>
    <w:semiHidden/>
    <w:rsid w:val="00D25BE4"/>
    <w:rPr>
      <w:vertAlign w:val="superscript"/>
    </w:rPr>
  </w:style>
  <w:style w:type="paragraph" w:customStyle="1" w:styleId="af8">
    <w:name w:val="Абзац"/>
    <w:basedOn w:val="a"/>
    <w:rsid w:val="00515010"/>
    <w:pPr>
      <w:ind w:firstLine="709"/>
      <w:jc w:val="both"/>
    </w:pPr>
    <w:rPr>
      <w:spacing w:val="6"/>
      <w:sz w:val="30"/>
    </w:rPr>
  </w:style>
  <w:style w:type="paragraph" w:customStyle="1" w:styleId="af9">
    <w:name w:val="Таблица"/>
    <w:basedOn w:val="a"/>
    <w:rsid w:val="00515010"/>
    <w:rPr>
      <w:spacing w:val="6"/>
      <w:sz w:val="30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4C1F73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4C7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2950B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ВерхКолонтитул Знак"/>
    <w:basedOn w:val="a0"/>
    <w:link w:val="a4"/>
    <w:uiPriority w:val="99"/>
    <w:rsid w:val="006A0F6E"/>
  </w:style>
  <w:style w:type="character" w:customStyle="1" w:styleId="a8">
    <w:name w:val="Нижний колонтитул Знак"/>
    <w:basedOn w:val="a0"/>
    <w:link w:val="a7"/>
    <w:uiPriority w:val="99"/>
    <w:rsid w:val="007A494A"/>
    <w:rPr>
      <w:lang w:val="ru-RU" w:eastAsia="ru-RU" w:bidi="ar-SA"/>
    </w:rPr>
  </w:style>
  <w:style w:type="character" w:customStyle="1" w:styleId="40">
    <w:name w:val="Знак Знак4"/>
    <w:basedOn w:val="a0"/>
    <w:locked/>
    <w:rsid w:val="00F3668C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346A79"/>
    <w:rPr>
      <w:rFonts w:ascii="Times New Roman CYR" w:hAnsi="Times New Roman CYR"/>
      <w:sz w:val="28"/>
      <w:lang w:val="ru-RU" w:eastAsia="ru-RU" w:bidi="ar-SA"/>
    </w:rPr>
  </w:style>
  <w:style w:type="character" w:customStyle="1" w:styleId="ab">
    <w:name w:val="Текст выноски Знак"/>
    <w:basedOn w:val="a0"/>
    <w:link w:val="aa"/>
    <w:semiHidden/>
    <w:locked/>
    <w:rsid w:val="005C11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b">
    <w:name w:val="Нормальный (таблица)"/>
    <w:basedOn w:val="a"/>
    <w:next w:val="a"/>
    <w:rsid w:val="00035A6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2329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597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ВерхКолонтитул Знак Знак"/>
    <w:basedOn w:val="a0"/>
    <w:locked/>
    <w:rsid w:val="00152B4A"/>
    <w:rPr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131D65"/>
  </w:style>
  <w:style w:type="paragraph" w:customStyle="1" w:styleId="11">
    <w:name w:val="Обычный1"/>
    <w:rsid w:val="00131D65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131D65"/>
    <w:rPr>
      <w:sz w:val="20"/>
      <w:szCs w:val="18"/>
    </w:rPr>
  </w:style>
  <w:style w:type="character" w:customStyle="1" w:styleId="13">
    <w:name w:val="Основной шрифт абзаца1"/>
    <w:rsid w:val="00131D65"/>
  </w:style>
  <w:style w:type="character" w:styleId="afd">
    <w:name w:val="Hyperlink"/>
    <w:basedOn w:val="a0"/>
    <w:uiPriority w:val="99"/>
    <w:unhideWhenUsed/>
    <w:rsid w:val="00F73CBC"/>
    <w:rPr>
      <w:color w:val="0000FF"/>
      <w:u w:val="single"/>
    </w:rPr>
  </w:style>
  <w:style w:type="paragraph" w:styleId="afe">
    <w:name w:val="No Spacing"/>
    <w:uiPriority w:val="1"/>
    <w:qFormat/>
    <w:rsid w:val="00502AEE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ff">
    <w:name w:val="List Paragraph"/>
    <w:basedOn w:val="a"/>
    <w:uiPriority w:val="34"/>
    <w:qFormat/>
    <w:rsid w:val="00FA695B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0C07CB"/>
    <w:rPr>
      <w:i/>
      <w:sz w:val="24"/>
    </w:rPr>
  </w:style>
  <w:style w:type="paragraph" w:customStyle="1" w:styleId="ConsPlusNonformat">
    <w:name w:val="ConsPlusNonformat"/>
    <w:uiPriority w:val="99"/>
    <w:rsid w:val="00777F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8750A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rsid w:val="002A39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969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tmr.ru/city/strategicheskoe-planirovanie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03D3-7D40-4B21-8086-7262DEB2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Grizli777</Company>
  <LinksUpToDate>false</LinksUpToDate>
  <CharactersWithSpaces>13361</CharactersWithSpaces>
  <SharedDoc>false</SharedDoc>
  <HLinks>
    <vt:vector size="42" baseType="variant">
      <vt:variant>
        <vt:i4>1114197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consultantplus://offline/ref=0EA7DDEF43CCF884A3CC2ABA80831900E35DD8A33FCA5D8DE74D7DFC3B47C8A6CAD78A5B3074F7IA61E</vt:lpwstr>
      </vt:variant>
      <vt:variant>
        <vt:lpwstr/>
      </vt:variant>
      <vt:variant>
        <vt:i4>1114197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consultantplus://offline/ref=0EA7DDEF43CCF884A3CC2ABA80831900E35DD8A33FCA5D8DE74D7DFC3B47C8A6CAD78A5B3074F7IA61E</vt:lpwstr>
      </vt:variant>
      <vt:variant>
        <vt:lpwstr/>
      </vt:variant>
      <vt:variant>
        <vt:i4>4784220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consultantplus://offline/ref=0EA7DDEF43CCF884A3CC2AAC83EF4705E75085AE3AC20FD6B04B2AA36B419DE68AD1DF18747BF3A5187A8BI460E</vt:lpwstr>
      </vt:variant>
      <vt:variant>
        <vt:lpwstr/>
      </vt:variant>
      <vt:variant>
        <vt:i4>4784223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consultantplus://offline/ref=0EA7DDEF43CCF884A3CC2AAC83EF4705E75085AE3AC303D9B64B2AA36B419DE68AD1DF18747BF3A518798AI465E</vt:lpwstr>
      </vt:variant>
      <vt:variant>
        <vt:lpwstr/>
      </vt:variant>
      <vt:variant>
        <vt:i4>4784140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consultantplus://offline/ref=0EA7DDEF43CCF884A3CC2AAC83EF4705E75085AE3AC10ED8B64B2AA36B419DE68AD1DF18747BF3A518798BI460E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consultantplus://offline/ref=0EA7DDEF43CCF884A3CC2AAC83EF4705E75085AE39C60ED8B44B2AA36B419DE68AD1DF18747BF3A518788CI464E</vt:lpwstr>
      </vt:variant>
      <vt:variant>
        <vt:lpwstr/>
      </vt:variant>
      <vt:variant>
        <vt:i4>4784130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consultantplus://offline/ref=0EA7DDEF43CCF884A3CC2AAC83EF4705E75085AE39C40DD9B44B2AA36B419DE68AD1DF18747BF3A5187B8AI469E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Денисова Наталия</dc:creator>
  <cp:lastModifiedBy>user</cp:lastModifiedBy>
  <cp:revision>34</cp:revision>
  <cp:lastPrinted>2020-12-25T11:20:00Z</cp:lastPrinted>
  <dcterms:created xsi:type="dcterms:W3CDTF">2018-10-09T06:09:00Z</dcterms:created>
  <dcterms:modified xsi:type="dcterms:W3CDTF">2020-12-25T11:23:00Z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-1336654641</vt:i4>
  </property>
</Properties>
</file>