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A" w:rsidRDefault="002840AA" w:rsidP="002840A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2840AA" w:rsidRDefault="002840AA" w:rsidP="00284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 Левобережного сельского поселения </w:t>
      </w:r>
    </w:p>
    <w:p w:rsidR="002840AA" w:rsidRDefault="002840AA" w:rsidP="00284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Тутаевского муниципального района </w:t>
      </w:r>
    </w:p>
    <w:p w:rsidR="002840AA" w:rsidRPr="00C821AC" w:rsidRDefault="002840AA" w:rsidP="00C82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2840AA" w:rsidRDefault="002840AA" w:rsidP="00284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0AA" w:rsidRDefault="002840AA" w:rsidP="00284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="005C4A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.11.2020 г. № </w:t>
      </w:r>
      <w:r w:rsidR="005C4AE3">
        <w:rPr>
          <w:rFonts w:ascii="Times New Roman" w:eastAsia="Times New Roman" w:hAnsi="Times New Roman"/>
          <w:sz w:val="28"/>
          <w:szCs w:val="28"/>
          <w:lang w:eastAsia="ru-RU"/>
        </w:rPr>
        <w:t>171</w:t>
      </w:r>
    </w:p>
    <w:p w:rsidR="002840AA" w:rsidRDefault="002840AA" w:rsidP="00284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840AA" w:rsidTr="002840AA">
        <w:tc>
          <w:tcPr>
            <w:tcW w:w="5920" w:type="dxa"/>
          </w:tcPr>
          <w:p w:rsidR="002840AA" w:rsidRDefault="002840AA" w:rsidP="00284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   утверждении      плана     паспортизации</w:t>
            </w:r>
          </w:p>
          <w:p w:rsidR="002840AA" w:rsidRDefault="002840AA" w:rsidP="00284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автомобильных  дорог  общего   пользования</w:t>
            </w:r>
          </w:p>
          <w:p w:rsidR="002840AA" w:rsidRDefault="002840AA" w:rsidP="002840AA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  значения Левобережного сельского</w:t>
            </w:r>
          </w:p>
          <w:p w:rsidR="002840AA" w:rsidRDefault="002840AA" w:rsidP="002840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   Тутаевского       муниципального </w:t>
            </w:r>
          </w:p>
          <w:p w:rsidR="002840AA" w:rsidRDefault="002840AA" w:rsidP="00284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Ярославской области на 202</w:t>
            </w:r>
            <w:r w:rsidR="005C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  <w:p w:rsidR="002840AA" w:rsidRDefault="002840AA" w:rsidP="00284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2840AA" w:rsidRDefault="002840AA" w:rsidP="00284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40AA" w:rsidRDefault="002840AA" w:rsidP="00284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0AA" w:rsidRDefault="002840AA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5C4A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08.11.2007 года № 257-ФЗ</w:t>
      </w:r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автомобильных дорогах и дорожной деятельности в Российской Федерации и о внесении изменений в отдельные законодател</w:t>
      </w:r>
      <w:r w:rsidR="005C4AE3">
        <w:rPr>
          <w:rFonts w:ascii="Times New Roman" w:eastAsia="Times New Roman" w:hAnsi="Times New Roman"/>
          <w:sz w:val="28"/>
          <w:szCs w:val="28"/>
          <w:lang w:eastAsia="ru-RU"/>
        </w:rPr>
        <w:t>ьные акты Российской Федерации»</w:t>
      </w:r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</w:t>
      </w:r>
      <w:r w:rsidR="005C4AE3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               № 131-ФЗ </w:t>
      </w:r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в целях обеспечения контроля за состоянием автомобильных дорог местного значения, с учетом постановления администрации Левобережного сельского поселения «О</w:t>
      </w:r>
      <w:proofErr w:type="gramEnd"/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перечня автомобильных дорог общего пользования местного значения Левобережного сельского поселения </w:t>
      </w:r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 xml:space="preserve">Тутаевского муниципального района Ярославской области, </w:t>
      </w:r>
      <w:r w:rsidR="0043461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Левобережного сельского поселения </w:t>
      </w:r>
      <w:proofErr w:type="gramEnd"/>
    </w:p>
    <w:p w:rsidR="002840AA" w:rsidRDefault="002840AA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0AA" w:rsidRDefault="002840AA" w:rsidP="00284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ПОСТАНОВЛЯЕТ:</w:t>
      </w:r>
    </w:p>
    <w:p w:rsidR="002840AA" w:rsidRPr="00CE088F" w:rsidRDefault="002840AA" w:rsidP="00284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0AA" w:rsidRDefault="002840AA" w:rsidP="002840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план </w:t>
      </w:r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>паспортизации автомобильных дорог общего пользования местного значения Левобережного сельского поселения</w:t>
      </w:r>
      <w:proofErr w:type="gramEnd"/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 xml:space="preserve"> Тутаевского муниципального района Ярославской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№ 1.  </w:t>
      </w:r>
    </w:p>
    <w:p w:rsidR="002840AA" w:rsidRPr="00464BC8" w:rsidRDefault="002840AA" w:rsidP="002840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паспортизацию автомобильных дорог согласно утвержденного плана, после </w:t>
      </w:r>
      <w:proofErr w:type="gramStart"/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proofErr w:type="gramEnd"/>
      <w:r w:rsidR="002301C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подготовить и представить на утверждение перечень автомобильных дорог общего пользования местного значения</w:t>
      </w:r>
      <w:r w:rsidR="00C821AC">
        <w:rPr>
          <w:rFonts w:ascii="Times New Roman" w:eastAsia="Times New Roman" w:hAnsi="Times New Roman"/>
          <w:sz w:val="28"/>
          <w:szCs w:val="28"/>
          <w:lang w:eastAsia="ru-RU"/>
        </w:rPr>
        <w:t xml:space="preserve">  Левобережного сельского поселения Тутаевского муниципального района Ярославской области с присвоением  автомобильным дорогам идентификационных номеров.</w:t>
      </w:r>
    </w:p>
    <w:p w:rsidR="002840AA" w:rsidRDefault="002840AA" w:rsidP="002840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E08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E088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40AA" w:rsidRPr="00CE088F" w:rsidRDefault="002840AA" w:rsidP="002840A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E088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обнародования</w:t>
      </w:r>
      <w:r w:rsidRPr="00CE08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0AA" w:rsidRDefault="002840AA" w:rsidP="00284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1AC" w:rsidRDefault="00C821AC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1AC" w:rsidRDefault="00C821AC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0AA" w:rsidRDefault="002840AA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84F">
        <w:rPr>
          <w:rFonts w:ascii="Times New Roman" w:eastAsia="Times New Roman" w:hAnsi="Times New Roman"/>
          <w:sz w:val="28"/>
          <w:szCs w:val="28"/>
          <w:lang w:eastAsia="ru-RU"/>
        </w:rPr>
        <w:t>Глава Левобережного сельского поселения                               М.А.Ванюшки</w:t>
      </w:r>
      <w:r w:rsidR="00C821AC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C821AC" w:rsidRPr="005C18FE" w:rsidRDefault="00C821AC" w:rsidP="0028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821AC" w:rsidRPr="005C1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</w:rPr>
      </w:pPr>
      <w:r w:rsidRPr="00C821AC">
        <w:rPr>
          <w:rFonts w:ascii="Times New Roman" w:hAnsi="Times New Roman"/>
        </w:rPr>
        <w:lastRenderedPageBreak/>
        <w:t>Приложение</w:t>
      </w:r>
      <w:r w:rsidR="00FC0AC2">
        <w:rPr>
          <w:rFonts w:ascii="Times New Roman" w:hAnsi="Times New Roman"/>
        </w:rPr>
        <w:t xml:space="preserve"> №</w:t>
      </w:r>
      <w:r w:rsidRPr="00C821AC">
        <w:rPr>
          <w:rFonts w:ascii="Times New Roman" w:hAnsi="Times New Roman"/>
        </w:rPr>
        <w:t xml:space="preserve"> 1</w:t>
      </w: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</w:rPr>
      </w:pPr>
      <w:r w:rsidRPr="00C821AC">
        <w:rPr>
          <w:rFonts w:ascii="Times New Roman" w:hAnsi="Times New Roman"/>
        </w:rPr>
        <w:t xml:space="preserve"> к постановлению администрации </w:t>
      </w: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</w:rPr>
      </w:pPr>
      <w:r w:rsidRPr="00C821AC">
        <w:rPr>
          <w:rFonts w:ascii="Times New Roman" w:hAnsi="Times New Roman"/>
        </w:rPr>
        <w:t xml:space="preserve">Левобережного сельского поселения </w:t>
      </w:r>
    </w:p>
    <w:p w:rsidR="006B2BE9" w:rsidRDefault="00C821AC" w:rsidP="00C821AC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</w:rPr>
      </w:pPr>
      <w:r w:rsidRPr="00C821AC">
        <w:rPr>
          <w:rFonts w:ascii="Times New Roman" w:hAnsi="Times New Roman"/>
        </w:rPr>
        <w:t xml:space="preserve">№ </w:t>
      </w:r>
      <w:r w:rsidR="00FC0AC2">
        <w:rPr>
          <w:rFonts w:ascii="Times New Roman" w:hAnsi="Times New Roman"/>
        </w:rPr>
        <w:t xml:space="preserve">171 </w:t>
      </w:r>
      <w:r w:rsidRPr="00C821AC">
        <w:rPr>
          <w:rFonts w:ascii="Times New Roman" w:hAnsi="Times New Roman"/>
        </w:rPr>
        <w:t>от 1</w:t>
      </w:r>
      <w:r w:rsidR="005C4AE3">
        <w:rPr>
          <w:rFonts w:ascii="Times New Roman" w:hAnsi="Times New Roman"/>
        </w:rPr>
        <w:t>9</w:t>
      </w:r>
      <w:r w:rsidRPr="00C821AC">
        <w:rPr>
          <w:rFonts w:ascii="Times New Roman" w:hAnsi="Times New Roman"/>
        </w:rPr>
        <w:t>.11.202</w:t>
      </w:r>
      <w:r w:rsidR="005C4AE3">
        <w:rPr>
          <w:rFonts w:ascii="Times New Roman" w:hAnsi="Times New Roman"/>
        </w:rPr>
        <w:t>1</w:t>
      </w:r>
      <w:r w:rsidRPr="00C821AC">
        <w:rPr>
          <w:rFonts w:ascii="Times New Roman" w:hAnsi="Times New Roman"/>
        </w:rPr>
        <w:t xml:space="preserve"> года</w:t>
      </w:r>
    </w:p>
    <w:p w:rsidR="00C821AC" w:rsidRDefault="00C821AC" w:rsidP="00C821AC">
      <w:pPr>
        <w:tabs>
          <w:tab w:val="left" w:pos="2115"/>
        </w:tabs>
        <w:spacing w:after="0" w:line="240" w:lineRule="auto"/>
        <w:jc w:val="right"/>
        <w:rPr>
          <w:rFonts w:ascii="Times New Roman" w:hAnsi="Times New Roman"/>
        </w:rPr>
      </w:pP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1A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1AC">
        <w:rPr>
          <w:rFonts w:ascii="Times New Roman" w:hAnsi="Times New Roman"/>
          <w:b/>
          <w:sz w:val="28"/>
          <w:szCs w:val="28"/>
        </w:rPr>
        <w:t>паспортизации дорог местного значения общего пользования</w:t>
      </w:r>
    </w:p>
    <w:p w:rsidR="00C821AC" w:rsidRP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1AC">
        <w:rPr>
          <w:rFonts w:ascii="Times New Roman" w:hAnsi="Times New Roman"/>
          <w:b/>
          <w:sz w:val="28"/>
          <w:szCs w:val="28"/>
        </w:rPr>
        <w:t xml:space="preserve"> на территории Левобережного сельского поселения </w:t>
      </w:r>
    </w:p>
    <w:p w:rsid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1AC">
        <w:rPr>
          <w:rFonts w:ascii="Times New Roman" w:hAnsi="Times New Roman"/>
          <w:b/>
          <w:sz w:val="28"/>
          <w:szCs w:val="28"/>
        </w:rPr>
        <w:t>на 2021 год</w:t>
      </w:r>
    </w:p>
    <w:p w:rsidR="00C821AC" w:rsidRDefault="00C821AC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620" w:rsidRDefault="00F92620" w:rsidP="00C821AC">
      <w:pPr>
        <w:tabs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19" w:type="dxa"/>
        <w:tblLook w:val="04A0"/>
      </w:tblPr>
      <w:tblGrid>
        <w:gridCol w:w="623"/>
        <w:gridCol w:w="3853"/>
        <w:gridCol w:w="2010"/>
        <w:gridCol w:w="2010"/>
      </w:tblGrid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1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10" w:type="dxa"/>
          </w:tcPr>
          <w:p w:rsidR="007B75F5" w:rsidRPr="00C821AC" w:rsidRDefault="007B75F5" w:rsidP="007B75F5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Выползово</w:t>
            </w:r>
          </w:p>
        </w:tc>
        <w:tc>
          <w:tcPr>
            <w:tcW w:w="2010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Ветеранов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Ольховка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3674" w:right="-108" w:firstLine="33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649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B75F5" w:rsidTr="005C61A4">
        <w:tc>
          <w:tcPr>
            <w:tcW w:w="62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Pr="00C821AC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Анинская</w:t>
            </w:r>
            <w:proofErr w:type="spellEnd"/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переулок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Савинское</w:t>
            </w: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Ветеранов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Маленькая сторонка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Овражная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Урдома</w:t>
            </w: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Старозаводская</w:t>
            </w:r>
            <w:proofErr w:type="spellEnd"/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Новозаводская</w:t>
            </w:r>
            <w:proofErr w:type="spellEnd"/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2010" w:type="dxa"/>
          </w:tcPr>
          <w:p w:rsidR="007B75F5" w:rsidRDefault="005C61A4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Новое</w:t>
            </w: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7B75F5" w:rsidTr="005C61A4">
        <w:tc>
          <w:tcPr>
            <w:tcW w:w="62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Пищалёво</w:t>
            </w:r>
            <w:proofErr w:type="spellEnd"/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B75F5" w:rsidRDefault="007B75F5" w:rsidP="00EB1BE8">
            <w:pPr>
              <w:tabs>
                <w:tab w:val="left" w:pos="2115"/>
              </w:tabs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</w:tbl>
    <w:p w:rsidR="00C821AC" w:rsidRDefault="00C821AC" w:rsidP="00EB1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E3" w:rsidRPr="00C821AC" w:rsidRDefault="005C4AE3" w:rsidP="005C4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C4AE3" w:rsidRPr="00C821AC" w:rsidSect="00E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0AA"/>
    <w:rsid w:val="00054A27"/>
    <w:rsid w:val="001B5FAB"/>
    <w:rsid w:val="002301C4"/>
    <w:rsid w:val="002840AA"/>
    <w:rsid w:val="003A3527"/>
    <w:rsid w:val="00434610"/>
    <w:rsid w:val="004B694B"/>
    <w:rsid w:val="005C4AE3"/>
    <w:rsid w:val="005C61A4"/>
    <w:rsid w:val="006B2BE9"/>
    <w:rsid w:val="0071364A"/>
    <w:rsid w:val="007B75F5"/>
    <w:rsid w:val="007E229C"/>
    <w:rsid w:val="007F657E"/>
    <w:rsid w:val="00875A55"/>
    <w:rsid w:val="009427DF"/>
    <w:rsid w:val="00960AF5"/>
    <w:rsid w:val="00972F0E"/>
    <w:rsid w:val="00A335A3"/>
    <w:rsid w:val="00B64A26"/>
    <w:rsid w:val="00C821AC"/>
    <w:rsid w:val="00E01669"/>
    <w:rsid w:val="00EB1BE8"/>
    <w:rsid w:val="00EB6DF4"/>
    <w:rsid w:val="00F760E4"/>
    <w:rsid w:val="00F92620"/>
    <w:rsid w:val="00FC0AC2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A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spacing w:after="0" w:line="240" w:lineRule="auto"/>
      <w:ind w:left="5812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8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2020-11-19T06:31:00Z</cp:lastPrinted>
  <dcterms:created xsi:type="dcterms:W3CDTF">2020-11-18T12:03:00Z</dcterms:created>
  <dcterms:modified xsi:type="dcterms:W3CDTF">2020-11-19T07:51:00Z</dcterms:modified>
</cp:coreProperties>
</file>