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2" w:rsidRDefault="003224D2" w:rsidP="003224D2">
      <w:pPr>
        <w:pStyle w:val="1"/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D2" w:rsidRDefault="003224D2" w:rsidP="003224D2">
      <w:pPr>
        <w:pStyle w:val="1"/>
        <w:rPr>
          <w:b w:val="0"/>
          <w:sz w:val="28"/>
        </w:rPr>
      </w:pPr>
      <w:r>
        <w:rPr>
          <w:b w:val="0"/>
          <w:sz w:val="28"/>
        </w:rPr>
        <w:t>Администрация Тутаевского муниципального района</w:t>
      </w:r>
    </w:p>
    <w:p w:rsidR="003224D2" w:rsidRDefault="003224D2" w:rsidP="003224D2"/>
    <w:p w:rsidR="003224D2" w:rsidRDefault="003224D2" w:rsidP="003224D2">
      <w:pPr>
        <w:pStyle w:val="1"/>
        <w:rPr>
          <w:sz w:val="52"/>
        </w:rPr>
      </w:pPr>
      <w:r>
        <w:t>ПОСТАНОВЛЕНИЕ</w:t>
      </w:r>
    </w:p>
    <w:p w:rsidR="003224D2" w:rsidRDefault="003224D2" w:rsidP="003224D2">
      <w:pPr>
        <w:rPr>
          <w:b/>
        </w:rPr>
      </w:pPr>
    </w:p>
    <w:p w:rsidR="006F7D1F" w:rsidRDefault="006F7D1F" w:rsidP="003224D2">
      <w:pPr>
        <w:rPr>
          <w:b/>
        </w:rPr>
      </w:pPr>
    </w:p>
    <w:p w:rsidR="003224D2" w:rsidRPr="00E05E7F" w:rsidRDefault="00AD1330" w:rsidP="003224D2">
      <w:pPr>
        <w:rPr>
          <w:b/>
          <w:sz w:val="28"/>
        </w:rPr>
      </w:pPr>
      <w:r w:rsidRPr="00E05E7F">
        <w:rPr>
          <w:b/>
          <w:sz w:val="28"/>
        </w:rPr>
        <w:t>О</w:t>
      </w:r>
      <w:r w:rsidR="003224D2" w:rsidRPr="00E05E7F">
        <w:rPr>
          <w:b/>
          <w:sz w:val="28"/>
        </w:rPr>
        <w:t>т</w:t>
      </w:r>
      <w:r>
        <w:rPr>
          <w:b/>
          <w:sz w:val="28"/>
        </w:rPr>
        <w:t xml:space="preserve"> 28.10.2020</w:t>
      </w:r>
      <w:r w:rsidR="003224D2" w:rsidRPr="00E05E7F">
        <w:rPr>
          <w:b/>
          <w:sz w:val="28"/>
        </w:rPr>
        <w:t xml:space="preserve"> №</w:t>
      </w:r>
      <w:r>
        <w:rPr>
          <w:b/>
          <w:sz w:val="28"/>
        </w:rPr>
        <w:t>717-п</w:t>
      </w:r>
    </w:p>
    <w:p w:rsidR="006F7D1F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>г. Тутаев</w:t>
      </w:r>
    </w:p>
    <w:p w:rsidR="003224D2" w:rsidRPr="00E05E7F" w:rsidRDefault="003224D2" w:rsidP="003224D2">
      <w:pPr>
        <w:rPr>
          <w:bCs/>
          <w:sz w:val="28"/>
        </w:rPr>
      </w:pPr>
    </w:p>
    <w:p w:rsidR="003224D2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 xml:space="preserve">Об  утверждении </w:t>
      </w:r>
      <w:proofErr w:type="gramStart"/>
      <w:r w:rsidRPr="00E05E7F">
        <w:rPr>
          <w:bCs/>
          <w:sz w:val="28"/>
        </w:rPr>
        <w:t>административного</w:t>
      </w:r>
      <w:proofErr w:type="gramEnd"/>
    </w:p>
    <w:p w:rsidR="003224D2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 xml:space="preserve">регламента предоставления </w:t>
      </w:r>
      <w:proofErr w:type="gramStart"/>
      <w:r w:rsidRPr="00E05E7F">
        <w:rPr>
          <w:bCs/>
          <w:sz w:val="28"/>
        </w:rPr>
        <w:t>муниципальной</w:t>
      </w:r>
      <w:proofErr w:type="gramEnd"/>
      <w:r w:rsidRPr="00E05E7F">
        <w:rPr>
          <w:bCs/>
          <w:sz w:val="28"/>
        </w:rPr>
        <w:t xml:space="preserve"> </w:t>
      </w:r>
    </w:p>
    <w:p w:rsidR="00965660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 xml:space="preserve">услуги по </w:t>
      </w:r>
      <w:r w:rsidR="00965660" w:rsidRPr="00E05E7F">
        <w:rPr>
          <w:sz w:val="28"/>
        </w:rPr>
        <w:t>согласованию проектной документации</w:t>
      </w:r>
      <w:r w:rsidRPr="00E05E7F">
        <w:rPr>
          <w:bCs/>
          <w:sz w:val="28"/>
        </w:rPr>
        <w:t xml:space="preserve"> </w:t>
      </w:r>
      <w:proofErr w:type="gramStart"/>
      <w:r w:rsidR="00965660" w:rsidRPr="00E05E7F">
        <w:rPr>
          <w:bCs/>
          <w:sz w:val="28"/>
        </w:rPr>
        <w:t>на</w:t>
      </w:r>
      <w:proofErr w:type="gramEnd"/>
      <w:r w:rsidR="00965660" w:rsidRPr="00E05E7F">
        <w:rPr>
          <w:bCs/>
          <w:sz w:val="28"/>
        </w:rPr>
        <w:t xml:space="preserve"> </w:t>
      </w:r>
    </w:p>
    <w:p w:rsidR="00965660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 xml:space="preserve">проведение работ по сохранению объекта культурного </w:t>
      </w:r>
    </w:p>
    <w:p w:rsidR="003224D2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 xml:space="preserve">наследия (памятника истории и культуры) народов </w:t>
      </w:r>
    </w:p>
    <w:p w:rsidR="003224D2" w:rsidRPr="00E05E7F" w:rsidRDefault="003224D2" w:rsidP="003224D2">
      <w:pPr>
        <w:rPr>
          <w:bCs/>
          <w:sz w:val="28"/>
        </w:rPr>
      </w:pPr>
      <w:r w:rsidRPr="00E05E7F">
        <w:rPr>
          <w:bCs/>
          <w:sz w:val="28"/>
        </w:rPr>
        <w:t>Российской Федерации местного</w:t>
      </w:r>
      <w:r w:rsidR="007237CD" w:rsidRPr="00E05E7F">
        <w:rPr>
          <w:bCs/>
          <w:sz w:val="28"/>
        </w:rPr>
        <w:t xml:space="preserve"> </w:t>
      </w:r>
      <w:r w:rsidRPr="00E05E7F">
        <w:rPr>
          <w:bCs/>
          <w:sz w:val="28"/>
        </w:rPr>
        <w:t xml:space="preserve"> (муниципального) значения</w:t>
      </w:r>
    </w:p>
    <w:p w:rsidR="003224D2" w:rsidRDefault="003224D2" w:rsidP="003224D2">
      <w:pPr>
        <w:rPr>
          <w:bCs/>
          <w:sz w:val="28"/>
        </w:rPr>
      </w:pPr>
    </w:p>
    <w:p w:rsidR="00E05E7F" w:rsidRPr="00E05E7F" w:rsidRDefault="00E05E7F" w:rsidP="003224D2">
      <w:pPr>
        <w:rPr>
          <w:bCs/>
          <w:sz w:val="28"/>
        </w:rPr>
      </w:pPr>
    </w:p>
    <w:p w:rsidR="003224D2" w:rsidRPr="00E05E7F" w:rsidRDefault="003224D2" w:rsidP="003224D2">
      <w:pPr>
        <w:ind w:firstLine="709"/>
        <w:jc w:val="both"/>
        <w:rPr>
          <w:bCs/>
          <w:sz w:val="28"/>
        </w:rPr>
      </w:pPr>
      <w:r w:rsidRPr="00E05E7F">
        <w:rPr>
          <w:bCs/>
          <w:sz w:val="28"/>
        </w:rPr>
        <w:t xml:space="preserve">В соответствии  с  </w:t>
      </w:r>
      <w:r w:rsidR="007237CD" w:rsidRPr="00E05E7F">
        <w:rPr>
          <w:bCs/>
          <w:sz w:val="28"/>
        </w:rPr>
        <w:t>Федеральным законом от 25.06.2002 N 73-ФЗ "Об объектах культурного наследия (памятниках истории и культуры)</w:t>
      </w:r>
      <w:r w:rsidR="00AA25B7" w:rsidRPr="00E05E7F">
        <w:rPr>
          <w:bCs/>
          <w:sz w:val="28"/>
        </w:rPr>
        <w:t xml:space="preserve"> народов Российской Федерации", Федеральным законом  от 06.10.2003 №131-ФЗ «Об общих принципах организации местного самоуправления в Российской Федерации», Администрация Тутаевского муниципального района </w:t>
      </w:r>
    </w:p>
    <w:p w:rsidR="007237CD" w:rsidRPr="00E05E7F" w:rsidRDefault="007237CD" w:rsidP="003224D2">
      <w:pPr>
        <w:ind w:firstLine="709"/>
        <w:jc w:val="both"/>
        <w:rPr>
          <w:bCs/>
          <w:sz w:val="28"/>
        </w:rPr>
      </w:pPr>
    </w:p>
    <w:p w:rsidR="003224D2" w:rsidRPr="00E05E7F" w:rsidRDefault="003224D2" w:rsidP="003224D2">
      <w:pPr>
        <w:ind w:firstLine="709"/>
        <w:jc w:val="both"/>
        <w:rPr>
          <w:bCs/>
          <w:sz w:val="28"/>
        </w:rPr>
      </w:pPr>
      <w:r w:rsidRPr="00E05E7F">
        <w:rPr>
          <w:bCs/>
          <w:sz w:val="28"/>
        </w:rPr>
        <w:t>ПОСТАНОВЛЯЕТ:</w:t>
      </w:r>
    </w:p>
    <w:p w:rsidR="003224D2" w:rsidRPr="00E05E7F" w:rsidRDefault="003224D2" w:rsidP="003224D2">
      <w:pPr>
        <w:ind w:firstLine="709"/>
        <w:jc w:val="both"/>
        <w:rPr>
          <w:bCs/>
          <w:sz w:val="28"/>
        </w:rPr>
      </w:pPr>
    </w:p>
    <w:p w:rsidR="003224D2" w:rsidRPr="00E05E7F" w:rsidRDefault="00344A10" w:rsidP="00E05E7F">
      <w:pPr>
        <w:ind w:firstLine="709"/>
        <w:jc w:val="both"/>
        <w:rPr>
          <w:color w:val="000000"/>
          <w:sz w:val="28"/>
        </w:rPr>
      </w:pPr>
      <w:r w:rsidRPr="00E05E7F">
        <w:rPr>
          <w:color w:val="000000"/>
          <w:sz w:val="28"/>
        </w:rPr>
        <w:t>1.</w:t>
      </w:r>
      <w:r w:rsidR="007237CD" w:rsidRPr="00E05E7F">
        <w:rPr>
          <w:color w:val="000000"/>
          <w:sz w:val="28"/>
        </w:rPr>
        <w:t xml:space="preserve">Утвердить прилагаемый административный регламент предоставления муниципальной услуги по </w:t>
      </w:r>
      <w:r w:rsidR="00965660" w:rsidRPr="00E05E7F">
        <w:rPr>
          <w:sz w:val="28"/>
        </w:rPr>
        <w:t>согласованию проектной документации</w:t>
      </w:r>
      <w:r w:rsidR="00965660" w:rsidRPr="00E05E7F">
        <w:rPr>
          <w:color w:val="000000"/>
          <w:sz w:val="28"/>
        </w:rPr>
        <w:t xml:space="preserve"> </w:t>
      </w:r>
      <w:r w:rsidR="007237CD" w:rsidRPr="00E05E7F">
        <w:rPr>
          <w:color w:val="000000"/>
          <w:sz w:val="28"/>
        </w:rPr>
        <w:t>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(приложение).</w:t>
      </w:r>
    </w:p>
    <w:p w:rsidR="003224D2" w:rsidRPr="00E05E7F" w:rsidRDefault="00344A10" w:rsidP="00344A10">
      <w:pPr>
        <w:ind w:firstLine="709"/>
        <w:jc w:val="both"/>
        <w:rPr>
          <w:color w:val="000000"/>
          <w:sz w:val="28"/>
        </w:rPr>
      </w:pPr>
      <w:r w:rsidRPr="00E05E7F">
        <w:rPr>
          <w:color w:val="000000"/>
          <w:sz w:val="28"/>
        </w:rPr>
        <w:t>2.</w:t>
      </w:r>
      <w:proofErr w:type="gramStart"/>
      <w:r w:rsidR="003224D2" w:rsidRPr="00E05E7F">
        <w:rPr>
          <w:color w:val="000000"/>
          <w:sz w:val="28"/>
        </w:rPr>
        <w:t>Контроль за</w:t>
      </w:r>
      <w:proofErr w:type="gramEnd"/>
      <w:r w:rsidR="003224D2" w:rsidRPr="00E05E7F">
        <w:rPr>
          <w:color w:val="000000"/>
          <w:sz w:val="28"/>
        </w:rPr>
        <w:t xml:space="preserve"> исполнением </w:t>
      </w:r>
      <w:r w:rsidRPr="00E05E7F">
        <w:rPr>
          <w:color w:val="000000"/>
          <w:sz w:val="28"/>
        </w:rPr>
        <w:t>настоящего</w:t>
      </w:r>
      <w:r w:rsidR="003224D2" w:rsidRPr="00E05E7F">
        <w:rPr>
          <w:color w:val="000000"/>
          <w:sz w:val="28"/>
        </w:rPr>
        <w:t xml:space="preserve"> постановления возложить на   начальника управления архитектуры и градостроительства  Администрации Тутаевского муниципального района – главного архитектора Тутаевского муниципального района  Касьянову Е.Н.</w:t>
      </w:r>
    </w:p>
    <w:p w:rsidR="007237CD" w:rsidRPr="00E05E7F" w:rsidRDefault="00344A10" w:rsidP="00E05E7F">
      <w:pPr>
        <w:ind w:firstLine="709"/>
        <w:jc w:val="both"/>
        <w:rPr>
          <w:sz w:val="32"/>
        </w:rPr>
      </w:pPr>
      <w:r w:rsidRPr="00E05E7F">
        <w:rPr>
          <w:sz w:val="28"/>
        </w:rPr>
        <w:t>3.Настоящее п</w:t>
      </w:r>
      <w:r w:rsidR="007237CD" w:rsidRPr="00E05E7F">
        <w:rPr>
          <w:sz w:val="28"/>
        </w:rPr>
        <w:t xml:space="preserve">остановление вступает в силу </w:t>
      </w:r>
      <w:r w:rsidR="00AA25B7" w:rsidRPr="00E05E7F">
        <w:rPr>
          <w:sz w:val="28"/>
        </w:rPr>
        <w:t>после</w:t>
      </w:r>
      <w:r w:rsidR="007237CD" w:rsidRPr="00E05E7F">
        <w:rPr>
          <w:sz w:val="28"/>
        </w:rPr>
        <w:t xml:space="preserve"> его о</w:t>
      </w:r>
      <w:r w:rsidRPr="00E05E7F">
        <w:rPr>
          <w:sz w:val="28"/>
        </w:rPr>
        <w:t xml:space="preserve">фициального </w:t>
      </w:r>
      <w:r w:rsidR="007237CD" w:rsidRPr="00E05E7F">
        <w:rPr>
          <w:sz w:val="28"/>
        </w:rPr>
        <w:t>опубликования.</w:t>
      </w:r>
    </w:p>
    <w:p w:rsidR="003224D2" w:rsidRPr="007237CD" w:rsidRDefault="003224D2" w:rsidP="007237CD">
      <w:pPr>
        <w:pStyle w:val="a3"/>
        <w:ind w:left="0" w:firstLine="709"/>
        <w:jc w:val="both"/>
        <w:rPr>
          <w:bCs/>
        </w:rPr>
      </w:pPr>
    </w:p>
    <w:p w:rsidR="003224D2" w:rsidRDefault="003224D2" w:rsidP="003224D2">
      <w:pPr>
        <w:rPr>
          <w:bCs/>
        </w:rPr>
      </w:pPr>
    </w:p>
    <w:p w:rsidR="00E05E7F" w:rsidRDefault="00E05E7F" w:rsidP="003224D2">
      <w:pPr>
        <w:rPr>
          <w:bCs/>
        </w:rPr>
      </w:pPr>
    </w:p>
    <w:p w:rsidR="00E05E7F" w:rsidRDefault="00E05E7F" w:rsidP="003224D2">
      <w:pPr>
        <w:rPr>
          <w:bCs/>
        </w:rPr>
      </w:pPr>
    </w:p>
    <w:p w:rsidR="00623B44" w:rsidRDefault="00623B44" w:rsidP="003224D2">
      <w:pPr>
        <w:rPr>
          <w:bCs/>
          <w:sz w:val="28"/>
        </w:rPr>
      </w:pPr>
      <w:r>
        <w:rPr>
          <w:bCs/>
          <w:sz w:val="28"/>
        </w:rPr>
        <w:t xml:space="preserve">Временно  </w:t>
      </w: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полномочия </w:t>
      </w:r>
    </w:p>
    <w:p w:rsidR="00E05E7F" w:rsidRPr="00E05E7F" w:rsidRDefault="00623B44" w:rsidP="003224D2">
      <w:pPr>
        <w:rPr>
          <w:bCs/>
          <w:sz w:val="28"/>
        </w:rPr>
      </w:pPr>
      <w:r>
        <w:rPr>
          <w:bCs/>
          <w:sz w:val="28"/>
        </w:rPr>
        <w:t xml:space="preserve">Главы  Тутаевского муниципального района                                </w:t>
      </w:r>
      <w:proofErr w:type="spellStart"/>
      <w:r>
        <w:rPr>
          <w:bCs/>
          <w:sz w:val="28"/>
        </w:rPr>
        <w:t>М.К.Новикова</w:t>
      </w:r>
      <w:proofErr w:type="spellEnd"/>
    </w:p>
    <w:p w:rsidR="00AA25B7" w:rsidRDefault="00AA25B7" w:rsidP="003224D2">
      <w:pPr>
        <w:rPr>
          <w:bCs/>
          <w:sz w:val="28"/>
          <w:szCs w:val="28"/>
        </w:rPr>
      </w:pPr>
    </w:p>
    <w:p w:rsidR="00FF0CB5" w:rsidRPr="00407126" w:rsidRDefault="00FF0CB5" w:rsidP="00FF0CB5">
      <w:pPr>
        <w:jc w:val="right"/>
        <w:rPr>
          <w:color w:val="000000"/>
        </w:rPr>
      </w:pPr>
      <w:r w:rsidRPr="00407126">
        <w:rPr>
          <w:color w:val="000000"/>
        </w:rPr>
        <w:t>Приложение</w:t>
      </w:r>
    </w:p>
    <w:p w:rsidR="00FF0CB5" w:rsidRPr="00407126" w:rsidRDefault="00FF0CB5" w:rsidP="00FF0CB5">
      <w:pPr>
        <w:jc w:val="right"/>
        <w:rPr>
          <w:color w:val="000000"/>
        </w:rPr>
      </w:pPr>
      <w:r w:rsidRPr="00407126">
        <w:rPr>
          <w:color w:val="000000"/>
        </w:rPr>
        <w:t>к постановлению Администрации ТМР</w:t>
      </w:r>
    </w:p>
    <w:p w:rsidR="00FF0CB5" w:rsidRPr="00407126" w:rsidRDefault="00FF0CB5" w:rsidP="00FF0CB5">
      <w:pPr>
        <w:jc w:val="right"/>
        <w:rPr>
          <w:color w:val="000000"/>
        </w:rPr>
      </w:pPr>
      <w:r>
        <w:rPr>
          <w:color w:val="000000"/>
        </w:rPr>
        <w:t xml:space="preserve">от 28.10.2020 </w:t>
      </w:r>
      <w:r w:rsidRPr="00407126">
        <w:rPr>
          <w:color w:val="000000"/>
        </w:rPr>
        <w:t>№</w:t>
      </w:r>
      <w:r>
        <w:rPr>
          <w:color w:val="000000"/>
        </w:rPr>
        <w:t xml:space="preserve">717-п </w:t>
      </w:r>
    </w:p>
    <w:p w:rsidR="00FF0CB5" w:rsidRPr="00407126" w:rsidRDefault="00FF0CB5" w:rsidP="00FF0CB5">
      <w:pPr>
        <w:jc w:val="right"/>
        <w:rPr>
          <w:color w:val="000000"/>
        </w:rPr>
      </w:pPr>
      <w:r w:rsidRPr="00407126">
        <w:rPr>
          <w:color w:val="000000"/>
        </w:rPr>
        <w:t> </w:t>
      </w:r>
    </w:p>
    <w:p w:rsidR="00FF0CB5" w:rsidRPr="00407126" w:rsidRDefault="00FF0CB5" w:rsidP="00FF0CB5">
      <w:pPr>
        <w:jc w:val="center"/>
        <w:rPr>
          <w:color w:val="000000"/>
        </w:rPr>
      </w:pPr>
      <w:r w:rsidRPr="00407126">
        <w:rPr>
          <w:color w:val="000000"/>
        </w:rPr>
        <w:t xml:space="preserve">АДМИНИСТРАТИВНЫЙ РЕГЛАМЕНТ ПРЕДОСТАВЛЕНИЯ </w:t>
      </w:r>
    </w:p>
    <w:p w:rsidR="00FF0CB5" w:rsidRPr="00407126" w:rsidRDefault="00FF0CB5" w:rsidP="00FF0CB5">
      <w:pPr>
        <w:jc w:val="center"/>
        <w:rPr>
          <w:color w:val="000000"/>
        </w:rPr>
      </w:pPr>
      <w:r w:rsidRPr="00407126">
        <w:rPr>
          <w:color w:val="000000"/>
        </w:rPr>
        <w:t xml:space="preserve">МУНИЦИПАЛЬНОЙ УСЛУГИ </w:t>
      </w:r>
      <w:r w:rsidRPr="00407126">
        <w:t>ПО СОГЛАСОВАНИЮ ПРОЕКТНОЙ ДОКУМЕНТАЦИИ НА ПРОВЕДЕНИЕ РАБОТ ПО СОХРАНЕНИЮ ОБЪЕКТА КУЛЬТУРНОГО НАСЛЕДИЯ</w:t>
      </w:r>
      <w:r w:rsidRPr="00407126">
        <w:rPr>
          <w:color w:val="000000"/>
        </w:rPr>
        <w:t xml:space="preserve"> (ПАМЯТНИКА ИСТОРИИ И КУЛЬТУРЫ) НАРОДОВ РОССИЙСКОЙ ФЕДЕРАЦИИ </w:t>
      </w:r>
    </w:p>
    <w:p w:rsidR="00FF0CB5" w:rsidRPr="00407126" w:rsidRDefault="00FF0CB5" w:rsidP="00FF0CB5">
      <w:pPr>
        <w:jc w:val="center"/>
        <w:rPr>
          <w:color w:val="000000"/>
        </w:rPr>
      </w:pPr>
      <w:r w:rsidRPr="00407126">
        <w:rPr>
          <w:color w:val="000000"/>
        </w:rPr>
        <w:t>МЕСТНОГО (МУНИЦИПАЛЬНОГО) ЗНАЧЕНИЯ</w:t>
      </w:r>
    </w:p>
    <w:p w:rsidR="00FF0CB5" w:rsidRPr="00407126" w:rsidRDefault="00FF0CB5" w:rsidP="00FF0CB5">
      <w:pPr>
        <w:jc w:val="center"/>
      </w:pPr>
    </w:p>
    <w:p w:rsidR="00FF0CB5" w:rsidRPr="006B269A" w:rsidRDefault="00FF0CB5" w:rsidP="00FF0CB5">
      <w:pPr>
        <w:pStyle w:val="a3"/>
        <w:numPr>
          <w:ilvl w:val="0"/>
          <w:numId w:val="9"/>
        </w:numPr>
        <w:jc w:val="center"/>
        <w:rPr>
          <w:color w:val="000000"/>
        </w:rPr>
      </w:pPr>
      <w:r w:rsidRPr="006B269A">
        <w:rPr>
          <w:color w:val="000000"/>
        </w:rPr>
        <w:t>ОБЩИЕ ПОЛОЖЕНИЯ</w:t>
      </w:r>
    </w:p>
    <w:p w:rsidR="00FF0CB5" w:rsidRPr="006B269A" w:rsidRDefault="00FF0CB5" w:rsidP="00FF0CB5">
      <w:pPr>
        <w:pStyle w:val="a3"/>
        <w:rPr>
          <w:color w:val="000000"/>
        </w:rPr>
      </w:pP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 </w:t>
      </w:r>
      <w:r w:rsidRPr="00407126">
        <w:rPr>
          <w:rStyle w:val="apple-converted-space"/>
          <w:color w:val="000000"/>
        </w:rPr>
        <w:t> </w:t>
      </w:r>
      <w:r w:rsidRPr="00407126">
        <w:rPr>
          <w:color w:val="000000"/>
        </w:rPr>
        <w:t xml:space="preserve">1.1. </w:t>
      </w:r>
      <w:proofErr w:type="gramStart"/>
      <w:r w:rsidRPr="00407126">
        <w:rPr>
          <w:color w:val="000000"/>
        </w:rPr>
        <w:t>Административный регламент предоставления муниципальной услуги по</w:t>
      </w:r>
      <w:r w:rsidRPr="00407126">
        <w:t xml:space="preserve"> согласованию проектной документации на проведение работ по сохранению объекта культурного наследия</w:t>
      </w:r>
      <w:r w:rsidRPr="00407126">
        <w:rPr>
          <w:color w:val="000000"/>
        </w:rPr>
        <w:t xml:space="preserve"> (памятника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</w:t>
      </w:r>
      <w:r>
        <w:rPr>
          <w:color w:val="000000"/>
        </w:rPr>
        <w:t xml:space="preserve">по согласованию проектной документации на </w:t>
      </w:r>
      <w:r w:rsidRPr="00407126">
        <w:rPr>
          <w:color w:val="000000"/>
        </w:rPr>
        <w:t>проведение работ по сохранению объекта</w:t>
      </w:r>
      <w:proofErr w:type="gramEnd"/>
      <w:r w:rsidRPr="00407126">
        <w:rPr>
          <w:color w:val="000000"/>
        </w:rPr>
        <w:t xml:space="preserve"> культурного наследия (памятника истории и культуры) народов Российской Федерации местного (муниципального) значения (далее - объект культурного наследия).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 xml:space="preserve">1.2. Заявителями при предоставлении муниципальной услуги </w:t>
      </w:r>
      <w:r w:rsidRPr="00407126">
        <w:t>по согласованию проектной документации на проведение работ по сохранению объекта культурного наследия</w:t>
      </w:r>
      <w:r w:rsidRPr="00407126">
        <w:rPr>
          <w:color w:val="000000"/>
        </w:rPr>
        <w:t xml:space="preserve"> (далее - муниципальная услуга) являются собственники (физические и юридические лица) или иные законные владельцы объекта культурного наследия, либо их уполномоченные представители (далее - заявители).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1.3. Информирование о порядке предоставления муниципальной услуги.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1.3.1. Управление архитектуры и градостроительства Администрации Тутаевского муниципального района (</w:t>
      </w:r>
      <w:r w:rsidRPr="00407126">
        <w:rPr>
          <w:i/>
          <w:color w:val="000000"/>
        </w:rPr>
        <w:t xml:space="preserve">далее по тексту – </w:t>
      </w:r>
      <w:proofErr w:type="spellStart"/>
      <w:r w:rsidRPr="00407126">
        <w:rPr>
          <w:i/>
          <w:color w:val="000000"/>
        </w:rPr>
        <w:t>УАиГ</w:t>
      </w:r>
      <w:proofErr w:type="spellEnd"/>
      <w:r w:rsidRPr="00407126">
        <w:rPr>
          <w:i/>
          <w:color w:val="000000"/>
        </w:rPr>
        <w:t>)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bookmarkStart w:id="0" w:name="OLE_LINK5"/>
      <w:bookmarkStart w:id="1" w:name="OLE_LINK4"/>
      <w:bookmarkStart w:id="2" w:name="OLE_LINK3"/>
      <w:r w:rsidRPr="00407126">
        <w:rPr>
          <w:color w:val="000000"/>
        </w:rPr>
        <w:t>Место нахождения: Ярославская область, г. Тутаев.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 xml:space="preserve">Почтовый адрес: 152300, Ярославская область, </w:t>
      </w:r>
      <w:proofErr w:type="spellStart"/>
      <w:r w:rsidRPr="00407126">
        <w:rPr>
          <w:color w:val="000000"/>
        </w:rPr>
        <w:t>г</w:t>
      </w:r>
      <w:proofErr w:type="gramStart"/>
      <w:r w:rsidRPr="00407126">
        <w:rPr>
          <w:color w:val="000000"/>
        </w:rPr>
        <w:t>.Т</w:t>
      </w:r>
      <w:proofErr w:type="gramEnd"/>
      <w:r w:rsidRPr="00407126">
        <w:rPr>
          <w:color w:val="000000"/>
        </w:rPr>
        <w:t>утаев</w:t>
      </w:r>
      <w:proofErr w:type="spellEnd"/>
      <w:r w:rsidRPr="00407126">
        <w:rPr>
          <w:color w:val="000000"/>
        </w:rPr>
        <w:t>, ул.Романовская,д.16.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График работы: с  понедельника по пятницу – с 8.00 до 17.00;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- перерыв на обед с 12.00 до 13.00.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 xml:space="preserve">Прием по вопросам предоставления муниципальной услуги ведется по месту нахождения </w:t>
      </w:r>
      <w:proofErr w:type="spellStart"/>
      <w:r w:rsidRPr="00407126">
        <w:rPr>
          <w:color w:val="000000"/>
        </w:rPr>
        <w:t>УАиГ</w:t>
      </w:r>
      <w:proofErr w:type="spellEnd"/>
      <w:r w:rsidRPr="00407126">
        <w:rPr>
          <w:color w:val="000000"/>
        </w:rPr>
        <w:t xml:space="preserve">  по следующему графику: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 xml:space="preserve"> - понедельник, вторник, четверг – с 8.00 до 16.00;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- перерыв на обед с 12.00 до 13.00.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Справочные телефоны: 8 48533 2-08-49.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 xml:space="preserve">Адрес электронной почты: </w:t>
      </w:r>
      <w:proofErr w:type="spellStart"/>
      <w:r w:rsidRPr="00407126">
        <w:rPr>
          <w:color w:val="000000"/>
          <w:lang w:val="en-US"/>
        </w:rPr>
        <w:t>arhitektura</w:t>
      </w:r>
      <w:proofErr w:type="spellEnd"/>
      <w:r w:rsidRPr="00407126">
        <w:rPr>
          <w:color w:val="000000"/>
        </w:rPr>
        <w:t>@</w:t>
      </w:r>
      <w:proofErr w:type="spellStart"/>
      <w:r w:rsidRPr="00407126">
        <w:rPr>
          <w:color w:val="000000"/>
          <w:lang w:val="en-US"/>
        </w:rPr>
        <w:t>tr</w:t>
      </w:r>
      <w:proofErr w:type="spellEnd"/>
      <w:r w:rsidRPr="00407126">
        <w:rPr>
          <w:color w:val="000000"/>
        </w:rPr>
        <w:t>.</w:t>
      </w:r>
      <w:proofErr w:type="spellStart"/>
      <w:r w:rsidRPr="00407126">
        <w:rPr>
          <w:color w:val="000000"/>
          <w:lang w:val="en-US"/>
        </w:rPr>
        <w:t>adm</w:t>
      </w:r>
      <w:proofErr w:type="spellEnd"/>
      <w:r w:rsidRPr="00407126">
        <w:rPr>
          <w:color w:val="000000"/>
        </w:rPr>
        <w:t>.</w:t>
      </w:r>
      <w:proofErr w:type="spellStart"/>
      <w:r w:rsidRPr="00407126">
        <w:rPr>
          <w:color w:val="000000"/>
          <w:lang w:val="en-US"/>
        </w:rPr>
        <w:t>yar</w:t>
      </w:r>
      <w:proofErr w:type="spellEnd"/>
      <w:r w:rsidRPr="00407126">
        <w:rPr>
          <w:color w:val="000000"/>
        </w:rPr>
        <w:t>.</w:t>
      </w:r>
      <w:proofErr w:type="spellStart"/>
      <w:r w:rsidRPr="00407126">
        <w:rPr>
          <w:color w:val="000000"/>
          <w:lang w:val="en-US"/>
        </w:rPr>
        <w:t>ru</w:t>
      </w:r>
      <w:proofErr w:type="spellEnd"/>
      <w:r w:rsidRPr="00407126">
        <w:rPr>
          <w:color w:val="000000"/>
        </w:rPr>
        <w:t>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bookmarkEnd w:id="0"/>
    <w:bookmarkEnd w:id="1"/>
    <w:bookmarkEnd w:id="2"/>
    <w:p w:rsidR="00FF0CB5" w:rsidRPr="00407126" w:rsidRDefault="00FF0CB5" w:rsidP="00FF0CB5">
      <w:pPr>
        <w:ind w:firstLine="540"/>
        <w:jc w:val="both"/>
        <w:rPr>
          <w:color w:val="000000"/>
        </w:rPr>
      </w:pPr>
      <w:proofErr w:type="gramStart"/>
      <w:r w:rsidRPr="00407126">
        <w:rPr>
          <w:color w:val="000000"/>
        </w:rPr>
        <w:t>Региональный</w:t>
      </w:r>
      <w:proofErr w:type="gramEnd"/>
      <w:r w:rsidRPr="00407126">
        <w:rPr>
          <w:color w:val="000000"/>
        </w:rPr>
        <w:t xml:space="preserve"> центр телефонного обслуживания: 8 4852 49-09-49, 8 800 100-76-09.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</w:t>
      </w:r>
      <w:proofErr w:type="gramStart"/>
      <w:r w:rsidRPr="00407126">
        <w:rPr>
          <w:color w:val="000000"/>
        </w:rPr>
        <w:t>Многофункциональный</w:t>
      </w:r>
      <w:proofErr w:type="gramEnd"/>
      <w:r w:rsidRPr="00407126">
        <w:rPr>
          <w:color w:val="000000"/>
        </w:rPr>
        <w:t xml:space="preserve"> центр предоставления государственных и муниципальных услуг» (далее – многофункциональный центр, МФЦ).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 xml:space="preserve">Местонахождение: 152300, Ярославская область, </w:t>
      </w:r>
      <w:proofErr w:type="spellStart"/>
      <w:r w:rsidRPr="00407126">
        <w:rPr>
          <w:color w:val="000000"/>
        </w:rPr>
        <w:t>г</w:t>
      </w:r>
      <w:proofErr w:type="gramStart"/>
      <w:r w:rsidRPr="00407126">
        <w:rPr>
          <w:color w:val="000000"/>
        </w:rPr>
        <w:t>.Т</w:t>
      </w:r>
      <w:proofErr w:type="gramEnd"/>
      <w:r w:rsidRPr="00407126">
        <w:rPr>
          <w:color w:val="000000"/>
        </w:rPr>
        <w:t>утаев</w:t>
      </w:r>
      <w:proofErr w:type="spellEnd"/>
      <w:r w:rsidRPr="00407126">
        <w:rPr>
          <w:color w:val="000000"/>
        </w:rPr>
        <w:t>, ул.Комсомольская,д.76.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- понедельник, среда-суббота – 8.00до 18.00;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- вторник – с 10.00 до 20.00;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- воскресенье – выходной.</w:t>
      </w:r>
    </w:p>
    <w:p w:rsidR="00FF0CB5" w:rsidRPr="00407126" w:rsidRDefault="00FF0CB5" w:rsidP="00FF0CB5">
      <w:pPr>
        <w:ind w:firstLine="540"/>
        <w:jc w:val="both"/>
        <w:rPr>
          <w:i/>
          <w:color w:val="000000"/>
        </w:rPr>
      </w:pPr>
      <w:r w:rsidRPr="00407126">
        <w:rPr>
          <w:color w:val="000000"/>
        </w:rPr>
        <w:t>Справочные телефоны</w:t>
      </w:r>
      <w:r w:rsidRPr="00407126">
        <w:rPr>
          <w:color w:val="000000"/>
          <w:u w:val="single"/>
        </w:rPr>
        <w:t>: 8 48533 7-62-02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Адрес сайта многофункционального центра в информационно-телекоммуникационной сети «Интернет»: http://mfc76.ru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Адрес электронной почты МФЦ: mfc@mfc76.ru.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Информация о филиалах многофункционального центра размещена на сайте многофункционального центра.</w:t>
      </w:r>
    </w:p>
    <w:p w:rsidR="00FF0CB5" w:rsidRPr="00434441" w:rsidRDefault="00FF0CB5" w:rsidP="00FF0C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34441">
        <w:rPr>
          <w:rFonts w:ascii="Times New Roman" w:hAnsi="Times New Roman" w:cs="Times New Roman"/>
          <w:color w:val="000000"/>
          <w:sz w:val="24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</w:t>
      </w:r>
      <w:r w:rsidRPr="00434441">
        <w:rPr>
          <w:rFonts w:ascii="Times New Roman" w:hAnsi="Times New Roman" w:cs="Times New Roman"/>
          <w:sz w:val="24"/>
        </w:rPr>
        <w:t>заявления о согласовании проектной документации на проведение работ по сохранению объекта культурного наследия</w:t>
      </w:r>
    </w:p>
    <w:p w:rsidR="00FF0CB5" w:rsidRPr="00407126" w:rsidRDefault="00FF0CB5" w:rsidP="00FF0CB5">
      <w:pPr>
        <w:ind w:firstLine="540"/>
        <w:jc w:val="both"/>
        <w:rPr>
          <w:color w:val="000000"/>
        </w:rPr>
      </w:pPr>
      <w:r w:rsidRPr="00407126">
        <w:rPr>
          <w:color w:val="000000"/>
        </w:rPr>
        <w:t>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 (далее по тексту – заявления) размещаются:</w:t>
      </w:r>
    </w:p>
    <w:p w:rsidR="00FF0CB5" w:rsidRPr="00407126" w:rsidRDefault="00FF0CB5" w:rsidP="00FF0CB5">
      <w:pPr>
        <w:numPr>
          <w:ilvl w:val="0"/>
          <w:numId w:val="4"/>
        </w:numPr>
        <w:jc w:val="both"/>
        <w:rPr>
          <w:color w:val="000000"/>
        </w:rPr>
      </w:pPr>
      <w:r w:rsidRPr="00407126">
        <w:rPr>
          <w:color w:val="000000"/>
        </w:rPr>
        <w:t>на официальном сайте администрации Тутаевского муниципального района в информационно-телекоммуникационной сети «Интернет»:</w:t>
      </w:r>
      <w:r w:rsidRPr="00407126">
        <w:rPr>
          <w:color w:val="000000"/>
          <w:u w:val="single"/>
        </w:rPr>
        <w:t>http://admtmr.ru/documents/perechen-munitsipalnykh-uslug-predostavlyaemykh-administratsiey-tutaevskogo-munitsipalnogo-rayona.php</w:t>
      </w:r>
      <w:r w:rsidRPr="00407126">
        <w:rPr>
          <w:color w:val="000000"/>
        </w:rPr>
        <w:t>.</w:t>
      </w:r>
    </w:p>
    <w:p w:rsidR="00FF0CB5" w:rsidRPr="00407126" w:rsidRDefault="00FF0CB5" w:rsidP="00FF0CB5">
      <w:pPr>
        <w:numPr>
          <w:ilvl w:val="0"/>
          <w:numId w:val="4"/>
        </w:numPr>
        <w:jc w:val="both"/>
        <w:rPr>
          <w:color w:val="000000"/>
        </w:rPr>
      </w:pPr>
      <w:r w:rsidRPr="00407126">
        <w:rPr>
          <w:color w:val="000000"/>
        </w:rPr>
        <w:t xml:space="preserve">на информационных стендах в </w:t>
      </w:r>
      <w:proofErr w:type="spellStart"/>
      <w:r w:rsidRPr="00407126">
        <w:rPr>
          <w:color w:val="000000"/>
        </w:rPr>
        <w:t>УАиГ</w:t>
      </w:r>
      <w:proofErr w:type="spellEnd"/>
      <w:r w:rsidRPr="00407126">
        <w:rPr>
          <w:color w:val="000000"/>
        </w:rPr>
        <w:t xml:space="preserve">; </w:t>
      </w:r>
    </w:p>
    <w:p w:rsidR="00FF0CB5" w:rsidRPr="00407126" w:rsidRDefault="00FF0CB5" w:rsidP="00FF0CB5">
      <w:pPr>
        <w:numPr>
          <w:ilvl w:val="0"/>
          <w:numId w:val="4"/>
        </w:numPr>
        <w:jc w:val="both"/>
        <w:rPr>
          <w:i/>
          <w:color w:val="000000"/>
          <w:u w:val="single"/>
        </w:rPr>
      </w:pPr>
      <w:r w:rsidRPr="00407126">
        <w:rPr>
          <w:color w:val="000000"/>
        </w:rPr>
        <w:t xml:space="preserve">в </w:t>
      </w:r>
      <w:bookmarkStart w:id="3" w:name="OLE_LINK9"/>
      <w:r w:rsidRPr="00407126">
        <w:rPr>
          <w:color w:val="000000"/>
        </w:rPr>
        <w:t xml:space="preserve">федеральной государственной информационной системе «Единый портал </w:t>
      </w:r>
      <w:bookmarkEnd w:id="3"/>
      <w:r w:rsidRPr="00407126">
        <w:rPr>
          <w:color w:val="000000"/>
        </w:rPr>
        <w:t xml:space="preserve">государственных и муниципальных услуг (функций)» www.gosuslugi.ru (далее – Единый портал): </w:t>
      </w:r>
      <w:hyperlink r:id="rId7" w:history="1">
        <w:r w:rsidRPr="00BE5DB2">
          <w:rPr>
            <w:rStyle w:val="a7"/>
          </w:rPr>
          <w:t>https://www.gosuslugi.ru/83268/3/info</w:t>
        </w:r>
      </w:hyperlink>
      <w:r w:rsidRPr="00407126">
        <w:rPr>
          <w:color w:val="000000"/>
          <w:u w:val="single"/>
        </w:rPr>
        <w:t>;</w:t>
      </w:r>
    </w:p>
    <w:p w:rsidR="00FF0CB5" w:rsidRPr="00407126" w:rsidRDefault="00FF0CB5" w:rsidP="00FF0CB5">
      <w:pPr>
        <w:numPr>
          <w:ilvl w:val="0"/>
          <w:numId w:val="4"/>
        </w:numPr>
        <w:jc w:val="both"/>
        <w:rPr>
          <w:i/>
          <w:color w:val="000000"/>
          <w:u w:val="single"/>
        </w:rPr>
      </w:pPr>
      <w:r w:rsidRPr="00407126">
        <w:rPr>
          <w:color w:val="000000"/>
        </w:rPr>
        <w:t>в многофункциональном центре.</w:t>
      </w:r>
    </w:p>
    <w:p w:rsidR="00FF0CB5" w:rsidRPr="00407126" w:rsidRDefault="00FF0CB5" w:rsidP="00FF0CB5">
      <w:pPr>
        <w:ind w:firstLine="540"/>
        <w:jc w:val="both"/>
      </w:pPr>
      <w:r w:rsidRPr="00407126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FF0CB5" w:rsidRPr="00407126" w:rsidRDefault="00FF0CB5" w:rsidP="00FF0CB5">
      <w:pPr>
        <w:numPr>
          <w:ilvl w:val="0"/>
          <w:numId w:val="5"/>
        </w:numPr>
        <w:jc w:val="both"/>
        <w:rPr>
          <w:i/>
        </w:rPr>
      </w:pPr>
      <w:r w:rsidRPr="00407126">
        <w:t xml:space="preserve">в устной форме при личном обращении в </w:t>
      </w:r>
      <w:proofErr w:type="spellStart"/>
      <w:r w:rsidRPr="00407126">
        <w:t>УАиГ</w:t>
      </w:r>
      <w:proofErr w:type="spellEnd"/>
      <w:r w:rsidRPr="00407126">
        <w:t xml:space="preserve"> Администрации ТМР или в многофункциональном центре</w:t>
      </w:r>
      <w:r w:rsidRPr="00407126">
        <w:rPr>
          <w:i/>
        </w:rPr>
        <w:t xml:space="preserve">;                                 </w:t>
      </w:r>
    </w:p>
    <w:p w:rsidR="00FF0CB5" w:rsidRPr="00407126" w:rsidRDefault="00FF0CB5" w:rsidP="00FF0CB5">
      <w:pPr>
        <w:numPr>
          <w:ilvl w:val="0"/>
          <w:numId w:val="5"/>
        </w:numPr>
        <w:jc w:val="both"/>
      </w:pPr>
      <w:r w:rsidRPr="00407126">
        <w:t>посредством телефонной связи: 8 48533 2-08-49</w:t>
      </w:r>
      <w:proofErr w:type="gramStart"/>
      <w:r w:rsidRPr="00407126">
        <w:t xml:space="preserve"> ;</w:t>
      </w:r>
      <w:proofErr w:type="gramEnd"/>
    </w:p>
    <w:p w:rsidR="00FF0CB5" w:rsidRPr="00407126" w:rsidRDefault="00FF0CB5" w:rsidP="00FF0CB5">
      <w:pPr>
        <w:numPr>
          <w:ilvl w:val="0"/>
          <w:numId w:val="5"/>
        </w:numPr>
        <w:jc w:val="both"/>
      </w:pPr>
      <w:r w:rsidRPr="00407126">
        <w:t>по следующему графику:</w:t>
      </w:r>
    </w:p>
    <w:p w:rsidR="00FF0CB5" w:rsidRPr="00407126" w:rsidRDefault="00FF0CB5" w:rsidP="00FF0CB5">
      <w:pPr>
        <w:numPr>
          <w:ilvl w:val="0"/>
          <w:numId w:val="5"/>
        </w:numPr>
        <w:jc w:val="both"/>
      </w:pPr>
      <w:r w:rsidRPr="00407126">
        <w:t>понедельник, вторник, четверг – с 8.00 до 16.00;</w:t>
      </w:r>
    </w:p>
    <w:p w:rsidR="00FF0CB5" w:rsidRPr="00407126" w:rsidRDefault="00FF0CB5" w:rsidP="00FF0CB5">
      <w:pPr>
        <w:numPr>
          <w:ilvl w:val="0"/>
          <w:numId w:val="5"/>
        </w:numPr>
        <w:jc w:val="both"/>
      </w:pPr>
      <w:r w:rsidRPr="00407126">
        <w:t>перерыв на обед с 12.00 до 13.00.</w:t>
      </w:r>
    </w:p>
    <w:p w:rsidR="00FF0CB5" w:rsidRPr="00407126" w:rsidRDefault="00FF0CB5" w:rsidP="00FF0CB5">
      <w:pPr>
        <w:numPr>
          <w:ilvl w:val="0"/>
          <w:numId w:val="5"/>
        </w:numPr>
        <w:jc w:val="both"/>
      </w:pPr>
      <w:r w:rsidRPr="00407126">
        <w:t xml:space="preserve">с использованием электронной почты: </w:t>
      </w:r>
      <w:hyperlink r:id="rId8" w:history="1">
        <w:r w:rsidRPr="00407126">
          <w:rPr>
            <w:rStyle w:val="a7"/>
            <w:lang w:val="en-US"/>
          </w:rPr>
          <w:t>arhitektura</w:t>
        </w:r>
        <w:r w:rsidRPr="00407126">
          <w:rPr>
            <w:rStyle w:val="a7"/>
          </w:rPr>
          <w:t>@</w:t>
        </w:r>
        <w:r w:rsidRPr="00407126">
          <w:rPr>
            <w:rStyle w:val="a7"/>
            <w:lang w:val="en-US"/>
          </w:rPr>
          <w:t>tr</w:t>
        </w:r>
        <w:r w:rsidRPr="00407126">
          <w:rPr>
            <w:rStyle w:val="a7"/>
          </w:rPr>
          <w:t>.</w:t>
        </w:r>
        <w:r w:rsidRPr="00407126">
          <w:rPr>
            <w:rStyle w:val="a7"/>
            <w:lang w:val="en-US"/>
          </w:rPr>
          <w:t>adm</w:t>
        </w:r>
        <w:r w:rsidRPr="00407126">
          <w:rPr>
            <w:rStyle w:val="a7"/>
          </w:rPr>
          <w:t>.</w:t>
        </w:r>
        <w:r w:rsidRPr="00407126">
          <w:rPr>
            <w:rStyle w:val="a7"/>
            <w:lang w:val="en-US"/>
          </w:rPr>
          <w:t>yar</w:t>
        </w:r>
        <w:r w:rsidRPr="00407126">
          <w:rPr>
            <w:rStyle w:val="a7"/>
          </w:rPr>
          <w:t>.</w:t>
        </w:r>
        <w:proofErr w:type="spellStart"/>
        <w:r w:rsidRPr="00407126">
          <w:rPr>
            <w:rStyle w:val="a7"/>
            <w:lang w:val="en-US"/>
          </w:rPr>
          <w:t>ru</w:t>
        </w:r>
        <w:proofErr w:type="spellEnd"/>
      </w:hyperlink>
      <w:r w:rsidRPr="00407126">
        <w:rPr>
          <w:u w:val="single"/>
        </w:rPr>
        <w:t>.</w:t>
      </w:r>
    </w:p>
    <w:p w:rsidR="00FF0CB5" w:rsidRPr="00407126" w:rsidRDefault="00FF0CB5" w:rsidP="00FF0CB5">
      <w:pPr>
        <w:numPr>
          <w:ilvl w:val="0"/>
          <w:numId w:val="5"/>
        </w:numPr>
        <w:jc w:val="both"/>
      </w:pPr>
      <w:r w:rsidRPr="00407126">
        <w:t>с использованием Единого портала;</w:t>
      </w:r>
    </w:p>
    <w:p w:rsidR="00FF0CB5" w:rsidRPr="00407126" w:rsidRDefault="00FF0CB5" w:rsidP="00FF0CB5">
      <w:pPr>
        <w:numPr>
          <w:ilvl w:val="0"/>
          <w:numId w:val="5"/>
        </w:numPr>
        <w:jc w:val="both"/>
        <w:rPr>
          <w:i/>
        </w:rPr>
      </w:pPr>
      <w:r w:rsidRPr="00407126">
        <w:t xml:space="preserve">через официальный сайт </w:t>
      </w:r>
      <w:proofErr w:type="spellStart"/>
      <w:r w:rsidRPr="00407126">
        <w:t>УАиГ</w:t>
      </w:r>
      <w:proofErr w:type="spellEnd"/>
      <w:r w:rsidRPr="00407126">
        <w:t xml:space="preserve"> или многофункционального центра по форме обратной связи: _ </w:t>
      </w:r>
      <w:r w:rsidRPr="00407126">
        <w:rPr>
          <w:lang w:val="en-US"/>
        </w:rPr>
        <w:t>http</w:t>
      </w:r>
      <w:r w:rsidRPr="00407126">
        <w:t>:/</w:t>
      </w:r>
      <w:proofErr w:type="spellStart"/>
      <w:r w:rsidRPr="00407126">
        <w:rPr>
          <w:lang w:val="en-US"/>
        </w:rPr>
        <w:t>admtmr</w:t>
      </w:r>
      <w:proofErr w:type="spellEnd"/>
      <w:r w:rsidRPr="00407126">
        <w:t>.</w:t>
      </w:r>
      <w:proofErr w:type="spellStart"/>
      <w:r w:rsidRPr="00407126">
        <w:rPr>
          <w:lang w:val="en-US"/>
        </w:rPr>
        <w:t>ru</w:t>
      </w:r>
      <w:proofErr w:type="spellEnd"/>
      <w:r w:rsidRPr="00407126">
        <w:t>/</w:t>
      </w:r>
      <w:r w:rsidRPr="00407126">
        <w:rPr>
          <w:lang w:val="en-US"/>
        </w:rPr>
        <w:t>feedback</w:t>
      </w:r>
      <w:r w:rsidRPr="00407126">
        <w:t>/</w:t>
      </w:r>
      <w:r w:rsidRPr="00407126">
        <w:rPr>
          <w:lang w:val="en-US"/>
        </w:rPr>
        <w:t>new</w:t>
      </w:r>
      <w:r w:rsidRPr="00407126">
        <w:t>.</w:t>
      </w:r>
      <w:proofErr w:type="spellStart"/>
      <w:r w:rsidRPr="00407126">
        <w:rPr>
          <w:lang w:val="en-US"/>
        </w:rPr>
        <w:t>php</w:t>
      </w:r>
      <w:proofErr w:type="spellEnd"/>
      <w:r w:rsidRPr="00407126">
        <w:t xml:space="preserve"> . </w:t>
      </w:r>
    </w:p>
    <w:p w:rsidR="00FF0CB5" w:rsidRPr="00407126" w:rsidRDefault="00FF0CB5" w:rsidP="00FF0CB5">
      <w:pPr>
        <w:numPr>
          <w:ilvl w:val="0"/>
          <w:numId w:val="5"/>
        </w:numPr>
        <w:jc w:val="both"/>
        <w:rPr>
          <w:u w:val="single"/>
        </w:rPr>
      </w:pPr>
      <w:r w:rsidRPr="00407126">
        <w:t xml:space="preserve">посредством почтового отправления: </w:t>
      </w:r>
      <w:r w:rsidRPr="00407126">
        <w:rPr>
          <w:u w:val="single"/>
        </w:rPr>
        <w:t xml:space="preserve">152300, Ярославская область, </w:t>
      </w:r>
      <w:proofErr w:type="spellStart"/>
      <w:r w:rsidRPr="00407126">
        <w:rPr>
          <w:u w:val="single"/>
        </w:rPr>
        <w:t>г</w:t>
      </w:r>
      <w:proofErr w:type="gramStart"/>
      <w:r w:rsidRPr="00407126">
        <w:rPr>
          <w:u w:val="single"/>
        </w:rPr>
        <w:t>.Т</w:t>
      </w:r>
      <w:proofErr w:type="gramEnd"/>
      <w:r w:rsidRPr="00407126">
        <w:rPr>
          <w:u w:val="single"/>
        </w:rPr>
        <w:t>утаев</w:t>
      </w:r>
      <w:proofErr w:type="spellEnd"/>
      <w:r w:rsidRPr="00407126">
        <w:rPr>
          <w:u w:val="single"/>
        </w:rPr>
        <w:t>, ул.Романовская,д.16.</w:t>
      </w:r>
    </w:p>
    <w:p w:rsidR="00FF0CB5" w:rsidRPr="00407126" w:rsidRDefault="00FF0CB5" w:rsidP="00FF0CB5">
      <w:pPr>
        <w:ind w:firstLine="540"/>
        <w:jc w:val="both"/>
      </w:pPr>
      <w:r w:rsidRPr="00407126"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407126">
        <w:t>с даты регистрации</w:t>
      </w:r>
      <w:proofErr w:type="gramEnd"/>
      <w:r w:rsidRPr="00407126">
        <w:t xml:space="preserve"> такого обращения в </w:t>
      </w:r>
      <w:proofErr w:type="spellStart"/>
      <w:r w:rsidRPr="00407126">
        <w:t>УАиГ</w:t>
      </w:r>
      <w:proofErr w:type="spellEnd"/>
      <w:r w:rsidRPr="00407126">
        <w:t xml:space="preserve">. </w:t>
      </w:r>
    </w:p>
    <w:p w:rsidR="00FF0CB5" w:rsidRPr="00407126" w:rsidRDefault="00FF0CB5" w:rsidP="00FF0CB5">
      <w:pPr>
        <w:ind w:firstLine="540"/>
        <w:jc w:val="both"/>
      </w:pPr>
      <w:r w:rsidRPr="00407126">
        <w:rPr>
          <w:i/>
        </w:rPr>
        <w:tab/>
      </w:r>
      <w:r w:rsidRPr="00407126"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0CB5" w:rsidRPr="00407126" w:rsidRDefault="00FF0CB5" w:rsidP="00FF0CB5">
      <w:pPr>
        <w:ind w:firstLine="540"/>
        <w:jc w:val="both"/>
      </w:pPr>
      <w:r w:rsidRPr="00407126">
        <w:t xml:space="preserve">1.6. В рамках предоставления муниципальной услуги заявителю обеспечивается возможность осуществить запись на прием в </w:t>
      </w:r>
      <w:proofErr w:type="spellStart"/>
      <w:r w:rsidRPr="00407126">
        <w:t>УАиГ</w:t>
      </w:r>
      <w:proofErr w:type="spellEnd"/>
      <w:r w:rsidRPr="00407126">
        <w:t xml:space="preserve">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proofErr w:type="spellStart"/>
      <w:r w:rsidRPr="00407126">
        <w:t>УАиГ</w:t>
      </w:r>
      <w:proofErr w:type="spellEnd"/>
      <w:r w:rsidRPr="00407126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proofErr w:type="spellStart"/>
      <w:r w:rsidRPr="00407126">
        <w:t>УАиГ</w:t>
      </w:r>
      <w:proofErr w:type="spellEnd"/>
      <w:r w:rsidRPr="00407126">
        <w:t>, МФЦ или уполномоченного сотрудника на конкретную дату с указанием свободных интервалов для записи.</w:t>
      </w:r>
    </w:p>
    <w:p w:rsidR="00FF0CB5" w:rsidRPr="00407126" w:rsidRDefault="00FF0CB5" w:rsidP="00FF0CB5">
      <w:pPr>
        <w:ind w:firstLine="540"/>
        <w:jc w:val="both"/>
      </w:pPr>
      <w:r w:rsidRPr="00407126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FF0CB5" w:rsidRPr="00407126" w:rsidRDefault="00FF0CB5" w:rsidP="00FF0CB5"/>
    <w:p w:rsidR="00FF0CB5" w:rsidRDefault="00FF0CB5" w:rsidP="00FF0CB5">
      <w:pPr>
        <w:jc w:val="center"/>
      </w:pPr>
      <w:r w:rsidRPr="00407126">
        <w:t>2. СТАНДАРТ ПРЕДОСТАВЛЕНИЯ МУНИЦИПАЛЬНОЙ УСЛУГИ</w:t>
      </w:r>
    </w:p>
    <w:p w:rsidR="00FF0CB5" w:rsidRPr="00407126" w:rsidRDefault="00FF0CB5" w:rsidP="00FF0CB5">
      <w:pPr>
        <w:jc w:val="center"/>
      </w:pPr>
    </w:p>
    <w:p w:rsidR="00FF0CB5" w:rsidRPr="00407126" w:rsidRDefault="00FF0CB5" w:rsidP="00FF0CB5">
      <w:pPr>
        <w:ind w:firstLine="540"/>
        <w:jc w:val="both"/>
      </w:pPr>
      <w:r w:rsidRPr="00407126">
        <w:t>2.1. Наи</w:t>
      </w:r>
      <w:r>
        <w:t>менование муниципальной услуги: согласование</w:t>
      </w:r>
      <w:r w:rsidRPr="00407126">
        <w:t xml:space="preserve"> проектной документации на проведение работ  по сохранению объекта культурного наследия (памятника истории и культуры) народов Российской Федерации местного (муниципального) значения.</w:t>
      </w:r>
    </w:p>
    <w:p w:rsidR="00FF0CB5" w:rsidRPr="00407126" w:rsidRDefault="00FF0CB5" w:rsidP="00FF0CB5">
      <w:pPr>
        <w:ind w:firstLine="540"/>
        <w:jc w:val="both"/>
      </w:pPr>
      <w:r w:rsidRPr="00407126">
        <w:t xml:space="preserve">2.2. Наименование органа, предоставляющего муниципальную услугу: </w:t>
      </w:r>
      <w:r w:rsidRPr="00407126">
        <w:rPr>
          <w:u w:val="single"/>
        </w:rPr>
        <w:t>Управление архитектуры и градостроительства Администрации Тутаевского муниципального района</w:t>
      </w:r>
      <w:r w:rsidRPr="00407126">
        <w:t xml:space="preserve"> </w:t>
      </w:r>
    </w:p>
    <w:p w:rsidR="00FF0CB5" w:rsidRPr="00407126" w:rsidRDefault="00FF0CB5" w:rsidP="00FF0CB5">
      <w:pPr>
        <w:ind w:firstLine="540"/>
        <w:jc w:val="both"/>
        <w:rPr>
          <w:i/>
        </w:rPr>
      </w:pPr>
      <w:r w:rsidRPr="00407126">
        <w:rPr>
          <w:i/>
        </w:rPr>
        <w:t xml:space="preserve">В предоставлении </w:t>
      </w:r>
      <w:r>
        <w:rPr>
          <w:i/>
        </w:rPr>
        <w:t>муниципальной</w:t>
      </w:r>
      <w:r w:rsidRPr="00407126">
        <w:rPr>
          <w:i/>
        </w:rPr>
        <w:t xml:space="preserve"> услуги участвует МФЦ в части приема у заявителей заявлений и выдачи заявителям результатов предоставления </w:t>
      </w:r>
      <w:r>
        <w:rPr>
          <w:i/>
        </w:rPr>
        <w:t xml:space="preserve">муниципальной </w:t>
      </w:r>
      <w:r w:rsidRPr="00407126">
        <w:rPr>
          <w:i/>
        </w:rPr>
        <w:t>услуги при указании заявителем способа получения результат</w:t>
      </w:r>
      <w:r>
        <w:rPr>
          <w:i/>
        </w:rPr>
        <w:t>а предоставления муниципальной</w:t>
      </w:r>
      <w:r w:rsidRPr="00407126">
        <w:rPr>
          <w:i/>
        </w:rPr>
        <w:t xml:space="preserve"> услуги в МФЦ</w:t>
      </w:r>
    </w:p>
    <w:p w:rsidR="00FF0CB5" w:rsidRPr="00407126" w:rsidRDefault="00FF0CB5" w:rsidP="00FF0CB5">
      <w:pPr>
        <w:ind w:firstLine="540"/>
        <w:jc w:val="both"/>
      </w:pPr>
      <w:r w:rsidRPr="00407126">
        <w:t>2.3. Формы подачи заявления и получения результата предоставления услуги:</w:t>
      </w:r>
    </w:p>
    <w:p w:rsidR="00FF0CB5" w:rsidRPr="00407126" w:rsidRDefault="00FF0CB5" w:rsidP="00FF0CB5">
      <w:pPr>
        <w:numPr>
          <w:ilvl w:val="0"/>
          <w:numId w:val="6"/>
        </w:numPr>
        <w:jc w:val="both"/>
      </w:pPr>
      <w:r w:rsidRPr="00407126">
        <w:t>очная форма – при личном присутствии заявителя в УАИГ или МФЦ;</w:t>
      </w:r>
    </w:p>
    <w:p w:rsidR="00FF0CB5" w:rsidRPr="00407126" w:rsidRDefault="00FF0CB5" w:rsidP="00FF0CB5">
      <w:pPr>
        <w:numPr>
          <w:ilvl w:val="0"/>
          <w:numId w:val="6"/>
        </w:numPr>
        <w:jc w:val="both"/>
      </w:pPr>
      <w:bookmarkStart w:id="4" w:name="OLE_LINK13"/>
      <w:bookmarkStart w:id="5" w:name="OLE_LINK12"/>
      <w:r w:rsidRPr="00407126">
        <w:t>заочная форма – без личного присутствия заявителя (</w:t>
      </w:r>
      <w:r w:rsidRPr="00407126">
        <w:rPr>
          <w:i/>
        </w:rPr>
        <w:t>через Единый портал,</w:t>
      </w:r>
      <w:r w:rsidRPr="00407126">
        <w:t xml:space="preserve">  </w:t>
      </w:r>
      <w:r w:rsidRPr="00407126">
        <w:rPr>
          <w:i/>
        </w:rPr>
        <w:t>а также по почте, по электронной почте</w:t>
      </w:r>
      <w:r w:rsidRPr="00407126">
        <w:t>).</w:t>
      </w:r>
    </w:p>
    <w:bookmarkEnd w:id="4"/>
    <w:bookmarkEnd w:id="5"/>
    <w:p w:rsidR="00FF0CB5" w:rsidRPr="00407126" w:rsidRDefault="00FF0CB5" w:rsidP="00FF0CB5">
      <w:pPr>
        <w:ind w:firstLine="540"/>
        <w:jc w:val="both"/>
      </w:pPr>
      <w:r w:rsidRPr="00407126"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FF0CB5" w:rsidRPr="00407126" w:rsidRDefault="00FF0CB5" w:rsidP="00FF0CB5">
      <w:pPr>
        <w:ind w:firstLine="540"/>
        <w:jc w:val="both"/>
      </w:pPr>
      <w:r w:rsidRPr="00407126">
        <w:t>2.4. Результатом предоставления муниципальной</w:t>
      </w:r>
      <w:r w:rsidRPr="00407126">
        <w:tab/>
        <w:t xml:space="preserve"> услуги является согласование проектной документации либо мотивированный отказ в согласовании проектной документации.</w:t>
      </w:r>
    </w:p>
    <w:p w:rsidR="00FF0CB5" w:rsidRPr="00407126" w:rsidRDefault="00FF0CB5" w:rsidP="00FF0CB5">
      <w:pPr>
        <w:ind w:firstLine="539"/>
        <w:jc w:val="both"/>
      </w:pPr>
      <w:r w:rsidRPr="00407126">
        <w:t>2.5. Сроки предоставления муниципальной услуги.</w:t>
      </w:r>
    </w:p>
    <w:p w:rsidR="00FF0CB5" w:rsidRPr="00407126" w:rsidRDefault="00FF0CB5" w:rsidP="00FF0CB5">
      <w:pPr>
        <w:ind w:firstLine="539"/>
        <w:jc w:val="both"/>
      </w:pPr>
      <w:r w:rsidRPr="00407126">
        <w:t>Выдача результата предоставления муниципальной услуги осуществляется в срок, не превышающий 45 рабочих дней с момента регистрации заявления.</w:t>
      </w:r>
    </w:p>
    <w:p w:rsidR="00FF0CB5" w:rsidRPr="00407126" w:rsidRDefault="00FF0CB5" w:rsidP="00FF0CB5">
      <w:pPr>
        <w:ind w:firstLine="539"/>
        <w:jc w:val="both"/>
      </w:pPr>
      <w:r w:rsidRPr="00407126">
        <w:t>2.6. Правовые основания для предоставления муниципальной услуги:</w:t>
      </w:r>
    </w:p>
    <w:p w:rsidR="00FF0CB5" w:rsidRPr="00407126" w:rsidRDefault="00FF0CB5" w:rsidP="00FF0CB5">
      <w:pPr>
        <w:numPr>
          <w:ilvl w:val="0"/>
          <w:numId w:val="7"/>
        </w:numPr>
        <w:ind w:left="0" w:firstLine="709"/>
        <w:jc w:val="both"/>
      </w:pPr>
      <w:r w:rsidRPr="00407126">
        <w:t>Федеральный закон от 25.06.2002 N 73-ФЗ "Об объектах культурного наследия (памятниках истории и культуры) народов Российской Федерации";</w:t>
      </w:r>
    </w:p>
    <w:p w:rsidR="00FF0CB5" w:rsidRPr="00E8352E" w:rsidRDefault="00FF0CB5" w:rsidP="00FF0CB5">
      <w:pPr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r w:rsidRPr="00407126">
        <w:t>Федеральный закон от 27 июля 2010 года N 210-ФЗ "Об организации предоставления государственных и муниципальных услуг</w:t>
      </w:r>
      <w:r w:rsidRPr="00407126">
        <w:rPr>
          <w:sz w:val="20"/>
        </w:rPr>
        <w:t>".</w:t>
      </w:r>
    </w:p>
    <w:p w:rsidR="00FF0CB5" w:rsidRDefault="00FF0CB5" w:rsidP="00FF0CB5">
      <w:pPr>
        <w:numPr>
          <w:ilvl w:val="0"/>
          <w:numId w:val="7"/>
        </w:numPr>
        <w:ind w:left="0" w:firstLine="709"/>
        <w:jc w:val="both"/>
        <w:rPr>
          <w:color w:val="000000" w:themeColor="text1"/>
        </w:rPr>
      </w:pPr>
      <w:hyperlink r:id="rId9" w:history="1">
        <w:r w:rsidRPr="00407126">
          <w:rPr>
            <w:rStyle w:val="a7"/>
            <w:color w:val="000000" w:themeColor="text1"/>
          </w:rPr>
          <w:t>Приказ</w:t>
        </w:r>
      </w:hyperlink>
      <w:r w:rsidRPr="00407126">
        <w:rPr>
          <w:color w:val="000000" w:themeColor="text1"/>
        </w:rPr>
        <w:t xml:space="preserve"> Министерства культуры Российской Федерации от 05.06.2015 N 1749 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наследия";</w:t>
      </w:r>
    </w:p>
    <w:p w:rsidR="00FF0CB5" w:rsidRPr="00407126" w:rsidRDefault="00FF0CB5" w:rsidP="00FF0CB5">
      <w:pPr>
        <w:jc w:val="both"/>
        <w:rPr>
          <w:color w:val="000000" w:themeColor="text1"/>
        </w:rPr>
      </w:pPr>
    </w:p>
    <w:p w:rsidR="00FF0CB5" w:rsidRDefault="00FF0CB5" w:rsidP="00FF0CB5">
      <w:pPr>
        <w:ind w:left="680" w:hanging="113"/>
        <w:jc w:val="both"/>
      </w:pPr>
      <w:r w:rsidRPr="00407126">
        <w:t>2.7. Исчерпывающий перечень документов, необходимых для предоставления муниципальной услуги.</w:t>
      </w:r>
      <w:bookmarkStart w:id="6" w:name="P125"/>
      <w:bookmarkEnd w:id="6"/>
    </w:p>
    <w:p w:rsidR="00FF0CB5" w:rsidRDefault="00FF0CB5" w:rsidP="00FF0CB5">
      <w:pPr>
        <w:ind w:left="680" w:hanging="113"/>
        <w:jc w:val="both"/>
      </w:pPr>
    </w:p>
    <w:p w:rsidR="00FF0CB5" w:rsidRPr="00407126" w:rsidRDefault="00FF0CB5" w:rsidP="00FF0CB5">
      <w:pPr>
        <w:ind w:left="680" w:hanging="113"/>
        <w:jc w:val="both"/>
      </w:pPr>
      <w:r>
        <w:t xml:space="preserve">2.7.1. </w:t>
      </w:r>
      <w:r w:rsidRPr="00407126">
        <w:t>Для принятия решения о согласовании проектной документации необходимы следующие документы: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заявление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Pr="00407126">
        <w:rPr>
          <w:rFonts w:ascii="Times New Roman" w:hAnsi="Times New Roman" w:cs="Times New Roman"/>
          <w:sz w:val="24"/>
          <w:szCs w:val="24"/>
        </w:rPr>
        <w:t>1 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Административному</w:t>
      </w:r>
      <w:r w:rsidRPr="00407126">
        <w:rPr>
          <w:rFonts w:ascii="Times New Roman" w:hAnsi="Times New Roman" w:cs="Times New Roman"/>
          <w:sz w:val="24"/>
          <w:szCs w:val="24"/>
        </w:rPr>
        <w:t xml:space="preserve"> регламенту, подписанное руководителем юридического лица, физическим лицом либо их уполномоченными представителями, подлинник в 1 (одном) экземпляре;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 (далее - заключение экспертизы), подлинник в 2 (двух) экземплярах на бумажном носителе и электронном носителе в формате переносимого документа (PDF);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проектная документация на проведение работ по сохранению объекта культурного наследия (далее - проектная документация), подлинник в прошитом и пронумерованном виде в 2 (двух) экземплярах на бумажном носителе и электронном носителе в формате переносимого документа (PDF);</w:t>
      </w:r>
    </w:p>
    <w:p w:rsidR="00FF0CB5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лица)).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053">
        <w:rPr>
          <w:rFonts w:ascii="Times New Roman" w:hAnsi="Times New Roman" w:cs="Times New Roman"/>
          <w:sz w:val="24"/>
          <w:szCs w:val="24"/>
          <w:highlight w:val="yellow"/>
        </w:rPr>
        <w:t xml:space="preserve">2.7.2. В случае несоответствия документов, представленных заявителем в целях получения муниципальной услуги, </w:t>
      </w:r>
      <w:proofErr w:type="gramStart"/>
      <w:r w:rsidRPr="00A27053">
        <w:rPr>
          <w:rFonts w:ascii="Times New Roman" w:hAnsi="Times New Roman" w:cs="Times New Roman"/>
          <w:sz w:val="24"/>
          <w:szCs w:val="24"/>
          <w:highlight w:val="yellow"/>
        </w:rPr>
        <w:t>перечню</w:t>
      </w:r>
      <w:proofErr w:type="gramEnd"/>
      <w:r w:rsidRPr="00A27053">
        <w:rPr>
          <w:rFonts w:ascii="Times New Roman" w:hAnsi="Times New Roman" w:cs="Times New Roman"/>
          <w:sz w:val="24"/>
          <w:szCs w:val="24"/>
          <w:highlight w:val="yellow"/>
        </w:rPr>
        <w:t xml:space="preserve"> указанному в подпункте 2.7.1. пункта 2.7. Раздела 2 настоящего Административного регламента осуществляется приостановка оказания муниципальной услуги.</w:t>
      </w:r>
    </w:p>
    <w:p w:rsidR="00FF0CB5" w:rsidRPr="00407126" w:rsidRDefault="00FF0CB5" w:rsidP="00FF0CB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документов:</w:t>
      </w:r>
    </w:p>
    <w:p w:rsidR="00FF0CB5" w:rsidRPr="00407126" w:rsidRDefault="00FF0CB5" w:rsidP="00FF0CB5">
      <w:pPr>
        <w:autoSpaceDE w:val="0"/>
        <w:autoSpaceDN w:val="0"/>
        <w:adjustRightInd w:val="0"/>
        <w:spacing w:before="200"/>
        <w:ind w:firstLine="567"/>
        <w:jc w:val="both"/>
      </w:pPr>
      <w:r w:rsidRPr="00407126">
        <w:t>- непредставление или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FF0CB5" w:rsidRDefault="00FF0CB5" w:rsidP="00FF0CB5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Cs w:val="20"/>
          <w:lang w:eastAsia="en-US"/>
        </w:rPr>
      </w:pPr>
      <w:r w:rsidRPr="00407126">
        <w:rPr>
          <w:rFonts w:eastAsiaTheme="minorHAnsi"/>
          <w:szCs w:val="20"/>
          <w:lang w:eastAsia="en-US"/>
        </w:rPr>
        <w:t>2.9. Исчерпывающий перечень оснований для отказа в согласовании проектной документации:</w:t>
      </w:r>
    </w:p>
    <w:p w:rsidR="00FF0CB5" w:rsidRDefault="00FF0CB5" w:rsidP="00FF0CB5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rFonts w:eastAsiaTheme="minorHAnsi"/>
          <w:szCs w:val="20"/>
          <w:lang w:eastAsia="en-US"/>
        </w:rPr>
      </w:pPr>
      <w:r w:rsidRPr="00407126">
        <w:rPr>
          <w:rFonts w:eastAsiaTheme="minorHAnsi"/>
          <w:szCs w:val="20"/>
          <w:lang w:eastAsia="en-US"/>
        </w:rPr>
        <w:t>- представление неполного комплекта документов</w:t>
      </w:r>
      <w:r>
        <w:rPr>
          <w:rFonts w:eastAsiaTheme="minorHAnsi"/>
          <w:szCs w:val="20"/>
          <w:lang w:eastAsia="en-US"/>
        </w:rPr>
        <w:t>, перечисленных в пункте 2.7 Административного регламента</w:t>
      </w:r>
    </w:p>
    <w:p w:rsidR="00FF0CB5" w:rsidRPr="00407126" w:rsidRDefault="00FF0CB5" w:rsidP="00FF0CB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- </w:t>
      </w:r>
      <w:r w:rsidRPr="00407126">
        <w:rPr>
          <w:rFonts w:eastAsiaTheme="minorHAnsi"/>
          <w:szCs w:val="20"/>
          <w:lang w:eastAsia="en-US"/>
        </w:rPr>
        <w:t>заключение государственной историко-культурной экспертизы содержит отрицательные выводы по представленной документации.</w:t>
      </w:r>
    </w:p>
    <w:p w:rsidR="00FF0CB5" w:rsidRPr="00407126" w:rsidRDefault="00FF0CB5" w:rsidP="00FF0CB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 xml:space="preserve">- </w:t>
      </w:r>
      <w:proofErr w:type="gramStart"/>
      <w:r w:rsidRPr="00407126">
        <w:rPr>
          <w:rFonts w:eastAsiaTheme="minorHAnsi"/>
          <w:lang w:eastAsia="en-US"/>
        </w:rPr>
        <w:t>н</w:t>
      </w:r>
      <w:proofErr w:type="gramEnd"/>
      <w:r w:rsidRPr="00407126">
        <w:rPr>
          <w:rFonts w:eastAsiaTheme="minorHAnsi"/>
          <w:lang w:eastAsia="en-US"/>
        </w:rPr>
        <w:t>аличие недостоверных сведений в документах;</w:t>
      </w:r>
    </w:p>
    <w:p w:rsidR="00FF0CB5" w:rsidRPr="00407126" w:rsidRDefault="00FF0CB5" w:rsidP="00FF0CB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lang w:eastAsia="en-US"/>
        </w:rPr>
      </w:pPr>
      <w:r w:rsidRPr="00407126">
        <w:rPr>
          <w:rFonts w:eastAsiaTheme="minorHAnsi"/>
          <w:lang w:eastAsia="en-US"/>
        </w:rPr>
        <w:t xml:space="preserve">- </w:t>
      </w:r>
      <w:r w:rsidRPr="00407126">
        <w:rPr>
          <w:rFonts w:eastAsiaTheme="minorHAnsi"/>
          <w:bCs/>
          <w:lang w:eastAsia="en-US"/>
        </w:rPr>
        <w:t>представленные документы подписаны лицо</w:t>
      </w:r>
      <w:r>
        <w:rPr>
          <w:rFonts w:eastAsiaTheme="minorHAnsi"/>
          <w:bCs/>
          <w:lang w:eastAsia="en-US"/>
        </w:rPr>
        <w:t>м, не имеющим на то полномочий;</w:t>
      </w:r>
    </w:p>
    <w:p w:rsidR="00FF0CB5" w:rsidRPr="00407126" w:rsidRDefault="00FF0CB5" w:rsidP="00FF0CB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bCs/>
          <w:lang w:eastAsia="en-US"/>
        </w:rPr>
      </w:pPr>
      <w:r w:rsidRPr="00407126">
        <w:rPr>
          <w:rFonts w:eastAsiaTheme="minorHAnsi"/>
          <w:bCs/>
          <w:lang w:eastAsia="en-US"/>
        </w:rPr>
        <w:t>- несогласие Органа охраны объектов культурного наследия с заключением государственной историко-культурной экспертизы.</w:t>
      </w:r>
    </w:p>
    <w:p w:rsidR="00FF0CB5" w:rsidRPr="00407126" w:rsidRDefault="00FF0CB5" w:rsidP="00FF0C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0CB5" w:rsidRPr="00407126" w:rsidRDefault="00FF0CB5" w:rsidP="00FF0C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 xml:space="preserve">Отказ в согласовании проектной документации </w:t>
      </w:r>
      <w:proofErr w:type="gramStart"/>
      <w:r w:rsidRPr="00407126">
        <w:rPr>
          <w:rFonts w:eastAsiaTheme="minorHAnsi"/>
          <w:lang w:eastAsia="en-US"/>
        </w:rPr>
        <w:t>оформляется в письменной форме и выдается</w:t>
      </w:r>
      <w:proofErr w:type="gramEnd"/>
      <w:r w:rsidRPr="00407126">
        <w:rPr>
          <w:rFonts w:eastAsiaTheme="minorHAnsi"/>
          <w:lang w:eastAsia="en-US"/>
        </w:rPr>
        <w:t xml:space="preserve"> Заявителю ответственным исполнителем или должностным лицом, ответственным за делопроизводство, с прилагаемыми к Заявлению документами.</w:t>
      </w:r>
    </w:p>
    <w:p w:rsidR="00FF0CB5" w:rsidRPr="00407126" w:rsidRDefault="00FF0CB5" w:rsidP="00FF0C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0CB5" w:rsidRPr="00407126" w:rsidRDefault="00FF0CB5" w:rsidP="00FF0CB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eastAsiaTheme="minorHAnsi" w:hAnsi="Times New Roman" w:cs="Times New Roman"/>
          <w:sz w:val="24"/>
          <w:lang w:eastAsia="en-US"/>
        </w:rPr>
        <w:t xml:space="preserve">2.10. </w:t>
      </w:r>
      <w:r w:rsidRPr="00407126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разработка проектной документации в объеме, предусмотренном заданием на проведение работ по сохранению объектов культурного наследия;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государственная историко-культурная экспертиза проектной документации на проведение работ по сохранению объекта культурного наследия.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Порядок и размер взимания платы за предоставление услуг, необходимых и обязательных для предоставления муниципальной услуги, определяется в соответствии с действующим законодательством.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2.11. Предоставление муниципальной услуги осуществляется без взимания платы с заявителей.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2.13. Срок и порядок регистрации заявления на предоставление муниципальной услуги.</w:t>
      </w:r>
    </w:p>
    <w:p w:rsidR="00FF0CB5" w:rsidRPr="00407126" w:rsidRDefault="00FF0CB5" w:rsidP="00FF0CB5">
      <w:pPr>
        <w:ind w:firstLine="540"/>
        <w:jc w:val="both"/>
        <w:rPr>
          <w:i/>
        </w:rPr>
      </w:pPr>
      <w:r w:rsidRPr="00407126">
        <w:t xml:space="preserve">Заявление на предоставление муниципальной услуги поданного посредством почтового отправления, в том числе через Единый портал, регистрируется в день поступления в </w:t>
      </w:r>
      <w:r w:rsidRPr="00407126">
        <w:rPr>
          <w:i/>
          <w:u w:val="single"/>
        </w:rPr>
        <w:t>Управление архитектуры и градостроительства Администрации Тутаевского муниципального района.</w:t>
      </w:r>
    </w:p>
    <w:p w:rsidR="00FF0CB5" w:rsidRPr="00407126" w:rsidRDefault="00FF0CB5" w:rsidP="00FF0CB5">
      <w:pPr>
        <w:ind w:firstLine="540"/>
        <w:jc w:val="both"/>
      </w:pPr>
      <w:r w:rsidRPr="00407126">
        <w:t xml:space="preserve">Порядок регистрации заявления на предоставление муниципальной услуги, поданного в очной форме </w:t>
      </w:r>
      <w:proofErr w:type="gramStart"/>
      <w:r w:rsidRPr="00407126">
        <w:t>в</w:t>
      </w:r>
      <w:proofErr w:type="gramEnd"/>
      <w:r w:rsidRPr="00407126">
        <w:t xml:space="preserve"> многофункциональный центр определяется соглашением о взаимодействии с многофункциональным центром.</w:t>
      </w:r>
    </w:p>
    <w:p w:rsidR="00FF0CB5" w:rsidRPr="00407126" w:rsidRDefault="00FF0CB5" w:rsidP="00FF0CB5">
      <w:pPr>
        <w:ind w:firstLine="540"/>
        <w:jc w:val="both"/>
      </w:pPr>
      <w:r w:rsidRPr="00407126"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</w:t>
      </w:r>
      <w:r w:rsidRPr="00407126">
        <w:rPr>
          <w:u w:val="single"/>
        </w:rPr>
        <w:t xml:space="preserve">в </w:t>
      </w:r>
      <w:r w:rsidRPr="00407126">
        <w:rPr>
          <w:i/>
          <w:u w:val="single"/>
        </w:rPr>
        <w:t>Управление архитектуры и градостроительства Администрации Тутаевского муниципального района</w:t>
      </w:r>
      <w:r w:rsidRPr="00407126">
        <w:rPr>
          <w:i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2.14. Требования к местам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407126">
        <w:rPr>
          <w:rFonts w:ascii="Times New Roman" w:hAnsi="Times New Roman" w:cs="Times New Roman"/>
          <w:sz w:val="24"/>
        </w:rPr>
        <w:t xml:space="preserve"> услуги.</w:t>
      </w:r>
    </w:p>
    <w:p w:rsidR="00FF0CB5" w:rsidRPr="00407126" w:rsidRDefault="00FF0CB5" w:rsidP="00FF0CB5">
      <w:pPr>
        <w:ind w:firstLine="540"/>
        <w:jc w:val="both"/>
      </w:pPr>
      <w:r w:rsidRPr="00407126"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F0CB5" w:rsidRPr="00407126" w:rsidRDefault="00FF0CB5" w:rsidP="00FF0CB5">
      <w:pPr>
        <w:ind w:firstLine="540"/>
        <w:jc w:val="both"/>
      </w:pPr>
      <w:r w:rsidRPr="00407126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F0CB5" w:rsidRPr="00407126" w:rsidRDefault="00FF0CB5" w:rsidP="00FF0CB5">
      <w:pPr>
        <w:ind w:firstLine="540"/>
        <w:jc w:val="both"/>
      </w:pPr>
      <w:r w:rsidRPr="00407126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F0CB5" w:rsidRPr="00407126" w:rsidRDefault="00FF0CB5" w:rsidP="00FF0CB5">
      <w:pPr>
        <w:ind w:firstLine="540"/>
        <w:jc w:val="both"/>
      </w:pPr>
      <w:r w:rsidRPr="00407126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F0CB5" w:rsidRPr="00407126" w:rsidRDefault="00FF0CB5" w:rsidP="00FF0CB5">
      <w:pPr>
        <w:ind w:firstLine="540"/>
        <w:jc w:val="both"/>
      </w:pPr>
      <w:r w:rsidRPr="00407126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F0CB5" w:rsidRPr="00407126" w:rsidRDefault="00FF0CB5" w:rsidP="00FF0CB5">
      <w:pPr>
        <w:ind w:firstLine="540"/>
        <w:jc w:val="both"/>
      </w:pPr>
      <w:r w:rsidRPr="00407126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FF0CB5" w:rsidRPr="00407126" w:rsidRDefault="00FF0CB5" w:rsidP="00FF0CB5">
      <w:pPr>
        <w:ind w:firstLine="540"/>
        <w:jc w:val="both"/>
      </w:pPr>
      <w:r w:rsidRPr="00407126"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F0CB5" w:rsidRPr="00407126" w:rsidRDefault="00FF0CB5" w:rsidP="00FF0CB5">
      <w:pPr>
        <w:ind w:firstLine="540"/>
        <w:jc w:val="both"/>
      </w:pPr>
    </w:p>
    <w:p w:rsidR="00FF0CB5" w:rsidRPr="00407126" w:rsidRDefault="00FF0CB5" w:rsidP="00FF0CB5">
      <w:pPr>
        <w:ind w:firstLine="540"/>
        <w:jc w:val="both"/>
      </w:pPr>
      <w:r w:rsidRPr="00407126">
        <w:t>2.15. Показатели доступности и качества муниципальной услуги.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proofErr w:type="gramStart"/>
      <w:r w:rsidRPr="00407126">
        <w:t>в</w:t>
      </w:r>
      <w:proofErr w:type="gramEnd"/>
      <w:r w:rsidRPr="00407126">
        <w:t xml:space="preserve">озможность получения услуги всеми способами, предусмотренными законодательством, в том числе через Единый портал и МФЦ. 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r w:rsidRPr="00407126">
        <w:t>наличие возможности записи на прием в электронном виде;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r w:rsidRPr="00407126">
        <w:t xml:space="preserve">отсутствие превышения срока предоставления муниципальной услуги установленного пунктом 2.5 настоящего раздела регламента; 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r w:rsidRPr="00407126">
        <w:t>отсутствие обоснованных жалоб со стороны заявителей;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r w:rsidRPr="00407126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r w:rsidRPr="00407126"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FF0CB5" w:rsidRPr="00407126" w:rsidRDefault="00FF0CB5" w:rsidP="00FF0CB5">
      <w:pPr>
        <w:numPr>
          <w:ilvl w:val="0"/>
          <w:numId w:val="8"/>
        </w:numPr>
        <w:jc w:val="both"/>
        <w:rPr>
          <w:i/>
        </w:rPr>
      </w:pPr>
      <w:r w:rsidRPr="00407126">
        <w:rPr>
          <w:i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FF0CB5" w:rsidRPr="00407126" w:rsidRDefault="00FF0CB5" w:rsidP="00FF0CB5">
      <w:pPr>
        <w:numPr>
          <w:ilvl w:val="0"/>
          <w:numId w:val="8"/>
        </w:numPr>
        <w:jc w:val="both"/>
        <w:rPr>
          <w:i/>
        </w:rPr>
      </w:pPr>
      <w:r w:rsidRPr="00407126">
        <w:rPr>
          <w:i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07126">
        <w:rPr>
          <w:i/>
        </w:rPr>
        <w:t>сурдопереводчика</w:t>
      </w:r>
      <w:proofErr w:type="spellEnd"/>
      <w:r w:rsidRPr="00407126">
        <w:rPr>
          <w:i/>
        </w:rPr>
        <w:t xml:space="preserve"> и </w:t>
      </w:r>
      <w:proofErr w:type="spellStart"/>
      <w:r w:rsidRPr="00407126">
        <w:rPr>
          <w:i/>
        </w:rPr>
        <w:t>тифлосурдопереводчика</w:t>
      </w:r>
      <w:proofErr w:type="spellEnd"/>
      <w:r w:rsidRPr="00407126">
        <w:rPr>
          <w:i/>
        </w:rPr>
        <w:t>;</w:t>
      </w:r>
    </w:p>
    <w:p w:rsidR="00FF0CB5" w:rsidRPr="00407126" w:rsidRDefault="00FF0CB5" w:rsidP="00FF0CB5">
      <w:pPr>
        <w:numPr>
          <w:ilvl w:val="0"/>
          <w:numId w:val="8"/>
        </w:numPr>
        <w:jc w:val="both"/>
      </w:pPr>
      <w:r w:rsidRPr="00407126">
        <w:rPr>
          <w:i/>
        </w:rPr>
        <w:t>допуск на объект собаки-проводника при наличии документа, подтверждающего ее специальное обучение</w:t>
      </w:r>
      <w:r w:rsidRPr="00407126"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2.16. Количество взаимодействий заявителя с должностными лицами: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при личной подаче заявления минимальное количество непосредственных (личных) взаимодействий - 1, максимальное - 2;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-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407126">
        <w:rPr>
          <w:rFonts w:ascii="Times New Roman" w:hAnsi="Times New Roman" w:cs="Times New Roman"/>
          <w:sz w:val="24"/>
        </w:rPr>
        <w:t xml:space="preserve"> услуги с использованием почты максимальное количество опосредованных (без личного присутствия) взаимодействий - 2;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- при предоставлении </w:t>
      </w:r>
      <w:r>
        <w:rPr>
          <w:rFonts w:ascii="Times New Roman" w:hAnsi="Times New Roman" w:cs="Times New Roman"/>
          <w:sz w:val="24"/>
        </w:rPr>
        <w:t>муниципальной</w:t>
      </w:r>
      <w:r w:rsidRPr="00407126">
        <w:rPr>
          <w:rFonts w:ascii="Times New Roman" w:hAnsi="Times New Roman" w:cs="Times New Roman"/>
          <w:sz w:val="24"/>
        </w:rPr>
        <w:t xml:space="preserve"> услуги в электронном виде (получении информации на портале органов государственной власти Ярославской области) взаимодействие заявителя с должностными лицами не предусмотрено.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</w:p>
    <w:p w:rsidR="00FF0CB5" w:rsidRPr="00407126" w:rsidRDefault="00FF0CB5" w:rsidP="00FF0CB5">
      <w:pPr>
        <w:ind w:firstLine="540"/>
        <w:jc w:val="center"/>
      </w:pPr>
      <w:r w:rsidRPr="00407126">
        <w:t>3. АДМИНИСТРАТИВНЫЕ ПРОЦЕДУРЫ.</w:t>
      </w:r>
    </w:p>
    <w:p w:rsidR="00FF0CB5" w:rsidRPr="00407126" w:rsidRDefault="00FF0CB5" w:rsidP="00FF0CB5">
      <w:pPr>
        <w:ind w:firstLine="540"/>
        <w:jc w:val="center"/>
      </w:pPr>
    </w:p>
    <w:p w:rsidR="00FF0CB5" w:rsidRPr="00407126" w:rsidRDefault="00FF0CB5" w:rsidP="00FF0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- 1 рабочий день;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рассмотрение заявления и приложенных к нему документов, подготовка документа, являющегося результатом предоставления муниципальной услуги, - 37 рабочих дней;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 - 5 рабочих дней;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выдача (направление) заявителю результата предоставления муниципальной услуги - 2 рабочих дня.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Последовательность действий административных процедур при предоставлении муниципальной услуги приведена в приложении 2 к Административному регламенту.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3.2. Прием, первичная проверка и регистрация заявления.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12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Управление Арх</w:t>
      </w:r>
      <w:r>
        <w:rPr>
          <w:rFonts w:ascii="Times New Roman" w:hAnsi="Times New Roman" w:cs="Times New Roman"/>
          <w:sz w:val="24"/>
          <w:szCs w:val="24"/>
        </w:rPr>
        <w:t>итектуры и Градостроительства (д</w:t>
      </w:r>
      <w:r w:rsidRPr="00407126">
        <w:rPr>
          <w:rFonts w:ascii="Times New Roman" w:hAnsi="Times New Roman" w:cs="Times New Roman"/>
          <w:sz w:val="24"/>
          <w:szCs w:val="24"/>
        </w:rPr>
        <w:t xml:space="preserve">алее – </w:t>
      </w:r>
      <w:proofErr w:type="spellStart"/>
      <w:r w:rsidRPr="00407126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  <w:szCs w:val="24"/>
        </w:rPr>
        <w:t xml:space="preserve">) заявления с приложенными к нему документами при личном обращении заявителя в </w:t>
      </w:r>
      <w:proofErr w:type="spellStart"/>
      <w:r w:rsidRPr="00407126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центр, путем почтового отправления либо через Единый портал</w:t>
      </w:r>
      <w:proofErr w:type="gramEnd"/>
    </w:p>
    <w:p w:rsidR="00FF0CB5" w:rsidRPr="00407126" w:rsidRDefault="00FF0CB5" w:rsidP="00FF0C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</w:p>
    <w:p w:rsidR="00FF0CB5" w:rsidRPr="00407126" w:rsidRDefault="00FF0CB5" w:rsidP="00FF0C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07126">
        <w:rPr>
          <w:spacing w:val="2"/>
        </w:rPr>
        <w:t xml:space="preserve">Ответственным за выполнение административной процедуры является специалист </w:t>
      </w:r>
      <w:proofErr w:type="spellStart"/>
      <w:r w:rsidRPr="00407126">
        <w:rPr>
          <w:spacing w:val="2"/>
        </w:rPr>
        <w:t>УАиГ</w:t>
      </w:r>
      <w:proofErr w:type="spellEnd"/>
      <w:r w:rsidRPr="00407126">
        <w:rPr>
          <w:spacing w:val="2"/>
        </w:rPr>
        <w:t xml:space="preserve"> Администрации ТМР (далее – уполномоченный специалист). </w:t>
      </w:r>
    </w:p>
    <w:p w:rsidR="00FF0CB5" w:rsidRPr="00407126" w:rsidRDefault="00FF0CB5" w:rsidP="00FF0CB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07126">
        <w:rPr>
          <w:spacing w:val="2"/>
        </w:rPr>
        <w:t>При проведении первичной проверки уполномоченный специалист: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устанавливает личность заявителя, в том числе проверяет документы, удостоверяющие личность заявителя либо полномочия представителя заявителя;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>- регистрирует заявление в журнале регистрации заявлений и учета выданных согласований проектной документации и мотивированных отказов в согласовании проектной документации (далее - журнал) по форме согласно приложению 3 к Административному регламенту;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 xml:space="preserve">- назначает заявителю день для получения результата предоставления </w:t>
      </w:r>
      <w:proofErr w:type="spellStart"/>
      <w:r w:rsidRPr="00407126">
        <w:rPr>
          <w:rFonts w:ascii="Times New Roman" w:hAnsi="Times New Roman" w:cs="Times New Roman"/>
          <w:sz w:val="24"/>
          <w:szCs w:val="24"/>
        </w:rPr>
        <w:t>муниципалной</w:t>
      </w:r>
      <w:proofErr w:type="spellEnd"/>
      <w:r w:rsidRPr="00407126">
        <w:rPr>
          <w:rFonts w:ascii="Times New Roman" w:hAnsi="Times New Roman" w:cs="Times New Roman"/>
          <w:sz w:val="24"/>
          <w:szCs w:val="24"/>
        </w:rPr>
        <w:t xml:space="preserve"> услуги (не </w:t>
      </w:r>
      <w:proofErr w:type="gramStart"/>
      <w:r w:rsidRPr="0040712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07126">
        <w:rPr>
          <w:rFonts w:ascii="Times New Roman" w:hAnsi="Times New Roman" w:cs="Times New Roman"/>
          <w:sz w:val="24"/>
          <w:szCs w:val="24"/>
        </w:rPr>
        <w:t xml:space="preserve"> чем на 45-й</w:t>
      </w:r>
      <w:r>
        <w:rPr>
          <w:rFonts w:ascii="Times New Roman" w:hAnsi="Times New Roman" w:cs="Times New Roman"/>
          <w:sz w:val="24"/>
          <w:szCs w:val="24"/>
        </w:rPr>
        <w:t xml:space="preserve"> рабочий</w:t>
      </w:r>
      <w:r w:rsidRPr="00407126">
        <w:rPr>
          <w:rFonts w:ascii="Times New Roman" w:hAnsi="Times New Roman" w:cs="Times New Roman"/>
          <w:sz w:val="24"/>
          <w:szCs w:val="24"/>
        </w:rPr>
        <w:t xml:space="preserve"> день с момента регистрации заявления);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 xml:space="preserve">- передает заявление и приложенные к нему документы начальнику </w:t>
      </w:r>
      <w:proofErr w:type="spellStart"/>
      <w:r w:rsidRPr="00407126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  <w:szCs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126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  <w:szCs w:val="24"/>
        </w:rPr>
        <w:t xml:space="preserve"> из МФЦ или по почте уполномоченный специалист в течение 3 рабочих дней </w:t>
      </w:r>
      <w:proofErr w:type="gramStart"/>
      <w:r w:rsidRPr="00407126">
        <w:rPr>
          <w:rFonts w:ascii="Times New Roman" w:hAnsi="Times New Roman" w:cs="Times New Roman"/>
          <w:sz w:val="24"/>
          <w:szCs w:val="24"/>
        </w:rPr>
        <w:t>регистрирует заявление в журнале и передает</w:t>
      </w:r>
      <w:proofErr w:type="gramEnd"/>
      <w:r w:rsidRPr="00407126">
        <w:rPr>
          <w:rFonts w:ascii="Times New Roman" w:hAnsi="Times New Roman" w:cs="Times New Roman"/>
          <w:sz w:val="24"/>
          <w:szCs w:val="24"/>
        </w:rPr>
        <w:t xml:space="preserve"> заявление и приложенные к нему документы начальнику </w:t>
      </w:r>
      <w:proofErr w:type="spellStart"/>
      <w:r w:rsidRPr="00407126"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  <w:szCs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Максимальный срок исполнения административной процедуры составляет 3 рабочих дня с момента поступления заявления, в случае обращения заявителя с заявлением в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- 30 минут.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3.3. Рассмотрение заявления и приложенных к нему документов, подготовка документа, являющегося результатом предоставления муниципальной услуги.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Ответственным за выполнение административной процедуры является уполномоченный специалист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 Администрации ТМР (Далее – уполномоченный специалист).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Уполномоченный специалист: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проводит проверку наличия документов, необходимых для принятия решения о согласовании проектной документации;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осуществляет подготовку проекта согласования проектной документации по форме, утвержденной приказом Министерства культуры Российской Федерации от 05.06.2015 N 1749;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осуществляет подготовку проекта мотивированного отказа в согласовании проектной документации (далее - проект отказа) с указанием причин отказа в случаях:</w:t>
      </w:r>
    </w:p>
    <w:p w:rsidR="00FF0CB5" w:rsidRPr="00407126" w:rsidRDefault="00FF0CB5" w:rsidP="00FF0CB5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представления неполного комплекта документов, указанных в подпункте 2.7.1 пункта 2.7 раздела 2 Административного регламента;</w:t>
      </w:r>
    </w:p>
    <w:p w:rsidR="00FF0CB5" w:rsidRPr="00407126" w:rsidRDefault="00FF0CB5" w:rsidP="00FF0CB5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наличия недостоверных сведений в документах, указанных в подпункте 2.7.1 пункта 2.7 раздела 2 Административного регламента;</w:t>
      </w:r>
    </w:p>
    <w:p w:rsidR="00FF0CB5" w:rsidRPr="00407126" w:rsidRDefault="00FF0CB5" w:rsidP="00FF0CB5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подписания представленных документов лицом, не имеющим на то полномочий;</w:t>
      </w:r>
    </w:p>
    <w:p w:rsidR="00FF0CB5" w:rsidRPr="00407126" w:rsidRDefault="00FF0CB5" w:rsidP="00FF0CB5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содержания в заключени</w:t>
      </w:r>
      <w:proofErr w:type="gramStart"/>
      <w:r w:rsidRPr="00407126">
        <w:rPr>
          <w:rFonts w:ascii="Times New Roman" w:hAnsi="Times New Roman" w:cs="Times New Roman"/>
          <w:sz w:val="24"/>
        </w:rPr>
        <w:t>и</w:t>
      </w:r>
      <w:proofErr w:type="gramEnd"/>
      <w:r w:rsidRPr="00407126">
        <w:rPr>
          <w:rFonts w:ascii="Times New Roman" w:hAnsi="Times New Roman" w:cs="Times New Roman"/>
          <w:sz w:val="24"/>
        </w:rPr>
        <w:t xml:space="preserve"> экспертизы отрицательных вывод</w:t>
      </w:r>
      <w:r>
        <w:rPr>
          <w:rFonts w:ascii="Times New Roman" w:hAnsi="Times New Roman" w:cs="Times New Roman"/>
          <w:sz w:val="24"/>
        </w:rPr>
        <w:t xml:space="preserve">ов по представленной </w:t>
      </w:r>
      <w:r w:rsidRPr="00407126">
        <w:rPr>
          <w:rFonts w:ascii="Times New Roman" w:hAnsi="Times New Roman" w:cs="Times New Roman"/>
          <w:sz w:val="24"/>
        </w:rPr>
        <w:t>документации;</w:t>
      </w:r>
    </w:p>
    <w:p w:rsidR="00FF0CB5" w:rsidRPr="00407126" w:rsidRDefault="00FF0CB5" w:rsidP="00FF0CB5">
      <w:pPr>
        <w:pStyle w:val="ConsPlusNormal"/>
        <w:spacing w:before="220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несогласия </w:t>
      </w:r>
      <w:proofErr w:type="spellStart"/>
      <w:r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с заключением экспертизы;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При наличии полного и правильно оформленного комплекта уполномоченный специалист: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в течение 5 рабочих дней со дня регистрации заявления размещает заключение экспертизы и приложения к нему на странице Администрации Тутаевского муниципального района для общественного обсуждения;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проводит анализ соответствия представленной проектной документации требованиям по сохранению, государственной охране и использованию объекта культурного наследия, установленным законодательством Российской Федерации.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Уполномоченный специалист рассматривает предложения, поступившие в течение 15 рабочих дней со дня размещения заключения экспертизы и приложений к нему на странице Администрации Тутаевского муниципального района в электронной или письменной форме.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Датой поступления предложений считается дата регистрации обращения в </w:t>
      </w:r>
      <w:proofErr w:type="spellStart"/>
      <w:r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Уполномоченный специалист в течение 10 рабочих дней со дня окончания общественного обсуждения на странице Администрации Тутаевского муниципального района размещает сводку предложений, поступивших во время общественного обсуждения заключения экспертизы, с указанием позиции Администрации.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В случае согласия с выводами, изложенными в заключени</w:t>
      </w:r>
      <w:proofErr w:type="gramStart"/>
      <w:r w:rsidRPr="00407126">
        <w:rPr>
          <w:rFonts w:ascii="Times New Roman" w:hAnsi="Times New Roman" w:cs="Times New Roman"/>
          <w:sz w:val="24"/>
        </w:rPr>
        <w:t>и</w:t>
      </w:r>
      <w:proofErr w:type="gramEnd"/>
      <w:r w:rsidRPr="00407126">
        <w:rPr>
          <w:rFonts w:ascii="Times New Roman" w:hAnsi="Times New Roman" w:cs="Times New Roman"/>
          <w:sz w:val="24"/>
        </w:rPr>
        <w:t xml:space="preserve"> экспертизы, и при отсутствии других оснований для отказа в согласовании проектной документации уполномоченный специалист осуществляет подготовку проекта согласования проектной документации.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В случае несогласия с выводами, изложенными в заключени</w:t>
      </w:r>
      <w:proofErr w:type="gramStart"/>
      <w:r w:rsidRPr="00407126">
        <w:rPr>
          <w:rFonts w:ascii="Times New Roman" w:hAnsi="Times New Roman" w:cs="Times New Roman"/>
          <w:sz w:val="24"/>
        </w:rPr>
        <w:t>и</w:t>
      </w:r>
      <w:proofErr w:type="gramEnd"/>
      <w:r w:rsidRPr="00407126">
        <w:rPr>
          <w:rFonts w:ascii="Times New Roman" w:hAnsi="Times New Roman" w:cs="Times New Roman"/>
          <w:sz w:val="24"/>
        </w:rPr>
        <w:t xml:space="preserve"> экспертизы в соответствии с пунктом 30 Положения о государственной историко-культурной экспертизе, утвержденного постановлением Правительства Российской Федерации от 15 июля 2009 г. N 569 "Об утверждении Положения о государственной историко-культурной экспертизе", и (или) при наличии оснований, предусмотренных пунктом 9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утвержденного приказом Министерства культуры Российской Федерации от 05.06.2015 N 1749, уполномоченный специалист осуществляет подготовку проекта отказа.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Проект письма о согласовании проектной документации оформляется уполномоченный специалистом на бланке </w:t>
      </w:r>
      <w:proofErr w:type="spellStart"/>
      <w:r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согласно форме, утвержденной приказом Министерства культуры Российской Федерации от 05.06.2015 N 1749.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Подготовленный проект согласования проектной документации или проект </w:t>
      </w:r>
      <w:proofErr w:type="gramStart"/>
      <w:r w:rsidRPr="00407126">
        <w:rPr>
          <w:rFonts w:ascii="Times New Roman" w:hAnsi="Times New Roman" w:cs="Times New Roman"/>
          <w:sz w:val="24"/>
        </w:rPr>
        <w:t>отказа</w:t>
      </w:r>
      <w:proofErr w:type="gramEnd"/>
      <w:r w:rsidRPr="00407126">
        <w:rPr>
          <w:rFonts w:ascii="Times New Roman" w:hAnsi="Times New Roman" w:cs="Times New Roman"/>
          <w:sz w:val="24"/>
        </w:rPr>
        <w:t xml:space="preserve"> уполномоченный специалист передает начальнику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для </w:t>
      </w:r>
      <w:r>
        <w:rPr>
          <w:rFonts w:ascii="Times New Roman" w:hAnsi="Times New Roman" w:cs="Times New Roman"/>
          <w:sz w:val="24"/>
        </w:rPr>
        <w:t>подписания</w:t>
      </w:r>
      <w:r w:rsidRPr="00407126">
        <w:rPr>
          <w:rFonts w:ascii="Times New Roman" w:hAnsi="Times New Roman" w:cs="Times New Roman"/>
          <w:sz w:val="24"/>
        </w:rPr>
        <w:t xml:space="preserve">. В случае выявления недостатков начальник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возвращает проект согласования проектной документации или проект отказа уполномоченному специалисту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для доработки, которая осуществляется незамедли</w:t>
      </w:r>
      <w:r>
        <w:rPr>
          <w:rFonts w:ascii="Times New Roman" w:hAnsi="Times New Roman" w:cs="Times New Roman"/>
          <w:sz w:val="24"/>
        </w:rPr>
        <w:t>тельно</w:t>
      </w:r>
      <w:r w:rsidRPr="00407126">
        <w:rPr>
          <w:rFonts w:ascii="Times New Roman" w:hAnsi="Times New Roman" w:cs="Times New Roman"/>
          <w:sz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Максимальный срок исполнения административной процедуры составляет 37</w:t>
      </w:r>
      <w:r>
        <w:rPr>
          <w:rFonts w:ascii="Times New Roman" w:hAnsi="Times New Roman" w:cs="Times New Roman"/>
          <w:sz w:val="24"/>
        </w:rPr>
        <w:t xml:space="preserve"> рабочих</w:t>
      </w:r>
      <w:r w:rsidRPr="00407126">
        <w:rPr>
          <w:rFonts w:ascii="Times New Roman" w:hAnsi="Times New Roman" w:cs="Times New Roman"/>
          <w:sz w:val="24"/>
        </w:rPr>
        <w:t xml:space="preserve"> дней с момента начала административной процедуры.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3.4. Принятие уполномоченным должностным лицом решения по результатам рассмотрения и проверки заявления и приложенных к нему документов.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п</w:t>
      </w:r>
      <w:r>
        <w:rPr>
          <w:rFonts w:ascii="Times New Roman" w:hAnsi="Times New Roman" w:cs="Times New Roman"/>
          <w:sz w:val="24"/>
        </w:rPr>
        <w:t xml:space="preserve">олучение начальником </w:t>
      </w:r>
      <w:proofErr w:type="spellStart"/>
      <w:r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проекта согласования проектной документации или проекта отказа, заявления и приложенных документов от </w:t>
      </w:r>
      <w:r>
        <w:rPr>
          <w:rFonts w:ascii="Times New Roman" w:hAnsi="Times New Roman" w:cs="Times New Roman"/>
          <w:sz w:val="24"/>
        </w:rPr>
        <w:t>уполномоченного специалиста</w:t>
      </w:r>
      <w:r w:rsidRPr="00407126">
        <w:rPr>
          <w:rFonts w:ascii="Times New Roman" w:hAnsi="Times New Roman" w:cs="Times New Roman"/>
          <w:sz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Ответственным за выполнение административной процедуры является начальник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3.5. Выдача (направление) заявителю результата предоставления муниципальной услуги.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получение уполномоченным специалистом подписанного </w:t>
      </w:r>
      <w:r>
        <w:rPr>
          <w:rFonts w:ascii="Times New Roman" w:hAnsi="Times New Roman" w:cs="Times New Roman"/>
          <w:sz w:val="24"/>
        </w:rPr>
        <w:t xml:space="preserve">начальником </w:t>
      </w:r>
      <w:proofErr w:type="spellStart"/>
      <w:r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 xml:space="preserve"> согласования проектной документации или отказа в согласовании проектной докуме</w:t>
      </w:r>
      <w:r>
        <w:rPr>
          <w:rFonts w:ascii="Times New Roman" w:hAnsi="Times New Roman" w:cs="Times New Roman"/>
          <w:sz w:val="24"/>
        </w:rPr>
        <w:t xml:space="preserve">нтации от начальника </w:t>
      </w:r>
      <w:proofErr w:type="spellStart"/>
      <w:r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>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Ответственным за выполнение административной процедуры является уполномоченный специалист.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Результат предоставления муниципальной услуги направляется заявителю способом, указанным в заявлении. Если способ направления результата предоставления 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Pr="00407126">
        <w:rPr>
          <w:rFonts w:ascii="Times New Roman" w:hAnsi="Times New Roman" w:cs="Times New Roman"/>
          <w:sz w:val="24"/>
        </w:rPr>
        <w:t xml:space="preserve">услуги в заявлении не указан, результат предоставления </w:t>
      </w:r>
      <w:r>
        <w:rPr>
          <w:rFonts w:ascii="Times New Roman" w:hAnsi="Times New Roman" w:cs="Times New Roman"/>
          <w:sz w:val="24"/>
        </w:rPr>
        <w:t>муниципальной</w:t>
      </w:r>
      <w:r w:rsidRPr="00407126">
        <w:rPr>
          <w:rFonts w:ascii="Times New Roman" w:hAnsi="Times New Roman" w:cs="Times New Roman"/>
          <w:sz w:val="24"/>
        </w:rPr>
        <w:t xml:space="preserve"> услуги направляется тем же способом, каким было получено заявление.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 xml:space="preserve">В случае получения результата предоставления муниципальной услуги в </w:t>
      </w:r>
      <w:proofErr w:type="spellStart"/>
      <w:r w:rsidRPr="00407126">
        <w:rPr>
          <w:rFonts w:ascii="Times New Roman" w:hAnsi="Times New Roman" w:cs="Times New Roman"/>
          <w:sz w:val="24"/>
        </w:rPr>
        <w:t>УАиГ</w:t>
      </w:r>
      <w:proofErr w:type="spellEnd"/>
      <w:r w:rsidRPr="00407126">
        <w:rPr>
          <w:rFonts w:ascii="Times New Roman" w:hAnsi="Times New Roman" w:cs="Times New Roman"/>
          <w:sz w:val="24"/>
        </w:rPr>
        <w:t>: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прибывший в назначенный для получения результата предоставления муниципальной  услуги день заявитель предъявляет документ, удостоверяющий личность, а представитель заявителя - документ, удостоверяющий личность, и доверенность;</w:t>
      </w:r>
    </w:p>
    <w:p w:rsidR="00FF0CB5" w:rsidRPr="00407126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407126">
        <w:rPr>
          <w:rFonts w:ascii="Times New Roman" w:hAnsi="Times New Roman" w:cs="Times New Roman"/>
          <w:sz w:val="24"/>
        </w:rPr>
        <w:t>- факт выдачи результата предоставления муниципальной услуги заявителю (его уполномоченному представителю) регистрируется уполномоченным специалистом в журнале, представитель заявителя указывает в журнале свои данные, ставит подпись и дату получения документов. В случае принятия управлением решения о согласовании проектной документации уполномоченный специалист проставляет на проектной документации штамп "Согласовано" установленного образца, в который вписывает номер и дату соответствующего письма.</w:t>
      </w:r>
    </w:p>
    <w:p w:rsidR="00FF0CB5" w:rsidRPr="00407126" w:rsidRDefault="00FF0CB5" w:rsidP="00FF0CB5">
      <w:pPr>
        <w:ind w:firstLine="540"/>
        <w:jc w:val="center"/>
      </w:pPr>
    </w:p>
    <w:p w:rsidR="00FF0CB5" w:rsidRPr="00407126" w:rsidRDefault="00FF0CB5" w:rsidP="00FF0CB5">
      <w:pPr>
        <w:tabs>
          <w:tab w:val="left" w:pos="709"/>
          <w:tab w:val="left" w:pos="7020"/>
        </w:tabs>
        <w:ind w:firstLine="426"/>
        <w:jc w:val="center"/>
        <w:rPr>
          <w:rFonts w:eastAsia="Calibri"/>
          <w:lang w:eastAsia="en-US"/>
        </w:rPr>
      </w:pPr>
    </w:p>
    <w:p w:rsidR="00FF0CB5" w:rsidRPr="00407126" w:rsidRDefault="00FF0CB5" w:rsidP="00FF0CB5">
      <w:pPr>
        <w:tabs>
          <w:tab w:val="left" w:pos="709"/>
          <w:tab w:val="left" w:pos="7020"/>
        </w:tabs>
        <w:ind w:firstLine="426"/>
        <w:jc w:val="center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 xml:space="preserve">4. ФОРМЫ </w:t>
      </w:r>
      <w:proofErr w:type="gramStart"/>
      <w:r w:rsidRPr="00407126">
        <w:rPr>
          <w:rFonts w:eastAsia="Calibri"/>
          <w:lang w:eastAsia="en-US"/>
        </w:rPr>
        <w:t>КОНТРОЛЯ ЗА</w:t>
      </w:r>
      <w:proofErr w:type="gramEnd"/>
      <w:r w:rsidRPr="00407126">
        <w:rPr>
          <w:rFonts w:eastAsia="Calibri"/>
          <w:lang w:eastAsia="en-US"/>
        </w:rPr>
        <w:t xml:space="preserve"> ИСПОЛНЕНИЕМ РЕГЛАМЕНТА.</w:t>
      </w:r>
    </w:p>
    <w:p w:rsidR="00FF0CB5" w:rsidRPr="00407126" w:rsidRDefault="00FF0CB5" w:rsidP="00FF0CB5">
      <w:pPr>
        <w:tabs>
          <w:tab w:val="left" w:pos="709"/>
          <w:tab w:val="left" w:pos="7020"/>
        </w:tabs>
        <w:ind w:firstLine="426"/>
        <w:jc w:val="center"/>
        <w:rPr>
          <w:rFonts w:eastAsia="Calibri"/>
          <w:lang w:eastAsia="en-US"/>
        </w:rPr>
      </w:pP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 xml:space="preserve">4.1. Текущий </w:t>
      </w:r>
      <w:proofErr w:type="gramStart"/>
      <w:r w:rsidRPr="00407126">
        <w:rPr>
          <w:rFonts w:eastAsia="Calibri"/>
          <w:lang w:eastAsia="en-US"/>
        </w:rPr>
        <w:t>контроль за</w:t>
      </w:r>
      <w:proofErr w:type="gramEnd"/>
      <w:r w:rsidRPr="00407126">
        <w:rPr>
          <w:rFonts w:eastAsia="Calibri"/>
          <w:lang w:eastAsia="en-US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Pr="00407126">
        <w:rPr>
          <w:rFonts w:eastAsia="Calibri"/>
          <w:i/>
          <w:u w:val="single"/>
          <w:lang w:eastAsia="en-US"/>
        </w:rPr>
        <w:t xml:space="preserve"> начальником  </w:t>
      </w:r>
      <w:proofErr w:type="spellStart"/>
      <w:r w:rsidRPr="00407126">
        <w:rPr>
          <w:rFonts w:eastAsia="Calibri"/>
          <w:i/>
          <w:u w:val="single"/>
          <w:lang w:eastAsia="en-US"/>
        </w:rPr>
        <w:t>УАиГ</w:t>
      </w:r>
      <w:proofErr w:type="spellEnd"/>
      <w:r w:rsidRPr="00407126">
        <w:rPr>
          <w:rFonts w:eastAsia="Calibri"/>
          <w:i/>
          <w:u w:val="single"/>
          <w:lang w:eastAsia="en-US"/>
        </w:rPr>
        <w:t xml:space="preserve"> Администрации ТМР</w:t>
      </w:r>
      <w:r w:rsidRPr="00407126">
        <w:rPr>
          <w:rFonts w:eastAsia="Calibri"/>
        </w:rPr>
        <w:t xml:space="preserve"> </w:t>
      </w:r>
      <w:r w:rsidRPr="00407126">
        <w:rPr>
          <w:rFonts w:eastAsia="Calibri"/>
          <w:lang w:eastAsia="en-US"/>
        </w:rPr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407126">
        <w:rPr>
          <w:rFonts w:eastAsia="Calibri"/>
          <w:i/>
          <w:lang w:eastAsia="en-US"/>
        </w:rPr>
        <w:t xml:space="preserve">начальник </w:t>
      </w:r>
      <w:proofErr w:type="spellStart"/>
      <w:r w:rsidRPr="00407126">
        <w:rPr>
          <w:rFonts w:eastAsia="Calibri"/>
          <w:i/>
          <w:lang w:eastAsia="en-US"/>
        </w:rPr>
        <w:t>УАиГ</w:t>
      </w:r>
      <w:proofErr w:type="spellEnd"/>
      <w:r w:rsidRPr="00407126">
        <w:rPr>
          <w:rFonts w:eastAsia="Calibri"/>
          <w:i/>
          <w:lang w:eastAsia="en-US"/>
        </w:rPr>
        <w:t xml:space="preserve"> </w:t>
      </w:r>
      <w:r w:rsidRPr="00407126">
        <w:rPr>
          <w:rFonts w:eastAsia="Calibri"/>
          <w:lang w:eastAsia="en-US"/>
        </w:rPr>
        <w:t>даёт указания по устранению выявленных нарушений и контролирует их исполнение.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407126">
        <w:rPr>
          <w:rFonts w:eastAsia="Calibri"/>
          <w:lang w:eastAsia="en-US"/>
        </w:rPr>
        <w:t>контроль за</w:t>
      </w:r>
      <w:proofErr w:type="gramEnd"/>
      <w:r w:rsidRPr="00407126">
        <w:rPr>
          <w:rFonts w:eastAsia="Calibri"/>
          <w:lang w:eastAsia="en-US"/>
        </w:rPr>
        <w:t xml:space="preserve"> исполнением регламента осуществляется </w:t>
      </w:r>
      <w:r w:rsidRPr="00407126">
        <w:rPr>
          <w:rFonts w:eastAsia="Calibri"/>
          <w:i/>
          <w:u w:val="single"/>
          <w:lang w:eastAsia="en-US"/>
        </w:rPr>
        <w:t xml:space="preserve">начальником </w:t>
      </w:r>
      <w:proofErr w:type="spellStart"/>
      <w:r w:rsidRPr="00407126">
        <w:rPr>
          <w:rFonts w:eastAsia="Calibri"/>
          <w:i/>
          <w:u w:val="single"/>
          <w:lang w:eastAsia="en-US"/>
        </w:rPr>
        <w:t>УАиГ</w:t>
      </w:r>
      <w:proofErr w:type="spellEnd"/>
      <w:r w:rsidRPr="00407126">
        <w:rPr>
          <w:rFonts w:eastAsia="Calibri"/>
          <w:i/>
          <w:u w:val="single"/>
          <w:lang w:eastAsia="en-US"/>
        </w:rPr>
        <w:t xml:space="preserve">  Администрации ТМР</w:t>
      </w:r>
      <w:r w:rsidRPr="00407126">
        <w:rPr>
          <w:rFonts w:eastAsia="Calibri"/>
          <w:lang w:eastAsia="en-US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 w:rsidRPr="00407126">
        <w:rPr>
          <w:rFonts w:eastAsia="Calibri"/>
        </w:rPr>
        <w:t xml:space="preserve">Плановые проверки исполнения регламента осуществляются  </w:t>
      </w:r>
      <w:r w:rsidRPr="00407126">
        <w:rPr>
          <w:rFonts w:eastAsia="Calibri"/>
          <w:i/>
        </w:rPr>
        <w:t xml:space="preserve">(начальник УАИГ) </w:t>
      </w:r>
      <w:r w:rsidRPr="00407126">
        <w:rPr>
          <w:rFonts w:eastAsia="Calibri"/>
        </w:rPr>
        <w:t>в соответствии с графиком проверок, но не реже чем раз в два года.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407126">
        <w:rPr>
          <w:rFonts w:eastAsia="Calibri"/>
        </w:rPr>
        <w:t>Внепл</w:t>
      </w:r>
      <w:r>
        <w:rPr>
          <w:rFonts w:eastAsia="Calibri"/>
        </w:rPr>
        <w:t xml:space="preserve">ановые проверки осуществляются </w:t>
      </w:r>
      <w:r w:rsidRPr="00407126">
        <w:rPr>
          <w:rFonts w:eastAsia="Calibri"/>
        </w:rPr>
        <w:t xml:space="preserve">начальником </w:t>
      </w:r>
      <w:proofErr w:type="spellStart"/>
      <w:r w:rsidRPr="00407126">
        <w:rPr>
          <w:rFonts w:eastAsia="Calibri"/>
        </w:rPr>
        <w:t>УАиГ</w:t>
      </w:r>
      <w:proofErr w:type="spellEnd"/>
      <w:r w:rsidRPr="00407126">
        <w:rPr>
          <w:rFonts w:eastAsia="Calibri"/>
        </w:rPr>
        <w:t xml:space="preserve"> при наличии жалоб на исполнение регламента.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 xml:space="preserve">4.4. </w:t>
      </w:r>
      <w:proofErr w:type="gramStart"/>
      <w:r w:rsidRPr="00407126">
        <w:rPr>
          <w:rFonts w:eastAsia="Calibri"/>
          <w:lang w:eastAsia="en-US"/>
        </w:rPr>
        <w:t>Контроль за</w:t>
      </w:r>
      <w:proofErr w:type="gramEnd"/>
      <w:r w:rsidRPr="00407126">
        <w:rPr>
          <w:rFonts w:eastAsia="Calibri"/>
          <w:lang w:eastAsia="en-US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FF0CB5" w:rsidRPr="00407126" w:rsidRDefault="00FF0CB5" w:rsidP="00FF0CB5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407126">
        <w:rPr>
          <w:rFonts w:eastAsia="Calibri"/>
          <w:lang w:eastAsia="en-US"/>
        </w:rPr>
        <w:t xml:space="preserve">4.5. Порядок и формы </w:t>
      </w:r>
      <w:proofErr w:type="gramStart"/>
      <w:r w:rsidRPr="00407126">
        <w:rPr>
          <w:rFonts w:eastAsia="Calibri"/>
          <w:lang w:eastAsia="en-US"/>
        </w:rPr>
        <w:t>контроля за</w:t>
      </w:r>
      <w:proofErr w:type="gramEnd"/>
      <w:r w:rsidRPr="00407126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FF0CB5" w:rsidRPr="00407126" w:rsidRDefault="00FF0CB5" w:rsidP="00FF0CB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F0CB5" w:rsidRPr="00407126" w:rsidRDefault="00FF0CB5" w:rsidP="00FF0CB5">
      <w:pPr>
        <w:ind w:firstLine="540"/>
        <w:jc w:val="center"/>
        <w:rPr>
          <w:rFonts w:eastAsia="Calibri"/>
        </w:rPr>
      </w:pPr>
      <w:r w:rsidRPr="00407126">
        <w:rPr>
          <w:rFonts w:eastAsia="Calibri"/>
        </w:rPr>
        <w:t xml:space="preserve">5. ДОСУДЕБНЫЙ (ВНЕСУДЕБНЫЙ) ПОРЯДОК ОБЖАЛОВАНИЯ РЕШЕНИЙ И ДЕЙСТВИЙ (БЕЗДЕЙСТВИЯ) </w:t>
      </w:r>
      <w:r>
        <w:rPr>
          <w:rFonts w:eastAsia="Calibri"/>
        </w:rPr>
        <w:t>ОРГАНОВ МЕСТНОГО САМОУПРАВЛЕНИЯ</w:t>
      </w:r>
      <w:r w:rsidRPr="00407126">
        <w:rPr>
          <w:rFonts w:eastAsia="Calibri"/>
        </w:rPr>
        <w:t xml:space="preserve">, А ТАКЖЕ ДОЛЖНОСТНЫХ ЛИЦ И МУНИЦИПАЛЬНЫХ СЛУЖАЩИХ </w:t>
      </w:r>
      <w:r>
        <w:rPr>
          <w:rFonts w:eastAsia="Calibri"/>
        </w:rPr>
        <w:t>ОРГАНОВ МЕСТНОГО САМОУПРАВЛЕНИЯ</w:t>
      </w:r>
    </w:p>
    <w:p w:rsidR="00FF0CB5" w:rsidRPr="00407126" w:rsidRDefault="00FF0CB5" w:rsidP="00FF0CB5">
      <w:pPr>
        <w:ind w:firstLine="540"/>
        <w:jc w:val="center"/>
        <w:rPr>
          <w:rFonts w:eastAsia="Calibri"/>
        </w:rPr>
      </w:pP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5.1. Заявитель может обратиться с </w:t>
      </w:r>
      <w:proofErr w:type="gramStart"/>
      <w:r w:rsidRPr="00407126">
        <w:rPr>
          <w:rFonts w:eastAsia="Calibri"/>
        </w:rPr>
        <w:t>жалобой</w:t>
      </w:r>
      <w:proofErr w:type="gramEnd"/>
      <w:r w:rsidRPr="00407126">
        <w:rPr>
          <w:rFonts w:eastAsia="Calibri"/>
        </w:rPr>
        <w:t xml:space="preserve"> в том числе в следующих случаях: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>1) нарушение срока регистрации запроса о предоставлении муниципальной услуги;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07126">
        <w:rPr>
          <w:rFonts w:eastAsiaTheme="minorHAnsi"/>
          <w:lang w:eastAsia="en-US"/>
        </w:rPr>
        <w:t>многофункциональный</w:t>
      </w:r>
      <w:proofErr w:type="gramEnd"/>
      <w:r w:rsidRPr="00407126">
        <w:rPr>
          <w:rFonts w:eastAsiaTheme="minorHAnsi"/>
          <w:lang w:eastAsia="en-US"/>
        </w:rPr>
        <w:t xml:space="preserve">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07126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  <w:r w:rsidRPr="00407126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07126">
        <w:rPr>
          <w:rFonts w:eastAsiaTheme="minorHAnsi"/>
          <w:lang w:eastAsia="en-US"/>
        </w:rPr>
        <w:t>многофункциональный</w:t>
      </w:r>
      <w:proofErr w:type="gramEnd"/>
      <w:r w:rsidRPr="00407126">
        <w:rPr>
          <w:rFonts w:eastAsiaTheme="minorHAnsi"/>
          <w:lang w:eastAsia="en-US"/>
        </w:rPr>
        <w:t xml:space="preserve">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407126">
        <w:rPr>
          <w:rFonts w:eastAsiaTheme="minorHAnsi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07126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07126">
        <w:rPr>
          <w:rFonts w:eastAsiaTheme="minorHAnsi"/>
          <w:lang w:eastAsia="en-US"/>
        </w:rPr>
        <w:t>многофункциональный</w:t>
      </w:r>
      <w:proofErr w:type="gramEnd"/>
      <w:r w:rsidRPr="00407126">
        <w:rPr>
          <w:rFonts w:eastAsiaTheme="minorHAnsi"/>
          <w:lang w:eastAsia="en-US"/>
        </w:rPr>
        <w:t xml:space="preserve">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FF0CB5" w:rsidRPr="00407126" w:rsidRDefault="00FF0CB5" w:rsidP="00FF0C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FF0CB5" w:rsidRPr="00407126" w:rsidRDefault="00FF0CB5" w:rsidP="00FF0C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407126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Ярославской области, муниципальными правовыми актами.</w:t>
      </w:r>
      <w:proofErr w:type="gramEnd"/>
      <w:r w:rsidRPr="00407126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07126">
        <w:rPr>
          <w:rFonts w:eastAsiaTheme="minorHAnsi"/>
          <w:lang w:eastAsia="en-US"/>
        </w:rPr>
        <w:t>многофункциональный</w:t>
      </w:r>
      <w:proofErr w:type="gramEnd"/>
      <w:r w:rsidRPr="00407126">
        <w:rPr>
          <w:rFonts w:eastAsiaTheme="minorHAnsi"/>
          <w:lang w:eastAsia="en-US"/>
        </w:rPr>
        <w:t xml:space="preserve"> центр, решения и действия (бездействие) которого обжалуются, возложена функция по предоставлению соответствующей муниципальной услуги в полном объеме;</w:t>
      </w:r>
    </w:p>
    <w:p w:rsidR="00FF0CB5" w:rsidRPr="00407126" w:rsidRDefault="00FF0CB5" w:rsidP="00FF0C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07126">
        <w:rPr>
          <w:rFonts w:eastAsiaTheme="minorHAnsi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proofErr w:type="gramStart"/>
      <w:r w:rsidRPr="00407126">
        <w:rPr>
          <w:rFonts w:eastAsiaTheme="minorHAnsi"/>
          <w:lang w:eastAsia="en-US"/>
        </w:rPr>
        <w:t>многофункциональный</w:t>
      </w:r>
      <w:proofErr w:type="gramEnd"/>
      <w:r w:rsidRPr="00407126">
        <w:rPr>
          <w:rFonts w:eastAsiaTheme="minorHAnsi"/>
          <w:lang w:eastAsia="en-US"/>
        </w:rPr>
        <w:t xml:space="preserve"> центр,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5.2. Жалоба подается лично в </w:t>
      </w:r>
      <w:r>
        <w:rPr>
          <w:rFonts w:eastAsia="Calibri"/>
        </w:rPr>
        <w:t xml:space="preserve">Администрацию ТМР (далее – ОМСУ) </w:t>
      </w:r>
      <w:r w:rsidRPr="00407126">
        <w:rPr>
          <w:rFonts w:eastAsia="Calibri"/>
        </w:rPr>
        <w:t>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При поступлении жалобы </w:t>
      </w:r>
      <w:proofErr w:type="gramStart"/>
      <w:r w:rsidRPr="00407126">
        <w:rPr>
          <w:rFonts w:eastAsia="Calibri"/>
        </w:rPr>
        <w:t>многофункциональный</w:t>
      </w:r>
      <w:proofErr w:type="gramEnd"/>
      <w:r w:rsidRPr="00407126">
        <w:rPr>
          <w:rFonts w:eastAsia="Calibri"/>
        </w:rPr>
        <w:t xml:space="preserve">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В случае</w:t>
      </w:r>
      <w:proofErr w:type="gramStart"/>
      <w:r w:rsidRPr="00407126">
        <w:rPr>
          <w:rFonts w:eastAsia="Calibri"/>
        </w:rPr>
        <w:t>,</w:t>
      </w:r>
      <w:proofErr w:type="gramEnd"/>
      <w:r w:rsidRPr="00407126">
        <w:rPr>
          <w:rFonts w:eastAsia="Calibri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ОМСУ обеспечивает: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оснащение мест приема жалоб стульями, столом, информационным стендом, писчей бумагой и письменными принадлежностями;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5.4. Жалоба должна содержать: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407126">
        <w:rPr>
          <w:rFonts w:eastAsia="Calibri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сведения об обжалуемых решениях и действиях (бездействии) ОМСУ, должностного лица ОМСУ либо муниципального служащего;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5.6. </w:t>
      </w:r>
      <w:proofErr w:type="gramStart"/>
      <w:r w:rsidRPr="00407126">
        <w:rPr>
          <w:rFonts w:eastAsia="Calibri"/>
        </w:rPr>
        <w:t>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407126">
        <w:rPr>
          <w:rFonts w:eastAsia="Calibri"/>
        </w:rPr>
        <w:t>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5.7. По результатам рассмотрения жалобы ОМСУ принимает одно из следующих решений:</w:t>
      </w:r>
    </w:p>
    <w:p w:rsidR="00FF0CB5" w:rsidRPr="00407126" w:rsidRDefault="00FF0CB5" w:rsidP="00FF0CB5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407126">
        <w:rPr>
          <w:rFonts w:eastAsia="Calibri"/>
        </w:rPr>
        <w:t>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407126">
        <w:rPr>
          <w:rFonts w:eastAsia="Calibri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FF0CB5" w:rsidRPr="00407126" w:rsidRDefault="00FF0CB5" w:rsidP="00FF0CB5">
      <w:pPr>
        <w:ind w:left="720" w:hanging="153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07126">
        <w:rPr>
          <w:rFonts w:eastAsia="Calibri"/>
        </w:rPr>
        <w:t>отказывает в удовлетворении жалобы.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5.8. ОМСУ отказывает в удовлетворении жалобы,  в том числе в следующих случаях: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-</w:t>
      </w:r>
      <w:r w:rsidRPr="00407126">
        <w:rPr>
          <w:rFonts w:eastAsia="Calibri"/>
        </w:rPr>
        <w:tab/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-</w:t>
      </w:r>
      <w:r w:rsidRPr="00407126">
        <w:rPr>
          <w:rFonts w:eastAsia="Calibri"/>
        </w:rPr>
        <w:tab/>
        <w:t>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5.9. В случае</w:t>
      </w:r>
      <w:proofErr w:type="gramStart"/>
      <w:r w:rsidRPr="00407126">
        <w:rPr>
          <w:rFonts w:eastAsia="Calibri"/>
        </w:rPr>
        <w:t>,</w:t>
      </w:r>
      <w:proofErr w:type="gramEnd"/>
      <w:r w:rsidRPr="00407126">
        <w:rPr>
          <w:rFonts w:eastAsia="Calibri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>5.10. Не позднее дня, следующего за днем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 5.10.1.  </w:t>
      </w:r>
      <w:proofErr w:type="gramStart"/>
      <w:r w:rsidRPr="00407126">
        <w:rPr>
          <w:rFonts w:eastAsia="Calibri"/>
        </w:rPr>
        <w:t>В случае признания жалобы подлежащей удовлетворению в ответе заявителю, указанном в пункте 5.10,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5.10.2. В случае признания </w:t>
      </w:r>
      <w:proofErr w:type="gramStart"/>
      <w:r w:rsidRPr="00407126">
        <w:rPr>
          <w:rFonts w:eastAsia="Calibri"/>
        </w:rPr>
        <w:t>жалобы</w:t>
      </w:r>
      <w:proofErr w:type="gramEnd"/>
      <w:r w:rsidRPr="00407126">
        <w:rPr>
          <w:rFonts w:eastAsia="Calibri"/>
        </w:rPr>
        <w:t xml:space="preserve"> не подлежащей удовлетворению в ответе заявителю, указанном в пункте 5.10,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0CB5" w:rsidRPr="00407126" w:rsidRDefault="00FF0CB5" w:rsidP="00FF0CB5">
      <w:pPr>
        <w:ind w:firstLine="540"/>
        <w:jc w:val="both"/>
        <w:rPr>
          <w:rFonts w:eastAsia="Calibri"/>
        </w:rPr>
      </w:pPr>
      <w:r w:rsidRPr="00407126">
        <w:rPr>
          <w:rFonts w:eastAsia="Calibri"/>
        </w:rPr>
        <w:t xml:space="preserve">5.11. В случае установления в ходе или по результатам </w:t>
      </w:r>
      <w:proofErr w:type="gramStart"/>
      <w:r w:rsidRPr="00407126">
        <w:rPr>
          <w:rFonts w:eastAsia="Calibri"/>
        </w:rPr>
        <w:t>рассмотрения жалобы признаков состава административного правонарушения</w:t>
      </w:r>
      <w:proofErr w:type="gramEnd"/>
      <w:r w:rsidRPr="00407126">
        <w:rPr>
          <w:rFonts w:eastAsia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0CB5" w:rsidRDefault="00FF0CB5" w:rsidP="00FF0C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0CB5" w:rsidRPr="0090349F" w:rsidRDefault="00FF0CB5" w:rsidP="00FF0CB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</w:p>
    <w:p w:rsidR="00FF0CB5" w:rsidRPr="0090349F" w:rsidRDefault="00FF0CB5" w:rsidP="00FF0CB5">
      <w:pPr>
        <w:autoSpaceDE w:val="0"/>
        <w:autoSpaceDN w:val="0"/>
        <w:adjustRightInd w:val="0"/>
        <w:spacing w:before="200"/>
        <w:ind w:firstLine="567"/>
        <w:jc w:val="both"/>
        <w:rPr>
          <w:rFonts w:eastAsiaTheme="minorHAnsi"/>
          <w:b/>
          <w:szCs w:val="20"/>
          <w:lang w:eastAsia="en-US"/>
        </w:rPr>
      </w:pPr>
    </w:p>
    <w:p w:rsidR="00FF0CB5" w:rsidRDefault="00FF0CB5" w:rsidP="00FF0CB5">
      <w:pPr>
        <w:spacing w:after="200" w:line="276" w:lineRule="auto"/>
      </w:pPr>
      <w:r>
        <w:br w:type="page"/>
      </w:r>
    </w:p>
    <w:p w:rsidR="00FF0CB5" w:rsidRPr="00F81019" w:rsidRDefault="00FF0CB5" w:rsidP="00FF0CB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F0CB5" w:rsidRDefault="00FF0CB5" w:rsidP="00FF0CB5">
      <w:pPr>
        <w:pStyle w:val="ConsPlusNonformat"/>
        <w:jc w:val="right"/>
        <w:rPr>
          <w:rFonts w:ascii="Times New Roman" w:hAnsi="Times New Roman" w:cs="Times New Roman"/>
          <w:color w:val="0000FF"/>
          <w:sz w:val="24"/>
        </w:rPr>
      </w:pPr>
      <w:r w:rsidRPr="00F81019">
        <w:rPr>
          <w:rFonts w:ascii="Times New Roman" w:hAnsi="Times New Roman" w:cs="Times New Roman"/>
          <w:sz w:val="24"/>
        </w:rPr>
        <w:t xml:space="preserve">к Административному </w:t>
      </w:r>
      <w:hyperlink w:anchor="P54" w:history="1">
        <w:r w:rsidRPr="00F81019">
          <w:rPr>
            <w:rFonts w:ascii="Times New Roman" w:hAnsi="Times New Roman" w:cs="Times New Roman"/>
            <w:color w:val="0000FF"/>
            <w:sz w:val="24"/>
          </w:rPr>
          <w:t>регламенту</w:t>
        </w:r>
      </w:hyperlink>
    </w:p>
    <w:p w:rsidR="00FF0CB5" w:rsidRDefault="00FF0CB5" w:rsidP="00FF0C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F0CB5" w:rsidRDefault="00FF0CB5" w:rsidP="00FF0C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0CB5" w:rsidRDefault="00FF0CB5" w:rsidP="00FF0CB5">
      <w:pPr>
        <w:pStyle w:val="ConsPlusNonformat"/>
        <w:jc w:val="both"/>
      </w:pPr>
      <w:r>
        <w:t xml:space="preserve">                              В Управление Архитектуры и Градостроительства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- для физических</w:t>
      </w:r>
      <w:proofErr w:type="gramEnd"/>
    </w:p>
    <w:p w:rsidR="00FF0CB5" w:rsidRDefault="00FF0CB5" w:rsidP="00FF0CB5">
      <w:pPr>
        <w:pStyle w:val="ConsPlusNonformat"/>
        <w:jc w:val="both"/>
      </w:pPr>
      <w:r>
        <w:t xml:space="preserve">                                                     лиц;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   полное наименование, фамилия, имя,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               отчество,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 наименование должности руководителя -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                  для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   юридического лица; индекс, адрес,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               телефон)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bookmarkStart w:id="7" w:name="P310"/>
      <w:bookmarkEnd w:id="7"/>
      <w:r>
        <w:t xml:space="preserve">                                ЗАЯВЛЕНИЕ </w:t>
      </w:r>
      <w:hyperlink w:anchor="P381" w:history="1">
        <w:r>
          <w:rPr>
            <w:color w:val="0000FF"/>
          </w:rPr>
          <w:t>&lt;1&gt;</w:t>
        </w:r>
      </w:hyperlink>
    </w:p>
    <w:p w:rsidR="00FF0CB5" w:rsidRDefault="00FF0CB5" w:rsidP="00FF0CB5">
      <w:pPr>
        <w:pStyle w:val="ConsPlusNonformat"/>
        <w:jc w:val="both"/>
      </w:pPr>
      <w:r>
        <w:t xml:space="preserve">         о согласовании проектной документации на проведение работ</w:t>
      </w:r>
    </w:p>
    <w:p w:rsidR="00FF0CB5" w:rsidRDefault="00FF0CB5" w:rsidP="00FF0CB5">
      <w:pPr>
        <w:pStyle w:val="ConsPlusNonformat"/>
        <w:jc w:val="both"/>
      </w:pPr>
      <w:r>
        <w:t xml:space="preserve">                по сохранению объекта культурного наследия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r>
        <w:t xml:space="preserve">    Прошу   согласовать  проектную  документацию  на  проведение  работ  по</w:t>
      </w:r>
    </w:p>
    <w:p w:rsidR="00FF0CB5" w:rsidRDefault="00FF0CB5" w:rsidP="00FF0CB5">
      <w:pPr>
        <w:pStyle w:val="ConsPlusNonformat"/>
        <w:jc w:val="both"/>
      </w:pPr>
      <w:r>
        <w:t>сохранению объекта культурного наследия: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(наименование объекта и категория историко-культурного значения)</w:t>
      </w:r>
    </w:p>
    <w:p w:rsidR="00FF0CB5" w:rsidRDefault="00FF0CB5" w:rsidP="00FF0CB5">
      <w:pPr>
        <w:pStyle w:val="ConsPlusNonformat"/>
        <w:jc w:val="both"/>
      </w:pPr>
      <w:r>
        <w:t xml:space="preserve">    Адрес (местонахождение) заявителя: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(город)</w:t>
      </w:r>
    </w:p>
    <w:p w:rsidR="00FF0CB5" w:rsidRDefault="00FF0CB5" w:rsidP="00FF0CB5">
      <w:pPr>
        <w:pStyle w:val="ConsPlusNonformat"/>
        <w:jc w:val="both"/>
      </w:pPr>
      <w:r>
        <w:t>улица _______________________________ д. ___________ корп./стр. ___________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r>
        <w:t xml:space="preserve">    Проектная  документация  на  проведение  работ  по  сохранению  объекта</w:t>
      </w:r>
    </w:p>
    <w:p w:rsidR="00FF0CB5" w:rsidRDefault="00FF0CB5" w:rsidP="00FF0CB5">
      <w:pPr>
        <w:pStyle w:val="ConsPlusNonformat"/>
        <w:jc w:val="both"/>
      </w:pPr>
      <w:r>
        <w:t xml:space="preserve">культурного наследия </w:t>
      </w:r>
      <w:proofErr w:type="gramStart"/>
      <w:r>
        <w:t>разработана</w:t>
      </w:r>
      <w:proofErr w:type="gramEnd"/>
      <w:r>
        <w:t>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(наименование проектной документации)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(состав проектной документации)</w:t>
      </w:r>
    </w:p>
    <w:p w:rsidR="00FF0CB5" w:rsidRDefault="00FF0CB5" w:rsidP="00FF0CB5">
      <w:pPr>
        <w:pStyle w:val="ConsPlusNonformat"/>
        <w:jc w:val="both"/>
      </w:pPr>
      <w:r>
        <w:t xml:space="preserve">    Организация - разработчик проектной документации: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</w:t>
      </w:r>
      <w:proofErr w:type="gramStart"/>
      <w:r>
        <w:t>(наименование, организационно-правовая форма юридического лица</w:t>
      </w:r>
      <w:proofErr w:type="gramEnd"/>
    </w:p>
    <w:p w:rsidR="00FF0CB5" w:rsidRDefault="00FF0CB5" w:rsidP="00FF0CB5">
      <w:pPr>
        <w:pStyle w:val="ConsPlusNonformat"/>
        <w:jc w:val="both"/>
      </w:pPr>
      <w:r>
        <w:t xml:space="preserve">              (фамилия, имя, отчество - для физического лица)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r>
        <w:t xml:space="preserve">    Адрес места нахождения организации: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         (город)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>улица _________________ д. __________ корп./стр. __________ офис __________</w:t>
      </w:r>
    </w:p>
    <w:p w:rsidR="00FF0CB5" w:rsidRDefault="00FF0CB5" w:rsidP="00FF0CB5">
      <w:pPr>
        <w:pStyle w:val="ConsPlusNonformat"/>
        <w:jc w:val="both"/>
      </w:pPr>
      <w:r>
        <w:t xml:space="preserve">    Сведения о лицензии на осуществление деятельности по сохранению объекта</w:t>
      </w:r>
    </w:p>
    <w:p w:rsidR="00FF0CB5" w:rsidRDefault="00FF0CB5" w:rsidP="00FF0CB5">
      <w:pPr>
        <w:pStyle w:val="ConsPlusNonformat"/>
        <w:jc w:val="both"/>
      </w:pPr>
      <w:r>
        <w:t>культурного наследия: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(регистрационный номер, дата выдачи)</w:t>
      </w:r>
    </w:p>
    <w:p w:rsidR="00FF0CB5" w:rsidRDefault="00FF0CB5" w:rsidP="00FF0CB5">
      <w:pPr>
        <w:pStyle w:val="ConsPlusNonformat"/>
        <w:jc w:val="both"/>
      </w:pPr>
      <w:r>
        <w:t xml:space="preserve">    Сведения   о   задании   на  проведение  работ  по  сохранению  объекта</w:t>
      </w:r>
    </w:p>
    <w:p w:rsidR="00FF0CB5" w:rsidRDefault="00FF0CB5" w:rsidP="00FF0CB5">
      <w:pPr>
        <w:pStyle w:val="ConsPlusNonformat"/>
        <w:jc w:val="both"/>
      </w:pPr>
      <w:r>
        <w:t>культурного наследия: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(регистрационный номер, дата выдачи)</w:t>
      </w:r>
    </w:p>
    <w:p w:rsidR="00FF0CB5" w:rsidRDefault="00FF0CB5" w:rsidP="00FF0CB5">
      <w:pPr>
        <w:pStyle w:val="ConsPlusNonformat"/>
        <w:jc w:val="both"/>
      </w:pPr>
      <w:r>
        <w:t xml:space="preserve">    Ответственный представитель: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        (фамилия, имя, отчество)</w:t>
      </w:r>
    </w:p>
    <w:p w:rsidR="00FF0CB5" w:rsidRDefault="00FF0CB5" w:rsidP="00FF0CB5">
      <w:pPr>
        <w:pStyle w:val="ConsPlusNonformat"/>
        <w:jc w:val="both"/>
      </w:pPr>
      <w:r>
        <w:t>___________________________________________________________________________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           (контактный телефон, включая код города)</w:t>
      </w:r>
    </w:p>
    <w:p w:rsidR="00FF0CB5" w:rsidRDefault="00FF0CB5" w:rsidP="00FF0CB5">
      <w:pPr>
        <w:pStyle w:val="ConsPlusNonformat"/>
        <w:jc w:val="both"/>
      </w:pPr>
      <w:r>
        <w:t xml:space="preserve">    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proofErr w:type="gramStart"/>
      <w:r>
        <w:t>Прошу  принятое решение (согласование проектной документации или письмо</w:t>
      </w:r>
      <w:proofErr w:type="gramEnd"/>
    </w:p>
    <w:p w:rsidR="00FF0CB5" w:rsidRDefault="00FF0CB5" w:rsidP="00FF0CB5">
      <w:pPr>
        <w:pStyle w:val="ConsPlusNonformat"/>
        <w:jc w:val="both"/>
      </w:pPr>
      <w:r>
        <w:t>об отказе в согласовании проектной документации) (нужное отметить "V"):</w:t>
      </w:r>
    </w:p>
    <w:p w:rsidR="00FF0CB5" w:rsidRDefault="00FF0CB5" w:rsidP="00FF0CB5">
      <w:pPr>
        <w:pStyle w:val="ConsPlusNonformat"/>
        <w:jc w:val="both"/>
      </w:pPr>
      <w:r>
        <w:t>┌───┐</w:t>
      </w:r>
    </w:p>
    <w:p w:rsidR="00FF0CB5" w:rsidRDefault="00FF0CB5" w:rsidP="00FF0CB5">
      <w:pPr>
        <w:pStyle w:val="ConsPlusNonformat"/>
        <w:jc w:val="both"/>
      </w:pPr>
      <w:r>
        <w:t xml:space="preserve">│   │ выдать лично на руки </w:t>
      </w:r>
      <w:hyperlink w:anchor="P382" w:history="1">
        <w:r>
          <w:rPr>
            <w:color w:val="0000FF"/>
          </w:rPr>
          <w:t>&lt;2&gt;</w:t>
        </w:r>
      </w:hyperlink>
    </w:p>
    <w:p w:rsidR="00FF0CB5" w:rsidRDefault="00FF0CB5" w:rsidP="00FF0CB5">
      <w:pPr>
        <w:pStyle w:val="ConsPlusNonformat"/>
        <w:jc w:val="both"/>
      </w:pPr>
      <w:r>
        <w:t>└───┘</w:t>
      </w:r>
    </w:p>
    <w:p w:rsidR="00FF0CB5" w:rsidRDefault="00FF0CB5" w:rsidP="00FF0CB5">
      <w:pPr>
        <w:pStyle w:val="ConsPlusNonformat"/>
        <w:jc w:val="both"/>
      </w:pPr>
      <w:r>
        <w:t>┌───┐</w:t>
      </w:r>
    </w:p>
    <w:p w:rsidR="00FF0CB5" w:rsidRDefault="00FF0CB5" w:rsidP="00FF0CB5">
      <w:pPr>
        <w:pStyle w:val="ConsPlusNonformat"/>
        <w:jc w:val="both"/>
      </w:pPr>
      <w:r>
        <w:t>│   │ направить по почте</w:t>
      </w:r>
    </w:p>
    <w:p w:rsidR="00FF0CB5" w:rsidRDefault="00FF0CB5" w:rsidP="00FF0CB5">
      <w:pPr>
        <w:pStyle w:val="ConsPlusNonformat"/>
        <w:jc w:val="both"/>
      </w:pPr>
      <w:r>
        <w:t>└───┘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r>
        <w:t xml:space="preserve">    Приложения:</w:t>
      </w:r>
    </w:p>
    <w:p w:rsidR="00FF0CB5" w:rsidRDefault="00FF0CB5" w:rsidP="00FF0CB5">
      <w:pPr>
        <w:pStyle w:val="ConsPlusNonformat"/>
        <w:jc w:val="both"/>
      </w:pPr>
      <w:r>
        <w:t xml:space="preserve">    -  документ,  подтверждающий  полномочия  лица,  подписавшего заявление</w:t>
      </w:r>
    </w:p>
    <w:p w:rsidR="00FF0CB5" w:rsidRDefault="00FF0CB5" w:rsidP="00FF0CB5">
      <w:pPr>
        <w:pStyle w:val="ConsPlusNonformat"/>
        <w:jc w:val="both"/>
      </w:pPr>
      <w:proofErr w:type="gramStart"/>
      <w:r>
        <w:t>(выписка  из  приказа  о назначении на должность либо доверенность на право</w:t>
      </w:r>
      <w:proofErr w:type="gramEnd"/>
    </w:p>
    <w:p w:rsidR="00FF0CB5" w:rsidRDefault="00FF0CB5" w:rsidP="00FF0CB5">
      <w:pPr>
        <w:pStyle w:val="ConsPlusNonformat"/>
        <w:jc w:val="both"/>
      </w:pPr>
      <w:r>
        <w:t>подписи  (для  юридического  лица),  копия документа, подтверждающего право</w:t>
      </w:r>
    </w:p>
    <w:p w:rsidR="00FF0CB5" w:rsidRDefault="00FF0CB5" w:rsidP="00FF0CB5">
      <w:pPr>
        <w:pStyle w:val="ConsPlusNonformat"/>
        <w:jc w:val="both"/>
      </w:pPr>
      <w:r>
        <w:t>собственности или владения (для физического лица)), на ____ л. в 1 экз.;</w:t>
      </w:r>
    </w:p>
    <w:p w:rsidR="00FF0CB5" w:rsidRDefault="00FF0CB5" w:rsidP="00FF0CB5">
      <w:pPr>
        <w:pStyle w:val="ConsPlusNonformat"/>
        <w:jc w:val="both"/>
      </w:pPr>
      <w:r>
        <w:t xml:space="preserve">    - документ, подтверждающий полномочия лица,  подписавшего заявление, </w:t>
      </w:r>
      <w:proofErr w:type="gramStart"/>
      <w:r>
        <w:t>на</w:t>
      </w:r>
      <w:proofErr w:type="gramEnd"/>
    </w:p>
    <w:p w:rsidR="00FF0CB5" w:rsidRDefault="00FF0CB5" w:rsidP="00FF0CB5">
      <w:pPr>
        <w:pStyle w:val="ConsPlusNonformat"/>
        <w:jc w:val="both"/>
      </w:pPr>
      <w:r>
        <w:t>____ л. в 1 экз.;</w:t>
      </w:r>
    </w:p>
    <w:p w:rsidR="00FF0CB5" w:rsidRDefault="00FF0CB5" w:rsidP="00FF0CB5">
      <w:pPr>
        <w:pStyle w:val="ConsPlusNonformat"/>
        <w:jc w:val="both"/>
      </w:pPr>
      <w:r>
        <w:t xml:space="preserve">    - проектная документация  на проведение  работ  по  сохранению  объекта</w:t>
      </w:r>
    </w:p>
    <w:p w:rsidR="00FF0CB5" w:rsidRDefault="00FF0CB5" w:rsidP="00FF0CB5">
      <w:pPr>
        <w:pStyle w:val="ConsPlusNonformat"/>
        <w:jc w:val="both"/>
      </w:pPr>
      <w:r>
        <w:t>культурного наследия на ____ л. в 1 экз., электронный носитель ____;</w:t>
      </w:r>
    </w:p>
    <w:p w:rsidR="00FF0CB5" w:rsidRDefault="00FF0CB5" w:rsidP="00FF0CB5">
      <w:pPr>
        <w:pStyle w:val="ConsPlusNonformat"/>
        <w:jc w:val="both"/>
      </w:pPr>
      <w:r>
        <w:t xml:space="preserve">    - положительное    заключение    </w:t>
      </w:r>
      <w:proofErr w:type="gramStart"/>
      <w:r>
        <w:t>государственной</w:t>
      </w:r>
      <w:proofErr w:type="gramEnd"/>
      <w:r>
        <w:t xml:space="preserve">    историко-культурной</w:t>
      </w:r>
    </w:p>
    <w:p w:rsidR="00FF0CB5" w:rsidRDefault="00FF0CB5" w:rsidP="00FF0CB5">
      <w:pPr>
        <w:pStyle w:val="ConsPlusNonformat"/>
        <w:jc w:val="both"/>
      </w:pPr>
      <w:r>
        <w:t>экспертизы проектной документации на проведение работ по сохранению объекта</w:t>
      </w:r>
    </w:p>
    <w:p w:rsidR="00FF0CB5" w:rsidRDefault="00FF0CB5" w:rsidP="00FF0CB5">
      <w:pPr>
        <w:pStyle w:val="ConsPlusNonformat"/>
        <w:jc w:val="both"/>
      </w:pPr>
      <w:r>
        <w:t>культурного наследия на ____ л. в 1 экз., электронный носитель ____.</w:t>
      </w:r>
    </w:p>
    <w:p w:rsidR="00FF0CB5" w:rsidRDefault="00FF0CB5" w:rsidP="00FF0CB5">
      <w:pPr>
        <w:pStyle w:val="ConsPlusNonformat"/>
        <w:jc w:val="both"/>
      </w:pPr>
    </w:p>
    <w:p w:rsidR="00FF0CB5" w:rsidRDefault="00FF0CB5" w:rsidP="00FF0CB5">
      <w:pPr>
        <w:pStyle w:val="ConsPlusNonformat"/>
        <w:jc w:val="both"/>
      </w:pPr>
      <w:r>
        <w:t>________________________                               ____________________</w:t>
      </w:r>
    </w:p>
    <w:p w:rsidR="00FF0CB5" w:rsidRDefault="00FF0CB5" w:rsidP="00FF0CB5">
      <w:pPr>
        <w:pStyle w:val="ConsPlusNonformat"/>
        <w:jc w:val="both"/>
      </w:pPr>
      <w:r>
        <w:t xml:space="preserve">      (должность)                    М.П.                    (подпись)</w:t>
      </w:r>
    </w:p>
    <w:p w:rsidR="00FF0CB5" w:rsidRDefault="00FF0CB5" w:rsidP="00FF0CB5">
      <w:pPr>
        <w:pStyle w:val="ConsPlusNormal"/>
        <w:ind w:firstLine="540"/>
        <w:jc w:val="both"/>
      </w:pPr>
      <w:r>
        <w:t>--------------------------------</w:t>
      </w:r>
    </w:p>
    <w:p w:rsidR="00FF0CB5" w:rsidRPr="00F81019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8" w:name="P381"/>
      <w:bookmarkEnd w:id="8"/>
      <w:r w:rsidRPr="00F81019">
        <w:rPr>
          <w:rFonts w:ascii="Times New Roman" w:hAnsi="Times New Roman" w:cs="Times New Roman"/>
          <w:sz w:val="24"/>
        </w:rPr>
        <w:t>&lt;1</w:t>
      </w:r>
      <w:proofErr w:type="gramStart"/>
      <w:r w:rsidRPr="00F81019">
        <w:rPr>
          <w:rFonts w:ascii="Times New Roman" w:hAnsi="Times New Roman" w:cs="Times New Roman"/>
          <w:sz w:val="24"/>
        </w:rPr>
        <w:t>&gt; Д</w:t>
      </w:r>
      <w:proofErr w:type="gramEnd"/>
      <w:r w:rsidRPr="00F81019">
        <w:rPr>
          <w:rFonts w:ascii="Times New Roman" w:hAnsi="Times New Roman" w:cs="Times New Roman"/>
          <w:sz w:val="24"/>
        </w:rPr>
        <w:t>ля юридического лица заполняется на бланке организации и подписывается руководителем.</w:t>
      </w:r>
    </w:p>
    <w:p w:rsidR="00FF0CB5" w:rsidRPr="00F81019" w:rsidRDefault="00FF0CB5" w:rsidP="00FF0C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bookmarkStart w:id="9" w:name="P382"/>
      <w:bookmarkEnd w:id="9"/>
      <w:r w:rsidRPr="00F81019">
        <w:rPr>
          <w:rFonts w:ascii="Times New Roman" w:hAnsi="Times New Roman" w:cs="Times New Roman"/>
          <w:sz w:val="24"/>
        </w:rPr>
        <w:t>&lt;2&gt; Необходимо при себе иметь документ, удостоверяющий личность гражданина, доверенность, оформленную в установленном порядке.</w:t>
      </w:r>
    </w:p>
    <w:p w:rsidR="00FF0CB5" w:rsidRDefault="00FF0CB5" w:rsidP="00FF0CB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jc w:val="right"/>
        <w:outlineLvl w:val="1"/>
      </w:pPr>
    </w:p>
    <w:p w:rsidR="00FF0CB5" w:rsidRDefault="00FF0CB5" w:rsidP="00FF0CB5">
      <w:pPr>
        <w:pStyle w:val="ConsPlusNormal"/>
        <w:outlineLvl w:val="1"/>
      </w:pPr>
    </w:p>
    <w:p w:rsidR="00FF0CB5" w:rsidRPr="00F81019" w:rsidRDefault="00FF0CB5" w:rsidP="00FF0CB5">
      <w:pPr>
        <w:pStyle w:val="ConsPlusNormal"/>
        <w:outlineLvl w:val="1"/>
        <w:rPr>
          <w:rFonts w:ascii="Times New Roman" w:hAnsi="Times New Roman" w:cs="Times New Roman"/>
          <w:sz w:val="24"/>
        </w:rPr>
      </w:pPr>
    </w:p>
    <w:p w:rsidR="00FF0CB5" w:rsidRPr="00F81019" w:rsidRDefault="00FF0CB5" w:rsidP="00FF0CB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>Приложение 2</w:t>
      </w:r>
    </w:p>
    <w:p w:rsidR="00FF0CB5" w:rsidRPr="00F81019" w:rsidRDefault="00FF0CB5" w:rsidP="00FF0CB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 xml:space="preserve">к Административному </w:t>
      </w:r>
      <w:hyperlink w:anchor="P54" w:history="1">
        <w:r w:rsidRPr="00F81019">
          <w:rPr>
            <w:rFonts w:ascii="Times New Roman" w:hAnsi="Times New Roman" w:cs="Times New Roman"/>
            <w:color w:val="0000FF"/>
            <w:sz w:val="24"/>
          </w:rPr>
          <w:t>регламенту</w:t>
        </w:r>
      </w:hyperlink>
      <w:bookmarkStart w:id="10" w:name="P391"/>
      <w:bookmarkEnd w:id="10"/>
    </w:p>
    <w:p w:rsidR="00FF0CB5" w:rsidRPr="00F81019" w:rsidRDefault="00FF0CB5" w:rsidP="00FF0CB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FF0CB5" w:rsidRPr="00F81019" w:rsidRDefault="00FF0CB5" w:rsidP="00FF0CB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>БЛОК-СХЕМА</w:t>
      </w:r>
    </w:p>
    <w:p w:rsidR="00FF0CB5" w:rsidRPr="00F81019" w:rsidRDefault="00FF0CB5" w:rsidP="00FF0CB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>последовательности административных процедур</w:t>
      </w:r>
    </w:p>
    <w:p w:rsidR="00FF0CB5" w:rsidRPr="00F81019" w:rsidRDefault="00FF0CB5" w:rsidP="00FF0CB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>при предоставлении муниципальной услуги по согласованию</w:t>
      </w:r>
    </w:p>
    <w:p w:rsidR="00FF0CB5" w:rsidRPr="00F81019" w:rsidRDefault="00FF0CB5" w:rsidP="00FF0CB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>проектной документации на проведение работ по сохранению</w:t>
      </w:r>
    </w:p>
    <w:p w:rsidR="00FF0CB5" w:rsidRPr="00F81019" w:rsidRDefault="00FF0CB5" w:rsidP="00FF0CB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81019">
        <w:rPr>
          <w:rFonts w:ascii="Times New Roman" w:hAnsi="Times New Roman" w:cs="Times New Roman"/>
          <w:sz w:val="24"/>
        </w:rPr>
        <w:t>объекта культурного наследия</w:t>
      </w:r>
    </w:p>
    <w:p w:rsidR="00FF0CB5" w:rsidRDefault="00FF0CB5" w:rsidP="00FF0CB5">
      <w:pPr>
        <w:pStyle w:val="ConsPlusNormal"/>
        <w:jc w:val="center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4395"/>
        <w:gridCol w:w="2800"/>
      </w:tblGrid>
      <w:tr w:rsidR="00FF0CB5" w:rsidTr="006E4A70">
        <w:tc>
          <w:tcPr>
            <w:tcW w:w="2835" w:type="dxa"/>
          </w:tcPr>
          <w:p w:rsidR="00FF0CB5" w:rsidRDefault="00FF0CB5" w:rsidP="006E4A7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95" w:type="dxa"/>
          </w:tcPr>
          <w:p w:rsidR="00FF0CB5" w:rsidRDefault="00FF0CB5" w:rsidP="006E4A7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специалист Управления архитектуры и градостроительства</w:t>
            </w:r>
          </w:p>
        </w:tc>
        <w:tc>
          <w:tcPr>
            <w:tcW w:w="2800" w:type="dxa"/>
          </w:tcPr>
          <w:p w:rsidR="00FF0CB5" w:rsidRDefault="00FF0CB5" w:rsidP="006E4A7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</w:tr>
      <w:tr w:rsidR="00FF0CB5" w:rsidTr="006E4A70">
        <w:trPr>
          <w:trHeight w:val="10502"/>
        </w:trPr>
        <w:tc>
          <w:tcPr>
            <w:tcW w:w="2835" w:type="dxa"/>
          </w:tcPr>
          <w:p w:rsidR="00FF0CB5" w:rsidRPr="00E565B3" w:rsidRDefault="00FF0CB5" w:rsidP="006E4A7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62" type="#_x0000_t32" style="position:absolute;left:0;text-align:left;margin-left:122.6pt;margin-top:39.05pt;width:29.4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" strokecolor="black [3213]" strokeweight="1.5pt">
                  <v:stroke endarrow="open"/>
                </v:shape>
              </w:pict>
            </w:r>
            <w:r>
              <w:rPr>
                <w:noProof/>
              </w:rPr>
              <w:pict>
                <v:oval id="Овал 19" o:spid="_x0000_s1061" style="position:absolute;left:0;text-align:left;margin-left:8.5pt;margin-top:5.7pt;width:114.1pt;height:6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" fillcolor="white [3212]" strokecolor="#bfbfbf [2412]" strokeweight="2pt">
                  <v:textbox>
                    <w:txbxContent>
                      <w:p w:rsidR="00FF0CB5" w:rsidRPr="004C22EB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 w:rsidRPr="004C22EB">
                          <w:rPr>
                            <w:color w:val="000000" w:themeColor="text1"/>
                            <w:sz w:val="20"/>
                          </w:rPr>
                          <w:t>Представление документов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Прямая со стрелкой 41" o:spid="_x0000_s1060" type="#_x0000_t32" style="position:absolute;left:0;text-align:left;margin-left:113.9pt;margin-top:367.3pt;width:14.4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" strokecolor="black [3213]" strokeweight="1.5pt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42" o:spid="_x0000_s1059" type="#_x0000_t32" style="position:absolute;left:0;text-align:left;margin-left:113.75pt;margin-top:443.8pt;width:14.45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" strokecolor="black [3213]" strokeweight="1.5pt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40" o:spid="_x0000_s1058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367.1pt" to="128.2pt,4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" strokecolor="black [3213]" strokeweight="1.5pt"/>
              </w:pict>
            </w:r>
            <w:r>
              <w:rPr>
                <w:noProof/>
              </w:rPr>
              <w:pict>
                <v:line id="Прямая соединительная линия 39" o:spid="_x0000_s1057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05pt,480.45pt" to="151.8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" strokecolor="black [3213]" strokeweight="1.5pt"/>
              </w:pict>
            </w:r>
            <w:r>
              <w:rPr>
                <w:noProof/>
              </w:rPr>
              <w:pict>
                <v:roundrect id="Скругленный прямоугольник 24" o:spid="_x0000_s1056" style="position:absolute;left:0;text-align:left;margin-left:8.55pt;margin-top:422.75pt;width:105.2pt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" fillcolor="white [3212]" strokecolor="#bfbfbf [2412]" strokeweight="2pt">
                  <v:textbox>
                    <w:txbxContent>
                      <w:p w:rsidR="00FF0CB5" w:rsidRPr="00C521E6" w:rsidRDefault="00FF0CB5" w:rsidP="00FF0CB5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C521E6">
                          <w:rPr>
                            <w:color w:val="000000" w:themeColor="text1"/>
                            <w:sz w:val="20"/>
                          </w:rPr>
                          <w:t>Согласование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Скругленный прямоугольник 23" o:spid="_x0000_s1055" style="position:absolute;left:0;text-align:left;margin-left:8.55pt;margin-top:336.5pt;width:105.3pt;height:6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" fillcolor="white [3212]" strokecolor="#bfbfbf [2412]" strokeweight="2pt">
                  <v:textbox>
                    <w:txbxContent>
                      <w:p w:rsidR="00FF0CB5" w:rsidRPr="00C521E6" w:rsidRDefault="00FF0CB5" w:rsidP="00FF0CB5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 w:rsidRPr="00C521E6">
                          <w:rPr>
                            <w:color w:val="000000" w:themeColor="text1"/>
                            <w:sz w:val="20"/>
                          </w:rPr>
                          <w:t>Мотивированный отказ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Прямоугольник 20" o:spid="_x0000_s1054" style="position:absolute;left:0;text-align:left;margin-left:41.1pt;margin-top:268.55pt;width:110.7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 xml:space="preserve">Не позднее, чем на 35 рабочий день с момента регистрации заявления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395" w:type="dxa"/>
          </w:tcPr>
          <w:p w:rsidR="00FF0CB5" w:rsidRDefault="00FF0CB5" w:rsidP="006E4A7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Прямая со стрелкой 52" o:spid="_x0000_s1053" type="#_x0000_t32" style="position:absolute;left:0;text-align:left;margin-left:-2.25pt;margin-top:429.7pt;width:12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" strokecolor="black [3213]" strokeweight="1.5pt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51" o:spid="_x0000_s1052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43.3pt" to="-2.2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" strokecolor="black [3213]" strokeweight="1.5pt"/>
              </w:pict>
            </w:r>
            <w:r>
              <w:rPr>
                <w:noProof/>
              </w:rPr>
              <w:pict>
                <v:line id="Прямая соединительная линия 50" o:spid="_x0000_s1051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343.3pt" to="104.15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" strokecolor="black [3213]" strokeweight="1.5pt"/>
              </w:pict>
            </w:r>
            <w:r>
              <w:rPr>
                <w:noProof/>
              </w:rPr>
              <w:pict>
                <v:shape id="Прямая со стрелкой 49" o:spid="_x0000_s1050" type="#_x0000_t32" style="position:absolute;left:0;text-align:left;margin-left:208.1pt;margin-top:308.25pt;width:11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" strokecolor="black [3213]" strokeweight="1.5pt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48" o:spid="_x0000_s1049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pt,377.1pt" to="208.1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" strokecolor="black [3213]" strokeweight="1.5pt"/>
              </w:pict>
            </w:r>
            <w:r>
              <w:rPr>
                <w:noProof/>
              </w:rPr>
              <w:pict>
                <v:line id="Прямая соединительная линия 47" o:spid="_x0000_s1048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1pt,308.25pt" to="208.1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" strokecolor="black [3213]" strokeweight="1.5pt"/>
              </w:pict>
            </w:r>
            <w:r>
              <w:rPr>
                <w:noProof/>
              </w:rPr>
              <w:pict>
                <v:line id="Прямая соединительная линия 46" o:spid="_x0000_s1047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pt,429.7pt" to="208.1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" strokecolor="black [3213]" strokeweight="1.5pt"/>
              </w:pict>
            </w:r>
            <w:r>
              <w:rPr>
                <w:noProof/>
              </w:rPr>
              <w:pict>
                <v:shape id="Прямая со стрелкой 44" o:spid="_x0000_s1046" type="#_x0000_t32" style="position:absolute;left:0;text-align:left;margin-left:198.7pt;margin-top:461.65pt;width:76.3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" strokecolor="black [3213]" strokeweight="1.5pt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7" o:spid="_x0000_s1045" type="#_x0000_t32" style="position:absolute;left:0;text-align:left;margin-left:2.6pt;margin-top:246.05pt;width:7.4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" strokecolor="black [3040]" strokeweight="1.5pt">
                  <v:stroke endarrow="open"/>
                </v:shape>
              </w:pict>
            </w:r>
            <w:r>
              <w:rPr>
                <w:noProof/>
              </w:rPr>
              <w:pict>
                <v:line id="Прямая соединительная линия 36" o:spid="_x0000_s1044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74.3pt" to="2.6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" strokecolor="black [3040]" strokeweight="1.5pt"/>
              </w:pict>
            </w:r>
            <w:r>
              <w:rPr>
                <w:noProof/>
              </w:rPr>
              <w:pict>
                <v:line id="Прямая соединительная линия 35" o:spid="_x0000_s1043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4.3pt" to="102.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" strokecolor="black [3040]" strokeweight="1.5pt"/>
              </w:pict>
            </w:r>
            <w:r>
              <w:rPr>
                <w:noProof/>
              </w:rPr>
              <w:pict>
                <v:shape id="Прямая со стрелкой 27" o:spid="_x0000_s1042" type="#_x0000_t32" style="position:absolute;left:0;text-align:left;margin-left:101.5pt;margin-top:209.2pt;width:0;height:1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28" o:spid="_x0000_s1041" type="#_x0000_t32" style="position:absolute;left:0;text-align:left;margin-left:104.2pt;margin-top:258.05pt;width:0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30" o:spid="_x0000_s1040" type="#_x0000_t32" style="position:absolute;left:0;text-align:left;margin-left:103.55pt;margin-top:339.7pt;width:0;height:1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26" o:spid="_x0000_s1039" type="#_x0000_t32" style="position:absolute;left:0;text-align:left;margin-left:101.5pt;margin-top:140.6pt;width:0;height: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25" o:spid="_x0000_s1038" type="#_x0000_t32" style="position:absolute;left:0;text-align:left;margin-left:102.5pt;margin-top:68.85pt;width:0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" strokecolor="black [3040]">
                  <v:stroke endarrow="open"/>
                </v:shape>
              </w:pict>
            </w:r>
            <w:r>
              <w:rPr>
                <w:noProof/>
              </w:rPr>
              <w:pict>
                <v:rect id="Прямоугольник 21" o:spid="_x0000_s1037" style="position:absolute;left:0;text-align:left;margin-left:198.25pt;margin-top:472.35pt;width:91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В течение 2 рабочих дней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8" o:spid="_x0000_s1036" style="position:absolute;left:0;text-align:left;margin-left:198.15pt;margin-top:5.6pt;width:95.05pt;height: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В течение 1 рабочего дня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7" o:spid="_x0000_s1035" style="position:absolute;left:0;text-align:left;margin-left:10.2pt;margin-top:456.55pt;width:188.05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Выдача (направление) заявителю результата предоставления государственной услуги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16" o:spid="_x0000_s1034" style="position:absolute;left:0;text-align:left;margin-left:10.15pt;margin-top:416.55pt;width:188.0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center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Проект несогласия с выводами. Отказ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7" o:spid="_x0000_s1033" style="position:absolute;left:0;text-align:left;margin-left:10.15pt;margin-top:350pt;width:188.0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Проект согласия с выводами, изложенными в заключени</w:t>
                        </w:r>
                        <w:proofErr w:type="gramStart"/>
                        <w:r>
                          <w:rPr>
                            <w:color w:val="000000" w:themeColor="text1"/>
                            <w:sz w:val="20"/>
                          </w:rPr>
                          <w:t>и</w:t>
                        </w:r>
                        <w:proofErr w:type="gramEnd"/>
                        <w:r>
                          <w:rPr>
                            <w:color w:val="000000" w:themeColor="text1"/>
                            <w:sz w:val="20"/>
                          </w:rPr>
                          <w:t xml:space="preserve"> экспертизы. Согласование проектной документации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6" o:spid="_x0000_s1032" style="position:absolute;left:0;text-align:left;margin-left:10.1pt;margin-top:268.5pt;width:188.05pt;height: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Рассмотрение заявления и приложенных к нему документов, подготовка документа, являющегося результатом предоставления государственной услуги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5" o:spid="_x0000_s1031" style="position:absolute;left:0;text-align:left;margin-left:10.1pt;margin-top:220.25pt;width:188.0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Подготовка сводки предложений в течение 10 рабочих дней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4" o:spid="_x0000_s1030" style="position:absolute;left:0;text-align:left;margin-left:10.05pt;margin-top:152.35pt;width:188.1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 w:rsidRPr="004971D0">
                          <w:rPr>
                            <w:color w:val="000000" w:themeColor="text1"/>
                            <w:sz w:val="20"/>
                          </w:rPr>
                          <w:t>Общественное обсуждение акта государственной историко-культурной экспертизы в течение 15 рабочих дней (далее – заявление)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3" o:spid="_x0000_s1029" style="position:absolute;left:0;text-align:left;margin-left:10.1pt;margin-top:79pt;width:188.0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 w:rsidRPr="004971D0">
                          <w:rPr>
                            <w:color w:val="000000" w:themeColor="text1"/>
                            <w:sz w:val="20"/>
                          </w:rPr>
                          <w:t>Размещение акта государственной историко-культурной экспертизы на странице администрации ТМР в течение 5 рабочих дней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Прямоугольник 2" o:spid="_x0000_s1028" style="position:absolute;left:0;text-align:left;margin-left:10.1pt;margin-top:5.7pt;width:188.1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sz w:val="20"/>
                          </w:rPr>
                        </w:pPr>
                        <w:r w:rsidRPr="004971D0">
                          <w:rPr>
                            <w:color w:val="000000" w:themeColor="text1"/>
                            <w:sz w:val="20"/>
                          </w:rPr>
                          <w:t xml:space="preserve">Прием, первичная проверка и регистрация заявления о согласовании проектной документации на проведение работ по сохранению </w:t>
                        </w:r>
                        <w:r>
                          <w:rPr>
                            <w:color w:val="000000" w:themeColor="text1"/>
                            <w:sz w:val="20"/>
                          </w:rPr>
                          <w:t xml:space="preserve">        </w:t>
                        </w:r>
                        <w:r w:rsidRPr="004971D0">
                          <w:rPr>
                            <w:color w:val="000000" w:themeColor="text1"/>
                            <w:sz w:val="20"/>
                          </w:rPr>
                          <w:t xml:space="preserve">объекта культурного наследия </w:t>
                        </w:r>
                        <w:r w:rsidRPr="004971D0">
                          <w:rPr>
                            <w:sz w:val="20"/>
                          </w:rPr>
                          <w:t>(далее – заявление)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00" w:type="dxa"/>
          </w:tcPr>
          <w:p w:rsidR="00FF0CB5" w:rsidRDefault="00FF0CB5" w:rsidP="006E4A7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Прямая соединительная линия 45" o:spid="_x0000_s1027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5pt,339.55pt" to="55.3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" strokecolor="black [3213]" strokeweight="1.5pt"/>
              </w:pict>
            </w:r>
            <w:r>
              <w:rPr>
                <w:noProof/>
              </w:rPr>
              <w:pict>
                <v:rect id="Прямоугольник 22" o:spid="_x0000_s1026" style="position:absolute;left:0;text-align:left;margin-left:-.45pt;margin-top:269.9pt;width:119.55pt;height: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" fillcolor="white [3212]" strokecolor="#bfbfbf [2412]" strokeweight="2pt">
                  <v:textbox>
                    <w:txbxContent>
                      <w:p w:rsidR="00FF0CB5" w:rsidRPr="004971D0" w:rsidRDefault="00FF0CB5" w:rsidP="00FF0CB5">
                        <w:pPr>
                          <w:jc w:val="both"/>
                          <w:rPr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color w:val="000000" w:themeColor="text1"/>
                            <w:sz w:val="20"/>
                          </w:rPr>
                          <w:t>Для согласования и принятия решения в течение 5 рабочих дней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F0CB5" w:rsidRPr="00CE753D" w:rsidRDefault="00FF0CB5" w:rsidP="00FF0CB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F0CB5" w:rsidRDefault="00FF0CB5" w:rsidP="00FF0CB5">
      <w:pPr>
        <w:pStyle w:val="ConsPlusNormal"/>
        <w:jc w:val="right"/>
        <w:outlineLvl w:val="1"/>
      </w:pPr>
      <w:bookmarkStart w:id="11" w:name="_GoBack"/>
      <w:bookmarkEnd w:id="11"/>
      <w:r>
        <w:t>Приложение 3</w:t>
      </w:r>
    </w:p>
    <w:p w:rsidR="00FF0CB5" w:rsidRDefault="00FF0CB5" w:rsidP="00FF0CB5">
      <w:pPr>
        <w:pStyle w:val="ConsPlusNormal"/>
        <w:jc w:val="right"/>
      </w:pPr>
      <w:r>
        <w:t xml:space="preserve">к Административному </w:t>
      </w:r>
      <w:hyperlink w:anchor="P54" w:history="1">
        <w:r>
          <w:rPr>
            <w:color w:val="0000FF"/>
          </w:rPr>
          <w:t>регламенту</w:t>
        </w:r>
      </w:hyperlink>
    </w:p>
    <w:p w:rsidR="00FF0CB5" w:rsidRDefault="00FF0CB5" w:rsidP="00FF0CB5">
      <w:pPr>
        <w:pStyle w:val="ConsPlusNormal"/>
        <w:jc w:val="both"/>
      </w:pPr>
    </w:p>
    <w:p w:rsidR="00FF0CB5" w:rsidRDefault="00FF0CB5" w:rsidP="00FF0CB5">
      <w:pPr>
        <w:pStyle w:val="ConsPlusNormal"/>
        <w:jc w:val="right"/>
      </w:pPr>
      <w:r>
        <w:t>Форма</w:t>
      </w:r>
    </w:p>
    <w:p w:rsidR="00FF0CB5" w:rsidRDefault="00FF0CB5" w:rsidP="00FF0CB5">
      <w:pPr>
        <w:pStyle w:val="ConsPlusNormal"/>
        <w:jc w:val="both"/>
      </w:pPr>
    </w:p>
    <w:p w:rsidR="00FF0CB5" w:rsidRDefault="00FF0CB5" w:rsidP="00FF0CB5">
      <w:pPr>
        <w:pStyle w:val="ConsPlusNormal"/>
        <w:jc w:val="center"/>
      </w:pPr>
      <w:bookmarkStart w:id="12" w:name="P408"/>
      <w:bookmarkEnd w:id="12"/>
      <w:r>
        <w:t>ЖУРНАЛ</w:t>
      </w:r>
    </w:p>
    <w:p w:rsidR="00FF0CB5" w:rsidRDefault="00FF0CB5" w:rsidP="00FF0CB5">
      <w:pPr>
        <w:pStyle w:val="ConsPlusNormal"/>
        <w:jc w:val="center"/>
      </w:pPr>
      <w:r>
        <w:t>регистрации заявлений о согласовании проектной документации</w:t>
      </w:r>
    </w:p>
    <w:p w:rsidR="00FF0CB5" w:rsidRDefault="00FF0CB5" w:rsidP="00FF0CB5">
      <w:pPr>
        <w:pStyle w:val="ConsPlusNormal"/>
        <w:jc w:val="center"/>
      </w:pPr>
      <w:r>
        <w:t>на проведение работ по сохранению объекта культурного</w:t>
      </w:r>
    </w:p>
    <w:p w:rsidR="00FF0CB5" w:rsidRDefault="00FF0CB5" w:rsidP="00FF0CB5">
      <w:pPr>
        <w:pStyle w:val="ConsPlusNormal"/>
        <w:jc w:val="center"/>
      </w:pPr>
      <w:r>
        <w:t xml:space="preserve">наследия и учета выданных согласований </w:t>
      </w:r>
      <w:proofErr w:type="gramStart"/>
      <w:r>
        <w:t>проектной</w:t>
      </w:r>
      <w:proofErr w:type="gramEnd"/>
    </w:p>
    <w:p w:rsidR="00FF0CB5" w:rsidRDefault="00FF0CB5" w:rsidP="00FF0CB5">
      <w:pPr>
        <w:pStyle w:val="ConsPlusNormal"/>
        <w:jc w:val="center"/>
      </w:pPr>
      <w:r>
        <w:t>документации на проведение работ по сохранению объекта</w:t>
      </w:r>
    </w:p>
    <w:p w:rsidR="00FF0CB5" w:rsidRDefault="00FF0CB5" w:rsidP="00FF0CB5">
      <w:pPr>
        <w:pStyle w:val="ConsPlusNormal"/>
        <w:jc w:val="center"/>
      </w:pPr>
      <w:r>
        <w:t>культурного наследия и мотивированных отказов в согласовании</w:t>
      </w:r>
    </w:p>
    <w:p w:rsidR="00FF0CB5" w:rsidRDefault="00FF0CB5" w:rsidP="00FF0CB5">
      <w:pPr>
        <w:pStyle w:val="ConsPlusNormal"/>
        <w:jc w:val="center"/>
      </w:pPr>
      <w:r>
        <w:t>проектной документации на проведение работ по сохранению</w:t>
      </w:r>
    </w:p>
    <w:p w:rsidR="00FF0CB5" w:rsidRDefault="00FF0CB5" w:rsidP="00FF0CB5">
      <w:pPr>
        <w:pStyle w:val="ConsPlusNormal"/>
        <w:jc w:val="center"/>
      </w:pPr>
      <w:r>
        <w:t>объекта культурного наследия</w:t>
      </w:r>
    </w:p>
    <w:p w:rsidR="00FF0CB5" w:rsidRDefault="00FF0CB5" w:rsidP="00FF0CB5">
      <w:pPr>
        <w:pStyle w:val="ConsPlusNormal"/>
        <w:jc w:val="both"/>
      </w:pPr>
    </w:p>
    <w:tbl>
      <w:tblPr>
        <w:tblpPr w:leftFromText="180" w:rightFromText="180" w:vertAnchor="text" w:horzAnchor="margin" w:tblpXSpec="center" w:tblpY="-58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41"/>
        <w:gridCol w:w="1342"/>
        <w:gridCol w:w="948"/>
        <w:gridCol w:w="1499"/>
        <w:gridCol w:w="1321"/>
        <w:gridCol w:w="701"/>
        <w:gridCol w:w="701"/>
        <w:gridCol w:w="1569"/>
      </w:tblGrid>
      <w:tr w:rsidR="00FF0CB5" w:rsidTr="006E4A70">
        <w:trPr>
          <w:trHeight w:val="3368"/>
        </w:trPr>
        <w:tc>
          <w:tcPr>
            <w:tcW w:w="454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N</w:t>
            </w:r>
          </w:p>
          <w:p w:rsidR="00FF0CB5" w:rsidRDefault="00FF0CB5" w:rsidP="006E4A7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Дата приемки и входящий номер документа</w:t>
            </w:r>
          </w:p>
        </w:tc>
        <w:tc>
          <w:tcPr>
            <w:tcW w:w="1342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Наименование объекта культурного наследия, адрес</w:t>
            </w:r>
          </w:p>
        </w:tc>
        <w:tc>
          <w:tcPr>
            <w:tcW w:w="948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499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Виды работ (научно-исследовательские работы, реставрация, приспособление для современного использования, ремонт, консервация, противоаварийные работы)</w:t>
            </w:r>
          </w:p>
        </w:tc>
        <w:tc>
          <w:tcPr>
            <w:tcW w:w="132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Результат предоставления муниципальной услуги (согласование/мотивированный отказ)</w:t>
            </w:r>
          </w:p>
        </w:tc>
        <w:tc>
          <w:tcPr>
            <w:tcW w:w="70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Исходящий номер документа, дата регистрации</w:t>
            </w:r>
          </w:p>
        </w:tc>
        <w:tc>
          <w:tcPr>
            <w:tcW w:w="70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Подпись заявителя (с указанием реквизитов доверенности)</w:t>
            </w:r>
          </w:p>
        </w:tc>
        <w:tc>
          <w:tcPr>
            <w:tcW w:w="1569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Дата выдачи документа, дата передачи документа для направления по почте, передачи в многофункциональный центр, подпись работника, выдавшего документ</w:t>
            </w:r>
          </w:p>
        </w:tc>
      </w:tr>
      <w:tr w:rsidR="00FF0CB5" w:rsidTr="006E4A70">
        <w:trPr>
          <w:trHeight w:val="294"/>
        </w:trPr>
        <w:tc>
          <w:tcPr>
            <w:tcW w:w="454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1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9" w:type="dxa"/>
          </w:tcPr>
          <w:p w:rsidR="00FF0CB5" w:rsidRDefault="00FF0CB5" w:rsidP="006E4A70">
            <w:pPr>
              <w:pStyle w:val="ConsPlusNormal"/>
              <w:jc w:val="center"/>
            </w:pPr>
            <w:r>
              <w:t>9</w:t>
            </w:r>
          </w:p>
        </w:tc>
      </w:tr>
      <w:tr w:rsidR="00FF0CB5" w:rsidTr="006E4A70">
        <w:trPr>
          <w:trHeight w:val="294"/>
        </w:trPr>
        <w:tc>
          <w:tcPr>
            <w:tcW w:w="454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1341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1342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948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1499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1321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701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701" w:type="dxa"/>
          </w:tcPr>
          <w:p w:rsidR="00FF0CB5" w:rsidRDefault="00FF0CB5" w:rsidP="006E4A70">
            <w:pPr>
              <w:pStyle w:val="ConsPlusNormal"/>
            </w:pPr>
          </w:p>
        </w:tc>
        <w:tc>
          <w:tcPr>
            <w:tcW w:w="1569" w:type="dxa"/>
          </w:tcPr>
          <w:p w:rsidR="00FF0CB5" w:rsidRDefault="00FF0CB5" w:rsidP="006E4A70">
            <w:pPr>
              <w:pStyle w:val="ConsPlusNormal"/>
            </w:pPr>
          </w:p>
        </w:tc>
      </w:tr>
    </w:tbl>
    <w:p w:rsidR="00FF0CB5" w:rsidRDefault="00FF0CB5" w:rsidP="00FF0CB5">
      <w:pPr>
        <w:pStyle w:val="ConsPlusNormal"/>
        <w:jc w:val="both"/>
      </w:pPr>
    </w:p>
    <w:p w:rsidR="00FF0CB5" w:rsidRDefault="00FF0CB5" w:rsidP="00FF0CB5">
      <w:pPr>
        <w:pStyle w:val="ConsPlusNormal"/>
        <w:jc w:val="both"/>
      </w:pPr>
    </w:p>
    <w:p w:rsidR="00FF0CB5" w:rsidRDefault="00FF0CB5" w:rsidP="00FF0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CB5" w:rsidRDefault="00FF0CB5" w:rsidP="00FF0CB5"/>
    <w:p w:rsidR="00FF0CB5" w:rsidRDefault="00FF0CB5" w:rsidP="00FF0CB5">
      <w:pPr>
        <w:ind w:left="709"/>
        <w:jc w:val="both"/>
      </w:pPr>
    </w:p>
    <w:p w:rsidR="00E05E7F" w:rsidRDefault="00E05E7F" w:rsidP="003224D2">
      <w:pPr>
        <w:rPr>
          <w:bCs/>
          <w:sz w:val="28"/>
          <w:szCs w:val="28"/>
        </w:rPr>
      </w:pPr>
    </w:p>
    <w:sectPr w:rsidR="00E05E7F" w:rsidSect="0026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30235"/>
    <w:multiLevelType w:val="hybridMultilevel"/>
    <w:tmpl w:val="C5FE3DE4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8549CE"/>
    <w:multiLevelType w:val="hybridMultilevel"/>
    <w:tmpl w:val="C53C0E8E"/>
    <w:lvl w:ilvl="0" w:tplc="96F01514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9B6AE7"/>
    <w:multiLevelType w:val="hybridMultilevel"/>
    <w:tmpl w:val="EAF0841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508F2"/>
    <w:multiLevelType w:val="hybridMultilevel"/>
    <w:tmpl w:val="D5604E02"/>
    <w:lvl w:ilvl="0" w:tplc="67C0CF4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83606"/>
    <w:multiLevelType w:val="hybridMultilevel"/>
    <w:tmpl w:val="810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3DD"/>
    <w:multiLevelType w:val="hybridMultilevel"/>
    <w:tmpl w:val="B332F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0616A"/>
    <w:multiLevelType w:val="hybridMultilevel"/>
    <w:tmpl w:val="F6640E1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4D2"/>
    <w:rsid w:val="00156D0A"/>
    <w:rsid w:val="001D7FE3"/>
    <w:rsid w:val="00262F3A"/>
    <w:rsid w:val="002C6B5A"/>
    <w:rsid w:val="00302F98"/>
    <w:rsid w:val="003224D2"/>
    <w:rsid w:val="00325970"/>
    <w:rsid w:val="003349D9"/>
    <w:rsid w:val="00344A10"/>
    <w:rsid w:val="004E44F9"/>
    <w:rsid w:val="00534852"/>
    <w:rsid w:val="00544D3E"/>
    <w:rsid w:val="00623B44"/>
    <w:rsid w:val="006F7D1F"/>
    <w:rsid w:val="007237CD"/>
    <w:rsid w:val="00730420"/>
    <w:rsid w:val="00965660"/>
    <w:rsid w:val="00A745F8"/>
    <w:rsid w:val="00AA25B7"/>
    <w:rsid w:val="00AD1330"/>
    <w:rsid w:val="00C44ECF"/>
    <w:rsid w:val="00E05E7F"/>
    <w:rsid w:val="00F7250D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Прямая со стрелкой 25"/>
        <o:r id="V:Rule2" type="connector" idref="#Прямая со стрелкой 26"/>
        <o:r id="V:Rule3" type="connector" idref="#Прямая со стрелкой 30"/>
        <o:r id="V:Rule4" type="connector" idref="#Прямая со стрелкой 28"/>
        <o:r id="V:Rule5" type="connector" idref="#Прямая со стрелкой 27"/>
        <o:r id="V:Rule6" type="connector" idref="#Прямая со стрелкой 37"/>
        <o:r id="V:Rule7" type="connector" idref="#Прямая со стрелкой 44"/>
        <o:r id="V:Rule8" type="connector" idref="#Прямая со стрелкой 49"/>
        <o:r id="V:Rule9" type="connector" idref="#Прямая со стрелкой 52"/>
        <o:r id="V:Rule10" type="connector" idref="#Прямая со стрелкой 42"/>
        <o:r id="V:Rule11" type="connector" idref="#Прямая со стрелкой 41"/>
        <o:r id="V:Rule12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4D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D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3224D2"/>
    <w:pPr>
      <w:ind w:left="720"/>
      <w:contextualSpacing/>
    </w:pPr>
  </w:style>
  <w:style w:type="table" w:styleId="a4">
    <w:name w:val="Table Grid"/>
    <w:basedOn w:val="a1"/>
    <w:uiPriority w:val="59"/>
    <w:rsid w:val="0032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FF0CB5"/>
  </w:style>
  <w:style w:type="character" w:styleId="a7">
    <w:name w:val="Hyperlink"/>
    <w:basedOn w:val="a0"/>
    <w:uiPriority w:val="99"/>
    <w:unhideWhenUsed/>
    <w:rsid w:val="00FF0CB5"/>
    <w:rPr>
      <w:color w:val="0000FF" w:themeColor="hyperlink"/>
      <w:u w:val="single"/>
    </w:rPr>
  </w:style>
  <w:style w:type="paragraph" w:customStyle="1" w:styleId="ConsPlusNormal">
    <w:name w:val="ConsPlusNormal"/>
    <w:rsid w:val="00FF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F0CB5"/>
    <w:pPr>
      <w:spacing w:before="100" w:beforeAutospacing="1" w:after="100" w:afterAutospacing="1"/>
    </w:pPr>
  </w:style>
  <w:style w:type="paragraph" w:customStyle="1" w:styleId="ConsPlusNonformat">
    <w:name w:val="ConsPlusNonformat"/>
    <w:rsid w:val="00FF0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4D2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D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3224D2"/>
    <w:pPr>
      <w:ind w:left="720"/>
      <w:contextualSpacing/>
    </w:pPr>
  </w:style>
  <w:style w:type="table" w:styleId="a4">
    <w:name w:val="Table Grid"/>
    <w:basedOn w:val="a1"/>
    <w:uiPriority w:val="59"/>
    <w:rsid w:val="0032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tura@tr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83268/3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33C71F1F8A15EB9A8F512D2FFA86E5153C134F7170AFB3ACA59840EB4D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prokofieva</cp:lastModifiedBy>
  <cp:revision>17</cp:revision>
  <cp:lastPrinted>2020-03-11T06:29:00Z</cp:lastPrinted>
  <dcterms:created xsi:type="dcterms:W3CDTF">2019-03-25T07:34:00Z</dcterms:created>
  <dcterms:modified xsi:type="dcterms:W3CDTF">2020-10-30T10:51:00Z</dcterms:modified>
</cp:coreProperties>
</file>