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43" w:rsidRDefault="00332243" w:rsidP="0033224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332243" w:rsidRDefault="00332243" w:rsidP="0033224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</w:p>
    <w:p w:rsidR="00332243" w:rsidRDefault="00332243" w:rsidP="00332243">
      <w:pPr>
        <w:ind w:firstLine="708"/>
        <w:jc w:val="center"/>
        <w:rPr>
          <w:b/>
          <w:sz w:val="26"/>
          <w:szCs w:val="26"/>
        </w:rPr>
      </w:pPr>
      <w:r w:rsidRPr="007C637A">
        <w:rPr>
          <w:b/>
          <w:sz w:val="26"/>
          <w:szCs w:val="26"/>
        </w:rPr>
        <w:t>Здание бывшей бани</w:t>
      </w:r>
      <w:r w:rsidRPr="007C637A">
        <w:rPr>
          <w:b/>
          <w:bCs/>
          <w:sz w:val="26"/>
          <w:szCs w:val="26"/>
        </w:rPr>
        <w:t xml:space="preserve"> со встроенной прачечной и котельной</w:t>
      </w:r>
      <w:r w:rsidRPr="007C637A">
        <w:rPr>
          <w:b/>
          <w:sz w:val="26"/>
          <w:szCs w:val="26"/>
        </w:rPr>
        <w:t xml:space="preserve">, общей площадью 280 кв. м, расположенное по адресу: </w:t>
      </w:r>
    </w:p>
    <w:p w:rsidR="00332243" w:rsidRPr="007C637A" w:rsidRDefault="00332243" w:rsidP="00332243">
      <w:pPr>
        <w:ind w:firstLine="708"/>
        <w:jc w:val="center"/>
        <w:rPr>
          <w:b/>
          <w:sz w:val="26"/>
          <w:szCs w:val="26"/>
        </w:rPr>
      </w:pPr>
      <w:r w:rsidRPr="007C637A">
        <w:rPr>
          <w:b/>
          <w:sz w:val="26"/>
          <w:szCs w:val="26"/>
        </w:rPr>
        <w:t xml:space="preserve">Ярославская область, </w:t>
      </w:r>
      <w:proofErr w:type="spellStart"/>
      <w:r w:rsidRPr="007C637A">
        <w:rPr>
          <w:b/>
          <w:sz w:val="26"/>
          <w:szCs w:val="26"/>
        </w:rPr>
        <w:t>Тутаевский</w:t>
      </w:r>
      <w:proofErr w:type="spellEnd"/>
      <w:r w:rsidRPr="007C637A">
        <w:rPr>
          <w:b/>
          <w:sz w:val="26"/>
          <w:szCs w:val="26"/>
        </w:rPr>
        <w:t xml:space="preserve"> район,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Судилово</w:t>
      </w:r>
      <w:proofErr w:type="spellEnd"/>
      <w:r>
        <w:rPr>
          <w:b/>
          <w:sz w:val="26"/>
          <w:szCs w:val="26"/>
        </w:rPr>
        <w:t>, д. 6-г</w:t>
      </w:r>
    </w:p>
    <w:p w:rsidR="00332243" w:rsidRDefault="00332243" w:rsidP="0033224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32243" w:rsidRPr="006217E2" w:rsidRDefault="00332243" w:rsidP="0033224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332243" w:rsidRPr="00206309" w:rsidRDefault="00332243" w:rsidP="00332243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332243" w:rsidRDefault="00332243" w:rsidP="0033224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3D6A5A">
        <w:rPr>
          <w:sz w:val="26"/>
          <w:szCs w:val="26"/>
        </w:rPr>
        <w:t>omi@tr.adm.yar.ru</w:t>
      </w:r>
      <w:r w:rsidRPr="00325A7E">
        <w:rPr>
          <w:sz w:val="26"/>
          <w:szCs w:val="26"/>
        </w:rPr>
        <w:t xml:space="preserve"> </w:t>
      </w:r>
    </w:p>
    <w:p w:rsidR="00332243" w:rsidRDefault="00332243" w:rsidP="0033224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332243" w:rsidRDefault="00332243" w:rsidP="0033224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332243" w:rsidRPr="00325A7E" w:rsidRDefault="00332243" w:rsidP="0033224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32243" w:rsidRPr="00325A7E" w:rsidRDefault="00332243" w:rsidP="0033224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332243" w:rsidRDefault="00332243" w:rsidP="00332243">
      <w:pPr>
        <w:ind w:firstLine="851"/>
        <w:jc w:val="both"/>
        <w:rPr>
          <w:b/>
          <w:sz w:val="26"/>
          <w:szCs w:val="26"/>
        </w:rPr>
      </w:pPr>
    </w:p>
    <w:p w:rsidR="00332243" w:rsidRPr="00D24B4C" w:rsidRDefault="00332243" w:rsidP="00332243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332243" w:rsidRDefault="00332243" w:rsidP="003322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17 сентября 2021 года </w:t>
      </w:r>
      <w:r>
        <w:rPr>
          <w:sz w:val="26"/>
          <w:szCs w:val="26"/>
        </w:rPr>
        <w:t xml:space="preserve">в 00 час. 00 мин., </w:t>
      </w:r>
    </w:p>
    <w:p w:rsidR="00332243" w:rsidRDefault="00332243" w:rsidP="0033224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12 октября 2021 года</w:t>
      </w:r>
      <w:r>
        <w:rPr>
          <w:sz w:val="26"/>
          <w:szCs w:val="26"/>
        </w:rPr>
        <w:t xml:space="preserve"> в 00 час. 00 мин.</w:t>
      </w:r>
    </w:p>
    <w:p w:rsidR="00332243" w:rsidRDefault="00332243" w:rsidP="00332243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13 октября 2021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332243" w:rsidRDefault="00332243" w:rsidP="00332243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15 октября 2021 года в 09 час. 00 мин.</w:t>
      </w:r>
    </w:p>
    <w:p w:rsidR="00332243" w:rsidRDefault="00332243" w:rsidP="003322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243" w:rsidRDefault="00332243" w:rsidP="003322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332243" w:rsidRPr="00E613B7" w:rsidRDefault="00332243" w:rsidP="003322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43" w:rsidRPr="008F12C9" w:rsidRDefault="00332243" w:rsidP="00332243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  <w:u w:val="single"/>
        </w:rPr>
        <w:t>Лот №1:</w:t>
      </w:r>
      <w:r w:rsidRPr="008F12C9">
        <w:rPr>
          <w:sz w:val="26"/>
          <w:szCs w:val="26"/>
        </w:rPr>
        <w:t xml:space="preserve"> Здание бывшей бани</w:t>
      </w:r>
      <w:r w:rsidRPr="008F12C9">
        <w:rPr>
          <w:bCs/>
          <w:sz w:val="26"/>
          <w:szCs w:val="26"/>
        </w:rPr>
        <w:t xml:space="preserve"> со встроенной прачечной и котельной</w:t>
      </w:r>
      <w:r w:rsidRPr="008F12C9">
        <w:rPr>
          <w:sz w:val="26"/>
          <w:szCs w:val="26"/>
        </w:rPr>
        <w:t xml:space="preserve">, общей площадью 280 кв. м, расположенное по адресу: Ярославская область, </w:t>
      </w:r>
      <w:proofErr w:type="spellStart"/>
      <w:r w:rsidRPr="008F12C9">
        <w:rPr>
          <w:sz w:val="26"/>
          <w:szCs w:val="26"/>
        </w:rPr>
        <w:t>Тутаевский</w:t>
      </w:r>
      <w:proofErr w:type="spellEnd"/>
      <w:r w:rsidRPr="008F12C9">
        <w:rPr>
          <w:sz w:val="26"/>
          <w:szCs w:val="26"/>
        </w:rPr>
        <w:t xml:space="preserve"> район, д. </w:t>
      </w:r>
      <w:proofErr w:type="spellStart"/>
      <w:r w:rsidRPr="008F12C9">
        <w:rPr>
          <w:sz w:val="26"/>
          <w:szCs w:val="26"/>
        </w:rPr>
        <w:t>Судилово</w:t>
      </w:r>
      <w:proofErr w:type="spellEnd"/>
      <w:r w:rsidRPr="008F12C9">
        <w:rPr>
          <w:sz w:val="26"/>
          <w:szCs w:val="26"/>
        </w:rPr>
        <w:t>, д. 6-г.</w:t>
      </w:r>
    </w:p>
    <w:p w:rsidR="00332243" w:rsidRPr="008F12C9" w:rsidRDefault="00332243" w:rsidP="00332243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Существующие ограничения (обременения) права:</w:t>
      </w:r>
      <w:r w:rsidRPr="008F12C9">
        <w:rPr>
          <w:sz w:val="26"/>
          <w:szCs w:val="26"/>
        </w:rPr>
        <w:t xml:space="preserve"> не зарегистрировано.</w:t>
      </w:r>
    </w:p>
    <w:p w:rsidR="00332243" w:rsidRPr="008F12C9" w:rsidRDefault="00332243" w:rsidP="00332243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Начальная цена:</w:t>
      </w:r>
      <w:r w:rsidRPr="008F12C9">
        <w:rPr>
          <w:sz w:val="26"/>
          <w:szCs w:val="26"/>
        </w:rPr>
        <w:t xml:space="preserve"> </w:t>
      </w:r>
      <w:r>
        <w:rPr>
          <w:sz w:val="26"/>
          <w:szCs w:val="26"/>
        </w:rPr>
        <w:t>97 206</w:t>
      </w:r>
      <w:r w:rsidRPr="008F12C9">
        <w:rPr>
          <w:sz w:val="26"/>
          <w:szCs w:val="26"/>
        </w:rPr>
        <w:t xml:space="preserve"> (</w:t>
      </w:r>
      <w:r>
        <w:rPr>
          <w:sz w:val="26"/>
          <w:szCs w:val="26"/>
        </w:rPr>
        <w:t>девяносто сеть тысяч двести шесть</w:t>
      </w:r>
      <w:r w:rsidRPr="008F12C9">
        <w:rPr>
          <w:sz w:val="26"/>
          <w:szCs w:val="26"/>
        </w:rPr>
        <w:t>) рублей (с учетом НДС).</w:t>
      </w:r>
    </w:p>
    <w:p w:rsidR="00332243" w:rsidRPr="008F12C9" w:rsidRDefault="00332243" w:rsidP="00332243">
      <w:pPr>
        <w:spacing w:line="276" w:lineRule="auto"/>
        <w:ind w:firstLine="720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 xml:space="preserve"> Шаг аукциона </w:t>
      </w:r>
      <w:r w:rsidRPr="008F12C9">
        <w:rPr>
          <w:sz w:val="26"/>
          <w:szCs w:val="26"/>
        </w:rPr>
        <w:t>(5% от</w:t>
      </w:r>
      <w:r w:rsidRPr="008F12C9">
        <w:rPr>
          <w:b/>
          <w:sz w:val="26"/>
          <w:szCs w:val="26"/>
        </w:rPr>
        <w:t xml:space="preserve"> </w:t>
      </w:r>
      <w:r w:rsidRPr="008F12C9">
        <w:rPr>
          <w:sz w:val="26"/>
          <w:szCs w:val="26"/>
        </w:rPr>
        <w:t xml:space="preserve">начальной цены </w:t>
      </w:r>
      <w:r>
        <w:rPr>
          <w:sz w:val="26"/>
          <w:szCs w:val="26"/>
        </w:rPr>
        <w:t>продажи объекта аукциона) – 4 860</w:t>
      </w:r>
      <w:r w:rsidRPr="008F12C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четыре </w:t>
      </w:r>
      <w:r w:rsidRPr="008F12C9">
        <w:rPr>
          <w:sz w:val="26"/>
          <w:szCs w:val="26"/>
        </w:rPr>
        <w:t xml:space="preserve">тысячи восемьсот </w:t>
      </w:r>
      <w:r>
        <w:rPr>
          <w:sz w:val="26"/>
          <w:szCs w:val="26"/>
        </w:rPr>
        <w:t>шестьдесят</w:t>
      </w:r>
      <w:r w:rsidRPr="008F12C9">
        <w:rPr>
          <w:sz w:val="26"/>
          <w:szCs w:val="26"/>
        </w:rPr>
        <w:t xml:space="preserve">) рублей.  </w:t>
      </w:r>
    </w:p>
    <w:p w:rsidR="00332243" w:rsidRPr="00E613B7" w:rsidRDefault="00332243" w:rsidP="00332243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>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19 441,20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девятнадцать тысяч четыреста сорок один</w:t>
      </w:r>
      <w:r w:rsidRPr="00E613B7">
        <w:rPr>
          <w:sz w:val="26"/>
          <w:szCs w:val="26"/>
        </w:rPr>
        <w:t>) рубл</w:t>
      </w:r>
      <w:r>
        <w:rPr>
          <w:sz w:val="26"/>
          <w:szCs w:val="26"/>
        </w:rPr>
        <w:t>ь 20 копеек</w:t>
      </w:r>
      <w:r w:rsidRPr="00E613B7">
        <w:rPr>
          <w:sz w:val="26"/>
          <w:szCs w:val="26"/>
        </w:rPr>
        <w:t>.</w:t>
      </w:r>
    </w:p>
    <w:p w:rsidR="00332243" w:rsidRPr="008F12C9" w:rsidRDefault="00332243" w:rsidP="00332243">
      <w:pPr>
        <w:ind w:firstLine="709"/>
        <w:jc w:val="both"/>
        <w:rPr>
          <w:sz w:val="26"/>
          <w:szCs w:val="26"/>
        </w:rPr>
      </w:pPr>
      <w:proofErr w:type="gramStart"/>
      <w:r w:rsidRPr="008F12C9">
        <w:rPr>
          <w:sz w:val="26"/>
          <w:szCs w:val="26"/>
        </w:rPr>
        <w:t xml:space="preserve">Приватизация вышеуказанного здания бывшей бани </w:t>
      </w:r>
      <w:r w:rsidRPr="008F12C9">
        <w:rPr>
          <w:bCs/>
          <w:sz w:val="26"/>
          <w:szCs w:val="26"/>
        </w:rPr>
        <w:t xml:space="preserve">со встроенной прачечной и котельной </w:t>
      </w:r>
      <w:r w:rsidRPr="008F12C9">
        <w:rPr>
          <w:sz w:val="26"/>
          <w:szCs w:val="26"/>
        </w:rPr>
        <w:t>осуществляется с продажей земельного участка с кадастровым номером 76:15:021601:301, общей площадью 496 кв. м, категория земель: земли населенных пунктов, разрешенное использование: для эксплуатации здания бани со встроенной прачечной и котельной, расположенного по адресу:</w:t>
      </w:r>
      <w:proofErr w:type="gramEnd"/>
      <w:r w:rsidRPr="008F12C9">
        <w:rPr>
          <w:sz w:val="26"/>
          <w:szCs w:val="26"/>
        </w:rPr>
        <w:t xml:space="preserve"> Ярославская область, </w:t>
      </w:r>
      <w:proofErr w:type="spellStart"/>
      <w:r w:rsidRPr="008F12C9">
        <w:rPr>
          <w:sz w:val="26"/>
          <w:szCs w:val="26"/>
        </w:rPr>
        <w:t>Тутаевский</w:t>
      </w:r>
      <w:proofErr w:type="spellEnd"/>
      <w:r w:rsidRPr="008F12C9">
        <w:rPr>
          <w:sz w:val="26"/>
          <w:szCs w:val="26"/>
        </w:rPr>
        <w:t xml:space="preserve"> район, д. </w:t>
      </w:r>
      <w:proofErr w:type="spellStart"/>
      <w:r w:rsidRPr="008F12C9">
        <w:rPr>
          <w:sz w:val="26"/>
          <w:szCs w:val="26"/>
        </w:rPr>
        <w:t>Судилово</w:t>
      </w:r>
      <w:proofErr w:type="spellEnd"/>
      <w:r w:rsidRPr="008F12C9">
        <w:rPr>
          <w:sz w:val="26"/>
          <w:szCs w:val="26"/>
        </w:rPr>
        <w:t xml:space="preserve">, д. 6-г, по </w:t>
      </w:r>
      <w:proofErr w:type="gramStart"/>
      <w:r w:rsidRPr="008F12C9">
        <w:rPr>
          <w:sz w:val="26"/>
          <w:szCs w:val="26"/>
        </w:rPr>
        <w:t>рыночной</w:t>
      </w:r>
      <w:proofErr w:type="gramEnd"/>
      <w:r w:rsidRPr="008F12C9">
        <w:rPr>
          <w:sz w:val="26"/>
          <w:szCs w:val="26"/>
        </w:rPr>
        <w:t xml:space="preserve"> стоимости равной </w:t>
      </w:r>
      <w:r>
        <w:rPr>
          <w:sz w:val="26"/>
          <w:szCs w:val="26"/>
        </w:rPr>
        <w:t>36 894</w:t>
      </w:r>
      <w:r w:rsidRPr="008F12C9">
        <w:rPr>
          <w:sz w:val="26"/>
          <w:szCs w:val="26"/>
        </w:rPr>
        <w:t xml:space="preserve"> руб. </w:t>
      </w:r>
    </w:p>
    <w:p w:rsidR="00332243" w:rsidRDefault="00332243" w:rsidP="00332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2243" w:rsidRDefault="00332243" w:rsidP="00332243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332243" w:rsidRDefault="00332243" w:rsidP="00332243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332243" w:rsidRDefault="00332243" w:rsidP="00332243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332243" w:rsidRPr="0044178D" w:rsidRDefault="00332243" w:rsidP="00332243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32243" w:rsidRDefault="00332243" w:rsidP="0033224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332243" w:rsidRDefault="00332243" w:rsidP="00332243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Получатель:  </w:t>
      </w:r>
      <w:r>
        <w:rPr>
          <w:b/>
          <w:bCs/>
          <w:color w:val="000000"/>
        </w:rPr>
        <w:t xml:space="preserve">Департамент финансов Администрации ТМР (ДМИ АТМР, л/счет 952.01.002.7), </w:t>
      </w:r>
    </w:p>
    <w:p w:rsidR="00332243" w:rsidRDefault="00332243" w:rsidP="00332243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ИНН </w:t>
      </w:r>
      <w:r>
        <w:rPr>
          <w:b/>
          <w:bCs/>
          <w:color w:val="000000"/>
        </w:rPr>
        <w:t>7611008006</w:t>
      </w:r>
      <w:r>
        <w:rPr>
          <w:color w:val="000000"/>
        </w:rPr>
        <w:t xml:space="preserve"> , КПП </w:t>
      </w:r>
      <w:r>
        <w:rPr>
          <w:b/>
          <w:bCs/>
          <w:color w:val="000000"/>
        </w:rPr>
        <w:t xml:space="preserve">761101001, </w:t>
      </w:r>
    </w:p>
    <w:p w:rsidR="00332243" w:rsidRDefault="00332243" w:rsidP="00332243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Казначейский счет </w:t>
      </w:r>
      <w:r>
        <w:rPr>
          <w:b/>
          <w:bCs/>
          <w:color w:val="000000"/>
        </w:rPr>
        <w:t>03232643786430007100</w:t>
      </w:r>
    </w:p>
    <w:p w:rsidR="00332243" w:rsidRDefault="00332243" w:rsidP="0033224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  <w:r>
        <w:rPr>
          <w:b/>
          <w:bCs/>
          <w:color w:val="000000"/>
        </w:rPr>
        <w:t xml:space="preserve"> 40102810245370000065</w:t>
      </w:r>
    </w:p>
    <w:p w:rsidR="00332243" w:rsidRDefault="00332243" w:rsidP="0033224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Банк </w:t>
      </w:r>
      <w:r>
        <w:rPr>
          <w:b/>
          <w:bCs/>
          <w:color w:val="000000"/>
        </w:rPr>
        <w:t>ОТДЕЛЕНИЕ ЯРОСЛАВЛЬ БАНКА РОССИИ//УФК по Ярославской области г. Ярославль</w:t>
      </w:r>
    </w:p>
    <w:p w:rsidR="00332243" w:rsidRDefault="00332243" w:rsidP="00332243">
      <w:pPr>
        <w:pStyle w:val="a4"/>
        <w:spacing w:before="0" w:beforeAutospacing="0" w:after="0" w:afterAutospacing="0"/>
        <w:rPr>
          <w:sz w:val="26"/>
        </w:rPr>
      </w:pPr>
      <w:r>
        <w:rPr>
          <w:color w:val="000000"/>
        </w:rPr>
        <w:t xml:space="preserve">БИК </w:t>
      </w:r>
      <w:r>
        <w:rPr>
          <w:b/>
          <w:bCs/>
          <w:color w:val="000000"/>
        </w:rPr>
        <w:t xml:space="preserve">017888102 </w:t>
      </w:r>
      <w:r>
        <w:rPr>
          <w:color w:val="000000"/>
        </w:rPr>
        <w:t>КБК</w:t>
      </w:r>
      <w:r>
        <w:rPr>
          <w:b/>
          <w:bCs/>
          <w:color w:val="000000"/>
        </w:rPr>
        <w:t xml:space="preserve"> 00000000000000000510  </w:t>
      </w:r>
      <w:r>
        <w:rPr>
          <w:color w:val="000000"/>
        </w:rPr>
        <w:t>ОКТМО</w:t>
      </w:r>
      <w:r>
        <w:rPr>
          <w:b/>
          <w:bCs/>
          <w:color w:val="000000"/>
        </w:rPr>
        <w:t xml:space="preserve"> 78643000, </w:t>
      </w:r>
      <w:r>
        <w:t>н</w:t>
      </w:r>
      <w:r>
        <w:rPr>
          <w:spacing w:val="-5"/>
        </w:rPr>
        <w:t xml:space="preserve">азначение платежа: задаток за участие в </w:t>
      </w:r>
      <w:proofErr w:type="gramStart"/>
      <w:r>
        <w:rPr>
          <w:spacing w:val="-5"/>
        </w:rPr>
        <w:t>аукционе</w:t>
      </w:r>
      <w:proofErr w:type="gramEnd"/>
      <w:r>
        <w:rPr>
          <w:spacing w:val="-5"/>
        </w:rPr>
        <w:t xml:space="preserve">____________________________________________________________ </w:t>
      </w:r>
      <w:r>
        <w:rPr>
          <w:spacing w:val="-5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>
        <w:rPr>
          <w:spacing w:val="-5"/>
          <w:sz w:val="28"/>
          <w:szCs w:val="28"/>
        </w:rPr>
        <w:t>з</w:t>
      </w:r>
      <w:r>
        <w:rPr>
          <w:sz w:val="26"/>
        </w:rPr>
        <w:t xml:space="preserve">адаток должен поступить на счет до момента окончания приема заявок. </w:t>
      </w:r>
    </w:p>
    <w:p w:rsidR="00332243" w:rsidRDefault="00332243" w:rsidP="00332243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332243" w:rsidRDefault="00332243" w:rsidP="00332243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32243" w:rsidRPr="00C97614" w:rsidRDefault="00332243" w:rsidP="00332243">
      <w:pPr>
        <w:pStyle w:val="ConsPlusNormal"/>
        <w:tabs>
          <w:tab w:val="left" w:pos="3930"/>
        </w:tabs>
        <w:ind w:firstLine="709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332243" w:rsidRPr="00C97614" w:rsidRDefault="00332243" w:rsidP="0033224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32243" w:rsidRPr="00C97614" w:rsidRDefault="00332243" w:rsidP="0033224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332243" w:rsidRPr="00C97614" w:rsidRDefault="00332243" w:rsidP="0033224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332243" w:rsidRPr="00C97614" w:rsidRDefault="00332243" w:rsidP="0033224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32243" w:rsidRPr="00885EBC" w:rsidRDefault="00332243" w:rsidP="00332243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332243" w:rsidRDefault="00332243" w:rsidP="00332243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332243" w:rsidRPr="00C97614" w:rsidRDefault="00332243" w:rsidP="00332243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332243" w:rsidRPr="00C97614" w:rsidRDefault="00332243" w:rsidP="00332243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332243" w:rsidRPr="00C97614" w:rsidRDefault="00332243" w:rsidP="00332243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332243" w:rsidRPr="00C97614" w:rsidRDefault="00332243" w:rsidP="00332243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32243" w:rsidRPr="00C97614" w:rsidRDefault="00332243" w:rsidP="00332243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32243" w:rsidRPr="00C97614" w:rsidRDefault="00332243" w:rsidP="00332243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332243" w:rsidRDefault="00332243" w:rsidP="00332243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</w:p>
    <w:p w:rsidR="00332243" w:rsidRDefault="00332243" w:rsidP="00332243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332243" w:rsidRDefault="00332243" w:rsidP="0033224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332243" w:rsidRDefault="00332243" w:rsidP="00332243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332243" w:rsidRDefault="00332243" w:rsidP="00332243">
      <w:pPr>
        <w:pStyle w:val="3"/>
        <w:ind w:firstLine="709"/>
        <w:jc w:val="both"/>
        <w:rPr>
          <w:iCs/>
          <w:sz w:val="26"/>
          <w:szCs w:val="26"/>
        </w:rPr>
      </w:pPr>
    </w:p>
    <w:p w:rsidR="00332243" w:rsidRDefault="00332243" w:rsidP="00332243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332243" w:rsidRDefault="00332243" w:rsidP="00332243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332243" w:rsidRDefault="00332243" w:rsidP="00332243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32243" w:rsidRDefault="00332243" w:rsidP="0033224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332243" w:rsidRDefault="00332243" w:rsidP="00332243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332243" w:rsidRDefault="00332243" w:rsidP="00332243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332243" w:rsidRDefault="00332243" w:rsidP="00332243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332243" w:rsidRPr="00BF5D27" w:rsidRDefault="00332243" w:rsidP="00332243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332243" w:rsidRDefault="00332243" w:rsidP="00332243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332243" w:rsidRPr="008A10AE" w:rsidRDefault="00332243" w:rsidP="00332243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32243" w:rsidRPr="008A10AE" w:rsidRDefault="00332243" w:rsidP="00332243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332243" w:rsidRPr="008A10AE" w:rsidRDefault="00332243" w:rsidP="00332243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32243" w:rsidRPr="008A10AE" w:rsidRDefault="00332243" w:rsidP="00332243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332243" w:rsidRPr="008A10AE" w:rsidRDefault="00332243" w:rsidP="00332243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332243" w:rsidRPr="00BF5D27" w:rsidRDefault="00332243" w:rsidP="00332243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32243" w:rsidRDefault="00332243" w:rsidP="0033224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32243" w:rsidRPr="00786574" w:rsidRDefault="00332243" w:rsidP="00332243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332243" w:rsidRDefault="00332243" w:rsidP="0033224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332243" w:rsidRDefault="00332243" w:rsidP="00332243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32243" w:rsidRDefault="00332243" w:rsidP="0033224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332243" w:rsidRDefault="00332243" w:rsidP="0033224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32243" w:rsidRPr="00786574" w:rsidRDefault="00332243" w:rsidP="00332243">
      <w:pPr>
        <w:pStyle w:val="2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332243" w:rsidRPr="00844DD1" w:rsidRDefault="00332243" w:rsidP="0033224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332243" w:rsidRPr="00786574" w:rsidRDefault="00332243" w:rsidP="00332243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32243" w:rsidRPr="00786574" w:rsidRDefault="00332243" w:rsidP="00332243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32243" w:rsidRPr="00786574" w:rsidRDefault="00332243" w:rsidP="00332243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32243" w:rsidRPr="00786574" w:rsidRDefault="00332243" w:rsidP="00332243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32243" w:rsidRPr="00786574" w:rsidRDefault="00332243" w:rsidP="00332243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332243" w:rsidRDefault="00332243" w:rsidP="00332243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332243" w:rsidRDefault="00332243" w:rsidP="00332243">
      <w:pPr>
        <w:pStyle w:val="3"/>
        <w:ind w:firstLine="709"/>
        <w:jc w:val="both"/>
        <w:rPr>
          <w:sz w:val="26"/>
          <w:szCs w:val="26"/>
        </w:rPr>
      </w:pPr>
    </w:p>
    <w:p w:rsidR="00332243" w:rsidRPr="00BC034B" w:rsidRDefault="00332243" w:rsidP="0033224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332243" w:rsidRPr="006A3D56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32243" w:rsidRPr="006A3D56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32243" w:rsidRPr="006A3D56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32243" w:rsidRPr="006A3D56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332243" w:rsidRPr="006A3D56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332243" w:rsidRPr="006A3D56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, если предложение этого участника о цене имущества не может быть принято в связи с подачей аналогичного предложения </w:t>
      </w:r>
      <w:r w:rsidRPr="00A81163">
        <w:rPr>
          <w:sz w:val="26"/>
          <w:szCs w:val="26"/>
        </w:rPr>
        <w:lastRenderedPageBreak/>
        <w:t>ранее другим участником.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32243" w:rsidRPr="00A8116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33224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332243" w:rsidRPr="004B35C0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33224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32243" w:rsidRDefault="00332243" w:rsidP="00332243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332243" w:rsidRDefault="00332243" w:rsidP="00332243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332243" w:rsidRDefault="00332243" w:rsidP="0033224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332243" w:rsidRDefault="00332243" w:rsidP="00332243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32243" w:rsidRDefault="00332243" w:rsidP="00332243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32243" w:rsidRDefault="00332243" w:rsidP="00332243">
      <w:pPr>
        <w:jc w:val="both"/>
      </w:pPr>
    </w:p>
    <w:p w:rsidR="00332243" w:rsidRDefault="00332243" w:rsidP="00332243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332243" w:rsidRDefault="00332243" w:rsidP="00332243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332243" w:rsidRDefault="00332243" w:rsidP="00332243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32243" w:rsidRDefault="00332243" w:rsidP="00332243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32243" w:rsidRDefault="00332243" w:rsidP="00332243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32243" w:rsidRDefault="00332243" w:rsidP="00332243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32243" w:rsidRDefault="00332243" w:rsidP="00332243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32243" w:rsidRDefault="00332243" w:rsidP="00332243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32243" w:rsidRDefault="00332243" w:rsidP="00332243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32243" w:rsidRDefault="00332243" w:rsidP="00332243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32243" w:rsidRPr="00E80965" w:rsidRDefault="00332243" w:rsidP="00332243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332243" w:rsidRDefault="00332243" w:rsidP="00332243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332243" w:rsidRPr="00E6233C" w:rsidRDefault="00332243" w:rsidP="00332243"/>
    <w:p w:rsidR="00332243" w:rsidRPr="00202196" w:rsidRDefault="00332243" w:rsidP="00332243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332243" w:rsidRPr="0040079F" w:rsidRDefault="00332243" w:rsidP="0033224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332243" w:rsidRDefault="00332243" w:rsidP="0033224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32243" w:rsidRDefault="00332243" w:rsidP="0033224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32243" w:rsidRDefault="00332243" w:rsidP="0033224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332243" w:rsidRDefault="00332243" w:rsidP="0033224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332243" w:rsidRPr="00E70AFC" w:rsidRDefault="00332243" w:rsidP="00332243">
      <w:pPr>
        <w:suppressAutoHyphens/>
        <w:jc w:val="both"/>
      </w:pPr>
      <w:r w:rsidRPr="00E70AFC">
        <w:t>ИНН___________________________,</w:t>
      </w:r>
    </w:p>
    <w:p w:rsidR="00332243" w:rsidRPr="00E70AFC" w:rsidRDefault="00332243" w:rsidP="00332243">
      <w:r w:rsidRPr="00E70AFC">
        <w:t>т</w:t>
      </w:r>
      <w:r>
        <w:t>елефон ________________________.</w:t>
      </w:r>
      <w:r w:rsidRPr="00E70AFC">
        <w:t xml:space="preserve"> </w:t>
      </w:r>
    </w:p>
    <w:p w:rsidR="00332243" w:rsidRDefault="00332243" w:rsidP="00332243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332243" w:rsidRPr="00A30E70" w:rsidRDefault="00332243" w:rsidP="0033224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332243" w:rsidRPr="00FD17F7" w:rsidRDefault="00332243" w:rsidP="00332243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332243" w:rsidRPr="00A30E70" w:rsidRDefault="00332243" w:rsidP="0033224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332243" w:rsidRDefault="00332243" w:rsidP="00332243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332243" w:rsidRDefault="00332243" w:rsidP="0033224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332243" w:rsidRDefault="00332243" w:rsidP="00332243">
      <w:pPr>
        <w:ind w:firstLine="720"/>
        <w:jc w:val="both"/>
      </w:pPr>
      <w:r>
        <w:t>4. ________________________________________________________________________</w:t>
      </w:r>
    </w:p>
    <w:p w:rsidR="00332243" w:rsidRDefault="00332243" w:rsidP="00332243">
      <w:pPr>
        <w:jc w:val="both"/>
      </w:pPr>
      <w:r>
        <w:t>________________________________________________________________________________</w:t>
      </w:r>
    </w:p>
    <w:p w:rsidR="00332243" w:rsidRDefault="00332243" w:rsidP="00332243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332243" w:rsidRDefault="00332243" w:rsidP="00332243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32243" w:rsidRPr="006F54E7" w:rsidRDefault="00332243" w:rsidP="0033224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332243" w:rsidRDefault="00332243" w:rsidP="00332243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332243" w:rsidRDefault="00332243" w:rsidP="0033224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332243" w:rsidRPr="009E0F87" w:rsidRDefault="00332243" w:rsidP="00332243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332243" w:rsidRDefault="00332243" w:rsidP="0033224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32243" w:rsidRDefault="00332243" w:rsidP="00332243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332243" w:rsidRDefault="00332243" w:rsidP="0033224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32243" w:rsidRDefault="00332243" w:rsidP="00332243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332243" w:rsidRDefault="00332243" w:rsidP="0033224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332243" w:rsidRPr="006A3B86" w:rsidRDefault="00332243" w:rsidP="00332243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332243" w:rsidRDefault="00332243" w:rsidP="0033224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32243" w:rsidRDefault="00332243" w:rsidP="0033224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332243" w:rsidRDefault="00332243" w:rsidP="0033224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332243" w:rsidRDefault="00332243" w:rsidP="00332243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332243" w:rsidRDefault="00332243" w:rsidP="00332243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</w:p>
    <w:p w:rsidR="00332243" w:rsidRDefault="00332243" w:rsidP="00332243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332243" w:rsidRDefault="00332243" w:rsidP="00332243">
      <w:pPr>
        <w:pStyle w:val="a9"/>
        <w:rPr>
          <w:iCs/>
          <w:szCs w:val="28"/>
        </w:rPr>
      </w:pPr>
    </w:p>
    <w:p w:rsidR="00332243" w:rsidRDefault="00332243" w:rsidP="00332243">
      <w:pPr>
        <w:pStyle w:val="a9"/>
        <w:rPr>
          <w:iCs/>
          <w:szCs w:val="28"/>
        </w:rPr>
      </w:pPr>
    </w:p>
    <w:p w:rsidR="00332243" w:rsidRDefault="00332243" w:rsidP="00332243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332243" w:rsidRDefault="00332243" w:rsidP="00332243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332243" w:rsidRDefault="00332243" w:rsidP="00332243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первого года</w:t>
      </w:r>
    </w:p>
    <w:p w:rsidR="00332243" w:rsidRDefault="00332243" w:rsidP="00332243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332243" w:rsidRDefault="00332243" w:rsidP="00332243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332243" w:rsidRDefault="00332243" w:rsidP="00332243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332243" w:rsidRPr="003F4C64" w:rsidRDefault="00332243" w:rsidP="00332243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332243" w:rsidRPr="00C85788" w:rsidRDefault="00332243" w:rsidP="00332243">
      <w:pPr>
        <w:ind w:firstLine="720"/>
        <w:jc w:val="both"/>
        <w:rPr>
          <w:spacing w:val="-5"/>
          <w:sz w:val="26"/>
        </w:rPr>
      </w:pPr>
    </w:p>
    <w:p w:rsidR="00332243" w:rsidRPr="001A6964" w:rsidRDefault="00332243" w:rsidP="00332243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332243" w:rsidRDefault="00332243" w:rsidP="00332243">
      <w:pPr>
        <w:ind w:firstLine="720"/>
        <w:jc w:val="center"/>
        <w:rPr>
          <w:spacing w:val="-5"/>
          <w:sz w:val="26"/>
        </w:rPr>
      </w:pPr>
    </w:p>
    <w:p w:rsidR="00332243" w:rsidRPr="001A6964" w:rsidRDefault="00332243" w:rsidP="00332243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332243" w:rsidRPr="008247FC" w:rsidRDefault="00332243" w:rsidP="003322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332243" w:rsidRPr="005E0735" w:rsidRDefault="00332243" w:rsidP="00332243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 w:rsidRPr="005E0735">
        <w:t xml:space="preserve">          </w:t>
      </w:r>
      <w:r w:rsidRPr="001C06EB">
        <w:t>1.3. Одновременно с</w:t>
      </w:r>
      <w:r>
        <w:t xml:space="preserve">о _________________ </w:t>
      </w:r>
      <w:r w:rsidRPr="002A00EA">
        <w:t>осуществляется  продаж</w:t>
      </w:r>
      <w:r>
        <w:t>а</w:t>
      </w:r>
      <w:r w:rsidRPr="002A00EA">
        <w:t xml:space="preserve"> земельного уч</w:t>
      </w:r>
      <w:r>
        <w:t>астка с кадастровым номером _______________</w:t>
      </w:r>
      <w:r w:rsidRPr="002A00EA">
        <w:t xml:space="preserve">, общей площадью </w:t>
      </w:r>
      <w:r>
        <w:t>________</w:t>
      </w:r>
      <w:r w:rsidRPr="002A00EA">
        <w:t xml:space="preserve"> кв. м, категория земель: земли населенных пунктов, разрешенное использование: </w:t>
      </w:r>
      <w:proofErr w:type="gramStart"/>
      <w:r w:rsidRPr="002A00EA">
        <w:t>для</w:t>
      </w:r>
      <w:proofErr w:type="gramEnd"/>
      <w:r w:rsidRPr="002A00EA">
        <w:t xml:space="preserve"> </w:t>
      </w:r>
      <w:r>
        <w:t>_______________</w:t>
      </w:r>
      <w:r w:rsidRPr="002A00EA">
        <w:t xml:space="preserve">, расположенного по адресу: </w:t>
      </w:r>
      <w:r>
        <w:t xml:space="preserve">_________________. </w:t>
      </w:r>
    </w:p>
    <w:p w:rsidR="00332243" w:rsidRDefault="00332243" w:rsidP="0033224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624F">
        <w:rPr>
          <w:rFonts w:ascii="Times New Roman" w:hAnsi="Times New Roman"/>
          <w:sz w:val="24"/>
          <w:szCs w:val="24"/>
        </w:rPr>
        <w:t>1.4. Земельный участок 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0D6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332243" w:rsidRDefault="00332243" w:rsidP="00332243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 xml:space="preserve">1.5. Объекты, указанные в </w:t>
      </w:r>
      <w:proofErr w:type="gramStart"/>
      <w:r w:rsidRPr="003724D8">
        <w:rPr>
          <w:bCs/>
          <w:spacing w:val="-5"/>
        </w:rPr>
        <w:t>пунктах</w:t>
      </w:r>
      <w:proofErr w:type="gramEnd"/>
      <w:r w:rsidRPr="003724D8">
        <w:rPr>
          <w:bCs/>
          <w:spacing w:val="-5"/>
        </w:rPr>
        <w:t xml:space="preserve">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332243" w:rsidRDefault="00332243" w:rsidP="00332243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332243" w:rsidRDefault="00332243" w:rsidP="00332243">
      <w:pPr>
        <w:jc w:val="center"/>
        <w:rPr>
          <w:spacing w:val="-5"/>
          <w:sz w:val="26"/>
        </w:rPr>
      </w:pPr>
    </w:p>
    <w:p w:rsidR="00332243" w:rsidRPr="003724D8" w:rsidRDefault="00332243" w:rsidP="00332243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Цена продажи земельного участка, указанного в п. 1.3 настоящего Договора, составляет </w:t>
      </w:r>
      <w:r>
        <w:rPr>
          <w:spacing w:val="-5"/>
        </w:rPr>
        <w:t>________________</w:t>
      </w:r>
      <w:r w:rsidRPr="003724D8">
        <w:rPr>
          <w:spacing w:val="-5"/>
        </w:rPr>
        <w:t xml:space="preserve"> рубл</w:t>
      </w:r>
      <w:r>
        <w:rPr>
          <w:spacing w:val="-5"/>
        </w:rPr>
        <w:t>я</w:t>
      </w:r>
      <w:r w:rsidRPr="003724D8">
        <w:rPr>
          <w:spacing w:val="-5"/>
        </w:rPr>
        <w:t xml:space="preserve"> (НДС не облагается).</w:t>
      </w:r>
    </w:p>
    <w:p w:rsidR="00332243" w:rsidRPr="003724D8" w:rsidRDefault="00332243" w:rsidP="00332243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332243" w:rsidRPr="003724D8" w:rsidRDefault="00332243" w:rsidP="00332243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332243" w:rsidRPr="003724D8" w:rsidRDefault="00332243" w:rsidP="00332243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332243" w:rsidRPr="003724D8" w:rsidRDefault="00332243" w:rsidP="00332243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</w:t>
      </w:r>
      <w:r w:rsidRPr="003724D8">
        <w:t xml:space="preserve">), КБК 95211406025050000430 (земельный участок).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32243" w:rsidRPr="003724D8" w:rsidRDefault="00332243" w:rsidP="00332243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32243" w:rsidRPr="003724D8" w:rsidRDefault="00332243" w:rsidP="00332243">
      <w:pPr>
        <w:jc w:val="both"/>
        <w:rPr>
          <w:spacing w:val="-5"/>
        </w:rPr>
      </w:pPr>
    </w:p>
    <w:p w:rsidR="00332243" w:rsidRPr="005A47AF" w:rsidRDefault="00332243" w:rsidP="00332243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332243" w:rsidRPr="00C211F7" w:rsidRDefault="00332243" w:rsidP="00332243">
      <w:pPr>
        <w:ind w:firstLine="720"/>
        <w:jc w:val="center"/>
        <w:rPr>
          <w:b/>
          <w:spacing w:val="-5"/>
        </w:rPr>
      </w:pPr>
    </w:p>
    <w:p w:rsidR="00332243" w:rsidRPr="00C211F7" w:rsidRDefault="00332243" w:rsidP="00332243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332243" w:rsidRPr="00C211F7" w:rsidRDefault="00332243" w:rsidP="00332243">
      <w:pPr>
        <w:ind w:firstLine="720"/>
        <w:jc w:val="center"/>
        <w:rPr>
          <w:spacing w:val="-5"/>
        </w:rPr>
      </w:pP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332243" w:rsidRPr="00C211F7" w:rsidRDefault="00332243" w:rsidP="00332243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332243" w:rsidRPr="00C211F7" w:rsidRDefault="00332243" w:rsidP="00332243">
      <w:pPr>
        <w:ind w:firstLine="567"/>
        <w:jc w:val="center"/>
        <w:rPr>
          <w:b/>
          <w:spacing w:val="-5"/>
        </w:rPr>
      </w:pPr>
    </w:p>
    <w:p w:rsidR="00332243" w:rsidRPr="00C211F7" w:rsidRDefault="00332243" w:rsidP="00332243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332243" w:rsidRPr="00C211F7" w:rsidRDefault="00332243" w:rsidP="00332243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332243" w:rsidRPr="00C211F7" w:rsidRDefault="00332243" w:rsidP="00332243">
      <w:pPr>
        <w:ind w:firstLine="720"/>
        <w:jc w:val="center"/>
        <w:rPr>
          <w:b/>
          <w:spacing w:val="-5"/>
        </w:rPr>
      </w:pPr>
    </w:p>
    <w:p w:rsidR="00332243" w:rsidRPr="00C211F7" w:rsidRDefault="00332243" w:rsidP="00332243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332243" w:rsidRPr="00C211F7" w:rsidRDefault="00332243" w:rsidP="00332243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>
        <w:t xml:space="preserve"> </w:t>
      </w:r>
      <w:r>
        <w:rPr>
          <w:spacing w:val="-5"/>
        </w:rPr>
        <w:t>и земельный участок</w:t>
      </w:r>
      <w:r w:rsidRPr="00C211F7">
        <w:rPr>
          <w:spacing w:val="-5"/>
        </w:rPr>
        <w:t>, являющ</w:t>
      </w:r>
      <w:r>
        <w:rPr>
          <w:spacing w:val="-5"/>
        </w:rPr>
        <w:t>иеся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а</w:t>
      </w:r>
      <w:r w:rsidRPr="00C211F7">
        <w:rPr>
          <w:spacing w:val="-5"/>
        </w:rPr>
        <w:t>м</w:t>
      </w:r>
      <w:r>
        <w:rPr>
          <w:spacing w:val="-5"/>
        </w:rPr>
        <w:t>и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ые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, 1.3.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332243" w:rsidRPr="00C211F7" w:rsidRDefault="00332243" w:rsidP="00332243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332243" w:rsidRDefault="00332243" w:rsidP="00332243">
      <w:pPr>
        <w:ind w:firstLine="567"/>
        <w:jc w:val="both"/>
        <w:rPr>
          <w:b/>
          <w:spacing w:val="-5"/>
        </w:rPr>
      </w:pPr>
    </w:p>
    <w:p w:rsidR="00332243" w:rsidRDefault="00332243" w:rsidP="00332243">
      <w:pPr>
        <w:ind w:firstLine="567"/>
        <w:jc w:val="both"/>
        <w:rPr>
          <w:b/>
          <w:spacing w:val="-5"/>
        </w:rPr>
      </w:pPr>
    </w:p>
    <w:p w:rsidR="00332243" w:rsidRPr="00C211F7" w:rsidRDefault="00332243" w:rsidP="00332243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332243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332243" w:rsidRPr="00BB601A" w:rsidRDefault="00332243" w:rsidP="00332243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332243" w:rsidRDefault="00332243" w:rsidP="00332243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332243" w:rsidRPr="00C211F7" w:rsidRDefault="00332243" w:rsidP="00332243">
      <w:pPr>
        <w:ind w:firstLine="720"/>
        <w:jc w:val="both"/>
        <w:rPr>
          <w:b/>
          <w:spacing w:val="-5"/>
        </w:rPr>
      </w:pPr>
    </w:p>
    <w:p w:rsidR="00332243" w:rsidRPr="00C211F7" w:rsidRDefault="00332243" w:rsidP="00332243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332243" w:rsidRPr="00C211F7" w:rsidRDefault="00332243" w:rsidP="00332243">
      <w:pPr>
        <w:jc w:val="center"/>
        <w:rPr>
          <w:b/>
          <w:spacing w:val="-5"/>
        </w:rPr>
      </w:pP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332243" w:rsidRPr="00C211F7" w:rsidRDefault="00332243" w:rsidP="00332243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6.4. Стороны договорились, что не</w:t>
      </w:r>
      <w:r>
        <w:rPr>
          <w:spacing w:val="-5"/>
        </w:rPr>
        <w:t xml:space="preserve"> </w:t>
      </w:r>
      <w:r w:rsidRPr="00C211F7">
        <w:rPr>
          <w:spacing w:val="-5"/>
        </w:rPr>
        <w:t>поступление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32243" w:rsidRPr="00C211F7" w:rsidRDefault="00332243" w:rsidP="00332243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32243" w:rsidRPr="00C211F7" w:rsidRDefault="00332243" w:rsidP="00332243">
      <w:pPr>
        <w:jc w:val="center"/>
        <w:rPr>
          <w:b/>
          <w:spacing w:val="-5"/>
        </w:rPr>
      </w:pPr>
    </w:p>
    <w:p w:rsidR="00332243" w:rsidRPr="00C211F7" w:rsidRDefault="00332243" w:rsidP="00332243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332243" w:rsidRPr="00C211F7" w:rsidRDefault="00332243" w:rsidP="00332243">
      <w:pPr>
        <w:ind w:firstLine="567"/>
        <w:jc w:val="center"/>
        <w:rPr>
          <w:b/>
          <w:spacing w:val="-5"/>
        </w:rPr>
      </w:pP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332243" w:rsidRPr="00C211F7" w:rsidRDefault="00332243" w:rsidP="00332243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332243" w:rsidRPr="00C211F7" w:rsidRDefault="00332243" w:rsidP="00332243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4-х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332243" w:rsidRDefault="00332243" w:rsidP="00332243">
      <w:pPr>
        <w:ind w:firstLine="720"/>
        <w:jc w:val="center"/>
        <w:rPr>
          <w:b/>
          <w:spacing w:val="-5"/>
        </w:rPr>
      </w:pPr>
    </w:p>
    <w:p w:rsidR="00332243" w:rsidRDefault="00332243" w:rsidP="00332243">
      <w:pPr>
        <w:ind w:firstLine="720"/>
        <w:jc w:val="center"/>
        <w:rPr>
          <w:b/>
          <w:spacing w:val="-5"/>
        </w:rPr>
      </w:pPr>
    </w:p>
    <w:p w:rsidR="00332243" w:rsidRDefault="00332243" w:rsidP="00332243">
      <w:pPr>
        <w:ind w:firstLine="720"/>
        <w:jc w:val="center"/>
        <w:rPr>
          <w:b/>
          <w:spacing w:val="-5"/>
        </w:rPr>
      </w:pPr>
    </w:p>
    <w:p w:rsidR="00332243" w:rsidRDefault="00332243" w:rsidP="00332243">
      <w:pPr>
        <w:ind w:firstLine="720"/>
        <w:jc w:val="center"/>
        <w:rPr>
          <w:b/>
          <w:spacing w:val="-5"/>
        </w:rPr>
      </w:pPr>
    </w:p>
    <w:p w:rsidR="00332243" w:rsidRDefault="00332243" w:rsidP="00332243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332243" w:rsidRPr="00C211F7" w:rsidRDefault="00332243" w:rsidP="00332243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332243" w:rsidRPr="00C211F7" w:rsidTr="00DE769E">
        <w:tc>
          <w:tcPr>
            <w:tcW w:w="5211" w:type="dxa"/>
          </w:tcPr>
          <w:p w:rsidR="00332243" w:rsidRPr="00C211F7" w:rsidRDefault="00332243" w:rsidP="00DE769E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332243" w:rsidRDefault="00332243" w:rsidP="00DE769E">
            <w:pPr>
              <w:jc w:val="both"/>
              <w:rPr>
                <w:b/>
              </w:rPr>
            </w:pPr>
          </w:p>
          <w:p w:rsidR="00332243" w:rsidRPr="004F2141" w:rsidRDefault="00332243" w:rsidP="00DE769E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332243" w:rsidRDefault="00332243" w:rsidP="00DE769E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г. Тутаев, ул. Романовская, д.16;</w:t>
            </w:r>
          </w:p>
          <w:p w:rsidR="00332243" w:rsidRDefault="00332243" w:rsidP="00DE769E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ул.Луначарского, д.105;</w:t>
            </w:r>
          </w:p>
          <w:p w:rsidR="00332243" w:rsidRDefault="00332243" w:rsidP="00DE769E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332243" w:rsidRDefault="00332243" w:rsidP="00DE769E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332243" w:rsidRPr="00F4324D" w:rsidRDefault="00332243" w:rsidP="00DE769E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32243" w:rsidRPr="00C211F7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332243" w:rsidRPr="00C211F7" w:rsidRDefault="00332243" w:rsidP="00DE769E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332243" w:rsidRPr="00C211F7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32243" w:rsidRPr="00C211F7" w:rsidRDefault="00332243" w:rsidP="00DE769E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32243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32243" w:rsidRPr="00C211F7" w:rsidRDefault="00332243" w:rsidP="00DE76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332243" w:rsidRPr="00C211F7" w:rsidRDefault="00332243" w:rsidP="00332243"/>
    <w:p w:rsidR="00332243" w:rsidRDefault="00332243" w:rsidP="00332243"/>
    <w:p w:rsidR="00332243" w:rsidRDefault="00332243" w:rsidP="00332243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2243" w:rsidRDefault="00332243" w:rsidP="00332243"/>
    <w:p w:rsidR="00332243" w:rsidRDefault="00332243" w:rsidP="00332243"/>
    <w:p w:rsidR="00332243" w:rsidRDefault="00332243" w:rsidP="00332243"/>
    <w:p w:rsidR="00332243" w:rsidRDefault="00332243" w:rsidP="00332243"/>
    <w:p w:rsidR="002C0759" w:rsidRDefault="002C0759"/>
    <w:sectPr w:rsidR="002C0759" w:rsidSect="00C94384">
      <w:headerReference w:type="even" r:id="rId10"/>
      <w:headerReference w:type="first" r:id="rId11"/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332243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3322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3322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3322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43"/>
    <w:rsid w:val="002C068A"/>
    <w:rsid w:val="002C0759"/>
    <w:rsid w:val="0033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224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332243"/>
    <w:pPr>
      <w:spacing w:before="100" w:beforeAutospacing="1" w:after="100" w:afterAutospacing="1"/>
    </w:pPr>
  </w:style>
  <w:style w:type="paragraph" w:customStyle="1" w:styleId="ConsPlusNormal">
    <w:name w:val="ConsPlusNormal"/>
    <w:rsid w:val="00332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332243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332243"/>
    <w:rPr>
      <w:sz w:val="28"/>
    </w:rPr>
  </w:style>
  <w:style w:type="character" w:customStyle="1" w:styleId="30">
    <w:name w:val="Основной текст 3 Знак"/>
    <w:basedOn w:val="a0"/>
    <w:link w:val="3"/>
    <w:rsid w:val="00332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32243"/>
    <w:rPr>
      <w:color w:val="0000FF"/>
      <w:u w:val="single"/>
    </w:rPr>
  </w:style>
  <w:style w:type="paragraph" w:styleId="2">
    <w:name w:val="Body Text Indent 2"/>
    <w:basedOn w:val="a"/>
    <w:link w:val="20"/>
    <w:rsid w:val="003322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2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32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32243"/>
  </w:style>
  <w:style w:type="paragraph" w:customStyle="1" w:styleId="ConsNonformat">
    <w:name w:val="ConsNonformat"/>
    <w:rsid w:val="0033224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32243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3322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5044</Words>
  <Characters>28751</Characters>
  <Application>Microsoft Office Word</Application>
  <DocSecurity>0</DocSecurity>
  <Lines>239</Lines>
  <Paragraphs>67</Paragraphs>
  <ScaleCrop>false</ScaleCrop>
  <Company>Grizli777</Company>
  <LinksUpToDate>false</LinksUpToDate>
  <CharactersWithSpaces>33728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2021-09-16T11:50:00Z</cp:lastPrinted>
  <dcterms:created xsi:type="dcterms:W3CDTF">2021-09-16T11:49:00Z</dcterms:created>
  <dcterms:modified xsi:type="dcterms:W3CDTF">2021-09-16T11:59:00Z</dcterms:modified>
</cp:coreProperties>
</file>