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53641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0E35BA"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 и градостроительства 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Администрации Тутаевского муниципального района (далее – уполномоченный орган)</w:t>
      </w:r>
    </w:p>
    <w:p w:rsidR="00313802" w:rsidRPr="004D15A2" w:rsidRDefault="00313802" w:rsidP="00093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</w:t>
      </w:r>
      <w:r w:rsidR="00093A15">
        <w:rPr>
          <w:rFonts w:ascii="Times New Roman" w:hAnsi="Times New Roman" w:cs="Times New Roman"/>
          <w:szCs w:val="28"/>
        </w:rPr>
        <w:t>указывается наименование структурного подразделения АТМР, осуществляющего экспертизу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093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  о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проведении   публичного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обсуждения    </w:t>
      </w:r>
      <w:r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</w:t>
      </w:r>
      <w:r w:rsidR="00313802" w:rsidRPr="004D1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="00A53641">
        <w:rPr>
          <w:rFonts w:ascii="Times New Roman" w:hAnsi="Times New Roman" w:cs="Times New Roman"/>
          <w:sz w:val="28"/>
          <w:szCs w:val="28"/>
        </w:rPr>
        <w:t xml:space="preserve">   в   целях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выявления  положений,  </w:t>
      </w:r>
      <w:r w:rsidR="0030167C">
        <w:rPr>
          <w:rFonts w:ascii="Times New Roman" w:hAnsi="Times New Roman" w:cs="Times New Roman"/>
          <w:sz w:val="28"/>
          <w:szCs w:val="28"/>
        </w:rPr>
        <w:t>необоснованно затрудняющих осуществление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предпринимательской  и</w:t>
      </w:r>
      <w:r w:rsidR="0030167C">
        <w:rPr>
          <w:rFonts w:ascii="Times New Roman" w:hAnsi="Times New Roman" w:cs="Times New Roman"/>
          <w:sz w:val="28"/>
          <w:szCs w:val="28"/>
        </w:rPr>
        <w:t>ли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инвестиционной  деятельности</w:t>
      </w:r>
      <w:r w:rsidR="0030167C">
        <w:rPr>
          <w:rFonts w:ascii="Times New Roman" w:hAnsi="Times New Roman" w:cs="Times New Roman"/>
          <w:sz w:val="28"/>
          <w:szCs w:val="28"/>
        </w:rPr>
        <w:t>):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4D15A2" w:rsidRDefault="00313802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, реквизиты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  <w:tc>
          <w:tcPr>
            <w:tcW w:w="5047" w:type="dxa"/>
          </w:tcPr>
          <w:p w:rsidR="000E35BA" w:rsidRPr="000E35BA" w:rsidRDefault="00DB72F8" w:rsidP="000E35BA">
            <w:pPr>
              <w:jc w:val="both"/>
              <w:rPr>
                <w:color w:val="000000"/>
                <w:sz w:val="28"/>
                <w:szCs w:val="28"/>
              </w:rPr>
            </w:pPr>
            <w:r w:rsidRPr="000E35BA">
              <w:rPr>
                <w:sz w:val="28"/>
                <w:szCs w:val="28"/>
              </w:rPr>
              <w:t xml:space="preserve">Постановление Администрации Тутаевского муниципального района от </w:t>
            </w:r>
            <w:r w:rsidR="000E35BA" w:rsidRPr="000E35BA">
              <w:rPr>
                <w:sz w:val="28"/>
                <w:szCs w:val="28"/>
              </w:rPr>
              <w:t>12.07.2019 №504</w:t>
            </w:r>
            <w:r w:rsidRPr="000E35BA">
              <w:rPr>
                <w:sz w:val="28"/>
                <w:szCs w:val="28"/>
              </w:rPr>
              <w:t>-п «</w:t>
            </w:r>
            <w:r w:rsidR="000E35BA" w:rsidRPr="000E35BA">
              <w:rPr>
                <w:color w:val="000000"/>
                <w:sz w:val="28"/>
                <w:szCs w:val="28"/>
              </w:rPr>
              <w:t>Об ут</w:t>
            </w:r>
            <w:r w:rsidR="000E35BA" w:rsidRPr="000E35BA">
              <w:rPr>
                <w:color w:val="000000"/>
                <w:sz w:val="28"/>
                <w:szCs w:val="28"/>
              </w:rPr>
              <w:t xml:space="preserve">верждении типовых </w:t>
            </w:r>
            <w:proofErr w:type="gramStart"/>
            <w:r w:rsidR="000E35BA" w:rsidRPr="000E35BA">
              <w:rPr>
                <w:color w:val="000000"/>
                <w:sz w:val="28"/>
                <w:szCs w:val="28"/>
              </w:rPr>
              <w:t xml:space="preserve">архитектурных </w:t>
            </w:r>
            <w:r w:rsidR="000E35BA" w:rsidRPr="000E35BA">
              <w:rPr>
                <w:color w:val="000000"/>
                <w:sz w:val="28"/>
                <w:szCs w:val="28"/>
              </w:rPr>
              <w:t>решений</w:t>
            </w:r>
            <w:proofErr w:type="gramEnd"/>
            <w:r w:rsidR="000E35BA" w:rsidRPr="000E35BA">
              <w:rPr>
                <w:color w:val="000000"/>
                <w:sz w:val="28"/>
                <w:szCs w:val="28"/>
              </w:rPr>
              <w:t xml:space="preserve"> нестационарных торговых объектов </w:t>
            </w:r>
          </w:p>
          <w:p w:rsidR="00313802" w:rsidRPr="000E35BA" w:rsidRDefault="000E35BA" w:rsidP="000E35BA">
            <w:pPr>
              <w:jc w:val="both"/>
              <w:rPr>
                <w:color w:val="000000"/>
                <w:sz w:val="28"/>
                <w:szCs w:val="28"/>
              </w:rPr>
            </w:pPr>
            <w:r w:rsidRPr="000E35BA">
              <w:rPr>
                <w:color w:val="000000"/>
                <w:sz w:val="28"/>
                <w:szCs w:val="28"/>
              </w:rPr>
              <w:t>(киоск, торговый павильон, останово</w:t>
            </w:r>
            <w:r>
              <w:rPr>
                <w:color w:val="000000"/>
                <w:sz w:val="28"/>
                <w:szCs w:val="28"/>
              </w:rPr>
              <w:t xml:space="preserve">чно-торговый модуль) </w:t>
            </w:r>
            <w:r w:rsidRPr="000E35BA">
              <w:rPr>
                <w:color w:val="000000"/>
                <w:sz w:val="28"/>
                <w:szCs w:val="28"/>
              </w:rPr>
              <w:t>для размещения на террито</w:t>
            </w:r>
            <w:r w:rsidRPr="000E35BA">
              <w:rPr>
                <w:color w:val="000000"/>
                <w:sz w:val="28"/>
                <w:szCs w:val="28"/>
              </w:rPr>
              <w:t>рии городского поселения Тутаев</w:t>
            </w:r>
            <w:r w:rsidR="00DB72F8" w:rsidRPr="000E35BA">
              <w:rPr>
                <w:sz w:val="28"/>
                <w:szCs w:val="28"/>
              </w:rPr>
              <w:t>»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067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5047" w:type="dxa"/>
          </w:tcPr>
          <w:p w:rsidR="00890AD7" w:rsidRPr="00DB72F8" w:rsidRDefault="00890AD7" w:rsidP="00A536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047" w:type="dxa"/>
          </w:tcPr>
          <w:p w:rsidR="00313802" w:rsidRPr="004D15A2" w:rsidRDefault="00093A15" w:rsidP="000E3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70D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E35B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B7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313802" w:rsidRPr="00C92307" w:rsidRDefault="00070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arhitektura</w:t>
            </w:r>
            <w:proofErr w:type="spellEnd"/>
            <w:r w:rsidR="00A53641" w:rsidRPr="00A5364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53641"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="00A53641" w:rsidRPr="00A5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53641"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A53641" w:rsidRPr="00A5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53641"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="00A53641" w:rsidRPr="00A5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53641"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, замечаний, отзывов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их направления в уполномоченный орган</w:t>
            </w:r>
          </w:p>
        </w:tc>
        <w:tc>
          <w:tcPr>
            <w:tcW w:w="5047" w:type="dxa"/>
          </w:tcPr>
          <w:p w:rsidR="00DB72F8" w:rsidRPr="00070DC8" w:rsidRDefault="00070DC8" w:rsidP="00DB72F8">
            <w:pPr>
              <w:spacing w:before="100" w:beforeAutospacing="1" w:after="100" w:afterAutospacing="1"/>
              <w:ind w:lef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архитектуры и градостроительства Администрации Тутаевского муниципального района</w:t>
            </w:r>
          </w:p>
          <w:p w:rsidR="00313802" w:rsidRPr="004D15A2" w:rsidRDefault="00070DC8" w:rsidP="00070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Перминова Ольга Анатольевна,</w:t>
            </w:r>
            <w:r w:rsidR="00DB72F8"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 тел. 8-48533-2-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(рекомендованной) форме:</w:t>
      </w:r>
    </w:p>
    <w:p w:rsidR="00313802" w:rsidRPr="004D15A2" w:rsidRDefault="00875F54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(рекомендованная форма)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 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      </w:r>
          </w:p>
        </w:tc>
      </w:tr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Вид, реквизиты и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НПА:</w:t>
            </w:r>
          </w:p>
        </w:tc>
      </w:tr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по субъекту, </w:t>
            </w:r>
            <w:proofErr w:type="gramStart"/>
            <w:r w:rsidR="00FA5C27">
              <w:rPr>
                <w:rFonts w:ascii="Times New Roman" w:hAnsi="Times New Roman" w:cs="Times New Roman"/>
                <w:sz w:val="28"/>
                <w:szCs w:val="28"/>
              </w:rPr>
              <w:t>предоставившего</w:t>
            </w:r>
            <w:proofErr w:type="gramEnd"/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отзыв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FA5C27"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7" w:rsidRPr="004D15A2" w:rsidTr="00B1380B">
        <w:tc>
          <w:tcPr>
            <w:tcW w:w="9356" w:type="dxa"/>
            <w:gridSpan w:val="3"/>
          </w:tcPr>
          <w:p w:rsidR="00FA5C27" w:rsidRPr="004D15A2" w:rsidRDefault="00FA5C27" w:rsidP="00C3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или отсутствии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документе, необоснованно затрудняющих осуществление предпринимательской или инвестиционной деятельности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к 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>акту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подготовки отзыва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F7" w:rsidRDefault="000D10F7" w:rsidP="008429E2">
      <w:r>
        <w:separator/>
      </w:r>
    </w:p>
  </w:endnote>
  <w:endnote w:type="continuationSeparator" w:id="0">
    <w:p w:rsidR="000D10F7" w:rsidRDefault="000D10F7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F7" w:rsidRDefault="000D10F7" w:rsidP="008429E2">
      <w:r>
        <w:separator/>
      </w:r>
    </w:p>
  </w:footnote>
  <w:footnote w:type="continuationSeparator" w:id="0">
    <w:p w:rsidR="000D10F7" w:rsidRDefault="000D10F7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1741CD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572675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7507"/>
    <w:rsid w:val="00070DC8"/>
    <w:rsid w:val="00075B86"/>
    <w:rsid w:val="00093A15"/>
    <w:rsid w:val="00096DE7"/>
    <w:rsid w:val="000A2C5D"/>
    <w:rsid w:val="000A5888"/>
    <w:rsid w:val="000C3295"/>
    <w:rsid w:val="000D10F7"/>
    <w:rsid w:val="000D6657"/>
    <w:rsid w:val="000E24B4"/>
    <w:rsid w:val="000E35BA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2675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641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2</cp:revision>
  <cp:lastPrinted>2020-07-06T11:25:00Z</cp:lastPrinted>
  <dcterms:created xsi:type="dcterms:W3CDTF">2021-10-19T10:06:00Z</dcterms:created>
  <dcterms:modified xsi:type="dcterms:W3CDTF">2021-10-19T10:06:00Z</dcterms:modified>
</cp:coreProperties>
</file>