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DE" w:rsidRPr="006F3525" w:rsidRDefault="003262DE" w:rsidP="003262DE">
      <w:pPr>
        <w:jc w:val="right"/>
        <w:rPr>
          <w:kern w:val="36"/>
          <w:sz w:val="28"/>
          <w:szCs w:val="28"/>
        </w:rPr>
      </w:pPr>
      <w:r w:rsidRPr="006F3525">
        <w:rPr>
          <w:kern w:val="36"/>
          <w:sz w:val="28"/>
          <w:szCs w:val="28"/>
        </w:rPr>
        <w:t>Приложение</w:t>
      </w:r>
    </w:p>
    <w:p w:rsidR="003262DE" w:rsidRPr="006F3525" w:rsidRDefault="003262DE" w:rsidP="003262DE">
      <w:pPr>
        <w:tabs>
          <w:tab w:val="left" w:pos="4820"/>
        </w:tabs>
        <w:jc w:val="right"/>
        <w:rPr>
          <w:kern w:val="36"/>
          <w:sz w:val="28"/>
          <w:szCs w:val="28"/>
        </w:rPr>
      </w:pPr>
      <w:r w:rsidRPr="006F3525">
        <w:rPr>
          <w:kern w:val="36"/>
          <w:sz w:val="28"/>
          <w:szCs w:val="28"/>
        </w:rPr>
        <w:t>к решению управления архитектуры</w:t>
      </w:r>
    </w:p>
    <w:p w:rsidR="003262DE" w:rsidRPr="006F3525" w:rsidRDefault="003262DE" w:rsidP="003262DE">
      <w:pPr>
        <w:tabs>
          <w:tab w:val="left" w:pos="4820"/>
        </w:tabs>
        <w:jc w:val="right"/>
        <w:rPr>
          <w:kern w:val="36"/>
          <w:sz w:val="28"/>
          <w:szCs w:val="28"/>
        </w:rPr>
      </w:pPr>
      <w:r w:rsidRPr="006F3525">
        <w:rPr>
          <w:kern w:val="36"/>
          <w:sz w:val="28"/>
          <w:szCs w:val="28"/>
        </w:rPr>
        <w:t>и градостроительства</w:t>
      </w:r>
    </w:p>
    <w:p w:rsidR="003262DE" w:rsidRPr="006F3525" w:rsidRDefault="003262DE" w:rsidP="003262DE">
      <w:pPr>
        <w:tabs>
          <w:tab w:val="left" w:pos="4820"/>
        </w:tabs>
        <w:jc w:val="right"/>
        <w:rPr>
          <w:kern w:val="36"/>
          <w:sz w:val="28"/>
          <w:szCs w:val="28"/>
        </w:rPr>
      </w:pPr>
      <w:r w:rsidRPr="006F3525">
        <w:rPr>
          <w:kern w:val="36"/>
          <w:sz w:val="28"/>
          <w:szCs w:val="28"/>
        </w:rPr>
        <w:t>Администрации ТМР</w:t>
      </w:r>
    </w:p>
    <w:p w:rsidR="003262DE" w:rsidRPr="006F3525" w:rsidRDefault="003262DE" w:rsidP="003262DE">
      <w:pPr>
        <w:jc w:val="right"/>
        <w:rPr>
          <w:kern w:val="36"/>
          <w:sz w:val="28"/>
          <w:szCs w:val="28"/>
        </w:rPr>
      </w:pPr>
      <w:r w:rsidRPr="00980F62">
        <w:rPr>
          <w:kern w:val="36"/>
          <w:sz w:val="28"/>
          <w:szCs w:val="28"/>
        </w:rPr>
        <w:t xml:space="preserve">от </w:t>
      </w:r>
      <w:r w:rsidR="000E6291" w:rsidRPr="00980F62">
        <w:rPr>
          <w:kern w:val="36"/>
          <w:sz w:val="28"/>
          <w:szCs w:val="28"/>
        </w:rPr>
        <w:t>26</w:t>
      </w:r>
      <w:r w:rsidRPr="00980F62">
        <w:rPr>
          <w:kern w:val="36"/>
          <w:sz w:val="28"/>
          <w:szCs w:val="28"/>
        </w:rPr>
        <w:t>.0</w:t>
      </w:r>
      <w:r w:rsidR="000E6291" w:rsidRPr="00980F62">
        <w:rPr>
          <w:kern w:val="36"/>
          <w:sz w:val="28"/>
          <w:szCs w:val="28"/>
        </w:rPr>
        <w:t>5</w:t>
      </w:r>
      <w:r w:rsidRPr="00980F62">
        <w:rPr>
          <w:kern w:val="36"/>
          <w:sz w:val="28"/>
          <w:szCs w:val="28"/>
        </w:rPr>
        <w:t>.2021 № </w:t>
      </w:r>
      <w:r w:rsidR="000E6291" w:rsidRPr="00980F62">
        <w:rPr>
          <w:kern w:val="36"/>
          <w:sz w:val="28"/>
          <w:szCs w:val="28"/>
        </w:rPr>
        <w:t>4</w:t>
      </w:r>
    </w:p>
    <w:p w:rsidR="003262DE" w:rsidRPr="006F3525" w:rsidRDefault="003262DE" w:rsidP="003262DE">
      <w:pPr>
        <w:jc w:val="right"/>
        <w:rPr>
          <w:kern w:val="36"/>
          <w:sz w:val="28"/>
          <w:szCs w:val="28"/>
        </w:rPr>
      </w:pPr>
    </w:p>
    <w:p w:rsidR="003262DE" w:rsidRPr="006F3525" w:rsidRDefault="003262DE" w:rsidP="003262DE">
      <w:pPr>
        <w:jc w:val="center"/>
        <w:rPr>
          <w:b/>
          <w:kern w:val="36"/>
          <w:sz w:val="28"/>
          <w:szCs w:val="28"/>
        </w:rPr>
      </w:pPr>
      <w:r w:rsidRPr="006F3525">
        <w:rPr>
          <w:b/>
          <w:kern w:val="36"/>
          <w:sz w:val="28"/>
          <w:szCs w:val="28"/>
        </w:rPr>
        <w:t>ИЗВЕЩЕНИЕ</w:t>
      </w:r>
    </w:p>
    <w:p w:rsidR="003262DE" w:rsidRPr="006F3525" w:rsidRDefault="003262DE" w:rsidP="003262DE">
      <w:pPr>
        <w:tabs>
          <w:tab w:val="left" w:pos="4820"/>
        </w:tabs>
        <w:jc w:val="center"/>
        <w:rPr>
          <w:b/>
          <w:kern w:val="36"/>
          <w:sz w:val="28"/>
          <w:szCs w:val="28"/>
        </w:rPr>
      </w:pPr>
      <w:r w:rsidRPr="006F3525">
        <w:rPr>
          <w:b/>
          <w:kern w:val="36"/>
          <w:sz w:val="28"/>
          <w:szCs w:val="28"/>
        </w:rPr>
        <w:t xml:space="preserve">о проведении </w:t>
      </w:r>
      <w:r w:rsidR="000E6291" w:rsidRPr="00980F62">
        <w:rPr>
          <w:b/>
          <w:kern w:val="36"/>
          <w:sz w:val="28"/>
          <w:szCs w:val="28"/>
        </w:rPr>
        <w:t>30</w:t>
      </w:r>
      <w:r w:rsidRPr="00980F62">
        <w:rPr>
          <w:b/>
          <w:kern w:val="36"/>
          <w:sz w:val="28"/>
          <w:szCs w:val="28"/>
        </w:rPr>
        <w:t>.0</w:t>
      </w:r>
      <w:r w:rsidR="000E6291" w:rsidRPr="00980F62">
        <w:rPr>
          <w:b/>
          <w:kern w:val="36"/>
          <w:sz w:val="28"/>
          <w:szCs w:val="28"/>
        </w:rPr>
        <w:t>6</w:t>
      </w:r>
      <w:r w:rsidRPr="00980F62">
        <w:rPr>
          <w:b/>
          <w:kern w:val="36"/>
          <w:sz w:val="28"/>
          <w:szCs w:val="28"/>
        </w:rPr>
        <w:t>.2021</w:t>
      </w:r>
      <w:r w:rsidRPr="006F3525">
        <w:rPr>
          <w:b/>
          <w:kern w:val="36"/>
          <w:sz w:val="28"/>
          <w:szCs w:val="28"/>
        </w:rPr>
        <w:t xml:space="preserve"> электронного аукциона</w:t>
      </w:r>
    </w:p>
    <w:p w:rsidR="003262DE" w:rsidRPr="006F3525" w:rsidRDefault="003262DE" w:rsidP="003262DE">
      <w:pPr>
        <w:jc w:val="center"/>
        <w:rPr>
          <w:b/>
          <w:sz w:val="28"/>
          <w:szCs w:val="28"/>
        </w:rPr>
      </w:pPr>
      <w:r w:rsidRPr="006F3525">
        <w:rPr>
          <w:b/>
          <w:sz w:val="28"/>
          <w:szCs w:val="28"/>
        </w:rPr>
        <w:t>на право заключения договоров на установку и эксплуатацию</w:t>
      </w:r>
    </w:p>
    <w:p w:rsidR="003262DE" w:rsidRPr="006F3525" w:rsidRDefault="003262DE" w:rsidP="003262DE">
      <w:pPr>
        <w:jc w:val="center"/>
        <w:rPr>
          <w:b/>
          <w:sz w:val="28"/>
          <w:szCs w:val="28"/>
        </w:rPr>
      </w:pPr>
      <w:r w:rsidRPr="006F3525">
        <w:rPr>
          <w:b/>
          <w:sz w:val="28"/>
          <w:szCs w:val="28"/>
        </w:rPr>
        <w:t>рекламных конструкций, расположенных на земельных участках,</w:t>
      </w:r>
    </w:p>
    <w:p w:rsidR="003262DE" w:rsidRPr="006F3525" w:rsidRDefault="003262DE" w:rsidP="003262DE">
      <w:pPr>
        <w:jc w:val="center"/>
        <w:rPr>
          <w:b/>
          <w:sz w:val="28"/>
          <w:szCs w:val="28"/>
        </w:rPr>
      </w:pPr>
      <w:r w:rsidRPr="006F3525">
        <w:rPr>
          <w:b/>
          <w:sz w:val="28"/>
          <w:szCs w:val="28"/>
        </w:rPr>
        <w:t>зданиях или ином недвижимом имуществе, находящемся в</w:t>
      </w:r>
    </w:p>
    <w:p w:rsidR="003262DE" w:rsidRPr="006F3525" w:rsidRDefault="003262DE" w:rsidP="003262DE">
      <w:pPr>
        <w:jc w:val="center"/>
        <w:rPr>
          <w:b/>
          <w:sz w:val="28"/>
          <w:szCs w:val="28"/>
        </w:rPr>
      </w:pPr>
      <w:r w:rsidRPr="006F3525">
        <w:rPr>
          <w:b/>
          <w:sz w:val="28"/>
          <w:szCs w:val="28"/>
        </w:rPr>
        <w:t>муниципальной собственности на территории Тутаевского</w:t>
      </w:r>
    </w:p>
    <w:p w:rsidR="003262DE" w:rsidRPr="006F3525" w:rsidRDefault="003262DE" w:rsidP="003262DE">
      <w:pPr>
        <w:jc w:val="center"/>
        <w:rPr>
          <w:sz w:val="28"/>
          <w:szCs w:val="28"/>
        </w:rPr>
      </w:pPr>
      <w:r w:rsidRPr="006F3525">
        <w:rPr>
          <w:b/>
          <w:sz w:val="28"/>
          <w:szCs w:val="28"/>
        </w:rPr>
        <w:t>муниципального района</w:t>
      </w:r>
    </w:p>
    <w:p w:rsidR="003262DE" w:rsidRPr="006F3525" w:rsidRDefault="003262DE" w:rsidP="003262DE">
      <w:pPr>
        <w:rPr>
          <w:bCs/>
          <w:sz w:val="28"/>
          <w:szCs w:val="28"/>
        </w:rPr>
      </w:pPr>
    </w:p>
    <w:p w:rsidR="003262DE" w:rsidRPr="006F3525" w:rsidRDefault="000E6291" w:rsidP="003262DE">
      <w:pPr>
        <w:pStyle w:val="Default"/>
        <w:jc w:val="right"/>
        <w:rPr>
          <w:bCs/>
          <w:sz w:val="28"/>
          <w:szCs w:val="28"/>
        </w:rPr>
      </w:pPr>
      <w:r w:rsidRPr="00980F62">
        <w:rPr>
          <w:bCs/>
          <w:color w:val="auto"/>
          <w:sz w:val="28"/>
          <w:szCs w:val="28"/>
        </w:rPr>
        <w:t>26</w:t>
      </w:r>
      <w:r w:rsidR="003262DE" w:rsidRPr="00980F62">
        <w:rPr>
          <w:bCs/>
          <w:sz w:val="28"/>
          <w:szCs w:val="28"/>
        </w:rPr>
        <w:t> </w:t>
      </w:r>
      <w:r w:rsidRPr="00980F62">
        <w:rPr>
          <w:bCs/>
          <w:sz w:val="28"/>
          <w:szCs w:val="28"/>
        </w:rPr>
        <w:t>мая</w:t>
      </w:r>
      <w:r w:rsidR="003262DE" w:rsidRPr="00980F62">
        <w:rPr>
          <w:bCs/>
          <w:sz w:val="28"/>
          <w:szCs w:val="28"/>
        </w:rPr>
        <w:t> 2021</w:t>
      </w:r>
      <w:r w:rsidR="003262DE" w:rsidRPr="00980F62">
        <w:rPr>
          <w:bCs/>
          <w:sz w:val="28"/>
          <w:szCs w:val="28"/>
          <w:lang w:val="en-US"/>
        </w:rPr>
        <w:t> </w:t>
      </w:r>
      <w:r w:rsidR="003262DE" w:rsidRPr="00980F62">
        <w:rPr>
          <w:bCs/>
          <w:sz w:val="28"/>
          <w:szCs w:val="28"/>
        </w:rPr>
        <w:t>года</w:t>
      </w:r>
    </w:p>
    <w:p w:rsidR="003262DE" w:rsidRPr="006F3525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 xml:space="preserve">Наименование </w:t>
      </w:r>
      <w:r w:rsidRPr="006F3525">
        <w:rPr>
          <w:rFonts w:ascii="Times New Roman" w:hAnsi="Times New Roman"/>
          <w:b/>
          <w:sz w:val="28"/>
          <w:szCs w:val="28"/>
          <w:lang w:val="ru-RU"/>
        </w:rPr>
        <w:t>инициатора</w:t>
      </w:r>
      <w:r w:rsidRPr="006F3525">
        <w:rPr>
          <w:rFonts w:ascii="Times New Roman" w:hAnsi="Times New Roman"/>
          <w:b/>
          <w:sz w:val="28"/>
          <w:szCs w:val="28"/>
        </w:rPr>
        <w:t xml:space="preserve"> электронного аукциона</w:t>
      </w:r>
      <w:r w:rsidRPr="006F3525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Pr="006F3525">
        <w:rPr>
          <w:rFonts w:ascii="Times New Roman" w:hAnsi="Times New Roman"/>
          <w:bCs/>
          <w:color w:val="000000"/>
          <w:sz w:val="28"/>
          <w:szCs w:val="28"/>
          <w:lang w:val="ru-RU"/>
        </w:rPr>
        <w:t>Администрация Тутаевского муниципального района.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>Местонахождение инициатора электронного аукциона</w:t>
      </w:r>
      <w:r w:rsidRPr="006F3525">
        <w:rPr>
          <w:rFonts w:ascii="Times New Roman" w:hAnsi="Times New Roman"/>
          <w:bCs/>
          <w:sz w:val="28"/>
          <w:szCs w:val="28"/>
        </w:rPr>
        <w:t>: 152300, Ярославская область, г. Тутаев, ул. Романовская, д.</w:t>
      </w:r>
      <w:r w:rsidRPr="006F3525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6F3525">
        <w:rPr>
          <w:rFonts w:ascii="Times New Roman" w:hAnsi="Times New Roman"/>
          <w:bCs/>
          <w:sz w:val="28"/>
          <w:szCs w:val="28"/>
        </w:rPr>
        <w:t>35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>Почтовый адрес инициатора электронного аукциона:</w:t>
      </w:r>
      <w:r w:rsidRPr="006F3525">
        <w:rPr>
          <w:rFonts w:ascii="Times New Roman" w:hAnsi="Times New Roman"/>
          <w:sz w:val="28"/>
          <w:szCs w:val="28"/>
        </w:rPr>
        <w:t xml:space="preserve"> </w:t>
      </w:r>
      <w:r w:rsidRPr="006F3525">
        <w:rPr>
          <w:rFonts w:ascii="Times New Roman" w:hAnsi="Times New Roman"/>
          <w:bCs/>
          <w:sz w:val="28"/>
          <w:szCs w:val="28"/>
        </w:rPr>
        <w:t>152300, Ярославская область, г. Тутаев, ул. Луначарского, д. 105.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 xml:space="preserve">Адрес электронной почты </w:t>
      </w:r>
      <w:r w:rsidRPr="006F3525">
        <w:rPr>
          <w:rFonts w:ascii="Times New Roman" w:hAnsi="Times New Roman"/>
          <w:b/>
          <w:sz w:val="28"/>
          <w:szCs w:val="28"/>
          <w:lang w:val="ru-RU"/>
        </w:rPr>
        <w:t>инициатора</w:t>
      </w:r>
      <w:r w:rsidRPr="006F3525">
        <w:rPr>
          <w:rFonts w:ascii="Times New Roman" w:hAnsi="Times New Roman"/>
          <w:b/>
          <w:sz w:val="28"/>
          <w:szCs w:val="28"/>
        </w:rPr>
        <w:t xml:space="preserve"> электронного аукциона:</w:t>
      </w:r>
      <w:r w:rsidRPr="006F35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3525">
        <w:rPr>
          <w:rFonts w:ascii="Times New Roman" w:hAnsi="Times New Roman"/>
          <w:sz w:val="28"/>
          <w:szCs w:val="28"/>
          <w:lang w:val="en-US"/>
        </w:rPr>
        <w:t>arhitektura</w:t>
      </w:r>
      <w:proofErr w:type="spellEnd"/>
      <w:r w:rsidRPr="006F3525">
        <w:rPr>
          <w:rFonts w:ascii="Times New Roman" w:hAnsi="Times New Roman"/>
          <w:sz w:val="28"/>
          <w:szCs w:val="28"/>
          <w:lang w:val="ru-RU"/>
        </w:rPr>
        <w:t>@</w:t>
      </w:r>
      <w:proofErr w:type="spellStart"/>
      <w:r w:rsidRPr="006F3525">
        <w:rPr>
          <w:rFonts w:ascii="Times New Roman" w:hAnsi="Times New Roman"/>
          <w:sz w:val="28"/>
          <w:szCs w:val="28"/>
          <w:lang w:val="en-US"/>
        </w:rPr>
        <w:t>tr</w:t>
      </w:r>
      <w:proofErr w:type="spellEnd"/>
      <w:r w:rsidRPr="006F3525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F3525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6F3525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F3525">
        <w:rPr>
          <w:rFonts w:ascii="Times New Roman" w:hAnsi="Times New Roman"/>
          <w:sz w:val="28"/>
          <w:szCs w:val="28"/>
          <w:lang w:val="en-US"/>
        </w:rPr>
        <w:t>yar</w:t>
      </w:r>
      <w:proofErr w:type="spellEnd"/>
      <w:r w:rsidRPr="006F3525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F352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F3525">
        <w:rPr>
          <w:rFonts w:ascii="Times New Roman" w:hAnsi="Times New Roman"/>
          <w:sz w:val="28"/>
          <w:szCs w:val="28"/>
        </w:rPr>
        <w:t>.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F3525">
        <w:rPr>
          <w:rFonts w:ascii="Times New Roman" w:hAnsi="Times New Roman"/>
          <w:b/>
          <w:sz w:val="28"/>
          <w:szCs w:val="28"/>
        </w:rPr>
        <w:t xml:space="preserve">Ответственное лицо </w:t>
      </w:r>
      <w:r w:rsidRPr="006F3525">
        <w:rPr>
          <w:rFonts w:ascii="Times New Roman" w:hAnsi="Times New Roman"/>
          <w:b/>
          <w:sz w:val="28"/>
          <w:szCs w:val="28"/>
          <w:lang w:val="ru-RU"/>
        </w:rPr>
        <w:t>инициатора</w:t>
      </w:r>
      <w:r w:rsidRPr="006F3525">
        <w:rPr>
          <w:rFonts w:ascii="Times New Roman" w:hAnsi="Times New Roman"/>
          <w:b/>
          <w:sz w:val="28"/>
          <w:szCs w:val="28"/>
        </w:rPr>
        <w:t xml:space="preserve"> электронного аукциона</w:t>
      </w:r>
      <w:r w:rsidRPr="006F3525">
        <w:rPr>
          <w:rFonts w:ascii="Times New Roman" w:hAnsi="Times New Roman"/>
          <w:b/>
          <w:sz w:val="28"/>
          <w:szCs w:val="28"/>
          <w:lang w:val="ru-RU"/>
        </w:rPr>
        <w:t>:</w:t>
      </w:r>
      <w:r w:rsidRPr="006F3525">
        <w:rPr>
          <w:rFonts w:ascii="Times New Roman" w:hAnsi="Times New Roman"/>
          <w:sz w:val="28"/>
          <w:szCs w:val="28"/>
        </w:rPr>
        <w:t xml:space="preserve"> </w:t>
      </w:r>
      <w:r w:rsidRPr="006F3525">
        <w:rPr>
          <w:rFonts w:ascii="Times New Roman" w:hAnsi="Times New Roman"/>
          <w:sz w:val="28"/>
          <w:szCs w:val="28"/>
          <w:lang w:eastAsia="ru-RU"/>
        </w:rPr>
        <w:t>Иванова Наталья Александровна</w:t>
      </w:r>
      <w:r w:rsidRPr="006F3525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F3525">
        <w:rPr>
          <w:rFonts w:ascii="Times New Roman" w:hAnsi="Times New Roman"/>
          <w:b/>
          <w:sz w:val="28"/>
          <w:szCs w:val="28"/>
        </w:rPr>
        <w:t xml:space="preserve">Номера контактных телефонов ответственного лица </w:t>
      </w:r>
      <w:r w:rsidRPr="006F3525">
        <w:rPr>
          <w:rFonts w:ascii="Times New Roman" w:hAnsi="Times New Roman"/>
          <w:b/>
          <w:sz w:val="28"/>
          <w:szCs w:val="28"/>
          <w:lang w:val="ru-RU"/>
        </w:rPr>
        <w:t>инициатора</w:t>
      </w:r>
      <w:r w:rsidRPr="006F3525">
        <w:rPr>
          <w:rFonts w:ascii="Times New Roman" w:hAnsi="Times New Roman"/>
          <w:b/>
          <w:sz w:val="28"/>
          <w:szCs w:val="28"/>
        </w:rPr>
        <w:t xml:space="preserve"> электронного аукциона:</w:t>
      </w:r>
      <w:r w:rsidRPr="006F3525">
        <w:rPr>
          <w:rFonts w:ascii="Times New Roman" w:hAnsi="Times New Roman"/>
          <w:bCs/>
          <w:color w:val="000000"/>
          <w:sz w:val="28"/>
          <w:szCs w:val="28"/>
        </w:rPr>
        <w:t xml:space="preserve"> (48</w:t>
      </w:r>
      <w:r w:rsidRPr="006F3525">
        <w:rPr>
          <w:rFonts w:ascii="Times New Roman" w:hAnsi="Times New Roman"/>
          <w:bCs/>
          <w:color w:val="000000"/>
          <w:sz w:val="28"/>
          <w:szCs w:val="28"/>
          <w:lang w:val="ru-RU"/>
        </w:rPr>
        <w:t>533</w:t>
      </w:r>
      <w:r w:rsidRPr="006F3525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6F3525">
        <w:rPr>
          <w:rFonts w:ascii="Times New Roman" w:hAnsi="Times New Roman"/>
          <w:bCs/>
          <w:color w:val="000000"/>
          <w:sz w:val="28"/>
          <w:szCs w:val="28"/>
          <w:lang w:val="ru-RU"/>
        </w:rPr>
        <w:t> </w:t>
      </w:r>
      <w:r w:rsidRPr="006F3525">
        <w:rPr>
          <w:rFonts w:ascii="Times New Roman" w:hAnsi="Times New Roman"/>
          <w:bCs/>
          <w:color w:val="000000"/>
          <w:sz w:val="28"/>
          <w:szCs w:val="28"/>
        </w:rPr>
        <w:t>2-</w:t>
      </w:r>
      <w:r w:rsidRPr="006F3525">
        <w:rPr>
          <w:rFonts w:ascii="Times New Roman" w:hAnsi="Times New Roman"/>
          <w:bCs/>
          <w:color w:val="000000"/>
          <w:sz w:val="28"/>
          <w:szCs w:val="28"/>
          <w:lang w:val="ru-RU"/>
        </w:rPr>
        <w:t>1</w:t>
      </w:r>
      <w:r w:rsidRPr="006F3525">
        <w:rPr>
          <w:rFonts w:ascii="Times New Roman" w:hAnsi="Times New Roman"/>
          <w:bCs/>
          <w:color w:val="000000"/>
          <w:sz w:val="28"/>
          <w:szCs w:val="28"/>
        </w:rPr>
        <w:t>3-</w:t>
      </w:r>
      <w:r w:rsidRPr="006F3525">
        <w:rPr>
          <w:rFonts w:ascii="Times New Roman" w:hAnsi="Times New Roman"/>
          <w:bCs/>
          <w:color w:val="000000"/>
          <w:sz w:val="28"/>
          <w:szCs w:val="28"/>
          <w:lang w:val="ru-RU"/>
        </w:rPr>
        <w:t>12</w:t>
      </w:r>
      <w:r w:rsidRPr="006F3525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>Наименование организатора электронного аукциона:</w:t>
      </w:r>
      <w:r w:rsidRPr="006F3525">
        <w:rPr>
          <w:rFonts w:ascii="Times New Roman" w:hAnsi="Times New Roman"/>
          <w:sz w:val="28"/>
          <w:szCs w:val="28"/>
        </w:rPr>
        <w:t xml:space="preserve"> </w:t>
      </w:r>
      <w:r w:rsidRPr="006F3525">
        <w:rPr>
          <w:rFonts w:ascii="Times New Roman" w:hAnsi="Times New Roman"/>
          <w:bCs/>
          <w:sz w:val="28"/>
          <w:szCs w:val="28"/>
        </w:rPr>
        <w:t>государственное бюджетное учреждение Ярославской области «Центр кадастровой оценки, рекламы и торгов» (</w:t>
      </w:r>
      <w:r w:rsidRPr="006F3525">
        <w:rPr>
          <w:rFonts w:ascii="Times New Roman" w:hAnsi="Times New Roman"/>
          <w:sz w:val="28"/>
          <w:szCs w:val="28"/>
        </w:rPr>
        <w:t xml:space="preserve">ГБУ ЯО </w:t>
      </w:r>
      <w:r w:rsidRPr="006F3525">
        <w:rPr>
          <w:rFonts w:ascii="Times New Roman" w:hAnsi="Times New Roman"/>
          <w:bCs/>
          <w:sz w:val="28"/>
          <w:szCs w:val="28"/>
        </w:rPr>
        <w:t>«Центр кадастровой оценки, рекламы и торгов»).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>Местонахождение организатора электронного аукциона:</w:t>
      </w:r>
      <w:r w:rsidRPr="006F3525">
        <w:rPr>
          <w:rFonts w:ascii="Times New Roman" w:hAnsi="Times New Roman"/>
          <w:sz w:val="28"/>
          <w:szCs w:val="28"/>
        </w:rPr>
        <w:t xml:space="preserve"> </w:t>
      </w:r>
      <w:r w:rsidRPr="006F3525">
        <w:rPr>
          <w:rFonts w:ascii="Times New Roman" w:hAnsi="Times New Roman"/>
          <w:bCs/>
          <w:sz w:val="28"/>
          <w:szCs w:val="28"/>
        </w:rPr>
        <w:t>150054, г. Ярославль, ул. Чехова, д. 41Б</w:t>
      </w:r>
      <w:r w:rsidRPr="006F3525">
        <w:rPr>
          <w:rFonts w:ascii="Times New Roman" w:hAnsi="Times New Roman"/>
          <w:sz w:val="28"/>
          <w:szCs w:val="28"/>
        </w:rPr>
        <w:t>.</w:t>
      </w:r>
    </w:p>
    <w:p w:rsidR="003262DE" w:rsidRPr="006F3525" w:rsidRDefault="003262DE" w:rsidP="003262DE">
      <w:pPr>
        <w:ind w:firstLine="709"/>
        <w:jc w:val="both"/>
        <w:rPr>
          <w:rFonts w:eastAsia="Calibri"/>
          <w:bCs/>
          <w:sz w:val="28"/>
          <w:szCs w:val="28"/>
          <w:lang w:val="x-none" w:eastAsia="en-US"/>
        </w:rPr>
      </w:pPr>
      <w:r w:rsidRPr="006F3525">
        <w:rPr>
          <w:rFonts w:eastAsia="Calibri"/>
          <w:b/>
          <w:sz w:val="28"/>
          <w:szCs w:val="28"/>
          <w:lang w:val="x-none" w:eastAsia="en-US"/>
        </w:rPr>
        <w:t xml:space="preserve">Почтовый адрес организатора электронного аукциона: </w:t>
      </w:r>
      <w:r w:rsidRPr="006F3525">
        <w:rPr>
          <w:rFonts w:eastAsia="Calibri"/>
          <w:bCs/>
          <w:sz w:val="28"/>
          <w:szCs w:val="28"/>
          <w:lang w:val="x-none" w:eastAsia="en-US"/>
        </w:rPr>
        <w:t>150054, г. Ярославль, ул. Чехова, д. 41Б.</w:t>
      </w:r>
    </w:p>
    <w:p w:rsidR="003262DE" w:rsidRPr="006F3525" w:rsidRDefault="003262DE" w:rsidP="003262DE">
      <w:pPr>
        <w:ind w:firstLine="709"/>
        <w:jc w:val="both"/>
        <w:rPr>
          <w:rFonts w:eastAsia="Calibri"/>
          <w:sz w:val="28"/>
          <w:szCs w:val="28"/>
          <w:lang w:val="x-none" w:eastAsia="en-US"/>
        </w:rPr>
      </w:pPr>
      <w:r w:rsidRPr="006F3525">
        <w:rPr>
          <w:rFonts w:eastAsia="Calibri"/>
          <w:b/>
          <w:sz w:val="28"/>
          <w:szCs w:val="28"/>
          <w:lang w:val="x-none" w:eastAsia="en-US"/>
        </w:rPr>
        <w:t>Адрес электронной почты организатора электронного аукциона:</w:t>
      </w:r>
      <w:r w:rsidRPr="006F3525">
        <w:rPr>
          <w:rFonts w:eastAsia="Calibri"/>
          <w:sz w:val="28"/>
          <w:szCs w:val="28"/>
          <w:lang w:val="x-none" w:eastAsia="en-US"/>
        </w:rPr>
        <w:t xml:space="preserve"> </w:t>
      </w:r>
      <w:proofErr w:type="spellStart"/>
      <w:r w:rsidRPr="006F3525">
        <w:rPr>
          <w:rFonts w:eastAsia="Calibri"/>
          <w:sz w:val="28"/>
          <w:szCs w:val="28"/>
          <w:lang w:val="en-US" w:eastAsia="en-US"/>
        </w:rPr>
        <w:t>Reklama</w:t>
      </w:r>
      <w:proofErr w:type="spellEnd"/>
      <w:r w:rsidRPr="006F3525">
        <w:rPr>
          <w:rFonts w:eastAsia="Calibri"/>
          <w:sz w:val="28"/>
          <w:szCs w:val="28"/>
          <w:lang w:val="x-none" w:eastAsia="en-US"/>
        </w:rPr>
        <w:t>76@</w:t>
      </w:r>
      <w:r w:rsidRPr="006F3525">
        <w:rPr>
          <w:rFonts w:eastAsia="Calibri"/>
          <w:sz w:val="28"/>
          <w:szCs w:val="28"/>
          <w:lang w:val="en-US" w:eastAsia="en-US"/>
        </w:rPr>
        <w:t>yarregion</w:t>
      </w:r>
      <w:r w:rsidRPr="006F3525">
        <w:rPr>
          <w:rFonts w:eastAsia="Calibri"/>
          <w:sz w:val="28"/>
          <w:szCs w:val="28"/>
          <w:lang w:val="x-none" w:eastAsia="en-US"/>
        </w:rPr>
        <w:t>.</w:t>
      </w:r>
      <w:proofErr w:type="spellStart"/>
      <w:r w:rsidRPr="006F3525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6F3525">
        <w:rPr>
          <w:rFonts w:eastAsia="Calibri"/>
          <w:sz w:val="28"/>
          <w:szCs w:val="28"/>
          <w:lang w:val="x-none" w:eastAsia="en-US"/>
        </w:rPr>
        <w:t>.</w:t>
      </w:r>
    </w:p>
    <w:p w:rsidR="003262DE" w:rsidRPr="006F3525" w:rsidRDefault="003262DE" w:rsidP="003262DE">
      <w:pPr>
        <w:ind w:firstLine="709"/>
        <w:jc w:val="both"/>
        <w:rPr>
          <w:rFonts w:eastAsia="Calibri"/>
          <w:sz w:val="28"/>
          <w:szCs w:val="28"/>
          <w:lang w:val="x-none" w:eastAsia="en-US"/>
        </w:rPr>
      </w:pPr>
      <w:r w:rsidRPr="006F3525">
        <w:rPr>
          <w:rFonts w:eastAsia="Calibri"/>
          <w:b/>
          <w:sz w:val="28"/>
          <w:szCs w:val="28"/>
          <w:lang w:val="x-none" w:eastAsia="en-US"/>
        </w:rPr>
        <w:t>Должностное лицо организатора электронного аукциона:</w:t>
      </w:r>
      <w:r w:rsidRPr="006F3525">
        <w:rPr>
          <w:rFonts w:eastAsia="Calibri"/>
          <w:sz w:val="28"/>
          <w:szCs w:val="28"/>
          <w:lang w:val="x-none" w:eastAsia="en-US"/>
        </w:rPr>
        <w:t xml:space="preserve"> директор ГБУ ЯО </w:t>
      </w:r>
      <w:r w:rsidRPr="006F3525">
        <w:rPr>
          <w:rFonts w:eastAsia="Calibri"/>
          <w:bCs/>
          <w:sz w:val="28"/>
          <w:szCs w:val="28"/>
          <w:lang w:val="x-none" w:eastAsia="en-US"/>
        </w:rPr>
        <w:t>«Центр кадастровой оценки, рекламы и торгов»</w:t>
      </w:r>
      <w:r w:rsidRPr="006F3525">
        <w:rPr>
          <w:rFonts w:eastAsia="Calibri"/>
          <w:sz w:val="28"/>
          <w:szCs w:val="28"/>
          <w:lang w:val="x-none" w:eastAsia="en-US"/>
        </w:rPr>
        <w:t xml:space="preserve"> Чернышев Юрий Анатольевич.</w:t>
      </w:r>
    </w:p>
    <w:p w:rsidR="003262DE" w:rsidRPr="006F3525" w:rsidRDefault="003262DE" w:rsidP="003262DE">
      <w:pPr>
        <w:ind w:firstLine="709"/>
        <w:jc w:val="both"/>
        <w:rPr>
          <w:rFonts w:eastAsia="Calibri"/>
          <w:sz w:val="28"/>
          <w:szCs w:val="28"/>
          <w:lang w:val="x-none" w:eastAsia="en-US"/>
        </w:rPr>
      </w:pPr>
      <w:r w:rsidRPr="006F3525">
        <w:rPr>
          <w:rFonts w:eastAsia="Calibri"/>
          <w:b/>
          <w:sz w:val="28"/>
          <w:szCs w:val="28"/>
          <w:lang w:val="x-none" w:eastAsia="en-US"/>
        </w:rPr>
        <w:t>Номер контактного телефона должностного лица организатора электронного аукциона:</w:t>
      </w:r>
      <w:r w:rsidRPr="006F3525">
        <w:rPr>
          <w:rFonts w:eastAsia="Calibri"/>
          <w:sz w:val="28"/>
          <w:szCs w:val="28"/>
          <w:lang w:val="x-none" w:eastAsia="en-US"/>
        </w:rPr>
        <w:t xml:space="preserve"> (4852)</w:t>
      </w:r>
      <w:r w:rsidRPr="006F3525">
        <w:rPr>
          <w:rFonts w:eastAsia="Calibri"/>
          <w:sz w:val="28"/>
          <w:szCs w:val="28"/>
          <w:lang w:eastAsia="en-US"/>
        </w:rPr>
        <w:t> </w:t>
      </w:r>
      <w:r w:rsidRPr="006F3525">
        <w:rPr>
          <w:rFonts w:eastAsia="Calibri"/>
          <w:sz w:val="28"/>
          <w:szCs w:val="28"/>
          <w:lang w:val="x-none" w:eastAsia="en-US"/>
        </w:rPr>
        <w:t>59-49-11 (доб. 100).</w:t>
      </w:r>
    </w:p>
    <w:p w:rsidR="003262DE" w:rsidRPr="006F3525" w:rsidRDefault="003262DE" w:rsidP="003262DE">
      <w:pPr>
        <w:ind w:firstLine="709"/>
        <w:jc w:val="both"/>
        <w:rPr>
          <w:rFonts w:eastAsia="Calibri"/>
          <w:sz w:val="28"/>
          <w:szCs w:val="28"/>
          <w:lang w:val="x-none" w:eastAsia="en-US"/>
        </w:rPr>
      </w:pPr>
      <w:r w:rsidRPr="006F3525">
        <w:rPr>
          <w:rFonts w:eastAsia="Calibri"/>
          <w:b/>
          <w:sz w:val="28"/>
          <w:szCs w:val="28"/>
          <w:lang w:val="x-none" w:eastAsia="en-US"/>
        </w:rPr>
        <w:t>Ответственное лицо организатора электронного аукциона:</w:t>
      </w:r>
      <w:r w:rsidRPr="006F3525">
        <w:rPr>
          <w:rFonts w:eastAsia="Calibri"/>
          <w:sz w:val="28"/>
          <w:szCs w:val="28"/>
          <w:lang w:val="x-none" w:eastAsia="en-US"/>
        </w:rPr>
        <w:t xml:space="preserve"> </w:t>
      </w:r>
      <w:r w:rsidRPr="006F3525">
        <w:rPr>
          <w:rFonts w:eastAsia="Calibri"/>
          <w:bCs/>
          <w:sz w:val="28"/>
          <w:szCs w:val="28"/>
          <w:lang w:val="x-none" w:eastAsia="en-US"/>
        </w:rPr>
        <w:t>Дворникова Юлия Михайловна.</w:t>
      </w:r>
    </w:p>
    <w:p w:rsidR="003262DE" w:rsidRPr="006F3525" w:rsidRDefault="003262DE" w:rsidP="003262DE">
      <w:pPr>
        <w:ind w:firstLine="709"/>
        <w:jc w:val="both"/>
        <w:rPr>
          <w:rFonts w:eastAsia="Calibri"/>
          <w:sz w:val="28"/>
          <w:szCs w:val="28"/>
          <w:lang w:val="x-none" w:eastAsia="en-US"/>
        </w:rPr>
      </w:pPr>
      <w:r w:rsidRPr="006F3525">
        <w:rPr>
          <w:rFonts w:eastAsia="Calibri"/>
          <w:b/>
          <w:sz w:val="28"/>
          <w:szCs w:val="28"/>
          <w:lang w:val="x-none" w:eastAsia="en-US"/>
        </w:rPr>
        <w:lastRenderedPageBreak/>
        <w:t>Номера контактных телефонов ответственного лица организатора электронного аукциона:</w:t>
      </w:r>
      <w:r w:rsidRPr="006F3525">
        <w:rPr>
          <w:rFonts w:eastAsia="Calibri"/>
          <w:sz w:val="28"/>
          <w:szCs w:val="28"/>
          <w:lang w:val="x-none" w:eastAsia="en-US"/>
        </w:rPr>
        <w:t xml:space="preserve"> (4852)</w:t>
      </w:r>
      <w:r w:rsidRPr="006F3525">
        <w:rPr>
          <w:rFonts w:eastAsia="Calibri"/>
          <w:sz w:val="28"/>
          <w:szCs w:val="28"/>
          <w:lang w:eastAsia="en-US"/>
        </w:rPr>
        <w:t> </w:t>
      </w:r>
      <w:r w:rsidRPr="006F3525">
        <w:rPr>
          <w:rFonts w:eastAsia="Calibri"/>
          <w:sz w:val="28"/>
          <w:szCs w:val="28"/>
          <w:lang w:val="x-none" w:eastAsia="en-US"/>
        </w:rPr>
        <w:t>59-49-11 (доб. 149), (4852)</w:t>
      </w:r>
      <w:r w:rsidRPr="006F3525">
        <w:rPr>
          <w:rFonts w:eastAsia="Calibri"/>
          <w:sz w:val="28"/>
          <w:szCs w:val="28"/>
          <w:lang w:eastAsia="en-US"/>
        </w:rPr>
        <w:t> </w:t>
      </w:r>
      <w:r w:rsidRPr="006F3525">
        <w:rPr>
          <w:rFonts w:eastAsia="Calibri"/>
          <w:sz w:val="28"/>
          <w:szCs w:val="28"/>
          <w:lang w:val="x-none" w:eastAsia="en-US"/>
        </w:rPr>
        <w:t>59-49-11 (доб. 150).</w:t>
      </w:r>
    </w:p>
    <w:p w:rsidR="003262DE" w:rsidRPr="006F3525" w:rsidRDefault="003262DE" w:rsidP="003262DE">
      <w:pPr>
        <w:ind w:firstLine="709"/>
        <w:jc w:val="both"/>
        <w:rPr>
          <w:sz w:val="28"/>
          <w:szCs w:val="28"/>
        </w:rPr>
      </w:pPr>
      <w:r w:rsidRPr="006F3525">
        <w:rPr>
          <w:b/>
          <w:sz w:val="28"/>
          <w:szCs w:val="28"/>
        </w:rPr>
        <w:t>Предмет электронного аукциона (Лота):</w:t>
      </w:r>
      <w:r w:rsidRPr="006F3525">
        <w:rPr>
          <w:sz w:val="28"/>
          <w:szCs w:val="28"/>
        </w:rPr>
        <w:t xml:space="preserve"> </w:t>
      </w:r>
      <w:r w:rsidRPr="006F3525">
        <w:rPr>
          <w:bCs/>
          <w:sz w:val="28"/>
          <w:szCs w:val="28"/>
        </w:rPr>
        <w:t>право заключения договоров на установку и эксплуатацию рекламных конструкций,</w:t>
      </w:r>
      <w:r w:rsidRPr="006F3525">
        <w:rPr>
          <w:sz w:val="28"/>
          <w:szCs w:val="28"/>
        </w:rPr>
        <w:t xml:space="preserve"> </w:t>
      </w:r>
      <w:r w:rsidRPr="006F3525">
        <w:rPr>
          <w:bCs/>
          <w:sz w:val="28"/>
          <w:szCs w:val="28"/>
        </w:rPr>
        <w:t>расположенных на земельных участках, зданиях или ином недвижимом имуществе, находящемся в муниципальной собственности на территории Тутаевского муниципального района</w:t>
      </w:r>
      <w:r w:rsidRPr="006F3525">
        <w:rPr>
          <w:bCs/>
          <w:color w:val="000000"/>
          <w:sz w:val="28"/>
          <w:szCs w:val="28"/>
        </w:rPr>
        <w:t>.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>Адрес электронной площадки, на которой проводится электронный аукцион:</w:t>
      </w:r>
      <w:r w:rsidRPr="006F3525">
        <w:rPr>
          <w:rFonts w:ascii="Times New Roman" w:hAnsi="Times New Roman"/>
          <w:color w:val="000000"/>
          <w:sz w:val="28"/>
          <w:szCs w:val="28"/>
        </w:rPr>
        <w:t xml:space="preserve"> универсальная торговая платформа </w:t>
      </w:r>
      <w:r w:rsidRPr="006F3525">
        <w:rPr>
          <w:rFonts w:ascii="Times New Roman" w:hAnsi="Times New Roman"/>
          <w:color w:val="000000"/>
          <w:sz w:val="28"/>
          <w:szCs w:val="28"/>
          <w:lang w:val="ru-RU"/>
        </w:rPr>
        <w:t xml:space="preserve">Акционерное </w:t>
      </w:r>
      <w:r w:rsidRPr="006F3525">
        <w:rPr>
          <w:rFonts w:ascii="Times New Roman" w:hAnsi="Times New Roman"/>
          <w:color w:val="000000"/>
          <w:sz w:val="28"/>
          <w:szCs w:val="28"/>
        </w:rPr>
        <w:t xml:space="preserve">общество «Сбербанк-Автоматизированная система торгов» – размещенная на сайте в информационно-телекоммуникационной сети «Интернет», на котором функционирует программно-аппаратный комплекс, который обеспечивает проведение закупок/продаж/процедур торгов в электронной форме: </w:t>
      </w:r>
      <w:r w:rsidRPr="006F3525">
        <w:rPr>
          <w:rFonts w:ascii="Times New Roman" w:hAnsi="Times New Roman"/>
          <w:b/>
          <w:color w:val="000000"/>
          <w:sz w:val="28"/>
          <w:szCs w:val="28"/>
        </w:rPr>
        <w:t>http://utp.sberbank-ast.ru</w:t>
      </w:r>
      <w:r w:rsidRPr="006F3525">
        <w:rPr>
          <w:rFonts w:ascii="Times New Roman" w:hAnsi="Times New Roman"/>
          <w:color w:val="000000"/>
          <w:sz w:val="28"/>
          <w:szCs w:val="28"/>
        </w:rPr>
        <w:t xml:space="preserve">, владельцем которого является </w:t>
      </w:r>
      <w:r w:rsidRPr="006F352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proofErr w:type="spellStart"/>
      <w:r w:rsidRPr="006F3525">
        <w:rPr>
          <w:rFonts w:ascii="Times New Roman" w:hAnsi="Times New Roman"/>
          <w:color w:val="000000"/>
          <w:sz w:val="28"/>
          <w:szCs w:val="28"/>
        </w:rPr>
        <w:t>кционерное</w:t>
      </w:r>
      <w:proofErr w:type="spellEnd"/>
      <w:r w:rsidRPr="006F3525">
        <w:rPr>
          <w:rFonts w:ascii="Times New Roman" w:hAnsi="Times New Roman"/>
          <w:color w:val="000000"/>
          <w:sz w:val="28"/>
          <w:szCs w:val="28"/>
        </w:rPr>
        <w:t xml:space="preserve"> общество «Сбербанк-Автоматизированная система торгов» (далее – официальный сайт универсальной торговой платформы</w:t>
      </w:r>
      <w:r w:rsidRPr="006F3525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6F3525">
        <w:rPr>
          <w:rFonts w:ascii="Times New Roman" w:hAnsi="Times New Roman"/>
          <w:color w:val="000000"/>
          <w:sz w:val="28"/>
          <w:szCs w:val="28"/>
        </w:rPr>
        <w:t xml:space="preserve"> http://utp.sberbank-ast.ru).</w:t>
      </w:r>
    </w:p>
    <w:p w:rsidR="003262DE" w:rsidRPr="006F3525" w:rsidRDefault="003262DE" w:rsidP="003262DE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3525">
        <w:rPr>
          <w:b/>
          <w:sz w:val="28"/>
          <w:szCs w:val="28"/>
        </w:rPr>
        <w:t>Место подачи заявок на участие в электронном аукционе (Лоте):</w:t>
      </w:r>
      <w:r w:rsidRPr="006F3525">
        <w:rPr>
          <w:color w:val="000000"/>
          <w:sz w:val="28"/>
          <w:szCs w:val="28"/>
        </w:rPr>
        <w:t xml:space="preserve"> </w:t>
      </w:r>
      <w:r w:rsidRPr="006F3525">
        <w:rPr>
          <w:sz w:val="28"/>
          <w:szCs w:val="28"/>
        </w:rPr>
        <w:t xml:space="preserve">заявки на участие в электронном аукционе принимаются в электронном виде </w:t>
      </w:r>
      <w:r w:rsidRPr="006F3525">
        <w:rPr>
          <w:color w:val="000000"/>
          <w:sz w:val="28"/>
          <w:szCs w:val="28"/>
        </w:rPr>
        <w:t xml:space="preserve">на </w:t>
      </w:r>
      <w:r w:rsidRPr="006F3525">
        <w:rPr>
          <w:rFonts w:eastAsia="Calibri"/>
          <w:color w:val="000000"/>
          <w:sz w:val="28"/>
          <w:szCs w:val="28"/>
          <w:lang w:eastAsia="en-US"/>
        </w:rPr>
        <w:t>официальн</w:t>
      </w:r>
      <w:r w:rsidRPr="006F3525">
        <w:rPr>
          <w:color w:val="000000"/>
          <w:sz w:val="28"/>
          <w:szCs w:val="28"/>
        </w:rPr>
        <w:t>ом</w:t>
      </w:r>
      <w:r w:rsidRPr="006F3525">
        <w:rPr>
          <w:rFonts w:eastAsia="Calibri"/>
          <w:color w:val="000000"/>
          <w:sz w:val="28"/>
          <w:szCs w:val="28"/>
          <w:lang w:eastAsia="en-US"/>
        </w:rPr>
        <w:t xml:space="preserve"> сайт</w:t>
      </w:r>
      <w:r w:rsidRPr="006F3525">
        <w:rPr>
          <w:color w:val="000000"/>
          <w:sz w:val="28"/>
          <w:szCs w:val="28"/>
        </w:rPr>
        <w:t>е</w:t>
      </w:r>
      <w:r w:rsidRPr="006F3525">
        <w:rPr>
          <w:rFonts w:eastAsia="Calibri"/>
          <w:color w:val="000000"/>
          <w:sz w:val="28"/>
          <w:szCs w:val="28"/>
          <w:lang w:eastAsia="en-US"/>
        </w:rPr>
        <w:t xml:space="preserve"> универсальной торговой платформы: http://utp.sberbank-ast.ru.</w:t>
      </w:r>
    </w:p>
    <w:p w:rsidR="003262DE" w:rsidRPr="006F3525" w:rsidRDefault="003262DE" w:rsidP="003262DE">
      <w:pPr>
        <w:ind w:firstLine="709"/>
        <w:jc w:val="both"/>
        <w:rPr>
          <w:b/>
          <w:sz w:val="28"/>
          <w:szCs w:val="28"/>
        </w:rPr>
      </w:pPr>
      <w:r w:rsidRPr="006F3525">
        <w:rPr>
          <w:b/>
          <w:sz w:val="28"/>
          <w:szCs w:val="28"/>
        </w:rPr>
        <w:t>Дата и время начала подачи заявок на участие в электронном аукционе (Лоте):</w:t>
      </w:r>
      <w:r w:rsidRPr="006F3525">
        <w:rPr>
          <w:sz w:val="28"/>
          <w:szCs w:val="28"/>
        </w:rPr>
        <w:t xml:space="preserve"> </w:t>
      </w:r>
      <w:r w:rsidR="000E6291" w:rsidRPr="00980F62">
        <w:rPr>
          <w:sz w:val="28"/>
          <w:szCs w:val="28"/>
        </w:rPr>
        <w:t>27</w:t>
      </w:r>
      <w:r w:rsidRPr="00980F62">
        <w:rPr>
          <w:sz w:val="28"/>
          <w:szCs w:val="28"/>
          <w:lang w:val="en-US"/>
        </w:rPr>
        <w:t> </w:t>
      </w:r>
      <w:r w:rsidR="000E6291" w:rsidRPr="00980F62">
        <w:rPr>
          <w:sz w:val="28"/>
          <w:szCs w:val="28"/>
        </w:rPr>
        <w:t>мая</w:t>
      </w:r>
      <w:r w:rsidRPr="00980F62">
        <w:rPr>
          <w:sz w:val="28"/>
          <w:szCs w:val="28"/>
        </w:rPr>
        <w:t xml:space="preserve"> 2021 года</w:t>
      </w:r>
      <w:r w:rsidRPr="006F3525">
        <w:rPr>
          <w:sz w:val="28"/>
          <w:szCs w:val="28"/>
        </w:rPr>
        <w:t xml:space="preserve"> в 08 часов 30 минут (время московское).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>Дата и время окончания подачи заявок на участие в электронном аукционе (Лоте):</w:t>
      </w:r>
      <w:r w:rsidRPr="006F3525">
        <w:rPr>
          <w:rFonts w:ascii="Times New Roman" w:hAnsi="Times New Roman"/>
          <w:sz w:val="28"/>
          <w:szCs w:val="28"/>
        </w:rPr>
        <w:t xml:space="preserve"> </w:t>
      </w:r>
      <w:r w:rsidRPr="00980F62">
        <w:rPr>
          <w:rFonts w:ascii="Times New Roman" w:hAnsi="Times New Roman"/>
          <w:sz w:val="28"/>
          <w:szCs w:val="28"/>
          <w:lang w:val="ru-RU"/>
        </w:rPr>
        <w:t>1</w:t>
      </w:r>
      <w:r w:rsidR="000E6291" w:rsidRPr="00980F62">
        <w:rPr>
          <w:rFonts w:ascii="Times New Roman" w:hAnsi="Times New Roman"/>
          <w:sz w:val="28"/>
          <w:szCs w:val="28"/>
          <w:lang w:val="ru-RU"/>
        </w:rPr>
        <w:t>6</w:t>
      </w:r>
      <w:r w:rsidRPr="00980F62">
        <w:rPr>
          <w:rFonts w:ascii="Times New Roman" w:hAnsi="Times New Roman"/>
          <w:sz w:val="28"/>
          <w:szCs w:val="28"/>
          <w:lang w:val="en-US"/>
        </w:rPr>
        <w:t> </w:t>
      </w:r>
      <w:r w:rsidR="000E6291" w:rsidRPr="00980F62">
        <w:rPr>
          <w:rFonts w:ascii="Times New Roman" w:hAnsi="Times New Roman"/>
          <w:sz w:val="28"/>
          <w:szCs w:val="28"/>
          <w:lang w:val="ru-RU"/>
        </w:rPr>
        <w:t>июня</w:t>
      </w:r>
      <w:r w:rsidRPr="00980F62">
        <w:rPr>
          <w:rFonts w:ascii="Times New Roman" w:hAnsi="Times New Roman"/>
          <w:sz w:val="28"/>
          <w:szCs w:val="28"/>
        </w:rPr>
        <w:t xml:space="preserve"> 20</w:t>
      </w:r>
      <w:r w:rsidRPr="00980F62">
        <w:rPr>
          <w:rFonts w:ascii="Times New Roman" w:hAnsi="Times New Roman"/>
          <w:sz w:val="28"/>
          <w:szCs w:val="28"/>
          <w:lang w:val="ru-RU"/>
        </w:rPr>
        <w:t>21</w:t>
      </w:r>
      <w:r w:rsidRPr="00980F62">
        <w:rPr>
          <w:rFonts w:ascii="Times New Roman" w:hAnsi="Times New Roman"/>
          <w:sz w:val="28"/>
          <w:szCs w:val="28"/>
        </w:rPr>
        <w:t> года</w:t>
      </w:r>
      <w:r w:rsidRPr="006F3525">
        <w:rPr>
          <w:rFonts w:ascii="Times New Roman" w:hAnsi="Times New Roman"/>
          <w:sz w:val="28"/>
          <w:szCs w:val="28"/>
        </w:rPr>
        <w:t xml:space="preserve"> в 08 часов 30 минут (время московское).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F3525">
        <w:rPr>
          <w:rFonts w:ascii="Times New Roman" w:hAnsi="Times New Roman"/>
          <w:b/>
          <w:bCs/>
          <w:sz w:val="28"/>
          <w:szCs w:val="28"/>
        </w:rPr>
        <w:t xml:space="preserve">Дата окончания рассмотрения заявок на участие </w:t>
      </w:r>
      <w:r w:rsidRPr="006F3525">
        <w:rPr>
          <w:rFonts w:ascii="Times New Roman" w:hAnsi="Times New Roman"/>
          <w:b/>
          <w:color w:val="000000"/>
          <w:sz w:val="28"/>
          <w:szCs w:val="28"/>
        </w:rPr>
        <w:t xml:space="preserve">в электронном </w:t>
      </w:r>
      <w:r w:rsidRPr="006F3525">
        <w:rPr>
          <w:rFonts w:ascii="Times New Roman" w:hAnsi="Times New Roman"/>
          <w:b/>
          <w:sz w:val="28"/>
          <w:szCs w:val="28"/>
        </w:rPr>
        <w:t>аукционе (Лоте):</w:t>
      </w:r>
      <w:r w:rsidRPr="000E6291">
        <w:rPr>
          <w:rFonts w:ascii="Times New Roman" w:hAnsi="Times New Roman"/>
          <w:sz w:val="28"/>
          <w:szCs w:val="28"/>
        </w:rPr>
        <w:t xml:space="preserve"> </w:t>
      </w:r>
      <w:r w:rsidR="000E6291" w:rsidRPr="00980F62">
        <w:rPr>
          <w:rFonts w:ascii="Times New Roman" w:hAnsi="Times New Roman"/>
          <w:sz w:val="28"/>
          <w:szCs w:val="28"/>
          <w:lang w:val="ru-RU"/>
        </w:rPr>
        <w:t>23 июня</w:t>
      </w:r>
      <w:r w:rsidRPr="00980F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0F62">
        <w:rPr>
          <w:rFonts w:ascii="Times New Roman" w:hAnsi="Times New Roman"/>
          <w:sz w:val="28"/>
          <w:szCs w:val="28"/>
        </w:rPr>
        <w:t>20</w:t>
      </w:r>
      <w:r w:rsidRPr="00980F62">
        <w:rPr>
          <w:rFonts w:ascii="Times New Roman" w:hAnsi="Times New Roman"/>
          <w:sz w:val="28"/>
          <w:szCs w:val="28"/>
          <w:lang w:val="ru-RU"/>
        </w:rPr>
        <w:t>21</w:t>
      </w:r>
      <w:r w:rsidRPr="00980F62">
        <w:rPr>
          <w:rFonts w:ascii="Times New Roman" w:hAnsi="Times New Roman"/>
          <w:sz w:val="28"/>
          <w:szCs w:val="28"/>
        </w:rPr>
        <w:t> года</w:t>
      </w:r>
      <w:r w:rsidRPr="006F3525">
        <w:rPr>
          <w:rFonts w:ascii="Times New Roman" w:hAnsi="Times New Roman"/>
          <w:sz w:val="28"/>
          <w:szCs w:val="28"/>
        </w:rPr>
        <w:t>.</w:t>
      </w:r>
    </w:p>
    <w:p w:rsidR="003262DE" w:rsidRPr="006F3525" w:rsidRDefault="003262DE" w:rsidP="003262DE">
      <w:pPr>
        <w:pStyle w:val="ab"/>
        <w:widowControl w:val="0"/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  <w:lang w:val="en-US"/>
        </w:rPr>
        <w:t>C</w:t>
      </w:r>
      <w:r w:rsidRPr="006F3525">
        <w:rPr>
          <w:rFonts w:ascii="Times New Roman" w:hAnsi="Times New Roman"/>
          <w:b/>
          <w:sz w:val="28"/>
          <w:szCs w:val="28"/>
        </w:rPr>
        <w:t>рок представления документации о проведении электронного аукциона:</w:t>
      </w:r>
      <w:r w:rsidRPr="006F3525">
        <w:rPr>
          <w:rFonts w:ascii="Times New Roman" w:hAnsi="Times New Roman"/>
          <w:sz w:val="28"/>
          <w:szCs w:val="28"/>
        </w:rPr>
        <w:t xml:space="preserve"> </w:t>
      </w:r>
      <w:r w:rsidRPr="006F3525">
        <w:rPr>
          <w:rFonts w:ascii="Times New Roman" w:hAnsi="Times New Roman"/>
          <w:color w:val="000000"/>
          <w:sz w:val="28"/>
          <w:szCs w:val="28"/>
        </w:rPr>
        <w:t>в течение всего срока подачи заявок на участие в электронном аукционе.</w:t>
      </w:r>
    </w:p>
    <w:p w:rsidR="003262DE" w:rsidRPr="006F3525" w:rsidRDefault="003262DE" w:rsidP="003262DE">
      <w:pPr>
        <w:pStyle w:val="ab"/>
        <w:widowControl w:val="0"/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>Место и порядок представления документации о проведении электронного аукциона:</w:t>
      </w:r>
      <w:r w:rsidRPr="006F3525">
        <w:rPr>
          <w:rFonts w:ascii="Times New Roman" w:hAnsi="Times New Roman"/>
          <w:sz w:val="28"/>
          <w:szCs w:val="28"/>
        </w:rPr>
        <w:t xml:space="preserve"> </w:t>
      </w:r>
      <w:r w:rsidRPr="006F3525">
        <w:rPr>
          <w:rFonts w:ascii="Times New Roman" w:hAnsi="Times New Roman"/>
          <w:color w:val="000000"/>
          <w:sz w:val="28"/>
          <w:szCs w:val="28"/>
        </w:rPr>
        <w:t>документация о проведении электронного аукциона размещается одновременно с извещением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Федерации: https://www.torgi.gov.ru;</w:t>
      </w:r>
      <w:r w:rsidRPr="006F352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F3525">
        <w:rPr>
          <w:rFonts w:ascii="Times New Roman" w:hAnsi="Times New Roman"/>
          <w:color w:val="000000"/>
          <w:sz w:val="28"/>
          <w:szCs w:val="28"/>
        </w:rPr>
        <w:t>на официальном сайте организатора электронного аукциона в информационно-телекоммуникационной сети «Интернет» (странице на портале органов государственной власти Ярославской области), на котором размещается информация о торгах: http://</w:t>
      </w:r>
      <w:hyperlink r:id="rId9" w:history="1">
        <w:r w:rsidRPr="006F3525">
          <w:rPr>
            <w:rFonts w:ascii="Times New Roman" w:hAnsi="Times New Roman"/>
            <w:color w:val="000000"/>
            <w:sz w:val="28"/>
            <w:szCs w:val="28"/>
          </w:rPr>
          <w:t>www.yarregion.ru</w:t>
        </w:r>
      </w:hyperlink>
      <w:r w:rsidRPr="006F3525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6F3525">
        <w:rPr>
          <w:rFonts w:ascii="Times New Roman" w:hAnsi="Times New Roman"/>
          <w:color w:val="000000"/>
          <w:sz w:val="28"/>
          <w:szCs w:val="28"/>
          <w:lang w:val="ru-RU"/>
        </w:rPr>
        <w:t xml:space="preserve">на </w:t>
      </w:r>
      <w:r w:rsidRPr="006F3525">
        <w:rPr>
          <w:rFonts w:ascii="Times New Roman" w:hAnsi="Times New Roman"/>
          <w:sz w:val="28"/>
          <w:szCs w:val="28"/>
        </w:rPr>
        <w:t xml:space="preserve">официальном сайте </w:t>
      </w:r>
      <w:r w:rsidRPr="006F3525">
        <w:rPr>
          <w:rFonts w:ascii="Times New Roman" w:hAnsi="Times New Roman"/>
          <w:sz w:val="28"/>
          <w:szCs w:val="28"/>
          <w:lang w:val="ru-RU"/>
        </w:rPr>
        <w:t xml:space="preserve">Администрации Тутаевского </w:t>
      </w:r>
      <w:r w:rsidRPr="006F3525">
        <w:rPr>
          <w:rFonts w:ascii="Times New Roman" w:hAnsi="Times New Roman"/>
          <w:sz w:val="28"/>
          <w:szCs w:val="28"/>
        </w:rPr>
        <w:t>муниципального района</w:t>
      </w:r>
      <w:hyperlink w:history="1"/>
      <w:r w:rsidRPr="006F3525">
        <w:rPr>
          <w:rFonts w:ascii="Times New Roman" w:hAnsi="Times New Roman"/>
          <w:color w:val="000000"/>
          <w:sz w:val="28"/>
          <w:szCs w:val="28"/>
          <w:lang w:val="ru-RU"/>
        </w:rPr>
        <w:t xml:space="preserve">; </w:t>
      </w:r>
      <w:r w:rsidRPr="006F3525">
        <w:rPr>
          <w:rFonts w:ascii="Times New Roman" w:hAnsi="Times New Roman"/>
          <w:color w:val="000000"/>
          <w:sz w:val="28"/>
          <w:szCs w:val="28"/>
        </w:rPr>
        <w:t>на официальном сайте универсальной торговой платформы</w:t>
      </w:r>
      <w:r w:rsidRPr="006F3525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6F3525">
        <w:rPr>
          <w:rFonts w:ascii="Times New Roman" w:hAnsi="Times New Roman"/>
          <w:color w:val="000000"/>
          <w:sz w:val="28"/>
          <w:szCs w:val="28"/>
        </w:rPr>
        <w:t xml:space="preserve"> http://utp.sberbank-ast.ru, публикуется в </w:t>
      </w:r>
      <w:proofErr w:type="spellStart"/>
      <w:r w:rsidRPr="006F3525">
        <w:rPr>
          <w:rFonts w:ascii="Times New Roman" w:hAnsi="Times New Roman"/>
          <w:color w:val="000000"/>
          <w:sz w:val="28"/>
          <w:szCs w:val="28"/>
          <w:lang w:val="ru-RU"/>
        </w:rPr>
        <w:t>Тутаевской</w:t>
      </w:r>
      <w:proofErr w:type="spellEnd"/>
      <w:r w:rsidRPr="006F3525">
        <w:rPr>
          <w:rFonts w:ascii="Times New Roman" w:hAnsi="Times New Roman"/>
          <w:color w:val="000000"/>
          <w:sz w:val="28"/>
          <w:szCs w:val="28"/>
          <w:lang w:val="ru-RU"/>
        </w:rPr>
        <w:t xml:space="preserve"> массовой муниципальной </w:t>
      </w:r>
      <w:r w:rsidRPr="006F3525">
        <w:rPr>
          <w:rFonts w:ascii="Times New Roman" w:hAnsi="Times New Roman"/>
          <w:color w:val="000000"/>
          <w:sz w:val="28"/>
          <w:szCs w:val="28"/>
        </w:rPr>
        <w:t>газете «</w:t>
      </w:r>
      <w:r w:rsidRPr="006F3525">
        <w:rPr>
          <w:rFonts w:ascii="Times New Roman" w:hAnsi="Times New Roman"/>
          <w:color w:val="000000"/>
          <w:sz w:val="28"/>
          <w:szCs w:val="28"/>
          <w:lang w:val="ru-RU"/>
        </w:rPr>
        <w:t>Берега</w:t>
      </w:r>
      <w:r w:rsidRPr="006F3525">
        <w:rPr>
          <w:rFonts w:ascii="Times New Roman" w:hAnsi="Times New Roman"/>
          <w:color w:val="000000"/>
          <w:sz w:val="28"/>
          <w:szCs w:val="28"/>
        </w:rPr>
        <w:t xml:space="preserve">». Документация о </w:t>
      </w:r>
      <w:r w:rsidRPr="006F3525">
        <w:rPr>
          <w:rFonts w:ascii="Times New Roman" w:hAnsi="Times New Roman"/>
          <w:color w:val="000000"/>
          <w:sz w:val="28"/>
          <w:szCs w:val="28"/>
        </w:rPr>
        <w:lastRenderedPageBreak/>
        <w:t>проведении электронного аукциона в печатном виде не предоставляется.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>Адрес страницы организатора электронного аукциона, на котором размещается документация о проведении электронного аукциона:</w:t>
      </w:r>
      <w:r w:rsidRPr="006F3525">
        <w:rPr>
          <w:rFonts w:ascii="Times New Roman" w:hAnsi="Times New Roman"/>
          <w:color w:val="000000"/>
          <w:sz w:val="28"/>
          <w:szCs w:val="28"/>
        </w:rPr>
        <w:t xml:space="preserve"> страница на портале органов государственной власти Ярославской области: http://www.yarregion.ru/depts/cko/default.aspx.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>Дата и время проведения электронного аукциона:</w:t>
      </w:r>
      <w:r w:rsidRPr="006F3525">
        <w:rPr>
          <w:rFonts w:ascii="Times New Roman" w:hAnsi="Times New Roman"/>
          <w:sz w:val="28"/>
          <w:szCs w:val="28"/>
        </w:rPr>
        <w:t xml:space="preserve"> </w:t>
      </w:r>
      <w:r w:rsidR="000E6291" w:rsidRPr="00980F62">
        <w:rPr>
          <w:rFonts w:ascii="Times New Roman" w:hAnsi="Times New Roman"/>
          <w:sz w:val="28"/>
          <w:szCs w:val="28"/>
          <w:lang w:val="ru-RU"/>
        </w:rPr>
        <w:t>30</w:t>
      </w:r>
      <w:r w:rsidRPr="00980F62">
        <w:rPr>
          <w:rFonts w:ascii="Times New Roman" w:hAnsi="Times New Roman"/>
          <w:sz w:val="28"/>
          <w:szCs w:val="28"/>
        </w:rPr>
        <w:t> </w:t>
      </w:r>
      <w:r w:rsidR="000E6291" w:rsidRPr="00980F62">
        <w:rPr>
          <w:rFonts w:ascii="Times New Roman" w:hAnsi="Times New Roman"/>
          <w:sz w:val="28"/>
          <w:szCs w:val="28"/>
          <w:lang w:val="ru-RU"/>
        </w:rPr>
        <w:t>июня</w:t>
      </w:r>
      <w:r w:rsidRPr="00980F62">
        <w:rPr>
          <w:rFonts w:ascii="Times New Roman" w:hAnsi="Times New Roman"/>
          <w:sz w:val="28"/>
          <w:szCs w:val="28"/>
          <w:lang w:val="en-US"/>
        </w:rPr>
        <w:t> </w:t>
      </w:r>
      <w:r w:rsidRPr="00980F62">
        <w:rPr>
          <w:rFonts w:ascii="Times New Roman" w:hAnsi="Times New Roman"/>
          <w:bCs/>
          <w:sz w:val="28"/>
          <w:szCs w:val="28"/>
        </w:rPr>
        <w:t>20</w:t>
      </w:r>
      <w:r w:rsidRPr="00980F62">
        <w:rPr>
          <w:rFonts w:ascii="Times New Roman" w:hAnsi="Times New Roman"/>
          <w:bCs/>
          <w:sz w:val="28"/>
          <w:szCs w:val="28"/>
          <w:lang w:val="ru-RU"/>
        </w:rPr>
        <w:t>21</w:t>
      </w:r>
      <w:r w:rsidRPr="00980F62">
        <w:rPr>
          <w:rFonts w:ascii="Times New Roman" w:hAnsi="Times New Roman"/>
          <w:sz w:val="28"/>
          <w:szCs w:val="28"/>
        </w:rPr>
        <w:t> </w:t>
      </w:r>
      <w:r w:rsidRPr="00980F62">
        <w:rPr>
          <w:rFonts w:ascii="Times New Roman" w:hAnsi="Times New Roman"/>
          <w:bCs/>
          <w:sz w:val="28"/>
          <w:szCs w:val="28"/>
        </w:rPr>
        <w:t>года</w:t>
      </w:r>
      <w:r w:rsidRPr="006F3525">
        <w:rPr>
          <w:rFonts w:ascii="Times New Roman" w:hAnsi="Times New Roman"/>
          <w:bCs/>
          <w:sz w:val="28"/>
          <w:szCs w:val="28"/>
        </w:rPr>
        <w:t xml:space="preserve"> в 09</w:t>
      </w:r>
      <w:r w:rsidRPr="006F3525">
        <w:rPr>
          <w:rFonts w:ascii="Times New Roman" w:hAnsi="Times New Roman"/>
          <w:sz w:val="28"/>
          <w:szCs w:val="28"/>
        </w:rPr>
        <w:t> часов 00 минут (время московское)</w:t>
      </w:r>
      <w:r w:rsidRPr="006F3525">
        <w:rPr>
          <w:rFonts w:ascii="Times New Roman" w:hAnsi="Times New Roman"/>
          <w:bCs/>
          <w:sz w:val="28"/>
          <w:szCs w:val="28"/>
        </w:rPr>
        <w:t>.</w:t>
      </w:r>
    </w:p>
    <w:p w:rsidR="003262DE" w:rsidRPr="006F3525" w:rsidRDefault="003262DE" w:rsidP="003262DE">
      <w:pPr>
        <w:ind w:firstLine="709"/>
        <w:jc w:val="both"/>
        <w:rPr>
          <w:sz w:val="28"/>
          <w:szCs w:val="28"/>
        </w:rPr>
      </w:pPr>
      <w:r w:rsidRPr="006F3525">
        <w:rPr>
          <w:b/>
          <w:sz w:val="28"/>
          <w:szCs w:val="28"/>
        </w:rPr>
        <w:t>Форма заявки на участие в электронном аукционе:</w:t>
      </w:r>
      <w:r w:rsidRPr="006F3525">
        <w:rPr>
          <w:bCs/>
          <w:sz w:val="28"/>
          <w:szCs w:val="28"/>
        </w:rPr>
        <w:t xml:space="preserve"> з</w:t>
      </w:r>
      <w:r w:rsidRPr="006F3525">
        <w:rPr>
          <w:sz w:val="28"/>
          <w:szCs w:val="28"/>
        </w:rPr>
        <w:t>аявка на участие в электронном аукционе должна быть составлена по каждому лоту отдельно по форме, указанной в Приложении 1 к извещению о проведении электронного аукциона и в соответствии с требованиями, установленными в разделе 3 документации о проведении электронного аукциона.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>Начальная (минимальная) цена предмета электронного аукциона (Лота):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bookmarkStart w:id="0" w:name="_Hlk57888013"/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 w:rsidRPr="00FD1F3C">
        <w:rPr>
          <w:rFonts w:ascii="Times New Roman" w:hAnsi="Times New Roman"/>
          <w:b/>
          <w:bCs/>
          <w:sz w:val="28"/>
          <w:szCs w:val="28"/>
        </w:rPr>
        <w:t>1: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sz w:val="28"/>
          <w:szCs w:val="28"/>
        </w:rPr>
        <w:t>97</w:t>
      </w:r>
      <w:r w:rsidRPr="00FD1F3C">
        <w:rPr>
          <w:rFonts w:ascii="Times New Roman" w:hAnsi="Times New Roman"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sz w:val="28"/>
          <w:szCs w:val="28"/>
        </w:rPr>
        <w:t>977,60</w:t>
      </w:r>
      <w:r w:rsidRPr="00FD1F3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2: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97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977,60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3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97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977,60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4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97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977,60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5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sz w:val="28"/>
          <w:szCs w:val="28"/>
        </w:rPr>
        <w:t>97</w:t>
      </w:r>
      <w:r w:rsidRPr="00FD1F3C">
        <w:rPr>
          <w:rFonts w:ascii="Times New Roman" w:hAnsi="Times New Roman"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sz w:val="28"/>
          <w:szCs w:val="28"/>
        </w:rPr>
        <w:t>977,60</w:t>
      </w:r>
      <w:r w:rsidRPr="00FD1F3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6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</w:rPr>
        <w:t>97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</w:rPr>
        <w:t>977,60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7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97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977,60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8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97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977,60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9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97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977,60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10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</w:rPr>
        <w:t>97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</w:rPr>
        <w:t>977,60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 w:rsidRPr="00FD1F3C">
        <w:rPr>
          <w:rFonts w:ascii="Times New Roman" w:hAnsi="Times New Roman"/>
          <w:b/>
          <w:bCs/>
          <w:sz w:val="28"/>
          <w:szCs w:val="28"/>
        </w:rPr>
        <w:t>1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sz w:val="28"/>
          <w:szCs w:val="28"/>
        </w:rPr>
        <w:t>97</w:t>
      </w:r>
      <w:r w:rsidRPr="00FD1F3C">
        <w:rPr>
          <w:rFonts w:ascii="Times New Roman" w:hAnsi="Times New Roman"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sz w:val="28"/>
          <w:szCs w:val="28"/>
        </w:rPr>
        <w:t>977,60</w:t>
      </w:r>
      <w:r w:rsidRPr="00FD1F3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 w:rsidRPr="00FD1F3C">
        <w:rPr>
          <w:rFonts w:ascii="Times New Roman" w:hAnsi="Times New Roman"/>
          <w:b/>
          <w:bCs/>
          <w:sz w:val="28"/>
          <w:szCs w:val="28"/>
        </w:rPr>
        <w:t>1</w:t>
      </w:r>
      <w:r w:rsidR="000E6291" w:rsidRPr="00FD1F3C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19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595,52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1</w:t>
      </w:r>
      <w:r w:rsidR="000E6291" w:rsidRPr="00FD1F3C">
        <w:rPr>
          <w:rFonts w:ascii="Times New Roman" w:hAnsi="Times New Roman"/>
          <w:b/>
          <w:sz w:val="28"/>
          <w:szCs w:val="28"/>
          <w:lang w:val="ru-RU"/>
        </w:rPr>
        <w:t>3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19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595,52 руб.</w:t>
      </w:r>
    </w:p>
    <w:p w:rsidR="000E6291" w:rsidRPr="00FD1F3C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 w:rsidRPr="00FD1F3C">
        <w:rPr>
          <w:rFonts w:ascii="Times New Roman" w:hAnsi="Times New Roman"/>
          <w:b/>
          <w:bCs/>
          <w:sz w:val="28"/>
          <w:szCs w:val="28"/>
        </w:rPr>
        <w:t>1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19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595,52 руб.</w:t>
      </w:r>
    </w:p>
    <w:p w:rsidR="000E6291" w:rsidRPr="00FD1F3C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15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19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595,52 руб.</w:t>
      </w:r>
    </w:p>
    <w:p w:rsidR="000E6291" w:rsidRPr="00FD1F3C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 w:rsidRPr="00FD1F3C">
        <w:rPr>
          <w:rFonts w:ascii="Times New Roman" w:hAnsi="Times New Roman"/>
          <w:b/>
          <w:bCs/>
          <w:sz w:val="28"/>
          <w:szCs w:val="28"/>
        </w:rPr>
        <w:t>1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19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595,52 руб.</w:t>
      </w:r>
    </w:p>
    <w:p w:rsidR="000E6291" w:rsidRPr="00FD1F3C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17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19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595,52 руб.</w:t>
      </w:r>
    </w:p>
    <w:p w:rsidR="000E6291" w:rsidRPr="00FD1F3C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 w:rsidRPr="00FD1F3C">
        <w:rPr>
          <w:rFonts w:ascii="Times New Roman" w:hAnsi="Times New Roman"/>
          <w:b/>
          <w:bCs/>
          <w:sz w:val="28"/>
          <w:szCs w:val="28"/>
        </w:rPr>
        <w:t>1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8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19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595,52 руб.</w:t>
      </w:r>
    </w:p>
    <w:p w:rsidR="000E6291" w:rsidRPr="00FD1F3C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19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19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595,52 руб.</w:t>
      </w:r>
    </w:p>
    <w:p w:rsidR="000E6291" w:rsidRPr="00FD1F3C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20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19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595,52 руб.</w:t>
      </w:r>
    </w:p>
    <w:p w:rsidR="000E6291" w:rsidRPr="00FD1F3C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21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19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595,52 руб.</w:t>
      </w:r>
    </w:p>
    <w:p w:rsidR="000E6291" w:rsidRPr="00FD1F3C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22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19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595,52 руб.</w:t>
      </w:r>
    </w:p>
    <w:p w:rsidR="000E6291" w:rsidRPr="00FD1F3C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23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19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595,52 руб.</w:t>
      </w:r>
    </w:p>
    <w:p w:rsidR="000E6291" w:rsidRPr="00FD1F3C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24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19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595,52 руб.</w:t>
      </w:r>
    </w:p>
    <w:p w:rsidR="000E6291" w:rsidRPr="00FD1F3C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25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19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595,52 руб.</w:t>
      </w:r>
    </w:p>
    <w:p w:rsidR="000E6291" w:rsidRPr="00FD1F3C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26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19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595,52 руб.</w:t>
      </w:r>
    </w:p>
    <w:p w:rsidR="000E6291" w:rsidRPr="00FD1F3C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27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19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595,52 руб.</w:t>
      </w:r>
    </w:p>
    <w:p w:rsidR="000E6291" w:rsidRPr="00FD1F3C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 w:rsidR="007729D8" w:rsidRPr="00FD1F3C">
        <w:rPr>
          <w:rFonts w:ascii="Times New Roman" w:hAnsi="Times New Roman"/>
          <w:b/>
          <w:bCs/>
          <w:sz w:val="28"/>
          <w:szCs w:val="28"/>
          <w:lang w:val="ru-RU"/>
        </w:rPr>
        <w:t>28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16 329,60 руб.</w:t>
      </w:r>
    </w:p>
    <w:p w:rsidR="000E6291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="007729D8" w:rsidRPr="00FD1F3C">
        <w:rPr>
          <w:rFonts w:ascii="Times New Roman" w:hAnsi="Times New Roman"/>
          <w:b/>
          <w:sz w:val="28"/>
          <w:szCs w:val="28"/>
          <w:lang w:val="ru-RU"/>
        </w:rPr>
        <w:t>29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16 329,60 руб.</w:t>
      </w:r>
    </w:p>
    <w:p w:rsidR="000E6291" w:rsidRPr="006F3525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F3525">
        <w:rPr>
          <w:rFonts w:ascii="Times New Roman" w:hAnsi="Times New Roman"/>
          <w:b/>
          <w:bCs/>
          <w:sz w:val="28"/>
          <w:szCs w:val="28"/>
        </w:rPr>
        <w:t>Лот №</w:t>
      </w:r>
      <w:r w:rsidRPr="006F3525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="007729D8"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 w:rsidRPr="006F3525">
        <w:rPr>
          <w:rFonts w:ascii="Times New Roman" w:hAnsi="Times New Roman"/>
          <w:b/>
          <w:bCs/>
          <w:sz w:val="28"/>
          <w:szCs w:val="28"/>
        </w:rPr>
        <w:t>:</w:t>
      </w:r>
      <w:r w:rsidRPr="006F352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E6291">
        <w:rPr>
          <w:rFonts w:ascii="Times New Roman" w:hAnsi="Times New Roman"/>
          <w:bCs/>
          <w:sz w:val="28"/>
          <w:szCs w:val="28"/>
          <w:lang w:val="ru-RU"/>
        </w:rPr>
        <w:t>16 329,60</w:t>
      </w:r>
      <w:r w:rsidRPr="006F3525">
        <w:rPr>
          <w:rFonts w:ascii="Times New Roman" w:hAnsi="Times New Roman"/>
          <w:bCs/>
          <w:sz w:val="28"/>
          <w:szCs w:val="28"/>
          <w:lang w:val="ru-RU"/>
        </w:rPr>
        <w:t xml:space="preserve"> руб.</w:t>
      </w:r>
    </w:p>
    <w:p w:rsidR="000E6291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F3525">
        <w:rPr>
          <w:rFonts w:ascii="Times New Roman" w:hAnsi="Times New Roman"/>
          <w:b/>
          <w:sz w:val="28"/>
          <w:szCs w:val="28"/>
        </w:rPr>
        <w:t>Лот № </w:t>
      </w:r>
      <w:r>
        <w:rPr>
          <w:rFonts w:ascii="Times New Roman" w:hAnsi="Times New Roman"/>
          <w:b/>
          <w:sz w:val="28"/>
          <w:szCs w:val="28"/>
          <w:lang w:val="ru-RU"/>
        </w:rPr>
        <w:t>3</w:t>
      </w:r>
      <w:r w:rsidR="007729D8">
        <w:rPr>
          <w:rFonts w:ascii="Times New Roman" w:hAnsi="Times New Roman"/>
          <w:b/>
          <w:sz w:val="28"/>
          <w:szCs w:val="28"/>
          <w:lang w:val="ru-RU"/>
        </w:rPr>
        <w:t>1</w:t>
      </w:r>
      <w:r w:rsidRPr="006F3525">
        <w:rPr>
          <w:rFonts w:ascii="Times New Roman" w:hAnsi="Times New Roman"/>
          <w:b/>
          <w:sz w:val="28"/>
          <w:szCs w:val="28"/>
        </w:rPr>
        <w:t>:</w:t>
      </w:r>
      <w:r w:rsidRPr="006F3525">
        <w:rPr>
          <w:rFonts w:ascii="Times New Roman" w:hAnsi="Times New Roman"/>
          <w:sz w:val="28"/>
          <w:szCs w:val="28"/>
        </w:rPr>
        <w:t xml:space="preserve"> </w:t>
      </w:r>
      <w:r w:rsidRPr="000E6291">
        <w:rPr>
          <w:rFonts w:ascii="Times New Roman" w:hAnsi="Times New Roman"/>
          <w:bCs/>
          <w:sz w:val="28"/>
          <w:szCs w:val="28"/>
          <w:lang w:val="ru-RU"/>
        </w:rPr>
        <w:t>16 329,60</w:t>
      </w:r>
      <w:r w:rsidRPr="006F3525">
        <w:rPr>
          <w:rFonts w:ascii="Times New Roman" w:hAnsi="Times New Roman"/>
          <w:bCs/>
          <w:sz w:val="28"/>
          <w:szCs w:val="28"/>
          <w:lang w:val="ru-RU"/>
        </w:rPr>
        <w:t xml:space="preserve"> руб.</w:t>
      </w:r>
    </w:p>
    <w:p w:rsidR="000E6291" w:rsidRPr="000E6291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F3525">
        <w:rPr>
          <w:rFonts w:ascii="Times New Roman" w:hAnsi="Times New Roman"/>
          <w:b/>
          <w:bCs/>
          <w:sz w:val="28"/>
          <w:szCs w:val="28"/>
        </w:rPr>
        <w:lastRenderedPageBreak/>
        <w:t>Лот №</w:t>
      </w:r>
      <w:r w:rsidRPr="006F3525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="007729D8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Pr="006F3525">
        <w:rPr>
          <w:rFonts w:ascii="Times New Roman" w:hAnsi="Times New Roman"/>
          <w:b/>
          <w:bCs/>
          <w:sz w:val="28"/>
          <w:szCs w:val="28"/>
        </w:rPr>
        <w:t>:</w:t>
      </w:r>
      <w:r w:rsidRPr="006F352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E6291">
        <w:rPr>
          <w:rFonts w:ascii="Times New Roman" w:hAnsi="Times New Roman"/>
          <w:bCs/>
          <w:sz w:val="28"/>
          <w:szCs w:val="28"/>
          <w:lang w:val="ru-RU"/>
        </w:rPr>
        <w:t>16 329,60</w:t>
      </w:r>
      <w:r w:rsidRPr="006F3525">
        <w:rPr>
          <w:rFonts w:ascii="Times New Roman" w:hAnsi="Times New Roman"/>
          <w:bCs/>
          <w:sz w:val="28"/>
          <w:szCs w:val="28"/>
          <w:lang w:val="ru-RU"/>
        </w:rPr>
        <w:t xml:space="preserve"> руб.</w:t>
      </w:r>
    </w:p>
    <w:p w:rsidR="000E6291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F3525">
        <w:rPr>
          <w:rFonts w:ascii="Times New Roman" w:hAnsi="Times New Roman"/>
          <w:b/>
          <w:sz w:val="28"/>
          <w:szCs w:val="28"/>
        </w:rPr>
        <w:t>Лот № </w:t>
      </w:r>
      <w:r>
        <w:rPr>
          <w:rFonts w:ascii="Times New Roman" w:hAnsi="Times New Roman"/>
          <w:b/>
          <w:sz w:val="28"/>
          <w:szCs w:val="28"/>
          <w:lang w:val="ru-RU"/>
        </w:rPr>
        <w:t>3</w:t>
      </w:r>
      <w:r w:rsidR="007729D8">
        <w:rPr>
          <w:rFonts w:ascii="Times New Roman" w:hAnsi="Times New Roman"/>
          <w:b/>
          <w:sz w:val="28"/>
          <w:szCs w:val="28"/>
          <w:lang w:val="ru-RU"/>
        </w:rPr>
        <w:t>3</w:t>
      </w:r>
      <w:r w:rsidRPr="006F3525">
        <w:rPr>
          <w:rFonts w:ascii="Times New Roman" w:hAnsi="Times New Roman"/>
          <w:b/>
          <w:sz w:val="28"/>
          <w:szCs w:val="28"/>
        </w:rPr>
        <w:t>:</w:t>
      </w:r>
      <w:r w:rsidRPr="006F3525">
        <w:rPr>
          <w:rFonts w:ascii="Times New Roman" w:hAnsi="Times New Roman"/>
          <w:sz w:val="28"/>
          <w:szCs w:val="28"/>
        </w:rPr>
        <w:t xml:space="preserve"> </w:t>
      </w:r>
      <w:r w:rsidRPr="000E6291">
        <w:rPr>
          <w:rFonts w:ascii="Times New Roman" w:hAnsi="Times New Roman"/>
          <w:bCs/>
          <w:sz w:val="28"/>
          <w:szCs w:val="28"/>
          <w:lang w:val="ru-RU"/>
        </w:rPr>
        <w:t>16 329,60</w:t>
      </w:r>
      <w:r w:rsidRPr="006F3525">
        <w:rPr>
          <w:rFonts w:ascii="Times New Roman" w:hAnsi="Times New Roman"/>
          <w:bCs/>
          <w:sz w:val="28"/>
          <w:szCs w:val="28"/>
          <w:lang w:val="ru-RU"/>
        </w:rPr>
        <w:t xml:space="preserve"> руб.</w:t>
      </w:r>
    </w:p>
    <w:p w:rsidR="000E6291" w:rsidRPr="006F3525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F3525">
        <w:rPr>
          <w:rFonts w:ascii="Times New Roman" w:hAnsi="Times New Roman"/>
          <w:b/>
          <w:bCs/>
          <w:sz w:val="28"/>
          <w:szCs w:val="28"/>
        </w:rPr>
        <w:t>Лот №</w:t>
      </w:r>
      <w:r w:rsidRPr="006F3525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="007729D8"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r w:rsidRPr="006F3525">
        <w:rPr>
          <w:rFonts w:ascii="Times New Roman" w:hAnsi="Times New Roman"/>
          <w:b/>
          <w:bCs/>
          <w:sz w:val="28"/>
          <w:szCs w:val="28"/>
        </w:rPr>
        <w:t>:</w:t>
      </w:r>
      <w:r w:rsidRPr="006F352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E6291">
        <w:rPr>
          <w:rFonts w:ascii="Times New Roman" w:hAnsi="Times New Roman"/>
          <w:bCs/>
          <w:sz w:val="28"/>
          <w:szCs w:val="28"/>
          <w:lang w:val="ru-RU"/>
        </w:rPr>
        <w:t>16 329,60</w:t>
      </w:r>
      <w:r w:rsidRPr="006F3525">
        <w:rPr>
          <w:rFonts w:ascii="Times New Roman" w:hAnsi="Times New Roman"/>
          <w:bCs/>
          <w:sz w:val="28"/>
          <w:szCs w:val="28"/>
          <w:lang w:val="ru-RU"/>
        </w:rPr>
        <w:t xml:space="preserve"> руб.</w:t>
      </w:r>
    </w:p>
    <w:p w:rsidR="000E6291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F3525">
        <w:rPr>
          <w:rFonts w:ascii="Times New Roman" w:hAnsi="Times New Roman"/>
          <w:b/>
          <w:sz w:val="28"/>
          <w:szCs w:val="28"/>
        </w:rPr>
        <w:t>Лот № </w:t>
      </w:r>
      <w:r>
        <w:rPr>
          <w:rFonts w:ascii="Times New Roman" w:hAnsi="Times New Roman"/>
          <w:b/>
          <w:sz w:val="28"/>
          <w:szCs w:val="28"/>
          <w:lang w:val="ru-RU"/>
        </w:rPr>
        <w:t>3</w:t>
      </w:r>
      <w:r w:rsidR="007729D8">
        <w:rPr>
          <w:rFonts w:ascii="Times New Roman" w:hAnsi="Times New Roman"/>
          <w:b/>
          <w:sz w:val="28"/>
          <w:szCs w:val="28"/>
          <w:lang w:val="ru-RU"/>
        </w:rPr>
        <w:t>5</w:t>
      </w:r>
      <w:r w:rsidRPr="006F3525">
        <w:rPr>
          <w:rFonts w:ascii="Times New Roman" w:hAnsi="Times New Roman"/>
          <w:b/>
          <w:sz w:val="28"/>
          <w:szCs w:val="28"/>
        </w:rPr>
        <w:t>:</w:t>
      </w:r>
      <w:r w:rsidRPr="006F3525">
        <w:rPr>
          <w:rFonts w:ascii="Times New Roman" w:hAnsi="Times New Roman"/>
          <w:sz w:val="28"/>
          <w:szCs w:val="28"/>
        </w:rPr>
        <w:t xml:space="preserve"> </w:t>
      </w:r>
      <w:r w:rsidRPr="000E6291">
        <w:rPr>
          <w:rFonts w:ascii="Times New Roman" w:hAnsi="Times New Roman"/>
          <w:bCs/>
          <w:sz w:val="28"/>
          <w:szCs w:val="28"/>
          <w:lang w:val="ru-RU"/>
        </w:rPr>
        <w:t>16 329,60</w:t>
      </w:r>
      <w:r w:rsidRPr="006F3525">
        <w:rPr>
          <w:rFonts w:ascii="Times New Roman" w:hAnsi="Times New Roman"/>
          <w:bCs/>
          <w:sz w:val="28"/>
          <w:szCs w:val="28"/>
          <w:lang w:val="ru-RU"/>
        </w:rPr>
        <w:t xml:space="preserve"> руб.</w:t>
      </w:r>
    </w:p>
    <w:p w:rsidR="000E6291" w:rsidRPr="000E6291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F3525">
        <w:rPr>
          <w:rFonts w:ascii="Times New Roman" w:hAnsi="Times New Roman"/>
          <w:b/>
          <w:bCs/>
          <w:sz w:val="28"/>
          <w:szCs w:val="28"/>
        </w:rPr>
        <w:t>Лот №</w:t>
      </w:r>
      <w:r w:rsidRPr="006F3525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 w:rsidR="007729D8">
        <w:rPr>
          <w:rFonts w:ascii="Times New Roman" w:hAnsi="Times New Roman"/>
          <w:b/>
          <w:bCs/>
          <w:sz w:val="28"/>
          <w:szCs w:val="28"/>
          <w:lang w:val="ru-RU"/>
        </w:rPr>
        <w:t>36</w:t>
      </w:r>
      <w:r w:rsidRPr="006F3525">
        <w:rPr>
          <w:rFonts w:ascii="Times New Roman" w:hAnsi="Times New Roman"/>
          <w:b/>
          <w:bCs/>
          <w:sz w:val="28"/>
          <w:szCs w:val="28"/>
        </w:rPr>
        <w:t>:</w:t>
      </w:r>
      <w:r w:rsidRPr="006F352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E6291">
        <w:rPr>
          <w:rFonts w:ascii="Times New Roman" w:hAnsi="Times New Roman"/>
          <w:bCs/>
          <w:sz w:val="28"/>
          <w:szCs w:val="28"/>
          <w:lang w:val="ru-RU"/>
        </w:rPr>
        <w:t>16 329,60</w:t>
      </w:r>
      <w:r w:rsidRPr="006F3525">
        <w:rPr>
          <w:rFonts w:ascii="Times New Roman" w:hAnsi="Times New Roman"/>
          <w:bCs/>
          <w:sz w:val="28"/>
          <w:szCs w:val="28"/>
          <w:lang w:val="ru-RU"/>
        </w:rPr>
        <w:t xml:space="preserve"> руб.</w:t>
      </w:r>
    </w:p>
    <w:p w:rsidR="000E6291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F3525">
        <w:rPr>
          <w:rFonts w:ascii="Times New Roman" w:hAnsi="Times New Roman"/>
          <w:b/>
          <w:sz w:val="28"/>
          <w:szCs w:val="28"/>
        </w:rPr>
        <w:t>Лот № </w:t>
      </w:r>
      <w:r w:rsidR="007729D8">
        <w:rPr>
          <w:rFonts w:ascii="Times New Roman" w:hAnsi="Times New Roman"/>
          <w:b/>
          <w:sz w:val="28"/>
          <w:szCs w:val="28"/>
          <w:lang w:val="ru-RU"/>
        </w:rPr>
        <w:t>37</w:t>
      </w:r>
      <w:r w:rsidRPr="006F3525">
        <w:rPr>
          <w:rFonts w:ascii="Times New Roman" w:hAnsi="Times New Roman"/>
          <w:b/>
          <w:sz w:val="28"/>
          <w:szCs w:val="28"/>
        </w:rPr>
        <w:t>:</w:t>
      </w:r>
      <w:r w:rsidRPr="006F3525">
        <w:rPr>
          <w:rFonts w:ascii="Times New Roman" w:hAnsi="Times New Roman"/>
          <w:sz w:val="28"/>
          <w:szCs w:val="28"/>
        </w:rPr>
        <w:t xml:space="preserve"> </w:t>
      </w:r>
      <w:r w:rsidRPr="000E6291">
        <w:rPr>
          <w:rFonts w:ascii="Times New Roman" w:hAnsi="Times New Roman"/>
          <w:bCs/>
          <w:sz w:val="28"/>
          <w:szCs w:val="28"/>
          <w:lang w:val="ru-RU"/>
        </w:rPr>
        <w:t>16 329,60</w:t>
      </w:r>
      <w:r w:rsidRPr="006F3525">
        <w:rPr>
          <w:rFonts w:ascii="Times New Roman" w:hAnsi="Times New Roman"/>
          <w:bCs/>
          <w:sz w:val="28"/>
          <w:szCs w:val="28"/>
          <w:lang w:val="ru-RU"/>
        </w:rPr>
        <w:t xml:space="preserve"> руб.</w:t>
      </w:r>
    </w:p>
    <w:p w:rsidR="000E6291" w:rsidRPr="006F3525" w:rsidRDefault="000E6291" w:rsidP="000E6291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F3525">
        <w:rPr>
          <w:rFonts w:ascii="Times New Roman" w:hAnsi="Times New Roman"/>
          <w:b/>
          <w:bCs/>
          <w:sz w:val="28"/>
          <w:szCs w:val="28"/>
        </w:rPr>
        <w:t>Лот №</w:t>
      </w:r>
      <w:r w:rsidRPr="006F3525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 w:rsidR="007729D8">
        <w:rPr>
          <w:rFonts w:ascii="Times New Roman" w:hAnsi="Times New Roman"/>
          <w:b/>
          <w:bCs/>
          <w:sz w:val="28"/>
          <w:szCs w:val="28"/>
          <w:lang w:val="ru-RU"/>
        </w:rPr>
        <w:t>38</w:t>
      </w:r>
      <w:r w:rsidRPr="006F3525">
        <w:rPr>
          <w:rFonts w:ascii="Times New Roman" w:hAnsi="Times New Roman"/>
          <w:b/>
          <w:bCs/>
          <w:sz w:val="28"/>
          <w:szCs w:val="28"/>
        </w:rPr>
        <w:t>:</w:t>
      </w:r>
      <w:r w:rsidRPr="006F352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E6291">
        <w:rPr>
          <w:rFonts w:ascii="Times New Roman" w:hAnsi="Times New Roman"/>
          <w:bCs/>
          <w:sz w:val="28"/>
          <w:szCs w:val="28"/>
          <w:lang w:val="ru-RU"/>
        </w:rPr>
        <w:t>16 329,60</w:t>
      </w:r>
      <w:r w:rsidRPr="006F3525">
        <w:rPr>
          <w:rFonts w:ascii="Times New Roman" w:hAnsi="Times New Roman"/>
          <w:bCs/>
          <w:sz w:val="28"/>
          <w:szCs w:val="28"/>
          <w:lang w:val="ru-RU"/>
        </w:rPr>
        <w:t xml:space="preserve"> руб.</w:t>
      </w:r>
    </w:p>
    <w:bookmarkEnd w:id="0"/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>Срок действия договора:</w:t>
      </w:r>
      <w:r w:rsidRPr="006F3525">
        <w:rPr>
          <w:rFonts w:ascii="Times New Roman" w:hAnsi="Times New Roman"/>
          <w:sz w:val="28"/>
          <w:szCs w:val="28"/>
        </w:rPr>
        <w:t xml:space="preserve"> 5 лет с даты заключения договора.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525">
        <w:rPr>
          <w:rFonts w:ascii="Times New Roman" w:hAnsi="Times New Roman"/>
          <w:b/>
          <w:sz w:val="28"/>
          <w:szCs w:val="28"/>
        </w:rPr>
        <w:t>«Шаг электронного аукциона»:</w:t>
      </w:r>
      <w:r w:rsidRPr="006F3525">
        <w:rPr>
          <w:rFonts w:ascii="Times New Roman" w:hAnsi="Times New Roman"/>
          <w:sz w:val="28"/>
          <w:szCs w:val="28"/>
        </w:rPr>
        <w:t xml:space="preserve"> </w:t>
      </w:r>
      <w:r w:rsidRPr="006F3525">
        <w:rPr>
          <w:rFonts w:ascii="Times New Roman" w:hAnsi="Times New Roman"/>
          <w:bCs/>
          <w:sz w:val="28"/>
          <w:szCs w:val="28"/>
        </w:rPr>
        <w:t xml:space="preserve">5 (Пять) </w:t>
      </w:r>
      <w:r w:rsidRPr="006F3525">
        <w:rPr>
          <w:rFonts w:ascii="Times New Roman" w:eastAsia="Times New Roman" w:hAnsi="Times New Roman"/>
          <w:sz w:val="28"/>
          <w:szCs w:val="28"/>
          <w:lang w:eastAsia="ru-RU"/>
        </w:rPr>
        <w:t>процентов от начальной (минимальной) цены предмета электронного аукциона (Лота).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 xml:space="preserve">Место расположения рекламных конструкций: </w:t>
      </w:r>
      <w:r w:rsidRPr="006F3525">
        <w:rPr>
          <w:rFonts w:ascii="Times New Roman" w:hAnsi="Times New Roman"/>
          <w:sz w:val="28"/>
          <w:szCs w:val="28"/>
        </w:rPr>
        <w:t xml:space="preserve">см. Приложение 2 к извещению о проведении электронного аукциона. 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>Тип и вид рекламных конструкций и другие технические характеристики рекламных конструкций:</w:t>
      </w:r>
      <w:r w:rsidRPr="006F3525">
        <w:rPr>
          <w:rFonts w:ascii="Times New Roman" w:hAnsi="Times New Roman"/>
          <w:sz w:val="28"/>
          <w:szCs w:val="28"/>
        </w:rPr>
        <w:t xml:space="preserve"> см. Приложение 2 к извещению о проведении электронного аукциона, Приложение 3 к извещению о проведении электронного аукциона.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>Требование о внесении задатка:</w:t>
      </w:r>
      <w:r w:rsidRPr="006F3525">
        <w:rPr>
          <w:rFonts w:ascii="Times New Roman" w:hAnsi="Times New Roman"/>
          <w:sz w:val="28"/>
          <w:szCs w:val="28"/>
        </w:rPr>
        <w:t xml:space="preserve"> </w:t>
      </w:r>
      <w:r w:rsidRPr="006F3525">
        <w:rPr>
          <w:rFonts w:ascii="Times New Roman" w:hAnsi="Times New Roman"/>
          <w:color w:val="000000"/>
          <w:sz w:val="28"/>
          <w:szCs w:val="28"/>
        </w:rPr>
        <w:t>требуется внесение задатка на участие в электронном аукционе в размере 50 % от начальной (минимальной) цены предмета электронного аукциона (Лота).</w:t>
      </w:r>
    </w:p>
    <w:p w:rsidR="003262DE" w:rsidRPr="00FD1F3C" w:rsidRDefault="003262DE" w:rsidP="003262DE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eastAsia="Calibri"/>
          <w:b/>
          <w:bCs/>
          <w:sz w:val="28"/>
          <w:szCs w:val="28"/>
          <w:lang w:eastAsia="en-US"/>
        </w:rPr>
      </w:pPr>
      <w:r w:rsidRPr="00FD1F3C">
        <w:rPr>
          <w:rFonts w:eastAsia="Calibri"/>
          <w:b/>
          <w:bCs/>
          <w:sz w:val="28"/>
          <w:szCs w:val="28"/>
          <w:lang w:eastAsia="en-US"/>
        </w:rPr>
        <w:t>Размер задатка: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 w:rsidRPr="00FD1F3C">
        <w:rPr>
          <w:rFonts w:ascii="Times New Roman" w:hAnsi="Times New Roman"/>
          <w:b/>
          <w:bCs/>
          <w:sz w:val="28"/>
          <w:szCs w:val="28"/>
        </w:rPr>
        <w:t>1: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sz w:val="28"/>
          <w:szCs w:val="28"/>
          <w:lang w:val="ru-RU"/>
        </w:rPr>
        <w:t>48</w:t>
      </w:r>
      <w:r w:rsidRPr="00FD1F3C">
        <w:rPr>
          <w:rFonts w:ascii="Times New Roman" w:hAnsi="Times New Roman"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sz w:val="28"/>
          <w:szCs w:val="28"/>
          <w:lang w:val="ru-RU"/>
        </w:rPr>
        <w:t xml:space="preserve">988,80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2: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48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988,80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3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48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988,80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4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48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988,80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5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48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988,80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6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48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988,80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7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48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988,80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8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48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988,80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9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48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988,80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10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48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988,80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 w:rsidRPr="00FD1F3C">
        <w:rPr>
          <w:rFonts w:ascii="Times New Roman" w:hAnsi="Times New Roman"/>
          <w:b/>
          <w:bCs/>
          <w:sz w:val="28"/>
          <w:szCs w:val="28"/>
        </w:rPr>
        <w:t>1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48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988,80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 w:rsidRPr="00FD1F3C">
        <w:rPr>
          <w:rFonts w:ascii="Times New Roman" w:hAnsi="Times New Roman"/>
          <w:b/>
          <w:bCs/>
          <w:sz w:val="28"/>
          <w:szCs w:val="28"/>
        </w:rPr>
        <w:t>1</w:t>
      </w:r>
      <w:r w:rsidR="005679E3" w:rsidRPr="00FD1F3C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797,76 руб.</w:t>
      </w:r>
    </w:p>
    <w:p w:rsidR="003262DE" w:rsidRPr="00FD1F3C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1</w:t>
      </w:r>
      <w:r w:rsidR="005679E3" w:rsidRPr="00FD1F3C">
        <w:rPr>
          <w:rFonts w:ascii="Times New Roman" w:hAnsi="Times New Roman"/>
          <w:b/>
          <w:sz w:val="28"/>
          <w:szCs w:val="28"/>
          <w:lang w:val="ru-RU"/>
        </w:rPr>
        <w:t>3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797,76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 w:rsidRPr="00FD1F3C">
        <w:rPr>
          <w:rFonts w:ascii="Times New Roman" w:hAnsi="Times New Roman"/>
          <w:b/>
          <w:bCs/>
          <w:sz w:val="28"/>
          <w:szCs w:val="28"/>
        </w:rPr>
        <w:t>1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797,76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15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797,76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 w:rsidRPr="00FD1F3C">
        <w:rPr>
          <w:rFonts w:ascii="Times New Roman" w:hAnsi="Times New Roman"/>
          <w:b/>
          <w:bCs/>
          <w:sz w:val="28"/>
          <w:szCs w:val="28"/>
        </w:rPr>
        <w:t>1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797,76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17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797,76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</w:t>
      </w:r>
      <w:r w:rsidRPr="00FD1F3C">
        <w:rPr>
          <w:rFonts w:ascii="Times New Roman" w:hAnsi="Times New Roman"/>
          <w:b/>
          <w:bCs/>
          <w:sz w:val="28"/>
          <w:szCs w:val="28"/>
        </w:rPr>
        <w:t>1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8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797,76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19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797,76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20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797,76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21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797,76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22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797,76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23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797,76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24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797,76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25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797,76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D1F3C">
        <w:rPr>
          <w:rFonts w:ascii="Times New Roman" w:hAnsi="Times New Roman"/>
          <w:b/>
          <w:bCs/>
          <w:sz w:val="28"/>
          <w:szCs w:val="28"/>
        </w:rPr>
        <w:lastRenderedPageBreak/>
        <w:t>Лот №</w:t>
      </w:r>
      <w:r w:rsidRPr="00FD1F3C">
        <w:rPr>
          <w:rFonts w:ascii="Times New Roman" w:hAnsi="Times New Roman"/>
          <w:b/>
          <w:bCs/>
          <w:sz w:val="28"/>
          <w:szCs w:val="28"/>
          <w:lang w:val="ru-RU"/>
        </w:rPr>
        <w:t> 26</w:t>
      </w:r>
      <w:r w:rsidRPr="00FD1F3C">
        <w:rPr>
          <w:rFonts w:ascii="Times New Roman" w:hAnsi="Times New Roman"/>
          <w:b/>
          <w:bCs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</w:rPr>
        <w:t xml:space="preserve"> 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797,76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27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9</w:t>
      </w:r>
      <w:r w:rsidRPr="00FD1F3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>797,76 руб.</w:t>
      </w:r>
    </w:p>
    <w:p w:rsidR="005679E3" w:rsidRPr="00FD1F3C" w:rsidRDefault="005679E3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="00116B7F" w:rsidRPr="00FD1F3C">
        <w:rPr>
          <w:rFonts w:ascii="Times New Roman" w:hAnsi="Times New Roman"/>
          <w:b/>
          <w:sz w:val="28"/>
          <w:szCs w:val="28"/>
          <w:lang w:val="ru-RU"/>
        </w:rPr>
        <w:t>28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8 164,80 руб.</w:t>
      </w:r>
    </w:p>
    <w:p w:rsidR="005679E3" w:rsidRPr="00FD1F3C" w:rsidRDefault="005679E3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="00116B7F" w:rsidRPr="00FD1F3C">
        <w:rPr>
          <w:rFonts w:ascii="Times New Roman" w:hAnsi="Times New Roman"/>
          <w:b/>
          <w:sz w:val="28"/>
          <w:szCs w:val="28"/>
          <w:lang w:val="ru-RU"/>
        </w:rPr>
        <w:t>29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8 164,80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3</w:t>
      </w:r>
      <w:r w:rsidR="00116B7F" w:rsidRPr="00FD1F3C">
        <w:rPr>
          <w:rFonts w:ascii="Times New Roman" w:hAnsi="Times New Roman"/>
          <w:b/>
          <w:sz w:val="28"/>
          <w:szCs w:val="28"/>
          <w:lang w:val="ru-RU"/>
        </w:rPr>
        <w:t>0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8 164,80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3</w:t>
      </w:r>
      <w:r w:rsidR="00116B7F" w:rsidRPr="00FD1F3C">
        <w:rPr>
          <w:rFonts w:ascii="Times New Roman" w:hAnsi="Times New Roman"/>
          <w:b/>
          <w:sz w:val="28"/>
          <w:szCs w:val="28"/>
          <w:lang w:val="ru-RU"/>
        </w:rPr>
        <w:t>1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8 164,80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3</w:t>
      </w:r>
      <w:r w:rsidR="00116B7F" w:rsidRPr="00FD1F3C">
        <w:rPr>
          <w:rFonts w:ascii="Times New Roman" w:hAnsi="Times New Roman"/>
          <w:b/>
          <w:sz w:val="28"/>
          <w:szCs w:val="28"/>
          <w:lang w:val="ru-RU"/>
        </w:rPr>
        <w:t>2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8 164,80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3</w:t>
      </w:r>
      <w:r w:rsidR="00116B7F" w:rsidRPr="00FD1F3C">
        <w:rPr>
          <w:rFonts w:ascii="Times New Roman" w:hAnsi="Times New Roman"/>
          <w:b/>
          <w:sz w:val="28"/>
          <w:szCs w:val="28"/>
          <w:lang w:val="ru-RU"/>
        </w:rPr>
        <w:t>3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8 164,80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3</w:t>
      </w:r>
      <w:r w:rsidR="00116B7F" w:rsidRPr="00FD1F3C">
        <w:rPr>
          <w:rFonts w:ascii="Times New Roman" w:hAnsi="Times New Roman"/>
          <w:b/>
          <w:sz w:val="28"/>
          <w:szCs w:val="28"/>
          <w:lang w:val="ru-RU"/>
        </w:rPr>
        <w:t>4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8 164,80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Pr="00FD1F3C">
        <w:rPr>
          <w:rFonts w:ascii="Times New Roman" w:hAnsi="Times New Roman"/>
          <w:b/>
          <w:sz w:val="28"/>
          <w:szCs w:val="28"/>
          <w:lang w:val="ru-RU"/>
        </w:rPr>
        <w:t>3</w:t>
      </w:r>
      <w:r w:rsidR="00116B7F" w:rsidRPr="00FD1F3C">
        <w:rPr>
          <w:rFonts w:ascii="Times New Roman" w:hAnsi="Times New Roman"/>
          <w:b/>
          <w:sz w:val="28"/>
          <w:szCs w:val="28"/>
          <w:lang w:val="ru-RU"/>
        </w:rPr>
        <w:t>5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8 164,80 руб.</w:t>
      </w:r>
    </w:p>
    <w:p w:rsidR="005679E3" w:rsidRPr="00FD1F3C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="00116B7F" w:rsidRPr="00FD1F3C">
        <w:rPr>
          <w:rFonts w:ascii="Times New Roman" w:hAnsi="Times New Roman"/>
          <w:b/>
          <w:sz w:val="28"/>
          <w:szCs w:val="28"/>
          <w:lang w:val="ru-RU"/>
        </w:rPr>
        <w:t>36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8 164,80 руб.</w:t>
      </w:r>
    </w:p>
    <w:p w:rsidR="005679E3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1F3C">
        <w:rPr>
          <w:rFonts w:ascii="Times New Roman" w:hAnsi="Times New Roman"/>
          <w:b/>
          <w:sz w:val="28"/>
          <w:szCs w:val="28"/>
        </w:rPr>
        <w:t>Лот № </w:t>
      </w:r>
      <w:r w:rsidR="00116B7F" w:rsidRPr="00FD1F3C">
        <w:rPr>
          <w:rFonts w:ascii="Times New Roman" w:hAnsi="Times New Roman"/>
          <w:b/>
          <w:sz w:val="28"/>
          <w:szCs w:val="28"/>
          <w:lang w:val="ru-RU"/>
        </w:rPr>
        <w:t>37</w:t>
      </w:r>
      <w:r w:rsidRPr="00FD1F3C">
        <w:rPr>
          <w:rFonts w:ascii="Times New Roman" w:hAnsi="Times New Roman"/>
          <w:b/>
          <w:sz w:val="28"/>
          <w:szCs w:val="28"/>
        </w:rPr>
        <w:t>:</w:t>
      </w:r>
      <w:r w:rsidRPr="00FD1F3C">
        <w:rPr>
          <w:rFonts w:ascii="Times New Roman" w:hAnsi="Times New Roman"/>
          <w:bCs/>
          <w:sz w:val="28"/>
          <w:szCs w:val="28"/>
          <w:lang w:val="ru-RU"/>
        </w:rPr>
        <w:t xml:space="preserve"> 8 164,80 руб.</w:t>
      </w:r>
    </w:p>
    <w:p w:rsidR="005679E3" w:rsidRDefault="005679E3" w:rsidP="005679E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F3525">
        <w:rPr>
          <w:rFonts w:ascii="Times New Roman" w:hAnsi="Times New Roman"/>
          <w:b/>
          <w:sz w:val="28"/>
          <w:szCs w:val="28"/>
        </w:rPr>
        <w:t>Лот № </w:t>
      </w:r>
      <w:r w:rsidR="00116B7F">
        <w:rPr>
          <w:rFonts w:ascii="Times New Roman" w:hAnsi="Times New Roman"/>
          <w:b/>
          <w:sz w:val="28"/>
          <w:szCs w:val="28"/>
          <w:lang w:val="ru-RU"/>
        </w:rPr>
        <w:t>38</w:t>
      </w:r>
      <w:r w:rsidRPr="006F3525">
        <w:rPr>
          <w:rFonts w:ascii="Times New Roman" w:hAnsi="Times New Roman"/>
          <w:b/>
          <w:sz w:val="28"/>
          <w:szCs w:val="28"/>
        </w:rPr>
        <w:t>:</w:t>
      </w:r>
      <w:r w:rsidRPr="006F352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5679E3">
        <w:rPr>
          <w:rFonts w:ascii="Times New Roman" w:hAnsi="Times New Roman"/>
          <w:bCs/>
          <w:sz w:val="28"/>
          <w:szCs w:val="28"/>
          <w:lang w:val="ru-RU"/>
        </w:rPr>
        <w:t>8 164,80</w:t>
      </w:r>
      <w:r w:rsidRPr="006F3525">
        <w:rPr>
          <w:rFonts w:ascii="Times New Roman" w:hAnsi="Times New Roman"/>
          <w:bCs/>
          <w:sz w:val="28"/>
          <w:szCs w:val="28"/>
          <w:lang w:val="ru-RU"/>
        </w:rPr>
        <w:t xml:space="preserve"> руб.</w:t>
      </w:r>
    </w:p>
    <w:p w:rsidR="003262DE" w:rsidRPr="006F3525" w:rsidRDefault="003262DE" w:rsidP="003262DE">
      <w:pPr>
        <w:pStyle w:val="Default"/>
        <w:ind w:firstLine="709"/>
        <w:jc w:val="both"/>
        <w:rPr>
          <w:b/>
          <w:sz w:val="28"/>
          <w:szCs w:val="28"/>
        </w:rPr>
      </w:pPr>
      <w:r w:rsidRPr="006F3525">
        <w:rPr>
          <w:b/>
          <w:sz w:val="28"/>
          <w:szCs w:val="28"/>
        </w:rPr>
        <w:t>Срок внесения задатка:</w:t>
      </w:r>
      <w:r w:rsidRPr="006F3525">
        <w:rPr>
          <w:sz w:val="28"/>
          <w:szCs w:val="28"/>
        </w:rPr>
        <w:t xml:space="preserve"> до подачи заявки на участие в электронном аукционе (Лоте).</w:t>
      </w:r>
    </w:p>
    <w:p w:rsidR="003262DE" w:rsidRPr="006F3525" w:rsidRDefault="003262DE" w:rsidP="003262DE">
      <w:pPr>
        <w:pStyle w:val="a5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6F3525">
        <w:rPr>
          <w:rStyle w:val="ad"/>
          <w:iCs/>
          <w:color w:val="000000"/>
          <w:sz w:val="28"/>
          <w:szCs w:val="28"/>
          <w:bdr w:val="none" w:sz="0" w:space="0" w:color="auto" w:frame="1"/>
        </w:rPr>
        <w:t>Банковские реквизиты для перечисления задатка:</w:t>
      </w:r>
    </w:p>
    <w:p w:rsidR="003262DE" w:rsidRPr="006F3525" w:rsidRDefault="003262DE" w:rsidP="003262DE">
      <w:pPr>
        <w:pStyle w:val="a5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6F3525">
        <w:rPr>
          <w:rStyle w:val="ad"/>
          <w:color w:val="000000"/>
          <w:sz w:val="28"/>
          <w:szCs w:val="28"/>
        </w:rPr>
        <w:t>Получатель:</w:t>
      </w:r>
      <w:r w:rsidRPr="006F3525">
        <w:rPr>
          <w:rStyle w:val="ad"/>
          <w:color w:val="000000"/>
          <w:sz w:val="28"/>
          <w:szCs w:val="28"/>
        </w:rPr>
        <w:tab/>
      </w:r>
      <w:r w:rsidRPr="006F3525">
        <w:rPr>
          <w:rStyle w:val="ad"/>
          <w:color w:val="000000"/>
          <w:sz w:val="28"/>
          <w:szCs w:val="28"/>
        </w:rPr>
        <w:tab/>
      </w:r>
      <w:r w:rsidRPr="006F3525">
        <w:rPr>
          <w:sz w:val="28"/>
          <w:szCs w:val="28"/>
        </w:rPr>
        <w:t>АО «Сбербанк-АСТ»,</w:t>
      </w:r>
    </w:p>
    <w:p w:rsidR="003262DE" w:rsidRPr="006F3525" w:rsidRDefault="003262DE" w:rsidP="003262DE">
      <w:pPr>
        <w:pStyle w:val="a5"/>
        <w:spacing w:before="0" w:beforeAutospacing="0" w:after="0" w:afterAutospacing="0"/>
        <w:ind w:left="2127" w:firstLine="709"/>
        <w:jc w:val="both"/>
        <w:textAlignment w:val="top"/>
        <w:rPr>
          <w:sz w:val="28"/>
          <w:szCs w:val="28"/>
        </w:rPr>
      </w:pPr>
      <w:r w:rsidRPr="006F3525">
        <w:rPr>
          <w:sz w:val="28"/>
          <w:szCs w:val="28"/>
        </w:rPr>
        <w:t>ИНН 7707308480 КПП 770401001</w:t>
      </w:r>
    </w:p>
    <w:p w:rsidR="003262DE" w:rsidRPr="006F3525" w:rsidRDefault="003262DE" w:rsidP="003262DE">
      <w:pPr>
        <w:pStyle w:val="a5"/>
        <w:spacing w:before="0" w:beforeAutospacing="0" w:after="0" w:afterAutospacing="0"/>
        <w:ind w:left="2127" w:firstLine="709"/>
        <w:jc w:val="both"/>
        <w:textAlignment w:val="top"/>
        <w:rPr>
          <w:sz w:val="28"/>
          <w:szCs w:val="28"/>
        </w:rPr>
      </w:pPr>
      <w:r w:rsidRPr="006F3525">
        <w:rPr>
          <w:sz w:val="28"/>
          <w:szCs w:val="28"/>
        </w:rPr>
        <w:t>Расчетный счет 40702810300020038047</w:t>
      </w:r>
    </w:p>
    <w:p w:rsidR="003262DE" w:rsidRPr="006F3525" w:rsidRDefault="003262DE" w:rsidP="003262DE">
      <w:pPr>
        <w:pStyle w:val="a5"/>
        <w:spacing w:before="0" w:beforeAutospacing="0" w:after="0" w:afterAutospacing="0"/>
        <w:jc w:val="both"/>
        <w:textAlignment w:val="top"/>
        <w:rPr>
          <w:b/>
          <w:sz w:val="28"/>
          <w:szCs w:val="28"/>
        </w:rPr>
      </w:pPr>
      <w:r w:rsidRPr="006F3525">
        <w:rPr>
          <w:rStyle w:val="ad"/>
          <w:sz w:val="28"/>
          <w:szCs w:val="28"/>
        </w:rPr>
        <w:t>Банк получателя:</w:t>
      </w:r>
      <w:r w:rsidRPr="006F3525">
        <w:rPr>
          <w:sz w:val="28"/>
          <w:szCs w:val="28"/>
        </w:rPr>
        <w:tab/>
        <w:t>ПАО «СБЕРБАНК РОССИИ» Г. МОСКВА</w:t>
      </w:r>
    </w:p>
    <w:p w:rsidR="003262DE" w:rsidRPr="006F3525" w:rsidRDefault="003262DE" w:rsidP="003262DE">
      <w:pPr>
        <w:pStyle w:val="a5"/>
        <w:spacing w:before="0" w:beforeAutospacing="0" w:after="0" w:afterAutospacing="0"/>
        <w:ind w:left="2127" w:firstLine="709"/>
        <w:jc w:val="both"/>
        <w:textAlignment w:val="top"/>
        <w:rPr>
          <w:sz w:val="28"/>
          <w:szCs w:val="28"/>
        </w:rPr>
      </w:pPr>
      <w:r w:rsidRPr="006F3525">
        <w:rPr>
          <w:sz w:val="28"/>
          <w:szCs w:val="28"/>
        </w:rPr>
        <w:t>БИК 044525225,</w:t>
      </w:r>
    </w:p>
    <w:p w:rsidR="003262DE" w:rsidRPr="006F3525" w:rsidRDefault="003262DE" w:rsidP="003262DE">
      <w:pPr>
        <w:pStyle w:val="a5"/>
        <w:spacing w:before="0" w:beforeAutospacing="0" w:after="0" w:afterAutospacing="0"/>
        <w:ind w:left="2127" w:firstLine="709"/>
        <w:jc w:val="both"/>
        <w:textAlignment w:val="top"/>
        <w:rPr>
          <w:sz w:val="28"/>
          <w:szCs w:val="28"/>
        </w:rPr>
      </w:pPr>
      <w:r w:rsidRPr="006F3525">
        <w:rPr>
          <w:sz w:val="28"/>
          <w:szCs w:val="28"/>
        </w:rPr>
        <w:t>корреспондентский счет 30101810400000000225</w:t>
      </w:r>
    </w:p>
    <w:p w:rsidR="003262DE" w:rsidRPr="006F3525" w:rsidRDefault="003262DE" w:rsidP="003262DE">
      <w:pPr>
        <w:pStyle w:val="Default"/>
        <w:ind w:firstLine="709"/>
        <w:jc w:val="both"/>
        <w:rPr>
          <w:sz w:val="28"/>
          <w:szCs w:val="28"/>
        </w:rPr>
      </w:pPr>
      <w:r w:rsidRPr="006F3525">
        <w:rPr>
          <w:sz w:val="28"/>
          <w:szCs w:val="28"/>
        </w:rPr>
        <w:t xml:space="preserve">Задаток перечисляется в соответствии с регламентом торговой секции «Приватизация, аренда и продажа прав» универсальной торговой платформы: http://utp.sberbank-ast.ru. </w:t>
      </w:r>
      <w:r w:rsidRPr="006F3525">
        <w:rPr>
          <w:rStyle w:val="ad"/>
          <w:b w:val="0"/>
          <w:sz w:val="28"/>
          <w:szCs w:val="28"/>
        </w:rPr>
        <w:t>В назначении платежа необходимо указать:</w:t>
      </w:r>
      <w:r w:rsidRPr="006F3525">
        <w:rPr>
          <w:sz w:val="28"/>
          <w:szCs w:val="28"/>
        </w:rPr>
        <w:t xml:space="preserve"> «Перечисление денежных средств в качестве задатка (депозита) (ИНН плательщика), НДС не облагается.».</w:t>
      </w:r>
    </w:p>
    <w:p w:rsidR="003262DE" w:rsidRPr="006F3525" w:rsidRDefault="003262DE" w:rsidP="003262DE">
      <w:pPr>
        <w:pStyle w:val="Default"/>
        <w:ind w:firstLine="709"/>
        <w:jc w:val="both"/>
        <w:rPr>
          <w:rStyle w:val="ad"/>
          <w:bCs w:val="0"/>
          <w:sz w:val="28"/>
          <w:szCs w:val="28"/>
        </w:rPr>
      </w:pPr>
      <w:r w:rsidRPr="006F3525">
        <w:rPr>
          <w:rStyle w:val="ad"/>
          <w:b w:val="0"/>
          <w:sz w:val="28"/>
          <w:szCs w:val="28"/>
        </w:rPr>
        <w:t xml:space="preserve">Денежные средства, перечисленные за претендента на участие в электронном аукционе третьим лицом, не зачисляются на счет такого претендента на </w:t>
      </w:r>
      <w:r w:rsidRPr="006F3525">
        <w:rPr>
          <w:sz w:val="28"/>
          <w:szCs w:val="28"/>
        </w:rPr>
        <w:t>универсальной торговой платформе: http://utp.sberbank-ast.ru.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>Срок, в течение которого организатор электронного аукциона вправе отказаться от проведения электронного аукциона:</w:t>
      </w:r>
      <w:r w:rsidRPr="006F3525">
        <w:rPr>
          <w:rFonts w:ascii="Times New Roman" w:hAnsi="Times New Roman"/>
          <w:sz w:val="28"/>
          <w:szCs w:val="28"/>
        </w:rPr>
        <w:t xml:space="preserve"> не позднее чем за 3 (Три) дня до даты проведения электронного аукциона (Лота).</w:t>
      </w:r>
    </w:p>
    <w:p w:rsidR="003262DE" w:rsidRPr="006F3525" w:rsidRDefault="003262DE" w:rsidP="003262DE">
      <w:pPr>
        <w:autoSpaceDE w:val="0"/>
        <w:autoSpaceDN w:val="0"/>
        <w:adjustRightInd w:val="0"/>
        <w:ind w:firstLine="709"/>
        <w:jc w:val="both"/>
        <w:rPr>
          <w:rStyle w:val="ad"/>
          <w:iCs/>
          <w:color w:val="000000"/>
          <w:sz w:val="28"/>
          <w:szCs w:val="28"/>
          <w:bdr w:val="none" w:sz="0" w:space="0" w:color="auto" w:frame="1"/>
        </w:rPr>
      </w:pPr>
      <w:r w:rsidRPr="006F3525">
        <w:rPr>
          <w:rStyle w:val="ad"/>
          <w:iCs/>
          <w:color w:val="000000"/>
          <w:sz w:val="28"/>
          <w:szCs w:val="28"/>
          <w:bdr w:val="none" w:sz="0" w:space="0" w:color="auto" w:frame="1"/>
        </w:rPr>
        <w:t>Банковские реквизиты для оплаты предмета электронного аукциона (Лота):</w:t>
      </w:r>
    </w:p>
    <w:p w:rsidR="000E6291" w:rsidRDefault="003262DE" w:rsidP="003262DE">
      <w:pPr>
        <w:jc w:val="both"/>
        <w:rPr>
          <w:rFonts w:eastAsia="Calibri"/>
          <w:b/>
          <w:sz w:val="28"/>
          <w:szCs w:val="28"/>
          <w:lang w:eastAsia="en-US"/>
        </w:rPr>
      </w:pPr>
      <w:r w:rsidRPr="006F3525">
        <w:rPr>
          <w:rFonts w:eastAsia="Calibri"/>
          <w:b/>
          <w:sz w:val="28"/>
          <w:szCs w:val="28"/>
          <w:lang w:eastAsia="en-US"/>
        </w:rPr>
        <w:t>Лоты №№ 1-</w:t>
      </w:r>
      <w:r w:rsidR="000E6291">
        <w:rPr>
          <w:rFonts w:eastAsia="Calibri"/>
          <w:b/>
          <w:sz w:val="28"/>
          <w:szCs w:val="28"/>
          <w:lang w:eastAsia="en-US"/>
        </w:rPr>
        <w:t>42</w:t>
      </w:r>
    </w:p>
    <w:p w:rsidR="003262DE" w:rsidRPr="006F3525" w:rsidRDefault="003262DE" w:rsidP="003262DE">
      <w:pPr>
        <w:jc w:val="both"/>
        <w:rPr>
          <w:bCs/>
          <w:sz w:val="28"/>
          <w:szCs w:val="28"/>
        </w:rPr>
      </w:pPr>
      <w:r w:rsidRPr="006F3525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F3525">
        <w:rPr>
          <w:b/>
          <w:bCs/>
          <w:sz w:val="28"/>
          <w:szCs w:val="28"/>
        </w:rPr>
        <w:t>Тутаевский</w:t>
      </w:r>
      <w:proofErr w:type="spellEnd"/>
      <w:r w:rsidRPr="006F3525">
        <w:rPr>
          <w:b/>
          <w:bCs/>
          <w:sz w:val="28"/>
          <w:szCs w:val="28"/>
        </w:rPr>
        <w:t xml:space="preserve"> район</w:t>
      </w:r>
    </w:p>
    <w:p w:rsidR="003262DE" w:rsidRPr="006F3525" w:rsidRDefault="003262DE" w:rsidP="003262DE">
      <w:pPr>
        <w:jc w:val="both"/>
        <w:rPr>
          <w:rFonts w:eastAsia="Calibri"/>
          <w:sz w:val="28"/>
          <w:szCs w:val="28"/>
          <w:lang w:eastAsia="en-US"/>
        </w:rPr>
      </w:pPr>
      <w:r w:rsidRPr="006F3525">
        <w:rPr>
          <w:rFonts w:eastAsia="Calibri"/>
          <w:sz w:val="28"/>
          <w:szCs w:val="28"/>
          <w:lang w:eastAsia="en-US"/>
        </w:rPr>
        <w:t>Получатель: УФК по Ярославской области (Администрация Тутаевского муниципального района)</w:t>
      </w:r>
    </w:p>
    <w:p w:rsidR="003262DE" w:rsidRPr="006F3525" w:rsidRDefault="003262DE" w:rsidP="003262DE">
      <w:pPr>
        <w:jc w:val="both"/>
        <w:rPr>
          <w:rFonts w:eastAsia="Calibri"/>
          <w:sz w:val="28"/>
          <w:szCs w:val="28"/>
          <w:lang w:eastAsia="en-US"/>
        </w:rPr>
      </w:pPr>
      <w:r w:rsidRPr="006F3525">
        <w:rPr>
          <w:rFonts w:eastAsia="Calibri"/>
          <w:sz w:val="28"/>
          <w:szCs w:val="28"/>
          <w:lang w:eastAsia="en-US"/>
        </w:rPr>
        <w:t>ИНН 7611002653</w:t>
      </w:r>
    </w:p>
    <w:p w:rsidR="003262DE" w:rsidRPr="006F3525" w:rsidRDefault="003262DE" w:rsidP="003262DE">
      <w:pPr>
        <w:jc w:val="both"/>
        <w:rPr>
          <w:rFonts w:eastAsia="Calibri"/>
          <w:sz w:val="28"/>
          <w:szCs w:val="28"/>
          <w:lang w:eastAsia="en-US"/>
        </w:rPr>
      </w:pPr>
      <w:r w:rsidRPr="006F3525">
        <w:rPr>
          <w:rFonts w:eastAsia="Calibri"/>
          <w:sz w:val="28"/>
          <w:szCs w:val="28"/>
          <w:lang w:eastAsia="en-US"/>
        </w:rPr>
        <w:t>КПП 761101001</w:t>
      </w:r>
    </w:p>
    <w:p w:rsidR="003262DE" w:rsidRPr="006F3525" w:rsidRDefault="003262DE" w:rsidP="003262DE">
      <w:pPr>
        <w:jc w:val="both"/>
        <w:rPr>
          <w:rFonts w:eastAsia="Calibri"/>
          <w:sz w:val="28"/>
          <w:szCs w:val="28"/>
          <w:lang w:eastAsia="en-US"/>
        </w:rPr>
      </w:pPr>
      <w:r w:rsidRPr="006F3525">
        <w:rPr>
          <w:rFonts w:eastAsia="Calibri"/>
          <w:sz w:val="28"/>
          <w:szCs w:val="28"/>
          <w:lang w:eastAsia="en-US"/>
        </w:rPr>
        <w:t>ОГРН 1027601271323</w:t>
      </w:r>
    </w:p>
    <w:p w:rsidR="003262DE" w:rsidRPr="006F3525" w:rsidRDefault="003262DE" w:rsidP="003262DE">
      <w:pPr>
        <w:jc w:val="both"/>
        <w:rPr>
          <w:rFonts w:eastAsia="Calibri"/>
          <w:sz w:val="28"/>
          <w:szCs w:val="28"/>
          <w:lang w:eastAsia="en-US"/>
        </w:rPr>
      </w:pPr>
      <w:r w:rsidRPr="006F3525">
        <w:rPr>
          <w:rFonts w:eastAsia="Calibri"/>
          <w:sz w:val="28"/>
          <w:szCs w:val="28"/>
          <w:lang w:eastAsia="en-US"/>
        </w:rPr>
        <w:t>Банк получателя: ОТДЕЛЕНИЕ ЯРОСЛАВЛЬ БАНКА РОССИИ // УФК по Ярославской области г. Ярославль</w:t>
      </w:r>
    </w:p>
    <w:p w:rsidR="003262DE" w:rsidRPr="006F3525" w:rsidRDefault="003262DE" w:rsidP="003262DE">
      <w:pPr>
        <w:jc w:val="both"/>
        <w:rPr>
          <w:rFonts w:eastAsia="Calibri"/>
          <w:sz w:val="28"/>
          <w:szCs w:val="28"/>
          <w:lang w:eastAsia="en-US"/>
        </w:rPr>
      </w:pPr>
      <w:r w:rsidRPr="006F3525">
        <w:rPr>
          <w:rFonts w:eastAsia="Calibri"/>
          <w:sz w:val="28"/>
          <w:szCs w:val="28"/>
          <w:lang w:eastAsia="en-US"/>
        </w:rPr>
        <w:t>Единый казначейский счет: 40102810245370000065</w:t>
      </w:r>
    </w:p>
    <w:p w:rsidR="003262DE" w:rsidRPr="006F3525" w:rsidRDefault="003262DE" w:rsidP="003262DE">
      <w:pPr>
        <w:jc w:val="both"/>
        <w:rPr>
          <w:rFonts w:eastAsia="Calibri"/>
          <w:sz w:val="28"/>
          <w:szCs w:val="28"/>
          <w:lang w:eastAsia="en-US"/>
        </w:rPr>
      </w:pPr>
      <w:r w:rsidRPr="006F3525">
        <w:rPr>
          <w:rFonts w:eastAsia="Calibri"/>
          <w:sz w:val="28"/>
          <w:szCs w:val="28"/>
          <w:lang w:eastAsia="en-US"/>
        </w:rPr>
        <w:lastRenderedPageBreak/>
        <w:t>Казначейский счет: 03100643000000017100</w:t>
      </w:r>
    </w:p>
    <w:p w:rsidR="003262DE" w:rsidRPr="006F3525" w:rsidRDefault="003262DE" w:rsidP="003262DE">
      <w:pPr>
        <w:jc w:val="both"/>
        <w:rPr>
          <w:rFonts w:eastAsia="Calibri"/>
          <w:sz w:val="28"/>
          <w:szCs w:val="28"/>
          <w:lang w:eastAsia="en-US"/>
        </w:rPr>
      </w:pPr>
      <w:r w:rsidRPr="006F3525">
        <w:rPr>
          <w:rFonts w:eastAsia="Calibri"/>
          <w:sz w:val="28"/>
          <w:szCs w:val="28"/>
          <w:lang w:eastAsia="en-US"/>
        </w:rPr>
        <w:t>Лицевой счет 04713</w:t>
      </w:r>
      <w:r w:rsidRPr="006F3525">
        <w:rPr>
          <w:rFonts w:eastAsia="Calibri"/>
          <w:sz w:val="28"/>
          <w:szCs w:val="28"/>
          <w:lang w:val="en-US" w:eastAsia="en-US"/>
        </w:rPr>
        <w:t>D</w:t>
      </w:r>
      <w:r w:rsidRPr="006F3525">
        <w:rPr>
          <w:rFonts w:eastAsia="Calibri"/>
          <w:sz w:val="28"/>
          <w:szCs w:val="28"/>
          <w:lang w:eastAsia="en-US"/>
        </w:rPr>
        <w:t>33180</w:t>
      </w:r>
    </w:p>
    <w:p w:rsidR="003262DE" w:rsidRPr="006F3525" w:rsidRDefault="003262DE" w:rsidP="003262DE">
      <w:pPr>
        <w:jc w:val="both"/>
        <w:rPr>
          <w:rFonts w:eastAsia="Calibri"/>
          <w:sz w:val="28"/>
          <w:szCs w:val="28"/>
          <w:lang w:eastAsia="en-US"/>
        </w:rPr>
      </w:pPr>
      <w:r w:rsidRPr="006F3525">
        <w:rPr>
          <w:rFonts w:eastAsia="Calibri"/>
          <w:sz w:val="28"/>
          <w:szCs w:val="28"/>
          <w:lang w:eastAsia="en-US"/>
        </w:rPr>
        <w:t xml:space="preserve">БИК </w:t>
      </w:r>
      <w:r w:rsidRPr="006F3525">
        <w:rPr>
          <w:sz w:val="28"/>
          <w:szCs w:val="28"/>
        </w:rPr>
        <w:t>017888102</w:t>
      </w:r>
    </w:p>
    <w:p w:rsidR="003262DE" w:rsidRPr="006F3525" w:rsidRDefault="003262DE" w:rsidP="003262DE">
      <w:pPr>
        <w:jc w:val="both"/>
        <w:rPr>
          <w:rFonts w:eastAsia="Calibri"/>
          <w:sz w:val="28"/>
          <w:szCs w:val="28"/>
          <w:lang w:eastAsia="en-US"/>
        </w:rPr>
      </w:pPr>
      <w:r w:rsidRPr="006F3525">
        <w:rPr>
          <w:rFonts w:eastAsia="Calibri"/>
          <w:sz w:val="28"/>
          <w:szCs w:val="28"/>
          <w:lang w:eastAsia="en-US"/>
        </w:rPr>
        <w:t>ОКТМО 78643101</w:t>
      </w:r>
    </w:p>
    <w:p w:rsidR="003262DE" w:rsidRPr="006F3525" w:rsidRDefault="003262DE" w:rsidP="003262DE">
      <w:pPr>
        <w:jc w:val="both"/>
        <w:rPr>
          <w:rFonts w:eastAsia="Calibri"/>
          <w:sz w:val="28"/>
          <w:szCs w:val="28"/>
          <w:lang w:eastAsia="en-US"/>
        </w:rPr>
      </w:pPr>
      <w:r w:rsidRPr="006F3525">
        <w:rPr>
          <w:rFonts w:eastAsia="Calibri"/>
          <w:sz w:val="28"/>
          <w:szCs w:val="28"/>
          <w:lang w:eastAsia="en-US"/>
        </w:rPr>
        <w:t>КБК 95011109080130000120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F3525">
        <w:rPr>
          <w:rFonts w:ascii="Times New Roman" w:hAnsi="Times New Roman"/>
          <w:b/>
          <w:sz w:val="28"/>
          <w:szCs w:val="28"/>
        </w:rPr>
        <w:t>Приложения:</w:t>
      </w:r>
    </w:p>
    <w:p w:rsidR="003262DE" w:rsidRPr="006F3525" w:rsidRDefault="003262DE" w:rsidP="003262DE">
      <w:pPr>
        <w:ind w:firstLine="709"/>
        <w:jc w:val="both"/>
        <w:rPr>
          <w:sz w:val="28"/>
          <w:szCs w:val="28"/>
        </w:rPr>
      </w:pPr>
      <w:r w:rsidRPr="006F3525">
        <w:rPr>
          <w:sz w:val="28"/>
          <w:szCs w:val="28"/>
        </w:rPr>
        <w:t>Приложение 1:</w:t>
      </w:r>
      <w:r w:rsidRPr="006F3525">
        <w:rPr>
          <w:sz w:val="28"/>
          <w:szCs w:val="28"/>
        </w:rPr>
        <w:tab/>
        <w:t xml:space="preserve">Форма заявки на участие в электронном аукционе на право заключения договоров на установку и эксплуатацию рекламных конструкций, </w:t>
      </w:r>
      <w:bookmarkStart w:id="1" w:name="_Hlk26278617"/>
      <w:r w:rsidRPr="006F3525">
        <w:rPr>
          <w:bCs/>
          <w:sz w:val="28"/>
          <w:szCs w:val="28"/>
        </w:rPr>
        <w:t>расположенных на земельных участках, зданиях или ином недвижимом имуществе, находящемся в муниципальной собственности</w:t>
      </w:r>
      <w:bookmarkEnd w:id="1"/>
      <w:r w:rsidRPr="006F3525">
        <w:rPr>
          <w:bCs/>
          <w:sz w:val="28"/>
          <w:szCs w:val="28"/>
        </w:rPr>
        <w:t xml:space="preserve"> на территории Тутаевского муниципального района;</w:t>
      </w:r>
    </w:p>
    <w:p w:rsidR="003262DE" w:rsidRPr="006F3525" w:rsidRDefault="003262DE" w:rsidP="003262DE">
      <w:pPr>
        <w:ind w:firstLine="709"/>
        <w:rPr>
          <w:bCs/>
          <w:sz w:val="28"/>
          <w:szCs w:val="28"/>
        </w:rPr>
      </w:pPr>
      <w:r w:rsidRPr="006F3525">
        <w:rPr>
          <w:sz w:val="28"/>
          <w:szCs w:val="28"/>
        </w:rPr>
        <w:t>Приложение 2:</w:t>
      </w:r>
      <w:r w:rsidRPr="006F3525">
        <w:rPr>
          <w:sz w:val="28"/>
          <w:szCs w:val="28"/>
        </w:rPr>
        <w:tab/>
      </w:r>
      <w:r w:rsidRPr="006F3525">
        <w:rPr>
          <w:bCs/>
          <w:sz w:val="28"/>
          <w:szCs w:val="28"/>
        </w:rPr>
        <w:t>Информация о рекламных конструкциях;</w:t>
      </w:r>
    </w:p>
    <w:p w:rsidR="003262DE" w:rsidRPr="006F3525" w:rsidRDefault="003262DE" w:rsidP="003262DE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F3525">
        <w:rPr>
          <w:rFonts w:ascii="Times New Roman" w:hAnsi="Times New Roman"/>
          <w:sz w:val="28"/>
          <w:szCs w:val="28"/>
        </w:rPr>
        <w:t>Приложение 3:</w:t>
      </w:r>
      <w:r w:rsidRPr="006F3525">
        <w:rPr>
          <w:rFonts w:ascii="Times New Roman" w:hAnsi="Times New Roman"/>
          <w:sz w:val="28"/>
          <w:szCs w:val="28"/>
        </w:rPr>
        <w:tab/>
        <w:t>Графическое изображение рекламных конструкций</w:t>
      </w:r>
      <w:r w:rsidRPr="006F3525">
        <w:rPr>
          <w:rFonts w:ascii="Times New Roman" w:hAnsi="Times New Roman"/>
          <w:sz w:val="28"/>
          <w:szCs w:val="28"/>
          <w:lang w:val="ru-RU"/>
        </w:rPr>
        <w:t>.</w:t>
      </w:r>
    </w:p>
    <w:p w:rsidR="003262DE" w:rsidRPr="006F3525" w:rsidRDefault="003262DE" w:rsidP="003262DE">
      <w:pPr>
        <w:jc w:val="right"/>
        <w:rPr>
          <w:sz w:val="28"/>
          <w:szCs w:val="28"/>
        </w:rPr>
      </w:pPr>
      <w:r w:rsidRPr="006F3525">
        <w:rPr>
          <w:sz w:val="28"/>
          <w:szCs w:val="28"/>
        </w:rPr>
        <w:br w:type="page"/>
      </w:r>
      <w:r w:rsidRPr="006F3525">
        <w:rPr>
          <w:sz w:val="28"/>
          <w:szCs w:val="28"/>
        </w:rPr>
        <w:lastRenderedPageBreak/>
        <w:t>Приложение 1</w:t>
      </w:r>
    </w:p>
    <w:p w:rsidR="003262DE" w:rsidRPr="006F3525" w:rsidRDefault="003262DE" w:rsidP="003262DE">
      <w:pPr>
        <w:jc w:val="right"/>
        <w:rPr>
          <w:sz w:val="28"/>
          <w:szCs w:val="28"/>
        </w:rPr>
      </w:pPr>
      <w:bookmarkStart w:id="2" w:name="_Toc482208017"/>
      <w:r w:rsidRPr="006F3525">
        <w:rPr>
          <w:sz w:val="28"/>
          <w:szCs w:val="28"/>
        </w:rPr>
        <w:t>к извещению о проведении электронного аукциона на право</w:t>
      </w:r>
    </w:p>
    <w:p w:rsidR="003262DE" w:rsidRPr="006F3525" w:rsidRDefault="003262DE" w:rsidP="003262DE">
      <w:pPr>
        <w:jc w:val="right"/>
        <w:rPr>
          <w:sz w:val="28"/>
          <w:szCs w:val="28"/>
        </w:rPr>
      </w:pPr>
      <w:r w:rsidRPr="006F3525">
        <w:rPr>
          <w:sz w:val="28"/>
          <w:szCs w:val="28"/>
        </w:rPr>
        <w:t>заключения договоров на установку и эксплуатацию рекламных</w:t>
      </w:r>
    </w:p>
    <w:p w:rsidR="003262DE" w:rsidRPr="006F3525" w:rsidRDefault="003262DE" w:rsidP="003262DE">
      <w:pPr>
        <w:jc w:val="right"/>
        <w:rPr>
          <w:bCs/>
          <w:sz w:val="28"/>
          <w:szCs w:val="28"/>
        </w:rPr>
      </w:pPr>
      <w:r w:rsidRPr="006F3525">
        <w:rPr>
          <w:sz w:val="28"/>
          <w:szCs w:val="28"/>
        </w:rPr>
        <w:t xml:space="preserve">конструкций, </w:t>
      </w:r>
      <w:r w:rsidRPr="006F3525">
        <w:rPr>
          <w:bCs/>
          <w:sz w:val="28"/>
          <w:szCs w:val="28"/>
        </w:rPr>
        <w:t>расположенных на земельных участках, зданиях или</w:t>
      </w:r>
    </w:p>
    <w:p w:rsidR="003262DE" w:rsidRPr="006F3525" w:rsidRDefault="003262DE" w:rsidP="003262DE">
      <w:pPr>
        <w:jc w:val="right"/>
        <w:rPr>
          <w:bCs/>
          <w:sz w:val="28"/>
          <w:szCs w:val="28"/>
        </w:rPr>
      </w:pPr>
      <w:r w:rsidRPr="006F3525">
        <w:rPr>
          <w:bCs/>
          <w:sz w:val="28"/>
          <w:szCs w:val="28"/>
        </w:rPr>
        <w:t>ином недвижимом имуществе, находящемся в муниципальной</w:t>
      </w:r>
    </w:p>
    <w:p w:rsidR="003262DE" w:rsidRPr="006F3525" w:rsidRDefault="003262DE" w:rsidP="003262DE">
      <w:pPr>
        <w:jc w:val="right"/>
        <w:rPr>
          <w:sz w:val="28"/>
          <w:szCs w:val="28"/>
        </w:rPr>
      </w:pPr>
      <w:r w:rsidRPr="006F3525">
        <w:rPr>
          <w:bCs/>
          <w:sz w:val="28"/>
          <w:szCs w:val="28"/>
        </w:rPr>
        <w:t>собственности на территории Тутаевского муниципального района</w:t>
      </w:r>
    </w:p>
    <w:p w:rsidR="003262DE" w:rsidRPr="006F3525" w:rsidRDefault="003262DE" w:rsidP="003262DE">
      <w:pPr>
        <w:jc w:val="right"/>
        <w:rPr>
          <w:sz w:val="28"/>
          <w:szCs w:val="28"/>
        </w:rPr>
      </w:pPr>
    </w:p>
    <w:p w:rsidR="003262DE" w:rsidRPr="006F3525" w:rsidRDefault="003262DE" w:rsidP="003262DE">
      <w:pPr>
        <w:jc w:val="right"/>
        <w:rPr>
          <w:sz w:val="28"/>
          <w:szCs w:val="28"/>
        </w:rPr>
      </w:pPr>
      <w:r w:rsidRPr="006F3525">
        <w:rPr>
          <w:sz w:val="28"/>
          <w:szCs w:val="28"/>
        </w:rPr>
        <w:t xml:space="preserve">Заявка на участие в </w:t>
      </w:r>
      <w:bookmarkEnd w:id="2"/>
      <w:r w:rsidRPr="006F3525">
        <w:rPr>
          <w:sz w:val="28"/>
          <w:szCs w:val="28"/>
        </w:rPr>
        <w:t>электронном аукционе (форма)</w:t>
      </w:r>
    </w:p>
    <w:p w:rsidR="003262DE" w:rsidRPr="006F3525" w:rsidRDefault="003262DE" w:rsidP="003262DE">
      <w:pPr>
        <w:jc w:val="both"/>
        <w:rPr>
          <w:sz w:val="28"/>
          <w:szCs w:val="28"/>
        </w:rPr>
      </w:pPr>
    </w:p>
    <w:p w:rsidR="003262DE" w:rsidRPr="006F3525" w:rsidRDefault="003262DE" w:rsidP="003262DE">
      <w:pPr>
        <w:jc w:val="both"/>
        <w:rPr>
          <w:sz w:val="28"/>
          <w:szCs w:val="28"/>
        </w:rPr>
      </w:pPr>
      <w:r w:rsidRPr="006F3525">
        <w:rPr>
          <w:sz w:val="28"/>
          <w:szCs w:val="28"/>
        </w:rPr>
        <w:t>На бланке Претендента</w:t>
      </w:r>
    </w:p>
    <w:p w:rsidR="003262DE" w:rsidRPr="006F3525" w:rsidRDefault="003262DE" w:rsidP="003262DE">
      <w:pPr>
        <w:jc w:val="both"/>
        <w:rPr>
          <w:sz w:val="28"/>
          <w:szCs w:val="28"/>
        </w:rPr>
      </w:pPr>
      <w:r w:rsidRPr="006F3525">
        <w:rPr>
          <w:sz w:val="28"/>
          <w:szCs w:val="28"/>
        </w:rPr>
        <w:t>Дата, исходящий номер</w:t>
      </w:r>
    </w:p>
    <w:p w:rsidR="003262DE" w:rsidRPr="006F3525" w:rsidRDefault="003262DE" w:rsidP="003262DE">
      <w:pPr>
        <w:jc w:val="both"/>
        <w:rPr>
          <w:sz w:val="28"/>
          <w:szCs w:val="28"/>
        </w:rPr>
      </w:pPr>
    </w:p>
    <w:p w:rsidR="003262DE" w:rsidRPr="006F3525" w:rsidRDefault="003262DE" w:rsidP="003262DE">
      <w:pPr>
        <w:jc w:val="center"/>
        <w:rPr>
          <w:b/>
          <w:sz w:val="28"/>
          <w:szCs w:val="28"/>
        </w:rPr>
      </w:pPr>
      <w:r w:rsidRPr="006F3525">
        <w:rPr>
          <w:b/>
          <w:sz w:val="28"/>
          <w:szCs w:val="28"/>
        </w:rPr>
        <w:t>ЗАЯВКА</w:t>
      </w:r>
    </w:p>
    <w:p w:rsidR="003262DE" w:rsidRPr="006F3525" w:rsidRDefault="003262DE" w:rsidP="003262DE">
      <w:pPr>
        <w:jc w:val="center"/>
        <w:rPr>
          <w:b/>
          <w:sz w:val="28"/>
          <w:szCs w:val="28"/>
        </w:rPr>
      </w:pPr>
      <w:r w:rsidRPr="006F3525">
        <w:rPr>
          <w:b/>
          <w:sz w:val="28"/>
          <w:szCs w:val="28"/>
        </w:rPr>
        <w:t>на участие в электронном аукционе на право заключения договоров на</w:t>
      </w:r>
    </w:p>
    <w:p w:rsidR="003262DE" w:rsidRPr="006F3525" w:rsidRDefault="003262DE" w:rsidP="003262DE">
      <w:pPr>
        <w:jc w:val="center"/>
        <w:rPr>
          <w:b/>
          <w:sz w:val="28"/>
          <w:szCs w:val="28"/>
        </w:rPr>
      </w:pPr>
      <w:r w:rsidRPr="006F3525">
        <w:rPr>
          <w:b/>
          <w:sz w:val="28"/>
          <w:szCs w:val="28"/>
        </w:rPr>
        <w:t>установку и эксплуатацию рекламных конструкций, расположенных на земельных участках, зданиях или ином недвижимом имуществе, находящемся в муниципальной собственности на территории Тутаевского муниципального района</w:t>
      </w:r>
    </w:p>
    <w:p w:rsidR="003262DE" w:rsidRPr="006F3525" w:rsidRDefault="003262DE" w:rsidP="003262DE">
      <w:pPr>
        <w:jc w:val="center"/>
        <w:rPr>
          <w:sz w:val="28"/>
          <w:szCs w:val="28"/>
        </w:rPr>
      </w:pPr>
    </w:p>
    <w:p w:rsidR="003262DE" w:rsidRPr="006F3525" w:rsidRDefault="003262DE" w:rsidP="003262DE">
      <w:pPr>
        <w:jc w:val="center"/>
        <w:rPr>
          <w:sz w:val="28"/>
          <w:szCs w:val="28"/>
        </w:rPr>
      </w:pPr>
      <w:r w:rsidRPr="006F3525">
        <w:rPr>
          <w:sz w:val="28"/>
          <w:szCs w:val="28"/>
        </w:rPr>
        <w:t>№ извещения__________</w:t>
      </w:r>
    </w:p>
    <w:p w:rsidR="003262DE" w:rsidRPr="006F3525" w:rsidRDefault="003262DE" w:rsidP="003262DE">
      <w:pPr>
        <w:jc w:val="both"/>
        <w:rPr>
          <w:sz w:val="28"/>
          <w:szCs w:val="28"/>
        </w:rPr>
      </w:pPr>
    </w:p>
    <w:p w:rsidR="003262DE" w:rsidRPr="006F3525" w:rsidRDefault="003262DE" w:rsidP="003262DE">
      <w:pPr>
        <w:jc w:val="both"/>
        <w:rPr>
          <w:sz w:val="28"/>
          <w:szCs w:val="28"/>
        </w:rPr>
      </w:pPr>
      <w:r w:rsidRPr="006F3525">
        <w:rPr>
          <w:sz w:val="28"/>
          <w:szCs w:val="28"/>
        </w:rPr>
        <w:t>1. Информация о Претенденте</w:t>
      </w:r>
    </w:p>
    <w:p w:rsidR="003262DE" w:rsidRPr="006F3525" w:rsidRDefault="003262DE" w:rsidP="003262DE">
      <w:pPr>
        <w:jc w:val="right"/>
        <w:rPr>
          <w:i/>
          <w:sz w:val="28"/>
          <w:szCs w:val="28"/>
        </w:rPr>
      </w:pPr>
      <w:r w:rsidRPr="006F3525">
        <w:rPr>
          <w:i/>
          <w:sz w:val="28"/>
          <w:szCs w:val="28"/>
        </w:rPr>
        <w:t>форма для заполнения юридическим лицом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75"/>
        <w:gridCol w:w="5923"/>
      </w:tblGrid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Адрес местонахождения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Номер факса*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ОГРН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ИНН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КПП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Наименование обслуживающего банка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13.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ИНН обслуживающего банка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КПП обслуживающего банка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15.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БИК обслуживающего банка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16.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17.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18.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Фамилия, имя, отчество, должность руководителя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19.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Фамилия, имя, отчество, должность лица, уполномоченного на подписание договора на установку и эксплуатацию рекламных конструкций; наименование и реквизиты документа, уполномочивающего лицо на подписание договора*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</w:tbl>
    <w:p w:rsidR="003262DE" w:rsidRPr="006F3525" w:rsidRDefault="003262DE" w:rsidP="003262DE">
      <w:pPr>
        <w:jc w:val="both"/>
        <w:rPr>
          <w:sz w:val="28"/>
          <w:szCs w:val="28"/>
        </w:rPr>
      </w:pPr>
    </w:p>
    <w:p w:rsidR="003262DE" w:rsidRPr="006F3525" w:rsidRDefault="003262DE" w:rsidP="003262DE">
      <w:pPr>
        <w:jc w:val="right"/>
        <w:rPr>
          <w:i/>
          <w:sz w:val="28"/>
          <w:szCs w:val="28"/>
        </w:rPr>
      </w:pPr>
      <w:r w:rsidRPr="006F3525">
        <w:rPr>
          <w:i/>
          <w:sz w:val="28"/>
          <w:szCs w:val="28"/>
        </w:rPr>
        <w:t>форма для заполнения физическим лицом (в том числе физическим лицом,</w:t>
      </w:r>
    </w:p>
    <w:p w:rsidR="003262DE" w:rsidRPr="006F3525" w:rsidRDefault="003262DE" w:rsidP="003262DE">
      <w:pPr>
        <w:jc w:val="right"/>
        <w:rPr>
          <w:i/>
          <w:sz w:val="28"/>
          <w:szCs w:val="28"/>
        </w:rPr>
      </w:pPr>
      <w:r w:rsidRPr="006F3525">
        <w:rPr>
          <w:i/>
          <w:sz w:val="28"/>
          <w:szCs w:val="28"/>
        </w:rPr>
        <w:t>зарегистрированным в качестве индивидуального предпринимателя)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75"/>
        <w:gridCol w:w="5923"/>
      </w:tblGrid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Данные документа, удостоверяющего личность**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Адрес места регистрации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Номер факса*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ОГРНИП*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ИНН*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 xml:space="preserve">Наименование обслуживающего </w:t>
            </w:r>
            <w:r w:rsidRPr="006F3525">
              <w:rPr>
                <w:sz w:val="28"/>
                <w:szCs w:val="28"/>
              </w:rPr>
              <w:lastRenderedPageBreak/>
              <w:t>банка*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ИНН обслуживающего банка*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КПП обслуживающего банка*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13.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БИК обслуживающего банка*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14.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Расчетный счет*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15.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Корреспондентский счет*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  <w:tr w:rsidR="003262DE" w:rsidRPr="006F3525" w:rsidTr="00F07CAA">
        <w:tc>
          <w:tcPr>
            <w:tcW w:w="53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16.</w:t>
            </w:r>
          </w:p>
        </w:tc>
        <w:tc>
          <w:tcPr>
            <w:tcW w:w="2976" w:type="dxa"/>
            <w:shd w:val="clear" w:color="auto" w:fill="auto"/>
          </w:tcPr>
          <w:p w:rsidR="003262DE" w:rsidRPr="006F3525" w:rsidRDefault="003262DE" w:rsidP="00F07CAA">
            <w:pPr>
              <w:rPr>
                <w:sz w:val="28"/>
                <w:szCs w:val="28"/>
              </w:rPr>
            </w:pPr>
            <w:r w:rsidRPr="006F3525">
              <w:rPr>
                <w:sz w:val="28"/>
                <w:szCs w:val="28"/>
              </w:rPr>
              <w:t>Фамилия, имя, отчество лица, уполномоченного на подписание договора на установку и эксплуатацию рекламных конструкций; наименование и реквизиты документа, уполномочивающего лицо на подписание договора*</w:t>
            </w:r>
          </w:p>
        </w:tc>
        <w:tc>
          <w:tcPr>
            <w:tcW w:w="5954" w:type="dxa"/>
            <w:shd w:val="clear" w:color="auto" w:fill="auto"/>
          </w:tcPr>
          <w:p w:rsidR="003262DE" w:rsidRPr="006F3525" w:rsidRDefault="003262DE" w:rsidP="00F07CAA">
            <w:pPr>
              <w:jc w:val="both"/>
              <w:rPr>
                <w:sz w:val="28"/>
                <w:szCs w:val="28"/>
              </w:rPr>
            </w:pPr>
          </w:p>
        </w:tc>
      </w:tr>
    </w:tbl>
    <w:p w:rsidR="003262DE" w:rsidRPr="006F3525" w:rsidRDefault="003262DE" w:rsidP="003262DE">
      <w:pPr>
        <w:jc w:val="both"/>
        <w:rPr>
          <w:sz w:val="28"/>
          <w:szCs w:val="28"/>
        </w:rPr>
      </w:pPr>
      <w:r w:rsidRPr="006F3525">
        <w:rPr>
          <w:sz w:val="28"/>
          <w:szCs w:val="28"/>
        </w:rPr>
        <w:t>*заполняется при наличии</w:t>
      </w:r>
    </w:p>
    <w:p w:rsidR="003262DE" w:rsidRPr="006F3525" w:rsidRDefault="003262DE" w:rsidP="003262DE">
      <w:pPr>
        <w:jc w:val="both"/>
        <w:rPr>
          <w:sz w:val="28"/>
          <w:szCs w:val="28"/>
        </w:rPr>
      </w:pPr>
      <w:r w:rsidRPr="006F3525">
        <w:rPr>
          <w:sz w:val="28"/>
          <w:szCs w:val="28"/>
        </w:rPr>
        <w:t>**заполняется физическим лицом, не зарегистрированным в качестве индивидуального предпринимателя</w:t>
      </w:r>
    </w:p>
    <w:p w:rsidR="003262DE" w:rsidRPr="006F3525" w:rsidRDefault="003262DE" w:rsidP="003262DE">
      <w:pPr>
        <w:ind w:firstLine="709"/>
        <w:jc w:val="both"/>
        <w:rPr>
          <w:sz w:val="28"/>
          <w:szCs w:val="28"/>
        </w:rPr>
      </w:pPr>
      <w:r w:rsidRPr="006F3525">
        <w:rPr>
          <w:sz w:val="28"/>
          <w:szCs w:val="28"/>
        </w:rPr>
        <w:t>Аббревиатуры, используемые в настоящей заявке на участие в электронном аукционе, применяются в следующем значении:</w:t>
      </w:r>
    </w:p>
    <w:p w:rsidR="003262DE" w:rsidRPr="006F3525" w:rsidRDefault="003262DE" w:rsidP="003262DE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F3525">
        <w:rPr>
          <w:rFonts w:ascii="Times New Roman" w:hAnsi="Times New Roman"/>
          <w:sz w:val="28"/>
          <w:szCs w:val="28"/>
        </w:rPr>
        <w:t>ОГРН – основной государственный регистрационный номер;</w:t>
      </w:r>
    </w:p>
    <w:p w:rsidR="003262DE" w:rsidRPr="006F3525" w:rsidRDefault="003262DE" w:rsidP="003262DE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F3525">
        <w:rPr>
          <w:rFonts w:ascii="Times New Roman" w:hAnsi="Times New Roman"/>
          <w:sz w:val="28"/>
          <w:szCs w:val="28"/>
        </w:rPr>
        <w:t>ОГРНИП – основной государственный регистрационный номер индивидуального предпринимателя;</w:t>
      </w:r>
    </w:p>
    <w:p w:rsidR="003262DE" w:rsidRPr="006F3525" w:rsidRDefault="003262DE" w:rsidP="003262DE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F3525">
        <w:rPr>
          <w:rFonts w:ascii="Times New Roman" w:hAnsi="Times New Roman"/>
          <w:sz w:val="28"/>
          <w:szCs w:val="28"/>
        </w:rPr>
        <w:t>ИНН – идентификационный номер налогоплательщика;</w:t>
      </w:r>
    </w:p>
    <w:p w:rsidR="003262DE" w:rsidRPr="006F3525" w:rsidRDefault="003262DE" w:rsidP="003262DE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F3525">
        <w:rPr>
          <w:rFonts w:ascii="Times New Roman" w:hAnsi="Times New Roman"/>
          <w:sz w:val="28"/>
          <w:szCs w:val="28"/>
        </w:rPr>
        <w:t>КПП – код причины постановки на учет в налоговых органах.</w:t>
      </w:r>
    </w:p>
    <w:p w:rsidR="003262DE" w:rsidRPr="006F3525" w:rsidRDefault="003262DE" w:rsidP="003262DE">
      <w:pPr>
        <w:ind w:firstLine="567"/>
        <w:jc w:val="both"/>
        <w:rPr>
          <w:sz w:val="28"/>
          <w:szCs w:val="28"/>
        </w:rPr>
      </w:pPr>
    </w:p>
    <w:p w:rsidR="003262DE" w:rsidRPr="006F3525" w:rsidRDefault="003262DE" w:rsidP="003262DE">
      <w:pPr>
        <w:ind w:firstLine="567"/>
        <w:jc w:val="both"/>
        <w:rPr>
          <w:sz w:val="28"/>
          <w:szCs w:val="28"/>
        </w:rPr>
      </w:pPr>
      <w:r w:rsidRPr="006F3525">
        <w:rPr>
          <w:sz w:val="28"/>
          <w:szCs w:val="28"/>
        </w:rPr>
        <w:t xml:space="preserve">1. Изучив извещение о проведении электронного аукциона на право заключения, договоров на установку и эксплуатацию рекламных конструкций, </w:t>
      </w:r>
      <w:r w:rsidRPr="006F3525">
        <w:rPr>
          <w:bCs/>
          <w:sz w:val="28"/>
          <w:szCs w:val="28"/>
        </w:rPr>
        <w:t>расположенных на земельных</w:t>
      </w:r>
      <w:r w:rsidRPr="006F3525">
        <w:rPr>
          <w:sz w:val="28"/>
          <w:szCs w:val="28"/>
        </w:rPr>
        <w:t xml:space="preserve"> </w:t>
      </w:r>
      <w:r w:rsidRPr="006F3525">
        <w:rPr>
          <w:bCs/>
          <w:sz w:val="28"/>
          <w:szCs w:val="28"/>
        </w:rPr>
        <w:t>участках, зданиях или ином недвижимом имуществе, находящемся в муниципальной</w:t>
      </w:r>
      <w:r w:rsidRPr="006F3525">
        <w:rPr>
          <w:sz w:val="28"/>
          <w:szCs w:val="28"/>
        </w:rPr>
        <w:t xml:space="preserve"> </w:t>
      </w:r>
      <w:r w:rsidRPr="006F3525">
        <w:rPr>
          <w:bCs/>
          <w:sz w:val="28"/>
          <w:szCs w:val="28"/>
        </w:rPr>
        <w:t>собственности на территории Тутаевского муниципального района</w:t>
      </w:r>
      <w:r w:rsidRPr="006F3525">
        <w:rPr>
          <w:sz w:val="28"/>
          <w:szCs w:val="28"/>
        </w:rPr>
        <w:t xml:space="preserve"> (далее – Извещение о проведении электронного аукциона), документацию о проведении электронного аукциона на право заключения договоров на установку и эксплуатацию рекламных конструкций, </w:t>
      </w:r>
      <w:r w:rsidRPr="006F3525">
        <w:rPr>
          <w:bCs/>
          <w:sz w:val="28"/>
          <w:szCs w:val="28"/>
        </w:rPr>
        <w:t>расположенных на земельных</w:t>
      </w:r>
      <w:r w:rsidRPr="006F3525">
        <w:rPr>
          <w:sz w:val="28"/>
          <w:szCs w:val="28"/>
        </w:rPr>
        <w:t xml:space="preserve"> </w:t>
      </w:r>
      <w:r w:rsidRPr="006F3525">
        <w:rPr>
          <w:bCs/>
          <w:sz w:val="28"/>
          <w:szCs w:val="28"/>
        </w:rPr>
        <w:t xml:space="preserve">участках, зданиях или ином недвижимом имуществе, находящемся в </w:t>
      </w:r>
      <w:r w:rsidRPr="006F3525">
        <w:rPr>
          <w:bCs/>
          <w:sz w:val="28"/>
          <w:szCs w:val="28"/>
        </w:rPr>
        <w:lastRenderedPageBreak/>
        <w:t>муниципальной</w:t>
      </w:r>
      <w:r w:rsidRPr="006F3525">
        <w:rPr>
          <w:sz w:val="28"/>
          <w:szCs w:val="28"/>
        </w:rPr>
        <w:t xml:space="preserve"> </w:t>
      </w:r>
      <w:r w:rsidRPr="006F3525">
        <w:rPr>
          <w:bCs/>
          <w:sz w:val="28"/>
          <w:szCs w:val="28"/>
        </w:rPr>
        <w:t>собственности на территории Тутаевского муниципального района</w:t>
      </w:r>
      <w:r w:rsidRPr="006F3525">
        <w:rPr>
          <w:sz w:val="28"/>
          <w:szCs w:val="28"/>
        </w:rPr>
        <w:t xml:space="preserve"> (далее – Документация об электронном аукционе), регламент торговой секции «Приватизация, аренда и продажа прав» универсальной торговой платформы Акционерное общество «Сбербанк-Автоматизированная система торгов» – размещенный на сайте в информационно-телекоммуникационной сети «Интернет», на котором функционирует программно-аппаратный комплекс, который обеспечивает проведение закупок/продаж/процедур торгов в электронной форме: http://utp.sberbank-ast.ru, владельцем которого является Акционерное общество «Сбербанк-Автоматизированная система торгов»</w:t>
      </w:r>
      <w:r w:rsidRPr="006F3525">
        <w:rPr>
          <w:rFonts w:eastAsia="STZhongsong"/>
          <w:sz w:val="28"/>
          <w:szCs w:val="28"/>
        </w:rPr>
        <w:t xml:space="preserve">, Федеральный закон от 13.03.2006 № 38-ФЗ «О рекламе», </w:t>
      </w:r>
      <w:r w:rsidRPr="006F3525">
        <w:rPr>
          <w:color w:val="000000"/>
          <w:sz w:val="28"/>
          <w:szCs w:val="28"/>
        </w:rPr>
        <w:t>Порядок проведения торгов на право заключения договоров на установку и эксплуатацию рекламных конструкций</w:t>
      </w:r>
      <w:r w:rsidRPr="006F3525">
        <w:rPr>
          <w:rFonts w:eastAsia="STZhongsong"/>
          <w:color w:val="000000"/>
          <w:sz w:val="28"/>
          <w:szCs w:val="28"/>
        </w:rPr>
        <w:t xml:space="preserve">, </w:t>
      </w:r>
      <w:r w:rsidRPr="006F3525">
        <w:rPr>
          <w:bCs/>
          <w:sz w:val="28"/>
          <w:szCs w:val="28"/>
        </w:rPr>
        <w:t>расположенных на земельных участках, зданиях или ином недвижимом имуществе, находящемся в муниципальной собственности на территории Тутаевского муниципального района</w:t>
      </w:r>
      <w:r w:rsidRPr="006F3525">
        <w:rPr>
          <w:rFonts w:eastAsia="STZhongsong"/>
          <w:color w:val="000000"/>
          <w:sz w:val="28"/>
          <w:szCs w:val="28"/>
        </w:rPr>
        <w:t>, утвержденный постановлением Администрации Тутаевского муниципального района от 19.08.2019 № 597-п</w:t>
      </w:r>
      <w:r w:rsidRPr="006F3525">
        <w:rPr>
          <w:color w:val="000000"/>
          <w:sz w:val="28"/>
          <w:szCs w:val="28"/>
        </w:rPr>
        <w:t xml:space="preserve"> «Об </w:t>
      </w:r>
      <w:r w:rsidRPr="006F3525">
        <w:rPr>
          <w:sz w:val="28"/>
          <w:szCs w:val="28"/>
        </w:rPr>
        <w:t>установлении формы проведения торгов на право заключения договоров на установку и эксплуатацию рекламных конструкций, утверждении порядка проведения торгов на право заключения договоров на установку и эксплуатацию рекламных конструкций и методики расчета размера платы за установку и эксплуатацию рекламных конструкций</w:t>
      </w:r>
      <w:r w:rsidRPr="006F3525">
        <w:rPr>
          <w:color w:val="000000"/>
          <w:sz w:val="28"/>
          <w:szCs w:val="28"/>
        </w:rPr>
        <w:t>»</w:t>
      </w:r>
      <w:r w:rsidRPr="006F3525">
        <w:rPr>
          <w:sz w:val="28"/>
          <w:szCs w:val="28"/>
        </w:rPr>
        <w:t>, а также другие применимые к данному электронному аукциону нормативные правовые акты Российской Федерации</w:t>
      </w:r>
    </w:p>
    <w:p w:rsidR="003262DE" w:rsidRPr="006F3525" w:rsidRDefault="003262DE" w:rsidP="003262DE">
      <w:pPr>
        <w:jc w:val="center"/>
        <w:rPr>
          <w:color w:val="000000"/>
          <w:sz w:val="28"/>
          <w:szCs w:val="28"/>
        </w:rPr>
      </w:pPr>
      <w:r w:rsidRPr="006F3525">
        <w:rPr>
          <w:color w:val="000000"/>
          <w:sz w:val="28"/>
          <w:szCs w:val="28"/>
        </w:rPr>
        <w:t>__________________________________________________________________</w:t>
      </w:r>
    </w:p>
    <w:p w:rsidR="003262DE" w:rsidRPr="006F3525" w:rsidRDefault="003262DE" w:rsidP="003262DE">
      <w:pPr>
        <w:jc w:val="center"/>
        <w:rPr>
          <w:color w:val="000000"/>
        </w:rPr>
      </w:pPr>
      <w:r w:rsidRPr="006F3525">
        <w:rPr>
          <w:i/>
          <w:color w:val="000000"/>
        </w:rPr>
        <w:t>(наименование Претендента с указанием организационно-правовой формы, ОГРН (для юридического лица); фамилия, имя, отчество, ОГРНИП (для физического лица, зарегистрированного в качестве индивидуального предпринимателя); фамилия, имя, отчество, паспортные данные (для физического лица, не зарегистрированного в качестве индивидуального предпринимателя))</w:t>
      </w:r>
    </w:p>
    <w:p w:rsidR="003262DE" w:rsidRPr="006F3525" w:rsidRDefault="003262DE" w:rsidP="003262DE">
      <w:pPr>
        <w:jc w:val="both"/>
        <w:rPr>
          <w:color w:val="000000"/>
          <w:sz w:val="28"/>
          <w:szCs w:val="28"/>
        </w:rPr>
      </w:pPr>
      <w:r w:rsidRPr="006F3525">
        <w:rPr>
          <w:color w:val="000000"/>
          <w:sz w:val="28"/>
          <w:szCs w:val="28"/>
        </w:rPr>
        <w:t>__________________________________________________________________</w:t>
      </w:r>
    </w:p>
    <w:p w:rsidR="003262DE" w:rsidRPr="006F3525" w:rsidRDefault="003262DE" w:rsidP="003262DE">
      <w:pPr>
        <w:jc w:val="center"/>
        <w:rPr>
          <w:i/>
          <w:color w:val="000000"/>
        </w:rPr>
      </w:pPr>
      <w:r w:rsidRPr="006F3525">
        <w:rPr>
          <w:i/>
          <w:color w:val="000000"/>
        </w:rPr>
        <w:t>(адрес места нахождения, почтовый адрес (для юридического лица); адрес места регистрации, почтовый адрес (для физического лица, зарегистрированного в качестве индивидуального предпринимателя; для физического лица, не зарегистрированного в качестве индивидуального предпринимателя))</w:t>
      </w:r>
    </w:p>
    <w:p w:rsidR="003262DE" w:rsidRPr="006F3525" w:rsidRDefault="003262DE" w:rsidP="003262DE">
      <w:pPr>
        <w:rPr>
          <w:color w:val="000000"/>
          <w:sz w:val="28"/>
          <w:szCs w:val="28"/>
        </w:rPr>
      </w:pPr>
      <w:r w:rsidRPr="006F3525">
        <w:rPr>
          <w:color w:val="000000"/>
          <w:sz w:val="28"/>
          <w:szCs w:val="28"/>
        </w:rPr>
        <w:t>в лице</w:t>
      </w:r>
    </w:p>
    <w:p w:rsidR="003262DE" w:rsidRPr="006F3525" w:rsidRDefault="003262DE" w:rsidP="003262DE">
      <w:pPr>
        <w:rPr>
          <w:color w:val="000000"/>
          <w:sz w:val="28"/>
          <w:szCs w:val="28"/>
        </w:rPr>
      </w:pPr>
      <w:r w:rsidRPr="006F3525">
        <w:rPr>
          <w:color w:val="000000"/>
          <w:sz w:val="28"/>
          <w:szCs w:val="28"/>
        </w:rPr>
        <w:t>__________________________________________________________________,</w:t>
      </w:r>
    </w:p>
    <w:p w:rsidR="003262DE" w:rsidRPr="006F3525" w:rsidRDefault="003262DE" w:rsidP="003262DE">
      <w:pPr>
        <w:ind w:firstLine="709"/>
        <w:jc w:val="center"/>
        <w:rPr>
          <w:i/>
          <w:color w:val="000000"/>
        </w:rPr>
      </w:pPr>
      <w:r w:rsidRPr="006F3525">
        <w:rPr>
          <w:i/>
          <w:color w:val="000000"/>
        </w:rPr>
        <w:t>(фамилия, имя, отчество, наименование должности (при наличии) уполномоченного лица)</w:t>
      </w:r>
    </w:p>
    <w:p w:rsidR="003262DE" w:rsidRPr="006F3525" w:rsidRDefault="003262DE" w:rsidP="003262DE">
      <w:pPr>
        <w:rPr>
          <w:color w:val="000000"/>
          <w:sz w:val="28"/>
          <w:szCs w:val="28"/>
        </w:rPr>
      </w:pPr>
      <w:r w:rsidRPr="006F3525">
        <w:rPr>
          <w:color w:val="000000"/>
          <w:sz w:val="28"/>
          <w:szCs w:val="28"/>
        </w:rPr>
        <w:t>действующего(-ей) на основании</w:t>
      </w:r>
    </w:p>
    <w:p w:rsidR="003262DE" w:rsidRPr="006F3525" w:rsidRDefault="003262DE" w:rsidP="003262DE">
      <w:pPr>
        <w:rPr>
          <w:color w:val="000000"/>
          <w:sz w:val="28"/>
          <w:szCs w:val="28"/>
        </w:rPr>
      </w:pPr>
      <w:r w:rsidRPr="006F3525">
        <w:rPr>
          <w:color w:val="000000"/>
          <w:sz w:val="28"/>
          <w:szCs w:val="28"/>
        </w:rPr>
        <w:t>__________________________________________________________________</w:t>
      </w:r>
    </w:p>
    <w:p w:rsidR="003262DE" w:rsidRPr="006F3525" w:rsidRDefault="003262DE" w:rsidP="003262DE">
      <w:pPr>
        <w:jc w:val="center"/>
        <w:rPr>
          <w:color w:val="000000"/>
        </w:rPr>
      </w:pPr>
      <w:r w:rsidRPr="006F3525">
        <w:rPr>
          <w:i/>
          <w:color w:val="000000"/>
        </w:rPr>
        <w:t>(наименование и реквизиты документа, подтверждающего полномочия лица на подпись заявления)</w:t>
      </w:r>
    </w:p>
    <w:p w:rsidR="003262DE" w:rsidRPr="005129DD" w:rsidRDefault="003262DE" w:rsidP="003262DE">
      <w:pPr>
        <w:jc w:val="both"/>
        <w:rPr>
          <w:sz w:val="28"/>
          <w:szCs w:val="28"/>
        </w:rPr>
      </w:pPr>
      <w:r w:rsidRPr="006F3525">
        <w:rPr>
          <w:sz w:val="28"/>
          <w:szCs w:val="28"/>
        </w:rPr>
        <w:t xml:space="preserve">(далее – Претендент) сообщает о согласии участвовать в электронном аукционе на право заключения договоров на установку и эксплуатацию рекламных конструкций, </w:t>
      </w:r>
      <w:r w:rsidRPr="006F3525">
        <w:rPr>
          <w:bCs/>
          <w:sz w:val="28"/>
          <w:szCs w:val="28"/>
        </w:rPr>
        <w:t>расположенных на земельных участках, зданиях или ином недвижимом имуществе, находящемся в муниципальной собственности</w:t>
      </w:r>
      <w:r w:rsidRPr="006F3525">
        <w:rPr>
          <w:sz w:val="28"/>
          <w:szCs w:val="28"/>
        </w:rPr>
        <w:t xml:space="preserve"> </w:t>
      </w:r>
      <w:r w:rsidRPr="006F3525">
        <w:rPr>
          <w:bCs/>
          <w:sz w:val="28"/>
          <w:szCs w:val="28"/>
        </w:rPr>
        <w:t>на территории Тутаевского муниципального района</w:t>
      </w:r>
      <w:r w:rsidRPr="006F3525">
        <w:rPr>
          <w:sz w:val="28"/>
          <w:szCs w:val="28"/>
        </w:rPr>
        <w:t xml:space="preserve"> (далее – </w:t>
      </w:r>
      <w:r w:rsidRPr="006F3525">
        <w:rPr>
          <w:sz w:val="28"/>
          <w:szCs w:val="28"/>
        </w:rPr>
        <w:lastRenderedPageBreak/>
        <w:t xml:space="preserve">Электронный аукцион), на условиях, установленных в Документации об электронном аукционе, и принять на себя обязательства, предусмотренные Документацией об электронном аукционе, в том числе оплатить предмет Электронного аукциона – право заключения договоров на установку и эксплуатацию рекламных конструкций, </w:t>
      </w:r>
      <w:r w:rsidRPr="006F3525">
        <w:rPr>
          <w:bCs/>
          <w:sz w:val="28"/>
          <w:szCs w:val="28"/>
        </w:rPr>
        <w:t>расположенных на земельных участках, зданиях или ином недвижимом имуществе, находящемся в муниципальной собственности на территории Тутаевского муниципального района</w:t>
      </w:r>
      <w:r w:rsidRPr="006F3525">
        <w:rPr>
          <w:sz w:val="28"/>
          <w:szCs w:val="28"/>
        </w:rPr>
        <w:t xml:space="preserve">, и заключить указанный договор с органом местного самоуправления муниципального образования области, на территории которого планируется установка рекламной конструкции, </w:t>
      </w:r>
      <w:r w:rsidRPr="006F3525">
        <w:rPr>
          <w:bCs/>
          <w:sz w:val="28"/>
          <w:szCs w:val="28"/>
        </w:rPr>
        <w:t>расположенной на земельном участке, здании или ином недвижимом имуществе, находя</w:t>
      </w:r>
      <w:r w:rsidRPr="005129DD">
        <w:rPr>
          <w:bCs/>
          <w:sz w:val="28"/>
          <w:szCs w:val="28"/>
        </w:rPr>
        <w:t>щемся в муниципальной собственности</w:t>
      </w:r>
      <w:r w:rsidRPr="005129DD">
        <w:rPr>
          <w:sz w:val="28"/>
          <w:szCs w:val="28"/>
        </w:rPr>
        <w:t xml:space="preserve"> на территории Тутаевского муниципального района (по форме согласно приложению 1 к Документации об электронном аукционе), и направляет настоящую заявку на участие в Электронном аукционе.</w:t>
      </w:r>
    </w:p>
    <w:p w:rsidR="003262DE" w:rsidRPr="005129DD" w:rsidRDefault="003262DE" w:rsidP="003262DE">
      <w:pPr>
        <w:ind w:firstLine="709"/>
        <w:jc w:val="both"/>
        <w:rPr>
          <w:sz w:val="28"/>
          <w:szCs w:val="28"/>
        </w:rPr>
      </w:pPr>
    </w:p>
    <w:p w:rsidR="003262DE" w:rsidRPr="005129DD" w:rsidRDefault="003262DE" w:rsidP="003262DE">
      <w:pPr>
        <w:ind w:firstLine="709"/>
        <w:jc w:val="both"/>
        <w:rPr>
          <w:sz w:val="28"/>
          <w:szCs w:val="28"/>
        </w:rPr>
      </w:pPr>
      <w:r w:rsidRPr="005129DD">
        <w:rPr>
          <w:sz w:val="28"/>
          <w:szCs w:val="28"/>
        </w:rPr>
        <w:t xml:space="preserve">2. Настоящим Претендент подтверждает, что изучил Извещение о проведении электронного аукциона, Документацию об электронном аукционе, в том числе проект договора на установку и эксплуатацию </w:t>
      </w:r>
      <w:r w:rsidRPr="005129DD">
        <w:rPr>
          <w:color w:val="000000"/>
          <w:sz w:val="28"/>
          <w:szCs w:val="28"/>
        </w:rPr>
        <w:t>рекламных конструкций</w:t>
      </w:r>
      <w:r w:rsidRPr="005129DD">
        <w:rPr>
          <w:sz w:val="28"/>
          <w:szCs w:val="28"/>
        </w:rPr>
        <w:t xml:space="preserve"> (по форме согласно приложению 1 к Документации об электронном аукционе), согласен со всеми положениями Документации об электронном аукционе, не имеет претензий к содержанию договора на установку и эксплуатацию </w:t>
      </w:r>
      <w:r w:rsidRPr="005129DD">
        <w:rPr>
          <w:color w:val="000000"/>
          <w:sz w:val="28"/>
          <w:szCs w:val="28"/>
        </w:rPr>
        <w:t>рекламных конструкций</w:t>
      </w:r>
      <w:r w:rsidRPr="005129DD">
        <w:rPr>
          <w:sz w:val="28"/>
          <w:szCs w:val="28"/>
        </w:rPr>
        <w:t xml:space="preserve"> и обязуется выполнить все условия Документации об электронном аукционе, в том числе условие о перечислении</w:t>
      </w:r>
      <w:r w:rsidRPr="005129DD">
        <w:rPr>
          <w:rFonts w:eastAsia="STZhongsong"/>
          <w:sz w:val="28"/>
          <w:szCs w:val="28"/>
        </w:rPr>
        <w:t xml:space="preserve"> </w:t>
      </w:r>
      <w:r w:rsidRPr="005129DD">
        <w:rPr>
          <w:sz w:val="28"/>
          <w:szCs w:val="28"/>
        </w:rPr>
        <w:t>денежных средств в размере задатка</w:t>
      </w:r>
      <w:r w:rsidRPr="005129DD">
        <w:rPr>
          <w:rFonts w:eastAsia="STZhongsong"/>
          <w:sz w:val="28"/>
          <w:szCs w:val="28"/>
        </w:rPr>
        <w:t xml:space="preserve"> в установленный срок </w:t>
      </w:r>
      <w:r w:rsidRPr="005129DD">
        <w:rPr>
          <w:sz w:val="28"/>
          <w:szCs w:val="28"/>
        </w:rPr>
        <w:t xml:space="preserve">на банковские реквизиты, </w:t>
      </w:r>
      <w:r w:rsidRPr="005129DD">
        <w:rPr>
          <w:rFonts w:eastAsia="STZhongsong"/>
          <w:sz w:val="28"/>
          <w:szCs w:val="28"/>
        </w:rPr>
        <w:t>указанные в Извещении о проведении электронного аукциона</w:t>
      </w:r>
      <w:r w:rsidRPr="005129DD">
        <w:rPr>
          <w:sz w:val="28"/>
          <w:szCs w:val="28"/>
        </w:rPr>
        <w:t>.</w:t>
      </w:r>
    </w:p>
    <w:p w:rsidR="003262DE" w:rsidRPr="005129DD" w:rsidRDefault="003262DE" w:rsidP="003262DE">
      <w:pPr>
        <w:ind w:firstLine="709"/>
        <w:jc w:val="both"/>
        <w:rPr>
          <w:sz w:val="28"/>
          <w:szCs w:val="28"/>
        </w:rPr>
      </w:pPr>
    </w:p>
    <w:p w:rsidR="003262DE" w:rsidRPr="005129DD" w:rsidRDefault="003262DE" w:rsidP="003262DE">
      <w:pPr>
        <w:ind w:firstLine="709"/>
        <w:jc w:val="both"/>
        <w:rPr>
          <w:sz w:val="28"/>
          <w:szCs w:val="28"/>
        </w:rPr>
      </w:pPr>
      <w:r w:rsidRPr="005129DD">
        <w:rPr>
          <w:sz w:val="28"/>
          <w:szCs w:val="28"/>
        </w:rPr>
        <w:t>3. Настоящим Претендент подтверждает, что:</w:t>
      </w:r>
    </w:p>
    <w:p w:rsidR="003262DE" w:rsidRPr="005129DD" w:rsidRDefault="003262DE" w:rsidP="003262DE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5129DD">
        <w:rPr>
          <w:rFonts w:ascii="Times New Roman" w:eastAsia="Times New Roman" w:hAnsi="Times New Roman"/>
          <w:sz w:val="28"/>
          <w:szCs w:val="28"/>
        </w:rPr>
        <w:t xml:space="preserve">Претендент не находится в стадии ликвидации (прекращения деятельности – для индивидуальных предпринимателей), реорганизации или в отношении Претендента </w:t>
      </w:r>
      <w:r w:rsidRPr="005129DD">
        <w:rPr>
          <w:rFonts w:ascii="Times New Roman" w:hAnsi="Times New Roman"/>
          <w:sz w:val="28"/>
          <w:szCs w:val="28"/>
        </w:rPr>
        <w:t>отсутствует</w:t>
      </w:r>
      <w:r w:rsidRPr="005129DD">
        <w:rPr>
          <w:rFonts w:ascii="Times New Roman" w:eastAsia="Times New Roman" w:hAnsi="Times New Roman"/>
          <w:sz w:val="28"/>
          <w:szCs w:val="28"/>
        </w:rPr>
        <w:t xml:space="preserve"> судебный акт (решение арбитражного суда) о признании Претендента несостоятельным (банкротом) и об открытии конкурсного производства;</w:t>
      </w:r>
    </w:p>
    <w:p w:rsidR="003262DE" w:rsidRPr="005129DD" w:rsidRDefault="003262DE" w:rsidP="003262DE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5129DD">
        <w:rPr>
          <w:rFonts w:ascii="Times New Roman" w:eastAsia="Times New Roman" w:hAnsi="Times New Roman"/>
          <w:sz w:val="28"/>
          <w:szCs w:val="28"/>
        </w:rPr>
        <w:t xml:space="preserve">деятельность Претендента не приостановлена в порядке, предусмотренном </w:t>
      </w:r>
      <w:hyperlink r:id="rId10" w:history="1">
        <w:r w:rsidRPr="005129DD">
          <w:rPr>
            <w:rFonts w:ascii="Times New Roman" w:eastAsia="Times New Roman" w:hAnsi="Times New Roman"/>
            <w:sz w:val="28"/>
            <w:szCs w:val="28"/>
          </w:rPr>
          <w:t>Кодексом</w:t>
        </w:r>
      </w:hyperlink>
      <w:r w:rsidRPr="005129DD">
        <w:rPr>
          <w:rFonts w:ascii="Times New Roman" w:eastAsia="Times New Roman" w:hAnsi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3262DE" w:rsidRPr="005129DD" w:rsidRDefault="003262DE" w:rsidP="003262DE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5129DD">
        <w:rPr>
          <w:rFonts w:ascii="Times New Roman" w:eastAsia="Times New Roman" w:hAnsi="Times New Roman"/>
          <w:sz w:val="28"/>
          <w:szCs w:val="28"/>
        </w:rPr>
        <w:t>Претендентом представлены в полном объеме все необходимые документы, указанные в Документации об электронном аукционе.</w:t>
      </w:r>
    </w:p>
    <w:p w:rsidR="003262DE" w:rsidRPr="005129DD" w:rsidRDefault="003262DE" w:rsidP="003262DE">
      <w:pPr>
        <w:ind w:firstLine="709"/>
        <w:jc w:val="both"/>
        <w:rPr>
          <w:sz w:val="28"/>
          <w:szCs w:val="28"/>
        </w:rPr>
      </w:pPr>
    </w:p>
    <w:p w:rsidR="003262DE" w:rsidRPr="005129DD" w:rsidRDefault="003262DE" w:rsidP="003262DE">
      <w:pPr>
        <w:ind w:firstLine="709"/>
        <w:jc w:val="both"/>
        <w:rPr>
          <w:sz w:val="28"/>
          <w:szCs w:val="28"/>
        </w:rPr>
      </w:pPr>
      <w:r w:rsidRPr="005129DD">
        <w:rPr>
          <w:sz w:val="28"/>
          <w:szCs w:val="28"/>
        </w:rPr>
        <w:t xml:space="preserve">4. Настоящим Претендент гарантирует достоверность информации и сведений, содержащихся в заявке на участие в Электронном аукционе и документах, представленных для участия в Электронном аукционе, и подтверждает согласие с тем, что в случае установления организатором Электронного аукциона недостоверности информации и сведений, содержащихся в документах, представленных Претендентом для участия в </w:t>
      </w:r>
      <w:r w:rsidRPr="005129DD">
        <w:rPr>
          <w:sz w:val="28"/>
          <w:szCs w:val="28"/>
        </w:rPr>
        <w:lastRenderedPageBreak/>
        <w:t>Электронном аукционе, аукционная комиссия отстраняет такого Претендента от участия в Электронном аукционе на любом этапе его проведения</w:t>
      </w:r>
      <w:r w:rsidRPr="005129DD">
        <w:rPr>
          <w:rFonts w:eastAsia="Calibri"/>
          <w:sz w:val="28"/>
          <w:szCs w:val="28"/>
        </w:rPr>
        <w:t>, о чем организатор Электронного аукциона сообщает Претенденту путем направления соответствующего уведомления.</w:t>
      </w:r>
    </w:p>
    <w:p w:rsidR="003262DE" w:rsidRPr="005129DD" w:rsidRDefault="003262DE" w:rsidP="003262DE">
      <w:pPr>
        <w:ind w:firstLine="709"/>
        <w:jc w:val="both"/>
        <w:rPr>
          <w:sz w:val="28"/>
          <w:szCs w:val="28"/>
        </w:rPr>
      </w:pPr>
      <w:r w:rsidRPr="005129DD">
        <w:rPr>
          <w:sz w:val="28"/>
          <w:szCs w:val="28"/>
        </w:rPr>
        <w:t xml:space="preserve">5. В случае если по итогам Электронного аукциона Претендент будет признан победителем Электронного аукциона, а также в иных случаях, предусмотренных Документацией об электронном аукционе, в том числе, если по итогам Электронного аукциона Претендент будет признан участником Электронного аукциона, занявшим 2 место, а победитель Электронного аукциона будет признан уклонившимся от оплаты предмета Электронного аукциона, либо единственным участником Электронного аукциона, Претендент берет на себя обязательства оплатить предмет Электронного аукциона – право заключения договора на установку и эксплуатацию рекламных конструкций, </w:t>
      </w:r>
      <w:r w:rsidRPr="005129DD">
        <w:rPr>
          <w:bCs/>
          <w:sz w:val="28"/>
          <w:szCs w:val="28"/>
        </w:rPr>
        <w:t>расположенных на земельных участках, зданиях или ином недвижимом имуществе, находящемся в муниципальной собственности на территории Тутаевского муниципального района</w:t>
      </w:r>
      <w:r w:rsidRPr="005129DD">
        <w:rPr>
          <w:sz w:val="28"/>
          <w:szCs w:val="28"/>
        </w:rPr>
        <w:t xml:space="preserve">, заключить указанный договор с органом местного самоуправления муниципального образования области, на территории которого планируется установка рекламной конструкции, </w:t>
      </w:r>
      <w:r w:rsidRPr="005129DD">
        <w:rPr>
          <w:bCs/>
          <w:sz w:val="28"/>
          <w:szCs w:val="28"/>
        </w:rPr>
        <w:t>расположенной на земельном участке, здании или ином недвижимом имуществе, находящемся в муниципальной собственности на территории Тутаевского муниципального района</w:t>
      </w:r>
      <w:r w:rsidRPr="005129DD">
        <w:rPr>
          <w:sz w:val="28"/>
          <w:szCs w:val="28"/>
        </w:rPr>
        <w:t>, в сроки и в порядке, установленном в Документации об электронном аукционе, и исполнить все обязательства, возлагаемые указанным договором.</w:t>
      </w:r>
    </w:p>
    <w:p w:rsidR="003262DE" w:rsidRPr="005129DD" w:rsidRDefault="003262DE" w:rsidP="003262DE">
      <w:pPr>
        <w:ind w:firstLine="709"/>
        <w:jc w:val="both"/>
        <w:rPr>
          <w:sz w:val="28"/>
          <w:szCs w:val="28"/>
        </w:rPr>
      </w:pPr>
    </w:p>
    <w:p w:rsidR="003262DE" w:rsidRPr="005129DD" w:rsidRDefault="003262DE" w:rsidP="003262DE">
      <w:pPr>
        <w:ind w:firstLine="709"/>
        <w:jc w:val="both"/>
        <w:rPr>
          <w:sz w:val="28"/>
          <w:szCs w:val="28"/>
        </w:rPr>
      </w:pPr>
      <w:r w:rsidRPr="005129DD">
        <w:rPr>
          <w:sz w:val="28"/>
          <w:szCs w:val="28"/>
        </w:rPr>
        <w:t xml:space="preserve">6. Настоящим Претендент подтверждает согласие с тем, что в случае признания Претендента победителем Электронного аукциона, а также в иных случаях, предусмотренных Документацией об электронном аукционе, и дальнейшего отказа или уклонения от оплаты предмета Электронного аукциона – права заключения договора на установку и эксплуатацию рекламной конструкции, </w:t>
      </w:r>
      <w:r w:rsidRPr="005129DD">
        <w:rPr>
          <w:bCs/>
          <w:sz w:val="28"/>
          <w:szCs w:val="28"/>
        </w:rPr>
        <w:t>расположенной на земельном участке, здании или ином недвижимом имуществе, находящемся в муниципальной собственности на территории Тутаевского муниципального района</w:t>
      </w:r>
      <w:r w:rsidRPr="005129DD">
        <w:rPr>
          <w:sz w:val="28"/>
          <w:szCs w:val="28"/>
        </w:rPr>
        <w:t>, перечисленные</w:t>
      </w:r>
      <w:r w:rsidRPr="005129DD">
        <w:rPr>
          <w:rFonts w:eastAsia="STZhongsong"/>
          <w:sz w:val="28"/>
          <w:szCs w:val="28"/>
        </w:rPr>
        <w:t xml:space="preserve"> Претендентом </w:t>
      </w:r>
      <w:r w:rsidRPr="005129DD">
        <w:rPr>
          <w:sz w:val="28"/>
          <w:szCs w:val="28"/>
        </w:rPr>
        <w:t>денежные средства в размере задатка Претенденту не возвращаются.</w:t>
      </w:r>
    </w:p>
    <w:p w:rsidR="003262DE" w:rsidRPr="005129DD" w:rsidRDefault="003262DE" w:rsidP="003262DE">
      <w:pPr>
        <w:ind w:firstLine="709"/>
        <w:jc w:val="both"/>
        <w:rPr>
          <w:sz w:val="28"/>
          <w:szCs w:val="28"/>
        </w:rPr>
      </w:pPr>
    </w:p>
    <w:p w:rsidR="003262DE" w:rsidRPr="005129DD" w:rsidRDefault="003262DE" w:rsidP="003262DE">
      <w:pPr>
        <w:ind w:firstLine="709"/>
        <w:jc w:val="both"/>
        <w:rPr>
          <w:sz w:val="28"/>
          <w:szCs w:val="28"/>
        </w:rPr>
      </w:pPr>
      <w:r w:rsidRPr="005129DD">
        <w:rPr>
          <w:sz w:val="28"/>
          <w:szCs w:val="28"/>
        </w:rPr>
        <w:t>7. Настоящим Претендент подтверждает, что им соблюдены требования законодательства Российской Федерации о защите персональных данных при предоставлении любых сведений о физических лицах (в частности, сведений о работниках).</w:t>
      </w:r>
    </w:p>
    <w:p w:rsidR="003262DE" w:rsidRPr="005129DD" w:rsidRDefault="003262DE" w:rsidP="003262DE">
      <w:pPr>
        <w:ind w:firstLine="709"/>
        <w:jc w:val="both"/>
        <w:rPr>
          <w:sz w:val="28"/>
          <w:szCs w:val="28"/>
        </w:rPr>
      </w:pPr>
    </w:p>
    <w:p w:rsidR="003262DE" w:rsidRPr="005129DD" w:rsidRDefault="003262DE" w:rsidP="003262DE">
      <w:pPr>
        <w:ind w:firstLine="709"/>
        <w:jc w:val="both"/>
        <w:rPr>
          <w:sz w:val="28"/>
          <w:szCs w:val="28"/>
        </w:rPr>
      </w:pPr>
      <w:r w:rsidRPr="005129DD">
        <w:rPr>
          <w:sz w:val="28"/>
          <w:szCs w:val="28"/>
        </w:rPr>
        <w:t>8. Настоящим Претендент дает согласие организатору Электронного аукциона на обработку своих персональных данных, указанных им в заявке на участие в Электронном аукционе и в документах, представленных им для участия в Электронном аукционе, согласно Федеральному закону от 27.07.2006 № 152-ФЗ «О персональных данных» (для физических лиц).</w:t>
      </w:r>
    </w:p>
    <w:p w:rsidR="003262DE" w:rsidRPr="005129DD" w:rsidRDefault="003262DE" w:rsidP="003262DE">
      <w:pPr>
        <w:ind w:firstLine="709"/>
        <w:jc w:val="both"/>
        <w:rPr>
          <w:sz w:val="28"/>
          <w:szCs w:val="28"/>
        </w:rPr>
      </w:pPr>
    </w:p>
    <w:p w:rsidR="003262DE" w:rsidRDefault="003262DE" w:rsidP="003262DE">
      <w:pPr>
        <w:ind w:firstLine="709"/>
        <w:jc w:val="both"/>
        <w:rPr>
          <w:sz w:val="28"/>
          <w:szCs w:val="28"/>
        </w:rPr>
      </w:pPr>
      <w:r w:rsidRPr="005129DD">
        <w:rPr>
          <w:sz w:val="28"/>
          <w:szCs w:val="28"/>
        </w:rPr>
        <w:t>9. Претендент сообщает, что для оперативного уведомления Претендента по вопросам организационного характера и взаимодействия с организатором Электронного аукциона Претендентом уполномочен</w:t>
      </w:r>
    </w:p>
    <w:p w:rsidR="003262DE" w:rsidRPr="005129DD" w:rsidRDefault="003262DE" w:rsidP="003262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Pr="005129DD">
        <w:rPr>
          <w:sz w:val="28"/>
          <w:szCs w:val="28"/>
        </w:rPr>
        <w:t>___.</w:t>
      </w:r>
    </w:p>
    <w:p w:rsidR="003262DE" w:rsidRPr="005129DD" w:rsidRDefault="003262DE" w:rsidP="003262DE">
      <w:pPr>
        <w:jc w:val="center"/>
      </w:pPr>
      <w:r w:rsidRPr="005129DD">
        <w:t>(</w:t>
      </w:r>
      <w:r w:rsidRPr="005129DD">
        <w:rPr>
          <w:i/>
        </w:rPr>
        <w:t>фамилия, имя, отчество полностью, должность (при наличии) и контактная информация уполномоченного лица, в том числе номер контактного телефона, номер факса (с указанием междугородного кода телефонной связи), адрес электронной почты (при наличии))</w:t>
      </w:r>
    </w:p>
    <w:p w:rsidR="003262DE" w:rsidRPr="005129DD" w:rsidRDefault="003262DE" w:rsidP="003262DE">
      <w:pPr>
        <w:ind w:firstLine="709"/>
        <w:jc w:val="both"/>
        <w:rPr>
          <w:sz w:val="28"/>
          <w:szCs w:val="28"/>
        </w:rPr>
      </w:pPr>
      <w:r w:rsidRPr="005129DD">
        <w:rPr>
          <w:sz w:val="28"/>
          <w:szCs w:val="28"/>
        </w:rPr>
        <w:t>Все сведения о проведении Электронного аукциона Претендент просит сообщать указанному уполномоченному лицу.</w:t>
      </w:r>
    </w:p>
    <w:p w:rsidR="003262DE" w:rsidRPr="005129DD" w:rsidRDefault="003262DE" w:rsidP="003262DE">
      <w:pPr>
        <w:ind w:firstLine="709"/>
        <w:jc w:val="both"/>
        <w:rPr>
          <w:sz w:val="28"/>
          <w:szCs w:val="28"/>
        </w:rPr>
      </w:pPr>
      <w:r w:rsidRPr="005129DD">
        <w:rPr>
          <w:sz w:val="28"/>
          <w:szCs w:val="28"/>
        </w:rPr>
        <w:t>Всю корреспонденцию, образующуюся в ходе проведения Электронного аукциона, Претендент просит направлять по адресу: ___</w:t>
      </w:r>
      <w:r>
        <w:rPr>
          <w:sz w:val="28"/>
          <w:szCs w:val="28"/>
        </w:rPr>
        <w:t>__________________________</w:t>
      </w:r>
      <w:r w:rsidRPr="005129D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5129DD">
        <w:rPr>
          <w:sz w:val="28"/>
          <w:szCs w:val="28"/>
        </w:rPr>
        <w:t>__________________________________.</w:t>
      </w:r>
    </w:p>
    <w:p w:rsidR="003262DE" w:rsidRPr="005129DD" w:rsidRDefault="003262DE" w:rsidP="003262DE">
      <w:pPr>
        <w:jc w:val="both"/>
        <w:rPr>
          <w:sz w:val="28"/>
          <w:szCs w:val="28"/>
        </w:rPr>
      </w:pPr>
    </w:p>
    <w:p w:rsidR="003262DE" w:rsidRPr="005129DD" w:rsidRDefault="003262DE" w:rsidP="003262DE">
      <w:pPr>
        <w:jc w:val="both"/>
        <w:rPr>
          <w:sz w:val="28"/>
          <w:szCs w:val="28"/>
        </w:rPr>
      </w:pPr>
    </w:p>
    <w:p w:rsidR="003262DE" w:rsidRPr="005129DD" w:rsidRDefault="003262DE" w:rsidP="003262DE">
      <w:pPr>
        <w:jc w:val="both"/>
        <w:rPr>
          <w:sz w:val="28"/>
          <w:szCs w:val="28"/>
        </w:rPr>
      </w:pPr>
      <w:r w:rsidRPr="005129DD">
        <w:rPr>
          <w:sz w:val="28"/>
          <w:szCs w:val="28"/>
        </w:rPr>
        <w:t>Претендент / уполномоченный представитель (наименование и реквизиты документа, подтверждающего полномочия лица на подпись заявки на участие в электронном аукционе (при наличии))</w:t>
      </w:r>
    </w:p>
    <w:p w:rsidR="003262DE" w:rsidRPr="005129DD" w:rsidRDefault="003262DE" w:rsidP="003262DE">
      <w:pPr>
        <w:jc w:val="both"/>
        <w:rPr>
          <w:sz w:val="28"/>
          <w:szCs w:val="28"/>
        </w:rPr>
      </w:pPr>
      <w:r w:rsidRPr="005129DD">
        <w:rPr>
          <w:sz w:val="28"/>
          <w:szCs w:val="28"/>
        </w:rPr>
        <w:t xml:space="preserve">____________________        ____________________ </w:t>
      </w:r>
      <w:r>
        <w:rPr>
          <w:sz w:val="28"/>
          <w:szCs w:val="28"/>
        </w:rPr>
        <w:t xml:space="preserve">    </w:t>
      </w:r>
      <w:r w:rsidRPr="005129DD">
        <w:rPr>
          <w:sz w:val="28"/>
          <w:szCs w:val="28"/>
        </w:rPr>
        <w:t>____________________</w:t>
      </w:r>
    </w:p>
    <w:p w:rsidR="003262DE" w:rsidRPr="005129DD" w:rsidRDefault="003262DE" w:rsidP="003262DE">
      <w:pPr>
        <w:jc w:val="both"/>
        <w:rPr>
          <w:i/>
        </w:rPr>
      </w:pPr>
      <w:r w:rsidRPr="005129DD">
        <w:rPr>
          <w:i/>
        </w:rPr>
        <w:t xml:space="preserve">(должность (при наличии))        </w:t>
      </w:r>
      <w:r>
        <w:rPr>
          <w:i/>
        </w:rPr>
        <w:t xml:space="preserve">          </w:t>
      </w:r>
      <w:r w:rsidRPr="005129DD">
        <w:rPr>
          <w:i/>
        </w:rPr>
        <w:t xml:space="preserve">      (подпись)       </w:t>
      </w:r>
      <w:r>
        <w:rPr>
          <w:i/>
        </w:rPr>
        <w:t xml:space="preserve">             </w:t>
      </w:r>
      <w:r w:rsidRPr="005129DD">
        <w:rPr>
          <w:i/>
        </w:rPr>
        <w:t xml:space="preserve">          (И.О. Фамилия)</w:t>
      </w:r>
    </w:p>
    <w:p w:rsidR="003262DE" w:rsidRPr="005129DD" w:rsidRDefault="003262DE" w:rsidP="00326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129DD">
        <w:rPr>
          <w:sz w:val="28"/>
          <w:szCs w:val="28"/>
        </w:rPr>
        <w:t xml:space="preserve">                             М.П. (при наличии)</w:t>
      </w:r>
    </w:p>
    <w:p w:rsidR="003262DE" w:rsidRDefault="003262DE" w:rsidP="003262DE">
      <w:pPr>
        <w:jc w:val="right"/>
        <w:rPr>
          <w:sz w:val="28"/>
          <w:szCs w:val="28"/>
        </w:rPr>
        <w:sectPr w:rsidR="003262DE" w:rsidSect="00F07CAA">
          <w:headerReference w:type="default" r:id="rId11"/>
          <w:footerReference w:type="default" r:id="rId12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3262DE" w:rsidRPr="005129DD" w:rsidRDefault="003262DE" w:rsidP="003262DE">
      <w:pPr>
        <w:jc w:val="right"/>
        <w:rPr>
          <w:sz w:val="28"/>
          <w:szCs w:val="28"/>
        </w:rPr>
      </w:pPr>
      <w:r w:rsidRPr="005129DD">
        <w:rPr>
          <w:sz w:val="28"/>
          <w:szCs w:val="28"/>
        </w:rPr>
        <w:lastRenderedPageBreak/>
        <w:t>Приложение </w:t>
      </w:r>
      <w:r>
        <w:rPr>
          <w:sz w:val="28"/>
          <w:szCs w:val="28"/>
        </w:rPr>
        <w:t>2</w:t>
      </w:r>
    </w:p>
    <w:p w:rsidR="003262DE" w:rsidRDefault="003262DE" w:rsidP="003262DE">
      <w:pPr>
        <w:jc w:val="right"/>
        <w:rPr>
          <w:sz w:val="28"/>
          <w:szCs w:val="28"/>
        </w:rPr>
      </w:pPr>
      <w:r w:rsidRPr="005129DD">
        <w:rPr>
          <w:sz w:val="28"/>
          <w:szCs w:val="28"/>
        </w:rPr>
        <w:t>к извещению о проведении электронного аукциона на право</w:t>
      </w:r>
    </w:p>
    <w:p w:rsidR="003262DE" w:rsidRDefault="003262DE" w:rsidP="003262DE">
      <w:pPr>
        <w:jc w:val="right"/>
        <w:rPr>
          <w:sz w:val="28"/>
          <w:szCs w:val="28"/>
        </w:rPr>
      </w:pPr>
      <w:r w:rsidRPr="005129DD">
        <w:rPr>
          <w:sz w:val="28"/>
          <w:szCs w:val="28"/>
        </w:rPr>
        <w:t>заключения договоров на</w:t>
      </w:r>
      <w:r>
        <w:rPr>
          <w:sz w:val="28"/>
          <w:szCs w:val="28"/>
        </w:rPr>
        <w:t xml:space="preserve"> </w:t>
      </w:r>
      <w:r w:rsidRPr="005129DD">
        <w:rPr>
          <w:sz w:val="28"/>
          <w:szCs w:val="28"/>
        </w:rPr>
        <w:t>установку и эксплуатацию рекламных</w:t>
      </w:r>
    </w:p>
    <w:p w:rsidR="003262DE" w:rsidRDefault="003262DE" w:rsidP="003262DE">
      <w:pPr>
        <w:jc w:val="right"/>
        <w:rPr>
          <w:bCs/>
          <w:sz w:val="28"/>
          <w:szCs w:val="28"/>
        </w:rPr>
      </w:pPr>
      <w:r w:rsidRPr="005129DD">
        <w:rPr>
          <w:sz w:val="28"/>
          <w:szCs w:val="28"/>
        </w:rPr>
        <w:t xml:space="preserve">конструкций, </w:t>
      </w:r>
      <w:r w:rsidRPr="005129DD">
        <w:rPr>
          <w:bCs/>
          <w:sz w:val="28"/>
          <w:szCs w:val="28"/>
        </w:rPr>
        <w:t>расположенных на земельных</w:t>
      </w:r>
      <w:r>
        <w:rPr>
          <w:bCs/>
          <w:sz w:val="28"/>
          <w:szCs w:val="28"/>
        </w:rPr>
        <w:t xml:space="preserve"> </w:t>
      </w:r>
      <w:r w:rsidRPr="005129DD">
        <w:rPr>
          <w:bCs/>
          <w:sz w:val="28"/>
          <w:szCs w:val="28"/>
        </w:rPr>
        <w:t>участках, зданиях</w:t>
      </w:r>
      <w:r>
        <w:rPr>
          <w:bCs/>
          <w:sz w:val="28"/>
          <w:szCs w:val="28"/>
        </w:rPr>
        <w:t xml:space="preserve"> </w:t>
      </w:r>
      <w:r w:rsidRPr="005129DD">
        <w:rPr>
          <w:bCs/>
          <w:sz w:val="28"/>
          <w:szCs w:val="28"/>
        </w:rPr>
        <w:t>или</w:t>
      </w:r>
    </w:p>
    <w:p w:rsidR="003262DE" w:rsidRPr="005129DD" w:rsidRDefault="003262DE" w:rsidP="003262DE">
      <w:pPr>
        <w:jc w:val="right"/>
        <w:rPr>
          <w:bCs/>
          <w:sz w:val="28"/>
          <w:szCs w:val="28"/>
        </w:rPr>
      </w:pPr>
      <w:r w:rsidRPr="005129DD">
        <w:rPr>
          <w:bCs/>
          <w:sz w:val="28"/>
          <w:szCs w:val="28"/>
        </w:rPr>
        <w:t>ином недвижимом имуществе, находящемся в муниципальной</w:t>
      </w:r>
    </w:p>
    <w:p w:rsidR="003262DE" w:rsidRPr="005129DD" w:rsidRDefault="003262DE" w:rsidP="003262DE">
      <w:pPr>
        <w:jc w:val="right"/>
        <w:rPr>
          <w:sz w:val="28"/>
          <w:szCs w:val="28"/>
        </w:rPr>
      </w:pPr>
      <w:r w:rsidRPr="005129DD">
        <w:rPr>
          <w:bCs/>
          <w:sz w:val="28"/>
          <w:szCs w:val="28"/>
        </w:rPr>
        <w:t>собственности на территории Тутаевского муниципального района</w:t>
      </w:r>
    </w:p>
    <w:p w:rsidR="003262DE" w:rsidRPr="005129DD" w:rsidRDefault="003262DE" w:rsidP="003262DE">
      <w:pPr>
        <w:jc w:val="right"/>
        <w:rPr>
          <w:sz w:val="28"/>
          <w:szCs w:val="28"/>
        </w:rPr>
      </w:pPr>
    </w:p>
    <w:p w:rsidR="003262DE" w:rsidRPr="004E5122" w:rsidRDefault="003262DE" w:rsidP="003262DE">
      <w:pPr>
        <w:jc w:val="center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Информация о рекламных конструкциях</w:t>
      </w:r>
    </w:p>
    <w:p w:rsidR="003262DE" w:rsidRPr="004E5122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 w:rsidR="00F07CAA">
        <w:rPr>
          <w:b/>
          <w:bCs/>
          <w:sz w:val="28"/>
          <w:szCs w:val="28"/>
        </w:rPr>
        <w:t>1</w:t>
      </w:r>
    </w:p>
    <w:p w:rsidR="003262DE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7540BC" w:rsidRPr="000463DF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7540BC" w:rsidRPr="000463DF" w:rsidTr="00F07CAA">
        <w:trPr>
          <w:trHeight w:val="1133"/>
        </w:trPr>
        <w:tc>
          <w:tcPr>
            <w:tcW w:w="1556" w:type="dxa"/>
          </w:tcPr>
          <w:p w:rsidR="007540BC" w:rsidRPr="007540BC" w:rsidRDefault="007540BC" w:rsidP="007540B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18.0005</w:t>
            </w:r>
          </w:p>
        </w:tc>
        <w:tc>
          <w:tcPr>
            <w:tcW w:w="2096" w:type="dxa"/>
          </w:tcPr>
          <w:p w:rsidR="007540BC" w:rsidRPr="007540BC" w:rsidRDefault="007540BC" w:rsidP="007540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540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 Тутаев, просп. 50-летия Победы, у д. № 11, 70 м от проезда к дому № 11, справа при движении из г. Ярославль</w:t>
            </w:r>
          </w:p>
        </w:tc>
        <w:tc>
          <w:tcPr>
            <w:tcW w:w="2542" w:type="dxa"/>
          </w:tcPr>
          <w:p w:rsidR="007540BC" w:rsidRPr="007540BC" w:rsidRDefault="007540BC" w:rsidP="007540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540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отдельно стоящая щитовая установка большого формата/динамическая реклама/электронный экран (площадь одного информационного поля от 10 кв. м до 36 кв. м включительно) (3 м x 6 м)</w:t>
            </w:r>
          </w:p>
        </w:tc>
        <w:tc>
          <w:tcPr>
            <w:tcW w:w="1275" w:type="dxa"/>
          </w:tcPr>
          <w:p w:rsidR="007540BC" w:rsidRPr="007540BC" w:rsidRDefault="002B05FA" w:rsidP="007540B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36,00</w:t>
            </w:r>
          </w:p>
        </w:tc>
        <w:tc>
          <w:tcPr>
            <w:tcW w:w="1276" w:type="dxa"/>
            <w:shd w:val="clear" w:color="auto" w:fill="auto"/>
          </w:tcPr>
          <w:p w:rsidR="007540BC" w:rsidRPr="007540BC" w:rsidRDefault="007540BC" w:rsidP="007540B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0BC">
              <w:rPr>
                <w:b/>
                <w:bCs/>
                <w:sz w:val="22"/>
                <w:szCs w:val="22"/>
                <w:lang w:eastAsia="en-US"/>
              </w:rPr>
              <w:t>48 988,80</w:t>
            </w:r>
          </w:p>
        </w:tc>
        <w:tc>
          <w:tcPr>
            <w:tcW w:w="2126" w:type="dxa"/>
            <w:shd w:val="clear" w:color="auto" w:fill="auto"/>
          </w:tcPr>
          <w:p w:rsidR="007540BC" w:rsidRPr="007540BC" w:rsidRDefault="007540BC" w:rsidP="007540B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0BC">
              <w:rPr>
                <w:b/>
                <w:sz w:val="22"/>
                <w:szCs w:val="22"/>
                <w:lang w:eastAsia="en-US"/>
              </w:rPr>
              <w:t>97 977,60</w:t>
            </w:r>
          </w:p>
        </w:tc>
      </w:tr>
    </w:tbl>
    <w:p w:rsidR="003262DE" w:rsidRPr="004E5122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 w:rsidR="00F07CAA">
        <w:rPr>
          <w:b/>
          <w:bCs/>
          <w:sz w:val="28"/>
          <w:szCs w:val="28"/>
        </w:rPr>
        <w:t>2</w:t>
      </w:r>
    </w:p>
    <w:p w:rsidR="003262DE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7540BC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7540BC" w:rsidRPr="007540BC" w:rsidTr="00F07CAA">
        <w:trPr>
          <w:trHeight w:val="1133"/>
        </w:trPr>
        <w:tc>
          <w:tcPr>
            <w:tcW w:w="1556" w:type="dxa"/>
          </w:tcPr>
          <w:p w:rsidR="007540BC" w:rsidRPr="007540BC" w:rsidRDefault="007540BC" w:rsidP="007540B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18.0008</w:t>
            </w:r>
          </w:p>
        </w:tc>
        <w:tc>
          <w:tcPr>
            <w:tcW w:w="2096" w:type="dxa"/>
          </w:tcPr>
          <w:p w:rsidR="007540BC" w:rsidRPr="007540BC" w:rsidRDefault="007540BC" w:rsidP="007540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540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 Тутаев, просп. 50-летия Победы, у д. № 3, 50 м от пешеходного перехода на пересечении с ул. Комсомольской, справа при движении из г. Ярославль</w:t>
            </w:r>
          </w:p>
        </w:tc>
        <w:tc>
          <w:tcPr>
            <w:tcW w:w="2542" w:type="dxa"/>
          </w:tcPr>
          <w:p w:rsidR="007540BC" w:rsidRPr="007540BC" w:rsidRDefault="007540BC" w:rsidP="007540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540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отдельно стоящая щитовая установка большого формата/динамическая реклама/электронный экран (площадь одного информационного поля от 10 кв. м до 36 кв. м включительно) (3 м x 6 м)</w:t>
            </w:r>
          </w:p>
        </w:tc>
        <w:tc>
          <w:tcPr>
            <w:tcW w:w="1275" w:type="dxa"/>
          </w:tcPr>
          <w:p w:rsidR="007540BC" w:rsidRPr="007540BC" w:rsidRDefault="002B05FA" w:rsidP="007540B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36,00</w:t>
            </w:r>
          </w:p>
        </w:tc>
        <w:tc>
          <w:tcPr>
            <w:tcW w:w="1276" w:type="dxa"/>
            <w:shd w:val="clear" w:color="auto" w:fill="auto"/>
          </w:tcPr>
          <w:p w:rsidR="007540BC" w:rsidRPr="007540BC" w:rsidRDefault="007540BC" w:rsidP="007540B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540BC">
              <w:rPr>
                <w:b/>
                <w:bCs/>
                <w:sz w:val="22"/>
                <w:szCs w:val="22"/>
                <w:lang w:eastAsia="en-US"/>
              </w:rPr>
              <w:t>48 988,80</w:t>
            </w:r>
          </w:p>
        </w:tc>
        <w:tc>
          <w:tcPr>
            <w:tcW w:w="2126" w:type="dxa"/>
            <w:shd w:val="clear" w:color="auto" w:fill="auto"/>
          </w:tcPr>
          <w:p w:rsidR="007540BC" w:rsidRPr="007540BC" w:rsidRDefault="007540BC" w:rsidP="007540B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0BC">
              <w:rPr>
                <w:b/>
                <w:sz w:val="22"/>
                <w:szCs w:val="22"/>
                <w:lang w:eastAsia="en-US"/>
              </w:rPr>
              <w:t>97</w:t>
            </w:r>
            <w:r w:rsidRPr="007540BC">
              <w:rPr>
                <w:b/>
                <w:sz w:val="22"/>
                <w:szCs w:val="22"/>
                <w:lang w:val="en-US" w:eastAsia="en-US"/>
              </w:rPr>
              <w:t> </w:t>
            </w:r>
            <w:r w:rsidRPr="007540BC">
              <w:rPr>
                <w:b/>
                <w:sz w:val="22"/>
                <w:szCs w:val="22"/>
                <w:lang w:eastAsia="en-US"/>
              </w:rPr>
              <w:t>977,60</w:t>
            </w:r>
          </w:p>
        </w:tc>
      </w:tr>
    </w:tbl>
    <w:p w:rsidR="00A662F8" w:rsidRDefault="00A662F8" w:rsidP="003262DE">
      <w:pPr>
        <w:jc w:val="both"/>
        <w:rPr>
          <w:b/>
          <w:bCs/>
          <w:sz w:val="28"/>
          <w:szCs w:val="28"/>
        </w:rPr>
      </w:pPr>
    </w:p>
    <w:p w:rsidR="00A662F8" w:rsidRDefault="00A662F8" w:rsidP="003262DE">
      <w:pPr>
        <w:jc w:val="both"/>
        <w:rPr>
          <w:b/>
          <w:bCs/>
          <w:sz w:val="28"/>
          <w:szCs w:val="28"/>
        </w:rPr>
      </w:pPr>
    </w:p>
    <w:p w:rsidR="00A662F8" w:rsidRDefault="00A662F8" w:rsidP="003262DE">
      <w:pPr>
        <w:jc w:val="both"/>
        <w:rPr>
          <w:b/>
          <w:bCs/>
          <w:sz w:val="28"/>
          <w:szCs w:val="28"/>
        </w:rPr>
      </w:pPr>
    </w:p>
    <w:p w:rsidR="00A662F8" w:rsidRDefault="00A662F8" w:rsidP="003262DE">
      <w:pPr>
        <w:jc w:val="both"/>
        <w:rPr>
          <w:b/>
          <w:bCs/>
          <w:sz w:val="28"/>
          <w:szCs w:val="28"/>
        </w:rPr>
      </w:pPr>
    </w:p>
    <w:p w:rsidR="00A662F8" w:rsidRDefault="00A662F8" w:rsidP="003262DE">
      <w:pPr>
        <w:jc w:val="both"/>
        <w:rPr>
          <w:b/>
          <w:bCs/>
          <w:sz w:val="28"/>
          <w:szCs w:val="28"/>
        </w:rPr>
      </w:pPr>
    </w:p>
    <w:p w:rsidR="00A662F8" w:rsidRDefault="00A662F8" w:rsidP="003262DE">
      <w:pPr>
        <w:jc w:val="both"/>
        <w:rPr>
          <w:b/>
          <w:bCs/>
          <w:sz w:val="28"/>
          <w:szCs w:val="28"/>
        </w:rPr>
      </w:pPr>
    </w:p>
    <w:p w:rsidR="00A662F8" w:rsidRDefault="00A662F8" w:rsidP="003262DE">
      <w:pPr>
        <w:jc w:val="both"/>
        <w:rPr>
          <w:b/>
          <w:bCs/>
          <w:sz w:val="28"/>
          <w:szCs w:val="28"/>
        </w:rPr>
      </w:pPr>
    </w:p>
    <w:p w:rsidR="00A662F8" w:rsidRDefault="00A662F8" w:rsidP="003262DE">
      <w:pPr>
        <w:jc w:val="both"/>
        <w:rPr>
          <w:b/>
          <w:bCs/>
          <w:sz w:val="28"/>
          <w:szCs w:val="28"/>
        </w:rPr>
      </w:pPr>
    </w:p>
    <w:p w:rsidR="00A662F8" w:rsidRDefault="00A662F8" w:rsidP="003262DE">
      <w:pPr>
        <w:jc w:val="both"/>
        <w:rPr>
          <w:b/>
          <w:bCs/>
          <w:sz w:val="28"/>
          <w:szCs w:val="28"/>
        </w:rPr>
      </w:pPr>
    </w:p>
    <w:p w:rsidR="003262DE" w:rsidRPr="004E5122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lastRenderedPageBreak/>
        <w:t>Лот № </w:t>
      </w:r>
      <w:r w:rsidR="00F07CAA">
        <w:rPr>
          <w:b/>
          <w:bCs/>
          <w:sz w:val="28"/>
          <w:szCs w:val="28"/>
        </w:rPr>
        <w:t>3</w:t>
      </w:r>
    </w:p>
    <w:p w:rsidR="003262DE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7540BC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7540BC" w:rsidRPr="007540BC" w:rsidRDefault="007540BC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7450C5" w:rsidRPr="007540BC" w:rsidTr="00F07CAA">
        <w:trPr>
          <w:trHeight w:val="1133"/>
        </w:trPr>
        <w:tc>
          <w:tcPr>
            <w:tcW w:w="1556" w:type="dxa"/>
          </w:tcPr>
          <w:p w:rsidR="007450C5" w:rsidRPr="007540BC" w:rsidRDefault="007450C5" w:rsidP="007450C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18.0009</w:t>
            </w:r>
          </w:p>
        </w:tc>
        <w:tc>
          <w:tcPr>
            <w:tcW w:w="2096" w:type="dxa"/>
          </w:tcPr>
          <w:p w:rsidR="007450C5" w:rsidRPr="007540BC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540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 Тутаев, просп. 50-летия Победы, у д. № 4, 82 м от пешеходного перехода на пересечении с ул. Комсомольской, справа при движении в г. Ярославль</w:t>
            </w:r>
          </w:p>
        </w:tc>
        <w:tc>
          <w:tcPr>
            <w:tcW w:w="2542" w:type="dxa"/>
          </w:tcPr>
          <w:p w:rsidR="007450C5" w:rsidRPr="007540BC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540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отдельно стоящая щитовая установка большого формата/динамическая реклама/электронный экран (площадь одного информационного поля от 10 кв. м до 36 кв. м включительно) (3 м x 6 м)</w:t>
            </w:r>
          </w:p>
        </w:tc>
        <w:tc>
          <w:tcPr>
            <w:tcW w:w="1275" w:type="dxa"/>
          </w:tcPr>
          <w:p w:rsidR="007450C5" w:rsidRPr="007540BC" w:rsidRDefault="002B05FA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36,00</w:t>
            </w:r>
          </w:p>
        </w:tc>
        <w:tc>
          <w:tcPr>
            <w:tcW w:w="127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540BC">
              <w:rPr>
                <w:b/>
                <w:bCs/>
                <w:sz w:val="22"/>
                <w:szCs w:val="22"/>
                <w:lang w:eastAsia="en-US"/>
              </w:rPr>
              <w:t>48 988,80</w:t>
            </w:r>
          </w:p>
        </w:tc>
        <w:tc>
          <w:tcPr>
            <w:tcW w:w="212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0BC">
              <w:rPr>
                <w:b/>
                <w:sz w:val="22"/>
                <w:szCs w:val="22"/>
                <w:lang w:eastAsia="en-US"/>
              </w:rPr>
              <w:t>97</w:t>
            </w:r>
            <w:r w:rsidRPr="007540BC">
              <w:rPr>
                <w:b/>
                <w:sz w:val="22"/>
                <w:szCs w:val="22"/>
                <w:lang w:val="en-US" w:eastAsia="en-US"/>
              </w:rPr>
              <w:t> </w:t>
            </w:r>
            <w:r w:rsidRPr="007540BC">
              <w:rPr>
                <w:b/>
                <w:sz w:val="22"/>
                <w:szCs w:val="22"/>
                <w:lang w:eastAsia="en-US"/>
              </w:rPr>
              <w:t>977,60</w:t>
            </w:r>
          </w:p>
        </w:tc>
      </w:tr>
    </w:tbl>
    <w:p w:rsidR="003262DE" w:rsidRPr="004E5122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 w:rsidR="00F07CAA">
        <w:rPr>
          <w:b/>
          <w:bCs/>
          <w:sz w:val="28"/>
          <w:szCs w:val="28"/>
        </w:rPr>
        <w:t>4</w:t>
      </w:r>
    </w:p>
    <w:p w:rsidR="003262DE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7450C5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7450C5" w:rsidRPr="007540BC" w:rsidTr="00F07CAA">
        <w:trPr>
          <w:trHeight w:val="1133"/>
        </w:trPr>
        <w:tc>
          <w:tcPr>
            <w:tcW w:w="1556" w:type="dxa"/>
          </w:tcPr>
          <w:p w:rsidR="007450C5" w:rsidRPr="007450C5" w:rsidRDefault="007450C5" w:rsidP="007450C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50C5">
              <w:rPr>
                <w:b/>
                <w:bCs/>
                <w:color w:val="000000"/>
                <w:sz w:val="22"/>
                <w:szCs w:val="22"/>
              </w:rPr>
              <w:t>18.0015</w:t>
            </w:r>
          </w:p>
        </w:tc>
        <w:tc>
          <w:tcPr>
            <w:tcW w:w="2096" w:type="dxa"/>
          </w:tcPr>
          <w:p w:rsidR="007450C5" w:rsidRPr="007450C5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 Тутаев, просп. 50-летия Победы, 77 м от пересечения с ул. Юности, справа при движении в г. Ярославль</w:t>
            </w:r>
          </w:p>
        </w:tc>
        <w:tc>
          <w:tcPr>
            <w:tcW w:w="2542" w:type="dxa"/>
          </w:tcPr>
          <w:p w:rsidR="007450C5" w:rsidRPr="007450C5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отдельно стоящая щитовая установка большого формата/динамическая реклама/электронный экран (площадь одного информационного поля от 10 кв. м до 36 кв. м включительно) (3 м x 6 м) x 2</w:t>
            </w:r>
          </w:p>
        </w:tc>
        <w:tc>
          <w:tcPr>
            <w:tcW w:w="1275" w:type="dxa"/>
          </w:tcPr>
          <w:p w:rsidR="007450C5" w:rsidRPr="007540BC" w:rsidRDefault="002B05FA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36,00</w:t>
            </w:r>
          </w:p>
        </w:tc>
        <w:tc>
          <w:tcPr>
            <w:tcW w:w="127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540BC">
              <w:rPr>
                <w:b/>
                <w:bCs/>
                <w:sz w:val="22"/>
                <w:szCs w:val="22"/>
                <w:lang w:eastAsia="en-US"/>
              </w:rPr>
              <w:t>48 988,80</w:t>
            </w:r>
          </w:p>
        </w:tc>
        <w:tc>
          <w:tcPr>
            <w:tcW w:w="212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0BC">
              <w:rPr>
                <w:b/>
                <w:sz w:val="22"/>
                <w:szCs w:val="22"/>
                <w:lang w:eastAsia="en-US"/>
              </w:rPr>
              <w:t>97</w:t>
            </w:r>
            <w:r w:rsidRPr="007540BC">
              <w:rPr>
                <w:b/>
                <w:sz w:val="22"/>
                <w:szCs w:val="22"/>
                <w:lang w:val="en-US" w:eastAsia="en-US"/>
              </w:rPr>
              <w:t> </w:t>
            </w:r>
            <w:r w:rsidRPr="007540BC">
              <w:rPr>
                <w:b/>
                <w:sz w:val="22"/>
                <w:szCs w:val="22"/>
                <w:lang w:eastAsia="en-US"/>
              </w:rPr>
              <w:t>977,60</w:t>
            </w:r>
          </w:p>
        </w:tc>
      </w:tr>
    </w:tbl>
    <w:p w:rsidR="003262DE" w:rsidRPr="004E5122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 w:rsidR="00F07CAA">
        <w:rPr>
          <w:b/>
          <w:bCs/>
          <w:sz w:val="28"/>
          <w:szCs w:val="28"/>
        </w:rPr>
        <w:t>5</w:t>
      </w:r>
    </w:p>
    <w:p w:rsidR="003262DE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7450C5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7450C5" w:rsidRPr="007540BC" w:rsidTr="00F07CAA">
        <w:trPr>
          <w:trHeight w:val="1133"/>
        </w:trPr>
        <w:tc>
          <w:tcPr>
            <w:tcW w:w="1556" w:type="dxa"/>
          </w:tcPr>
          <w:p w:rsidR="007450C5" w:rsidRPr="007450C5" w:rsidRDefault="007450C5" w:rsidP="007450C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50C5">
              <w:rPr>
                <w:b/>
                <w:bCs/>
                <w:color w:val="000000"/>
                <w:sz w:val="22"/>
                <w:szCs w:val="22"/>
              </w:rPr>
              <w:t>18.0016</w:t>
            </w:r>
          </w:p>
        </w:tc>
        <w:tc>
          <w:tcPr>
            <w:tcW w:w="2096" w:type="dxa"/>
          </w:tcPr>
          <w:p w:rsidR="007450C5" w:rsidRPr="007450C5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 Тутаев, просп. 50-летия Победы, 50 м от проезда к д. № 7, справа при движении в г. Ярославль</w:t>
            </w:r>
          </w:p>
        </w:tc>
        <w:tc>
          <w:tcPr>
            <w:tcW w:w="2542" w:type="dxa"/>
          </w:tcPr>
          <w:p w:rsidR="007450C5" w:rsidRPr="007450C5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отдельно стоящая щитовая установка большого формата/динамическая реклама/электронный экран (площадь одного информационного поля от 10 кв. м до 36 кв. м включительно) (3 м x 6 м) x 2</w:t>
            </w:r>
          </w:p>
        </w:tc>
        <w:tc>
          <w:tcPr>
            <w:tcW w:w="1275" w:type="dxa"/>
          </w:tcPr>
          <w:p w:rsidR="007450C5" w:rsidRPr="007540BC" w:rsidRDefault="002B05FA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36,00</w:t>
            </w:r>
          </w:p>
        </w:tc>
        <w:tc>
          <w:tcPr>
            <w:tcW w:w="127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540BC">
              <w:rPr>
                <w:b/>
                <w:bCs/>
                <w:sz w:val="22"/>
                <w:szCs w:val="22"/>
                <w:lang w:eastAsia="en-US"/>
              </w:rPr>
              <w:t>48 988,80</w:t>
            </w:r>
          </w:p>
        </w:tc>
        <w:tc>
          <w:tcPr>
            <w:tcW w:w="212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0BC">
              <w:rPr>
                <w:b/>
                <w:sz w:val="22"/>
                <w:szCs w:val="22"/>
                <w:lang w:eastAsia="en-US"/>
              </w:rPr>
              <w:t>97</w:t>
            </w:r>
            <w:r w:rsidRPr="007540BC">
              <w:rPr>
                <w:b/>
                <w:sz w:val="22"/>
                <w:szCs w:val="22"/>
                <w:lang w:val="en-US" w:eastAsia="en-US"/>
              </w:rPr>
              <w:t> </w:t>
            </w:r>
            <w:r w:rsidRPr="007540BC">
              <w:rPr>
                <w:b/>
                <w:sz w:val="22"/>
                <w:szCs w:val="22"/>
                <w:lang w:eastAsia="en-US"/>
              </w:rPr>
              <w:t>977,60</w:t>
            </w:r>
          </w:p>
        </w:tc>
      </w:tr>
    </w:tbl>
    <w:p w:rsidR="00A662F8" w:rsidRDefault="00A662F8" w:rsidP="003262DE">
      <w:pPr>
        <w:jc w:val="both"/>
        <w:rPr>
          <w:b/>
          <w:bCs/>
          <w:sz w:val="28"/>
          <w:szCs w:val="28"/>
        </w:rPr>
      </w:pPr>
    </w:p>
    <w:p w:rsidR="003262DE" w:rsidRPr="004E5122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lastRenderedPageBreak/>
        <w:t>Лот № </w:t>
      </w:r>
      <w:r w:rsidR="00F07CAA">
        <w:rPr>
          <w:b/>
          <w:bCs/>
          <w:sz w:val="28"/>
          <w:szCs w:val="28"/>
        </w:rPr>
        <w:t>6</w:t>
      </w:r>
    </w:p>
    <w:p w:rsidR="003262DE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7450C5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7450C5" w:rsidRPr="007540BC" w:rsidTr="00F07CAA">
        <w:trPr>
          <w:trHeight w:val="1133"/>
        </w:trPr>
        <w:tc>
          <w:tcPr>
            <w:tcW w:w="1556" w:type="dxa"/>
          </w:tcPr>
          <w:p w:rsidR="007450C5" w:rsidRPr="007450C5" w:rsidRDefault="007450C5" w:rsidP="007450C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50C5">
              <w:rPr>
                <w:b/>
                <w:bCs/>
                <w:color w:val="000000"/>
                <w:sz w:val="22"/>
                <w:szCs w:val="22"/>
              </w:rPr>
              <w:t>18.0017</w:t>
            </w:r>
          </w:p>
        </w:tc>
        <w:tc>
          <w:tcPr>
            <w:tcW w:w="2096" w:type="dxa"/>
          </w:tcPr>
          <w:p w:rsidR="007450C5" w:rsidRPr="007450C5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 Тутаев, просп. 50-летия Победы, 270 м до пересечения с ж/д переездом, справа при движении из г. Ярославля</w:t>
            </w:r>
          </w:p>
        </w:tc>
        <w:tc>
          <w:tcPr>
            <w:tcW w:w="2542" w:type="dxa"/>
          </w:tcPr>
          <w:p w:rsidR="007450C5" w:rsidRPr="007450C5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отдельно стоящая щитовая установка большого формата/динамическая реклама/электронный экран (площадь одного информационного поля от 10 кв. м до 36 кв. м включительно) (3 м x 6 м) x 2</w:t>
            </w:r>
          </w:p>
        </w:tc>
        <w:tc>
          <w:tcPr>
            <w:tcW w:w="1275" w:type="dxa"/>
          </w:tcPr>
          <w:p w:rsidR="007450C5" w:rsidRPr="007540BC" w:rsidRDefault="002B05FA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36,00</w:t>
            </w:r>
          </w:p>
        </w:tc>
        <w:tc>
          <w:tcPr>
            <w:tcW w:w="127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540BC">
              <w:rPr>
                <w:b/>
                <w:bCs/>
                <w:sz w:val="22"/>
                <w:szCs w:val="22"/>
                <w:lang w:eastAsia="en-US"/>
              </w:rPr>
              <w:t>48 988,80</w:t>
            </w:r>
          </w:p>
        </w:tc>
        <w:tc>
          <w:tcPr>
            <w:tcW w:w="212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0BC">
              <w:rPr>
                <w:b/>
                <w:sz w:val="22"/>
                <w:szCs w:val="22"/>
                <w:lang w:eastAsia="en-US"/>
              </w:rPr>
              <w:t>97</w:t>
            </w:r>
            <w:r w:rsidRPr="007540BC">
              <w:rPr>
                <w:b/>
                <w:sz w:val="22"/>
                <w:szCs w:val="22"/>
                <w:lang w:val="en-US" w:eastAsia="en-US"/>
              </w:rPr>
              <w:t> </w:t>
            </w:r>
            <w:r w:rsidRPr="007540BC">
              <w:rPr>
                <w:b/>
                <w:sz w:val="22"/>
                <w:szCs w:val="22"/>
                <w:lang w:eastAsia="en-US"/>
              </w:rPr>
              <w:t>977,60</w:t>
            </w:r>
          </w:p>
        </w:tc>
      </w:tr>
    </w:tbl>
    <w:p w:rsidR="003262DE" w:rsidRPr="004E5122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 w:rsidR="00F07CAA">
        <w:rPr>
          <w:b/>
          <w:bCs/>
          <w:sz w:val="28"/>
          <w:szCs w:val="28"/>
        </w:rPr>
        <w:t>7</w:t>
      </w:r>
    </w:p>
    <w:p w:rsidR="003262DE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7450C5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7450C5" w:rsidRPr="007540BC" w:rsidTr="00F07CAA">
        <w:trPr>
          <w:trHeight w:val="1133"/>
        </w:trPr>
        <w:tc>
          <w:tcPr>
            <w:tcW w:w="1556" w:type="dxa"/>
          </w:tcPr>
          <w:p w:rsidR="007450C5" w:rsidRPr="007450C5" w:rsidRDefault="007450C5" w:rsidP="007450C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50C5">
              <w:rPr>
                <w:b/>
                <w:bCs/>
                <w:color w:val="000000"/>
                <w:sz w:val="22"/>
                <w:szCs w:val="22"/>
              </w:rPr>
              <w:t>18.0018</w:t>
            </w:r>
          </w:p>
        </w:tc>
        <w:tc>
          <w:tcPr>
            <w:tcW w:w="2096" w:type="dxa"/>
          </w:tcPr>
          <w:p w:rsidR="007450C5" w:rsidRPr="007450C5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 Тутаев, просп. 50-летия Победы, 110 м от пересечения с ж/д переездом, справа при движении в г. Ярославль</w:t>
            </w:r>
          </w:p>
        </w:tc>
        <w:tc>
          <w:tcPr>
            <w:tcW w:w="2542" w:type="dxa"/>
          </w:tcPr>
          <w:p w:rsidR="007450C5" w:rsidRPr="007450C5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отдельно стоящая щитовая установка большого формата/динамическая реклама/электронный экран (площадь одного информационного поля от 10 кв. м до 36 кв. м включительно) (3 м x 6 м) x 2</w:t>
            </w:r>
          </w:p>
        </w:tc>
        <w:tc>
          <w:tcPr>
            <w:tcW w:w="1275" w:type="dxa"/>
          </w:tcPr>
          <w:p w:rsidR="007450C5" w:rsidRPr="007540BC" w:rsidRDefault="002B05FA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36,00</w:t>
            </w:r>
          </w:p>
        </w:tc>
        <w:tc>
          <w:tcPr>
            <w:tcW w:w="127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540BC">
              <w:rPr>
                <w:b/>
                <w:bCs/>
                <w:sz w:val="22"/>
                <w:szCs w:val="22"/>
                <w:lang w:eastAsia="en-US"/>
              </w:rPr>
              <w:t>48 988,80</w:t>
            </w:r>
          </w:p>
        </w:tc>
        <w:tc>
          <w:tcPr>
            <w:tcW w:w="212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0BC">
              <w:rPr>
                <w:b/>
                <w:sz w:val="22"/>
                <w:szCs w:val="22"/>
                <w:lang w:eastAsia="en-US"/>
              </w:rPr>
              <w:t>97</w:t>
            </w:r>
            <w:r w:rsidRPr="007540BC">
              <w:rPr>
                <w:b/>
                <w:sz w:val="22"/>
                <w:szCs w:val="22"/>
                <w:lang w:val="en-US" w:eastAsia="en-US"/>
              </w:rPr>
              <w:t> </w:t>
            </w:r>
            <w:r w:rsidRPr="007540BC">
              <w:rPr>
                <w:b/>
                <w:sz w:val="22"/>
                <w:szCs w:val="22"/>
                <w:lang w:eastAsia="en-US"/>
              </w:rPr>
              <w:t>977,60</w:t>
            </w:r>
          </w:p>
        </w:tc>
      </w:tr>
    </w:tbl>
    <w:p w:rsidR="003262DE" w:rsidRPr="004E5122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 w:rsidR="00F07CAA">
        <w:rPr>
          <w:b/>
          <w:bCs/>
          <w:sz w:val="28"/>
          <w:szCs w:val="28"/>
        </w:rPr>
        <w:t>8</w:t>
      </w:r>
    </w:p>
    <w:p w:rsidR="003262DE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7450C5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7450C5" w:rsidRPr="007540BC" w:rsidTr="00F07CAA">
        <w:trPr>
          <w:trHeight w:val="1133"/>
        </w:trPr>
        <w:tc>
          <w:tcPr>
            <w:tcW w:w="1556" w:type="dxa"/>
          </w:tcPr>
          <w:p w:rsidR="007450C5" w:rsidRPr="007450C5" w:rsidRDefault="007450C5" w:rsidP="007450C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50C5">
              <w:rPr>
                <w:b/>
                <w:bCs/>
                <w:color w:val="000000"/>
                <w:sz w:val="22"/>
                <w:szCs w:val="22"/>
              </w:rPr>
              <w:t>18.0019</w:t>
            </w:r>
          </w:p>
        </w:tc>
        <w:tc>
          <w:tcPr>
            <w:tcW w:w="2096" w:type="dxa"/>
          </w:tcPr>
          <w:p w:rsidR="007450C5" w:rsidRPr="007450C5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 Тутаев, просп. 50-летия Победы, напротив д. № 47, 55 м от пересечения с ул. Строителей, справа при движении в г. Ярославль</w:t>
            </w:r>
          </w:p>
        </w:tc>
        <w:tc>
          <w:tcPr>
            <w:tcW w:w="2542" w:type="dxa"/>
          </w:tcPr>
          <w:p w:rsidR="007450C5" w:rsidRPr="007450C5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отдельно стоящая щитовая установка большого формата/динамическая реклама/электронный экран (площадь одного информационного поля от 10 кв. м до 36 кв. м включительно) (3 м x 6 м) x 2</w:t>
            </w:r>
          </w:p>
        </w:tc>
        <w:tc>
          <w:tcPr>
            <w:tcW w:w="1275" w:type="dxa"/>
          </w:tcPr>
          <w:p w:rsidR="007450C5" w:rsidRPr="007540BC" w:rsidRDefault="002B05FA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36,00</w:t>
            </w:r>
          </w:p>
        </w:tc>
        <w:tc>
          <w:tcPr>
            <w:tcW w:w="127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540BC">
              <w:rPr>
                <w:b/>
                <w:bCs/>
                <w:sz w:val="22"/>
                <w:szCs w:val="22"/>
                <w:lang w:eastAsia="en-US"/>
              </w:rPr>
              <w:t>48 988,80</w:t>
            </w:r>
          </w:p>
        </w:tc>
        <w:tc>
          <w:tcPr>
            <w:tcW w:w="212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0BC">
              <w:rPr>
                <w:b/>
                <w:sz w:val="22"/>
                <w:szCs w:val="22"/>
                <w:lang w:eastAsia="en-US"/>
              </w:rPr>
              <w:t>97</w:t>
            </w:r>
            <w:r w:rsidRPr="007540BC">
              <w:rPr>
                <w:b/>
                <w:sz w:val="22"/>
                <w:szCs w:val="22"/>
                <w:lang w:val="en-US" w:eastAsia="en-US"/>
              </w:rPr>
              <w:t> </w:t>
            </w:r>
            <w:r w:rsidRPr="007540BC">
              <w:rPr>
                <w:b/>
                <w:sz w:val="22"/>
                <w:szCs w:val="22"/>
                <w:lang w:eastAsia="en-US"/>
              </w:rPr>
              <w:t>977,60</w:t>
            </w:r>
          </w:p>
        </w:tc>
      </w:tr>
    </w:tbl>
    <w:p w:rsidR="00980F62" w:rsidRDefault="00980F62" w:rsidP="003262DE">
      <w:pPr>
        <w:jc w:val="both"/>
        <w:rPr>
          <w:b/>
          <w:bCs/>
          <w:sz w:val="28"/>
          <w:szCs w:val="28"/>
        </w:rPr>
      </w:pPr>
    </w:p>
    <w:p w:rsidR="003262DE" w:rsidRPr="004E5122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lastRenderedPageBreak/>
        <w:t>Лот № </w:t>
      </w:r>
      <w:r w:rsidR="00F07CAA">
        <w:rPr>
          <w:b/>
          <w:bCs/>
          <w:sz w:val="28"/>
          <w:szCs w:val="28"/>
        </w:rPr>
        <w:t>9</w:t>
      </w:r>
    </w:p>
    <w:p w:rsidR="003262DE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7450C5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7450C5" w:rsidRPr="007540BC" w:rsidTr="00F07CAA">
        <w:trPr>
          <w:trHeight w:val="1133"/>
        </w:trPr>
        <w:tc>
          <w:tcPr>
            <w:tcW w:w="1556" w:type="dxa"/>
          </w:tcPr>
          <w:p w:rsidR="007450C5" w:rsidRPr="007450C5" w:rsidRDefault="007450C5" w:rsidP="007450C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50C5">
              <w:rPr>
                <w:b/>
                <w:bCs/>
                <w:color w:val="000000"/>
                <w:sz w:val="22"/>
                <w:szCs w:val="22"/>
              </w:rPr>
              <w:t>18.0020</w:t>
            </w:r>
          </w:p>
        </w:tc>
        <w:tc>
          <w:tcPr>
            <w:tcW w:w="2096" w:type="dxa"/>
          </w:tcPr>
          <w:p w:rsidR="007450C5" w:rsidRPr="007450C5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 Тутаев, просп. 50-летия Победы, 100 м от выезда с автозаправки, справа при движении из г. Ярославля</w:t>
            </w:r>
          </w:p>
        </w:tc>
        <w:tc>
          <w:tcPr>
            <w:tcW w:w="2542" w:type="dxa"/>
          </w:tcPr>
          <w:p w:rsidR="007450C5" w:rsidRPr="007450C5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отдельно стоящая щитовая установка большого формата/динамическая реклама/электронный экран (площадь одного информационного поля от 10 кв. м до 36 кв. м включительно) (3 м x 6 м) x 2</w:t>
            </w:r>
          </w:p>
        </w:tc>
        <w:tc>
          <w:tcPr>
            <w:tcW w:w="1275" w:type="dxa"/>
          </w:tcPr>
          <w:p w:rsidR="007450C5" w:rsidRPr="007540BC" w:rsidRDefault="002B05FA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36,00</w:t>
            </w:r>
          </w:p>
        </w:tc>
        <w:tc>
          <w:tcPr>
            <w:tcW w:w="127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540BC">
              <w:rPr>
                <w:b/>
                <w:bCs/>
                <w:sz w:val="22"/>
                <w:szCs w:val="22"/>
                <w:lang w:eastAsia="en-US"/>
              </w:rPr>
              <w:t>48 988,80</w:t>
            </w:r>
          </w:p>
        </w:tc>
        <w:tc>
          <w:tcPr>
            <w:tcW w:w="212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0BC">
              <w:rPr>
                <w:b/>
                <w:sz w:val="22"/>
                <w:szCs w:val="22"/>
                <w:lang w:eastAsia="en-US"/>
              </w:rPr>
              <w:t>97</w:t>
            </w:r>
            <w:r w:rsidRPr="007540BC">
              <w:rPr>
                <w:b/>
                <w:sz w:val="22"/>
                <w:szCs w:val="22"/>
                <w:lang w:val="en-US" w:eastAsia="en-US"/>
              </w:rPr>
              <w:t> </w:t>
            </w:r>
            <w:r w:rsidRPr="007540BC">
              <w:rPr>
                <w:b/>
                <w:sz w:val="22"/>
                <w:szCs w:val="22"/>
                <w:lang w:eastAsia="en-US"/>
              </w:rPr>
              <w:t>977,60</w:t>
            </w:r>
          </w:p>
        </w:tc>
      </w:tr>
    </w:tbl>
    <w:p w:rsidR="003262DE" w:rsidRPr="004E5122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1</w:t>
      </w:r>
      <w:r w:rsidR="00F07CAA">
        <w:rPr>
          <w:b/>
          <w:bCs/>
          <w:sz w:val="28"/>
          <w:szCs w:val="28"/>
        </w:rPr>
        <w:t>0</w:t>
      </w:r>
    </w:p>
    <w:p w:rsidR="003262DE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7450C5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7450C5" w:rsidRPr="007540BC" w:rsidTr="00F07CAA">
        <w:trPr>
          <w:trHeight w:val="1133"/>
        </w:trPr>
        <w:tc>
          <w:tcPr>
            <w:tcW w:w="1556" w:type="dxa"/>
          </w:tcPr>
          <w:p w:rsidR="007450C5" w:rsidRPr="007450C5" w:rsidRDefault="007450C5" w:rsidP="007450C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50C5">
              <w:rPr>
                <w:b/>
                <w:bCs/>
                <w:color w:val="000000"/>
                <w:sz w:val="22"/>
                <w:szCs w:val="22"/>
              </w:rPr>
              <w:t>18.0021</w:t>
            </w:r>
          </w:p>
        </w:tc>
        <w:tc>
          <w:tcPr>
            <w:tcW w:w="2096" w:type="dxa"/>
          </w:tcPr>
          <w:p w:rsidR="007450C5" w:rsidRPr="007450C5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г. Тутаев, просп. 50-летия Победы, 63 м до выезда с </w:t>
            </w:r>
            <w:proofErr w:type="spellStart"/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шиномонтажа</w:t>
            </w:r>
            <w:proofErr w:type="spellEnd"/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справа при движении в г. Ярославль</w:t>
            </w:r>
          </w:p>
        </w:tc>
        <w:tc>
          <w:tcPr>
            <w:tcW w:w="2542" w:type="dxa"/>
          </w:tcPr>
          <w:p w:rsidR="007450C5" w:rsidRPr="007450C5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отдельно стоящая щитовая установка большого формата/динамическая реклама/электронный экран (площадь одного информационного поля от 10 кв. м до 36 кв. м включительно) (3 м x 6 м) x 2</w:t>
            </w:r>
          </w:p>
        </w:tc>
        <w:tc>
          <w:tcPr>
            <w:tcW w:w="1275" w:type="dxa"/>
          </w:tcPr>
          <w:p w:rsidR="007450C5" w:rsidRPr="007540BC" w:rsidRDefault="002B05FA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36,00</w:t>
            </w:r>
          </w:p>
        </w:tc>
        <w:tc>
          <w:tcPr>
            <w:tcW w:w="127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540BC">
              <w:rPr>
                <w:b/>
                <w:bCs/>
                <w:sz w:val="22"/>
                <w:szCs w:val="22"/>
                <w:lang w:eastAsia="en-US"/>
              </w:rPr>
              <w:t>48 988,80</w:t>
            </w:r>
          </w:p>
        </w:tc>
        <w:tc>
          <w:tcPr>
            <w:tcW w:w="212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0BC">
              <w:rPr>
                <w:b/>
                <w:sz w:val="22"/>
                <w:szCs w:val="22"/>
                <w:lang w:eastAsia="en-US"/>
              </w:rPr>
              <w:t>97</w:t>
            </w:r>
            <w:r w:rsidRPr="007540BC">
              <w:rPr>
                <w:b/>
                <w:sz w:val="22"/>
                <w:szCs w:val="22"/>
                <w:lang w:val="en-US" w:eastAsia="en-US"/>
              </w:rPr>
              <w:t> </w:t>
            </w:r>
            <w:r w:rsidRPr="007540BC">
              <w:rPr>
                <w:b/>
                <w:sz w:val="22"/>
                <w:szCs w:val="22"/>
                <w:lang w:eastAsia="en-US"/>
              </w:rPr>
              <w:t>977,60</w:t>
            </w:r>
          </w:p>
        </w:tc>
      </w:tr>
    </w:tbl>
    <w:p w:rsidR="003262DE" w:rsidRPr="004E5122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1</w:t>
      </w:r>
      <w:r w:rsidR="00F07CAA">
        <w:rPr>
          <w:b/>
          <w:bCs/>
          <w:sz w:val="28"/>
          <w:szCs w:val="28"/>
        </w:rPr>
        <w:t>1</w:t>
      </w:r>
    </w:p>
    <w:p w:rsidR="003262DE" w:rsidRDefault="003262DE" w:rsidP="003262DE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7450C5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7450C5" w:rsidRPr="007540BC" w:rsidRDefault="007450C5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7450C5" w:rsidRPr="007540BC" w:rsidTr="00F07CAA">
        <w:trPr>
          <w:trHeight w:val="1133"/>
        </w:trPr>
        <w:tc>
          <w:tcPr>
            <w:tcW w:w="1556" w:type="dxa"/>
          </w:tcPr>
          <w:p w:rsidR="007450C5" w:rsidRPr="007450C5" w:rsidRDefault="007450C5" w:rsidP="007450C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50C5">
              <w:rPr>
                <w:b/>
                <w:bCs/>
                <w:color w:val="000000"/>
                <w:sz w:val="22"/>
                <w:szCs w:val="22"/>
              </w:rPr>
              <w:t>18.0022</w:t>
            </w:r>
          </w:p>
        </w:tc>
        <w:tc>
          <w:tcPr>
            <w:tcW w:w="2096" w:type="dxa"/>
          </w:tcPr>
          <w:p w:rsidR="007450C5" w:rsidRPr="007450C5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 Тутаев, просп. 50-летия Победы, 140 м до пересечения с ул. Комсомольской, справа при движении в г. Ярославль</w:t>
            </w:r>
          </w:p>
        </w:tc>
        <w:tc>
          <w:tcPr>
            <w:tcW w:w="2542" w:type="dxa"/>
          </w:tcPr>
          <w:p w:rsidR="007450C5" w:rsidRPr="007450C5" w:rsidRDefault="007450C5" w:rsidP="00745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50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отдельно стоящая щитовая установка большого формата/динамическая реклама/электронный экран (площадь одного информационного поля от 10 кв. м до 36 кв. м включительно) (3 м x 6 м) x 2</w:t>
            </w:r>
          </w:p>
        </w:tc>
        <w:tc>
          <w:tcPr>
            <w:tcW w:w="1275" w:type="dxa"/>
          </w:tcPr>
          <w:p w:rsidR="007450C5" w:rsidRPr="007540BC" w:rsidRDefault="002B05FA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36,00</w:t>
            </w:r>
          </w:p>
        </w:tc>
        <w:tc>
          <w:tcPr>
            <w:tcW w:w="127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540BC">
              <w:rPr>
                <w:b/>
                <w:bCs/>
                <w:sz w:val="22"/>
                <w:szCs w:val="22"/>
                <w:lang w:eastAsia="en-US"/>
              </w:rPr>
              <w:t>48 988,80</w:t>
            </w:r>
          </w:p>
        </w:tc>
        <w:tc>
          <w:tcPr>
            <w:tcW w:w="2126" w:type="dxa"/>
            <w:shd w:val="clear" w:color="auto" w:fill="auto"/>
          </w:tcPr>
          <w:p w:rsidR="007450C5" w:rsidRPr="007540BC" w:rsidRDefault="007450C5" w:rsidP="00745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0BC">
              <w:rPr>
                <w:b/>
                <w:sz w:val="22"/>
                <w:szCs w:val="22"/>
                <w:lang w:eastAsia="en-US"/>
              </w:rPr>
              <w:t>97</w:t>
            </w:r>
            <w:r w:rsidRPr="007540BC">
              <w:rPr>
                <w:b/>
                <w:sz w:val="22"/>
                <w:szCs w:val="22"/>
                <w:lang w:val="en-US" w:eastAsia="en-US"/>
              </w:rPr>
              <w:t> </w:t>
            </w:r>
            <w:r w:rsidRPr="007540BC">
              <w:rPr>
                <w:b/>
                <w:sz w:val="22"/>
                <w:szCs w:val="22"/>
                <w:lang w:eastAsia="en-US"/>
              </w:rPr>
              <w:t>977,60</w:t>
            </w:r>
          </w:p>
        </w:tc>
      </w:tr>
    </w:tbl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F07CAA" w:rsidRPr="004E5122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lastRenderedPageBreak/>
        <w:t>Лот № 1</w:t>
      </w:r>
      <w:r>
        <w:rPr>
          <w:b/>
          <w:bCs/>
          <w:sz w:val="28"/>
          <w:szCs w:val="28"/>
        </w:rPr>
        <w:t>2</w:t>
      </w:r>
    </w:p>
    <w:p w:rsidR="00F07CAA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F07CAA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147D9F" w:rsidRPr="007540BC" w:rsidTr="00F07CAA">
        <w:trPr>
          <w:trHeight w:val="1133"/>
        </w:trPr>
        <w:tc>
          <w:tcPr>
            <w:tcW w:w="1556" w:type="dxa"/>
          </w:tcPr>
          <w:p w:rsidR="00147D9F" w:rsidRPr="00147D9F" w:rsidRDefault="00147D9F" w:rsidP="00147D9F">
            <w:pPr>
              <w:jc w:val="center"/>
              <w:rPr>
                <w:b/>
                <w:bCs/>
                <w:sz w:val="22"/>
                <w:szCs w:val="22"/>
              </w:rPr>
            </w:pPr>
            <w:r w:rsidRPr="00147D9F">
              <w:rPr>
                <w:b/>
                <w:bCs/>
                <w:sz w:val="22"/>
                <w:szCs w:val="22"/>
              </w:rPr>
              <w:t>18.0214</w:t>
            </w:r>
          </w:p>
        </w:tc>
        <w:tc>
          <w:tcPr>
            <w:tcW w:w="2096" w:type="dxa"/>
          </w:tcPr>
          <w:p w:rsidR="00147D9F" w:rsidRPr="00147D9F" w:rsidRDefault="00147D9F" w:rsidP="00147D9F">
            <w:pPr>
              <w:rPr>
                <w:sz w:val="22"/>
                <w:szCs w:val="22"/>
              </w:rPr>
            </w:pPr>
            <w:r w:rsidRPr="00147D9F">
              <w:rPr>
                <w:sz w:val="22"/>
                <w:szCs w:val="22"/>
              </w:rPr>
              <w:t>г. Тутаев, ул. Моторостроителей, у д. № 9 по просп. 50-летия Победы, 25 м от светофора на пересечении с просп. 50-летия Победы, справа при движении к ул. Дементьева</w:t>
            </w:r>
          </w:p>
        </w:tc>
        <w:tc>
          <w:tcPr>
            <w:tcW w:w="2542" w:type="dxa"/>
          </w:tcPr>
          <w:p w:rsidR="00147D9F" w:rsidRPr="00147D9F" w:rsidRDefault="00147D9F" w:rsidP="00147D9F">
            <w:pPr>
              <w:rPr>
                <w:sz w:val="22"/>
                <w:szCs w:val="22"/>
              </w:rPr>
            </w:pPr>
            <w:r w:rsidRPr="00147D9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147D9F" w:rsidRPr="00147D9F" w:rsidRDefault="002B05FA" w:rsidP="00147D9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147D9F" w:rsidRPr="00147D9F" w:rsidRDefault="00147D9F" w:rsidP="00147D9F">
            <w:pPr>
              <w:jc w:val="center"/>
              <w:rPr>
                <w:b/>
                <w:bCs/>
                <w:sz w:val="22"/>
                <w:szCs w:val="22"/>
              </w:rPr>
            </w:pPr>
            <w:r w:rsidRPr="00147D9F">
              <w:rPr>
                <w:b/>
                <w:bCs/>
                <w:sz w:val="22"/>
                <w:szCs w:val="22"/>
              </w:rPr>
              <w:t>9 797,76</w:t>
            </w:r>
          </w:p>
        </w:tc>
        <w:tc>
          <w:tcPr>
            <w:tcW w:w="2126" w:type="dxa"/>
            <w:shd w:val="clear" w:color="auto" w:fill="auto"/>
          </w:tcPr>
          <w:p w:rsidR="00147D9F" w:rsidRPr="00147D9F" w:rsidRDefault="00147D9F" w:rsidP="00147D9F">
            <w:pPr>
              <w:jc w:val="center"/>
              <w:rPr>
                <w:b/>
                <w:bCs/>
                <w:sz w:val="22"/>
                <w:szCs w:val="22"/>
              </w:rPr>
            </w:pPr>
            <w:r w:rsidRPr="00147D9F">
              <w:rPr>
                <w:b/>
                <w:bCs/>
                <w:sz w:val="22"/>
                <w:szCs w:val="22"/>
              </w:rPr>
              <w:t>19 595,52</w:t>
            </w:r>
          </w:p>
        </w:tc>
      </w:tr>
    </w:tbl>
    <w:p w:rsidR="00F07CAA" w:rsidRPr="004E5122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1</w:t>
      </w:r>
      <w:r>
        <w:rPr>
          <w:b/>
          <w:bCs/>
          <w:sz w:val="28"/>
          <w:szCs w:val="28"/>
        </w:rPr>
        <w:t>3</w:t>
      </w:r>
    </w:p>
    <w:p w:rsidR="00F07CAA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F07CAA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147D9F" w:rsidRPr="007540BC" w:rsidTr="00F07CAA">
        <w:trPr>
          <w:trHeight w:val="1133"/>
        </w:trPr>
        <w:tc>
          <w:tcPr>
            <w:tcW w:w="1556" w:type="dxa"/>
          </w:tcPr>
          <w:p w:rsidR="00147D9F" w:rsidRPr="00147D9F" w:rsidRDefault="00147D9F" w:rsidP="00147D9F">
            <w:pPr>
              <w:jc w:val="center"/>
              <w:rPr>
                <w:b/>
                <w:bCs/>
                <w:sz w:val="22"/>
                <w:szCs w:val="22"/>
              </w:rPr>
            </w:pPr>
            <w:r w:rsidRPr="00147D9F">
              <w:rPr>
                <w:b/>
                <w:bCs/>
                <w:sz w:val="22"/>
                <w:szCs w:val="22"/>
              </w:rPr>
              <w:t>18.0215</w:t>
            </w:r>
          </w:p>
        </w:tc>
        <w:tc>
          <w:tcPr>
            <w:tcW w:w="2096" w:type="dxa"/>
          </w:tcPr>
          <w:p w:rsidR="00147D9F" w:rsidRPr="00147D9F" w:rsidRDefault="00147D9F" w:rsidP="00147D9F">
            <w:pPr>
              <w:rPr>
                <w:sz w:val="22"/>
                <w:szCs w:val="22"/>
              </w:rPr>
            </w:pPr>
            <w:r w:rsidRPr="00147D9F">
              <w:rPr>
                <w:sz w:val="22"/>
                <w:szCs w:val="22"/>
              </w:rPr>
              <w:t>г. Тутаев, ул. Моторостроителей, у д. № 9 по просп. 50-летия Победы, 20 м от проезда за мини-рынком, справа при движении к ул. Дементьева</w:t>
            </w:r>
          </w:p>
        </w:tc>
        <w:tc>
          <w:tcPr>
            <w:tcW w:w="2542" w:type="dxa"/>
          </w:tcPr>
          <w:p w:rsidR="00147D9F" w:rsidRPr="00147D9F" w:rsidRDefault="00147D9F" w:rsidP="00147D9F">
            <w:pPr>
              <w:rPr>
                <w:sz w:val="22"/>
                <w:szCs w:val="22"/>
              </w:rPr>
            </w:pPr>
            <w:r w:rsidRPr="00147D9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147D9F" w:rsidRPr="00147D9F" w:rsidRDefault="002B05FA" w:rsidP="00147D9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147D9F" w:rsidRPr="00147D9F" w:rsidRDefault="00147D9F" w:rsidP="00147D9F">
            <w:pPr>
              <w:jc w:val="center"/>
              <w:rPr>
                <w:b/>
                <w:bCs/>
                <w:sz w:val="22"/>
                <w:szCs w:val="22"/>
              </w:rPr>
            </w:pPr>
            <w:r w:rsidRPr="00147D9F">
              <w:rPr>
                <w:b/>
                <w:bCs/>
                <w:sz w:val="22"/>
                <w:szCs w:val="22"/>
              </w:rPr>
              <w:t>9 797,76</w:t>
            </w:r>
          </w:p>
        </w:tc>
        <w:tc>
          <w:tcPr>
            <w:tcW w:w="2126" w:type="dxa"/>
            <w:shd w:val="clear" w:color="auto" w:fill="auto"/>
          </w:tcPr>
          <w:p w:rsidR="00147D9F" w:rsidRPr="00147D9F" w:rsidRDefault="00147D9F" w:rsidP="00147D9F">
            <w:pPr>
              <w:jc w:val="center"/>
              <w:rPr>
                <w:b/>
                <w:bCs/>
                <w:sz w:val="22"/>
                <w:szCs w:val="22"/>
              </w:rPr>
            </w:pPr>
            <w:r w:rsidRPr="00147D9F">
              <w:rPr>
                <w:b/>
                <w:bCs/>
                <w:sz w:val="22"/>
                <w:szCs w:val="22"/>
              </w:rPr>
              <w:t>19 595,52</w:t>
            </w:r>
          </w:p>
        </w:tc>
      </w:tr>
    </w:tbl>
    <w:p w:rsidR="00F07CAA" w:rsidRPr="004E5122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1</w:t>
      </w:r>
      <w:r>
        <w:rPr>
          <w:b/>
          <w:bCs/>
          <w:sz w:val="28"/>
          <w:szCs w:val="28"/>
        </w:rPr>
        <w:t>4</w:t>
      </w:r>
    </w:p>
    <w:p w:rsidR="00F07CAA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F07CAA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CD1E4F" w:rsidRPr="007540BC" w:rsidTr="00F07CAA">
        <w:trPr>
          <w:trHeight w:val="1133"/>
        </w:trPr>
        <w:tc>
          <w:tcPr>
            <w:tcW w:w="1556" w:type="dxa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18.0216</w:t>
            </w:r>
          </w:p>
        </w:tc>
        <w:tc>
          <w:tcPr>
            <w:tcW w:w="2096" w:type="dxa"/>
          </w:tcPr>
          <w:p w:rsidR="00CD1E4F" w:rsidRPr="00CD1E4F" w:rsidRDefault="00CD1E4F" w:rsidP="00CD1E4F">
            <w:pPr>
              <w:rPr>
                <w:sz w:val="22"/>
                <w:szCs w:val="22"/>
              </w:rPr>
            </w:pPr>
            <w:r w:rsidRPr="00CD1E4F">
              <w:rPr>
                <w:sz w:val="22"/>
                <w:szCs w:val="22"/>
              </w:rPr>
              <w:t>г. Тутаев, ул. Моторостроителей, у д. № 9 по просп. 50-летия Победы, 50 м от проезда за мини-рынком, справа при движении к ул. Дементьева</w:t>
            </w:r>
          </w:p>
        </w:tc>
        <w:tc>
          <w:tcPr>
            <w:tcW w:w="2542" w:type="dxa"/>
          </w:tcPr>
          <w:p w:rsidR="00CD1E4F" w:rsidRPr="00CD1E4F" w:rsidRDefault="00CD1E4F" w:rsidP="00CD1E4F">
            <w:pPr>
              <w:rPr>
                <w:sz w:val="22"/>
                <w:szCs w:val="22"/>
              </w:rPr>
            </w:pPr>
            <w:r w:rsidRPr="00CD1E4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CD1E4F" w:rsidRPr="00CD1E4F" w:rsidRDefault="002B05FA" w:rsidP="00CD1E4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9 797,76</w:t>
            </w:r>
          </w:p>
        </w:tc>
        <w:tc>
          <w:tcPr>
            <w:tcW w:w="2126" w:type="dxa"/>
            <w:shd w:val="clear" w:color="auto" w:fill="auto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19 595,52</w:t>
            </w:r>
          </w:p>
        </w:tc>
      </w:tr>
    </w:tbl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A662F8" w:rsidRDefault="00A662F8" w:rsidP="00F07CAA">
      <w:pPr>
        <w:jc w:val="both"/>
        <w:rPr>
          <w:b/>
          <w:bCs/>
          <w:sz w:val="28"/>
          <w:szCs w:val="28"/>
        </w:rPr>
      </w:pPr>
    </w:p>
    <w:p w:rsidR="00F07CAA" w:rsidRPr="004E5122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lastRenderedPageBreak/>
        <w:t>Лот № 1</w:t>
      </w:r>
      <w:r w:rsidR="007729D8">
        <w:rPr>
          <w:b/>
          <w:bCs/>
          <w:sz w:val="28"/>
          <w:szCs w:val="28"/>
        </w:rPr>
        <w:t>5</w:t>
      </w:r>
    </w:p>
    <w:p w:rsidR="00F07CAA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F07CAA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CD1E4F" w:rsidRPr="007540BC" w:rsidTr="00F07CAA">
        <w:trPr>
          <w:trHeight w:val="1133"/>
        </w:trPr>
        <w:tc>
          <w:tcPr>
            <w:tcW w:w="1556" w:type="dxa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18.0221</w:t>
            </w:r>
          </w:p>
        </w:tc>
        <w:tc>
          <w:tcPr>
            <w:tcW w:w="2096" w:type="dxa"/>
          </w:tcPr>
          <w:p w:rsidR="00CD1E4F" w:rsidRPr="00CD1E4F" w:rsidRDefault="00CD1E4F" w:rsidP="00CD1E4F">
            <w:pPr>
              <w:rPr>
                <w:sz w:val="22"/>
                <w:szCs w:val="22"/>
              </w:rPr>
            </w:pPr>
            <w:r w:rsidRPr="00CD1E4F">
              <w:rPr>
                <w:sz w:val="22"/>
                <w:szCs w:val="22"/>
              </w:rPr>
              <w:t>г. Тутаев, ул. Моторостроителей, у д. № 46, 40 м от второстепенного проезда к д. № 46, справа при движении от ул. Дементьева</w:t>
            </w:r>
          </w:p>
        </w:tc>
        <w:tc>
          <w:tcPr>
            <w:tcW w:w="2542" w:type="dxa"/>
          </w:tcPr>
          <w:p w:rsidR="00CD1E4F" w:rsidRPr="00CD1E4F" w:rsidRDefault="00CD1E4F" w:rsidP="00CD1E4F">
            <w:pPr>
              <w:rPr>
                <w:sz w:val="22"/>
                <w:szCs w:val="22"/>
              </w:rPr>
            </w:pPr>
            <w:r w:rsidRPr="00CD1E4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CD1E4F" w:rsidRPr="00CD1E4F" w:rsidRDefault="002B05FA" w:rsidP="00CD1E4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9 797,76</w:t>
            </w:r>
          </w:p>
        </w:tc>
        <w:tc>
          <w:tcPr>
            <w:tcW w:w="2126" w:type="dxa"/>
            <w:shd w:val="clear" w:color="auto" w:fill="auto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19 595,52</w:t>
            </w:r>
          </w:p>
        </w:tc>
      </w:tr>
    </w:tbl>
    <w:p w:rsidR="00F07CAA" w:rsidRPr="004E5122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1</w:t>
      </w:r>
      <w:r w:rsidR="007729D8">
        <w:rPr>
          <w:b/>
          <w:bCs/>
          <w:sz w:val="28"/>
          <w:szCs w:val="28"/>
        </w:rPr>
        <w:t>6</w:t>
      </w:r>
    </w:p>
    <w:p w:rsidR="00F07CAA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F07CAA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CD1E4F" w:rsidRPr="007540BC" w:rsidTr="00F07CAA">
        <w:trPr>
          <w:trHeight w:val="1133"/>
        </w:trPr>
        <w:tc>
          <w:tcPr>
            <w:tcW w:w="1556" w:type="dxa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18.0222</w:t>
            </w:r>
          </w:p>
        </w:tc>
        <w:tc>
          <w:tcPr>
            <w:tcW w:w="2096" w:type="dxa"/>
          </w:tcPr>
          <w:p w:rsidR="00CD1E4F" w:rsidRPr="00CD1E4F" w:rsidRDefault="00CD1E4F" w:rsidP="00CD1E4F">
            <w:pPr>
              <w:rPr>
                <w:sz w:val="22"/>
                <w:szCs w:val="22"/>
              </w:rPr>
            </w:pPr>
            <w:r w:rsidRPr="00CD1E4F">
              <w:rPr>
                <w:sz w:val="22"/>
                <w:szCs w:val="22"/>
              </w:rPr>
              <w:t>г. Тутаев, ул. Моторостроителей, у д. № 54, 25 м до границы пешеходного перехода к школе № 6, справа при движении от ул. Дементьева</w:t>
            </w:r>
          </w:p>
        </w:tc>
        <w:tc>
          <w:tcPr>
            <w:tcW w:w="2542" w:type="dxa"/>
          </w:tcPr>
          <w:p w:rsidR="00CD1E4F" w:rsidRPr="00CD1E4F" w:rsidRDefault="00CD1E4F" w:rsidP="00CD1E4F">
            <w:pPr>
              <w:rPr>
                <w:sz w:val="22"/>
                <w:szCs w:val="22"/>
              </w:rPr>
            </w:pPr>
            <w:r w:rsidRPr="00CD1E4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CD1E4F" w:rsidRPr="00CD1E4F" w:rsidRDefault="002B05FA" w:rsidP="00CD1E4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9 797,76</w:t>
            </w:r>
          </w:p>
        </w:tc>
        <w:tc>
          <w:tcPr>
            <w:tcW w:w="2126" w:type="dxa"/>
            <w:shd w:val="clear" w:color="auto" w:fill="auto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19 595,52</w:t>
            </w:r>
          </w:p>
        </w:tc>
      </w:tr>
    </w:tbl>
    <w:p w:rsidR="00F07CAA" w:rsidRPr="004E5122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1</w:t>
      </w:r>
      <w:r w:rsidR="007729D8">
        <w:rPr>
          <w:b/>
          <w:bCs/>
          <w:sz w:val="28"/>
          <w:szCs w:val="28"/>
        </w:rPr>
        <w:t>7</w:t>
      </w:r>
    </w:p>
    <w:p w:rsidR="00F07CAA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F07CAA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CD1E4F" w:rsidRPr="007540BC" w:rsidTr="00F07CAA">
        <w:trPr>
          <w:trHeight w:val="1133"/>
        </w:trPr>
        <w:tc>
          <w:tcPr>
            <w:tcW w:w="1556" w:type="dxa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18.0223</w:t>
            </w:r>
          </w:p>
        </w:tc>
        <w:tc>
          <w:tcPr>
            <w:tcW w:w="2096" w:type="dxa"/>
          </w:tcPr>
          <w:p w:rsidR="00CD1E4F" w:rsidRPr="00CD1E4F" w:rsidRDefault="00CD1E4F" w:rsidP="00CD1E4F">
            <w:pPr>
              <w:rPr>
                <w:sz w:val="22"/>
                <w:szCs w:val="22"/>
              </w:rPr>
            </w:pPr>
            <w:r w:rsidRPr="00CD1E4F">
              <w:rPr>
                <w:sz w:val="22"/>
                <w:szCs w:val="22"/>
              </w:rPr>
              <w:t>г. Тутаев, ул. Моторостроителей, у д. № 54, 25 м от границы пешеходного перехода к школе № 6, справа при движении от ул. Дементьева</w:t>
            </w:r>
          </w:p>
        </w:tc>
        <w:tc>
          <w:tcPr>
            <w:tcW w:w="2542" w:type="dxa"/>
          </w:tcPr>
          <w:p w:rsidR="00CD1E4F" w:rsidRPr="00CD1E4F" w:rsidRDefault="00CD1E4F" w:rsidP="00CD1E4F">
            <w:pPr>
              <w:rPr>
                <w:sz w:val="22"/>
                <w:szCs w:val="22"/>
              </w:rPr>
            </w:pPr>
            <w:r w:rsidRPr="00CD1E4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CD1E4F" w:rsidRPr="00CD1E4F" w:rsidRDefault="002B05FA" w:rsidP="00CD1E4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9 797,76</w:t>
            </w:r>
          </w:p>
        </w:tc>
        <w:tc>
          <w:tcPr>
            <w:tcW w:w="2126" w:type="dxa"/>
            <w:shd w:val="clear" w:color="auto" w:fill="auto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19 595,52</w:t>
            </w:r>
          </w:p>
        </w:tc>
      </w:tr>
    </w:tbl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F07CAA" w:rsidRPr="004E5122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lastRenderedPageBreak/>
        <w:t>Лот № 1</w:t>
      </w:r>
      <w:r w:rsidR="007729D8">
        <w:rPr>
          <w:b/>
          <w:bCs/>
          <w:sz w:val="28"/>
          <w:szCs w:val="28"/>
        </w:rPr>
        <w:t>8</w:t>
      </w:r>
    </w:p>
    <w:p w:rsidR="00F07CAA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F07CAA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CD1E4F" w:rsidRPr="007540BC" w:rsidTr="00F07CAA">
        <w:trPr>
          <w:trHeight w:val="1133"/>
        </w:trPr>
        <w:tc>
          <w:tcPr>
            <w:tcW w:w="1556" w:type="dxa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18.0224</w:t>
            </w:r>
          </w:p>
        </w:tc>
        <w:tc>
          <w:tcPr>
            <w:tcW w:w="2096" w:type="dxa"/>
          </w:tcPr>
          <w:p w:rsidR="00CD1E4F" w:rsidRPr="00CD1E4F" w:rsidRDefault="00CD1E4F" w:rsidP="00CD1E4F">
            <w:pPr>
              <w:rPr>
                <w:sz w:val="22"/>
                <w:szCs w:val="22"/>
              </w:rPr>
            </w:pPr>
            <w:r w:rsidRPr="00CD1E4F">
              <w:rPr>
                <w:sz w:val="22"/>
                <w:szCs w:val="22"/>
              </w:rPr>
              <w:t>г. Тутаев, ул. Моторостроителей, у д. № 56, 10 м от парковки возле д. № 56а, справа при движении от ул. Дементьева</w:t>
            </w:r>
          </w:p>
        </w:tc>
        <w:tc>
          <w:tcPr>
            <w:tcW w:w="2542" w:type="dxa"/>
          </w:tcPr>
          <w:p w:rsidR="00CD1E4F" w:rsidRPr="00CD1E4F" w:rsidRDefault="00CD1E4F" w:rsidP="00CD1E4F">
            <w:pPr>
              <w:rPr>
                <w:sz w:val="22"/>
                <w:szCs w:val="22"/>
              </w:rPr>
            </w:pPr>
            <w:r w:rsidRPr="00CD1E4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CD1E4F" w:rsidRPr="00CD1E4F" w:rsidRDefault="002B05FA" w:rsidP="00CD1E4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9 797,76</w:t>
            </w:r>
          </w:p>
        </w:tc>
        <w:tc>
          <w:tcPr>
            <w:tcW w:w="2126" w:type="dxa"/>
            <w:shd w:val="clear" w:color="auto" w:fill="auto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19 595,52</w:t>
            </w:r>
          </w:p>
        </w:tc>
      </w:tr>
    </w:tbl>
    <w:p w:rsidR="00F07CAA" w:rsidRPr="004E5122" w:rsidRDefault="00F07CAA" w:rsidP="00F07CA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Лот № </w:t>
      </w:r>
      <w:r w:rsidR="007729D8">
        <w:rPr>
          <w:b/>
          <w:bCs/>
          <w:sz w:val="28"/>
          <w:szCs w:val="28"/>
        </w:rPr>
        <w:t>19</w:t>
      </w:r>
    </w:p>
    <w:p w:rsidR="00F07CAA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F07CAA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CD1E4F" w:rsidRPr="007540BC" w:rsidTr="00F07CAA">
        <w:trPr>
          <w:trHeight w:val="1133"/>
        </w:trPr>
        <w:tc>
          <w:tcPr>
            <w:tcW w:w="1556" w:type="dxa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18.0226</w:t>
            </w:r>
          </w:p>
        </w:tc>
        <w:tc>
          <w:tcPr>
            <w:tcW w:w="2096" w:type="dxa"/>
          </w:tcPr>
          <w:p w:rsidR="00CD1E4F" w:rsidRPr="00CD1E4F" w:rsidRDefault="00CD1E4F" w:rsidP="00CD1E4F">
            <w:pPr>
              <w:rPr>
                <w:sz w:val="22"/>
                <w:szCs w:val="22"/>
              </w:rPr>
            </w:pPr>
            <w:r w:rsidRPr="00CD1E4F">
              <w:rPr>
                <w:sz w:val="22"/>
                <w:szCs w:val="22"/>
              </w:rPr>
              <w:t>г. Тутаев, ул. Моторостроителей, у д. № 58, 80 м до проезда к д. № 58, справа при движении от ул. Дементьева</w:t>
            </w:r>
          </w:p>
        </w:tc>
        <w:tc>
          <w:tcPr>
            <w:tcW w:w="2542" w:type="dxa"/>
          </w:tcPr>
          <w:p w:rsidR="00CD1E4F" w:rsidRPr="00CD1E4F" w:rsidRDefault="00CD1E4F" w:rsidP="00CD1E4F">
            <w:pPr>
              <w:rPr>
                <w:sz w:val="22"/>
                <w:szCs w:val="22"/>
              </w:rPr>
            </w:pPr>
            <w:r w:rsidRPr="00CD1E4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CD1E4F" w:rsidRPr="00CD1E4F" w:rsidRDefault="002B05FA" w:rsidP="00CD1E4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9 797,76</w:t>
            </w:r>
          </w:p>
        </w:tc>
        <w:tc>
          <w:tcPr>
            <w:tcW w:w="2126" w:type="dxa"/>
            <w:shd w:val="clear" w:color="auto" w:fill="auto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19 595,52</w:t>
            </w:r>
          </w:p>
        </w:tc>
      </w:tr>
    </w:tbl>
    <w:p w:rsidR="00F07CAA" w:rsidRPr="004E5122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>
        <w:rPr>
          <w:b/>
          <w:bCs/>
          <w:sz w:val="28"/>
          <w:szCs w:val="28"/>
        </w:rPr>
        <w:t>2</w:t>
      </w:r>
      <w:r w:rsidR="007729D8">
        <w:rPr>
          <w:b/>
          <w:bCs/>
          <w:sz w:val="28"/>
          <w:szCs w:val="28"/>
        </w:rPr>
        <w:t>0</w:t>
      </w:r>
    </w:p>
    <w:p w:rsidR="00F07CAA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F07CAA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CD1E4F" w:rsidRPr="007540BC" w:rsidTr="00F07CAA">
        <w:trPr>
          <w:trHeight w:val="1133"/>
        </w:trPr>
        <w:tc>
          <w:tcPr>
            <w:tcW w:w="1556" w:type="dxa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18.0227</w:t>
            </w:r>
          </w:p>
        </w:tc>
        <w:tc>
          <w:tcPr>
            <w:tcW w:w="2096" w:type="dxa"/>
          </w:tcPr>
          <w:p w:rsidR="00CD1E4F" w:rsidRPr="00CD1E4F" w:rsidRDefault="00CD1E4F" w:rsidP="00CD1E4F">
            <w:pPr>
              <w:rPr>
                <w:sz w:val="22"/>
                <w:szCs w:val="22"/>
              </w:rPr>
            </w:pPr>
            <w:r w:rsidRPr="00CD1E4F">
              <w:rPr>
                <w:sz w:val="22"/>
                <w:szCs w:val="22"/>
              </w:rPr>
              <w:t>г. Тутаев, ул. Моторостроителей, у д. № 58, 50 м до проезда к д. № 58, справа при движении от ул. Дементьева</w:t>
            </w:r>
          </w:p>
        </w:tc>
        <w:tc>
          <w:tcPr>
            <w:tcW w:w="2542" w:type="dxa"/>
          </w:tcPr>
          <w:p w:rsidR="00CD1E4F" w:rsidRPr="00CD1E4F" w:rsidRDefault="00CD1E4F" w:rsidP="00CD1E4F">
            <w:pPr>
              <w:rPr>
                <w:sz w:val="22"/>
                <w:szCs w:val="22"/>
              </w:rPr>
            </w:pPr>
            <w:r w:rsidRPr="00CD1E4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CD1E4F" w:rsidRPr="00CD1E4F" w:rsidRDefault="002B05FA" w:rsidP="00CD1E4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9 797,76</w:t>
            </w:r>
          </w:p>
        </w:tc>
        <w:tc>
          <w:tcPr>
            <w:tcW w:w="2126" w:type="dxa"/>
            <w:shd w:val="clear" w:color="auto" w:fill="auto"/>
          </w:tcPr>
          <w:p w:rsidR="00CD1E4F" w:rsidRPr="00CD1E4F" w:rsidRDefault="00CD1E4F" w:rsidP="00CD1E4F">
            <w:pPr>
              <w:jc w:val="center"/>
              <w:rPr>
                <w:b/>
                <w:bCs/>
                <w:sz w:val="22"/>
                <w:szCs w:val="22"/>
              </w:rPr>
            </w:pPr>
            <w:r w:rsidRPr="00CD1E4F">
              <w:rPr>
                <w:b/>
                <w:bCs/>
                <w:sz w:val="22"/>
                <w:szCs w:val="22"/>
              </w:rPr>
              <w:t>19 595,52</w:t>
            </w:r>
          </w:p>
        </w:tc>
      </w:tr>
    </w:tbl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F07CAA" w:rsidRPr="004E5122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lastRenderedPageBreak/>
        <w:t>Лот № </w:t>
      </w:r>
      <w:r>
        <w:rPr>
          <w:b/>
          <w:bCs/>
          <w:sz w:val="28"/>
          <w:szCs w:val="28"/>
        </w:rPr>
        <w:t>2</w:t>
      </w:r>
      <w:r w:rsidR="007729D8">
        <w:rPr>
          <w:b/>
          <w:bCs/>
          <w:sz w:val="28"/>
          <w:szCs w:val="28"/>
        </w:rPr>
        <w:t>1</w:t>
      </w:r>
    </w:p>
    <w:p w:rsidR="00F07CAA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F07CAA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771088" w:rsidRPr="007540BC" w:rsidTr="00F07CAA">
        <w:trPr>
          <w:trHeight w:val="1133"/>
        </w:trPr>
        <w:tc>
          <w:tcPr>
            <w:tcW w:w="1556" w:type="dxa"/>
          </w:tcPr>
          <w:p w:rsidR="00771088" w:rsidRPr="00771088" w:rsidRDefault="00771088" w:rsidP="00771088">
            <w:pPr>
              <w:jc w:val="center"/>
              <w:rPr>
                <w:b/>
                <w:bCs/>
                <w:sz w:val="22"/>
                <w:szCs w:val="22"/>
              </w:rPr>
            </w:pPr>
            <w:r w:rsidRPr="00771088">
              <w:rPr>
                <w:b/>
                <w:bCs/>
                <w:sz w:val="22"/>
                <w:szCs w:val="22"/>
              </w:rPr>
              <w:t>18.0228</w:t>
            </w:r>
          </w:p>
        </w:tc>
        <w:tc>
          <w:tcPr>
            <w:tcW w:w="2096" w:type="dxa"/>
          </w:tcPr>
          <w:p w:rsidR="00771088" w:rsidRPr="00771088" w:rsidRDefault="00771088" w:rsidP="00771088">
            <w:pPr>
              <w:rPr>
                <w:sz w:val="22"/>
                <w:szCs w:val="22"/>
              </w:rPr>
            </w:pPr>
            <w:r w:rsidRPr="00771088">
              <w:rPr>
                <w:sz w:val="22"/>
                <w:szCs w:val="22"/>
              </w:rPr>
              <w:t>г. Тутаев, ул. Моторостроителей, у д. № 58, 20 м до проезда к д. № 58, справа при движении от ул. Дементьева</w:t>
            </w:r>
          </w:p>
        </w:tc>
        <w:tc>
          <w:tcPr>
            <w:tcW w:w="2542" w:type="dxa"/>
          </w:tcPr>
          <w:p w:rsidR="00771088" w:rsidRPr="00771088" w:rsidRDefault="00771088" w:rsidP="00771088">
            <w:pPr>
              <w:rPr>
                <w:sz w:val="22"/>
                <w:szCs w:val="22"/>
              </w:rPr>
            </w:pPr>
            <w:r w:rsidRPr="00771088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771088" w:rsidRPr="00771088" w:rsidRDefault="002B05FA" w:rsidP="0077108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771088" w:rsidRPr="00771088" w:rsidRDefault="00771088" w:rsidP="00771088">
            <w:pPr>
              <w:jc w:val="center"/>
              <w:rPr>
                <w:b/>
                <w:bCs/>
                <w:sz w:val="22"/>
                <w:szCs w:val="22"/>
              </w:rPr>
            </w:pPr>
            <w:r w:rsidRPr="00771088">
              <w:rPr>
                <w:b/>
                <w:bCs/>
                <w:sz w:val="22"/>
                <w:szCs w:val="22"/>
              </w:rPr>
              <w:t>9 797,76</w:t>
            </w:r>
          </w:p>
        </w:tc>
        <w:tc>
          <w:tcPr>
            <w:tcW w:w="2126" w:type="dxa"/>
            <w:shd w:val="clear" w:color="auto" w:fill="auto"/>
          </w:tcPr>
          <w:p w:rsidR="00771088" w:rsidRPr="00771088" w:rsidRDefault="00771088" w:rsidP="00771088">
            <w:pPr>
              <w:jc w:val="center"/>
              <w:rPr>
                <w:b/>
                <w:bCs/>
                <w:sz w:val="22"/>
                <w:szCs w:val="22"/>
              </w:rPr>
            </w:pPr>
            <w:r w:rsidRPr="00771088">
              <w:rPr>
                <w:b/>
                <w:bCs/>
                <w:sz w:val="22"/>
                <w:szCs w:val="22"/>
              </w:rPr>
              <w:t>19 595,52</w:t>
            </w:r>
          </w:p>
        </w:tc>
      </w:tr>
    </w:tbl>
    <w:p w:rsidR="00F07CAA" w:rsidRPr="004E5122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>
        <w:rPr>
          <w:b/>
          <w:bCs/>
          <w:sz w:val="28"/>
          <w:szCs w:val="28"/>
        </w:rPr>
        <w:t>2</w:t>
      </w:r>
      <w:r w:rsidR="007729D8">
        <w:rPr>
          <w:b/>
          <w:bCs/>
          <w:sz w:val="28"/>
          <w:szCs w:val="28"/>
        </w:rPr>
        <w:t>2</w:t>
      </w:r>
    </w:p>
    <w:p w:rsidR="00F07CAA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F07CAA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771088" w:rsidRPr="007540BC" w:rsidTr="00F07CAA">
        <w:trPr>
          <w:trHeight w:val="1133"/>
        </w:trPr>
        <w:tc>
          <w:tcPr>
            <w:tcW w:w="1556" w:type="dxa"/>
          </w:tcPr>
          <w:p w:rsidR="00771088" w:rsidRPr="00771088" w:rsidRDefault="00771088" w:rsidP="00771088">
            <w:pPr>
              <w:jc w:val="center"/>
              <w:rPr>
                <w:b/>
                <w:bCs/>
                <w:sz w:val="22"/>
                <w:szCs w:val="22"/>
              </w:rPr>
            </w:pPr>
            <w:r w:rsidRPr="00771088">
              <w:rPr>
                <w:b/>
                <w:bCs/>
                <w:sz w:val="22"/>
                <w:szCs w:val="22"/>
              </w:rPr>
              <w:t>18.0231</w:t>
            </w:r>
          </w:p>
        </w:tc>
        <w:tc>
          <w:tcPr>
            <w:tcW w:w="2096" w:type="dxa"/>
          </w:tcPr>
          <w:p w:rsidR="00771088" w:rsidRPr="00771088" w:rsidRDefault="00771088" w:rsidP="00771088">
            <w:pPr>
              <w:rPr>
                <w:sz w:val="22"/>
                <w:szCs w:val="22"/>
              </w:rPr>
            </w:pPr>
            <w:r w:rsidRPr="00771088">
              <w:rPr>
                <w:sz w:val="22"/>
                <w:szCs w:val="22"/>
              </w:rPr>
              <w:t>г. Тутаев, ул. Моторостроителей, у д. № 70, 60 м от пешеходного перехода на проезде к д. № 70, справа при движении от ул. Дементьева</w:t>
            </w:r>
          </w:p>
        </w:tc>
        <w:tc>
          <w:tcPr>
            <w:tcW w:w="2542" w:type="dxa"/>
          </w:tcPr>
          <w:p w:rsidR="00771088" w:rsidRPr="00771088" w:rsidRDefault="00771088" w:rsidP="00771088">
            <w:pPr>
              <w:rPr>
                <w:sz w:val="22"/>
                <w:szCs w:val="22"/>
              </w:rPr>
            </w:pPr>
            <w:r w:rsidRPr="00771088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771088" w:rsidRPr="00771088" w:rsidRDefault="002B05FA" w:rsidP="0077108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771088" w:rsidRPr="00771088" w:rsidRDefault="00771088" w:rsidP="00771088">
            <w:pPr>
              <w:jc w:val="center"/>
              <w:rPr>
                <w:b/>
                <w:bCs/>
                <w:sz w:val="22"/>
                <w:szCs w:val="22"/>
              </w:rPr>
            </w:pPr>
            <w:r w:rsidRPr="00771088">
              <w:rPr>
                <w:b/>
                <w:bCs/>
                <w:sz w:val="22"/>
                <w:szCs w:val="22"/>
              </w:rPr>
              <w:t>9 797,76</w:t>
            </w:r>
          </w:p>
        </w:tc>
        <w:tc>
          <w:tcPr>
            <w:tcW w:w="2126" w:type="dxa"/>
            <w:shd w:val="clear" w:color="auto" w:fill="auto"/>
          </w:tcPr>
          <w:p w:rsidR="00771088" w:rsidRPr="00771088" w:rsidRDefault="00771088" w:rsidP="00771088">
            <w:pPr>
              <w:jc w:val="center"/>
              <w:rPr>
                <w:b/>
                <w:bCs/>
                <w:sz w:val="22"/>
                <w:szCs w:val="22"/>
              </w:rPr>
            </w:pPr>
            <w:r w:rsidRPr="00771088">
              <w:rPr>
                <w:b/>
                <w:bCs/>
                <w:sz w:val="22"/>
                <w:szCs w:val="22"/>
              </w:rPr>
              <w:t>19 595,52</w:t>
            </w:r>
          </w:p>
        </w:tc>
      </w:tr>
    </w:tbl>
    <w:p w:rsidR="00F07CAA" w:rsidRPr="004E5122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>
        <w:rPr>
          <w:b/>
          <w:bCs/>
          <w:sz w:val="28"/>
          <w:szCs w:val="28"/>
        </w:rPr>
        <w:t>2</w:t>
      </w:r>
      <w:r w:rsidR="007729D8">
        <w:rPr>
          <w:b/>
          <w:bCs/>
          <w:sz w:val="28"/>
          <w:szCs w:val="28"/>
        </w:rPr>
        <w:t>3</w:t>
      </w:r>
    </w:p>
    <w:p w:rsidR="00F07CAA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F07CAA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771088" w:rsidRPr="007540BC" w:rsidTr="00F07CAA">
        <w:trPr>
          <w:trHeight w:val="1133"/>
        </w:trPr>
        <w:tc>
          <w:tcPr>
            <w:tcW w:w="1556" w:type="dxa"/>
          </w:tcPr>
          <w:p w:rsidR="00771088" w:rsidRPr="00B4653F" w:rsidRDefault="00771088" w:rsidP="00771088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18.0233</w:t>
            </w:r>
          </w:p>
        </w:tc>
        <w:tc>
          <w:tcPr>
            <w:tcW w:w="2096" w:type="dxa"/>
          </w:tcPr>
          <w:p w:rsidR="00771088" w:rsidRPr="00B4653F" w:rsidRDefault="00771088" w:rsidP="00771088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г. Тутаев, ул. Моторостроителей, у д. № 70б, 15 м от пешеходного перехода на проезде к д. № 70, справа при движении от ул. Дементьева</w:t>
            </w:r>
          </w:p>
        </w:tc>
        <w:tc>
          <w:tcPr>
            <w:tcW w:w="2542" w:type="dxa"/>
          </w:tcPr>
          <w:p w:rsidR="00771088" w:rsidRPr="00B4653F" w:rsidRDefault="00771088" w:rsidP="00771088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771088" w:rsidRPr="00B4653F" w:rsidRDefault="002B05FA" w:rsidP="0077108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771088" w:rsidRPr="00B4653F" w:rsidRDefault="00771088" w:rsidP="00771088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9 797,76</w:t>
            </w:r>
          </w:p>
        </w:tc>
        <w:tc>
          <w:tcPr>
            <w:tcW w:w="2126" w:type="dxa"/>
            <w:shd w:val="clear" w:color="auto" w:fill="auto"/>
          </w:tcPr>
          <w:p w:rsidR="00771088" w:rsidRPr="00B4653F" w:rsidRDefault="00771088" w:rsidP="00771088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19 595,52</w:t>
            </w:r>
          </w:p>
        </w:tc>
      </w:tr>
    </w:tbl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980F62" w:rsidRDefault="00980F62" w:rsidP="00F07CAA">
      <w:pPr>
        <w:jc w:val="both"/>
        <w:rPr>
          <w:b/>
          <w:bCs/>
          <w:sz w:val="28"/>
          <w:szCs w:val="28"/>
        </w:rPr>
      </w:pPr>
    </w:p>
    <w:p w:rsidR="00F07CAA" w:rsidRPr="004E5122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lastRenderedPageBreak/>
        <w:t>Лот № </w:t>
      </w:r>
      <w:r>
        <w:rPr>
          <w:b/>
          <w:bCs/>
          <w:sz w:val="28"/>
          <w:szCs w:val="28"/>
        </w:rPr>
        <w:t>2</w:t>
      </w:r>
      <w:r w:rsidR="007729D8">
        <w:rPr>
          <w:b/>
          <w:bCs/>
          <w:sz w:val="28"/>
          <w:szCs w:val="28"/>
        </w:rPr>
        <w:t>4</w:t>
      </w:r>
    </w:p>
    <w:p w:rsidR="00F07CAA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F07CAA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B4653F" w:rsidRPr="007540BC" w:rsidTr="00F07CAA">
        <w:trPr>
          <w:trHeight w:val="1133"/>
        </w:trPr>
        <w:tc>
          <w:tcPr>
            <w:tcW w:w="1556" w:type="dxa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18.0234</w:t>
            </w:r>
          </w:p>
        </w:tc>
        <w:tc>
          <w:tcPr>
            <w:tcW w:w="2096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г. Тутаев, ул. Моторостроителей, у д. № 78, 25 м от угла д. № 78, справа при движении от ул. Дементьева</w:t>
            </w:r>
          </w:p>
        </w:tc>
        <w:tc>
          <w:tcPr>
            <w:tcW w:w="2542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B4653F" w:rsidRPr="00B4653F" w:rsidRDefault="002B05FA" w:rsidP="00B4653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9 797,76</w:t>
            </w:r>
          </w:p>
        </w:tc>
        <w:tc>
          <w:tcPr>
            <w:tcW w:w="212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19 595,52</w:t>
            </w:r>
          </w:p>
        </w:tc>
      </w:tr>
    </w:tbl>
    <w:p w:rsidR="00F07CAA" w:rsidRPr="004E5122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>
        <w:rPr>
          <w:b/>
          <w:bCs/>
          <w:sz w:val="28"/>
          <w:szCs w:val="28"/>
        </w:rPr>
        <w:t>2</w:t>
      </w:r>
      <w:r w:rsidR="007729D8">
        <w:rPr>
          <w:b/>
          <w:bCs/>
          <w:sz w:val="28"/>
          <w:szCs w:val="28"/>
        </w:rPr>
        <w:t>5</w:t>
      </w:r>
    </w:p>
    <w:p w:rsidR="00F07CAA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F07CAA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B4653F" w:rsidRPr="007540BC" w:rsidTr="00F07CAA">
        <w:trPr>
          <w:trHeight w:val="1133"/>
        </w:trPr>
        <w:tc>
          <w:tcPr>
            <w:tcW w:w="1556" w:type="dxa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18.0235</w:t>
            </w:r>
          </w:p>
        </w:tc>
        <w:tc>
          <w:tcPr>
            <w:tcW w:w="2096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г. Тутаев, ул. Моторостроителей, у д. № 78, 55 м от угла д. № 78, справа при движении от ул. Дементьева</w:t>
            </w:r>
          </w:p>
        </w:tc>
        <w:tc>
          <w:tcPr>
            <w:tcW w:w="2542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B4653F" w:rsidRPr="00B4653F" w:rsidRDefault="002B05FA" w:rsidP="00B4653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9 797,76</w:t>
            </w:r>
          </w:p>
        </w:tc>
        <w:tc>
          <w:tcPr>
            <w:tcW w:w="212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19 595,52</w:t>
            </w:r>
          </w:p>
        </w:tc>
      </w:tr>
    </w:tbl>
    <w:p w:rsidR="00F07CAA" w:rsidRPr="004E5122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 w:rsidR="007729D8">
        <w:rPr>
          <w:b/>
          <w:bCs/>
          <w:sz w:val="28"/>
          <w:szCs w:val="28"/>
        </w:rPr>
        <w:t>26</w:t>
      </w:r>
    </w:p>
    <w:p w:rsidR="00F07CAA" w:rsidRDefault="00F07CAA" w:rsidP="00F07CAA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F07CAA" w:rsidRPr="007540BC" w:rsidTr="00F07CAA">
        <w:trPr>
          <w:trHeight w:val="1265"/>
        </w:trPr>
        <w:tc>
          <w:tcPr>
            <w:tcW w:w="155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F07CAA" w:rsidRPr="007540BC" w:rsidRDefault="00F07CAA" w:rsidP="00F07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B4653F" w:rsidRPr="007540BC" w:rsidTr="00F07CAA">
        <w:trPr>
          <w:trHeight w:val="1133"/>
        </w:trPr>
        <w:tc>
          <w:tcPr>
            <w:tcW w:w="1556" w:type="dxa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18.0236</w:t>
            </w:r>
          </w:p>
        </w:tc>
        <w:tc>
          <w:tcPr>
            <w:tcW w:w="2096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г. Тутаев, ул. Моторостроителей, у д. № 80, 40 м от угла д. № 80, справа при движении от ул. Дементьева</w:t>
            </w:r>
          </w:p>
        </w:tc>
        <w:tc>
          <w:tcPr>
            <w:tcW w:w="2542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B4653F" w:rsidRPr="00B4653F" w:rsidRDefault="002B05FA" w:rsidP="00B4653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9 797,76</w:t>
            </w:r>
          </w:p>
        </w:tc>
        <w:tc>
          <w:tcPr>
            <w:tcW w:w="212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19 595,52</w:t>
            </w:r>
          </w:p>
        </w:tc>
      </w:tr>
    </w:tbl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B4653F" w:rsidRPr="004E5122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lastRenderedPageBreak/>
        <w:t>Лот № </w:t>
      </w:r>
      <w:r w:rsidR="007729D8">
        <w:rPr>
          <w:b/>
          <w:bCs/>
          <w:sz w:val="28"/>
          <w:szCs w:val="28"/>
        </w:rPr>
        <w:t>27</w:t>
      </w:r>
    </w:p>
    <w:p w:rsidR="00B4653F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B4653F" w:rsidRPr="007540BC" w:rsidTr="007729D8">
        <w:trPr>
          <w:trHeight w:val="1265"/>
        </w:trPr>
        <w:tc>
          <w:tcPr>
            <w:tcW w:w="155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B4653F" w:rsidRPr="007540BC" w:rsidTr="007729D8">
        <w:trPr>
          <w:trHeight w:val="1133"/>
        </w:trPr>
        <w:tc>
          <w:tcPr>
            <w:tcW w:w="1556" w:type="dxa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18.0237</w:t>
            </w:r>
          </w:p>
        </w:tc>
        <w:tc>
          <w:tcPr>
            <w:tcW w:w="2096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г. Тутаев, ул. Моторостроителей, у д. № 80, 10 м от угла д. № 80, справа при движении от ул. Дементьева</w:t>
            </w:r>
          </w:p>
        </w:tc>
        <w:tc>
          <w:tcPr>
            <w:tcW w:w="2542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B4653F" w:rsidRPr="00B4653F" w:rsidRDefault="002B05FA" w:rsidP="00B4653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9 797,76</w:t>
            </w:r>
          </w:p>
        </w:tc>
        <w:tc>
          <w:tcPr>
            <w:tcW w:w="212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19 595,52</w:t>
            </w:r>
          </w:p>
        </w:tc>
      </w:tr>
    </w:tbl>
    <w:p w:rsidR="00B4653F" w:rsidRPr="004E5122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 w:rsidR="007729D8">
        <w:rPr>
          <w:b/>
          <w:bCs/>
          <w:sz w:val="28"/>
          <w:szCs w:val="28"/>
        </w:rPr>
        <w:t>28</w:t>
      </w:r>
    </w:p>
    <w:p w:rsidR="00B4653F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B4653F" w:rsidRPr="007540BC" w:rsidTr="007729D8">
        <w:trPr>
          <w:trHeight w:val="1265"/>
        </w:trPr>
        <w:tc>
          <w:tcPr>
            <w:tcW w:w="155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B4653F" w:rsidRPr="007540BC" w:rsidTr="007729D8">
        <w:trPr>
          <w:trHeight w:val="1133"/>
        </w:trPr>
        <w:tc>
          <w:tcPr>
            <w:tcW w:w="1556" w:type="dxa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18.0243</w:t>
            </w:r>
          </w:p>
        </w:tc>
        <w:tc>
          <w:tcPr>
            <w:tcW w:w="2096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г. Тутаев, ул. Советская, у д. № 37, 15 м от проезда к д. № 37, справа при движении к ул. Комсомольской</w:t>
            </w:r>
          </w:p>
        </w:tc>
        <w:tc>
          <w:tcPr>
            <w:tcW w:w="2542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B4653F" w:rsidRPr="00B4653F" w:rsidRDefault="002B05FA" w:rsidP="00B4653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8 164,80</w:t>
            </w:r>
          </w:p>
        </w:tc>
        <w:tc>
          <w:tcPr>
            <w:tcW w:w="212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16 329,60</w:t>
            </w:r>
          </w:p>
        </w:tc>
      </w:tr>
    </w:tbl>
    <w:p w:rsidR="00B4653F" w:rsidRPr="004E5122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 w:rsidR="007729D8">
        <w:rPr>
          <w:b/>
          <w:bCs/>
          <w:sz w:val="28"/>
          <w:szCs w:val="28"/>
        </w:rPr>
        <w:t>29</w:t>
      </w:r>
    </w:p>
    <w:p w:rsidR="00B4653F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B4653F" w:rsidRPr="007540BC" w:rsidTr="007729D8">
        <w:trPr>
          <w:trHeight w:val="1265"/>
        </w:trPr>
        <w:tc>
          <w:tcPr>
            <w:tcW w:w="155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B4653F" w:rsidRPr="007540BC" w:rsidTr="007729D8">
        <w:trPr>
          <w:trHeight w:val="1133"/>
        </w:trPr>
        <w:tc>
          <w:tcPr>
            <w:tcW w:w="1556" w:type="dxa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18.0244</w:t>
            </w:r>
          </w:p>
        </w:tc>
        <w:tc>
          <w:tcPr>
            <w:tcW w:w="2096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г. Тутаев, ул. Советская, у д. № 37, 45 м от проезда к д. № 37, справа при движении к ул. Комсомольской</w:t>
            </w:r>
          </w:p>
        </w:tc>
        <w:tc>
          <w:tcPr>
            <w:tcW w:w="2542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B4653F" w:rsidRPr="00B4653F" w:rsidRDefault="005B5B95" w:rsidP="00B4653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8 164,80</w:t>
            </w:r>
          </w:p>
        </w:tc>
        <w:tc>
          <w:tcPr>
            <w:tcW w:w="212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16 329,60</w:t>
            </w:r>
          </w:p>
        </w:tc>
      </w:tr>
    </w:tbl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B4653F" w:rsidRPr="004E5122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lastRenderedPageBreak/>
        <w:t>Лот № </w:t>
      </w:r>
      <w:r>
        <w:rPr>
          <w:b/>
          <w:bCs/>
          <w:sz w:val="28"/>
          <w:szCs w:val="28"/>
        </w:rPr>
        <w:t>3</w:t>
      </w:r>
      <w:r w:rsidR="007729D8">
        <w:rPr>
          <w:b/>
          <w:bCs/>
          <w:sz w:val="28"/>
          <w:szCs w:val="28"/>
        </w:rPr>
        <w:t>0</w:t>
      </w:r>
    </w:p>
    <w:p w:rsidR="00B4653F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B4653F" w:rsidRPr="007540BC" w:rsidTr="007729D8">
        <w:trPr>
          <w:trHeight w:val="1265"/>
        </w:trPr>
        <w:tc>
          <w:tcPr>
            <w:tcW w:w="155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B4653F" w:rsidRPr="007540BC" w:rsidTr="007729D8">
        <w:trPr>
          <w:trHeight w:val="1133"/>
        </w:trPr>
        <w:tc>
          <w:tcPr>
            <w:tcW w:w="1556" w:type="dxa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18.0245</w:t>
            </w:r>
          </w:p>
        </w:tc>
        <w:tc>
          <w:tcPr>
            <w:tcW w:w="2096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г. Тутаев, ул. Советская, у д. № 37, 75 м от проезда к д. № 37, справа при движении к ул. Комсомольской</w:t>
            </w:r>
          </w:p>
        </w:tc>
        <w:tc>
          <w:tcPr>
            <w:tcW w:w="2542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B4653F" w:rsidRPr="00B4653F" w:rsidRDefault="005B5B95" w:rsidP="00B4653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8 164,80</w:t>
            </w:r>
          </w:p>
        </w:tc>
        <w:tc>
          <w:tcPr>
            <w:tcW w:w="212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16 329,60</w:t>
            </w:r>
          </w:p>
        </w:tc>
      </w:tr>
    </w:tbl>
    <w:p w:rsidR="00B4653F" w:rsidRPr="004E5122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>
        <w:rPr>
          <w:b/>
          <w:bCs/>
          <w:sz w:val="28"/>
          <w:szCs w:val="28"/>
        </w:rPr>
        <w:t>3</w:t>
      </w:r>
      <w:r w:rsidR="007729D8">
        <w:rPr>
          <w:b/>
          <w:bCs/>
          <w:sz w:val="28"/>
          <w:szCs w:val="28"/>
        </w:rPr>
        <w:t>1</w:t>
      </w:r>
    </w:p>
    <w:p w:rsidR="00B4653F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B4653F" w:rsidRPr="007540BC" w:rsidTr="007729D8">
        <w:trPr>
          <w:trHeight w:val="1265"/>
        </w:trPr>
        <w:tc>
          <w:tcPr>
            <w:tcW w:w="155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B4653F" w:rsidRPr="007540BC" w:rsidTr="007729D8">
        <w:trPr>
          <w:trHeight w:val="1133"/>
        </w:trPr>
        <w:tc>
          <w:tcPr>
            <w:tcW w:w="1556" w:type="dxa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18.0246</w:t>
            </w:r>
          </w:p>
        </w:tc>
        <w:tc>
          <w:tcPr>
            <w:tcW w:w="2096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г. Тутаев, ул. Советская, у д. № 31, 7 м от парковки возле д. № 31, справа при движении к ул. Комсомольской</w:t>
            </w:r>
          </w:p>
        </w:tc>
        <w:tc>
          <w:tcPr>
            <w:tcW w:w="2542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B4653F" w:rsidRPr="00B4653F" w:rsidRDefault="005B5B95" w:rsidP="00B4653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8 164,80</w:t>
            </w:r>
          </w:p>
        </w:tc>
        <w:tc>
          <w:tcPr>
            <w:tcW w:w="212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16 329,60</w:t>
            </w:r>
          </w:p>
        </w:tc>
      </w:tr>
    </w:tbl>
    <w:p w:rsidR="00B4653F" w:rsidRPr="004E5122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>
        <w:rPr>
          <w:b/>
          <w:bCs/>
          <w:sz w:val="28"/>
          <w:szCs w:val="28"/>
        </w:rPr>
        <w:t>3</w:t>
      </w:r>
      <w:r w:rsidR="007729D8">
        <w:rPr>
          <w:b/>
          <w:bCs/>
          <w:sz w:val="28"/>
          <w:szCs w:val="28"/>
        </w:rPr>
        <w:t>2</w:t>
      </w:r>
    </w:p>
    <w:p w:rsidR="00B4653F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B4653F" w:rsidRPr="007540BC" w:rsidTr="007729D8">
        <w:trPr>
          <w:trHeight w:val="1265"/>
        </w:trPr>
        <w:tc>
          <w:tcPr>
            <w:tcW w:w="155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B4653F" w:rsidRPr="007540BC" w:rsidTr="007729D8">
        <w:trPr>
          <w:trHeight w:val="1133"/>
        </w:trPr>
        <w:tc>
          <w:tcPr>
            <w:tcW w:w="1556" w:type="dxa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18.0247</w:t>
            </w:r>
          </w:p>
        </w:tc>
        <w:tc>
          <w:tcPr>
            <w:tcW w:w="2096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г. Тутаев, ул. Советская, у д. № 25, 7 м от проезда к д. № 25, справа при движении к ул. Комсомольской</w:t>
            </w:r>
          </w:p>
        </w:tc>
        <w:tc>
          <w:tcPr>
            <w:tcW w:w="2542" w:type="dxa"/>
          </w:tcPr>
          <w:p w:rsidR="00B4653F" w:rsidRPr="00B4653F" w:rsidRDefault="00B4653F" w:rsidP="00B4653F">
            <w:pPr>
              <w:rPr>
                <w:sz w:val="22"/>
                <w:szCs w:val="22"/>
              </w:rPr>
            </w:pPr>
            <w:r w:rsidRPr="00B4653F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B4653F" w:rsidRPr="00B4653F" w:rsidRDefault="005B5B95" w:rsidP="00B4653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8 164,80</w:t>
            </w:r>
          </w:p>
        </w:tc>
        <w:tc>
          <w:tcPr>
            <w:tcW w:w="2126" w:type="dxa"/>
            <w:shd w:val="clear" w:color="auto" w:fill="auto"/>
          </w:tcPr>
          <w:p w:rsidR="00B4653F" w:rsidRPr="00B4653F" w:rsidRDefault="00B4653F" w:rsidP="00B4653F">
            <w:pPr>
              <w:jc w:val="center"/>
              <w:rPr>
                <w:b/>
                <w:bCs/>
                <w:sz w:val="22"/>
                <w:szCs w:val="22"/>
              </w:rPr>
            </w:pPr>
            <w:r w:rsidRPr="00B4653F">
              <w:rPr>
                <w:b/>
                <w:bCs/>
                <w:sz w:val="22"/>
                <w:szCs w:val="22"/>
              </w:rPr>
              <w:t>16 329,60</w:t>
            </w:r>
          </w:p>
        </w:tc>
      </w:tr>
    </w:tbl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B4653F" w:rsidRPr="004E5122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lastRenderedPageBreak/>
        <w:t>Лот № </w:t>
      </w:r>
      <w:r>
        <w:rPr>
          <w:b/>
          <w:bCs/>
          <w:sz w:val="28"/>
          <w:szCs w:val="28"/>
        </w:rPr>
        <w:t>3</w:t>
      </w:r>
      <w:r w:rsidR="007729D8">
        <w:rPr>
          <w:b/>
          <w:bCs/>
          <w:sz w:val="28"/>
          <w:szCs w:val="28"/>
        </w:rPr>
        <w:t>3</w:t>
      </w:r>
    </w:p>
    <w:p w:rsidR="00B4653F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B4653F" w:rsidRPr="007540BC" w:rsidTr="007729D8">
        <w:trPr>
          <w:trHeight w:val="1265"/>
        </w:trPr>
        <w:tc>
          <w:tcPr>
            <w:tcW w:w="155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2B05FA" w:rsidRPr="007540BC" w:rsidTr="007729D8">
        <w:trPr>
          <w:trHeight w:val="1133"/>
        </w:trPr>
        <w:tc>
          <w:tcPr>
            <w:tcW w:w="1556" w:type="dxa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18.0248</w:t>
            </w:r>
          </w:p>
        </w:tc>
        <w:tc>
          <w:tcPr>
            <w:tcW w:w="2096" w:type="dxa"/>
          </w:tcPr>
          <w:p w:rsidR="002B05FA" w:rsidRPr="002B05FA" w:rsidRDefault="002B05FA" w:rsidP="002B05FA">
            <w:pPr>
              <w:rPr>
                <w:sz w:val="22"/>
                <w:szCs w:val="22"/>
              </w:rPr>
            </w:pPr>
            <w:r w:rsidRPr="002B05FA">
              <w:rPr>
                <w:sz w:val="22"/>
                <w:szCs w:val="22"/>
              </w:rPr>
              <w:t>г. Тутаев, ул. Советская, у д. № 25, 37 м от проезда к д. № 25, справа при движении к ул. Комсомольской</w:t>
            </w:r>
          </w:p>
        </w:tc>
        <w:tc>
          <w:tcPr>
            <w:tcW w:w="2542" w:type="dxa"/>
          </w:tcPr>
          <w:p w:rsidR="002B05FA" w:rsidRPr="002B05FA" w:rsidRDefault="002B05FA" w:rsidP="002B05FA">
            <w:pPr>
              <w:rPr>
                <w:sz w:val="22"/>
                <w:szCs w:val="22"/>
              </w:rPr>
            </w:pPr>
            <w:r w:rsidRPr="002B05FA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2B05FA" w:rsidRPr="002B05FA" w:rsidRDefault="005B5B95" w:rsidP="002B05F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8 164,80</w:t>
            </w:r>
          </w:p>
        </w:tc>
        <w:tc>
          <w:tcPr>
            <w:tcW w:w="2126" w:type="dxa"/>
            <w:shd w:val="clear" w:color="auto" w:fill="auto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16 329,60</w:t>
            </w:r>
          </w:p>
        </w:tc>
      </w:tr>
    </w:tbl>
    <w:p w:rsidR="00B4653F" w:rsidRPr="004E5122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>
        <w:rPr>
          <w:b/>
          <w:bCs/>
          <w:sz w:val="28"/>
          <w:szCs w:val="28"/>
        </w:rPr>
        <w:t>3</w:t>
      </w:r>
      <w:r w:rsidR="007729D8">
        <w:rPr>
          <w:b/>
          <w:bCs/>
          <w:sz w:val="28"/>
          <w:szCs w:val="28"/>
        </w:rPr>
        <w:t>4</w:t>
      </w:r>
    </w:p>
    <w:p w:rsidR="00B4653F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B4653F" w:rsidRPr="007540BC" w:rsidTr="007729D8">
        <w:trPr>
          <w:trHeight w:val="1265"/>
        </w:trPr>
        <w:tc>
          <w:tcPr>
            <w:tcW w:w="155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2B05FA" w:rsidRPr="007540BC" w:rsidTr="007729D8">
        <w:trPr>
          <w:trHeight w:val="1133"/>
        </w:trPr>
        <w:tc>
          <w:tcPr>
            <w:tcW w:w="1556" w:type="dxa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18.0249</w:t>
            </w:r>
          </w:p>
        </w:tc>
        <w:tc>
          <w:tcPr>
            <w:tcW w:w="2096" w:type="dxa"/>
          </w:tcPr>
          <w:p w:rsidR="002B05FA" w:rsidRPr="002B05FA" w:rsidRDefault="002B05FA" w:rsidP="002B05FA">
            <w:pPr>
              <w:rPr>
                <w:sz w:val="22"/>
                <w:szCs w:val="22"/>
              </w:rPr>
            </w:pPr>
            <w:r w:rsidRPr="002B05FA">
              <w:rPr>
                <w:sz w:val="22"/>
                <w:szCs w:val="22"/>
              </w:rPr>
              <w:t>г. Тутаев, ул. Советская, у д. № 25, 67 м от проезда к д. № 25, справа при движении к ул. Комсомольской</w:t>
            </w:r>
          </w:p>
        </w:tc>
        <w:tc>
          <w:tcPr>
            <w:tcW w:w="2542" w:type="dxa"/>
          </w:tcPr>
          <w:p w:rsidR="002B05FA" w:rsidRPr="002B05FA" w:rsidRDefault="002B05FA" w:rsidP="002B05FA">
            <w:pPr>
              <w:rPr>
                <w:sz w:val="22"/>
                <w:szCs w:val="22"/>
              </w:rPr>
            </w:pPr>
            <w:r w:rsidRPr="002B05FA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2B05FA" w:rsidRPr="002B05FA" w:rsidRDefault="005B5B95" w:rsidP="002B05F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8 164,80</w:t>
            </w:r>
          </w:p>
        </w:tc>
        <w:tc>
          <w:tcPr>
            <w:tcW w:w="2126" w:type="dxa"/>
            <w:shd w:val="clear" w:color="auto" w:fill="auto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16 329,60</w:t>
            </w:r>
          </w:p>
        </w:tc>
      </w:tr>
    </w:tbl>
    <w:p w:rsidR="00B4653F" w:rsidRPr="004E5122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>
        <w:rPr>
          <w:b/>
          <w:bCs/>
          <w:sz w:val="28"/>
          <w:szCs w:val="28"/>
        </w:rPr>
        <w:t>3</w:t>
      </w:r>
      <w:r w:rsidR="007729D8">
        <w:rPr>
          <w:b/>
          <w:bCs/>
          <w:sz w:val="28"/>
          <w:szCs w:val="28"/>
        </w:rPr>
        <w:t>5</w:t>
      </w:r>
    </w:p>
    <w:p w:rsidR="00B4653F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B4653F" w:rsidRPr="007540BC" w:rsidTr="007729D8">
        <w:trPr>
          <w:trHeight w:val="1265"/>
        </w:trPr>
        <w:tc>
          <w:tcPr>
            <w:tcW w:w="155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2B05FA" w:rsidRPr="007540BC" w:rsidTr="007729D8">
        <w:trPr>
          <w:trHeight w:val="1133"/>
        </w:trPr>
        <w:tc>
          <w:tcPr>
            <w:tcW w:w="1556" w:type="dxa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18.0250</w:t>
            </w:r>
          </w:p>
        </w:tc>
        <w:tc>
          <w:tcPr>
            <w:tcW w:w="2096" w:type="dxa"/>
          </w:tcPr>
          <w:p w:rsidR="002B05FA" w:rsidRPr="002B05FA" w:rsidRDefault="002B05FA" w:rsidP="002B05FA">
            <w:pPr>
              <w:rPr>
                <w:sz w:val="22"/>
                <w:szCs w:val="22"/>
              </w:rPr>
            </w:pPr>
            <w:r w:rsidRPr="002B05FA">
              <w:rPr>
                <w:sz w:val="22"/>
                <w:szCs w:val="22"/>
              </w:rPr>
              <w:t>г. Тутаев, ул. Советская, у д. № 19, 97 м от проезда к д. № 25, справа при движении к ул. Комсомольской</w:t>
            </w:r>
          </w:p>
        </w:tc>
        <w:tc>
          <w:tcPr>
            <w:tcW w:w="2542" w:type="dxa"/>
          </w:tcPr>
          <w:p w:rsidR="002B05FA" w:rsidRPr="002B05FA" w:rsidRDefault="002B05FA" w:rsidP="002B05FA">
            <w:pPr>
              <w:rPr>
                <w:sz w:val="22"/>
                <w:szCs w:val="22"/>
              </w:rPr>
            </w:pPr>
            <w:r w:rsidRPr="002B05FA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2B05FA" w:rsidRPr="002B05FA" w:rsidRDefault="005B5B95" w:rsidP="002B05F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8 164,80</w:t>
            </w:r>
          </w:p>
        </w:tc>
        <w:tc>
          <w:tcPr>
            <w:tcW w:w="2126" w:type="dxa"/>
            <w:shd w:val="clear" w:color="auto" w:fill="auto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16 329,60</w:t>
            </w:r>
          </w:p>
        </w:tc>
      </w:tr>
    </w:tbl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980F62" w:rsidRDefault="00980F62" w:rsidP="00B4653F">
      <w:pPr>
        <w:jc w:val="both"/>
        <w:rPr>
          <w:b/>
          <w:bCs/>
          <w:sz w:val="28"/>
          <w:szCs w:val="28"/>
        </w:rPr>
      </w:pPr>
    </w:p>
    <w:p w:rsidR="00B4653F" w:rsidRPr="004E5122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lastRenderedPageBreak/>
        <w:t>Лот № </w:t>
      </w:r>
      <w:r w:rsidR="007729D8">
        <w:rPr>
          <w:b/>
          <w:bCs/>
          <w:sz w:val="28"/>
          <w:szCs w:val="28"/>
        </w:rPr>
        <w:t>36</w:t>
      </w:r>
    </w:p>
    <w:p w:rsidR="00B4653F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B4653F" w:rsidRPr="007540BC" w:rsidTr="007729D8">
        <w:trPr>
          <w:trHeight w:val="1265"/>
        </w:trPr>
        <w:tc>
          <w:tcPr>
            <w:tcW w:w="155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2B05FA" w:rsidRPr="007540BC" w:rsidTr="007729D8">
        <w:trPr>
          <w:trHeight w:val="1133"/>
        </w:trPr>
        <w:tc>
          <w:tcPr>
            <w:tcW w:w="1556" w:type="dxa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18.0251</w:t>
            </w:r>
          </w:p>
        </w:tc>
        <w:tc>
          <w:tcPr>
            <w:tcW w:w="2096" w:type="dxa"/>
          </w:tcPr>
          <w:p w:rsidR="002B05FA" w:rsidRPr="002B05FA" w:rsidRDefault="002B05FA" w:rsidP="002B05FA">
            <w:pPr>
              <w:rPr>
                <w:sz w:val="22"/>
                <w:szCs w:val="22"/>
              </w:rPr>
            </w:pPr>
            <w:r w:rsidRPr="002B05FA">
              <w:rPr>
                <w:sz w:val="22"/>
                <w:szCs w:val="22"/>
              </w:rPr>
              <w:t>г. Тутаев, ул. Советская, у д. № 13, 21 м от проезда к д. № 13, справа при движении к ул. Комсомольской</w:t>
            </w:r>
          </w:p>
        </w:tc>
        <w:tc>
          <w:tcPr>
            <w:tcW w:w="2542" w:type="dxa"/>
          </w:tcPr>
          <w:p w:rsidR="002B05FA" w:rsidRPr="002B05FA" w:rsidRDefault="002B05FA" w:rsidP="002B05FA">
            <w:pPr>
              <w:rPr>
                <w:sz w:val="22"/>
                <w:szCs w:val="22"/>
              </w:rPr>
            </w:pPr>
            <w:r w:rsidRPr="002B05FA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2B05FA" w:rsidRPr="002B05FA" w:rsidRDefault="005B5B95" w:rsidP="002B05F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8 164,80</w:t>
            </w:r>
          </w:p>
        </w:tc>
        <w:tc>
          <w:tcPr>
            <w:tcW w:w="2126" w:type="dxa"/>
            <w:shd w:val="clear" w:color="auto" w:fill="auto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16 329,60</w:t>
            </w:r>
          </w:p>
        </w:tc>
      </w:tr>
    </w:tbl>
    <w:p w:rsidR="00B4653F" w:rsidRPr="004E5122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 w:rsidR="007729D8">
        <w:rPr>
          <w:b/>
          <w:bCs/>
          <w:sz w:val="28"/>
          <w:szCs w:val="28"/>
        </w:rPr>
        <w:t>37</w:t>
      </w:r>
    </w:p>
    <w:p w:rsidR="00B4653F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B4653F" w:rsidRPr="007540BC" w:rsidTr="007729D8">
        <w:trPr>
          <w:trHeight w:val="1265"/>
        </w:trPr>
        <w:tc>
          <w:tcPr>
            <w:tcW w:w="155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2B05FA" w:rsidRPr="007540BC" w:rsidTr="007729D8">
        <w:trPr>
          <w:trHeight w:val="1133"/>
        </w:trPr>
        <w:tc>
          <w:tcPr>
            <w:tcW w:w="1556" w:type="dxa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18.0252</w:t>
            </w:r>
          </w:p>
        </w:tc>
        <w:tc>
          <w:tcPr>
            <w:tcW w:w="2096" w:type="dxa"/>
          </w:tcPr>
          <w:p w:rsidR="002B05FA" w:rsidRPr="002B05FA" w:rsidRDefault="002B05FA" w:rsidP="002B05FA">
            <w:pPr>
              <w:rPr>
                <w:sz w:val="22"/>
                <w:szCs w:val="22"/>
              </w:rPr>
            </w:pPr>
            <w:r w:rsidRPr="002B05FA">
              <w:rPr>
                <w:sz w:val="22"/>
                <w:szCs w:val="22"/>
              </w:rPr>
              <w:t>г. Тутаев, ул. Советская, у д. № 13, 51 м от проезда к д. № 13, справа при движении к ул. Комсомольской</w:t>
            </w:r>
          </w:p>
        </w:tc>
        <w:tc>
          <w:tcPr>
            <w:tcW w:w="2542" w:type="dxa"/>
          </w:tcPr>
          <w:p w:rsidR="002B05FA" w:rsidRPr="002B05FA" w:rsidRDefault="002B05FA" w:rsidP="002B05FA">
            <w:pPr>
              <w:rPr>
                <w:sz w:val="22"/>
                <w:szCs w:val="22"/>
              </w:rPr>
            </w:pPr>
            <w:r w:rsidRPr="002B05FA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2B05FA" w:rsidRPr="002B05FA" w:rsidRDefault="005B5B95" w:rsidP="002B05F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8 164,80</w:t>
            </w:r>
          </w:p>
        </w:tc>
        <w:tc>
          <w:tcPr>
            <w:tcW w:w="2126" w:type="dxa"/>
            <w:shd w:val="clear" w:color="auto" w:fill="auto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16 329,60</w:t>
            </w:r>
          </w:p>
        </w:tc>
      </w:tr>
    </w:tbl>
    <w:p w:rsidR="00B4653F" w:rsidRPr="004E5122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>Лот № </w:t>
      </w:r>
      <w:r w:rsidR="007729D8">
        <w:rPr>
          <w:b/>
          <w:bCs/>
          <w:sz w:val="28"/>
          <w:szCs w:val="28"/>
        </w:rPr>
        <w:t>38</w:t>
      </w:r>
    </w:p>
    <w:p w:rsidR="00B4653F" w:rsidRDefault="00B4653F" w:rsidP="00B4653F">
      <w:pPr>
        <w:jc w:val="both"/>
        <w:rPr>
          <w:b/>
          <w:bCs/>
          <w:sz w:val="28"/>
          <w:szCs w:val="28"/>
        </w:rPr>
      </w:pPr>
      <w:r w:rsidRPr="004E5122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4E5122">
        <w:rPr>
          <w:b/>
          <w:bCs/>
          <w:sz w:val="28"/>
          <w:szCs w:val="28"/>
        </w:rPr>
        <w:t>Тутаевский</w:t>
      </w:r>
      <w:proofErr w:type="spellEnd"/>
      <w:r w:rsidRPr="004E5122">
        <w:rPr>
          <w:b/>
          <w:bCs/>
          <w:sz w:val="28"/>
          <w:szCs w:val="28"/>
        </w:rPr>
        <w:t xml:space="preserve"> район</w:t>
      </w: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096"/>
        <w:gridCol w:w="2542"/>
        <w:gridCol w:w="1275"/>
        <w:gridCol w:w="1276"/>
        <w:gridCol w:w="2126"/>
      </w:tblGrid>
      <w:tr w:rsidR="00B4653F" w:rsidRPr="007540BC" w:rsidTr="007729D8">
        <w:trPr>
          <w:trHeight w:val="1265"/>
        </w:trPr>
        <w:tc>
          <w:tcPr>
            <w:tcW w:w="155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09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7540BC">
              <w:rPr>
                <w:b/>
                <w:sz w:val="22"/>
                <w:szCs w:val="22"/>
              </w:rPr>
              <w:t xml:space="preserve">ещения 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542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275" w:type="dxa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Общая</w:t>
            </w:r>
          </w:p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7540BC">
              <w:rPr>
                <w:b/>
                <w:bCs/>
                <w:color w:val="000000"/>
                <w:sz w:val="22"/>
                <w:szCs w:val="22"/>
              </w:rPr>
              <w:t>информа-ционного</w:t>
            </w:r>
            <w:proofErr w:type="spellEnd"/>
            <w:r w:rsidRPr="007540BC">
              <w:rPr>
                <w:b/>
                <w:bCs/>
                <w:color w:val="000000"/>
                <w:sz w:val="22"/>
                <w:szCs w:val="22"/>
              </w:rPr>
              <w:t xml:space="preserve"> поля, м2**</w:t>
            </w:r>
          </w:p>
        </w:tc>
        <w:tc>
          <w:tcPr>
            <w:tcW w:w="127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126" w:type="dxa"/>
            <w:shd w:val="clear" w:color="auto" w:fill="auto"/>
          </w:tcPr>
          <w:p w:rsidR="00B4653F" w:rsidRPr="007540BC" w:rsidRDefault="00B4653F" w:rsidP="007729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0BC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7540BC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2B05FA" w:rsidRPr="007540BC" w:rsidTr="007729D8">
        <w:trPr>
          <w:trHeight w:val="1133"/>
        </w:trPr>
        <w:tc>
          <w:tcPr>
            <w:tcW w:w="1556" w:type="dxa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18.0253</w:t>
            </w:r>
          </w:p>
        </w:tc>
        <w:tc>
          <w:tcPr>
            <w:tcW w:w="2096" w:type="dxa"/>
          </w:tcPr>
          <w:p w:rsidR="002B05FA" w:rsidRPr="002B05FA" w:rsidRDefault="002B05FA" w:rsidP="002B05FA">
            <w:pPr>
              <w:rPr>
                <w:sz w:val="22"/>
                <w:szCs w:val="22"/>
              </w:rPr>
            </w:pPr>
            <w:r w:rsidRPr="002B05FA">
              <w:rPr>
                <w:sz w:val="22"/>
                <w:szCs w:val="22"/>
              </w:rPr>
              <w:t>г. Тутаев, ул. Советская, у д. № 13, 81 м от проезда к д. № 13, справа при движении к ул. Комсомольской</w:t>
            </w:r>
          </w:p>
        </w:tc>
        <w:tc>
          <w:tcPr>
            <w:tcW w:w="2542" w:type="dxa"/>
          </w:tcPr>
          <w:p w:rsidR="002B05FA" w:rsidRPr="002B05FA" w:rsidRDefault="002B05FA" w:rsidP="002B05FA">
            <w:pPr>
              <w:rPr>
                <w:sz w:val="22"/>
                <w:szCs w:val="22"/>
              </w:rPr>
            </w:pPr>
            <w:r w:rsidRPr="002B05FA">
              <w:rPr>
                <w:sz w:val="22"/>
                <w:szCs w:val="22"/>
              </w:rPr>
              <w:t>отдельно стоящая щитовая установка малого формата/динамическая реклама (до 4,5 кв. м включительно) (1,2 м x 1,8 м)</w:t>
            </w:r>
          </w:p>
        </w:tc>
        <w:tc>
          <w:tcPr>
            <w:tcW w:w="1275" w:type="dxa"/>
          </w:tcPr>
          <w:p w:rsidR="002B05FA" w:rsidRPr="002B05FA" w:rsidRDefault="005B5B95" w:rsidP="002B05F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1276" w:type="dxa"/>
            <w:shd w:val="clear" w:color="auto" w:fill="auto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8 164,80</w:t>
            </w:r>
          </w:p>
        </w:tc>
        <w:tc>
          <w:tcPr>
            <w:tcW w:w="2126" w:type="dxa"/>
            <w:shd w:val="clear" w:color="auto" w:fill="auto"/>
          </w:tcPr>
          <w:p w:rsidR="002B05FA" w:rsidRPr="002B05FA" w:rsidRDefault="002B05FA" w:rsidP="002B05FA">
            <w:pPr>
              <w:jc w:val="center"/>
              <w:rPr>
                <w:b/>
                <w:bCs/>
                <w:sz w:val="22"/>
                <w:szCs w:val="22"/>
              </w:rPr>
            </w:pPr>
            <w:r w:rsidRPr="002B05FA">
              <w:rPr>
                <w:b/>
                <w:bCs/>
                <w:sz w:val="22"/>
                <w:szCs w:val="22"/>
              </w:rPr>
              <w:t>16 329,60</w:t>
            </w:r>
          </w:p>
        </w:tc>
      </w:tr>
    </w:tbl>
    <w:p w:rsidR="000772C3" w:rsidRPr="000772C3" w:rsidRDefault="003262DE" w:rsidP="003262D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  <w:sectPr w:rsidR="000772C3" w:rsidRPr="000772C3" w:rsidSect="00F07CAA"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  <w:r w:rsidRPr="004E5122">
        <w:rPr>
          <w:rFonts w:ascii="Times New Roman" w:hAnsi="Times New Roman"/>
          <w:color w:val="000000"/>
          <w:sz w:val="28"/>
          <w:szCs w:val="28"/>
        </w:rPr>
        <w:t>*Схема размещения рекламных конструкций, утвержденная приказом департамента имущественных и земельных отношений Ярославской области от 04.10.2018 № 123 «Об утверждении Схемы ра</w:t>
      </w:r>
      <w:r w:rsidR="000772C3">
        <w:rPr>
          <w:rFonts w:ascii="Times New Roman" w:hAnsi="Times New Roman"/>
          <w:color w:val="000000"/>
          <w:sz w:val="28"/>
          <w:szCs w:val="28"/>
        </w:rPr>
        <w:t>змещения рекламных конструкций</w:t>
      </w:r>
      <w:r w:rsidR="00A662F8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6E358F" w:rsidRDefault="006E358F" w:rsidP="00A662F8">
      <w:bookmarkStart w:id="3" w:name="_GoBack"/>
      <w:bookmarkEnd w:id="3"/>
    </w:p>
    <w:sectPr w:rsidR="006E358F" w:rsidSect="000772C3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F70" w:rsidRDefault="00B71F70">
      <w:r>
        <w:separator/>
      </w:r>
    </w:p>
  </w:endnote>
  <w:endnote w:type="continuationSeparator" w:id="0">
    <w:p w:rsidR="00B71F70" w:rsidRDefault="00B7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F62" w:rsidRPr="00503AB3" w:rsidRDefault="00980F62" w:rsidP="00F07CAA">
    <w:pPr>
      <w:pStyle w:val="a9"/>
      <w:tabs>
        <w:tab w:val="clear" w:pos="4677"/>
        <w:tab w:val="clear" w:pos="9355"/>
        <w:tab w:val="center" w:pos="5233"/>
        <w:tab w:val="right" w:pos="10466"/>
      </w:tabs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F70" w:rsidRDefault="00B71F70">
      <w:r>
        <w:separator/>
      </w:r>
    </w:p>
  </w:footnote>
  <w:footnote w:type="continuationSeparator" w:id="0">
    <w:p w:rsidR="00B71F70" w:rsidRDefault="00B71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F62" w:rsidRDefault="00980F62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662F8" w:rsidRPr="00A662F8">
      <w:rPr>
        <w:noProof/>
        <w:lang w:val="ru-RU"/>
      </w:rPr>
      <w:t>26</w:t>
    </w:r>
    <w:r>
      <w:fldChar w:fldCharType="end"/>
    </w:r>
  </w:p>
  <w:p w:rsidR="00980F62" w:rsidRDefault="00980F6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1197A"/>
    <w:multiLevelType w:val="hybridMultilevel"/>
    <w:tmpl w:val="CADCD168"/>
    <w:lvl w:ilvl="0" w:tplc="04B4B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1364B"/>
    <w:multiLevelType w:val="hybridMultilevel"/>
    <w:tmpl w:val="4EA20028"/>
    <w:lvl w:ilvl="0" w:tplc="8228A2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DE"/>
    <w:rsid w:val="000772C3"/>
    <w:rsid w:val="000E6291"/>
    <w:rsid w:val="00116B7F"/>
    <w:rsid w:val="00147D9F"/>
    <w:rsid w:val="00174FF5"/>
    <w:rsid w:val="001E2080"/>
    <w:rsid w:val="001E3476"/>
    <w:rsid w:val="002243DB"/>
    <w:rsid w:val="002B05FA"/>
    <w:rsid w:val="003262DE"/>
    <w:rsid w:val="00370E46"/>
    <w:rsid w:val="005679E3"/>
    <w:rsid w:val="005B5B95"/>
    <w:rsid w:val="006753DB"/>
    <w:rsid w:val="00683A3D"/>
    <w:rsid w:val="006E358F"/>
    <w:rsid w:val="00701FF6"/>
    <w:rsid w:val="007450C5"/>
    <w:rsid w:val="007540BC"/>
    <w:rsid w:val="00771088"/>
    <w:rsid w:val="007729D8"/>
    <w:rsid w:val="00980F62"/>
    <w:rsid w:val="00A662F8"/>
    <w:rsid w:val="00B21193"/>
    <w:rsid w:val="00B4653F"/>
    <w:rsid w:val="00B71F70"/>
    <w:rsid w:val="00CD1E4F"/>
    <w:rsid w:val="00EB47B7"/>
    <w:rsid w:val="00ED000D"/>
    <w:rsid w:val="00F07CAA"/>
    <w:rsid w:val="00F317E1"/>
    <w:rsid w:val="00FD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62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262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262D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262DE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3262DE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3262D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link w:val="ConsPlusNormal0"/>
    <w:rsid w:val="003262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62D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Дата и номер"/>
    <w:basedOn w:val="a"/>
    <w:next w:val="a"/>
    <w:rsid w:val="003262DE"/>
    <w:pPr>
      <w:tabs>
        <w:tab w:val="left" w:pos="8100"/>
      </w:tabs>
      <w:ind w:firstLine="720"/>
      <w:jc w:val="both"/>
    </w:pPr>
    <w:rPr>
      <w:bCs/>
      <w:sz w:val="26"/>
    </w:rPr>
  </w:style>
  <w:style w:type="paragraph" w:styleId="a9">
    <w:name w:val="footer"/>
    <w:basedOn w:val="a"/>
    <w:link w:val="aa"/>
    <w:uiPriority w:val="99"/>
    <w:rsid w:val="003262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3262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List Paragraph"/>
    <w:aliases w:val="AH Paragraphe de liste,List Paragraph,Алроса_маркер (Уровень 4),Маркер,ПАРАГРАФ"/>
    <w:basedOn w:val="a"/>
    <w:link w:val="ac"/>
    <w:uiPriority w:val="34"/>
    <w:qFormat/>
    <w:rsid w:val="003262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Абзац списка Знак"/>
    <w:aliases w:val="AH Paragraphe de liste Знак,List Paragraph Знак,Алроса_маркер (Уровень 4) Знак,Маркер Знак,ПАРАГРАФ Знак"/>
    <w:link w:val="ab"/>
    <w:uiPriority w:val="34"/>
    <w:rsid w:val="003262DE"/>
    <w:rPr>
      <w:rFonts w:ascii="Calibri" w:eastAsia="Calibri" w:hAnsi="Calibri" w:cs="Times New Roman"/>
      <w:lang w:val="x-none"/>
    </w:rPr>
  </w:style>
  <w:style w:type="paragraph" w:customStyle="1" w:styleId="3">
    <w:name w:val="Стиль3"/>
    <w:basedOn w:val="2"/>
    <w:link w:val="30"/>
    <w:uiPriority w:val="99"/>
    <w:rsid w:val="003262DE"/>
    <w:pPr>
      <w:widowControl w:val="0"/>
      <w:tabs>
        <w:tab w:val="num" w:pos="643"/>
        <w:tab w:val="num" w:pos="947"/>
        <w:tab w:val="num" w:pos="1440"/>
      </w:tabs>
      <w:adjustRightInd w:val="0"/>
      <w:spacing w:after="0" w:line="240" w:lineRule="auto"/>
      <w:ind w:left="720" w:hanging="360"/>
      <w:jc w:val="both"/>
      <w:textAlignment w:val="baseline"/>
    </w:pPr>
  </w:style>
  <w:style w:type="character" w:customStyle="1" w:styleId="30">
    <w:name w:val="Стиль3 Знак"/>
    <w:link w:val="3"/>
    <w:uiPriority w:val="99"/>
    <w:locked/>
    <w:rsid w:val="003262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3262DE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262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Strong"/>
    <w:uiPriority w:val="22"/>
    <w:qFormat/>
    <w:rsid w:val="003262DE"/>
    <w:rPr>
      <w:b/>
      <w:bCs/>
    </w:rPr>
  </w:style>
  <w:style w:type="paragraph" w:styleId="ae">
    <w:name w:val="header"/>
    <w:basedOn w:val="a"/>
    <w:link w:val="af"/>
    <w:uiPriority w:val="99"/>
    <w:unhideWhenUsed/>
    <w:rsid w:val="003262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3262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note text"/>
    <w:basedOn w:val="a"/>
    <w:link w:val="af1"/>
    <w:uiPriority w:val="99"/>
    <w:semiHidden/>
    <w:unhideWhenUsed/>
    <w:rsid w:val="003262DE"/>
    <w:rPr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semiHidden/>
    <w:rsid w:val="003262D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3262DE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3262DE"/>
    <w:rPr>
      <w:sz w:val="20"/>
      <w:szCs w:val="20"/>
      <w:lang w:val="x-none" w:eastAsia="x-none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262D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5">
    <w:name w:val="endnote reference"/>
    <w:uiPriority w:val="99"/>
    <w:semiHidden/>
    <w:unhideWhenUsed/>
    <w:rsid w:val="003262DE"/>
    <w:rPr>
      <w:vertAlign w:val="superscript"/>
    </w:rPr>
  </w:style>
  <w:style w:type="paragraph" w:customStyle="1" w:styleId="af6">
    <w:name w:val="Содержимое таблицы"/>
    <w:basedOn w:val="a"/>
    <w:rsid w:val="003262DE"/>
    <w:pPr>
      <w:suppressLineNumbers/>
      <w:suppressAutoHyphens/>
    </w:pPr>
    <w:rPr>
      <w:lang w:eastAsia="ar-SA"/>
    </w:rPr>
  </w:style>
  <w:style w:type="character" w:customStyle="1" w:styleId="af7">
    <w:name w:val="Неразрешенное упоминание"/>
    <w:uiPriority w:val="99"/>
    <w:semiHidden/>
    <w:unhideWhenUsed/>
    <w:rsid w:val="003262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62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262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262D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262DE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3262DE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3262D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link w:val="ConsPlusNormal0"/>
    <w:rsid w:val="003262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62D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Дата и номер"/>
    <w:basedOn w:val="a"/>
    <w:next w:val="a"/>
    <w:rsid w:val="003262DE"/>
    <w:pPr>
      <w:tabs>
        <w:tab w:val="left" w:pos="8100"/>
      </w:tabs>
      <w:ind w:firstLine="720"/>
      <w:jc w:val="both"/>
    </w:pPr>
    <w:rPr>
      <w:bCs/>
      <w:sz w:val="26"/>
    </w:rPr>
  </w:style>
  <w:style w:type="paragraph" w:styleId="a9">
    <w:name w:val="footer"/>
    <w:basedOn w:val="a"/>
    <w:link w:val="aa"/>
    <w:uiPriority w:val="99"/>
    <w:rsid w:val="003262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3262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List Paragraph"/>
    <w:aliases w:val="AH Paragraphe de liste,List Paragraph,Алроса_маркер (Уровень 4),Маркер,ПАРАГРАФ"/>
    <w:basedOn w:val="a"/>
    <w:link w:val="ac"/>
    <w:uiPriority w:val="34"/>
    <w:qFormat/>
    <w:rsid w:val="003262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Абзац списка Знак"/>
    <w:aliases w:val="AH Paragraphe de liste Знак,List Paragraph Знак,Алроса_маркер (Уровень 4) Знак,Маркер Знак,ПАРАГРАФ Знак"/>
    <w:link w:val="ab"/>
    <w:uiPriority w:val="34"/>
    <w:rsid w:val="003262DE"/>
    <w:rPr>
      <w:rFonts w:ascii="Calibri" w:eastAsia="Calibri" w:hAnsi="Calibri" w:cs="Times New Roman"/>
      <w:lang w:val="x-none"/>
    </w:rPr>
  </w:style>
  <w:style w:type="paragraph" w:customStyle="1" w:styleId="3">
    <w:name w:val="Стиль3"/>
    <w:basedOn w:val="2"/>
    <w:link w:val="30"/>
    <w:uiPriority w:val="99"/>
    <w:rsid w:val="003262DE"/>
    <w:pPr>
      <w:widowControl w:val="0"/>
      <w:tabs>
        <w:tab w:val="num" w:pos="643"/>
        <w:tab w:val="num" w:pos="947"/>
        <w:tab w:val="num" w:pos="1440"/>
      </w:tabs>
      <w:adjustRightInd w:val="0"/>
      <w:spacing w:after="0" w:line="240" w:lineRule="auto"/>
      <w:ind w:left="720" w:hanging="360"/>
      <w:jc w:val="both"/>
      <w:textAlignment w:val="baseline"/>
    </w:pPr>
  </w:style>
  <w:style w:type="character" w:customStyle="1" w:styleId="30">
    <w:name w:val="Стиль3 Знак"/>
    <w:link w:val="3"/>
    <w:uiPriority w:val="99"/>
    <w:locked/>
    <w:rsid w:val="003262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3262DE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262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Strong"/>
    <w:uiPriority w:val="22"/>
    <w:qFormat/>
    <w:rsid w:val="003262DE"/>
    <w:rPr>
      <w:b/>
      <w:bCs/>
    </w:rPr>
  </w:style>
  <w:style w:type="paragraph" w:styleId="ae">
    <w:name w:val="header"/>
    <w:basedOn w:val="a"/>
    <w:link w:val="af"/>
    <w:uiPriority w:val="99"/>
    <w:unhideWhenUsed/>
    <w:rsid w:val="003262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3262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note text"/>
    <w:basedOn w:val="a"/>
    <w:link w:val="af1"/>
    <w:uiPriority w:val="99"/>
    <w:semiHidden/>
    <w:unhideWhenUsed/>
    <w:rsid w:val="003262DE"/>
    <w:rPr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semiHidden/>
    <w:rsid w:val="003262D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3262DE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3262DE"/>
    <w:rPr>
      <w:sz w:val="20"/>
      <w:szCs w:val="20"/>
      <w:lang w:val="x-none" w:eastAsia="x-none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262D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5">
    <w:name w:val="endnote reference"/>
    <w:uiPriority w:val="99"/>
    <w:semiHidden/>
    <w:unhideWhenUsed/>
    <w:rsid w:val="003262DE"/>
    <w:rPr>
      <w:vertAlign w:val="superscript"/>
    </w:rPr>
  </w:style>
  <w:style w:type="paragraph" w:customStyle="1" w:styleId="af6">
    <w:name w:val="Содержимое таблицы"/>
    <w:basedOn w:val="a"/>
    <w:rsid w:val="003262DE"/>
    <w:pPr>
      <w:suppressLineNumbers/>
      <w:suppressAutoHyphens/>
    </w:pPr>
    <w:rPr>
      <w:lang w:eastAsia="ar-SA"/>
    </w:rPr>
  </w:style>
  <w:style w:type="character" w:customStyle="1" w:styleId="af7">
    <w:name w:val="Неразрешенное упоминание"/>
    <w:uiPriority w:val="99"/>
    <w:semiHidden/>
    <w:unhideWhenUsed/>
    <w:rsid w:val="00326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D30C6A7F8F9BBF92C437A88161C9C4FF761A4C2670B1D6D89C168DA27CDAD943972B76C37B7BBDE60E3B2F89ER66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arregi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7C968-F10C-4B31-957E-C3FCC137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6858</Words>
  <Characters>39094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Дворникова Юлия Михайловна</dc:creator>
  <cp:lastModifiedBy>ai</cp:lastModifiedBy>
  <cp:revision>5</cp:revision>
  <cp:lastPrinted>2021-05-21T07:37:00Z</cp:lastPrinted>
  <dcterms:created xsi:type="dcterms:W3CDTF">2021-05-21T08:03:00Z</dcterms:created>
  <dcterms:modified xsi:type="dcterms:W3CDTF">2021-05-21T08:36:00Z</dcterms:modified>
</cp:coreProperties>
</file>