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A6" w:rsidRDefault="009D0DA6" w:rsidP="003649EF">
      <w:pPr>
        <w:pStyle w:val="a3"/>
        <w:spacing w:line="316" w:lineRule="exact"/>
        <w:jc w:val="right"/>
        <w:rPr>
          <w:b/>
          <w:bCs/>
          <w:sz w:val="27"/>
          <w:szCs w:val="27"/>
        </w:rPr>
      </w:pPr>
    </w:p>
    <w:p w:rsidR="009D0DA6" w:rsidRPr="00557350" w:rsidRDefault="00557350" w:rsidP="00557350">
      <w:pPr>
        <w:pStyle w:val="a3"/>
        <w:spacing w:line="316" w:lineRule="exact"/>
        <w:jc w:val="right"/>
        <w:rPr>
          <w:bCs/>
          <w:sz w:val="27"/>
          <w:szCs w:val="27"/>
        </w:rPr>
      </w:pPr>
      <w:r w:rsidRPr="00557350">
        <w:rPr>
          <w:bCs/>
          <w:sz w:val="27"/>
          <w:szCs w:val="27"/>
        </w:rPr>
        <w:t>УТВЕРЖД</w:t>
      </w:r>
      <w:r w:rsidR="000E282F">
        <w:rPr>
          <w:bCs/>
          <w:sz w:val="27"/>
          <w:szCs w:val="27"/>
        </w:rPr>
        <w:t>А</w:t>
      </w:r>
      <w:r w:rsidRPr="00557350">
        <w:rPr>
          <w:bCs/>
          <w:sz w:val="27"/>
          <w:szCs w:val="27"/>
        </w:rPr>
        <w:t>Ю</w:t>
      </w:r>
    </w:p>
    <w:p w:rsidR="003649EF" w:rsidRPr="00F03023" w:rsidRDefault="003649EF" w:rsidP="003649EF">
      <w:pPr>
        <w:pStyle w:val="a3"/>
        <w:spacing w:line="316" w:lineRule="exact"/>
        <w:jc w:val="right"/>
        <w:rPr>
          <w:bCs/>
          <w:sz w:val="27"/>
          <w:szCs w:val="27"/>
        </w:rPr>
      </w:pPr>
      <w:r w:rsidRPr="00F03023">
        <w:rPr>
          <w:bCs/>
          <w:sz w:val="27"/>
          <w:szCs w:val="27"/>
        </w:rPr>
        <w:t xml:space="preserve">Глава Тутаевского </w:t>
      </w:r>
      <w:proofErr w:type="gramStart"/>
      <w:r w:rsidRPr="00F03023">
        <w:rPr>
          <w:bCs/>
          <w:sz w:val="27"/>
          <w:szCs w:val="27"/>
        </w:rPr>
        <w:t>муниципального</w:t>
      </w:r>
      <w:proofErr w:type="gramEnd"/>
      <w:r w:rsidRPr="00F03023">
        <w:rPr>
          <w:bCs/>
          <w:sz w:val="27"/>
          <w:szCs w:val="27"/>
        </w:rPr>
        <w:t xml:space="preserve"> района</w:t>
      </w:r>
    </w:p>
    <w:p w:rsidR="003649EF" w:rsidRPr="00F03023" w:rsidRDefault="003649EF" w:rsidP="003649EF">
      <w:pPr>
        <w:pStyle w:val="a3"/>
        <w:spacing w:line="316" w:lineRule="exact"/>
        <w:jc w:val="right"/>
        <w:rPr>
          <w:bCs/>
          <w:sz w:val="27"/>
          <w:szCs w:val="27"/>
        </w:rPr>
      </w:pPr>
      <w:r w:rsidRPr="00F03023">
        <w:rPr>
          <w:bCs/>
          <w:sz w:val="27"/>
          <w:szCs w:val="27"/>
        </w:rPr>
        <w:t>________________________</w:t>
      </w:r>
      <w:r w:rsidR="00F03023">
        <w:rPr>
          <w:bCs/>
          <w:sz w:val="27"/>
          <w:szCs w:val="27"/>
        </w:rPr>
        <w:t xml:space="preserve">Д.Р. </w:t>
      </w:r>
      <w:r w:rsidRPr="00F03023">
        <w:rPr>
          <w:bCs/>
          <w:sz w:val="27"/>
          <w:szCs w:val="27"/>
        </w:rPr>
        <w:t>Юнусов</w:t>
      </w:r>
    </w:p>
    <w:p w:rsidR="003649EF" w:rsidRPr="00F03023" w:rsidRDefault="003649EF" w:rsidP="003649EF">
      <w:pPr>
        <w:pStyle w:val="a3"/>
        <w:spacing w:line="316" w:lineRule="exact"/>
        <w:jc w:val="right"/>
        <w:rPr>
          <w:bCs/>
          <w:sz w:val="27"/>
          <w:szCs w:val="27"/>
        </w:rPr>
      </w:pPr>
      <w:r w:rsidRPr="00F03023">
        <w:rPr>
          <w:bCs/>
          <w:sz w:val="27"/>
          <w:szCs w:val="27"/>
        </w:rPr>
        <w:t>«</w:t>
      </w:r>
      <w:r w:rsidR="001E26FA">
        <w:rPr>
          <w:bCs/>
          <w:sz w:val="27"/>
          <w:szCs w:val="27"/>
        </w:rPr>
        <w:t>_______</w:t>
      </w:r>
      <w:r w:rsidRPr="00F03023">
        <w:rPr>
          <w:bCs/>
          <w:sz w:val="27"/>
          <w:szCs w:val="27"/>
        </w:rPr>
        <w:t>»</w:t>
      </w:r>
      <w:r w:rsidR="00621B09">
        <w:rPr>
          <w:bCs/>
          <w:sz w:val="27"/>
          <w:szCs w:val="27"/>
        </w:rPr>
        <w:t xml:space="preserve"> </w:t>
      </w:r>
      <w:r w:rsidR="001E26FA">
        <w:rPr>
          <w:bCs/>
          <w:sz w:val="27"/>
          <w:szCs w:val="27"/>
        </w:rPr>
        <w:t>___________</w:t>
      </w:r>
      <w:r w:rsidR="00621B09">
        <w:rPr>
          <w:bCs/>
          <w:sz w:val="27"/>
          <w:szCs w:val="27"/>
        </w:rPr>
        <w:t xml:space="preserve">  2021     </w:t>
      </w:r>
      <w:r w:rsidRPr="00F03023">
        <w:rPr>
          <w:bCs/>
          <w:sz w:val="27"/>
          <w:szCs w:val="27"/>
        </w:rPr>
        <w:t>года</w:t>
      </w:r>
    </w:p>
    <w:p w:rsidR="003649EF" w:rsidRPr="00F03023" w:rsidRDefault="003649EF" w:rsidP="00B01D40">
      <w:pPr>
        <w:pStyle w:val="a3"/>
        <w:spacing w:line="316" w:lineRule="exact"/>
        <w:jc w:val="center"/>
        <w:rPr>
          <w:bCs/>
          <w:sz w:val="27"/>
          <w:szCs w:val="27"/>
        </w:rPr>
      </w:pPr>
    </w:p>
    <w:p w:rsidR="00B01D40" w:rsidRDefault="00B01D40" w:rsidP="00B01D40">
      <w:pPr>
        <w:pStyle w:val="a3"/>
        <w:spacing w:line="316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Карта коррупционных рисков Департамента муниципального имущества </w:t>
      </w:r>
    </w:p>
    <w:p w:rsidR="00B01D40" w:rsidRDefault="00B01D40" w:rsidP="00B01D40">
      <w:pPr>
        <w:pStyle w:val="a3"/>
        <w:spacing w:line="316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Администрации </w:t>
      </w:r>
      <w:r w:rsidRPr="00B01D40">
        <w:rPr>
          <w:b/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>муниципа</w:t>
      </w:r>
      <w:r w:rsidR="00F173BE">
        <w:rPr>
          <w:b/>
          <w:bCs/>
          <w:sz w:val="27"/>
          <w:szCs w:val="27"/>
        </w:rPr>
        <w:t>л</w:t>
      </w:r>
      <w:r>
        <w:rPr>
          <w:b/>
          <w:bCs/>
          <w:sz w:val="27"/>
          <w:szCs w:val="27"/>
        </w:rPr>
        <w:t xml:space="preserve">ьного района </w:t>
      </w:r>
    </w:p>
    <w:p w:rsidR="00B01D40" w:rsidRDefault="00B01D40" w:rsidP="00B01D40">
      <w:pPr>
        <w:pStyle w:val="a3"/>
        <w:spacing w:line="316" w:lineRule="exact"/>
        <w:jc w:val="center"/>
        <w:rPr>
          <w:b/>
          <w:bCs/>
          <w:sz w:val="27"/>
          <w:szCs w:val="27"/>
        </w:rPr>
      </w:pPr>
    </w:p>
    <w:p w:rsidR="00B01D40" w:rsidRDefault="00B01D40" w:rsidP="00B01D40">
      <w:pPr>
        <w:pStyle w:val="a3"/>
        <w:spacing w:line="316" w:lineRule="exact"/>
        <w:jc w:val="center"/>
        <w:rPr>
          <w:b/>
          <w:bCs/>
          <w:sz w:val="27"/>
          <w:szCs w:val="27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3260"/>
        <w:gridCol w:w="3261"/>
        <w:gridCol w:w="1984"/>
        <w:gridCol w:w="1701"/>
        <w:gridCol w:w="4111"/>
      </w:tblGrid>
      <w:tr w:rsidR="009D0DA6" w:rsidTr="00581D5E">
        <w:tc>
          <w:tcPr>
            <w:tcW w:w="817" w:type="dxa"/>
            <w:tcBorders>
              <w:bottom w:val="double" w:sz="4" w:space="0" w:color="auto"/>
            </w:tcBorders>
          </w:tcPr>
          <w:p w:rsidR="009D0DA6" w:rsidRPr="00F60F7B" w:rsidRDefault="009D0DA6" w:rsidP="009D0DA6">
            <w:pPr>
              <w:pStyle w:val="a3"/>
              <w:spacing w:line="316" w:lineRule="exact"/>
              <w:jc w:val="center"/>
              <w:rPr>
                <w:iCs/>
                <w:w w:val="68"/>
                <w:lang w:bidi="he-IL"/>
              </w:rPr>
            </w:pPr>
            <w:r w:rsidRPr="00F60F7B">
              <w:rPr>
                <w:iCs/>
                <w:w w:val="68"/>
                <w:lang w:bidi="he-IL"/>
              </w:rPr>
              <w:t>№</w:t>
            </w:r>
          </w:p>
          <w:p w:rsidR="009D0DA6" w:rsidRPr="00F60F7B" w:rsidRDefault="009D0DA6" w:rsidP="009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B">
              <w:rPr>
                <w:rFonts w:ascii="Times New Roman" w:hAnsi="Times New Roman" w:cs="Times New Roman"/>
                <w:iCs/>
                <w:w w:val="68"/>
                <w:sz w:val="24"/>
                <w:szCs w:val="24"/>
                <w:lang w:bidi="he-IL"/>
              </w:rPr>
              <w:t>п\</w:t>
            </w:r>
            <w:proofErr w:type="gramStart"/>
            <w:r w:rsidRPr="00F60F7B">
              <w:rPr>
                <w:rFonts w:ascii="Times New Roman" w:hAnsi="Times New Roman" w:cs="Times New Roman"/>
                <w:iCs/>
                <w:w w:val="68"/>
                <w:sz w:val="24"/>
                <w:szCs w:val="24"/>
                <w:lang w:bidi="he-IL"/>
              </w:rPr>
              <w:t>п</w:t>
            </w:r>
            <w:proofErr w:type="gramEnd"/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D0DA6" w:rsidRPr="00F60F7B" w:rsidRDefault="009D0DA6" w:rsidP="009D0DA6">
            <w:pPr>
              <w:pStyle w:val="a3"/>
              <w:spacing w:line="273" w:lineRule="exact"/>
              <w:jc w:val="center"/>
              <w:rPr>
                <w:lang w:bidi="he-IL"/>
              </w:rPr>
            </w:pPr>
            <w:r w:rsidRPr="00F60F7B">
              <w:rPr>
                <w:lang w:bidi="he-IL"/>
              </w:rPr>
              <w:t xml:space="preserve">Коррупционно-опасная функция </w:t>
            </w:r>
          </w:p>
          <w:p w:rsidR="009D0DA6" w:rsidRPr="00F60F7B" w:rsidRDefault="009D0DA6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9D0DA6" w:rsidRPr="00F60F7B" w:rsidRDefault="009D0DA6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D0DA6" w:rsidRPr="00F60F7B" w:rsidRDefault="009D0DA6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D0DA6" w:rsidRPr="00F60F7B" w:rsidRDefault="009D0DA6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риск</w:t>
            </w:r>
            <w:proofErr w:type="gramStart"/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>низкая, средняя, высокая)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F60F7B" w:rsidRDefault="009D0DA6" w:rsidP="00B01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по управлению </w:t>
            </w:r>
          </w:p>
          <w:p w:rsidR="009D0DA6" w:rsidRPr="00F60F7B" w:rsidRDefault="009D0DA6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7B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коррупционными рисками</w:t>
            </w:r>
          </w:p>
        </w:tc>
      </w:tr>
      <w:tr w:rsidR="00393188" w:rsidTr="00581D5E">
        <w:trPr>
          <w:trHeight w:val="1590"/>
        </w:trPr>
        <w:tc>
          <w:tcPr>
            <w:tcW w:w="817" w:type="dxa"/>
            <w:tcBorders>
              <w:top w:val="single" w:sz="4" w:space="0" w:color="auto"/>
            </w:tcBorders>
          </w:tcPr>
          <w:p w:rsidR="00393188" w:rsidRPr="00B01D40" w:rsidRDefault="00393188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3188" w:rsidRPr="00B01D40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  <w:r w:rsidR="007F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 нормати</w:t>
            </w:r>
            <w:r w:rsidR="008906D0">
              <w:rPr>
                <w:rFonts w:ascii="Times New Roman" w:hAnsi="Times New Roman" w:cs="Times New Roman"/>
                <w:sz w:val="24"/>
                <w:szCs w:val="24"/>
              </w:rPr>
              <w:t xml:space="preserve">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содержащих </w:t>
            </w: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</w:t>
            </w:r>
            <w:r w:rsidR="007F5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факторы. </w:t>
            </w: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Pr="00B01D40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Pr="00B01D40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3188" w:rsidRPr="00B01D40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393188" w:rsidRDefault="007F510F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="00393188">
              <w:rPr>
                <w:rFonts w:ascii="Times New Roman" w:hAnsi="Times New Roman" w:cs="Times New Roman"/>
                <w:sz w:val="24"/>
                <w:szCs w:val="24"/>
              </w:rPr>
              <w:t>вное регулирование порядка, способа и сроков совершения действий служащим при осуществлении коррупционно-опасной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совершение коррупционных правонарушений.</w:t>
            </w:r>
          </w:p>
          <w:p w:rsidR="002260B3" w:rsidRDefault="002260B3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B3" w:rsidRPr="00B01D40" w:rsidRDefault="002260B3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88" w:rsidTr="00581D5E">
        <w:trPr>
          <w:trHeight w:val="3645"/>
        </w:trPr>
        <w:tc>
          <w:tcPr>
            <w:tcW w:w="817" w:type="dxa"/>
            <w:tcBorders>
              <w:top w:val="single" w:sz="4" w:space="0" w:color="auto"/>
            </w:tcBorders>
          </w:tcPr>
          <w:p w:rsidR="00393188" w:rsidRDefault="00393188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нормати</w:t>
            </w:r>
            <w:r w:rsidR="008906D0">
              <w:rPr>
                <w:rFonts w:ascii="Times New Roman" w:hAnsi="Times New Roman" w:cs="Times New Roman"/>
                <w:sz w:val="24"/>
                <w:szCs w:val="24"/>
              </w:rPr>
              <w:t xml:space="preserve">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</w:t>
            </w:r>
            <w:r w:rsidR="00A6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факторы. </w:t>
            </w: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</w:t>
            </w: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</w:t>
            </w: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аренды земель </w:t>
            </w:r>
          </w:p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3188" w:rsidRDefault="007F510F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393188" w:rsidRDefault="00393188" w:rsidP="0039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88" w:rsidRDefault="003931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3188" w:rsidRDefault="0039318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50" w:rsidTr="00581D5E">
        <w:trPr>
          <w:trHeight w:val="1400"/>
        </w:trPr>
        <w:tc>
          <w:tcPr>
            <w:tcW w:w="817" w:type="dxa"/>
            <w:tcBorders>
              <w:top w:val="single" w:sz="4" w:space="0" w:color="auto"/>
            </w:tcBorders>
          </w:tcPr>
          <w:p w:rsidR="000A4850" w:rsidRDefault="000A4850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850" w:rsidRDefault="000A4850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A4850" w:rsidRDefault="000A4850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норматино-правовых актов, содержащих коррупциогенны</w:t>
            </w:r>
            <w:r w:rsidR="00A6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8906D0">
              <w:rPr>
                <w:rFonts w:ascii="Times New Roman" w:hAnsi="Times New Roman" w:cs="Times New Roman"/>
                <w:sz w:val="24"/>
                <w:szCs w:val="24"/>
              </w:rPr>
              <w:t>-юрист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аренды земель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аренды земель</w:t>
            </w:r>
          </w:p>
          <w:p w:rsidR="000A4850" w:rsidRDefault="000A4850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4850" w:rsidRDefault="000A485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A4850" w:rsidRDefault="000A4850" w:rsidP="009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50" w:rsidTr="00581D5E">
        <w:trPr>
          <w:trHeight w:val="1400"/>
        </w:trPr>
        <w:tc>
          <w:tcPr>
            <w:tcW w:w="817" w:type="dxa"/>
            <w:tcBorders>
              <w:top w:val="single" w:sz="4" w:space="0" w:color="auto"/>
            </w:tcBorders>
          </w:tcPr>
          <w:p w:rsidR="000A4850" w:rsidRDefault="000A4850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850" w:rsidRDefault="000A4850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нормативно – правовых актов в целях создания преференций для определенного круга субъектов.</w:t>
            </w:r>
          </w:p>
          <w:p w:rsidR="000A4850" w:rsidRDefault="000A4850" w:rsidP="005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аренды земель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8906D0">
              <w:rPr>
                <w:rFonts w:ascii="Times New Roman" w:hAnsi="Times New Roman" w:cs="Times New Roman"/>
                <w:sz w:val="24"/>
                <w:szCs w:val="24"/>
              </w:rPr>
              <w:t>-юрист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0A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  <w:vMerge/>
          </w:tcPr>
          <w:p w:rsidR="000A4850" w:rsidRDefault="000A4850" w:rsidP="009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F" w:rsidTr="00B80944">
        <w:trPr>
          <w:trHeight w:val="2392"/>
        </w:trPr>
        <w:tc>
          <w:tcPr>
            <w:tcW w:w="817" w:type="dxa"/>
            <w:tcBorders>
              <w:top w:val="single" w:sz="4" w:space="0" w:color="auto"/>
            </w:tcBorders>
          </w:tcPr>
          <w:p w:rsidR="003649EF" w:rsidRDefault="00E10AA3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B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EF" w:rsidRDefault="00E10AA3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экспертиза проектов договоров (соглашений), заключаемых от имени органа государственной власти (органа местного самоуправления); подготовка по ним заключений, замечаний и предложений; мониторинг </w:t>
            </w:r>
            <w:r w:rsidR="007F510F">
              <w:rPr>
                <w:rFonts w:ascii="Times New Roman" w:hAnsi="Times New Roman" w:cs="Times New Roman"/>
                <w:sz w:val="24"/>
                <w:szCs w:val="24"/>
              </w:rPr>
              <w:t>исполнения договоров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соглашений))</w:t>
            </w:r>
            <w:r w:rsidR="007F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649EF" w:rsidRDefault="00E10AA3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</w:t>
            </w:r>
            <w:r w:rsidR="009A6D04">
              <w:rPr>
                <w:rFonts w:ascii="Times New Roman" w:hAnsi="Times New Roman" w:cs="Times New Roman"/>
                <w:sz w:val="24"/>
                <w:szCs w:val="24"/>
              </w:rPr>
              <w:t>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3023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334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департамента </w:t>
            </w:r>
          </w:p>
          <w:p w:rsidR="00291C80" w:rsidRDefault="00291C8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80" w:rsidRDefault="00291C8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="008906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="008906D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аренды земель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учета и аренды земель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муниципального имущества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9A6D04" w:rsidP="006E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учета и аренды земель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9EF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291C80" w:rsidRDefault="00291C8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9A6D04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04" w:rsidRDefault="007F510F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Default="000A4850" w:rsidP="00F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0" w:rsidRPr="00B80944" w:rsidRDefault="000A4850" w:rsidP="00B8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порядка согласования договоров</w:t>
            </w:r>
          </w:p>
          <w:p w:rsidR="003649EF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(соглашений);</w:t>
            </w:r>
          </w:p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оргнаизаций;</w:t>
            </w:r>
          </w:p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BE1388" w:rsidRDefault="00BE1388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совершен</w:t>
            </w:r>
            <w:r w:rsidR="00291C80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правонарушений;</w:t>
            </w:r>
          </w:p>
          <w:p w:rsidR="00291C80" w:rsidRDefault="00291C8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80" w:rsidRDefault="00291C80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просьба о даче взятки.</w:t>
            </w:r>
          </w:p>
          <w:p w:rsidR="00BE1388" w:rsidRPr="00BE1388" w:rsidRDefault="00BE1388" w:rsidP="00BE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49EF" w:rsidTr="00941E54">
        <w:trPr>
          <w:trHeight w:val="2250"/>
        </w:trPr>
        <w:tc>
          <w:tcPr>
            <w:tcW w:w="817" w:type="dxa"/>
            <w:tcBorders>
              <w:top w:val="single" w:sz="4" w:space="0" w:color="auto"/>
            </w:tcBorders>
          </w:tcPr>
          <w:p w:rsidR="003649EF" w:rsidRDefault="00573FB7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0B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9EF" w:rsidRDefault="005A3536" w:rsidP="0057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главного распорядителя и получателя бюджетных средств, предусмот</w:t>
            </w:r>
            <w:r w:rsidR="007F5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местного самоуправления полномочий.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649EF" w:rsidRDefault="005A3536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</w:t>
            </w:r>
            <w:r w:rsidR="007755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7755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суммам, заявленным на данные расходы в кассовом плане, служащий выявлет, что опр</w:t>
            </w:r>
            <w:r w:rsidR="00775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услуги):</w:t>
            </w:r>
          </w:p>
          <w:p w:rsidR="005A3536" w:rsidRDefault="005A3536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уже были ранее оплачены;</w:t>
            </w:r>
          </w:p>
          <w:p w:rsidR="005A3536" w:rsidRDefault="005A3536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предусмотренны государственным </w:t>
            </w:r>
          </w:p>
          <w:p w:rsidR="005A3536" w:rsidRDefault="005A3536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(муниципальным) контрактом (договором). При этом от заинтересованного лица служащему поступает предложение за вознаграждение произвести оплату.</w:t>
            </w:r>
          </w:p>
          <w:p w:rsidR="005A3536" w:rsidRDefault="005A3536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36" w:rsidRDefault="005A3536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="007157CD">
              <w:rPr>
                <w:rFonts w:ascii="Times New Roman" w:hAnsi="Times New Roman" w:cs="Times New Roman"/>
                <w:sz w:val="24"/>
                <w:szCs w:val="24"/>
              </w:rPr>
              <w:t>елях получения материальной выг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от заинтересованного лица служащему поступает предложение </w:t>
            </w:r>
            <w:r w:rsidR="007157CD">
              <w:rPr>
                <w:rFonts w:ascii="Times New Roman" w:hAnsi="Times New Roman" w:cs="Times New Roman"/>
                <w:sz w:val="24"/>
                <w:szCs w:val="24"/>
              </w:rPr>
              <w:t>за вознаграждение:</w:t>
            </w:r>
          </w:p>
          <w:p w:rsidR="007157CD" w:rsidRDefault="007157CD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скрыть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задолжености;</w:t>
            </w:r>
          </w:p>
          <w:p w:rsidR="00775518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</w:t>
            </w:r>
            <w:r w:rsidR="0012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дебиторской задолженности.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649EF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75518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3649EF" w:rsidRDefault="003649EF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18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3649EF" w:rsidRDefault="003649EF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9EF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3649EF" w:rsidRDefault="003649EF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18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18" w:rsidRDefault="00775518" w:rsidP="00F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775518" w:rsidRDefault="00775518" w:rsidP="0077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оргнаизаций;</w:t>
            </w:r>
          </w:p>
          <w:p w:rsidR="00775518" w:rsidRDefault="00775518" w:rsidP="0077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18" w:rsidRDefault="00775518" w:rsidP="0077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775518" w:rsidRDefault="00775518" w:rsidP="0077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775518" w:rsidRDefault="00775518" w:rsidP="0077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совершение коррупционных правонарушений.</w:t>
            </w:r>
          </w:p>
          <w:p w:rsidR="00775518" w:rsidRDefault="00775518" w:rsidP="009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40" w:rsidTr="00581D5E">
        <w:tc>
          <w:tcPr>
            <w:tcW w:w="817" w:type="dxa"/>
          </w:tcPr>
          <w:p w:rsidR="00B01D40" w:rsidRPr="00B01D40" w:rsidRDefault="000B2BA4" w:rsidP="00B0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</w:tcPr>
          <w:p w:rsidR="00B01D40" w:rsidRP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</w:t>
            </w:r>
            <w:r w:rsidR="00291C80">
              <w:rPr>
                <w:rFonts w:ascii="Times New Roman" w:hAnsi="Times New Roman" w:cs="Times New Roman"/>
                <w:sz w:val="24"/>
                <w:szCs w:val="24"/>
              </w:rPr>
              <w:t xml:space="preserve">енника (учредителя)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органу местного самоуправления организаций</w:t>
            </w:r>
            <w:r w:rsidR="0020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01D40" w:rsidRP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в связи с полученным (обещанным) от них (иных </w:t>
            </w:r>
            <w:r w:rsidR="00291C80">
              <w:rPr>
                <w:rFonts w:ascii="Times New Roman" w:hAnsi="Times New Roman" w:cs="Times New Roman"/>
                <w:sz w:val="24"/>
                <w:szCs w:val="24"/>
              </w:rPr>
              <w:t>заинтересованых лиц) вознагражд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ением.</w:t>
            </w:r>
          </w:p>
        </w:tc>
        <w:tc>
          <w:tcPr>
            <w:tcW w:w="1984" w:type="dxa"/>
          </w:tcPr>
          <w:p w:rsid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</w:t>
            </w: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P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</w:t>
            </w:r>
          </w:p>
        </w:tc>
        <w:tc>
          <w:tcPr>
            <w:tcW w:w="1701" w:type="dxa"/>
          </w:tcPr>
          <w:p w:rsid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A4" w:rsidRP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B01D40" w:rsidRPr="00B01D40" w:rsidRDefault="000B2BA4" w:rsidP="002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организаций с участием представителей  иных структурных подразделений органа местного самоуправления</w:t>
            </w:r>
            <w:r w:rsidR="0033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40" w:rsidTr="00581D5E">
        <w:tc>
          <w:tcPr>
            <w:tcW w:w="817" w:type="dxa"/>
          </w:tcPr>
          <w:p w:rsidR="00B01D40" w:rsidRDefault="00B01D40" w:rsidP="00B01D40"/>
        </w:tc>
        <w:tc>
          <w:tcPr>
            <w:tcW w:w="3260" w:type="dxa"/>
          </w:tcPr>
          <w:p w:rsidR="00B01D40" w:rsidRDefault="00B01D40" w:rsidP="00B01D40"/>
        </w:tc>
        <w:tc>
          <w:tcPr>
            <w:tcW w:w="3261" w:type="dxa"/>
          </w:tcPr>
          <w:p w:rsidR="00334BF1" w:rsidRDefault="00327389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государственного </w:t>
            </w: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73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муниципального) имущества, находящегося в оперативном управлении </w:t>
            </w:r>
            <w:proofErr w:type="gramStart"/>
            <w:r w:rsidR="0032738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B01D40" w:rsidRPr="00327389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73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 учреждений. </w:t>
            </w:r>
          </w:p>
        </w:tc>
        <w:tc>
          <w:tcPr>
            <w:tcW w:w="1984" w:type="dxa"/>
          </w:tcPr>
          <w:p w:rsidR="00334BF1" w:rsidRDefault="00334BF1" w:rsidP="0033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334BF1" w:rsidRDefault="00334BF1" w:rsidP="0033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33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</w:t>
            </w:r>
          </w:p>
          <w:p w:rsidR="00334BF1" w:rsidRDefault="00334BF1" w:rsidP="0033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33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муниципального имущества </w:t>
            </w:r>
          </w:p>
          <w:p w:rsidR="00334BF1" w:rsidRDefault="00334BF1" w:rsidP="0033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0" w:rsidRDefault="00B01D40" w:rsidP="00334BF1"/>
        </w:tc>
        <w:tc>
          <w:tcPr>
            <w:tcW w:w="1701" w:type="dxa"/>
          </w:tcPr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F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0" w:rsidRPr="00334BF1" w:rsidRDefault="00455D5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B01D40" w:rsidRP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F1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</w:t>
            </w:r>
            <w:r w:rsidR="00120E17">
              <w:rPr>
                <w:rFonts w:ascii="Times New Roman" w:hAnsi="Times New Roman" w:cs="Times New Roman"/>
                <w:sz w:val="24"/>
                <w:szCs w:val="24"/>
              </w:rPr>
              <w:t>ов совершения действий служащим</w:t>
            </w:r>
            <w:r w:rsidRPr="0033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40" w:rsidTr="00581D5E">
        <w:trPr>
          <w:trHeight w:val="583"/>
        </w:trPr>
        <w:tc>
          <w:tcPr>
            <w:tcW w:w="817" w:type="dxa"/>
          </w:tcPr>
          <w:p w:rsidR="00B01D40" w:rsidRPr="00593FC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C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B01D40" w:rsidRPr="00334BF1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муниципального заказчика, </w:t>
            </w:r>
            <w:r w:rsidRPr="0033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="00E02629">
              <w:rPr>
                <w:rFonts w:ascii="Times New Roman" w:hAnsi="Times New Roman" w:cs="Times New Roman"/>
                <w:sz w:val="24"/>
                <w:szCs w:val="24"/>
              </w:rPr>
              <w:t>уществление закупки товаров, раб</w:t>
            </w:r>
            <w:r w:rsidRPr="00334BF1">
              <w:rPr>
                <w:rFonts w:ascii="Times New Roman" w:hAnsi="Times New Roman" w:cs="Times New Roman"/>
                <w:sz w:val="24"/>
                <w:szCs w:val="24"/>
              </w:rPr>
              <w:t>от, услуг для муниципальных нужд.</w:t>
            </w:r>
          </w:p>
        </w:tc>
        <w:tc>
          <w:tcPr>
            <w:tcW w:w="3261" w:type="dxa"/>
          </w:tcPr>
          <w:p w:rsidR="00B01D40" w:rsidRDefault="00334BF1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разработки и составления  технической </w:t>
            </w:r>
            <w:r w:rsidRPr="0033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подготовки проектов муниципальных контрактов  установление необоснованных преимуще</w:t>
            </w:r>
            <w:proofErr w:type="gramStart"/>
            <w:r w:rsidRPr="00334BF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34BF1">
              <w:rPr>
                <w:rFonts w:ascii="Times New Roman" w:hAnsi="Times New Roman" w:cs="Times New Roman"/>
                <w:sz w:val="24"/>
                <w:szCs w:val="24"/>
              </w:rPr>
              <w:t>я отдельных участников закупки.</w:t>
            </w: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36" w:rsidRPr="00334BF1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40" w:rsidRPr="003A2C4B" w:rsidRDefault="00334BF1" w:rsidP="00B01D40">
            <w:pPr>
              <w:rPr>
                <w:rFonts w:ascii="Times New Roman" w:hAnsi="Times New Roman" w:cs="Times New Roman"/>
              </w:rPr>
            </w:pPr>
            <w:r w:rsidRPr="003A2C4B">
              <w:rPr>
                <w:rFonts w:ascii="Times New Roman" w:hAnsi="Times New Roman" w:cs="Times New Roman"/>
              </w:rPr>
              <w:lastRenderedPageBreak/>
              <w:t xml:space="preserve">Директор департамента </w:t>
            </w:r>
          </w:p>
          <w:p w:rsidR="00334BF1" w:rsidRPr="003A2C4B" w:rsidRDefault="00334BF1" w:rsidP="00B01D40">
            <w:pPr>
              <w:rPr>
                <w:rFonts w:ascii="Times New Roman" w:hAnsi="Times New Roman" w:cs="Times New Roman"/>
              </w:rPr>
            </w:pPr>
          </w:p>
          <w:p w:rsidR="00334BF1" w:rsidRPr="003A2C4B" w:rsidRDefault="00334BF1" w:rsidP="00B01D40">
            <w:pPr>
              <w:rPr>
                <w:rFonts w:ascii="Times New Roman" w:hAnsi="Times New Roman" w:cs="Times New Roman"/>
              </w:rPr>
            </w:pPr>
            <w:r w:rsidRPr="003A2C4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701" w:type="dxa"/>
          </w:tcPr>
          <w:p w:rsidR="00B01D40" w:rsidRPr="003A2C4B" w:rsidRDefault="00334BF1" w:rsidP="00B01D40">
            <w:pPr>
              <w:rPr>
                <w:rFonts w:ascii="Times New Roman" w:hAnsi="Times New Roman" w:cs="Times New Roman"/>
              </w:rPr>
            </w:pPr>
            <w:r w:rsidRPr="003A2C4B">
              <w:rPr>
                <w:rFonts w:ascii="Times New Roman" w:hAnsi="Times New Roman" w:cs="Times New Roman"/>
              </w:rPr>
              <w:lastRenderedPageBreak/>
              <w:t xml:space="preserve">Высокая </w:t>
            </w:r>
          </w:p>
          <w:p w:rsidR="00334BF1" w:rsidRPr="003A2C4B" w:rsidRDefault="00334BF1" w:rsidP="00B01D40">
            <w:pPr>
              <w:rPr>
                <w:rFonts w:ascii="Times New Roman" w:hAnsi="Times New Roman" w:cs="Times New Roman"/>
              </w:rPr>
            </w:pPr>
          </w:p>
          <w:p w:rsidR="00334BF1" w:rsidRPr="003A2C4B" w:rsidRDefault="00334BF1" w:rsidP="00B01D40">
            <w:pPr>
              <w:rPr>
                <w:rFonts w:ascii="Times New Roman" w:hAnsi="Times New Roman" w:cs="Times New Roman"/>
              </w:rPr>
            </w:pPr>
          </w:p>
          <w:p w:rsidR="00334BF1" w:rsidRPr="003A2C4B" w:rsidRDefault="00455D50" w:rsidP="00B0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111" w:type="dxa"/>
          </w:tcPr>
          <w:p w:rsidR="00B01D40" w:rsidRPr="00F77736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</w:t>
            </w:r>
            <w:r w:rsidRPr="00F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функции;</w:t>
            </w:r>
          </w:p>
          <w:p w:rsidR="00334BF1" w:rsidRPr="00F77736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9E" w:rsidRPr="00F77736" w:rsidRDefault="00334B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21089E" w:rsidRPr="00F77736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государствен</w:t>
            </w:r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334BF1" w:rsidRDefault="0021089E" w:rsidP="00B01D40"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BF1" w:rsidRPr="00F77736">
              <w:rPr>
                <w:rFonts w:ascii="Times New Roman" w:hAnsi="Times New Roman" w:cs="Times New Roman"/>
                <w:sz w:val="24"/>
                <w:szCs w:val="24"/>
              </w:rPr>
              <w:t>муниципальных) контрактов, договоров либо технических заданий к ним</w:t>
            </w:r>
            <w:r w:rsidR="00593FC1">
              <w:t>;</w:t>
            </w:r>
          </w:p>
          <w:p w:rsidR="00F77736" w:rsidRDefault="00F77736" w:rsidP="00B01D40"/>
          <w:p w:rsidR="00F77736" w:rsidRDefault="00F77736" w:rsidP="00F7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F77736" w:rsidRDefault="00F77736" w:rsidP="00F7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F77736" w:rsidRDefault="00F77736" w:rsidP="00F7773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совершение коррупционных правонарушений</w:t>
            </w:r>
            <w:r w:rsidR="00547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736" w:rsidTr="00581D5E">
        <w:trPr>
          <w:trHeight w:val="600"/>
        </w:trPr>
        <w:tc>
          <w:tcPr>
            <w:tcW w:w="817" w:type="dxa"/>
          </w:tcPr>
          <w:p w:rsidR="00F77736" w:rsidRDefault="00F77736" w:rsidP="00B01D40"/>
        </w:tc>
        <w:tc>
          <w:tcPr>
            <w:tcW w:w="3260" w:type="dxa"/>
          </w:tcPr>
          <w:p w:rsidR="00F77736" w:rsidRPr="00334BF1" w:rsidRDefault="00F77736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7736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</w:t>
            </w:r>
            <w:r w:rsidR="00455D50">
              <w:rPr>
                <w:rFonts w:ascii="Times New Roman" w:hAnsi="Times New Roman" w:cs="Times New Roman"/>
                <w:sz w:val="24"/>
                <w:szCs w:val="24"/>
              </w:rPr>
              <w:t>готовке обоснования начальной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максимальной) цены контракта необоснованно</w:t>
            </w:r>
            <w:r w:rsidR="00D16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7EE" w:rsidRDefault="00D167EE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D167EE" w:rsidRDefault="00D167EE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необоснованно завышена (занижена) начальная </w:t>
            </w:r>
          </w:p>
          <w:p w:rsidR="00D167EE" w:rsidRDefault="00D167EE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(максимальная) цена контракта.</w:t>
            </w:r>
          </w:p>
          <w:p w:rsidR="00F77736" w:rsidRPr="00334BF1" w:rsidRDefault="00F77736" w:rsidP="003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736" w:rsidRPr="00D167EE" w:rsidRDefault="00D167EE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F77736" w:rsidRPr="00D167EE" w:rsidRDefault="00455D50" w:rsidP="004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F77736" w:rsidRPr="00F77736" w:rsidRDefault="00D167EE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контракта.</w:t>
            </w:r>
          </w:p>
        </w:tc>
      </w:tr>
      <w:tr w:rsidR="00B01D40" w:rsidTr="00581D5E">
        <w:trPr>
          <w:trHeight w:val="3165"/>
        </w:trPr>
        <w:tc>
          <w:tcPr>
            <w:tcW w:w="817" w:type="dxa"/>
          </w:tcPr>
          <w:p w:rsidR="00B01D40" w:rsidRDefault="00B01D40" w:rsidP="00B01D40"/>
        </w:tc>
        <w:tc>
          <w:tcPr>
            <w:tcW w:w="3260" w:type="dxa"/>
          </w:tcPr>
          <w:p w:rsidR="00B01D40" w:rsidRDefault="00B01D40" w:rsidP="00B01D40"/>
        </w:tc>
        <w:tc>
          <w:tcPr>
            <w:tcW w:w="3261" w:type="dxa"/>
          </w:tcPr>
          <w:p w:rsidR="00593FC1" w:rsidRDefault="00D167EE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контрактов </w:t>
            </w:r>
          </w:p>
          <w:p w:rsidR="00B01D40" w:rsidRPr="000A604A" w:rsidRDefault="00593FC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7EE" w:rsidRPr="000A604A">
              <w:rPr>
                <w:rFonts w:ascii="Times New Roman" w:hAnsi="Times New Roman" w:cs="Times New Roman"/>
                <w:sz w:val="24"/>
                <w:szCs w:val="24"/>
              </w:rPr>
              <w:t>договоров) на выполнени</w:t>
            </w:r>
            <w:r w:rsidR="00B02E97">
              <w:rPr>
                <w:rFonts w:ascii="Times New Roman" w:hAnsi="Times New Roman" w:cs="Times New Roman"/>
                <w:sz w:val="24"/>
                <w:szCs w:val="24"/>
              </w:rPr>
              <w:t>е уже фактически выполненных раб</w:t>
            </w:r>
            <w:r w:rsidR="00D167EE" w:rsidRPr="000A604A">
              <w:rPr>
                <w:rFonts w:ascii="Times New Roman" w:hAnsi="Times New Roman" w:cs="Times New Roman"/>
                <w:sz w:val="24"/>
                <w:szCs w:val="24"/>
              </w:rPr>
              <w:t>от, либо уже оказанных услуг.</w:t>
            </w:r>
          </w:p>
        </w:tc>
        <w:tc>
          <w:tcPr>
            <w:tcW w:w="1984" w:type="dxa"/>
          </w:tcPr>
          <w:p w:rsidR="00B01D40" w:rsidRPr="000A604A" w:rsidRDefault="00D167EE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4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B01D40" w:rsidRPr="000A604A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D167EE" w:rsidRPr="00F77736" w:rsidRDefault="00D167EE" w:rsidP="00D1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функции;</w:t>
            </w:r>
          </w:p>
          <w:p w:rsidR="00B01D40" w:rsidRDefault="00B01D40" w:rsidP="00B01D40"/>
          <w:p w:rsidR="009C261D" w:rsidRDefault="009C261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проектов муниципальных контрактов </w:t>
            </w:r>
          </w:p>
          <w:p w:rsidR="009C261D" w:rsidRDefault="009C261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>договоров) представителей иных структурных подразделений органа местного самоуправления</w:t>
            </w:r>
            <w:r w:rsidR="000A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61D" w:rsidRPr="009C261D" w:rsidRDefault="009C261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4A" w:rsidTr="00581D5E">
        <w:trPr>
          <w:trHeight w:val="405"/>
        </w:trPr>
        <w:tc>
          <w:tcPr>
            <w:tcW w:w="817" w:type="dxa"/>
          </w:tcPr>
          <w:p w:rsidR="000A604A" w:rsidRDefault="000A604A" w:rsidP="00B01D40"/>
        </w:tc>
        <w:tc>
          <w:tcPr>
            <w:tcW w:w="3260" w:type="dxa"/>
          </w:tcPr>
          <w:p w:rsidR="000A604A" w:rsidRDefault="000A604A" w:rsidP="00B01D40"/>
        </w:tc>
        <w:tc>
          <w:tcPr>
            <w:tcW w:w="3261" w:type="dxa"/>
          </w:tcPr>
          <w:p w:rsidR="00593FC1" w:rsidRDefault="000A604A" w:rsidP="000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При приемке результатов выполненых работ (поставленных товаров,  оказанных услуг), документальном оформлении расчетов с постащиками устанавливаются факты несоответствия выполненных работ</w:t>
            </w:r>
          </w:p>
          <w:p w:rsidR="000A604A" w:rsidRPr="00576D27" w:rsidRDefault="00593FC1" w:rsidP="000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604A"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 товаров, оказанных услуг) условиям заключенных муниципальных контрактов </w:t>
            </w:r>
          </w:p>
          <w:p w:rsidR="00576D27" w:rsidRPr="00576D27" w:rsidRDefault="000A604A" w:rsidP="000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(договоров)</w:t>
            </w:r>
            <w:proofErr w:type="gramStart"/>
            <w:r w:rsidR="00576D27" w:rsidRPr="00576D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76D27"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подписания акта приемки представителем исполнителя по муниципальному контракту</w:t>
            </w:r>
          </w:p>
          <w:p w:rsidR="000A604A" w:rsidRDefault="00576D27" w:rsidP="000A604A"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(договору) за вознаграждение предлагается не отражать в приемной документации информацию</w:t>
            </w:r>
            <w:r w:rsidR="008F3EF0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нарушениях, </w:t>
            </w:r>
            <w:r w:rsidR="008F3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</w:t>
            </w: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ъявлять претензию о допущенном нарушении.</w:t>
            </w:r>
          </w:p>
        </w:tc>
        <w:tc>
          <w:tcPr>
            <w:tcW w:w="1984" w:type="dxa"/>
          </w:tcPr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аренды земель 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A" w:rsidRDefault="00576D27" w:rsidP="00576D27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</w:t>
            </w:r>
          </w:p>
        </w:tc>
        <w:tc>
          <w:tcPr>
            <w:tcW w:w="1701" w:type="dxa"/>
          </w:tcPr>
          <w:p w:rsidR="000A604A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Default="008F3EF0" w:rsidP="00B01D40"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0A604A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прием результатов выполненных работ </w:t>
            </w:r>
            <w:r>
              <w:t>(</w:t>
            </w: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поставленных товаров,  оказанных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576D27" w:rsidRDefault="00576D27" w:rsidP="0057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576D27" w:rsidRPr="00F77736" w:rsidRDefault="00905CF1" w:rsidP="005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мер</w:t>
            </w:r>
            <w:r w:rsidR="00576D2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</w:tc>
      </w:tr>
      <w:tr w:rsidR="00B01D40" w:rsidTr="00581D5E">
        <w:tc>
          <w:tcPr>
            <w:tcW w:w="817" w:type="dxa"/>
          </w:tcPr>
          <w:p w:rsidR="00B01D40" w:rsidRDefault="00B01D40" w:rsidP="00B01D40"/>
        </w:tc>
        <w:tc>
          <w:tcPr>
            <w:tcW w:w="3260" w:type="dxa"/>
          </w:tcPr>
          <w:p w:rsidR="00B01D40" w:rsidRDefault="00B01D40" w:rsidP="00B01D40"/>
        </w:tc>
        <w:tc>
          <w:tcPr>
            <w:tcW w:w="3261" w:type="dxa"/>
          </w:tcPr>
          <w:p w:rsidR="00B01D40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«преференций» для какой </w:t>
            </w:r>
            <w:proofErr w:type="gramStart"/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ибо организации – исполнителя представителем организации за вознаграждение предлагается нарушить предусмотренную законом процедуру либо допустить нарушение при оформлении документации на закупку у единственного п</w:t>
            </w:r>
            <w:r w:rsidR="00201E26">
              <w:rPr>
                <w:rFonts w:ascii="Times New Roman" w:hAnsi="Times New Roman" w:cs="Times New Roman"/>
                <w:sz w:val="24"/>
                <w:szCs w:val="24"/>
              </w:rPr>
              <w:t>оставщика товаров, раб</w:t>
            </w: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>от, услуг.</w:t>
            </w:r>
          </w:p>
        </w:tc>
        <w:tc>
          <w:tcPr>
            <w:tcW w:w="1984" w:type="dxa"/>
          </w:tcPr>
          <w:p w:rsidR="00B01D40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EC6F5E" w:rsidP="00E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B01D40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576D2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27" w:rsidRPr="00576D27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4E679E" w:rsidRPr="00F77736" w:rsidRDefault="004E679E" w:rsidP="004E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функции;</w:t>
            </w:r>
          </w:p>
          <w:p w:rsidR="004E679E" w:rsidRDefault="004E679E" w:rsidP="004E679E"/>
          <w:p w:rsidR="004E679E" w:rsidRDefault="004E679E" w:rsidP="002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</w:t>
            </w:r>
            <w:proofErr w:type="gramStart"/>
            <w:r w:rsidR="00201E2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иных структурных подразделений органа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D40" w:rsidRDefault="00B01D40" w:rsidP="00B01D40"/>
        </w:tc>
      </w:tr>
      <w:tr w:rsidR="00B01D40" w:rsidTr="00581D5E">
        <w:tc>
          <w:tcPr>
            <w:tcW w:w="817" w:type="dxa"/>
          </w:tcPr>
          <w:p w:rsidR="00B01D40" w:rsidRDefault="00B01D40" w:rsidP="00B01D40"/>
        </w:tc>
        <w:tc>
          <w:tcPr>
            <w:tcW w:w="3260" w:type="dxa"/>
          </w:tcPr>
          <w:p w:rsidR="00B01D40" w:rsidRDefault="00B01D40" w:rsidP="00B01D40"/>
        </w:tc>
        <w:tc>
          <w:tcPr>
            <w:tcW w:w="3261" w:type="dxa"/>
          </w:tcPr>
          <w:p w:rsidR="004E679E" w:rsidRPr="00EC6F5E" w:rsidRDefault="004E679E" w:rsidP="00B01D40">
            <w:pPr>
              <w:rPr>
                <w:rFonts w:ascii="Times New Roman" w:hAnsi="Times New Roman" w:cs="Times New Roman"/>
              </w:rPr>
            </w:pPr>
            <w:r w:rsidRPr="00EC6F5E">
              <w:rPr>
                <w:rFonts w:ascii="Times New Roman" w:hAnsi="Times New Roman" w:cs="Times New Roman"/>
              </w:rPr>
              <w:t>В целях заключения муниципального конт</w:t>
            </w:r>
            <w:r w:rsidR="00EC6F5E" w:rsidRPr="00EC6F5E">
              <w:rPr>
                <w:rFonts w:ascii="Times New Roman" w:hAnsi="Times New Roman" w:cs="Times New Roman"/>
              </w:rPr>
              <w:t>р</w:t>
            </w:r>
            <w:r w:rsidRPr="00EC6F5E">
              <w:rPr>
                <w:rFonts w:ascii="Times New Roman" w:hAnsi="Times New Roman" w:cs="Times New Roman"/>
              </w:rPr>
              <w:t>акта</w:t>
            </w:r>
          </w:p>
          <w:p w:rsidR="00EC6F5E" w:rsidRPr="00EC6F5E" w:rsidRDefault="004E679E" w:rsidP="00B01D40">
            <w:pPr>
              <w:rPr>
                <w:rFonts w:ascii="Times New Roman" w:hAnsi="Times New Roman" w:cs="Times New Roman"/>
              </w:rPr>
            </w:pPr>
            <w:r w:rsidRPr="00EC6F5E">
              <w:rPr>
                <w:rFonts w:ascii="Times New Roman" w:hAnsi="Times New Roman" w:cs="Times New Roman"/>
              </w:rPr>
              <w:t>(договора)  с подрядной организацией</w:t>
            </w:r>
            <w:proofErr w:type="gramStart"/>
            <w:r w:rsidRPr="00EC6F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6F5E">
              <w:rPr>
                <w:rFonts w:ascii="Times New Roman" w:hAnsi="Times New Roman" w:cs="Times New Roman"/>
              </w:rPr>
              <w:t xml:space="preserve"> не имеющей специального</w:t>
            </w:r>
            <w:r w:rsidR="00EC6F5E" w:rsidRPr="00EC6F5E">
              <w:rPr>
                <w:rFonts w:ascii="Times New Roman" w:hAnsi="Times New Roman" w:cs="Times New Roman"/>
              </w:rPr>
              <w:t xml:space="preserve">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</w:p>
          <w:p w:rsidR="00B01D40" w:rsidRDefault="00EC6F5E" w:rsidP="00B01D40">
            <w:r w:rsidRPr="00EC6F5E">
              <w:rPr>
                <w:rFonts w:ascii="Times New Roman" w:hAnsi="Times New Roman" w:cs="Times New Roman"/>
              </w:rPr>
              <w:t xml:space="preserve">(договора) не </w:t>
            </w:r>
            <w:r w:rsidR="00201E26">
              <w:rPr>
                <w:rFonts w:ascii="Times New Roman" w:hAnsi="Times New Roman" w:cs="Times New Roman"/>
              </w:rPr>
              <w:t>отражать в условиях контракта (</w:t>
            </w:r>
            <w:r w:rsidRPr="00EC6F5E">
              <w:rPr>
                <w:rFonts w:ascii="Times New Roman" w:hAnsi="Times New Roman" w:cs="Times New Roman"/>
              </w:rPr>
              <w:t xml:space="preserve">договора) требование к исполнителю о наличии специального разрешения на </w:t>
            </w:r>
            <w:r w:rsidR="00201E26">
              <w:rPr>
                <w:rFonts w:ascii="Times New Roman" w:hAnsi="Times New Roman" w:cs="Times New Roman"/>
              </w:rPr>
              <w:t>в</w:t>
            </w:r>
            <w:r w:rsidRPr="00EC6F5E">
              <w:rPr>
                <w:rFonts w:ascii="Times New Roman" w:hAnsi="Times New Roman" w:cs="Times New Roman"/>
              </w:rPr>
              <w:t>ыполнение определенного вида работ.</w:t>
            </w:r>
          </w:p>
        </w:tc>
        <w:tc>
          <w:tcPr>
            <w:tcW w:w="1984" w:type="dxa"/>
          </w:tcPr>
          <w:p w:rsidR="00B01D40" w:rsidRPr="00EC6F5E" w:rsidRDefault="00EC6F5E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5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B01D40" w:rsidRPr="00EC6F5E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EC6F5E" w:rsidRPr="00F77736" w:rsidRDefault="00EC6F5E" w:rsidP="00E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функции;</w:t>
            </w:r>
          </w:p>
          <w:p w:rsidR="00EC6F5E" w:rsidRDefault="00EC6F5E" w:rsidP="00EC6F5E"/>
          <w:p w:rsidR="00EC6F5E" w:rsidRDefault="00EC6F5E" w:rsidP="002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</w:t>
            </w:r>
            <w:proofErr w:type="gramStart"/>
            <w:r w:rsidR="00201E2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>представителей иных структурных подразделений органа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D40" w:rsidRDefault="00B01D40" w:rsidP="00B01D40"/>
        </w:tc>
      </w:tr>
      <w:tr w:rsidR="009D0DA6" w:rsidTr="00581D5E">
        <w:tc>
          <w:tcPr>
            <w:tcW w:w="817" w:type="dxa"/>
          </w:tcPr>
          <w:p w:rsidR="009D0DA6" w:rsidRDefault="009D0DA6" w:rsidP="00B01D40"/>
        </w:tc>
        <w:tc>
          <w:tcPr>
            <w:tcW w:w="3260" w:type="dxa"/>
          </w:tcPr>
          <w:p w:rsidR="009D0DA6" w:rsidRDefault="009D0DA6" w:rsidP="00B01D40"/>
        </w:tc>
        <w:tc>
          <w:tcPr>
            <w:tcW w:w="3261" w:type="dxa"/>
          </w:tcPr>
          <w:p w:rsidR="00607383" w:rsidRDefault="00EC6F5E" w:rsidP="006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 претензионной работы служащему предлагается за вознаграждение </w:t>
            </w:r>
            <w:r w:rsidRPr="006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не пр</w:t>
            </w:r>
            <w:r w:rsidR="00A83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>дъявлению претензии либо составить претензию, предус</w:t>
            </w:r>
            <w:r w:rsidR="00607383" w:rsidRPr="006073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>атривающую возможность уклонения от ответс</w:t>
            </w:r>
            <w:r w:rsidR="006073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>венности за допущеные</w:t>
            </w:r>
            <w:r w:rsidR="0060738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муниципального контракта </w:t>
            </w:r>
          </w:p>
          <w:p w:rsidR="009D0DA6" w:rsidRPr="00607383" w:rsidRDefault="00607383" w:rsidP="006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  <w:r w:rsidR="00EC6F5E"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D0DA6" w:rsidRP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департамента </w:t>
            </w:r>
          </w:p>
          <w:p w:rsid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P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9D0DA6" w:rsidRP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607383" w:rsidRP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Pr="00607383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9D0DA6" w:rsidRDefault="00607383" w:rsidP="00B01D40"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383" w:rsidTr="00581D5E">
        <w:tc>
          <w:tcPr>
            <w:tcW w:w="817" w:type="dxa"/>
          </w:tcPr>
          <w:p w:rsidR="00607383" w:rsidRDefault="00607383" w:rsidP="00B01D40"/>
        </w:tc>
        <w:tc>
          <w:tcPr>
            <w:tcW w:w="3260" w:type="dxa"/>
          </w:tcPr>
          <w:p w:rsidR="00607383" w:rsidRDefault="00607383" w:rsidP="00B01D40"/>
        </w:tc>
        <w:tc>
          <w:tcPr>
            <w:tcW w:w="3261" w:type="dxa"/>
          </w:tcPr>
          <w:p w:rsidR="00607383" w:rsidRPr="00607383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Подмена документов в интересах какого </w:t>
            </w:r>
            <w:proofErr w:type="gramStart"/>
            <w:r w:rsidRPr="0060738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607383">
              <w:rPr>
                <w:rFonts w:ascii="Times New Roman" w:hAnsi="Times New Roman" w:cs="Times New Roman"/>
                <w:sz w:val="24"/>
                <w:szCs w:val="24"/>
              </w:rPr>
              <w:t>ибо участника в обмен на полученое (обещанное) вознаграждение.</w:t>
            </w:r>
          </w:p>
        </w:tc>
        <w:tc>
          <w:tcPr>
            <w:tcW w:w="1984" w:type="dxa"/>
          </w:tcPr>
          <w:p w:rsidR="00607383" w:rsidRPr="00607383" w:rsidRDefault="00607383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607383" w:rsidRDefault="00607383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Pr="00607383" w:rsidRDefault="00607383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607383" w:rsidRPr="00607383" w:rsidRDefault="00607383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607383" w:rsidRPr="00607383" w:rsidRDefault="00607383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Default="00607383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Pr="00607383" w:rsidRDefault="008F3EF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607383" w:rsidRPr="00BA23A4" w:rsidRDefault="0060738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A4">
              <w:rPr>
                <w:rFonts w:ascii="Times New Roman" w:hAnsi="Times New Roman" w:cs="Times New Roman"/>
                <w:sz w:val="24"/>
                <w:szCs w:val="24"/>
              </w:rPr>
              <w:t>Публичное вскрытие конвертов и открытие доступа к заявкам</w:t>
            </w:r>
            <w:r w:rsidR="008F3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3A4">
              <w:rPr>
                <w:rFonts w:ascii="Times New Roman" w:hAnsi="Times New Roman" w:cs="Times New Roman"/>
                <w:sz w:val="24"/>
                <w:szCs w:val="24"/>
              </w:rPr>
              <w:t xml:space="preserve"> поданным в электронном виде;</w:t>
            </w:r>
          </w:p>
          <w:p w:rsidR="00607383" w:rsidRPr="00BA23A4" w:rsidRDefault="00607383" w:rsidP="00B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83" w:rsidRDefault="00607383" w:rsidP="00607383">
            <w:r w:rsidRPr="00BA23A4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решений.</w:t>
            </w:r>
          </w:p>
        </w:tc>
      </w:tr>
      <w:tr w:rsidR="00607383" w:rsidTr="00581D5E">
        <w:tc>
          <w:tcPr>
            <w:tcW w:w="817" w:type="dxa"/>
          </w:tcPr>
          <w:p w:rsidR="00607383" w:rsidRDefault="00607383" w:rsidP="00B01D40"/>
        </w:tc>
        <w:tc>
          <w:tcPr>
            <w:tcW w:w="3260" w:type="dxa"/>
          </w:tcPr>
          <w:p w:rsidR="00607383" w:rsidRDefault="00607383" w:rsidP="00B01D40"/>
        </w:tc>
        <w:tc>
          <w:tcPr>
            <w:tcW w:w="3261" w:type="dxa"/>
          </w:tcPr>
          <w:p w:rsidR="00607383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07383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 xml:space="preserve">Конультант </w:t>
            </w:r>
          </w:p>
        </w:tc>
        <w:tc>
          <w:tcPr>
            <w:tcW w:w="1701" w:type="dxa"/>
          </w:tcPr>
          <w:p w:rsidR="00607383" w:rsidRPr="00FC226A" w:rsidRDefault="008F3EF0" w:rsidP="008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607383" w:rsidRDefault="00FC226A" w:rsidP="00B01D40"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26A" w:rsidTr="00581D5E">
        <w:tc>
          <w:tcPr>
            <w:tcW w:w="817" w:type="dxa"/>
          </w:tcPr>
          <w:p w:rsidR="00FC226A" w:rsidRDefault="00FC226A" w:rsidP="00B01D40"/>
        </w:tc>
        <w:tc>
          <w:tcPr>
            <w:tcW w:w="3260" w:type="dxa"/>
          </w:tcPr>
          <w:p w:rsidR="00FC226A" w:rsidRDefault="00FC226A" w:rsidP="00B01D40"/>
        </w:tc>
        <w:tc>
          <w:tcPr>
            <w:tcW w:w="3261" w:type="dxa"/>
          </w:tcPr>
          <w:p w:rsidR="00FC226A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>Прямые контракты и переговоры с потенциальным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226A" w:rsidRP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FC226A" w:rsidRP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FC226A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FC226A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FC226A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</w:t>
            </w:r>
            <w:proofErr w:type="gramStart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77736">
              <w:rPr>
                <w:rFonts w:ascii="Times New Roman" w:hAnsi="Times New Roman" w:cs="Times New Roman"/>
                <w:sz w:val="24"/>
                <w:szCs w:val="24"/>
              </w:rPr>
              <w:t>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F77736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взаимодействия служащих и представителей участников торгов средствами аудио – 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аписи.</w:t>
            </w:r>
          </w:p>
        </w:tc>
      </w:tr>
      <w:tr w:rsidR="00FC226A" w:rsidTr="00581D5E">
        <w:trPr>
          <w:trHeight w:val="1975"/>
        </w:trPr>
        <w:tc>
          <w:tcPr>
            <w:tcW w:w="817" w:type="dxa"/>
          </w:tcPr>
          <w:p w:rsidR="00FC226A" w:rsidRPr="00461350" w:rsidRDefault="00FC226A" w:rsidP="00A7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7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226A" w:rsidRPr="003C6CAF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3C6CAF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C6CAF" w:rsidRPr="003C6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CAF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gramEnd"/>
            <w:r w:rsidRPr="003C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26A" w:rsidRPr="003C6CAF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F">
              <w:rPr>
                <w:rFonts w:ascii="Times New Roman" w:hAnsi="Times New Roman" w:cs="Times New Roman"/>
                <w:sz w:val="24"/>
                <w:szCs w:val="24"/>
              </w:rPr>
              <w:t>(муниципальной) услуги.</w:t>
            </w:r>
          </w:p>
        </w:tc>
        <w:tc>
          <w:tcPr>
            <w:tcW w:w="3261" w:type="dxa"/>
          </w:tcPr>
          <w:p w:rsidR="00FC226A" w:rsidRPr="003C6CAF" w:rsidRDefault="00905CF1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="00FC226A" w:rsidRPr="003C6CAF">
              <w:rPr>
                <w:rFonts w:ascii="Times New Roman" w:hAnsi="Times New Roman" w:cs="Times New Roman"/>
                <w:sz w:val="24"/>
                <w:szCs w:val="24"/>
              </w:rPr>
              <w:t xml:space="preserve">вление необоснованных преимуществ при оказании </w:t>
            </w:r>
            <w:proofErr w:type="gramStart"/>
            <w:r w:rsidR="00FC226A" w:rsidRPr="003C6C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="00FC226A" w:rsidRPr="003C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26A" w:rsidRDefault="00BA0B2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26A" w:rsidRPr="003C6CAF">
              <w:rPr>
                <w:rFonts w:ascii="Times New Roman" w:hAnsi="Times New Roman" w:cs="Times New Roman"/>
                <w:sz w:val="24"/>
                <w:szCs w:val="24"/>
              </w:rPr>
              <w:t>муниципальной) услуги</w:t>
            </w:r>
            <w:r w:rsidR="003C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26A" w:rsidRPr="003C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Default="00512BED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E1" w:rsidRDefault="00A76EE1" w:rsidP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E1" w:rsidRDefault="00A76EE1" w:rsidP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E1" w:rsidRDefault="00A76EE1" w:rsidP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ED" w:rsidRPr="003C6CAF" w:rsidRDefault="00512BED" w:rsidP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26A" w:rsidRP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учета и аренды земель 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муниципального имущества   </w:t>
            </w:r>
          </w:p>
          <w:p w:rsidR="004E4D17" w:rsidRDefault="004E4D17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4D17" w:rsidRPr="004E4D17" w:rsidRDefault="004E4D17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26A" w:rsidRDefault="00FC226A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3318" w:rsidRDefault="00A83318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EE1" w:rsidRPr="00FC226A" w:rsidRDefault="00A76EE1" w:rsidP="002A4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C226A" w:rsidRDefault="00FC226A" w:rsidP="00B01D40"/>
          <w:p w:rsidR="00FC226A" w:rsidRDefault="00FC226A" w:rsidP="00B01D40"/>
          <w:p w:rsidR="00FC226A" w:rsidRDefault="00FC226A" w:rsidP="00B01D40"/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8F3EF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6A" w:rsidRPr="004E4D17" w:rsidRDefault="00FC226A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Pr="004E4D17" w:rsidRDefault="004E4D1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Pr="004E4D17" w:rsidRDefault="004E4D1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Pr="004E4D17" w:rsidRDefault="004E4D1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4E4D17" w:rsidRPr="004E4D17" w:rsidRDefault="004E4D1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Pr="004E4D17" w:rsidRDefault="004E4D1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Pr="004E4D17" w:rsidRDefault="004E4D17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Default="002A4B3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83318" w:rsidRDefault="00A83318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E1" w:rsidRDefault="00A76EE1" w:rsidP="002A4B33"/>
        </w:tc>
        <w:tc>
          <w:tcPr>
            <w:tcW w:w="4111" w:type="dxa"/>
          </w:tcPr>
          <w:p w:rsidR="00FC226A" w:rsidRDefault="004E4D17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4E4D17" w:rsidRDefault="004E4D17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17" w:rsidRDefault="00905CF1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4D17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органа государственной власти </w:t>
            </w:r>
          </w:p>
          <w:p w:rsidR="004E4D17" w:rsidRDefault="004E4D17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(органа местного самоупра</w:t>
            </w:r>
            <w:r w:rsidR="002B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ления) Административного регламента предоставления государственной (муниципальной) услуги;</w:t>
            </w:r>
          </w:p>
          <w:p w:rsidR="00905CF1" w:rsidRDefault="00905CF1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1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отбора служащих для включения в состав комиссий, рабочих групп, принимающих соостветсвующие решения;</w:t>
            </w:r>
          </w:p>
          <w:p w:rsidR="00905CF1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1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положений Административного регламента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5CF1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 услуги;</w:t>
            </w:r>
          </w:p>
          <w:p w:rsidR="00905CF1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1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905CF1" w:rsidRDefault="00905CF1" w:rsidP="0090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512BED" w:rsidRDefault="00905CF1" w:rsidP="009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мер ответственности за совершение коррупционных правонарушений.</w:t>
            </w:r>
          </w:p>
          <w:p w:rsidR="00512BED" w:rsidRDefault="00512BED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F77736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33" w:rsidTr="00581D5E">
        <w:trPr>
          <w:trHeight w:val="1975"/>
        </w:trPr>
        <w:tc>
          <w:tcPr>
            <w:tcW w:w="817" w:type="dxa"/>
          </w:tcPr>
          <w:p w:rsidR="002A4B33" w:rsidRPr="00461350" w:rsidRDefault="002A4B33" w:rsidP="00A7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B33" w:rsidRPr="003C6CAF" w:rsidRDefault="002A4B3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  <w:p w:rsidR="002A4B33" w:rsidRDefault="002A4B33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B33" w:rsidRPr="00FC226A" w:rsidRDefault="002A4B33" w:rsidP="002A4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учета и аренды земель 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муниципального имущества   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A4B33" w:rsidRPr="00FC226A" w:rsidRDefault="002A4B33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F51E2" w:rsidRDefault="00EF51E2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E2" w:rsidRDefault="00EF51E2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E2" w:rsidRDefault="00EF51E2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EF51E2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EF51E2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Pr="004E4D17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EF51E2" w:rsidP="002A4B33"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 граждан (организаций) и должностных лиц, например, использование информационных</w:t>
            </w:r>
            <w:r w:rsidR="00EF51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качестве 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направления для осуществления служе</w:t>
            </w:r>
            <w:r w:rsidR="00EF51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(«одно окно», системы электронного обмена информацией)</w:t>
            </w:r>
            <w:r w:rsidR="0020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2A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3" w:rsidRDefault="002A4B33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50" w:rsidTr="00581D5E">
        <w:trPr>
          <w:trHeight w:val="1975"/>
        </w:trPr>
        <w:tc>
          <w:tcPr>
            <w:tcW w:w="817" w:type="dxa"/>
          </w:tcPr>
          <w:p w:rsidR="00D17150" w:rsidRPr="00461350" w:rsidRDefault="00D17150" w:rsidP="00A7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150" w:rsidRPr="003C6CAF" w:rsidRDefault="00D1715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150" w:rsidRDefault="00D17150" w:rsidP="00B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</w:t>
            </w:r>
            <w:r w:rsidR="00E45827">
              <w:rPr>
                <w:rFonts w:ascii="Times New Roman" w:hAnsi="Times New Roman" w:cs="Times New Roman"/>
                <w:sz w:val="24"/>
                <w:szCs w:val="24"/>
              </w:rPr>
              <w:t>ление которых не предусмотрено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 оказания услуги.</w:t>
            </w:r>
          </w:p>
        </w:tc>
        <w:tc>
          <w:tcPr>
            <w:tcW w:w="1984" w:type="dxa"/>
          </w:tcPr>
          <w:p w:rsidR="00D17150" w:rsidRPr="00FC226A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учета и аренды земель </w:t>
            </w: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муниципального имущества   </w:t>
            </w: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17150" w:rsidRPr="00FC226A" w:rsidRDefault="00D17150" w:rsidP="00FC2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F51E2" w:rsidRDefault="00EF51E2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E2" w:rsidRDefault="00EF51E2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E2" w:rsidRDefault="00EF51E2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E45827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5D0D81" w:rsidP="00D17150"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D17150" w:rsidRDefault="00D17150" w:rsidP="00FC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50" w:rsidTr="00581D5E">
        <w:trPr>
          <w:trHeight w:val="1975"/>
        </w:trPr>
        <w:tc>
          <w:tcPr>
            <w:tcW w:w="817" w:type="dxa"/>
          </w:tcPr>
          <w:p w:rsidR="00D17150" w:rsidRPr="00461350" w:rsidRDefault="00D17150" w:rsidP="00A7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60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составляющего муниципальную казну, в аренду</w:t>
            </w:r>
            <w:r w:rsidR="005D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даторов в обмен на полученное (</w:t>
            </w: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обещанное) вознаграждение.</w:t>
            </w:r>
          </w:p>
        </w:tc>
        <w:tc>
          <w:tcPr>
            <w:tcW w:w="1984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учета и аренды земель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муниципального имущества  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50" w:rsidRPr="00CA55BD" w:rsidRDefault="00E679A5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BD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B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5D0D81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5D0D81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B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Pr="00CA55BD" w:rsidRDefault="00CA55BD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BD" w:rsidRDefault="005D0D81" w:rsidP="005D0D81"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</w:t>
            </w:r>
            <w:proofErr w:type="gramStart"/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размера арендной платы и иных условий договора аренды;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имущества независимой организацией.</w:t>
            </w:r>
          </w:p>
        </w:tc>
      </w:tr>
      <w:tr w:rsidR="00D17150" w:rsidTr="00581D5E">
        <w:trPr>
          <w:trHeight w:val="1975"/>
        </w:trPr>
        <w:tc>
          <w:tcPr>
            <w:tcW w:w="817" w:type="dxa"/>
          </w:tcPr>
          <w:p w:rsidR="00D17150" w:rsidRPr="009D73A1" w:rsidRDefault="00D17150" w:rsidP="00A7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60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продажи муниципального имущества</w:t>
            </w:r>
          </w:p>
        </w:tc>
        <w:tc>
          <w:tcPr>
            <w:tcW w:w="3261" w:type="dxa"/>
          </w:tcPr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занижение начальной цены за продаваемое имущество или установление иных льготных условий продажи в обмен на полученное (обещанное) вознаграждение.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учета и аренды земель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муниципального имущества  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5D0D81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5D0D81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5D0D81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</w:t>
            </w:r>
            <w:proofErr w:type="gramStart"/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73A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цены и иных условий договора купли - продажи</w:t>
            </w: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D81" w:rsidRDefault="005D0D81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1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имущества независимой организацией.</w:t>
            </w: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50" w:rsidTr="00581D5E">
        <w:trPr>
          <w:trHeight w:val="1975"/>
        </w:trPr>
        <w:tc>
          <w:tcPr>
            <w:tcW w:w="817" w:type="dxa"/>
          </w:tcPr>
          <w:p w:rsidR="00D17150" w:rsidRDefault="00D17150" w:rsidP="00A7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260" w:type="dxa"/>
          </w:tcPr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функции представителя власти либо организационно – распорядительных или административно – хозяйственных функций.</w:t>
            </w: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Единоличное подписание соглашений, договор, контрактов,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решений, содержащих условия, влекущее предоставление необоснованных льгот и преференци</w:t>
            </w:r>
            <w:r w:rsidR="005D0D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лицам.</w:t>
            </w:r>
          </w:p>
        </w:tc>
        <w:tc>
          <w:tcPr>
            <w:tcW w:w="1984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701" w:type="dxa"/>
          </w:tcPr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</w:tcPr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направление;</w:t>
            </w:r>
          </w:p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решения;</w:t>
            </w:r>
          </w:p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E679A5" w:rsidRDefault="00E679A5" w:rsidP="00E6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склонности его к совершению коррупционного правонарушения;</w:t>
            </w:r>
          </w:p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мер ответственности за совершение коррупционных правонарушений.</w:t>
            </w:r>
          </w:p>
          <w:p w:rsidR="00E679A5" w:rsidRDefault="00E679A5" w:rsidP="00E6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50" w:rsidRPr="009D73A1" w:rsidRDefault="00D17150" w:rsidP="00D1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F33" w:rsidRDefault="007F0F33"/>
    <w:p w:rsidR="00512BED" w:rsidRDefault="00512BED"/>
    <w:p w:rsidR="00E10AA3" w:rsidRPr="005D0D81" w:rsidRDefault="005D0D81" w:rsidP="005D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8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Тутаевского </w:t>
      </w:r>
      <w:proofErr w:type="gramStart"/>
      <w:r w:rsidRPr="005D0D8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D0D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0D81" w:rsidRDefault="005D0D81" w:rsidP="005D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81">
        <w:rPr>
          <w:rFonts w:ascii="Times New Roman" w:hAnsi="Times New Roman" w:cs="Times New Roman"/>
          <w:sz w:val="24"/>
          <w:szCs w:val="24"/>
        </w:rPr>
        <w:t>по имущественным вопросам – директор Департамента муниципального</w:t>
      </w:r>
    </w:p>
    <w:p w:rsidR="005D0D81" w:rsidRPr="005D0D81" w:rsidRDefault="005D0D81" w:rsidP="005D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81">
        <w:rPr>
          <w:rFonts w:ascii="Times New Roman" w:hAnsi="Times New Roman" w:cs="Times New Roman"/>
          <w:sz w:val="24"/>
          <w:szCs w:val="24"/>
        </w:rPr>
        <w:t xml:space="preserve">имущества Администрации Тутаевского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Израйлева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A3" w:rsidRDefault="00E10AA3"/>
    <w:p w:rsidR="00D17150" w:rsidRDefault="00D17150"/>
    <w:sectPr w:rsidR="00D17150" w:rsidSect="002260B3">
      <w:footerReference w:type="default" r:id="rId6"/>
      <w:pgSz w:w="16838" w:h="11906" w:orient="landscape"/>
      <w:pgMar w:top="56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F2" w:rsidRDefault="006B68F2" w:rsidP="00BA1D74">
      <w:pPr>
        <w:spacing w:after="0" w:line="240" w:lineRule="auto"/>
      </w:pPr>
      <w:r>
        <w:separator/>
      </w:r>
    </w:p>
  </w:endnote>
  <w:endnote w:type="continuationSeparator" w:id="0">
    <w:p w:rsidR="006B68F2" w:rsidRDefault="006B68F2" w:rsidP="00BA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6574"/>
      <w:docPartObj>
        <w:docPartGallery w:val="Page Numbers (Bottom of Page)"/>
        <w:docPartUnique/>
      </w:docPartObj>
    </w:sdtPr>
    <w:sdtContent>
      <w:p w:rsidR="008F3EF0" w:rsidRDefault="00A261AA">
        <w:pPr>
          <w:pStyle w:val="a7"/>
          <w:jc w:val="center"/>
        </w:pPr>
        <w:fldSimple w:instr=" PAGE   \* MERGEFORMAT ">
          <w:r w:rsidR="001E26FA">
            <w:rPr>
              <w:noProof/>
            </w:rPr>
            <w:t>14</w:t>
          </w:r>
        </w:fldSimple>
      </w:p>
    </w:sdtContent>
  </w:sdt>
  <w:p w:rsidR="008F3EF0" w:rsidRDefault="008F3EF0" w:rsidP="00DE7DA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F2" w:rsidRDefault="006B68F2" w:rsidP="00BA1D74">
      <w:pPr>
        <w:spacing w:after="0" w:line="240" w:lineRule="auto"/>
      </w:pPr>
      <w:r>
        <w:separator/>
      </w:r>
    </w:p>
  </w:footnote>
  <w:footnote w:type="continuationSeparator" w:id="0">
    <w:p w:rsidR="006B68F2" w:rsidRDefault="006B68F2" w:rsidP="00BA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67C61"/>
    <w:rsid w:val="0001022D"/>
    <w:rsid w:val="00025E22"/>
    <w:rsid w:val="000A4850"/>
    <w:rsid w:val="000A604A"/>
    <w:rsid w:val="000B2BA4"/>
    <w:rsid w:val="000B2C68"/>
    <w:rsid w:val="000C41F6"/>
    <w:rsid w:val="000E282F"/>
    <w:rsid w:val="000F17CC"/>
    <w:rsid w:val="00106644"/>
    <w:rsid w:val="00120E17"/>
    <w:rsid w:val="0013096E"/>
    <w:rsid w:val="00145E42"/>
    <w:rsid w:val="001E26FA"/>
    <w:rsid w:val="0020122C"/>
    <w:rsid w:val="00201E26"/>
    <w:rsid w:val="0021089E"/>
    <w:rsid w:val="002260B3"/>
    <w:rsid w:val="002727C6"/>
    <w:rsid w:val="00290C57"/>
    <w:rsid w:val="00291C80"/>
    <w:rsid w:val="002A4B33"/>
    <w:rsid w:val="002B0A73"/>
    <w:rsid w:val="002C4CB7"/>
    <w:rsid w:val="002D7A34"/>
    <w:rsid w:val="00327389"/>
    <w:rsid w:val="00334BF1"/>
    <w:rsid w:val="003649EF"/>
    <w:rsid w:val="00370DCD"/>
    <w:rsid w:val="00393188"/>
    <w:rsid w:val="003A2C4B"/>
    <w:rsid w:val="003C6CAF"/>
    <w:rsid w:val="003D4244"/>
    <w:rsid w:val="003F46D5"/>
    <w:rsid w:val="00455D50"/>
    <w:rsid w:val="00461350"/>
    <w:rsid w:val="004E4D17"/>
    <w:rsid w:val="004E679E"/>
    <w:rsid w:val="0050545A"/>
    <w:rsid w:val="00512BED"/>
    <w:rsid w:val="00516891"/>
    <w:rsid w:val="00547277"/>
    <w:rsid w:val="00557350"/>
    <w:rsid w:val="00573FB7"/>
    <w:rsid w:val="00576D27"/>
    <w:rsid w:val="00581D5E"/>
    <w:rsid w:val="00593FC1"/>
    <w:rsid w:val="005A3536"/>
    <w:rsid w:val="005A7D8D"/>
    <w:rsid w:val="005D0D81"/>
    <w:rsid w:val="005D7035"/>
    <w:rsid w:val="00607383"/>
    <w:rsid w:val="00621B09"/>
    <w:rsid w:val="00650F3F"/>
    <w:rsid w:val="006B68F2"/>
    <w:rsid w:val="006E1125"/>
    <w:rsid w:val="007157CD"/>
    <w:rsid w:val="00766002"/>
    <w:rsid w:val="00775518"/>
    <w:rsid w:val="007938D6"/>
    <w:rsid w:val="007F0F33"/>
    <w:rsid w:val="007F510F"/>
    <w:rsid w:val="008906D0"/>
    <w:rsid w:val="008B4FEE"/>
    <w:rsid w:val="008F3EF0"/>
    <w:rsid w:val="009005C0"/>
    <w:rsid w:val="00905CF1"/>
    <w:rsid w:val="00910818"/>
    <w:rsid w:val="00941E54"/>
    <w:rsid w:val="0095046C"/>
    <w:rsid w:val="00971B20"/>
    <w:rsid w:val="009A6D04"/>
    <w:rsid w:val="009B60BF"/>
    <w:rsid w:val="009C261D"/>
    <w:rsid w:val="009D0DA6"/>
    <w:rsid w:val="009D73A1"/>
    <w:rsid w:val="00A261AA"/>
    <w:rsid w:val="00A605DA"/>
    <w:rsid w:val="00A76EE1"/>
    <w:rsid w:val="00A83318"/>
    <w:rsid w:val="00A94F46"/>
    <w:rsid w:val="00AD5ACA"/>
    <w:rsid w:val="00AF3BAF"/>
    <w:rsid w:val="00B01D40"/>
    <w:rsid w:val="00B02E97"/>
    <w:rsid w:val="00B26A51"/>
    <w:rsid w:val="00B67C61"/>
    <w:rsid w:val="00B80944"/>
    <w:rsid w:val="00BA0B2A"/>
    <w:rsid w:val="00BA1D74"/>
    <w:rsid w:val="00BA23A4"/>
    <w:rsid w:val="00BB7704"/>
    <w:rsid w:val="00BE1388"/>
    <w:rsid w:val="00C66FA0"/>
    <w:rsid w:val="00CA55BD"/>
    <w:rsid w:val="00CD60EA"/>
    <w:rsid w:val="00D167EE"/>
    <w:rsid w:val="00D17150"/>
    <w:rsid w:val="00D50667"/>
    <w:rsid w:val="00DE7DA2"/>
    <w:rsid w:val="00E02629"/>
    <w:rsid w:val="00E10AA3"/>
    <w:rsid w:val="00E10D00"/>
    <w:rsid w:val="00E17C79"/>
    <w:rsid w:val="00E44BB0"/>
    <w:rsid w:val="00E45827"/>
    <w:rsid w:val="00E679A5"/>
    <w:rsid w:val="00E74ACC"/>
    <w:rsid w:val="00EC6F5E"/>
    <w:rsid w:val="00ED6B64"/>
    <w:rsid w:val="00EE0F61"/>
    <w:rsid w:val="00EF51E2"/>
    <w:rsid w:val="00F03023"/>
    <w:rsid w:val="00F173BE"/>
    <w:rsid w:val="00F34A6C"/>
    <w:rsid w:val="00F60F7B"/>
    <w:rsid w:val="00F74543"/>
    <w:rsid w:val="00F77736"/>
    <w:rsid w:val="00F81E2B"/>
    <w:rsid w:val="00FA3C2C"/>
    <w:rsid w:val="00FC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1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74"/>
  </w:style>
  <w:style w:type="paragraph" w:styleId="a7">
    <w:name w:val="footer"/>
    <w:basedOn w:val="a"/>
    <w:link w:val="a8"/>
    <w:uiPriority w:val="99"/>
    <w:unhideWhenUsed/>
    <w:rsid w:val="00BA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gembarukova</cp:lastModifiedBy>
  <cp:revision>4</cp:revision>
  <dcterms:created xsi:type="dcterms:W3CDTF">2021-06-29T06:27:00Z</dcterms:created>
  <dcterms:modified xsi:type="dcterms:W3CDTF">2021-06-29T08:19:00Z</dcterms:modified>
</cp:coreProperties>
</file>