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778"/>
      </w:tblGrid>
      <w:tr w:rsidR="004F460A" w:rsidTr="004F460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0A" w:rsidRDefault="004F460A">
            <w:pPr>
              <w:pStyle w:val="a3"/>
              <w:jc w:val="left"/>
            </w:pPr>
          </w:p>
        </w:tc>
      </w:tr>
      <w:tr w:rsidR="004F460A" w:rsidTr="004F460A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60A" w:rsidRDefault="004F460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реестровый номер программы в ФИССП (ГАСУ)</w:t>
            </w:r>
          </w:p>
        </w:tc>
      </w:tr>
    </w:tbl>
    <w:p w:rsidR="004F460A" w:rsidRDefault="004F460A" w:rsidP="00433945">
      <w:pPr>
        <w:widowControl w:val="0"/>
        <w:autoSpaceDE w:val="0"/>
        <w:autoSpaceDN w:val="0"/>
        <w:adjustRightInd w:val="0"/>
        <w:jc w:val="center"/>
      </w:pPr>
    </w:p>
    <w:p w:rsidR="00433945" w:rsidRPr="00C47E23" w:rsidRDefault="00433945" w:rsidP="00433945">
      <w:pPr>
        <w:widowControl w:val="0"/>
        <w:autoSpaceDE w:val="0"/>
        <w:autoSpaceDN w:val="0"/>
        <w:adjustRightInd w:val="0"/>
        <w:jc w:val="center"/>
      </w:pPr>
      <w:r w:rsidRPr="00C47E23">
        <w:t>ИНФОРМАЦИЯ</w:t>
      </w:r>
    </w:p>
    <w:p w:rsidR="00433945" w:rsidRPr="00C47E23" w:rsidRDefault="00433945" w:rsidP="0043394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</w:pPr>
      <w:r w:rsidRPr="00C47E23">
        <w:t>о ходе реализации  МП (подпрограммы)</w:t>
      </w:r>
    </w:p>
    <w:p w:rsidR="00433945" w:rsidRPr="007754B1" w:rsidRDefault="00FC2D85" w:rsidP="00FC2D8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B1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субъектов малого и среднего предпринимательства городского поселения Тутаев на 2020-2022 годы» Постановление АТМР от 05.11.2019 г. </w:t>
      </w:r>
      <w:r w:rsidR="003B42F3" w:rsidRPr="007754B1">
        <w:rPr>
          <w:rFonts w:ascii="Times New Roman" w:hAnsi="Times New Roman" w:cs="Times New Roman"/>
          <w:sz w:val="24"/>
          <w:szCs w:val="24"/>
        </w:rPr>
        <w:t>№</w:t>
      </w:r>
      <w:r w:rsidR="007754B1" w:rsidRPr="007754B1">
        <w:rPr>
          <w:rFonts w:ascii="Times New Roman" w:hAnsi="Times New Roman" w:cs="Times New Roman"/>
          <w:sz w:val="24"/>
          <w:szCs w:val="24"/>
        </w:rPr>
        <w:t xml:space="preserve"> 800-п</w:t>
      </w:r>
    </w:p>
    <w:p w:rsidR="00FC2D85" w:rsidRPr="007754B1" w:rsidRDefault="00FC2D85" w:rsidP="00433945">
      <w:pPr>
        <w:widowControl w:val="0"/>
        <w:autoSpaceDE w:val="0"/>
        <w:autoSpaceDN w:val="0"/>
        <w:adjustRightInd w:val="0"/>
        <w:jc w:val="center"/>
      </w:pPr>
    </w:p>
    <w:p w:rsidR="00433945" w:rsidRPr="007754B1" w:rsidRDefault="00433945" w:rsidP="00433945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gramStart"/>
      <w:r w:rsidRPr="007754B1">
        <w:rPr>
          <w:b/>
        </w:rPr>
        <w:t>на</w:t>
      </w:r>
      <w:proofErr w:type="gramEnd"/>
      <w:r w:rsidRPr="007754B1">
        <w:rPr>
          <w:b/>
        </w:rPr>
        <w:t xml:space="preserve"> 01.0</w:t>
      </w:r>
      <w:r w:rsidR="004F460A" w:rsidRPr="007754B1">
        <w:rPr>
          <w:b/>
        </w:rPr>
        <w:t>7</w:t>
      </w:r>
      <w:r w:rsidRPr="007754B1">
        <w:rPr>
          <w:b/>
        </w:rPr>
        <w:t>.20</w:t>
      </w:r>
      <w:r w:rsidR="00A44FAF" w:rsidRPr="007754B1">
        <w:rPr>
          <w:b/>
        </w:rPr>
        <w:t>2</w:t>
      </w:r>
      <w:r w:rsidR="004E6B05" w:rsidRPr="007754B1">
        <w:rPr>
          <w:b/>
        </w:rPr>
        <w:t>1</w:t>
      </w:r>
      <w:r w:rsidRPr="007754B1">
        <w:rPr>
          <w:b/>
        </w:rPr>
        <w:t xml:space="preserve"> </w:t>
      </w:r>
    </w:p>
    <w:p w:rsidR="00433945" w:rsidRPr="00C47E23" w:rsidRDefault="00433945" w:rsidP="0043394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3"/>
        <w:gridCol w:w="3590"/>
        <w:gridCol w:w="2835"/>
        <w:gridCol w:w="850"/>
        <w:gridCol w:w="1134"/>
        <w:gridCol w:w="1276"/>
        <w:gridCol w:w="4188"/>
      </w:tblGrid>
      <w:tr w:rsidR="00433945" w:rsidRPr="00C47E23" w:rsidTr="00FC2D85">
        <w:tc>
          <w:tcPr>
            <w:tcW w:w="913" w:type="dxa"/>
            <w:vMerge w:val="restart"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7E23">
              <w:t>№</w:t>
            </w:r>
          </w:p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7E23">
              <w:t>строки</w:t>
            </w:r>
          </w:p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0" w:type="dxa"/>
            <w:vMerge w:val="restart"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7E23">
              <w:t>Наименование плановых мероприятий</w:t>
            </w:r>
          </w:p>
        </w:tc>
        <w:tc>
          <w:tcPr>
            <w:tcW w:w="2835" w:type="dxa"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gridSpan w:val="3"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7E23">
              <w:t>Финансирование</w:t>
            </w:r>
          </w:p>
        </w:tc>
        <w:tc>
          <w:tcPr>
            <w:tcW w:w="4188" w:type="dxa"/>
            <w:vMerge w:val="restart"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7E23">
              <w:t xml:space="preserve">Причины, вносимых изменений в МП (подпрограммы), номер, дата НПА </w:t>
            </w:r>
          </w:p>
        </w:tc>
      </w:tr>
      <w:tr w:rsidR="00433945" w:rsidRPr="00C47E23" w:rsidTr="00FC2D85">
        <w:tc>
          <w:tcPr>
            <w:tcW w:w="913" w:type="dxa"/>
            <w:vMerge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0" w:type="dxa"/>
            <w:vMerge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>
              <w:t>источник</w:t>
            </w:r>
            <w:proofErr w:type="gramEnd"/>
            <w:r>
              <w:t xml:space="preserve"> финансирования</w:t>
            </w:r>
          </w:p>
        </w:tc>
        <w:tc>
          <w:tcPr>
            <w:tcW w:w="850" w:type="dxa"/>
          </w:tcPr>
          <w:p w:rsidR="00433945" w:rsidRPr="00C47E23" w:rsidRDefault="00342A10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7E23">
              <w:t>П</w:t>
            </w:r>
            <w:r w:rsidR="00433945" w:rsidRPr="00C47E23">
              <w:t>лан</w:t>
            </w:r>
            <w:r>
              <w:t>, тыс. руб.</w:t>
            </w:r>
          </w:p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33945" w:rsidRPr="00C47E23" w:rsidRDefault="00342A10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7E23">
              <w:t>Ф</w:t>
            </w:r>
            <w:r w:rsidR="00433945" w:rsidRPr="00C47E23">
              <w:t>акт</w:t>
            </w:r>
            <w:r>
              <w:t>, тыс. руб.</w:t>
            </w:r>
          </w:p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47E23">
              <w:t>процент</w:t>
            </w:r>
            <w:proofErr w:type="gramEnd"/>
            <w:r w:rsidRPr="00C47E23">
              <w:t xml:space="preserve"> </w:t>
            </w:r>
          </w:p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C47E23">
              <w:t>выполнения</w:t>
            </w:r>
            <w:proofErr w:type="gramEnd"/>
          </w:p>
        </w:tc>
        <w:tc>
          <w:tcPr>
            <w:tcW w:w="4188" w:type="dxa"/>
            <w:vMerge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3945" w:rsidRPr="00C47E23" w:rsidTr="00FC2D85">
        <w:tc>
          <w:tcPr>
            <w:tcW w:w="913" w:type="dxa"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7E23">
              <w:t>1</w:t>
            </w:r>
          </w:p>
        </w:tc>
        <w:tc>
          <w:tcPr>
            <w:tcW w:w="3590" w:type="dxa"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7E23">
              <w:t>2</w:t>
            </w:r>
          </w:p>
        </w:tc>
        <w:tc>
          <w:tcPr>
            <w:tcW w:w="2835" w:type="dxa"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88" w:type="dxa"/>
          </w:tcPr>
          <w:p w:rsidR="00433945" w:rsidRPr="00C47E23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C2D85" w:rsidRPr="00C47E23" w:rsidTr="00FC2D85">
        <w:tc>
          <w:tcPr>
            <w:tcW w:w="913" w:type="dxa"/>
            <w:vMerge w:val="restart"/>
            <w:vAlign w:val="center"/>
          </w:tcPr>
          <w:p w:rsidR="00FC2D85" w:rsidRPr="00C47E23" w:rsidRDefault="00FC2D85" w:rsidP="004339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FC2D85" w:rsidRPr="00C47E23" w:rsidRDefault="00FC2D85" w:rsidP="00433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0" w:type="dxa"/>
            <w:vMerge w:val="restart"/>
          </w:tcPr>
          <w:p w:rsidR="00FC2D85" w:rsidRPr="00FC2D85" w:rsidRDefault="00FC2D85" w:rsidP="00FC2D85">
            <w:pPr>
              <w:rPr>
                <w:spacing w:val="2"/>
                <w:sz w:val="22"/>
                <w:szCs w:val="22"/>
              </w:rPr>
            </w:pPr>
            <w:r w:rsidRPr="00FC2D85">
              <w:rPr>
                <w:spacing w:val="2"/>
                <w:sz w:val="22"/>
                <w:szCs w:val="22"/>
              </w:rPr>
              <w:t>1. Популяризация роли предпринимательства, информационная, консультационная поддержка субъектов малого и среднего предпринимательства</w:t>
            </w:r>
          </w:p>
          <w:p w:rsidR="00FC2D85" w:rsidRPr="00FC2D85" w:rsidRDefault="00FC2D85" w:rsidP="00FC2D85">
            <w:pPr>
              <w:rPr>
                <w:spacing w:val="2"/>
                <w:sz w:val="22"/>
                <w:szCs w:val="22"/>
              </w:rPr>
            </w:pPr>
            <w:r w:rsidRPr="00FC2D85">
              <w:rPr>
                <w:spacing w:val="2"/>
                <w:sz w:val="22"/>
                <w:szCs w:val="22"/>
              </w:rPr>
              <w:t>2. Содействие продвижению и росту конкурентоспособности продукции малого и среднего предпринимательства</w:t>
            </w:r>
          </w:p>
          <w:p w:rsidR="00FC2D85" w:rsidRPr="00C47E23" w:rsidRDefault="00FC2D85" w:rsidP="00FC2D85">
            <w:pPr>
              <w:widowControl w:val="0"/>
              <w:autoSpaceDE w:val="0"/>
              <w:autoSpaceDN w:val="0"/>
              <w:adjustRightInd w:val="0"/>
            </w:pPr>
            <w:r w:rsidRPr="00FC2D85">
              <w:rPr>
                <w:spacing w:val="2"/>
                <w:sz w:val="22"/>
                <w:szCs w:val="22"/>
              </w:rPr>
              <w:t>3. 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2835" w:type="dxa"/>
          </w:tcPr>
          <w:p w:rsidR="00FC2D85" w:rsidRPr="00433945" w:rsidRDefault="00FC2D85" w:rsidP="004339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</w:t>
            </w:r>
            <w:r w:rsidRPr="00433945">
              <w:rPr>
                <w:sz w:val="16"/>
                <w:szCs w:val="16"/>
              </w:rPr>
              <w:t>едеральный</w:t>
            </w:r>
            <w:proofErr w:type="gramEnd"/>
            <w:r w:rsidRPr="00433945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88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2D85" w:rsidRPr="00C47E23" w:rsidTr="00FC2D85">
        <w:tc>
          <w:tcPr>
            <w:tcW w:w="913" w:type="dxa"/>
            <w:vMerge/>
            <w:vAlign w:val="center"/>
          </w:tcPr>
          <w:p w:rsidR="00FC2D85" w:rsidRPr="00C47E23" w:rsidRDefault="00FC2D85" w:rsidP="00433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0" w:type="dxa"/>
            <w:vMerge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FC2D85" w:rsidRPr="00433945" w:rsidRDefault="00FC2D85" w:rsidP="004339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</w:t>
            </w:r>
            <w:r w:rsidRPr="00433945">
              <w:rPr>
                <w:sz w:val="16"/>
                <w:szCs w:val="16"/>
              </w:rPr>
              <w:t>бластной</w:t>
            </w:r>
            <w:proofErr w:type="gramEnd"/>
            <w:r w:rsidRPr="00433945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88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2D85" w:rsidRPr="00C47E23" w:rsidTr="00FC2D85">
        <w:tc>
          <w:tcPr>
            <w:tcW w:w="913" w:type="dxa"/>
            <w:vMerge/>
            <w:vAlign w:val="center"/>
          </w:tcPr>
          <w:p w:rsidR="00FC2D85" w:rsidRPr="00C47E23" w:rsidRDefault="00FC2D85" w:rsidP="00433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0" w:type="dxa"/>
            <w:vMerge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FC2D85" w:rsidRPr="00433945" w:rsidRDefault="00FC2D85" w:rsidP="004339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</w:t>
            </w:r>
            <w:r w:rsidRPr="00433945">
              <w:rPr>
                <w:sz w:val="16"/>
                <w:szCs w:val="16"/>
              </w:rPr>
              <w:t>естный</w:t>
            </w:r>
            <w:proofErr w:type="gramEnd"/>
            <w:r w:rsidRPr="00433945">
              <w:rPr>
                <w:sz w:val="16"/>
                <w:szCs w:val="16"/>
              </w:rPr>
              <w:t xml:space="preserve"> бюджет (ГП Тутаев)</w:t>
            </w:r>
          </w:p>
        </w:tc>
        <w:tc>
          <w:tcPr>
            <w:tcW w:w="850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88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2D85" w:rsidRPr="00C47E23" w:rsidTr="00FC2D85">
        <w:tc>
          <w:tcPr>
            <w:tcW w:w="913" w:type="dxa"/>
            <w:vMerge/>
            <w:vAlign w:val="center"/>
          </w:tcPr>
          <w:p w:rsidR="00FC2D85" w:rsidRPr="00C47E23" w:rsidRDefault="00FC2D85" w:rsidP="00433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0" w:type="dxa"/>
            <w:vMerge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FC2D85" w:rsidRPr="00433945" w:rsidRDefault="00FC2D85" w:rsidP="0043394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</w:t>
            </w:r>
            <w:r w:rsidRPr="00433945">
              <w:rPr>
                <w:sz w:val="16"/>
                <w:szCs w:val="16"/>
              </w:rPr>
              <w:t>небюджетные</w:t>
            </w:r>
            <w:proofErr w:type="gramEnd"/>
            <w:r w:rsidRPr="00433945">
              <w:rPr>
                <w:sz w:val="16"/>
                <w:szCs w:val="16"/>
              </w:rPr>
              <w:t xml:space="preserve"> источники</w:t>
            </w:r>
          </w:p>
        </w:tc>
        <w:tc>
          <w:tcPr>
            <w:tcW w:w="850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88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2D85" w:rsidRPr="00C47E23" w:rsidTr="00FC2D85">
        <w:tc>
          <w:tcPr>
            <w:tcW w:w="913" w:type="dxa"/>
            <w:vMerge/>
            <w:vAlign w:val="center"/>
          </w:tcPr>
          <w:p w:rsidR="00FC2D85" w:rsidRPr="00C47E23" w:rsidRDefault="00FC2D85" w:rsidP="004339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0" w:type="dxa"/>
            <w:vMerge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FC2D85" w:rsidRPr="005D45E1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45E1">
              <w:rPr>
                <w:sz w:val="16"/>
                <w:szCs w:val="16"/>
              </w:rPr>
              <w:t>По всем источникам финансирования</w:t>
            </w:r>
          </w:p>
        </w:tc>
        <w:tc>
          <w:tcPr>
            <w:tcW w:w="850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188" w:type="dxa"/>
          </w:tcPr>
          <w:p w:rsidR="00FC2D85" w:rsidRPr="00C47E23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33945" w:rsidRPr="00C47E23" w:rsidTr="00FC2D85">
        <w:tc>
          <w:tcPr>
            <w:tcW w:w="4503" w:type="dxa"/>
            <w:gridSpan w:val="2"/>
          </w:tcPr>
          <w:p w:rsidR="00433945" w:rsidRPr="00433945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3945">
              <w:rPr>
                <w:b/>
              </w:rPr>
              <w:t>Всего по программе</w:t>
            </w:r>
          </w:p>
        </w:tc>
        <w:tc>
          <w:tcPr>
            <w:tcW w:w="2835" w:type="dxa"/>
          </w:tcPr>
          <w:p w:rsidR="00433945" w:rsidRPr="00433945" w:rsidRDefault="00433945" w:rsidP="005F45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proofErr w:type="gramStart"/>
            <w:r w:rsidRPr="00433945">
              <w:rPr>
                <w:b/>
                <w:sz w:val="16"/>
                <w:szCs w:val="16"/>
              </w:rPr>
              <w:t>федеральный</w:t>
            </w:r>
            <w:proofErr w:type="gramEnd"/>
            <w:r w:rsidRPr="00433945">
              <w:rPr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850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88" w:type="dxa"/>
          </w:tcPr>
          <w:p w:rsidR="00433945" w:rsidRPr="00433945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33945" w:rsidRPr="00C47E23" w:rsidTr="00FC2D85">
        <w:tc>
          <w:tcPr>
            <w:tcW w:w="4503" w:type="dxa"/>
            <w:gridSpan w:val="2"/>
          </w:tcPr>
          <w:p w:rsidR="00433945" w:rsidRPr="00433945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433945" w:rsidRPr="00433945" w:rsidRDefault="00433945" w:rsidP="005F45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433945">
              <w:rPr>
                <w:b/>
                <w:sz w:val="16"/>
                <w:szCs w:val="16"/>
              </w:rPr>
              <w:t>областной бюджет</w:t>
            </w:r>
          </w:p>
        </w:tc>
        <w:tc>
          <w:tcPr>
            <w:tcW w:w="850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88" w:type="dxa"/>
          </w:tcPr>
          <w:p w:rsidR="00433945" w:rsidRPr="00433945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33945" w:rsidRPr="00C47E23" w:rsidTr="00FC2D85">
        <w:tc>
          <w:tcPr>
            <w:tcW w:w="4503" w:type="dxa"/>
            <w:gridSpan w:val="2"/>
          </w:tcPr>
          <w:p w:rsidR="00433945" w:rsidRPr="00433945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433945" w:rsidRPr="00433945" w:rsidRDefault="00433945" w:rsidP="005F45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proofErr w:type="gramStart"/>
            <w:r w:rsidRPr="00433945">
              <w:rPr>
                <w:b/>
                <w:sz w:val="16"/>
                <w:szCs w:val="16"/>
              </w:rPr>
              <w:t>местный</w:t>
            </w:r>
            <w:proofErr w:type="gramEnd"/>
            <w:r w:rsidRPr="00433945">
              <w:rPr>
                <w:b/>
                <w:sz w:val="16"/>
                <w:szCs w:val="16"/>
              </w:rPr>
              <w:t xml:space="preserve"> бюджет (ГП Тутаев)</w:t>
            </w:r>
          </w:p>
        </w:tc>
        <w:tc>
          <w:tcPr>
            <w:tcW w:w="850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88" w:type="dxa"/>
          </w:tcPr>
          <w:p w:rsidR="00433945" w:rsidRPr="00433945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33945" w:rsidRPr="00C47E23" w:rsidTr="00FC2D85">
        <w:tc>
          <w:tcPr>
            <w:tcW w:w="4503" w:type="dxa"/>
            <w:gridSpan w:val="2"/>
          </w:tcPr>
          <w:p w:rsidR="00433945" w:rsidRPr="00433945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433945" w:rsidRPr="00433945" w:rsidRDefault="00433945" w:rsidP="005F45A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433945">
              <w:rPr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88" w:type="dxa"/>
          </w:tcPr>
          <w:p w:rsidR="00433945" w:rsidRPr="00433945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33945" w:rsidRPr="00C47E23" w:rsidTr="00FC2D85">
        <w:tc>
          <w:tcPr>
            <w:tcW w:w="4503" w:type="dxa"/>
            <w:gridSpan w:val="2"/>
          </w:tcPr>
          <w:p w:rsidR="00433945" w:rsidRPr="00433945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433945" w:rsidRPr="00433945" w:rsidRDefault="00433945" w:rsidP="0043394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</w:t>
            </w:r>
            <w:r w:rsidRPr="00433945">
              <w:rPr>
                <w:b/>
                <w:sz w:val="16"/>
                <w:szCs w:val="16"/>
              </w:rPr>
              <w:t xml:space="preserve">о </w:t>
            </w:r>
            <w:r>
              <w:rPr>
                <w:b/>
                <w:sz w:val="16"/>
                <w:szCs w:val="16"/>
              </w:rPr>
              <w:t xml:space="preserve">всем </w:t>
            </w:r>
            <w:r w:rsidRPr="00433945">
              <w:rPr>
                <w:b/>
                <w:sz w:val="16"/>
                <w:szCs w:val="16"/>
              </w:rPr>
              <w:t>источникам финансирования</w:t>
            </w:r>
          </w:p>
        </w:tc>
        <w:tc>
          <w:tcPr>
            <w:tcW w:w="850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6" w:type="dxa"/>
          </w:tcPr>
          <w:p w:rsidR="00433945" w:rsidRPr="00433945" w:rsidRDefault="00FC2D8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88" w:type="dxa"/>
          </w:tcPr>
          <w:p w:rsidR="00433945" w:rsidRPr="00433945" w:rsidRDefault="00433945" w:rsidP="005F4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433945" w:rsidRPr="00C47E23" w:rsidRDefault="00433945" w:rsidP="00433945">
      <w:pPr>
        <w:widowControl w:val="0"/>
        <w:autoSpaceDE w:val="0"/>
        <w:autoSpaceDN w:val="0"/>
        <w:adjustRightInd w:val="0"/>
        <w:jc w:val="center"/>
      </w:pPr>
    </w:p>
    <w:p w:rsidR="00433945" w:rsidRPr="00C47E23" w:rsidRDefault="00433945" w:rsidP="00433945">
      <w:pPr>
        <w:widowControl w:val="0"/>
        <w:autoSpaceDE w:val="0"/>
        <w:autoSpaceDN w:val="0"/>
        <w:adjustRightInd w:val="0"/>
      </w:pPr>
      <w:r w:rsidRPr="00C47E23">
        <w:t>Примечание:</w:t>
      </w:r>
    </w:p>
    <w:p w:rsidR="00433945" w:rsidRPr="00C47E23" w:rsidRDefault="00433945" w:rsidP="00433945">
      <w:pPr>
        <w:widowControl w:val="0"/>
        <w:autoSpaceDE w:val="0"/>
        <w:autoSpaceDN w:val="0"/>
        <w:adjustRightInd w:val="0"/>
      </w:pPr>
      <w:r w:rsidRPr="00C47E23">
        <w:t>В случае предоставления субсидий из областного (федерального) бюджета на реализацию МП (подпрограммы) в графе 2,</w:t>
      </w:r>
      <w:r w:rsidR="005D45E1">
        <w:t>4</w:t>
      </w:r>
      <w:r w:rsidRPr="00C47E23">
        <w:t xml:space="preserve"> и </w:t>
      </w:r>
      <w:r w:rsidR="005D45E1">
        <w:t>5</w:t>
      </w:r>
      <w:r w:rsidRPr="00C47E23">
        <w:t xml:space="preserve"> отразить мероприятия, на которые предоставлены субсидии и суммы предоставленных субсидий.</w:t>
      </w:r>
    </w:p>
    <w:p w:rsidR="00433945" w:rsidRPr="00C47E23" w:rsidRDefault="00433945" w:rsidP="00433945">
      <w:pPr>
        <w:widowControl w:val="0"/>
        <w:autoSpaceDE w:val="0"/>
        <w:autoSpaceDN w:val="0"/>
        <w:adjustRightInd w:val="0"/>
      </w:pPr>
    </w:p>
    <w:p w:rsidR="00433945" w:rsidRPr="00C47E23" w:rsidRDefault="00433945" w:rsidP="00433945">
      <w:pPr>
        <w:widowControl w:val="0"/>
        <w:autoSpaceDE w:val="0"/>
        <w:autoSpaceDN w:val="0"/>
        <w:adjustRightInd w:val="0"/>
      </w:pPr>
      <w:r w:rsidRPr="00C47E23">
        <w:t xml:space="preserve">Руководитель структурного подразделения                      _________ </w:t>
      </w:r>
      <w:r>
        <w:t xml:space="preserve">         </w:t>
      </w:r>
      <w:r w:rsidRPr="00C47E23">
        <w:t>_____________________</w:t>
      </w:r>
    </w:p>
    <w:p w:rsidR="00433945" w:rsidRPr="00C47E23" w:rsidRDefault="00433945" w:rsidP="00433945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               </w:t>
      </w:r>
      <w:r w:rsidRPr="00C47E23">
        <w:t xml:space="preserve">(подпись) </w:t>
      </w:r>
      <w:r>
        <w:t xml:space="preserve">           </w:t>
      </w:r>
      <w:r w:rsidRPr="00C47E23">
        <w:t>(расшифровка подписи)</w:t>
      </w:r>
    </w:p>
    <w:p w:rsidR="00433945" w:rsidRPr="00C47E23" w:rsidRDefault="00433945" w:rsidP="00433945">
      <w:pPr>
        <w:widowControl w:val="0"/>
        <w:autoSpaceDE w:val="0"/>
        <w:autoSpaceDN w:val="0"/>
        <w:adjustRightInd w:val="0"/>
      </w:pPr>
      <w:r>
        <w:t>М.П.</w:t>
      </w:r>
    </w:p>
    <w:p w:rsidR="00433945" w:rsidRDefault="00433945" w:rsidP="00433945">
      <w:pPr>
        <w:pStyle w:val="a3"/>
        <w:jc w:val="right"/>
      </w:pPr>
    </w:p>
    <w:p w:rsidR="005D45E1" w:rsidRDefault="005D45E1" w:rsidP="00433945">
      <w:pPr>
        <w:pStyle w:val="a3"/>
        <w:jc w:val="left"/>
      </w:pPr>
    </w:p>
    <w:p w:rsidR="005D45E1" w:rsidRDefault="005D45E1" w:rsidP="00433945">
      <w:pPr>
        <w:pStyle w:val="a3"/>
        <w:jc w:val="left"/>
      </w:pPr>
    </w:p>
    <w:p w:rsidR="005D45E1" w:rsidRDefault="005D45E1" w:rsidP="00433945">
      <w:pPr>
        <w:pStyle w:val="a3"/>
        <w:jc w:val="left"/>
      </w:pPr>
    </w:p>
    <w:p w:rsidR="00433945" w:rsidRDefault="00FC2D85" w:rsidP="00FC2D85">
      <w:pPr>
        <w:pStyle w:val="a3"/>
        <w:jc w:val="left"/>
      </w:pPr>
      <w:r w:rsidRPr="004514E0">
        <w:t xml:space="preserve">Контактное лицо: </w:t>
      </w:r>
      <w:r w:rsidRPr="001827D9">
        <w:rPr>
          <w:u w:val="single"/>
        </w:rPr>
        <w:t xml:space="preserve">Начальник отдела поддержки предпринимательства </w:t>
      </w:r>
      <w:proofErr w:type="spellStart"/>
      <w:r w:rsidRPr="001827D9">
        <w:rPr>
          <w:u w:val="single"/>
        </w:rPr>
        <w:t>УЭРиИП</w:t>
      </w:r>
      <w:proofErr w:type="spellEnd"/>
      <w:r w:rsidRPr="001827D9">
        <w:rPr>
          <w:u w:val="single"/>
        </w:rPr>
        <w:t xml:space="preserve"> АТМР </w:t>
      </w:r>
      <w:proofErr w:type="spellStart"/>
      <w:r w:rsidRPr="001827D9">
        <w:rPr>
          <w:u w:val="single"/>
        </w:rPr>
        <w:t>Сибирцева</w:t>
      </w:r>
      <w:proofErr w:type="spellEnd"/>
      <w:r w:rsidRPr="001827D9">
        <w:rPr>
          <w:u w:val="single"/>
        </w:rPr>
        <w:t xml:space="preserve"> А.О., 2-07-06, </w:t>
      </w:r>
      <w:proofErr w:type="spellStart"/>
      <w:r w:rsidRPr="001827D9">
        <w:rPr>
          <w:u w:val="single"/>
          <w:lang w:val="en-US"/>
        </w:rPr>
        <w:t>sibirceva</w:t>
      </w:r>
      <w:proofErr w:type="spellEnd"/>
      <w:r w:rsidRPr="001827D9">
        <w:rPr>
          <w:u w:val="single"/>
        </w:rPr>
        <w:t>@</w:t>
      </w:r>
      <w:proofErr w:type="spellStart"/>
      <w:r w:rsidRPr="001827D9">
        <w:rPr>
          <w:u w:val="single"/>
          <w:lang w:val="en-US"/>
        </w:rPr>
        <w:t>tr</w:t>
      </w:r>
      <w:proofErr w:type="spellEnd"/>
      <w:r w:rsidRPr="001827D9">
        <w:rPr>
          <w:u w:val="single"/>
        </w:rPr>
        <w:t>.</w:t>
      </w:r>
      <w:proofErr w:type="spellStart"/>
      <w:r w:rsidRPr="001827D9">
        <w:rPr>
          <w:u w:val="single"/>
          <w:lang w:val="en-US"/>
        </w:rPr>
        <w:t>adm</w:t>
      </w:r>
      <w:proofErr w:type="spellEnd"/>
      <w:r w:rsidRPr="001827D9">
        <w:rPr>
          <w:u w:val="single"/>
        </w:rPr>
        <w:t>.</w:t>
      </w:r>
      <w:proofErr w:type="spellStart"/>
      <w:r w:rsidRPr="001827D9">
        <w:rPr>
          <w:u w:val="single"/>
          <w:lang w:val="en-US"/>
        </w:rPr>
        <w:t>yar</w:t>
      </w:r>
      <w:proofErr w:type="spellEnd"/>
      <w:r w:rsidRPr="001827D9">
        <w:rPr>
          <w:u w:val="single"/>
        </w:rPr>
        <w:t>.</w:t>
      </w:r>
      <w:proofErr w:type="spellStart"/>
      <w:r w:rsidRPr="001827D9">
        <w:rPr>
          <w:u w:val="single"/>
          <w:lang w:val="en-US"/>
        </w:rPr>
        <w:t>ru</w:t>
      </w:r>
      <w:proofErr w:type="spellEnd"/>
    </w:p>
    <w:p w:rsidR="00433945" w:rsidRDefault="00433945" w:rsidP="00433945">
      <w:pPr>
        <w:pStyle w:val="a3"/>
        <w:jc w:val="left"/>
      </w:pPr>
      <w:bookmarkStart w:id="0" w:name="_GoBack"/>
      <w:bookmarkEnd w:id="0"/>
    </w:p>
    <w:p w:rsidR="00433945" w:rsidRDefault="00433945" w:rsidP="00433945">
      <w:pPr>
        <w:pStyle w:val="a3"/>
        <w:jc w:val="left"/>
      </w:pPr>
    </w:p>
    <w:p w:rsidR="00433945" w:rsidRPr="00EE7970" w:rsidRDefault="00433945" w:rsidP="00433945">
      <w:pPr>
        <w:pStyle w:val="a3"/>
        <w:jc w:val="left"/>
        <w:rPr>
          <w:b/>
        </w:rPr>
      </w:pPr>
      <w:r w:rsidRPr="00EE7970">
        <w:rPr>
          <w:b/>
        </w:rPr>
        <w:t>СОГЛАСОВАНО:</w:t>
      </w:r>
    </w:p>
    <w:p w:rsidR="00433945" w:rsidRDefault="00433945" w:rsidP="00433945">
      <w:pPr>
        <w:pStyle w:val="a3"/>
        <w:jc w:val="left"/>
      </w:pPr>
    </w:p>
    <w:p w:rsidR="00433945" w:rsidRDefault="00433945" w:rsidP="00433945">
      <w:pPr>
        <w:pStyle w:val="a3"/>
        <w:jc w:val="left"/>
      </w:pPr>
      <w:r>
        <w:t xml:space="preserve">____________________ / ___________________________________________________  </w:t>
      </w:r>
    </w:p>
    <w:p w:rsidR="00433945" w:rsidRDefault="00433945" w:rsidP="00433945">
      <w:pPr>
        <w:pStyle w:val="a3"/>
        <w:jc w:val="left"/>
      </w:pPr>
      <w:r>
        <w:t xml:space="preserve">      (подпись)                         (ФИО сотрудника Департамента финансов АТМР)    </w:t>
      </w:r>
    </w:p>
    <w:p w:rsidR="004E6B05" w:rsidRPr="004E6B05" w:rsidRDefault="004E6B05">
      <w:pPr>
        <w:rPr>
          <w:color w:val="1F497D" w:themeColor="text2"/>
        </w:rPr>
      </w:pPr>
    </w:p>
    <w:sectPr w:rsidR="004E6B05" w:rsidRPr="004E6B05" w:rsidSect="004F460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CE"/>
    <w:rsid w:val="00342A10"/>
    <w:rsid w:val="003B42F3"/>
    <w:rsid w:val="00433945"/>
    <w:rsid w:val="004E6B05"/>
    <w:rsid w:val="004F460A"/>
    <w:rsid w:val="005D45E1"/>
    <w:rsid w:val="007754B1"/>
    <w:rsid w:val="00821583"/>
    <w:rsid w:val="009978CE"/>
    <w:rsid w:val="00A44FAF"/>
    <w:rsid w:val="00B34D81"/>
    <w:rsid w:val="00FC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9594E0-F899-41F2-94FC-6B3E05B0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6B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945"/>
    <w:pPr>
      <w:tabs>
        <w:tab w:val="left" w:pos="2656"/>
      </w:tabs>
      <w:jc w:val="both"/>
    </w:pPr>
  </w:style>
  <w:style w:type="character" w:customStyle="1" w:styleId="a4">
    <w:name w:val="Основной текст Знак"/>
    <w:basedOn w:val="a0"/>
    <w:link w:val="a3"/>
    <w:rsid w:val="004339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E6B05"/>
    <w:rPr>
      <w:rFonts w:ascii="Arial" w:eastAsia="Calibri" w:hAnsi="Arial" w:cs="Times New Roman"/>
      <w:b/>
      <w:bCs/>
      <w:color w:val="000080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B0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F46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2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gromova</dc:creator>
  <cp:keywords/>
  <dc:description/>
  <cp:lastModifiedBy>Администрации ТМР ОИС</cp:lastModifiedBy>
  <cp:revision>2</cp:revision>
  <dcterms:created xsi:type="dcterms:W3CDTF">2021-07-07T07:03:00Z</dcterms:created>
  <dcterms:modified xsi:type="dcterms:W3CDTF">2021-07-07T07:03:00Z</dcterms:modified>
</cp:coreProperties>
</file>