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220ED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</w:t>
            </w:r>
            <w:r w:rsidR="00C34339">
              <w:rPr>
                <w:sz w:val="28"/>
                <w:szCs w:val="28"/>
                <w:lang w:eastAsia="en-US"/>
              </w:rPr>
              <w:t>.2021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220ED2">
              <w:rPr>
                <w:sz w:val="28"/>
                <w:szCs w:val="28"/>
                <w:lang w:eastAsia="en-US"/>
              </w:rPr>
              <w:t>18</w:t>
            </w:r>
            <w:r w:rsidR="0090617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736F6F" w:rsidRPr="003777DE" w:rsidTr="00506CCE">
        <w:tc>
          <w:tcPr>
            <w:tcW w:w="1881" w:type="dxa"/>
          </w:tcPr>
          <w:p w:rsidR="00736F6F" w:rsidRPr="00E4110E" w:rsidRDefault="00736F6F" w:rsidP="00506CCE">
            <w:r w:rsidRPr="00E4110E">
              <w:t>д.Емишево</w:t>
            </w:r>
          </w:p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506CC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90617B" w:rsidRPr="0090617B" w:rsidRDefault="0090617B" w:rsidP="0090617B">
      <w:pPr>
        <w:ind w:right="3521"/>
      </w:pPr>
      <w:r w:rsidRPr="0090617B">
        <w:t>О признании утратившими силу постановлений Администрации Артемьевского   сельского поселения Тутаевского муниципального района Ярославской области</w:t>
      </w:r>
    </w:p>
    <w:p w:rsidR="0090617B" w:rsidRDefault="0090617B" w:rsidP="0090617B">
      <w:pPr>
        <w:rPr>
          <w:b/>
          <w:sz w:val="28"/>
          <w:szCs w:val="28"/>
        </w:rPr>
      </w:pPr>
    </w:p>
    <w:p w:rsidR="00736F6F" w:rsidRDefault="00736F6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0617B" w:rsidRDefault="0090617B" w:rsidP="00906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Федерации»,Уставом </w:t>
      </w:r>
      <w:r w:rsidRPr="0090617B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 xml:space="preserve">сельского поселения Тутаевского муниципального района Ярославской области, Администрация </w:t>
      </w:r>
      <w:r w:rsidRPr="0090617B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</w:t>
      </w:r>
    </w:p>
    <w:p w:rsidR="00736F6F" w:rsidRDefault="00736F6F" w:rsidP="00736F6F">
      <w:pPr>
        <w:rPr>
          <w:sz w:val="28"/>
          <w:szCs w:val="28"/>
        </w:rPr>
      </w:pPr>
    </w:p>
    <w:p w:rsidR="00333A3C" w:rsidRPr="00736F6F" w:rsidRDefault="00333A3C" w:rsidP="00736F6F">
      <w:pPr>
        <w:rPr>
          <w:sz w:val="28"/>
          <w:szCs w:val="28"/>
        </w:rPr>
      </w:pPr>
    </w:p>
    <w:p w:rsidR="00736F6F" w:rsidRPr="005816E6" w:rsidRDefault="00736F6F" w:rsidP="00736F6F">
      <w:pPr>
        <w:rPr>
          <w:sz w:val="28"/>
          <w:szCs w:val="28"/>
        </w:rPr>
      </w:pPr>
      <w:r w:rsidRPr="005816E6">
        <w:rPr>
          <w:sz w:val="28"/>
          <w:szCs w:val="28"/>
        </w:rPr>
        <w:t>ПОСТАНОВЛЯЕТ:</w:t>
      </w:r>
    </w:p>
    <w:p w:rsidR="00736F6F" w:rsidRDefault="00736F6F" w:rsidP="00736F6F"/>
    <w:p w:rsidR="00333A3C" w:rsidRPr="002E4607" w:rsidRDefault="00333A3C" w:rsidP="00736F6F"/>
    <w:p w:rsidR="0090617B" w:rsidRDefault="0090617B" w:rsidP="0090617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постановления Администрации </w:t>
      </w:r>
      <w:r w:rsidRPr="0090617B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 Тутаевского муниципального района Ярославской области:</w:t>
      </w:r>
    </w:p>
    <w:p w:rsidR="0090617B" w:rsidRPr="0090617B" w:rsidRDefault="0090617B" w:rsidP="009061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постановление от 16.04.2018 № 16 </w:t>
      </w:r>
      <w:r w:rsidRPr="0090617B">
        <w:rPr>
          <w:sz w:val="28"/>
          <w:szCs w:val="28"/>
        </w:rPr>
        <w:t>«Об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 Артемьевского сельского поселения»;</w:t>
      </w:r>
    </w:p>
    <w:p w:rsidR="0090617B" w:rsidRPr="00333A3C" w:rsidRDefault="0090617B" w:rsidP="0090617B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от 09.09.2020 № 166 </w:t>
      </w:r>
      <w:r w:rsidRPr="00333A3C">
        <w:rPr>
          <w:sz w:val="28"/>
          <w:szCs w:val="28"/>
        </w:rPr>
        <w:t>«</w:t>
      </w:r>
      <w:r w:rsidR="00333A3C" w:rsidRPr="00333A3C">
        <w:rPr>
          <w:sz w:val="28"/>
          <w:szCs w:val="28"/>
        </w:rPr>
        <w:t xml:space="preserve">Об утверждении </w:t>
      </w:r>
      <w:r w:rsidR="00333A3C" w:rsidRPr="00333A3C">
        <w:rPr>
          <w:bCs/>
          <w:sz w:val="28"/>
          <w:szCs w:val="28"/>
        </w:rPr>
        <w:t>административного регламента о</w:t>
      </w:r>
      <w:r w:rsidR="00333A3C" w:rsidRPr="00333A3C">
        <w:rPr>
          <w:sz w:val="28"/>
          <w:szCs w:val="28"/>
        </w:rPr>
        <w:t>существления муниципального жилищного контроля на территории Артемьевского сельского поселения</w:t>
      </w:r>
      <w:r w:rsidRPr="00333A3C">
        <w:rPr>
          <w:sz w:val="28"/>
          <w:szCs w:val="28"/>
        </w:rPr>
        <w:t>»;</w:t>
      </w:r>
    </w:p>
    <w:p w:rsidR="00736F6F" w:rsidRPr="00333A3C" w:rsidRDefault="0090617B" w:rsidP="00333A3C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</w:t>
      </w:r>
      <w:r w:rsidR="00333A3C">
        <w:rPr>
          <w:sz w:val="28"/>
          <w:szCs w:val="28"/>
        </w:rPr>
        <w:t xml:space="preserve">от 09.09.2020 № 167 </w:t>
      </w:r>
      <w:r w:rsidRPr="00333A3C">
        <w:rPr>
          <w:sz w:val="28"/>
          <w:szCs w:val="28"/>
        </w:rPr>
        <w:t>«</w:t>
      </w:r>
      <w:r w:rsidR="00333A3C" w:rsidRPr="00333A3C">
        <w:rPr>
          <w:sz w:val="28"/>
          <w:szCs w:val="28"/>
        </w:rPr>
        <w:t xml:space="preserve">Об утверждении </w:t>
      </w:r>
      <w:r w:rsidR="00333A3C" w:rsidRPr="00333A3C">
        <w:rPr>
          <w:bCs/>
          <w:sz w:val="28"/>
          <w:szCs w:val="28"/>
        </w:rPr>
        <w:t>административного регламента о</w:t>
      </w:r>
      <w:r w:rsidR="00333A3C" w:rsidRPr="00333A3C">
        <w:rPr>
          <w:sz w:val="28"/>
          <w:szCs w:val="28"/>
        </w:rPr>
        <w:t>существления муниципального контроля за сохранностью автомобильных дорог местного значения в границах населенных пунктов»</w:t>
      </w:r>
      <w:r w:rsidR="00736F6F" w:rsidRPr="00333A3C">
        <w:rPr>
          <w:sz w:val="28"/>
          <w:szCs w:val="28"/>
        </w:rPr>
        <w:t>.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 w:rsidRPr="00041DED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</w:t>
      </w:r>
      <w:r w:rsidRPr="00041DED">
        <w:rPr>
          <w:sz w:val="28"/>
          <w:szCs w:val="28"/>
        </w:rPr>
        <w:t xml:space="preserve">2. </w:t>
      </w:r>
      <w:r w:rsidR="0090617B">
        <w:rPr>
          <w:sz w:val="28"/>
          <w:szCs w:val="28"/>
        </w:rPr>
        <w:t>Обнародовать    настоящее      п</w:t>
      </w:r>
      <w:r w:rsidR="0090617B" w:rsidRPr="00041DED">
        <w:rPr>
          <w:sz w:val="28"/>
          <w:szCs w:val="28"/>
        </w:rPr>
        <w:t>остановление     согласно     Порядку обнародования муниципальных правовых актов Артемьевского сельского поселения.</w:t>
      </w:r>
    </w:p>
    <w:p w:rsidR="00736F6F" w:rsidRDefault="0090617B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6F6F">
        <w:rPr>
          <w:sz w:val="28"/>
          <w:szCs w:val="28"/>
        </w:rPr>
        <w:t>3</w:t>
      </w:r>
      <w:r w:rsidR="00736F6F" w:rsidRPr="00041DED">
        <w:rPr>
          <w:sz w:val="28"/>
          <w:szCs w:val="28"/>
        </w:rPr>
        <w:t xml:space="preserve">. </w:t>
      </w:r>
      <w:r w:rsidRPr="00041DE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36F6F" w:rsidRPr="00041DED" w:rsidRDefault="00736F6F" w:rsidP="00736F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041DED">
        <w:rPr>
          <w:sz w:val="28"/>
          <w:szCs w:val="28"/>
        </w:rPr>
        <w:t>Постановление вступает в силу после его обнародования.</w:t>
      </w:r>
    </w:p>
    <w:p w:rsidR="00736F6F" w:rsidRPr="0072152C" w:rsidRDefault="00736F6F" w:rsidP="00736F6F">
      <w:pPr>
        <w:jc w:val="both"/>
        <w:rPr>
          <w:sz w:val="28"/>
          <w:szCs w:val="28"/>
        </w:rPr>
      </w:pPr>
    </w:p>
    <w:p w:rsidR="00736F6F" w:rsidRDefault="00736F6F" w:rsidP="00736F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617B" w:rsidRDefault="0090617B" w:rsidP="00736F6F">
      <w:pPr>
        <w:rPr>
          <w:sz w:val="28"/>
          <w:szCs w:val="28"/>
        </w:rPr>
      </w:pPr>
    </w:p>
    <w:p w:rsidR="00736F6F" w:rsidRPr="00041DED" w:rsidRDefault="0090617B" w:rsidP="0090617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F6F" w:rsidRPr="00041DED">
        <w:rPr>
          <w:sz w:val="28"/>
          <w:szCs w:val="28"/>
        </w:rPr>
        <w:t xml:space="preserve">Глава Артемьевского сельского поселения               </w:t>
      </w:r>
      <w:r>
        <w:rPr>
          <w:sz w:val="28"/>
          <w:szCs w:val="28"/>
        </w:rPr>
        <w:t xml:space="preserve">    </w:t>
      </w:r>
      <w:r w:rsidR="00736F6F">
        <w:rPr>
          <w:sz w:val="28"/>
          <w:szCs w:val="28"/>
        </w:rPr>
        <w:t xml:space="preserve">  </w:t>
      </w:r>
      <w:r w:rsidR="00736F6F" w:rsidRPr="00041DED">
        <w:rPr>
          <w:sz w:val="28"/>
          <w:szCs w:val="28"/>
        </w:rPr>
        <w:t xml:space="preserve">    Т.В. Гриневич</w:t>
      </w:r>
    </w:p>
    <w:p w:rsidR="00736F6F" w:rsidRDefault="00736F6F" w:rsidP="00736F6F">
      <w:pPr>
        <w:ind w:left="5940"/>
        <w:jc w:val="right"/>
      </w:pPr>
    </w:p>
    <w:p w:rsidR="00736F6F" w:rsidRDefault="00736F6F" w:rsidP="00736F6F">
      <w:pPr>
        <w:ind w:left="5942"/>
        <w:jc w:val="right"/>
      </w:pPr>
    </w:p>
    <w:sectPr w:rsidR="00736F6F" w:rsidSect="0090617B">
      <w:headerReference w:type="default" r:id="rId8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6F" w:rsidRDefault="00313D6F" w:rsidP="0097387B">
      <w:r>
        <w:separator/>
      </w:r>
    </w:p>
  </w:endnote>
  <w:endnote w:type="continuationSeparator" w:id="1">
    <w:p w:rsidR="00313D6F" w:rsidRDefault="00313D6F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6F" w:rsidRDefault="00313D6F" w:rsidP="0097387B">
      <w:r>
        <w:separator/>
      </w:r>
    </w:p>
  </w:footnote>
  <w:footnote w:type="continuationSeparator" w:id="1">
    <w:p w:rsidR="00313D6F" w:rsidRDefault="00313D6F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843499" w:rsidRDefault="00BF5E25">
        <w:pPr>
          <w:pStyle w:val="aa"/>
          <w:jc w:val="center"/>
        </w:pPr>
        <w:fldSimple w:instr=" PAGE   \* MERGEFORMAT ">
          <w:r w:rsidR="00333A3C">
            <w:rPr>
              <w:noProof/>
            </w:rPr>
            <w:t>2</w:t>
          </w:r>
        </w:fldSimple>
      </w:p>
    </w:sdtContent>
  </w:sdt>
  <w:p w:rsidR="0097387B" w:rsidRDefault="009738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2D414D9D"/>
    <w:multiLevelType w:val="hybridMultilevel"/>
    <w:tmpl w:val="390AAA02"/>
    <w:lvl w:ilvl="0" w:tplc="941A3EF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35731"/>
    <w:rsid w:val="00054678"/>
    <w:rsid w:val="000732EB"/>
    <w:rsid w:val="0008050D"/>
    <w:rsid w:val="00122280"/>
    <w:rsid w:val="00184D54"/>
    <w:rsid w:val="00185E22"/>
    <w:rsid w:val="0019178D"/>
    <w:rsid w:val="00220ED2"/>
    <w:rsid w:val="00242896"/>
    <w:rsid w:val="002C7F82"/>
    <w:rsid w:val="00311E27"/>
    <w:rsid w:val="00313D6F"/>
    <w:rsid w:val="00333A3C"/>
    <w:rsid w:val="00350F33"/>
    <w:rsid w:val="003542B8"/>
    <w:rsid w:val="00375AEB"/>
    <w:rsid w:val="003C5AC5"/>
    <w:rsid w:val="004164F8"/>
    <w:rsid w:val="00420FE5"/>
    <w:rsid w:val="00443DAF"/>
    <w:rsid w:val="00456567"/>
    <w:rsid w:val="004B0B96"/>
    <w:rsid w:val="004C4EDE"/>
    <w:rsid w:val="004E39E4"/>
    <w:rsid w:val="00520EFA"/>
    <w:rsid w:val="00541821"/>
    <w:rsid w:val="005611A4"/>
    <w:rsid w:val="00565157"/>
    <w:rsid w:val="005C7FF7"/>
    <w:rsid w:val="005E2E0F"/>
    <w:rsid w:val="005E7BCF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0617B"/>
    <w:rsid w:val="0091083A"/>
    <w:rsid w:val="0094242D"/>
    <w:rsid w:val="00956D0D"/>
    <w:rsid w:val="0097387B"/>
    <w:rsid w:val="009851E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E42EC"/>
    <w:rsid w:val="00BF5E25"/>
    <w:rsid w:val="00C34339"/>
    <w:rsid w:val="00C73D26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F1EA5"/>
    <w:rsid w:val="00F01E97"/>
    <w:rsid w:val="00F04526"/>
    <w:rsid w:val="00F061DE"/>
    <w:rsid w:val="00F45F50"/>
    <w:rsid w:val="00F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95D4-6900-461A-A7BE-96F3B8B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6</cp:revision>
  <cp:lastPrinted>2021-12-13T12:25:00Z</cp:lastPrinted>
  <dcterms:created xsi:type="dcterms:W3CDTF">2021-12-13T08:49:00Z</dcterms:created>
  <dcterms:modified xsi:type="dcterms:W3CDTF">2021-12-13T12:26:00Z</dcterms:modified>
</cp:coreProperties>
</file>