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2" w:rsidRDefault="0001652E" w:rsidP="000165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C652F2" w:rsidRPr="00BE1B1C" w:rsidRDefault="00C652F2" w:rsidP="00C652F2">
      <w:pPr>
        <w:jc w:val="center"/>
        <w:rPr>
          <w:b/>
          <w:sz w:val="28"/>
          <w:szCs w:val="28"/>
        </w:rPr>
      </w:pPr>
      <w:r w:rsidRPr="00BE1B1C">
        <w:rPr>
          <w:b/>
          <w:sz w:val="28"/>
          <w:szCs w:val="28"/>
        </w:rPr>
        <w:t xml:space="preserve">РЕШЕНИЕ                         </w:t>
      </w:r>
    </w:p>
    <w:p w:rsidR="00C652F2" w:rsidRPr="00085B8F" w:rsidRDefault="00C652F2" w:rsidP="00C652F2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C652F2" w:rsidRDefault="00C652F2" w:rsidP="00C652F2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 xml:space="preserve"> Тутаевского</w:t>
      </w:r>
      <w:r>
        <w:rPr>
          <w:b/>
          <w:sz w:val="28"/>
          <w:szCs w:val="28"/>
        </w:rPr>
        <w:t xml:space="preserve"> </w:t>
      </w:r>
      <w:r w:rsidRPr="00085B8F">
        <w:rPr>
          <w:b/>
          <w:sz w:val="28"/>
          <w:szCs w:val="28"/>
        </w:rPr>
        <w:t xml:space="preserve"> муниципального района </w:t>
      </w:r>
    </w:p>
    <w:p w:rsidR="00C652F2" w:rsidRDefault="00C652F2" w:rsidP="00C652F2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>Ярославской области</w:t>
      </w:r>
    </w:p>
    <w:p w:rsidR="00C652F2" w:rsidRDefault="00C652F2" w:rsidP="00C652F2">
      <w:pPr>
        <w:ind w:left="540" w:hanging="540"/>
        <w:jc w:val="center"/>
        <w:rPr>
          <w:sz w:val="28"/>
          <w:szCs w:val="28"/>
        </w:rPr>
      </w:pPr>
    </w:p>
    <w:p w:rsidR="0001652E" w:rsidRDefault="0001652E" w:rsidP="0001652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20.12.2021 </w:t>
      </w:r>
      <w:r w:rsidRPr="00653D4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</w:t>
      </w:r>
      <w:r w:rsidRPr="00653D4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№ 45</w:t>
      </w:r>
    </w:p>
    <w:p w:rsidR="000E6370" w:rsidRPr="00085B8F" w:rsidRDefault="000E6370" w:rsidP="00C652F2">
      <w:pPr>
        <w:ind w:left="540" w:hanging="540"/>
        <w:jc w:val="center"/>
        <w:rPr>
          <w:sz w:val="28"/>
          <w:szCs w:val="28"/>
        </w:rPr>
      </w:pPr>
    </w:p>
    <w:p w:rsidR="00C652F2" w:rsidRDefault="00C652F2" w:rsidP="00C652F2"/>
    <w:p w:rsidR="00C652F2" w:rsidRDefault="00C652F2" w:rsidP="00C652F2">
      <w:r w:rsidRPr="00B80683">
        <w:t xml:space="preserve"> </w:t>
      </w:r>
    </w:p>
    <w:p w:rsidR="00F9772F" w:rsidRDefault="00F9772F" w:rsidP="004E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Ревизионной комиссии</w:t>
      </w:r>
      <w:r w:rsidR="00F07150">
        <w:rPr>
          <w:b/>
          <w:sz w:val="28"/>
          <w:szCs w:val="28"/>
        </w:rPr>
        <w:t xml:space="preserve"> </w:t>
      </w:r>
    </w:p>
    <w:p w:rsidR="00BA2D8E" w:rsidRDefault="008B7BBC" w:rsidP="004E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Артемьевско</w:t>
      </w:r>
      <w:r w:rsidR="00F07150">
        <w:rPr>
          <w:b/>
          <w:sz w:val="28"/>
          <w:szCs w:val="28"/>
        </w:rPr>
        <w:t>го</w:t>
      </w:r>
      <w:r w:rsidR="00641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</w:t>
      </w:r>
      <w:r w:rsidR="00641038">
        <w:rPr>
          <w:b/>
          <w:sz w:val="28"/>
          <w:szCs w:val="28"/>
        </w:rPr>
        <w:t>о</w:t>
      </w:r>
      <w:r w:rsidR="00F0715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F07150">
        <w:rPr>
          <w:b/>
          <w:sz w:val="28"/>
          <w:szCs w:val="28"/>
        </w:rPr>
        <w:t>я</w:t>
      </w:r>
      <w:r w:rsidR="006524E2">
        <w:rPr>
          <w:b/>
          <w:sz w:val="28"/>
          <w:szCs w:val="28"/>
        </w:rPr>
        <w:t xml:space="preserve"> на 202</w:t>
      </w:r>
      <w:r w:rsidR="00CF2669">
        <w:rPr>
          <w:b/>
          <w:sz w:val="28"/>
          <w:szCs w:val="28"/>
        </w:rPr>
        <w:t>2</w:t>
      </w:r>
      <w:r w:rsidR="00F9772F">
        <w:rPr>
          <w:b/>
          <w:sz w:val="28"/>
          <w:szCs w:val="28"/>
        </w:rPr>
        <w:t xml:space="preserve"> год</w:t>
      </w:r>
    </w:p>
    <w:p w:rsidR="003A0304" w:rsidRDefault="003A0304" w:rsidP="003A0304">
      <w:pPr>
        <w:rPr>
          <w:sz w:val="28"/>
          <w:szCs w:val="28"/>
        </w:rPr>
      </w:pPr>
    </w:p>
    <w:p w:rsidR="00781280" w:rsidRDefault="00781280" w:rsidP="003A0304">
      <w:pPr>
        <w:rPr>
          <w:sz w:val="28"/>
          <w:szCs w:val="28"/>
        </w:rPr>
      </w:pPr>
    </w:p>
    <w:p w:rsidR="00781280" w:rsidRDefault="00781280" w:rsidP="003A0304">
      <w:pPr>
        <w:rPr>
          <w:sz w:val="28"/>
          <w:szCs w:val="28"/>
        </w:rPr>
      </w:pPr>
    </w:p>
    <w:p w:rsidR="0094518E" w:rsidRDefault="00C652F2" w:rsidP="00C652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</w:t>
      </w:r>
      <w:r w:rsidR="0094518E" w:rsidRPr="00FE2287">
        <w:rPr>
          <w:sz w:val="28"/>
          <w:szCs w:val="28"/>
        </w:rPr>
        <w:t>овет Артемьевского сельского поселения</w:t>
      </w:r>
    </w:p>
    <w:p w:rsidR="00960D5E" w:rsidRPr="00FE2287" w:rsidRDefault="00960D5E" w:rsidP="00C652F2">
      <w:pPr>
        <w:ind w:firstLine="360"/>
        <w:jc w:val="both"/>
        <w:rPr>
          <w:sz w:val="28"/>
          <w:szCs w:val="28"/>
        </w:rPr>
      </w:pPr>
    </w:p>
    <w:p w:rsidR="0094518E" w:rsidRDefault="0094518E" w:rsidP="00C652F2">
      <w:pPr>
        <w:pStyle w:val="ConsNonformat"/>
        <w:widowControl/>
        <w:ind w:righ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81280" w:rsidRPr="00E03408" w:rsidRDefault="00781280" w:rsidP="00C652F2">
      <w:pPr>
        <w:pStyle w:val="ConsNonformat"/>
        <w:widowControl/>
        <w:ind w:right="0" w:firstLine="360"/>
        <w:jc w:val="center"/>
        <w:rPr>
          <w:rFonts w:ascii="Times New Roman" w:hAnsi="Times New Roman"/>
          <w:sz w:val="28"/>
          <w:szCs w:val="28"/>
        </w:rPr>
      </w:pPr>
    </w:p>
    <w:p w:rsidR="003C7A40" w:rsidRDefault="00781280" w:rsidP="003C7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2A0">
        <w:rPr>
          <w:sz w:val="28"/>
          <w:szCs w:val="28"/>
        </w:rPr>
        <w:t>1.</w:t>
      </w:r>
      <w:r w:rsidR="00412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план работы Ревизионной комиссии Артемьев</w:t>
      </w:r>
      <w:r w:rsidR="006524E2">
        <w:rPr>
          <w:sz w:val="28"/>
          <w:szCs w:val="28"/>
        </w:rPr>
        <w:t>ского сельского поселения на 202</w:t>
      </w:r>
      <w:r w:rsidR="00CF2669">
        <w:rPr>
          <w:sz w:val="28"/>
          <w:szCs w:val="28"/>
        </w:rPr>
        <w:t>2</w:t>
      </w:r>
      <w:r w:rsidR="00B82364">
        <w:rPr>
          <w:sz w:val="28"/>
          <w:szCs w:val="28"/>
        </w:rPr>
        <w:t xml:space="preserve"> год (приложение</w:t>
      </w:r>
      <w:r>
        <w:rPr>
          <w:sz w:val="28"/>
          <w:szCs w:val="28"/>
        </w:rPr>
        <w:t>).</w:t>
      </w:r>
    </w:p>
    <w:p w:rsidR="00781280" w:rsidRPr="003C7A40" w:rsidRDefault="00781280" w:rsidP="003C7A40">
      <w:pPr>
        <w:tabs>
          <w:tab w:val="left" w:pos="0"/>
        </w:tabs>
        <w:jc w:val="both"/>
        <w:rPr>
          <w:sz w:val="28"/>
          <w:szCs w:val="28"/>
        </w:rPr>
      </w:pPr>
    </w:p>
    <w:p w:rsidR="003C7A40" w:rsidRPr="003C7A40" w:rsidRDefault="00781280" w:rsidP="003C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3C7A40" w:rsidRPr="003C7A40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>подписания.</w:t>
      </w:r>
    </w:p>
    <w:p w:rsidR="003C7A40" w:rsidRPr="005859AC" w:rsidRDefault="003C7A40" w:rsidP="003C7A40">
      <w:pPr>
        <w:ind w:firstLine="180"/>
        <w:jc w:val="both"/>
      </w:pPr>
    </w:p>
    <w:p w:rsidR="003A0304" w:rsidRDefault="003A0304" w:rsidP="00A5129C">
      <w:pPr>
        <w:tabs>
          <w:tab w:val="left" w:pos="360"/>
          <w:tab w:val="left" w:pos="900"/>
        </w:tabs>
        <w:ind w:left="-180"/>
        <w:jc w:val="both"/>
        <w:rPr>
          <w:sz w:val="28"/>
          <w:szCs w:val="28"/>
        </w:rPr>
      </w:pPr>
    </w:p>
    <w:p w:rsidR="00781280" w:rsidRPr="00C47991" w:rsidRDefault="00781280" w:rsidP="00A5129C">
      <w:pPr>
        <w:tabs>
          <w:tab w:val="left" w:pos="360"/>
          <w:tab w:val="left" w:pos="900"/>
        </w:tabs>
        <w:ind w:left="-180"/>
        <w:jc w:val="both"/>
        <w:rPr>
          <w:sz w:val="28"/>
          <w:szCs w:val="28"/>
        </w:rPr>
      </w:pPr>
    </w:p>
    <w:p w:rsidR="003A0304" w:rsidRDefault="003A0304" w:rsidP="00A5129C">
      <w:pPr>
        <w:pStyle w:val="ConsNormal"/>
        <w:widowControl/>
        <w:tabs>
          <w:tab w:val="left" w:pos="360"/>
        </w:tabs>
        <w:ind w:left="360" w:right="0" w:hanging="360"/>
        <w:jc w:val="both"/>
        <w:rPr>
          <w:rFonts w:ascii="Times New Roman" w:hAnsi="Times New Roman"/>
          <w:sz w:val="28"/>
          <w:szCs w:val="28"/>
        </w:rPr>
      </w:pPr>
    </w:p>
    <w:p w:rsidR="003A0304" w:rsidRDefault="003A0304" w:rsidP="00A5129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E6370" w:rsidRDefault="004C5F3C" w:rsidP="004C5F3C">
      <w:pPr>
        <w:rPr>
          <w:sz w:val="28"/>
          <w:szCs w:val="28"/>
        </w:rPr>
      </w:pPr>
      <w:r>
        <w:rPr>
          <w:sz w:val="28"/>
          <w:szCs w:val="28"/>
        </w:rPr>
        <w:t>Глава Артемьевского сельского поселения</w:t>
      </w:r>
      <w:r w:rsidR="00BA2D8E">
        <w:rPr>
          <w:sz w:val="28"/>
          <w:szCs w:val="28"/>
        </w:rPr>
        <w:t xml:space="preserve">                 </w:t>
      </w:r>
      <w:r w:rsidR="0001652E">
        <w:rPr>
          <w:sz w:val="28"/>
          <w:szCs w:val="28"/>
        </w:rPr>
        <w:t xml:space="preserve">         </w:t>
      </w:r>
      <w:r w:rsidR="00BA2D8E">
        <w:rPr>
          <w:sz w:val="28"/>
          <w:szCs w:val="28"/>
        </w:rPr>
        <w:t xml:space="preserve">       </w:t>
      </w:r>
      <w:r w:rsidR="00FD7398">
        <w:rPr>
          <w:sz w:val="28"/>
          <w:szCs w:val="28"/>
        </w:rPr>
        <w:t>Т</w:t>
      </w:r>
      <w:r w:rsidR="006644F2">
        <w:rPr>
          <w:sz w:val="28"/>
          <w:szCs w:val="28"/>
        </w:rPr>
        <w:t>.</w:t>
      </w:r>
      <w:r w:rsidR="00FD7398">
        <w:rPr>
          <w:sz w:val="28"/>
          <w:szCs w:val="28"/>
        </w:rPr>
        <w:t>В</w:t>
      </w:r>
      <w:r w:rsidR="006644F2">
        <w:rPr>
          <w:sz w:val="28"/>
          <w:szCs w:val="28"/>
        </w:rPr>
        <w:t>.</w:t>
      </w:r>
      <w:r w:rsidR="00FD7398">
        <w:rPr>
          <w:sz w:val="28"/>
          <w:szCs w:val="28"/>
        </w:rPr>
        <w:t xml:space="preserve"> Гриневич</w:t>
      </w: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P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0E6370" w:rsidRDefault="000E6370" w:rsidP="000E6370">
      <w:pPr>
        <w:rPr>
          <w:sz w:val="28"/>
          <w:szCs w:val="28"/>
        </w:rPr>
      </w:pPr>
    </w:p>
    <w:p w:rsidR="004C5F3C" w:rsidRDefault="000E6370" w:rsidP="000E6370">
      <w:pPr>
        <w:tabs>
          <w:tab w:val="left" w:pos="7095"/>
        </w:tabs>
        <w:jc w:val="right"/>
      </w:pPr>
      <w:r>
        <w:rPr>
          <w:sz w:val="28"/>
          <w:szCs w:val="28"/>
        </w:rPr>
        <w:lastRenderedPageBreak/>
        <w:tab/>
      </w:r>
      <w:r w:rsidR="00CF2669">
        <w:t xml:space="preserve">Приложение </w:t>
      </w:r>
    </w:p>
    <w:p w:rsidR="000E6370" w:rsidRDefault="000E6370" w:rsidP="000E6370">
      <w:pPr>
        <w:tabs>
          <w:tab w:val="left" w:pos="7095"/>
        </w:tabs>
        <w:jc w:val="right"/>
      </w:pPr>
      <w:r>
        <w:t>к решению Муниципального Совета АСП</w:t>
      </w:r>
    </w:p>
    <w:p w:rsidR="00ED24F5" w:rsidRDefault="00ED24F5" w:rsidP="000E6370">
      <w:pPr>
        <w:tabs>
          <w:tab w:val="left" w:pos="7095"/>
        </w:tabs>
        <w:jc w:val="right"/>
      </w:pPr>
      <w:r>
        <w:t>о</w:t>
      </w:r>
      <w:r w:rsidR="00CF2669">
        <w:t xml:space="preserve">т </w:t>
      </w:r>
      <w:r w:rsidR="0001652E">
        <w:t>20.12.2</w:t>
      </w:r>
      <w:r w:rsidR="00CF2669">
        <w:t>021</w:t>
      </w:r>
      <w:r w:rsidR="0001652E">
        <w:t xml:space="preserve"> </w:t>
      </w:r>
      <w:r w:rsidR="000E6370">
        <w:t xml:space="preserve">№ </w:t>
      </w:r>
      <w:r w:rsidR="0001652E">
        <w:t>45</w:t>
      </w:r>
      <w:r w:rsidR="000E6370">
        <w:t xml:space="preserve">  </w:t>
      </w:r>
    </w:p>
    <w:p w:rsidR="00ED24F5" w:rsidRPr="00ED24F5" w:rsidRDefault="00ED24F5" w:rsidP="00ED24F5"/>
    <w:p w:rsidR="00ED24F5" w:rsidRPr="00ED24F5" w:rsidRDefault="00ED24F5" w:rsidP="00ED24F5"/>
    <w:p w:rsidR="00ED24F5" w:rsidRPr="00ED24F5" w:rsidRDefault="00ED24F5" w:rsidP="00ED24F5"/>
    <w:p w:rsidR="00ED24F5" w:rsidRDefault="00ED24F5" w:rsidP="00ED24F5"/>
    <w:p w:rsidR="00ED24F5" w:rsidRDefault="00ED24F5" w:rsidP="00ED24F5"/>
    <w:p w:rsidR="00ED24F5" w:rsidRPr="00ED24F5" w:rsidRDefault="00ED24F5" w:rsidP="00ED24F5">
      <w:pPr>
        <w:tabs>
          <w:tab w:val="left" w:pos="3810"/>
        </w:tabs>
        <w:jc w:val="center"/>
        <w:rPr>
          <w:b/>
        </w:rPr>
      </w:pPr>
      <w:r w:rsidRPr="00ED24F5">
        <w:rPr>
          <w:b/>
        </w:rPr>
        <w:t xml:space="preserve">План работы Ревизионной комиссии </w:t>
      </w:r>
    </w:p>
    <w:p w:rsidR="005F2790" w:rsidRDefault="00ED24F5" w:rsidP="00ED24F5">
      <w:pPr>
        <w:tabs>
          <w:tab w:val="left" w:pos="3810"/>
        </w:tabs>
        <w:jc w:val="center"/>
        <w:rPr>
          <w:b/>
        </w:rPr>
      </w:pPr>
      <w:r w:rsidRPr="00ED24F5">
        <w:rPr>
          <w:b/>
        </w:rPr>
        <w:t>Артемьев</w:t>
      </w:r>
      <w:r w:rsidR="006524E2">
        <w:rPr>
          <w:b/>
        </w:rPr>
        <w:t>ского сельского поселения на 202</w:t>
      </w:r>
      <w:r w:rsidR="0056157D">
        <w:rPr>
          <w:b/>
        </w:rPr>
        <w:t>2</w:t>
      </w:r>
      <w:r w:rsidRPr="00ED24F5">
        <w:rPr>
          <w:b/>
        </w:rPr>
        <w:t xml:space="preserve"> год</w:t>
      </w:r>
    </w:p>
    <w:p w:rsidR="005F2790" w:rsidRPr="005F2790" w:rsidRDefault="005F2790" w:rsidP="005F2790"/>
    <w:p w:rsidR="005F2790" w:rsidRPr="005F2790" w:rsidRDefault="005F2790" w:rsidP="005F2790"/>
    <w:p w:rsidR="005F2790" w:rsidRPr="005F2790" w:rsidRDefault="005F2790" w:rsidP="005F2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35"/>
        <w:gridCol w:w="1795"/>
        <w:gridCol w:w="1894"/>
      </w:tblGrid>
      <w:tr w:rsidR="002C5419" w:rsidTr="00BC7B21">
        <w:tc>
          <w:tcPr>
            <w:tcW w:w="473" w:type="dxa"/>
            <w:shd w:val="clear" w:color="auto" w:fill="auto"/>
          </w:tcPr>
          <w:p w:rsidR="002C5419" w:rsidRDefault="002C5419" w:rsidP="00BC7B21">
            <w:pPr>
              <w:tabs>
                <w:tab w:val="left" w:pos="3525"/>
              </w:tabs>
            </w:pPr>
            <w:r>
              <w:t>№</w:t>
            </w:r>
          </w:p>
          <w:p w:rsidR="002C5419" w:rsidRDefault="002C5419" w:rsidP="00BC7B21">
            <w:pPr>
              <w:tabs>
                <w:tab w:val="left" w:pos="3525"/>
              </w:tabs>
            </w:pPr>
            <w:r>
              <w:t>п</w:t>
            </w:r>
            <w:r w:rsidR="00780B41">
              <w:t>/</w:t>
            </w:r>
            <w:r>
              <w:t>п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C5419" w:rsidRDefault="002C5419" w:rsidP="00BC7B21">
            <w:pPr>
              <w:tabs>
                <w:tab w:val="left" w:pos="352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5419" w:rsidRDefault="00492FFB" w:rsidP="00BC7B21">
            <w:pPr>
              <w:jc w:val="center"/>
            </w:pPr>
            <w:r>
              <w:t>Срок исполнения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C5419" w:rsidRDefault="00492FFB" w:rsidP="00BC7B21">
            <w:pPr>
              <w:jc w:val="center"/>
            </w:pPr>
            <w:r>
              <w:t>Ответственный исполнитель</w:t>
            </w:r>
          </w:p>
        </w:tc>
      </w:tr>
      <w:tr w:rsidR="002C5419" w:rsidTr="00BC7B21">
        <w:tc>
          <w:tcPr>
            <w:tcW w:w="473" w:type="dxa"/>
            <w:shd w:val="clear" w:color="auto" w:fill="auto"/>
            <w:vAlign w:val="center"/>
          </w:tcPr>
          <w:p w:rsidR="002C5419" w:rsidRDefault="00610BD6" w:rsidP="00BC7B21">
            <w:pPr>
              <w:jc w:val="center"/>
            </w:pPr>
            <w:r>
              <w:t>1</w:t>
            </w:r>
          </w:p>
        </w:tc>
        <w:tc>
          <w:tcPr>
            <w:tcW w:w="5395" w:type="dxa"/>
            <w:shd w:val="clear" w:color="auto" w:fill="auto"/>
          </w:tcPr>
          <w:p w:rsidR="002C5419" w:rsidRDefault="00054E70" w:rsidP="00BC7B21">
            <w:pPr>
              <w:jc w:val="both"/>
            </w:pPr>
            <w:r>
              <w:t>Внешняя проверка годового отчета об исполнении бюджета Артемьев</w:t>
            </w:r>
            <w:r w:rsidR="006524E2">
              <w:t>ского сельского поселения за 202</w:t>
            </w:r>
            <w:r w:rsidR="00CF2669">
              <w:t>2</w:t>
            </w:r>
            <w:r>
              <w:t xml:space="preserve"> год</w:t>
            </w:r>
          </w:p>
          <w:p w:rsidR="00780B41" w:rsidRDefault="00780B41" w:rsidP="00BC7B2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C5419" w:rsidRDefault="006F38E5" w:rsidP="00BC7B21">
            <w:pPr>
              <w:jc w:val="center"/>
            </w:pPr>
            <w:r>
              <w:t>март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C5419" w:rsidRDefault="00780B41" w:rsidP="00BC7B21">
            <w:pPr>
              <w:jc w:val="center"/>
            </w:pPr>
            <w:r>
              <w:t>Сужин О.Н.</w:t>
            </w:r>
          </w:p>
        </w:tc>
      </w:tr>
      <w:tr w:rsidR="008A794A" w:rsidTr="00BC7B21">
        <w:tc>
          <w:tcPr>
            <w:tcW w:w="473" w:type="dxa"/>
            <w:shd w:val="clear" w:color="auto" w:fill="auto"/>
            <w:vAlign w:val="center"/>
          </w:tcPr>
          <w:p w:rsidR="008A794A" w:rsidRDefault="008A794A" w:rsidP="00BC7B21">
            <w:pPr>
              <w:jc w:val="center"/>
            </w:pPr>
            <w:r>
              <w:t>2</w:t>
            </w:r>
          </w:p>
        </w:tc>
        <w:tc>
          <w:tcPr>
            <w:tcW w:w="5395" w:type="dxa"/>
            <w:shd w:val="clear" w:color="auto" w:fill="auto"/>
          </w:tcPr>
          <w:p w:rsidR="00F172CE" w:rsidRPr="00347353" w:rsidRDefault="00F172CE" w:rsidP="00BC7B21">
            <w:pPr>
              <w:jc w:val="both"/>
            </w:pPr>
            <w:r>
              <w:t>Ф</w:t>
            </w:r>
            <w:r w:rsidRPr="00347353">
      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Артемьевского сельского поселения</w:t>
            </w:r>
            <w:r w:rsidRPr="00347353">
              <w:t>,</w:t>
            </w:r>
            <w:r w:rsidR="00D10FA6">
              <w:t xml:space="preserve"> а также муниципальных программ</w:t>
            </w:r>
          </w:p>
          <w:p w:rsidR="008A794A" w:rsidRDefault="008A794A" w:rsidP="00BC7B2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A794A" w:rsidRDefault="006F38E5" w:rsidP="00BC7B21">
            <w:pPr>
              <w:jc w:val="center"/>
            </w:pPr>
            <w:r>
              <w:t>п</w:t>
            </w:r>
            <w:r w:rsidR="00350375">
              <w:t>о мере пост</w:t>
            </w:r>
            <w:r>
              <w:t>упления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A794A" w:rsidRDefault="00780B41" w:rsidP="00BC7B21">
            <w:pPr>
              <w:jc w:val="center"/>
            </w:pPr>
            <w:r>
              <w:t>Сужин О.Н.</w:t>
            </w:r>
          </w:p>
        </w:tc>
      </w:tr>
      <w:tr w:rsidR="00A36DAE" w:rsidTr="00BC7B21">
        <w:tc>
          <w:tcPr>
            <w:tcW w:w="473" w:type="dxa"/>
            <w:shd w:val="clear" w:color="auto" w:fill="auto"/>
            <w:vAlign w:val="center"/>
          </w:tcPr>
          <w:p w:rsidR="00A36DAE" w:rsidRDefault="00A36DAE" w:rsidP="00BC7B21">
            <w:pPr>
              <w:jc w:val="center"/>
            </w:pPr>
            <w:r>
              <w:t>3</w:t>
            </w:r>
          </w:p>
        </w:tc>
        <w:tc>
          <w:tcPr>
            <w:tcW w:w="5395" w:type="dxa"/>
            <w:shd w:val="clear" w:color="auto" w:fill="auto"/>
          </w:tcPr>
          <w:p w:rsidR="00A36DAE" w:rsidRDefault="00A36DAE" w:rsidP="00BC7B21">
            <w:pPr>
              <w:jc w:val="both"/>
            </w:pPr>
            <w:r>
              <w:t>Ф</w:t>
            </w:r>
            <w:r w:rsidRPr="00347353">
              <w:t>инансово-экономическая экспертиза</w:t>
            </w:r>
            <w:r w:rsidR="006524E2">
              <w:t xml:space="preserve"> проекта бюджета на 202</w:t>
            </w:r>
            <w:r w:rsidR="00CF2669">
              <w:t>3</w:t>
            </w:r>
            <w:r>
              <w:t xml:space="preserve"> год</w:t>
            </w:r>
          </w:p>
          <w:p w:rsidR="00780B41" w:rsidRDefault="00780B41" w:rsidP="00BC7B21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6DAE" w:rsidRDefault="00583E61" w:rsidP="00BC7B21">
            <w:pPr>
              <w:jc w:val="center"/>
            </w:pPr>
            <w:r>
              <w:t>ноя</w:t>
            </w:r>
            <w:r w:rsidR="00A36DAE">
              <w:t>брь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36DAE" w:rsidRDefault="00780B41" w:rsidP="00BC7B21">
            <w:pPr>
              <w:jc w:val="center"/>
            </w:pPr>
            <w:r>
              <w:t>Сужин О.Н.</w:t>
            </w:r>
          </w:p>
        </w:tc>
      </w:tr>
    </w:tbl>
    <w:p w:rsidR="005F2790" w:rsidRDefault="005F2790" w:rsidP="005F2790"/>
    <w:p w:rsidR="005F2790" w:rsidRPr="005F2790" w:rsidRDefault="005F2790" w:rsidP="005F2790">
      <w:pPr>
        <w:tabs>
          <w:tab w:val="left" w:pos="3525"/>
        </w:tabs>
      </w:pPr>
      <w:r>
        <w:tab/>
      </w:r>
    </w:p>
    <w:p w:rsidR="000E6370" w:rsidRPr="005F2790" w:rsidRDefault="000E6370" w:rsidP="005F2790">
      <w:pPr>
        <w:tabs>
          <w:tab w:val="left" w:pos="3525"/>
        </w:tabs>
      </w:pPr>
    </w:p>
    <w:sectPr w:rsidR="000E6370" w:rsidRPr="005F2790" w:rsidSect="00CF2669">
      <w:pgSz w:w="11906" w:h="16838"/>
      <w:pgMar w:top="993" w:right="851" w:bottom="215" w:left="17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FC" w:rsidRDefault="00C666FC">
      <w:r>
        <w:separator/>
      </w:r>
    </w:p>
  </w:endnote>
  <w:endnote w:type="continuationSeparator" w:id="1">
    <w:p w:rsidR="00C666FC" w:rsidRDefault="00C6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FC" w:rsidRDefault="00C666FC">
      <w:r>
        <w:separator/>
      </w:r>
    </w:p>
  </w:footnote>
  <w:footnote w:type="continuationSeparator" w:id="1">
    <w:p w:rsidR="00C666FC" w:rsidRDefault="00C66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7D61"/>
    <w:rsid w:val="0001652E"/>
    <w:rsid w:val="00024768"/>
    <w:rsid w:val="00054E70"/>
    <w:rsid w:val="00063C9C"/>
    <w:rsid w:val="000749F4"/>
    <w:rsid w:val="0009238D"/>
    <w:rsid w:val="000961D9"/>
    <w:rsid w:val="000A6B03"/>
    <w:rsid w:val="000B51CE"/>
    <w:rsid w:val="000C5071"/>
    <w:rsid w:val="000D093B"/>
    <w:rsid w:val="000D17B9"/>
    <w:rsid w:val="000E6370"/>
    <w:rsid w:val="000E6F63"/>
    <w:rsid w:val="0012161E"/>
    <w:rsid w:val="001242A0"/>
    <w:rsid w:val="00162246"/>
    <w:rsid w:val="00180D39"/>
    <w:rsid w:val="001878FC"/>
    <w:rsid w:val="001C4CE1"/>
    <w:rsid w:val="001F186E"/>
    <w:rsid w:val="001F1AEE"/>
    <w:rsid w:val="001F66A5"/>
    <w:rsid w:val="002155E5"/>
    <w:rsid w:val="00222BC5"/>
    <w:rsid w:val="00222CDA"/>
    <w:rsid w:val="0025215D"/>
    <w:rsid w:val="002800AC"/>
    <w:rsid w:val="002C5419"/>
    <w:rsid w:val="002F12FE"/>
    <w:rsid w:val="002F687E"/>
    <w:rsid w:val="00303E5C"/>
    <w:rsid w:val="00325681"/>
    <w:rsid w:val="0033555A"/>
    <w:rsid w:val="00342EDB"/>
    <w:rsid w:val="00350375"/>
    <w:rsid w:val="003733DF"/>
    <w:rsid w:val="00391B24"/>
    <w:rsid w:val="003A0304"/>
    <w:rsid w:val="003A42F2"/>
    <w:rsid w:val="003C2A6C"/>
    <w:rsid w:val="003C3F61"/>
    <w:rsid w:val="003C7A40"/>
    <w:rsid w:val="003E3853"/>
    <w:rsid w:val="004127A8"/>
    <w:rsid w:val="00417AD8"/>
    <w:rsid w:val="00431028"/>
    <w:rsid w:val="00436F10"/>
    <w:rsid w:val="0045245E"/>
    <w:rsid w:val="00492FFB"/>
    <w:rsid w:val="004C5F3C"/>
    <w:rsid w:val="004E762E"/>
    <w:rsid w:val="00504AA9"/>
    <w:rsid w:val="00505EE5"/>
    <w:rsid w:val="005502A2"/>
    <w:rsid w:val="0055100D"/>
    <w:rsid w:val="0056157D"/>
    <w:rsid w:val="00577176"/>
    <w:rsid w:val="00577183"/>
    <w:rsid w:val="00583E61"/>
    <w:rsid w:val="00584E1B"/>
    <w:rsid w:val="005C13AF"/>
    <w:rsid w:val="005F2790"/>
    <w:rsid w:val="00610BD6"/>
    <w:rsid w:val="00627A83"/>
    <w:rsid w:val="00641038"/>
    <w:rsid w:val="006418BB"/>
    <w:rsid w:val="006524E2"/>
    <w:rsid w:val="006535CF"/>
    <w:rsid w:val="00653F35"/>
    <w:rsid w:val="006644F2"/>
    <w:rsid w:val="00676BB2"/>
    <w:rsid w:val="00682FEB"/>
    <w:rsid w:val="006F38E5"/>
    <w:rsid w:val="006F7D62"/>
    <w:rsid w:val="00701DB6"/>
    <w:rsid w:val="00704B65"/>
    <w:rsid w:val="00706F28"/>
    <w:rsid w:val="007563F1"/>
    <w:rsid w:val="007725E8"/>
    <w:rsid w:val="00780B41"/>
    <w:rsid w:val="00781280"/>
    <w:rsid w:val="007C1FA9"/>
    <w:rsid w:val="007E4B92"/>
    <w:rsid w:val="007E764D"/>
    <w:rsid w:val="007F0C38"/>
    <w:rsid w:val="007F142B"/>
    <w:rsid w:val="008035B8"/>
    <w:rsid w:val="00810F0C"/>
    <w:rsid w:val="00815FEA"/>
    <w:rsid w:val="00823541"/>
    <w:rsid w:val="0084170F"/>
    <w:rsid w:val="00844C14"/>
    <w:rsid w:val="00850DF1"/>
    <w:rsid w:val="0087779F"/>
    <w:rsid w:val="008915C0"/>
    <w:rsid w:val="008A27B2"/>
    <w:rsid w:val="008A3454"/>
    <w:rsid w:val="008A794A"/>
    <w:rsid w:val="008B7BBC"/>
    <w:rsid w:val="008C48DF"/>
    <w:rsid w:val="008E4726"/>
    <w:rsid w:val="008E672D"/>
    <w:rsid w:val="00915857"/>
    <w:rsid w:val="00932C7F"/>
    <w:rsid w:val="009365B0"/>
    <w:rsid w:val="00940558"/>
    <w:rsid w:val="0094518E"/>
    <w:rsid w:val="00946AD1"/>
    <w:rsid w:val="00960D5E"/>
    <w:rsid w:val="00963D15"/>
    <w:rsid w:val="009811A7"/>
    <w:rsid w:val="00985B5C"/>
    <w:rsid w:val="009A2A51"/>
    <w:rsid w:val="009A6F18"/>
    <w:rsid w:val="009C2A49"/>
    <w:rsid w:val="009C3C3C"/>
    <w:rsid w:val="00A22431"/>
    <w:rsid w:val="00A22F3D"/>
    <w:rsid w:val="00A25332"/>
    <w:rsid w:val="00A36DAE"/>
    <w:rsid w:val="00A42810"/>
    <w:rsid w:val="00A45FC4"/>
    <w:rsid w:val="00A5129C"/>
    <w:rsid w:val="00A61BF7"/>
    <w:rsid w:val="00A65C48"/>
    <w:rsid w:val="00A746ED"/>
    <w:rsid w:val="00A7523E"/>
    <w:rsid w:val="00A962B7"/>
    <w:rsid w:val="00AA4BE3"/>
    <w:rsid w:val="00AD7C13"/>
    <w:rsid w:val="00B02168"/>
    <w:rsid w:val="00B409A3"/>
    <w:rsid w:val="00B43160"/>
    <w:rsid w:val="00B71196"/>
    <w:rsid w:val="00B82364"/>
    <w:rsid w:val="00B9535C"/>
    <w:rsid w:val="00B976C8"/>
    <w:rsid w:val="00BA2D8E"/>
    <w:rsid w:val="00BB2F5B"/>
    <w:rsid w:val="00BB300C"/>
    <w:rsid w:val="00BC7B21"/>
    <w:rsid w:val="00BD6490"/>
    <w:rsid w:val="00C15773"/>
    <w:rsid w:val="00C160A2"/>
    <w:rsid w:val="00C47991"/>
    <w:rsid w:val="00C652F2"/>
    <w:rsid w:val="00C6545E"/>
    <w:rsid w:val="00C666FC"/>
    <w:rsid w:val="00C67E83"/>
    <w:rsid w:val="00C72F00"/>
    <w:rsid w:val="00C8780B"/>
    <w:rsid w:val="00C927D1"/>
    <w:rsid w:val="00C95214"/>
    <w:rsid w:val="00CA0C59"/>
    <w:rsid w:val="00CA2764"/>
    <w:rsid w:val="00CA4483"/>
    <w:rsid w:val="00CB2C3D"/>
    <w:rsid w:val="00CD477B"/>
    <w:rsid w:val="00CF2669"/>
    <w:rsid w:val="00CF30B4"/>
    <w:rsid w:val="00D10FA6"/>
    <w:rsid w:val="00D14EF9"/>
    <w:rsid w:val="00D45E10"/>
    <w:rsid w:val="00D5694F"/>
    <w:rsid w:val="00D61895"/>
    <w:rsid w:val="00D93C6F"/>
    <w:rsid w:val="00D95A81"/>
    <w:rsid w:val="00DC6980"/>
    <w:rsid w:val="00E03408"/>
    <w:rsid w:val="00E21027"/>
    <w:rsid w:val="00E25B03"/>
    <w:rsid w:val="00E62150"/>
    <w:rsid w:val="00E77C45"/>
    <w:rsid w:val="00E97755"/>
    <w:rsid w:val="00EB4127"/>
    <w:rsid w:val="00ED24F5"/>
    <w:rsid w:val="00EE6EAF"/>
    <w:rsid w:val="00EF1A38"/>
    <w:rsid w:val="00EF2D6B"/>
    <w:rsid w:val="00F07150"/>
    <w:rsid w:val="00F11331"/>
    <w:rsid w:val="00F1253E"/>
    <w:rsid w:val="00F172CE"/>
    <w:rsid w:val="00F56D65"/>
    <w:rsid w:val="00F92F76"/>
    <w:rsid w:val="00F9772F"/>
    <w:rsid w:val="00F97B40"/>
    <w:rsid w:val="00FA7DB4"/>
    <w:rsid w:val="00FB1E8C"/>
    <w:rsid w:val="00FC2731"/>
    <w:rsid w:val="00FC38B5"/>
    <w:rsid w:val="00FD7296"/>
    <w:rsid w:val="00FD7398"/>
    <w:rsid w:val="00FE2287"/>
    <w:rsid w:val="00FF07DC"/>
    <w:rsid w:val="00FF1340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sid w:val="00E03408"/>
    <w:rPr>
      <w:vertAlign w:val="superscript"/>
    </w:rPr>
  </w:style>
  <w:style w:type="paragraph" w:customStyle="1" w:styleId="a5">
    <w:name w:val="Заголовок статьи"/>
    <w:basedOn w:val="a"/>
    <w:next w:val="a"/>
    <w:rsid w:val="00B953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Цветовое выделение"/>
    <w:rsid w:val="00B9535C"/>
    <w:rPr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C65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C7A40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F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4</cp:revision>
  <cp:lastPrinted>2021-12-22T06:51:00Z</cp:lastPrinted>
  <dcterms:created xsi:type="dcterms:W3CDTF">2021-12-21T11:45:00Z</dcterms:created>
  <dcterms:modified xsi:type="dcterms:W3CDTF">2021-12-22T07:03:00Z</dcterms:modified>
</cp:coreProperties>
</file>