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22" w:rsidRDefault="00D24022" w:rsidP="00D61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Игровая программа «</w:t>
      </w:r>
      <w:r w:rsidR="00BF260A" w:rsidRPr="00BF260A">
        <w:rPr>
          <w:rFonts w:ascii="Times New Roman" w:hAnsi="Times New Roman" w:cs="Times New Roman"/>
          <w:b/>
          <w:sz w:val="32"/>
          <w:szCs w:val="32"/>
        </w:rPr>
        <w:t>Терроризм не имеет границ»</w:t>
      </w:r>
      <w:bookmarkStart w:id="0" w:name="_GoBack"/>
      <w:bookmarkEnd w:id="0"/>
      <w:r w:rsidR="00D61EF0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12+</w:t>
      </w:r>
    </w:p>
    <w:p w:rsidR="0098571F" w:rsidRDefault="00004DCB" w:rsidP="00D61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подростков</w:t>
      </w:r>
    </w:p>
    <w:p w:rsidR="00004DCB" w:rsidRPr="00D61EF0" w:rsidRDefault="008E7EE7" w:rsidP="00D61EF0">
      <w:pPr>
        <w:jc w:val="right"/>
        <w:rPr>
          <w:rFonts w:ascii="Times New Roman" w:hAnsi="Times New Roman" w:cs="Times New Roman"/>
          <w:sz w:val="32"/>
          <w:szCs w:val="32"/>
        </w:rPr>
      </w:pPr>
      <w:r w:rsidRPr="00D61EF0">
        <w:rPr>
          <w:rFonts w:ascii="Times New Roman" w:hAnsi="Times New Roman" w:cs="Times New Roman"/>
          <w:sz w:val="32"/>
          <w:szCs w:val="32"/>
        </w:rPr>
        <w:t xml:space="preserve">                   Сентябрь 2020</w:t>
      </w:r>
      <w:r w:rsidR="00004DCB" w:rsidRPr="00D61EF0"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004DCB" w:rsidRPr="00D61EF0" w:rsidRDefault="00D61EF0">
      <w:pPr>
        <w:rPr>
          <w:rFonts w:ascii="Times New Roman" w:hAnsi="Times New Roman" w:cs="Times New Roman"/>
          <w:i/>
          <w:sz w:val="32"/>
          <w:szCs w:val="32"/>
        </w:rPr>
      </w:pPr>
      <w:r w:rsidRPr="00D61EF0">
        <w:rPr>
          <w:rFonts w:ascii="Times New Roman" w:hAnsi="Times New Roman" w:cs="Times New Roman"/>
          <w:i/>
          <w:sz w:val="32"/>
          <w:szCs w:val="32"/>
        </w:rPr>
        <w:t>Команде участников предлагается пройти задания, ответив на вопросы викторины.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Команда проходит 5 этапов. На каждом этапе выполняет теоретические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 практические   задания,   о   чем   ставится   отметка   в  маршрутном  листе.  В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маршрутном  </w:t>
      </w:r>
      <w:proofErr w:type="gramStart"/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листе</w:t>
      </w:r>
      <w:proofErr w:type="gramEnd"/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также   указывается   время  прохождения   каждого   этапа,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   учитывается   при   подсчете   баллов,   полученных   за   задание.</w:t>
      </w:r>
      <w:proofErr w:type="gramEnd"/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Чем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меньше время – тем выше балл.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 прохождения  всех  этапов  маршрутные  листы сдаются  членам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жюри для оценки.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  конце   игры   побеждает   команда,   которая   набрала   больше   всего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 игры: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Этап 1: Тест-викторина «Поступай правильно»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Этап 2: Кроссворд «Безопасность»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Этап 3: Художественный - Нарисуй знак «Теракту – нет!»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Этап 4: «Телефонный террор»</w:t>
      </w:r>
    </w:p>
    <w:p w:rsidR="006D5FF8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Этап 5: Разыграй ситуацию «Все как в жизни»</w:t>
      </w:r>
    </w:p>
    <w:p w:rsidR="00D24022" w:rsidRPr="00D24022" w:rsidRDefault="00D24022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Условия игры таковы</w:t>
      </w:r>
      <w:r w:rsidRPr="00D240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5FF8" w:rsidRPr="00D24022" w:rsidRDefault="00D24022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D5FF8"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аждая команда получает маршрутный лист игровых</w:t>
      </w:r>
    </w:p>
    <w:p w:rsidR="006D5FF8" w:rsidRPr="00D24022" w:rsidRDefault="006D5FF8" w:rsidP="00D24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действий.  Ориен</w:t>
      </w:r>
      <w:r w:rsid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тируясь по заданному в нем пути.</w:t>
      </w: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Ведущий:</w:t>
      </w: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После выполнения всех заданий команды собираются на место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построения.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D2402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Этап 1: Тест-викторина «Поступай правильно»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Презентация с вопросами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ВОПРОСЫ</w:t>
      </w:r>
      <w:r w:rsidR="00D61E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1.При обнаружении бесхозных вещей, подозрительных предметов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категорически запрещается: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а/ смотреть на подозрительный предмет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б/ касаться подозрительного предмета (после правильного ответа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 объяснить «Почему?»)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в/ рассказывать о подозрительном предмете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2.При получении сигнала об эвакуации из помещения вы должны: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а/ продолжать свое занятие, поскольку это может быть ложная,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«пробная» \эвакуация, поскольку «рак на горе еще не свистнул»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б/ слушать внимательно педагога, собирать личные вещи, после чего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эвакуироваться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в/ быстро покинуть помещение, не брать с собой никаких вещей (потому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жизнь человека, подвергшаяся опасности дороже, чем какие-то вещи)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3.Чем опасен бесхозный (ничейный предмет, пакет)?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а/ учитывая современную политику, может содержать взрывное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устройство, брать в руки нельзя, сказать руководителю детского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объединения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б/ опасность отсутствует, это просто забытый чей-то пакет, надо взять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отнести руководителю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в/ интересно, что находится внутри пакета?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Если вы случайно попали в заложники, ваши действия по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выживанию: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а/ постараться выбраться из сложившейся ситуации самостоятельно,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действуя по принципу «И один в поле воин»; попытаться договориться с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террористами;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б/ объединиться с такими же заложниками и своими усилиями постараться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захватить оружие у террористов, «дать бой»;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в/ не возражать, соглашаться со всеми требованиями, стремиться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выиграть время и собрать побольше информации. (Почему? Вспомните,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должен заниматься освобождением заложников? Почему нельзя злить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террористов?)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Если вы попали под стрельбу, что делать?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а/ короткими перебежками добраться в безопасное место; (не рисковать,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попасть прицельная или шальная пуля);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б/ упасть на землю (или пол), прикрыть голову руками;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в/встать за угол и подождать, пока закончатся взрывы и стрельба.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(опасность взрывной волны, несущей обломки здания, камни, стекла и др.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предметы)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D2402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Этап 2: Кроссворд  «Безопасность» (прилагается)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Разгадывание кроссворда по теме «БЕЗОПАСНОСТЬ»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Команда   за   5   минут   разгадывает   12   слов   и     получает   ключевое   слово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«БЕЗОПАСНОСТЬ».</w:t>
      </w:r>
    </w:p>
    <w:p w:rsidR="006D5FF8" w:rsidRPr="00D24022" w:rsidRDefault="00D24022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Команде: </w:t>
      </w:r>
      <w:r w:rsidR="006D5FF8"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Помните,   что   все   отгаданные   слова   пишутся   в   </w:t>
      </w:r>
      <w:proofErr w:type="gramStart"/>
      <w:r w:rsidR="006D5FF8"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именительном</w:t>
      </w:r>
      <w:proofErr w:type="gramEnd"/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падеже, единственном числе.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1.Что подкладывают  террористы в    различные  помещения и  в  транспорт?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(И.п., един. число – бомба)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Как называют человека, пострадавшего или погибшего  во время  теракта?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(жертва)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Что у человека самое ценное? (жизнь)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Пострадавшему врачи оказывают первую медицинскую …? (помощь)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D61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</w:t>
      </w:r>
      <w:proofErr w:type="gramStart"/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чем   террористы   могут   оставлять   взрывчатые   вещества   и   взрывные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устройства?  (И.п. – пакет)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D61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</w:t>
      </w:r>
      <w:proofErr w:type="gramStart"/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   называется     обучающее   или   реальное   мероприятие,   когда   люди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покидают помещение по специальному сигналу? (эвакуация)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Что могут «открыть» террористы? (И.п. - стрельба)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D61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</w:t>
      </w:r>
      <w:proofErr w:type="gramStart"/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  время   теракта,   человек   может   получить   тяжелую   травму,   которая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сопровождается разрывом тканей и обильным…. (И.п. – кровотечение)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Кого берут в плен террористы? (И.п., </w:t>
      </w:r>
      <w:proofErr w:type="spellStart"/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</w:t>
      </w:r>
      <w:proofErr w:type="gramStart"/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.ч</w:t>
      </w:r>
      <w:proofErr w:type="gramEnd"/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исло</w:t>
      </w:r>
      <w:proofErr w:type="spellEnd"/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 заложник)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10.Кто   приходит   на   помощь     заложникам   и   пострадавшим   при   теракте?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(Един. число - спасатель)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Что должен соблюдать человек, попавший в заложники к террористам? 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(спокойствие)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 Возможность, вероятность возникновения угрозы жизни. (опасность)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D2402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Этап 3: «Телефонный террор»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Представьте такую ситуацию: вам позвонили по телефону и стали угрожать.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  себя   обезопасить   и   наказать   преступника,   нужно   знать   несколько</w:t>
      </w:r>
    </w:p>
    <w:p w:rsid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правил.   Распределите   ваши   действия   на   две   группы: </w:t>
      </w:r>
    </w:p>
    <w:p w:rsidR="006D5FF8" w:rsidRDefault="00D24022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D5FF8"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  одну   группу</w:t>
      </w:r>
    </w:p>
    <w:p w:rsidR="002C3FB8" w:rsidRDefault="002C3FB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24022" w:rsidTr="00D24022">
        <w:tc>
          <w:tcPr>
            <w:tcW w:w="4672" w:type="dxa"/>
          </w:tcPr>
          <w:p w:rsidR="00D24022" w:rsidRPr="002C3FB8" w:rsidRDefault="00D24022" w:rsidP="006D5FF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«ПОСТУПАЮ ПРАВИЛЬНО», </w:t>
            </w:r>
          </w:p>
        </w:tc>
        <w:tc>
          <w:tcPr>
            <w:tcW w:w="4673" w:type="dxa"/>
          </w:tcPr>
          <w:p w:rsidR="00D24022" w:rsidRPr="002C3FB8" w:rsidRDefault="00D24022" w:rsidP="00D2402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«ТАК ПОСТУПАТЬ НЕЛЬЗЯ»</w:t>
            </w:r>
          </w:p>
          <w:p w:rsidR="00D24022" w:rsidRPr="002C3FB8" w:rsidRDefault="00D24022" w:rsidP="006D5FF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4022" w:rsidTr="00D24022">
        <w:tc>
          <w:tcPr>
            <w:tcW w:w="4672" w:type="dxa"/>
          </w:tcPr>
          <w:p w:rsidR="00D24022" w:rsidRDefault="002C3FB8" w:rsidP="006D5F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Нужно спросить имя</w:t>
            </w:r>
          </w:p>
        </w:tc>
        <w:tc>
          <w:tcPr>
            <w:tcW w:w="4673" w:type="dxa"/>
          </w:tcPr>
          <w:p w:rsidR="002C3FB8" w:rsidRPr="002C3FB8" w:rsidRDefault="002C3FB8" w:rsidP="002C3F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Имя спрашивать нельзя</w:t>
            </w:r>
          </w:p>
          <w:p w:rsidR="00D24022" w:rsidRDefault="00D24022" w:rsidP="006D5F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022" w:rsidTr="00D24022">
        <w:tc>
          <w:tcPr>
            <w:tcW w:w="4672" w:type="dxa"/>
          </w:tcPr>
          <w:p w:rsidR="002C3FB8" w:rsidRPr="002C3FB8" w:rsidRDefault="002C3FB8" w:rsidP="002C3F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Если   угрожают,   беседу   надо </w:t>
            </w:r>
          </w:p>
          <w:p w:rsidR="00D24022" w:rsidRDefault="002C3FB8" w:rsidP="006D5F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прекратить</w:t>
            </w:r>
          </w:p>
        </w:tc>
        <w:tc>
          <w:tcPr>
            <w:tcW w:w="4673" w:type="dxa"/>
          </w:tcPr>
          <w:p w:rsidR="002C3FB8" w:rsidRPr="002C3FB8" w:rsidRDefault="002C3FB8" w:rsidP="002C3F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Если   угрожают, </w:t>
            </w: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надо   реагировать</w:t>
            </w:r>
          </w:p>
          <w:p w:rsidR="002C3FB8" w:rsidRPr="002C3FB8" w:rsidRDefault="002C3FB8" w:rsidP="002C3FB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эмоционально</w:t>
            </w:r>
          </w:p>
          <w:p w:rsidR="00D24022" w:rsidRDefault="00D24022" w:rsidP="006D5F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022" w:rsidTr="00D24022">
        <w:tc>
          <w:tcPr>
            <w:tcW w:w="4672" w:type="dxa"/>
          </w:tcPr>
          <w:p w:rsidR="002C3FB8" w:rsidRPr="002C3FB8" w:rsidRDefault="002C3FB8" w:rsidP="002C3F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Важно   определить,   где   находится </w:t>
            </w:r>
          </w:p>
          <w:p w:rsidR="002C3FB8" w:rsidRPr="002C3FB8" w:rsidRDefault="002C3FB8" w:rsidP="002C3F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Нарушитель</w:t>
            </w:r>
          </w:p>
          <w:p w:rsidR="00D24022" w:rsidRDefault="00D24022" w:rsidP="006D5F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C3FB8" w:rsidRPr="002C3FB8" w:rsidRDefault="002C3FB8" w:rsidP="002C3F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Необязательно   фиксировать   время</w:t>
            </w:r>
          </w:p>
          <w:p w:rsidR="002C3FB8" w:rsidRPr="002C3FB8" w:rsidRDefault="002C3FB8" w:rsidP="002C3F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разговора и продолжительность</w:t>
            </w:r>
          </w:p>
          <w:p w:rsidR="00D24022" w:rsidRDefault="00D24022" w:rsidP="006D5F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022" w:rsidTr="00D24022">
        <w:tc>
          <w:tcPr>
            <w:tcW w:w="4672" w:type="dxa"/>
          </w:tcPr>
          <w:p w:rsidR="002C3FB8" w:rsidRPr="002C3FB8" w:rsidRDefault="002C3FB8" w:rsidP="002C3F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Записать разговор, видео</w:t>
            </w:r>
          </w:p>
          <w:p w:rsidR="00D24022" w:rsidRDefault="00D24022" w:rsidP="006D5F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C3FB8" w:rsidRPr="002C3FB8" w:rsidRDefault="002C3FB8" w:rsidP="002C3F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Прервать разговор по телефону</w:t>
            </w:r>
          </w:p>
          <w:p w:rsidR="00D24022" w:rsidRDefault="00D24022" w:rsidP="006D5F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022" w:rsidTr="00D24022">
        <w:tc>
          <w:tcPr>
            <w:tcW w:w="4672" w:type="dxa"/>
          </w:tcPr>
          <w:p w:rsidR="002C3FB8" w:rsidRPr="002C3FB8" w:rsidRDefault="002C3FB8" w:rsidP="002C3F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Поставить   на   громкую   связь,   чтоб </w:t>
            </w:r>
          </w:p>
          <w:p w:rsidR="00D24022" w:rsidRDefault="002C3FB8" w:rsidP="006D5F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ещё услышали 1-2 чел</w:t>
            </w:r>
          </w:p>
        </w:tc>
        <w:tc>
          <w:tcPr>
            <w:tcW w:w="4673" w:type="dxa"/>
          </w:tcPr>
          <w:p w:rsidR="002C3FB8" w:rsidRPr="002C3FB8" w:rsidRDefault="002C3FB8" w:rsidP="002C3F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Никому не говорить</w:t>
            </w:r>
          </w:p>
          <w:p w:rsidR="002C3FB8" w:rsidRPr="002C3FB8" w:rsidRDefault="002C3FB8" w:rsidP="002C3F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4022" w:rsidRDefault="00D24022" w:rsidP="006D5F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022" w:rsidTr="00D24022">
        <w:tc>
          <w:tcPr>
            <w:tcW w:w="4672" w:type="dxa"/>
          </w:tcPr>
          <w:p w:rsidR="002C3FB8" w:rsidRPr="002C3FB8" w:rsidRDefault="002C3FB8" w:rsidP="002C3F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Необходимо   больше   узнать   о </w:t>
            </w:r>
          </w:p>
          <w:p w:rsidR="002C3FB8" w:rsidRPr="002C3FB8" w:rsidRDefault="002C3FB8" w:rsidP="002C3F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злоумышленнике</w:t>
            </w:r>
          </w:p>
          <w:p w:rsidR="00D24022" w:rsidRDefault="00D24022" w:rsidP="006D5F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C3FB8" w:rsidRPr="002C3FB8" w:rsidRDefault="002C3FB8" w:rsidP="002C3F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Выполнить все требования</w:t>
            </w:r>
          </w:p>
          <w:p w:rsidR="002C3FB8" w:rsidRPr="002C3FB8" w:rsidRDefault="002C3FB8" w:rsidP="002C3F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4022" w:rsidRDefault="00D24022" w:rsidP="006D5F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022" w:rsidTr="00D24022">
        <w:tc>
          <w:tcPr>
            <w:tcW w:w="4672" w:type="dxa"/>
          </w:tcPr>
          <w:p w:rsidR="002C3FB8" w:rsidRPr="002C3FB8" w:rsidRDefault="002C3FB8" w:rsidP="002C3F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Выяснить   как   связаться   со </w:t>
            </w:r>
          </w:p>
          <w:p w:rsidR="00D24022" w:rsidRDefault="002C3FB8" w:rsidP="006D5F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злоумышленником</w:t>
            </w:r>
          </w:p>
        </w:tc>
        <w:tc>
          <w:tcPr>
            <w:tcW w:w="4673" w:type="dxa"/>
          </w:tcPr>
          <w:p w:rsidR="002C3FB8" w:rsidRPr="002C3FB8" w:rsidRDefault="002C3FB8" w:rsidP="002C3F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Прийти   на   встречу   со</w:t>
            </w:r>
          </w:p>
          <w:p w:rsidR="002C3FB8" w:rsidRPr="002C3FB8" w:rsidRDefault="002C3FB8" w:rsidP="002C3F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F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злоумышленником</w:t>
            </w:r>
          </w:p>
          <w:p w:rsidR="00D24022" w:rsidRDefault="00D24022" w:rsidP="006D5F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5FF8" w:rsidRPr="002C3FB8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2C3FB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Этап 4: Художественный - Нарисуй знак «Теракту – нет!»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 для команды: - Нарисуйте антитеррористический плакат, выразите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 протест терактам.</w:t>
      </w:r>
    </w:p>
    <w:p w:rsidR="006D5FF8" w:rsidRPr="002C3FB8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2C3FB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Этап 5: Разыграй ситуацию «Все как в жизни» 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Проигрывание ситуации  по ролям. Каждый участник тянет карточку с ролью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«полицейский», «спецназ», гражданин – 3-4 чел, террорист  и др.)</w:t>
      </w:r>
    </w:p>
    <w:p w:rsidR="002C3FB8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 моделирует  ситуацию «теракт на площади».</w:t>
      </w:r>
    </w:p>
    <w:p w:rsidR="00D61EF0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 участник 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61E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 с ролью продумывает и обозначает свои действия, согласуя </w:t>
      </w:r>
      <w:proofErr w:type="gramStart"/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другими  ролями.  Обратить внимание на условные опасности: -  При теракте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 возникнуть паника, большая вероятность травмирования людей. Как</w:t>
      </w:r>
    </w:p>
    <w:p w:rsidR="006D5FF8" w:rsidRPr="00D24022" w:rsidRDefault="002C3FB8" w:rsidP="002C3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   необходимо   вести, чтобы  не пострадать или  выйти  из  </w:t>
      </w:r>
      <w:r w:rsidR="006D5FF8"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ситуации   </w:t>
      </w:r>
      <w:proofErr w:type="gramStart"/>
      <w:r w:rsidR="006D5FF8"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наименьшими травмами.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краткий анализ проигранного сюжета. Оцениваются действия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каждого персонажа.</w:t>
      </w:r>
    </w:p>
    <w:p w:rsidR="006D5FF8" w:rsidRPr="00D24022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0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последнем этапе идет подсчет баллов</w:t>
      </w:r>
      <w:r w:rsidR="002C3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D5FF8" w:rsidRDefault="006D5FF8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1EF0" w:rsidRPr="00D61EF0" w:rsidRDefault="00D61EF0" w:rsidP="006D5FF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61EF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конце мероприятия подводятся итоги прохождения заданий.</w:t>
      </w:r>
    </w:p>
    <w:p w:rsidR="00004DCB" w:rsidRPr="00D24022" w:rsidRDefault="00004DCB">
      <w:pPr>
        <w:rPr>
          <w:rFonts w:ascii="Arial" w:hAnsi="Arial" w:cs="Arial"/>
          <w:b/>
          <w:sz w:val="24"/>
          <w:szCs w:val="24"/>
        </w:rPr>
      </w:pPr>
    </w:p>
    <w:sectPr w:rsidR="00004DCB" w:rsidRPr="00D24022" w:rsidSect="002D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7A7"/>
    <w:rsid w:val="00004DCB"/>
    <w:rsid w:val="002C3FB8"/>
    <w:rsid w:val="002D0C54"/>
    <w:rsid w:val="0040656B"/>
    <w:rsid w:val="006D5FF8"/>
    <w:rsid w:val="008847A7"/>
    <w:rsid w:val="008E7EE7"/>
    <w:rsid w:val="0098571F"/>
    <w:rsid w:val="00BF260A"/>
    <w:rsid w:val="00D24022"/>
    <w:rsid w:val="00D6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2020-10-08T06:39:00Z</dcterms:created>
  <dcterms:modified xsi:type="dcterms:W3CDTF">2021-05-26T06:09:00Z</dcterms:modified>
</cp:coreProperties>
</file>