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C17FC" w:rsidRDefault="00EC17FC" w:rsidP="00F5135E">
      <w:pPr>
        <w:rPr>
          <w:b/>
          <w:sz w:val="32"/>
          <w:szCs w:val="32"/>
        </w:rPr>
      </w:pPr>
    </w:p>
    <w:p w:rsidR="00B70FAE" w:rsidRDefault="00B70FAE" w:rsidP="00B70FA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24.02.2022 г.                                                                                       № 5 </w:t>
      </w:r>
    </w:p>
    <w:p w:rsidR="00091D78" w:rsidRDefault="00091D78" w:rsidP="00091D78">
      <w:pPr>
        <w:rPr>
          <w:sz w:val="32"/>
          <w:szCs w:val="32"/>
        </w:rPr>
      </w:pPr>
    </w:p>
    <w:p w:rsidR="004E5038" w:rsidRDefault="004E5038" w:rsidP="004E5038">
      <w:pPr>
        <w:ind w:right="-3261"/>
        <w:jc w:val="center"/>
        <w:rPr>
          <w:b/>
          <w:sz w:val="28"/>
          <w:szCs w:val="28"/>
        </w:rPr>
      </w:pPr>
    </w:p>
    <w:p w:rsidR="00C85C7D" w:rsidRPr="00360C40" w:rsidRDefault="00C85C7D" w:rsidP="00C85C7D">
      <w:pPr>
        <w:jc w:val="center"/>
        <w:rPr>
          <w:b/>
          <w:sz w:val="28"/>
          <w:szCs w:val="28"/>
        </w:rPr>
      </w:pPr>
      <w:r w:rsidRPr="00360C40">
        <w:rPr>
          <w:b/>
          <w:sz w:val="28"/>
          <w:szCs w:val="28"/>
        </w:rPr>
        <w:t>Об   утверждении     ключевых   показателей   и</w:t>
      </w:r>
    </w:p>
    <w:p w:rsidR="004A190B" w:rsidRDefault="00C85C7D" w:rsidP="00C85C7D">
      <w:pPr>
        <w:ind w:right="-3"/>
        <w:jc w:val="center"/>
        <w:rPr>
          <w:b/>
          <w:sz w:val="28"/>
          <w:szCs w:val="28"/>
        </w:rPr>
      </w:pPr>
      <w:r w:rsidRPr="00360C40">
        <w:rPr>
          <w:b/>
          <w:sz w:val="28"/>
          <w:szCs w:val="28"/>
        </w:rPr>
        <w:t xml:space="preserve">их целевых значений, индикативных показателей по муниципальному контролю в сфере благоустройства на территории </w:t>
      </w:r>
      <w:r>
        <w:rPr>
          <w:b/>
          <w:sz w:val="28"/>
          <w:szCs w:val="28"/>
        </w:rPr>
        <w:t>Артемьевского</w:t>
      </w:r>
      <w:r w:rsidRPr="00360C40">
        <w:rPr>
          <w:b/>
          <w:sz w:val="28"/>
          <w:szCs w:val="28"/>
        </w:rPr>
        <w:t xml:space="preserve"> сельского поселения Тутаевского муниципального района </w:t>
      </w:r>
    </w:p>
    <w:p w:rsidR="00C85C7D" w:rsidRDefault="00C85C7D" w:rsidP="00C85C7D">
      <w:pPr>
        <w:ind w:right="-3"/>
        <w:jc w:val="center"/>
        <w:rPr>
          <w:b/>
          <w:sz w:val="28"/>
          <w:szCs w:val="28"/>
        </w:rPr>
      </w:pPr>
      <w:r w:rsidRPr="00360C40">
        <w:rPr>
          <w:b/>
          <w:sz w:val="28"/>
          <w:szCs w:val="28"/>
        </w:rPr>
        <w:t>Ярославской   области</w:t>
      </w:r>
    </w:p>
    <w:p w:rsidR="004E5038" w:rsidRPr="00113B5D" w:rsidRDefault="004E5038" w:rsidP="004E5038">
      <w:pPr>
        <w:pStyle w:val="headertext"/>
        <w:jc w:val="both"/>
        <w:rPr>
          <w:sz w:val="28"/>
          <w:szCs w:val="28"/>
        </w:rPr>
      </w:pPr>
      <w:r w:rsidRPr="008E4C83">
        <w:rPr>
          <w:sz w:val="28"/>
          <w:szCs w:val="28"/>
        </w:rPr>
        <w:tab/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>
        <w:rPr>
          <w:sz w:val="28"/>
          <w:szCs w:val="28"/>
        </w:rPr>
        <w:t xml:space="preserve">Артемьевского </w:t>
      </w:r>
      <w:r w:rsidRPr="00A44D07">
        <w:rPr>
          <w:sz w:val="28"/>
          <w:szCs w:val="28"/>
        </w:rPr>
        <w:t>сельского поселения Тутаевского муниципального района Ярославской области</w:t>
      </w:r>
      <w:r>
        <w:rPr>
          <w:sz w:val="28"/>
          <w:szCs w:val="28"/>
        </w:rPr>
        <w:t>,</w:t>
      </w:r>
      <w:r w:rsidRPr="004E5038">
        <w:rPr>
          <w:sz w:val="28"/>
          <w:szCs w:val="28"/>
        </w:rPr>
        <w:t xml:space="preserve"> </w:t>
      </w:r>
      <w:r w:rsidRPr="00113B5D">
        <w:rPr>
          <w:sz w:val="28"/>
          <w:szCs w:val="28"/>
        </w:rPr>
        <w:t xml:space="preserve">Муниципальный Совет Артемьевского сельского поселения    </w:t>
      </w:r>
    </w:p>
    <w:p w:rsidR="004E5038" w:rsidRDefault="004E5038" w:rsidP="004E5038">
      <w:pPr>
        <w:ind w:firstLine="540"/>
        <w:jc w:val="both"/>
        <w:rPr>
          <w:sz w:val="28"/>
          <w:szCs w:val="28"/>
        </w:rPr>
      </w:pPr>
    </w:p>
    <w:p w:rsidR="004E5038" w:rsidRPr="008E4C83" w:rsidRDefault="004E5038" w:rsidP="001A0D8D">
      <w:pPr>
        <w:ind w:firstLine="540"/>
        <w:jc w:val="center"/>
        <w:rPr>
          <w:sz w:val="28"/>
          <w:szCs w:val="28"/>
        </w:rPr>
      </w:pPr>
      <w:r w:rsidRPr="008E4C83">
        <w:rPr>
          <w:sz w:val="28"/>
          <w:szCs w:val="28"/>
        </w:rPr>
        <w:t>РЕШИЛ:</w:t>
      </w:r>
    </w:p>
    <w:p w:rsidR="004E5038" w:rsidRPr="008E4C83" w:rsidRDefault="004E5038" w:rsidP="004E5038">
      <w:pPr>
        <w:ind w:firstLine="540"/>
        <w:jc w:val="both"/>
        <w:rPr>
          <w:sz w:val="28"/>
          <w:szCs w:val="28"/>
        </w:rPr>
      </w:pPr>
    </w:p>
    <w:p w:rsidR="002857DA" w:rsidRDefault="002857DA" w:rsidP="002857D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A94B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ключевые показатели</w:t>
      </w:r>
      <w:r w:rsidRPr="00B77A4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целевые значения, индикативные показатели </w:t>
      </w:r>
      <w:r w:rsidRPr="00B77A47">
        <w:rPr>
          <w:sz w:val="28"/>
          <w:szCs w:val="28"/>
        </w:rPr>
        <w:t>по муниципальному контролю</w:t>
      </w:r>
      <w:r>
        <w:rPr>
          <w:sz w:val="28"/>
          <w:szCs w:val="28"/>
        </w:rPr>
        <w:t xml:space="preserve"> в сфере благоустройства </w:t>
      </w:r>
      <w:r w:rsidRPr="0061100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Артемьевского</w:t>
      </w:r>
      <w:r w:rsidRPr="00A44D07">
        <w:rPr>
          <w:sz w:val="28"/>
          <w:szCs w:val="28"/>
        </w:rPr>
        <w:t xml:space="preserve"> 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 (приложение 1)</w:t>
      </w:r>
      <w:r w:rsidRPr="008E4C83">
        <w:rPr>
          <w:sz w:val="28"/>
          <w:szCs w:val="28"/>
        </w:rPr>
        <w:t>.</w:t>
      </w:r>
    </w:p>
    <w:p w:rsidR="00BB42F1" w:rsidRDefault="00BB42F1" w:rsidP="00BB4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503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7B1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BB42F1" w:rsidRPr="00424FDE" w:rsidRDefault="00BB42F1" w:rsidP="00BB4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7B1B">
        <w:rPr>
          <w:sz w:val="28"/>
          <w:szCs w:val="28"/>
        </w:rPr>
        <w:t xml:space="preserve">3.  Настоящее решение вступает в силу </w:t>
      </w:r>
      <w:r w:rsidRPr="00A94B0D">
        <w:rPr>
          <w:sz w:val="28"/>
          <w:szCs w:val="28"/>
        </w:rPr>
        <w:t xml:space="preserve">с 1 </w:t>
      </w:r>
      <w:r>
        <w:rPr>
          <w:sz w:val="28"/>
          <w:szCs w:val="28"/>
        </w:rPr>
        <w:t>марта</w:t>
      </w:r>
      <w:r w:rsidRPr="00A94B0D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, но не ранее его официального </w:t>
      </w:r>
      <w:r w:rsidRPr="003D7B1B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BB42F1" w:rsidRPr="003D7B1B" w:rsidRDefault="00BB42F1" w:rsidP="00BB42F1">
      <w:pPr>
        <w:jc w:val="both"/>
        <w:rPr>
          <w:color w:val="000000"/>
          <w:sz w:val="28"/>
          <w:szCs w:val="28"/>
        </w:rPr>
      </w:pPr>
    </w:p>
    <w:p w:rsidR="00BB42F1" w:rsidRDefault="00BB42F1" w:rsidP="00BB42F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B42F1" w:rsidRDefault="00BB42F1" w:rsidP="00BB42F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                </w:t>
      </w:r>
      <w:r w:rsidRPr="003D7B1B">
        <w:rPr>
          <w:bCs/>
          <w:color w:val="000000"/>
          <w:sz w:val="28"/>
          <w:szCs w:val="28"/>
        </w:rPr>
        <w:t>Т.В. Гриневич</w:t>
      </w:r>
    </w:p>
    <w:p w:rsidR="00BB42F1" w:rsidRDefault="00BB42F1" w:rsidP="00BB42F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E5038" w:rsidRDefault="004E5038" w:rsidP="004E5038">
      <w:pPr>
        <w:rPr>
          <w:i/>
          <w:sz w:val="28"/>
          <w:szCs w:val="28"/>
        </w:rPr>
      </w:pPr>
    </w:p>
    <w:p w:rsidR="00BB42F1" w:rsidRDefault="00BB42F1" w:rsidP="004E5038">
      <w:pPr>
        <w:rPr>
          <w:i/>
          <w:sz w:val="28"/>
          <w:szCs w:val="28"/>
        </w:rPr>
      </w:pPr>
    </w:p>
    <w:p w:rsidR="00B70FAE" w:rsidRDefault="00B70FAE" w:rsidP="004E5038">
      <w:pPr>
        <w:rPr>
          <w:i/>
          <w:sz w:val="28"/>
          <w:szCs w:val="28"/>
        </w:rPr>
      </w:pPr>
    </w:p>
    <w:p w:rsidR="00B70FAE" w:rsidRDefault="00B70FAE" w:rsidP="004E5038">
      <w:pPr>
        <w:rPr>
          <w:i/>
          <w:sz w:val="28"/>
          <w:szCs w:val="28"/>
        </w:rPr>
      </w:pPr>
    </w:p>
    <w:p w:rsidR="003B6981" w:rsidRDefault="003B6981" w:rsidP="004E5038">
      <w:pPr>
        <w:rPr>
          <w:i/>
          <w:sz w:val="28"/>
          <w:szCs w:val="28"/>
        </w:rPr>
      </w:pPr>
    </w:p>
    <w:p w:rsidR="00BB42F1" w:rsidRDefault="00BB42F1" w:rsidP="004E5038">
      <w:pPr>
        <w:rPr>
          <w:i/>
          <w:sz w:val="28"/>
          <w:szCs w:val="28"/>
        </w:rPr>
      </w:pPr>
    </w:p>
    <w:p w:rsidR="004E5038" w:rsidRDefault="004E5038" w:rsidP="004E5038">
      <w:pPr>
        <w:spacing w:line="240" w:lineRule="exact"/>
        <w:jc w:val="right"/>
      </w:pPr>
      <w:r>
        <w:t>Приложение 1</w:t>
      </w:r>
    </w:p>
    <w:p w:rsidR="004E5038" w:rsidRPr="00E56EE7" w:rsidRDefault="004E5038" w:rsidP="004E5038">
      <w:pPr>
        <w:ind w:left="240"/>
        <w:jc w:val="right"/>
      </w:pPr>
      <w:r w:rsidRPr="00E56EE7">
        <w:t xml:space="preserve">к Решению Муниципального Совета </w:t>
      </w:r>
    </w:p>
    <w:p w:rsidR="004E5038" w:rsidRPr="00E56EE7" w:rsidRDefault="00BB42F1" w:rsidP="004E5038">
      <w:pPr>
        <w:ind w:left="240"/>
        <w:jc w:val="right"/>
      </w:pPr>
      <w:r>
        <w:t xml:space="preserve">Артемьевского </w:t>
      </w:r>
      <w:r w:rsidR="004E5038" w:rsidRPr="00E56EE7">
        <w:t>сельского поселения</w:t>
      </w:r>
    </w:p>
    <w:p w:rsidR="004E5038" w:rsidRPr="00E56EE7" w:rsidRDefault="004E5038" w:rsidP="004E5038">
      <w:pPr>
        <w:ind w:left="240"/>
        <w:jc w:val="right"/>
      </w:pPr>
      <w:r>
        <w:t xml:space="preserve">от </w:t>
      </w:r>
      <w:r w:rsidR="00B70FAE">
        <w:t>24.02</w:t>
      </w:r>
      <w:r>
        <w:t xml:space="preserve">.2022 </w:t>
      </w:r>
      <w:r w:rsidRPr="00E56EE7">
        <w:t xml:space="preserve"> №</w:t>
      </w:r>
      <w:r>
        <w:t xml:space="preserve"> </w:t>
      </w:r>
      <w:r w:rsidR="00B70FAE">
        <w:t>5</w:t>
      </w:r>
      <w:r w:rsidRPr="00E56EE7">
        <w:t xml:space="preserve"> </w:t>
      </w:r>
    </w:p>
    <w:p w:rsidR="004E5038" w:rsidRDefault="004E5038" w:rsidP="004E5038">
      <w:pPr>
        <w:jc w:val="right"/>
      </w:pPr>
    </w:p>
    <w:p w:rsidR="004E5038" w:rsidRPr="00424FDE" w:rsidRDefault="004E5038" w:rsidP="004E5038">
      <w:pPr>
        <w:jc w:val="center"/>
        <w:rPr>
          <w:sz w:val="28"/>
          <w:szCs w:val="28"/>
        </w:rPr>
      </w:pPr>
      <w:r w:rsidRPr="00424FDE">
        <w:rPr>
          <w:sz w:val="28"/>
          <w:szCs w:val="28"/>
        </w:rPr>
        <w:t xml:space="preserve"> </w:t>
      </w:r>
    </w:p>
    <w:p w:rsidR="004A190B" w:rsidRDefault="002857DA" w:rsidP="004A190B">
      <w:pPr>
        <w:ind w:right="-3"/>
        <w:jc w:val="center"/>
        <w:rPr>
          <w:b/>
          <w:sz w:val="28"/>
          <w:szCs w:val="28"/>
        </w:rPr>
      </w:pPr>
      <w:r w:rsidRPr="004A190B">
        <w:rPr>
          <w:rStyle w:val="ae"/>
          <w:sz w:val="28"/>
          <w:szCs w:val="28"/>
        </w:rPr>
        <w:t xml:space="preserve">Ключевые показатели и их целевые значения, индикативные показатели по муниципальному контролю в сфере благоустройства  на территории </w:t>
      </w:r>
      <w:r w:rsidR="004A190B">
        <w:rPr>
          <w:b/>
          <w:sz w:val="28"/>
          <w:szCs w:val="28"/>
        </w:rPr>
        <w:t>Артемьевского</w:t>
      </w:r>
      <w:r w:rsidR="004A190B" w:rsidRPr="00360C40">
        <w:rPr>
          <w:b/>
          <w:sz w:val="28"/>
          <w:szCs w:val="28"/>
        </w:rPr>
        <w:t xml:space="preserve"> сельского поселения Тутаевского муниципального района Ярославской   области</w:t>
      </w:r>
    </w:p>
    <w:p w:rsidR="004A190B" w:rsidRDefault="004A190B" w:rsidP="002857DA">
      <w:pPr>
        <w:pStyle w:val="a9"/>
        <w:shd w:val="clear" w:color="auto" w:fill="FFFFFF"/>
        <w:spacing w:before="0" w:after="150" w:line="300" w:lineRule="atLeast"/>
        <w:ind w:firstLine="567"/>
        <w:jc w:val="both"/>
        <w:rPr>
          <w:sz w:val="26"/>
          <w:szCs w:val="26"/>
        </w:rPr>
      </w:pPr>
    </w:p>
    <w:p w:rsidR="002857DA" w:rsidRPr="004A190B" w:rsidRDefault="002857DA" w:rsidP="004A190B">
      <w:pPr>
        <w:pStyle w:val="a9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4A190B">
        <w:rPr>
          <w:sz w:val="28"/>
          <w:szCs w:val="28"/>
        </w:rPr>
        <w:t>1.</w:t>
      </w:r>
      <w:r w:rsidR="004A190B">
        <w:rPr>
          <w:sz w:val="28"/>
          <w:szCs w:val="28"/>
        </w:rPr>
        <w:t xml:space="preserve"> </w:t>
      </w:r>
      <w:r w:rsidRPr="004A190B">
        <w:rPr>
          <w:sz w:val="28"/>
          <w:szCs w:val="28"/>
        </w:rPr>
        <w:t xml:space="preserve">Ключевые показатели по муниципальному контролю в сфере благоустройства на территории </w:t>
      </w:r>
      <w:r w:rsidR="004A190B">
        <w:rPr>
          <w:sz w:val="28"/>
          <w:szCs w:val="28"/>
        </w:rPr>
        <w:t>Артемьевского</w:t>
      </w:r>
      <w:r w:rsidR="004A190B" w:rsidRPr="00A44D07">
        <w:rPr>
          <w:sz w:val="28"/>
          <w:szCs w:val="28"/>
        </w:rPr>
        <w:t xml:space="preserve"> сельского поселения Тутаевского муниципального района Ярославской области</w:t>
      </w:r>
      <w:r w:rsidR="004A190B">
        <w:rPr>
          <w:sz w:val="28"/>
          <w:szCs w:val="28"/>
        </w:rPr>
        <w:t xml:space="preserve"> </w:t>
      </w:r>
      <w:r w:rsidRPr="004A190B">
        <w:rPr>
          <w:sz w:val="28"/>
          <w:szCs w:val="28"/>
        </w:rPr>
        <w:t>и их целевые значения: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4286"/>
        <w:gridCol w:w="1418"/>
      </w:tblGrid>
      <w:tr w:rsidR="002857DA" w:rsidRPr="004A190B" w:rsidTr="004A190B">
        <w:tc>
          <w:tcPr>
            <w:tcW w:w="3652" w:type="dxa"/>
          </w:tcPr>
          <w:p w:rsidR="002857DA" w:rsidRPr="004A190B" w:rsidRDefault="002857DA" w:rsidP="004A190B">
            <w:pPr>
              <w:jc w:val="center"/>
              <w:rPr>
                <w:sz w:val="28"/>
                <w:szCs w:val="28"/>
              </w:rPr>
            </w:pPr>
            <w:r w:rsidRPr="004A190B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4286" w:type="dxa"/>
          </w:tcPr>
          <w:p w:rsidR="002857DA" w:rsidRPr="004A190B" w:rsidRDefault="002857DA" w:rsidP="004A190B">
            <w:pPr>
              <w:jc w:val="center"/>
              <w:rPr>
                <w:sz w:val="28"/>
                <w:szCs w:val="28"/>
              </w:rPr>
            </w:pPr>
            <w:r w:rsidRPr="004A190B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418" w:type="dxa"/>
          </w:tcPr>
          <w:p w:rsidR="002857DA" w:rsidRPr="004A190B" w:rsidRDefault="002857DA" w:rsidP="004A190B">
            <w:pPr>
              <w:jc w:val="center"/>
              <w:rPr>
                <w:sz w:val="28"/>
                <w:szCs w:val="28"/>
              </w:rPr>
            </w:pPr>
            <w:r w:rsidRPr="004A190B">
              <w:rPr>
                <w:sz w:val="28"/>
                <w:szCs w:val="28"/>
              </w:rPr>
              <w:t>Целевые значения, %</w:t>
            </w:r>
          </w:p>
        </w:tc>
      </w:tr>
      <w:tr w:rsidR="002857DA" w:rsidRPr="004A190B" w:rsidTr="004A190B">
        <w:tc>
          <w:tcPr>
            <w:tcW w:w="3652" w:type="dxa"/>
          </w:tcPr>
          <w:p w:rsidR="002857DA" w:rsidRPr="004A190B" w:rsidRDefault="002857DA" w:rsidP="004A190B">
            <w:pPr>
              <w:jc w:val="both"/>
              <w:rPr>
                <w:sz w:val="28"/>
                <w:szCs w:val="28"/>
              </w:rPr>
            </w:pPr>
            <w:r w:rsidRPr="004A190B">
              <w:rPr>
                <w:sz w:val="28"/>
                <w:szCs w:val="28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4286" w:type="dxa"/>
          </w:tcPr>
          <w:p w:rsidR="002857DA" w:rsidRPr="004A190B" w:rsidRDefault="002857DA" w:rsidP="004A190B">
            <w:pPr>
              <w:rPr>
                <w:b/>
                <w:sz w:val="28"/>
                <w:szCs w:val="28"/>
              </w:rPr>
            </w:pPr>
            <w:r w:rsidRPr="004A190B">
              <w:rPr>
                <w:b/>
                <w:sz w:val="28"/>
                <w:szCs w:val="28"/>
              </w:rPr>
              <w:t>Кспв*100% / Ксн</w:t>
            </w:r>
          </w:p>
          <w:p w:rsidR="002857DA" w:rsidRPr="004A190B" w:rsidRDefault="002857DA" w:rsidP="004A190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A190B">
              <w:rPr>
                <w:color w:val="000000"/>
                <w:sz w:val="28"/>
                <w:szCs w:val="28"/>
              </w:rPr>
              <w:t>Кспв - количество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2857DA" w:rsidRPr="004A190B" w:rsidRDefault="002857DA" w:rsidP="004A190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2857DA" w:rsidRPr="004A190B" w:rsidRDefault="004A190B" w:rsidP="004A190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2857DA" w:rsidRPr="004A190B">
              <w:rPr>
                <w:color w:val="000000"/>
                <w:sz w:val="28"/>
                <w:szCs w:val="28"/>
              </w:rPr>
              <w:t>сн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57DA" w:rsidRPr="004A190B">
              <w:rPr>
                <w:color w:val="000000"/>
                <w:sz w:val="28"/>
                <w:szCs w:val="28"/>
              </w:rPr>
              <w:t>-  общее количество случаев нарушения обязательных требований, выявленных по результатам проверок</w:t>
            </w:r>
          </w:p>
          <w:p w:rsidR="002857DA" w:rsidRPr="004A190B" w:rsidRDefault="002857DA" w:rsidP="004A190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857DA" w:rsidRPr="004A190B" w:rsidRDefault="002857DA" w:rsidP="004A190B">
            <w:pPr>
              <w:rPr>
                <w:sz w:val="28"/>
                <w:szCs w:val="28"/>
              </w:rPr>
            </w:pPr>
            <w:r w:rsidRPr="004A190B">
              <w:rPr>
                <w:sz w:val="28"/>
                <w:szCs w:val="28"/>
              </w:rPr>
              <w:t>5</w:t>
            </w:r>
          </w:p>
        </w:tc>
      </w:tr>
    </w:tbl>
    <w:p w:rsidR="002857DA" w:rsidRPr="004A190B" w:rsidRDefault="002857DA" w:rsidP="004A190B">
      <w:pPr>
        <w:rPr>
          <w:sz w:val="28"/>
          <w:szCs w:val="28"/>
        </w:rPr>
      </w:pPr>
    </w:p>
    <w:p w:rsidR="002857DA" w:rsidRPr="004A190B" w:rsidRDefault="002857DA" w:rsidP="004A190B">
      <w:pPr>
        <w:ind w:firstLine="708"/>
        <w:jc w:val="both"/>
        <w:rPr>
          <w:sz w:val="28"/>
          <w:szCs w:val="28"/>
        </w:rPr>
      </w:pPr>
      <w:r w:rsidRPr="004A190B">
        <w:rPr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</w:t>
      </w:r>
      <w:r w:rsidR="004A190B">
        <w:rPr>
          <w:sz w:val="28"/>
          <w:szCs w:val="28"/>
        </w:rPr>
        <w:t>Артемьевского</w:t>
      </w:r>
      <w:r w:rsidR="004A190B" w:rsidRPr="00A44D07">
        <w:rPr>
          <w:sz w:val="28"/>
          <w:szCs w:val="28"/>
        </w:rPr>
        <w:t xml:space="preserve"> сельского поселения Тутаевского муниципального района Ярославской области</w:t>
      </w:r>
      <w:r w:rsidRPr="004A190B">
        <w:rPr>
          <w:sz w:val="28"/>
          <w:szCs w:val="28"/>
        </w:rPr>
        <w:t>: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90B">
        <w:rPr>
          <w:rFonts w:eastAsia="Calibri"/>
          <w:color w:val="000000"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90B">
        <w:rPr>
          <w:rFonts w:eastAsia="Calibri"/>
          <w:color w:val="000000"/>
          <w:sz w:val="28"/>
          <w:szCs w:val="28"/>
          <w:lang w:eastAsia="en-US"/>
        </w:rPr>
        <w:t>общее количество контр</w:t>
      </w:r>
      <w:r w:rsidR="004A190B">
        <w:rPr>
          <w:rFonts w:eastAsia="Calibri"/>
          <w:color w:val="000000"/>
          <w:sz w:val="28"/>
          <w:szCs w:val="28"/>
          <w:lang w:eastAsia="en-US"/>
        </w:rPr>
        <w:t xml:space="preserve">ольных (надзорных) мероприятий </w:t>
      </w:r>
      <w:r w:rsidRPr="004A190B">
        <w:rPr>
          <w:rFonts w:eastAsia="Calibri"/>
          <w:color w:val="000000"/>
          <w:sz w:val="28"/>
          <w:szCs w:val="28"/>
          <w:lang w:eastAsia="en-US"/>
        </w:rPr>
        <w:t>с взаимодействием, проведенных за отчетный период;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90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количество контрольных (надзорных) мероприятий с взаимодействием по каждому виду </w:t>
      </w:r>
      <w:r w:rsidR="00B70FAE" w:rsidRPr="004A190B">
        <w:rPr>
          <w:rFonts w:eastAsia="Calibri"/>
          <w:color w:val="000000"/>
          <w:sz w:val="28"/>
          <w:szCs w:val="28"/>
          <w:lang w:eastAsia="en-US"/>
        </w:rPr>
        <w:t>контрольных (надзорных) мероприятий</w:t>
      </w:r>
      <w:r w:rsidRPr="004A190B">
        <w:rPr>
          <w:rFonts w:eastAsia="Calibri"/>
          <w:color w:val="000000"/>
          <w:sz w:val="28"/>
          <w:szCs w:val="28"/>
          <w:lang w:eastAsia="en-US"/>
        </w:rPr>
        <w:t>, проведенных за отчетный период;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90B">
        <w:rPr>
          <w:rFonts w:eastAsia="Calibri"/>
          <w:color w:val="000000"/>
          <w:sz w:val="28"/>
          <w:szCs w:val="28"/>
          <w:lang w:eastAsia="en-US"/>
        </w:rPr>
        <w:t xml:space="preserve">количество </w:t>
      </w:r>
      <w:r w:rsidR="004A19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190B">
        <w:rPr>
          <w:rFonts w:eastAsia="Calibri"/>
          <w:color w:val="000000"/>
          <w:sz w:val="28"/>
          <w:szCs w:val="28"/>
          <w:lang w:eastAsia="en-US"/>
        </w:rPr>
        <w:t xml:space="preserve">контрольных (надзорных) </w:t>
      </w:r>
      <w:r w:rsidR="004A19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190B">
        <w:rPr>
          <w:rFonts w:eastAsia="Calibri"/>
          <w:color w:val="000000"/>
          <w:sz w:val="28"/>
          <w:szCs w:val="28"/>
          <w:lang w:eastAsia="en-US"/>
        </w:rPr>
        <w:t xml:space="preserve">мероприятий, </w:t>
      </w:r>
      <w:r w:rsidR="004A19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190B">
        <w:rPr>
          <w:rFonts w:eastAsia="Calibri"/>
          <w:color w:val="000000"/>
          <w:sz w:val="28"/>
          <w:szCs w:val="28"/>
          <w:lang w:eastAsia="en-US"/>
        </w:rPr>
        <w:t xml:space="preserve">проведенных </w:t>
      </w:r>
      <w:r w:rsidRPr="004A190B">
        <w:rPr>
          <w:rFonts w:eastAsia="Calibri"/>
          <w:color w:val="000000"/>
          <w:sz w:val="28"/>
          <w:szCs w:val="28"/>
          <w:lang w:eastAsia="en-US"/>
        </w:rPr>
        <w:br/>
        <w:t>с использованием средств дистанционного взаимодействия, за отчетный период;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90B"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90B"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90B">
        <w:rPr>
          <w:rFonts w:eastAsia="Calibri"/>
          <w:color w:val="000000"/>
          <w:sz w:val="28"/>
          <w:szCs w:val="28"/>
          <w:lang w:eastAsia="en-US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90B"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90B"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190B">
        <w:rPr>
          <w:rFonts w:eastAsia="Calibri"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190B">
        <w:rPr>
          <w:rFonts w:eastAsia="Calibri"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190B">
        <w:rPr>
          <w:rFonts w:eastAsia="Calibri"/>
          <w:sz w:val="28"/>
          <w:szCs w:val="28"/>
          <w:lang w:eastAsia="en-US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190B">
        <w:rPr>
          <w:rFonts w:eastAsia="Calibri"/>
          <w:sz w:val="28"/>
          <w:szCs w:val="28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190B">
        <w:rPr>
          <w:rFonts w:eastAsia="Calibri"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857DA" w:rsidRPr="004A190B" w:rsidRDefault="002857DA" w:rsidP="004A190B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190B">
        <w:rPr>
          <w:rFonts w:eastAsia="Calibri"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857DA" w:rsidRPr="003B6981" w:rsidRDefault="002857DA" w:rsidP="003B6981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190B">
        <w:rPr>
          <w:rFonts w:eastAsia="Calibri"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2857DA" w:rsidRPr="003B6981" w:rsidSect="00B70FAE">
      <w:headerReference w:type="default" r:id="rId8"/>
      <w:footnotePr>
        <w:pos w:val="beneathText"/>
      </w:footnotePr>
      <w:pgSz w:w="11905" w:h="16837"/>
      <w:pgMar w:top="1418" w:right="567" w:bottom="1276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1C" w:rsidRDefault="00BE531C" w:rsidP="00BE0D9C">
      <w:r>
        <w:separator/>
      </w:r>
    </w:p>
  </w:endnote>
  <w:endnote w:type="continuationSeparator" w:id="1">
    <w:p w:rsidR="00BE531C" w:rsidRDefault="00BE531C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1C" w:rsidRDefault="00BE531C" w:rsidP="00BE0D9C">
      <w:r>
        <w:separator/>
      </w:r>
    </w:p>
  </w:footnote>
  <w:footnote w:type="continuationSeparator" w:id="1">
    <w:p w:rsidR="00BE531C" w:rsidRDefault="00BE531C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241783"/>
      <w:docPartObj>
        <w:docPartGallery w:val="Page Numbers (Top of Page)"/>
        <w:docPartUnique/>
      </w:docPartObj>
    </w:sdtPr>
    <w:sdtContent>
      <w:p w:rsidR="0096163C" w:rsidRDefault="00D92874">
        <w:pPr>
          <w:pStyle w:val="af"/>
          <w:jc w:val="center"/>
        </w:pPr>
        <w:r>
          <w:fldChar w:fldCharType="begin"/>
        </w:r>
        <w:r w:rsidR="0096163C">
          <w:instrText>PAGE   \* MERGEFORMAT</w:instrText>
        </w:r>
        <w:r>
          <w:fldChar w:fldCharType="separate"/>
        </w:r>
        <w:r w:rsidR="001A0D8D">
          <w:rPr>
            <w:noProof/>
          </w:rPr>
          <w:t>2</w:t>
        </w:r>
        <w:r>
          <w:fldChar w:fldCharType="end"/>
        </w:r>
      </w:p>
    </w:sdtContent>
  </w:sdt>
  <w:p w:rsidR="00BE0D9C" w:rsidRDefault="00BE0D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D075CA"/>
    <w:multiLevelType w:val="hybridMultilevel"/>
    <w:tmpl w:val="B7FA8A30"/>
    <w:lvl w:ilvl="0" w:tplc="EB5E2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022F4"/>
    <w:rsid w:val="000476F3"/>
    <w:rsid w:val="00054980"/>
    <w:rsid w:val="000902A2"/>
    <w:rsid w:val="00091D78"/>
    <w:rsid w:val="000B3B87"/>
    <w:rsid w:val="000E0B46"/>
    <w:rsid w:val="00113B5D"/>
    <w:rsid w:val="00136120"/>
    <w:rsid w:val="001559BF"/>
    <w:rsid w:val="001876D9"/>
    <w:rsid w:val="001917CD"/>
    <w:rsid w:val="00191F11"/>
    <w:rsid w:val="001A0221"/>
    <w:rsid w:val="001A0D8D"/>
    <w:rsid w:val="001A7D08"/>
    <w:rsid w:val="001B41F1"/>
    <w:rsid w:val="001D6A8F"/>
    <w:rsid w:val="001D6ADA"/>
    <w:rsid w:val="001E0C8A"/>
    <w:rsid w:val="0021238D"/>
    <w:rsid w:val="00243B50"/>
    <w:rsid w:val="00251E82"/>
    <w:rsid w:val="00263177"/>
    <w:rsid w:val="00263444"/>
    <w:rsid w:val="002774DB"/>
    <w:rsid w:val="0028164B"/>
    <w:rsid w:val="002857DA"/>
    <w:rsid w:val="002A5B81"/>
    <w:rsid w:val="002B02D0"/>
    <w:rsid w:val="002B7029"/>
    <w:rsid w:val="002D3087"/>
    <w:rsid w:val="002F1FB0"/>
    <w:rsid w:val="0032471E"/>
    <w:rsid w:val="00346646"/>
    <w:rsid w:val="003A7EB7"/>
    <w:rsid w:val="003B6981"/>
    <w:rsid w:val="003C352B"/>
    <w:rsid w:val="003D7B1B"/>
    <w:rsid w:val="003E597A"/>
    <w:rsid w:val="00436BD4"/>
    <w:rsid w:val="0046312F"/>
    <w:rsid w:val="004A190B"/>
    <w:rsid w:val="004E5038"/>
    <w:rsid w:val="004F3C2F"/>
    <w:rsid w:val="00500E4B"/>
    <w:rsid w:val="005165CB"/>
    <w:rsid w:val="0054544A"/>
    <w:rsid w:val="00547ED2"/>
    <w:rsid w:val="00551F08"/>
    <w:rsid w:val="00552C59"/>
    <w:rsid w:val="00561982"/>
    <w:rsid w:val="005661B2"/>
    <w:rsid w:val="00576D83"/>
    <w:rsid w:val="005C3519"/>
    <w:rsid w:val="005E68C3"/>
    <w:rsid w:val="006276F2"/>
    <w:rsid w:val="00641A40"/>
    <w:rsid w:val="0065351F"/>
    <w:rsid w:val="006E283A"/>
    <w:rsid w:val="006E4E43"/>
    <w:rsid w:val="00704444"/>
    <w:rsid w:val="00716F4D"/>
    <w:rsid w:val="00767E44"/>
    <w:rsid w:val="00790A69"/>
    <w:rsid w:val="00810392"/>
    <w:rsid w:val="00844414"/>
    <w:rsid w:val="0088534B"/>
    <w:rsid w:val="00891163"/>
    <w:rsid w:val="008A13AA"/>
    <w:rsid w:val="008A1C20"/>
    <w:rsid w:val="008B7C30"/>
    <w:rsid w:val="008C54BB"/>
    <w:rsid w:val="00904E33"/>
    <w:rsid w:val="009128A0"/>
    <w:rsid w:val="00914717"/>
    <w:rsid w:val="009224C9"/>
    <w:rsid w:val="00926F6D"/>
    <w:rsid w:val="009402CA"/>
    <w:rsid w:val="00941ABA"/>
    <w:rsid w:val="0096163C"/>
    <w:rsid w:val="00966510"/>
    <w:rsid w:val="009C6DB3"/>
    <w:rsid w:val="009D462F"/>
    <w:rsid w:val="009E0E10"/>
    <w:rsid w:val="009E547E"/>
    <w:rsid w:val="009E55A6"/>
    <w:rsid w:val="009E6A9B"/>
    <w:rsid w:val="00A06C0B"/>
    <w:rsid w:val="00A37D4E"/>
    <w:rsid w:val="00A74395"/>
    <w:rsid w:val="00A7552B"/>
    <w:rsid w:val="00A819C8"/>
    <w:rsid w:val="00A9187F"/>
    <w:rsid w:val="00AB64E3"/>
    <w:rsid w:val="00AF7190"/>
    <w:rsid w:val="00B15EE7"/>
    <w:rsid w:val="00B32A0C"/>
    <w:rsid w:val="00B5700C"/>
    <w:rsid w:val="00B70FAE"/>
    <w:rsid w:val="00B72A56"/>
    <w:rsid w:val="00BB42F1"/>
    <w:rsid w:val="00BD09BB"/>
    <w:rsid w:val="00BD2EEA"/>
    <w:rsid w:val="00BE0D9C"/>
    <w:rsid w:val="00BE531C"/>
    <w:rsid w:val="00C026B7"/>
    <w:rsid w:val="00C53F62"/>
    <w:rsid w:val="00C570BE"/>
    <w:rsid w:val="00C774C3"/>
    <w:rsid w:val="00C82558"/>
    <w:rsid w:val="00C85C7D"/>
    <w:rsid w:val="00C8608B"/>
    <w:rsid w:val="00CE2B48"/>
    <w:rsid w:val="00D1132B"/>
    <w:rsid w:val="00D11BC7"/>
    <w:rsid w:val="00D13C2A"/>
    <w:rsid w:val="00D22641"/>
    <w:rsid w:val="00D403EE"/>
    <w:rsid w:val="00D42705"/>
    <w:rsid w:val="00D645AC"/>
    <w:rsid w:val="00D65E51"/>
    <w:rsid w:val="00D74429"/>
    <w:rsid w:val="00D91D6E"/>
    <w:rsid w:val="00D92874"/>
    <w:rsid w:val="00DF6C4C"/>
    <w:rsid w:val="00EB036B"/>
    <w:rsid w:val="00EC17FC"/>
    <w:rsid w:val="00EC25F7"/>
    <w:rsid w:val="00EC7359"/>
    <w:rsid w:val="00F01763"/>
    <w:rsid w:val="00F24618"/>
    <w:rsid w:val="00F5135E"/>
    <w:rsid w:val="00F76EE6"/>
    <w:rsid w:val="00FD63DD"/>
    <w:rsid w:val="00FE20BA"/>
    <w:rsid w:val="00FF4F14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0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4673-6378-4F28-8D8C-9878953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8</cp:revision>
  <cp:lastPrinted>2019-07-23T08:26:00Z</cp:lastPrinted>
  <dcterms:created xsi:type="dcterms:W3CDTF">2022-02-17T08:39:00Z</dcterms:created>
  <dcterms:modified xsi:type="dcterms:W3CDTF">2022-02-25T05:37:00Z</dcterms:modified>
</cp:coreProperties>
</file>