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28E4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организации на территории городского поселения Тутаев ярмарок, имеющих временный характер»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4D15A2" w:rsidRDefault="00D000A0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E0ECD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B70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munitsipalnykh-normativnykh-pravovykh-aktov-tutaevskogo-munitsipalnogo-rayona-i-gorodskog.php</w:t>
              </w:r>
            </w:hyperlink>
          </w:p>
          <w:p w:rsidR="00FB0A55" w:rsidRDefault="00FB0A55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отзывов с 17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 xml:space="preserve"> января  по14 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2022, 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поступило 3 отзыва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Анисимовой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Pr="004D15A2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А.Ф.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три предложения от Ванюшкина В.В., Анисимовой Т.П., Пахомова А.Ф.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1996">
        <w:rPr>
          <w:rFonts w:ascii="Times New Roman" w:hAnsi="Times New Roman" w:cs="Times New Roman"/>
          <w:sz w:val="28"/>
          <w:szCs w:val="28"/>
        </w:rPr>
        <w:t xml:space="preserve"> Ванюшкина В.В</w:t>
      </w:r>
      <w:r>
        <w:rPr>
          <w:rFonts w:ascii="Times New Roman" w:hAnsi="Times New Roman" w:cs="Times New Roman"/>
          <w:sz w:val="28"/>
          <w:szCs w:val="28"/>
        </w:rPr>
        <w:t>. – Замечаний нет           дата поступления 27.01.2022</w:t>
      </w:r>
    </w:p>
    <w:p w:rsidR="00931996" w:rsidRPr="004D15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2)Анисимова Т.П. – Замечаний нет             </w:t>
      </w:r>
      <w:r w:rsidRPr="00931996">
        <w:rPr>
          <w:rFonts w:ascii="Times New Roman" w:hAnsi="Times New Roman" w:cs="Times New Roman"/>
          <w:sz w:val="28"/>
          <w:szCs w:val="28"/>
        </w:rPr>
        <w:t>дата поступления 27.01.2022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A2" w:rsidRPr="004D15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3)Пахомов А.Ф.- Замечаний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нет                    </w:t>
      </w:r>
      <w:r w:rsidRPr="00931996">
        <w:rPr>
          <w:rFonts w:ascii="Times New Roman" w:hAnsi="Times New Roman" w:cs="Times New Roman"/>
          <w:sz w:val="28"/>
          <w:szCs w:val="28"/>
        </w:rPr>
        <w:t>дата поступления 27.01.2022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11" w:rsidRDefault="00B70911" w:rsidP="008429E2">
      <w:r>
        <w:separator/>
      </w:r>
    </w:p>
  </w:endnote>
  <w:endnote w:type="continuationSeparator" w:id="0">
    <w:p w:rsidR="00B70911" w:rsidRDefault="00B7091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11" w:rsidRDefault="00B70911" w:rsidP="008429E2">
      <w:r>
        <w:separator/>
      </w:r>
    </w:p>
  </w:footnote>
  <w:footnote w:type="continuationSeparator" w:id="0">
    <w:p w:rsidR="00B70911" w:rsidRDefault="00B7091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96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1E0ECD"/>
    <w:rsid w:val="00222640"/>
    <w:rsid w:val="00233E9B"/>
    <w:rsid w:val="0024418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31996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0911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ekspertiza-munitsipalnykh-normativnykh-pravovykh-aktov-tutaevskogo-munitsipalnogo-rayona-i-gorodsk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6</cp:revision>
  <dcterms:created xsi:type="dcterms:W3CDTF">2021-03-15T13:29:00Z</dcterms:created>
  <dcterms:modified xsi:type="dcterms:W3CDTF">2022-04-07T08:06:00Z</dcterms:modified>
</cp:coreProperties>
</file>