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313802" w:rsidRPr="00DA6951" w:rsidRDefault="00313802" w:rsidP="00DA69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>__</w:t>
      </w:r>
      <w:r w:rsidR="00DA6951"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="004E29F3" w:rsidRPr="004E29F3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Тутаевского муниципального района «</w:t>
      </w:r>
      <w:r w:rsidR="007F3674" w:rsidRPr="007F367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F10A86">
        <w:rPr>
          <w:rFonts w:ascii="Times New Roman" w:hAnsi="Times New Roman" w:cs="Times New Roman"/>
          <w:sz w:val="28"/>
          <w:szCs w:val="28"/>
          <w:u w:val="single"/>
        </w:rPr>
        <w:t xml:space="preserve"> проведении весенней ярмарки</w:t>
      </w:r>
      <w:r w:rsidR="001E0E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13802" w:rsidRPr="00DA6951" w:rsidRDefault="00313802" w:rsidP="00DA69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 w:rsidR="00DA6951"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FB0A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УЭРИИП АТМР</w:t>
            </w:r>
            <w:r w:rsidR="00F06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313802" w:rsidRPr="004D15A2" w:rsidRDefault="001E0ECD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4E29F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E29F3" w:rsidRPr="004E29F3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DA6951" w:rsidRPr="004D15A2" w:rsidRDefault="00D000A0" w:rsidP="004E29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DA6951" w:rsidRPr="004D15A2">
        <w:tc>
          <w:tcPr>
            <w:tcW w:w="623" w:type="dxa"/>
          </w:tcPr>
          <w:p w:rsidR="00DA6951" w:rsidRPr="004D15A2" w:rsidRDefault="00DA69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DA6951" w:rsidRPr="004D15A2" w:rsidRDefault="00DA69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313802" w:rsidRPr="008E5280" w:rsidRDefault="008E5280" w:rsidP="007F36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313802" w:rsidRPr="004D15A2" w:rsidRDefault="004E29F3" w:rsidP="004E29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313802" w:rsidRDefault="005B7A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http://admtmr.ru/city/ekspertiza-munitsipalnykh-</w:t>
              </w:r>
              <w:r w:rsidR="00FB0A55" w:rsidRPr="004A67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lastRenderedPageBreak/>
                <w:t>normativnykh-pravovykh-aktov-tutaevskogo-munitsipalnogo-rayona-i-gorodskog.php</w:t>
              </w:r>
            </w:hyperlink>
          </w:p>
          <w:p w:rsidR="00FB0A55" w:rsidRDefault="005C2FF2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отзывов с 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07.04.2023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 xml:space="preserve"> 13.04</w:t>
            </w:r>
            <w:r w:rsidRP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98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B0A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поступило 3 отзыва</w:t>
            </w:r>
          </w:p>
          <w:p w:rsidR="00931996" w:rsidRDefault="00931996" w:rsidP="009319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1" w:name="_GoBack"/>
            <w:bookmarkEnd w:id="1"/>
            <w:r w:rsidR="008E5280">
              <w:rPr>
                <w:rFonts w:ascii="Times New Roman" w:hAnsi="Times New Roman" w:cs="Times New Roman"/>
                <w:sz w:val="28"/>
                <w:szCs w:val="28"/>
              </w:rPr>
              <w:t>Бакирова А.Ф</w:t>
            </w:r>
            <w:r w:rsidR="005C2FF2" w:rsidRPr="00FA51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Гулиевой Н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2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996" w:rsidRPr="004D15A2" w:rsidRDefault="00F10A86" w:rsidP="00F10A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5280">
              <w:rPr>
                <w:rFonts w:ascii="Times New Roman" w:hAnsi="Times New Roman" w:cs="Times New Roman"/>
                <w:sz w:val="28"/>
                <w:szCs w:val="28"/>
              </w:rPr>
              <w:t>Уткиной Н.В</w:t>
            </w:r>
            <w:r w:rsidR="00931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3802" w:rsidRPr="004D15A2">
        <w:tc>
          <w:tcPr>
            <w:tcW w:w="9069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313802" w:rsidRPr="004D15A2" w:rsidRDefault="008372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313802" w:rsidRPr="004D15A2" w:rsidRDefault="00313802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 w:rsidR="0024418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313802" w:rsidRPr="004D15A2" w:rsidRDefault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реализацию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313802" w:rsidRPr="004D15A2" w:rsidRDefault="00821841" w:rsidP="008218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D" w:rsidRPr="004D15A2">
        <w:tc>
          <w:tcPr>
            <w:tcW w:w="623" w:type="dxa"/>
          </w:tcPr>
          <w:p w:rsidR="007E3E5D" w:rsidRPr="004D15A2" w:rsidRDefault="007E3E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7E3E5D" w:rsidRPr="004D15A2" w:rsidRDefault="007E3E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</w:t>
      </w:r>
      <w:r w:rsidR="008E5280">
        <w:rPr>
          <w:rFonts w:ascii="Times New Roman" w:hAnsi="Times New Roman" w:cs="Times New Roman"/>
          <w:sz w:val="28"/>
          <w:szCs w:val="28"/>
        </w:rPr>
        <w:t>ило три предложения от Бакирова А.Ф., Гулиевой Н.В., Уткиной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996" w:rsidRDefault="00931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31996">
        <w:rPr>
          <w:rFonts w:ascii="Times New Roman" w:hAnsi="Times New Roman" w:cs="Times New Roman"/>
          <w:sz w:val="28"/>
          <w:szCs w:val="28"/>
        </w:rPr>
        <w:t xml:space="preserve"> </w:t>
      </w:r>
      <w:r w:rsidR="008E5280">
        <w:rPr>
          <w:rFonts w:ascii="Times New Roman" w:hAnsi="Times New Roman" w:cs="Times New Roman"/>
          <w:sz w:val="28"/>
          <w:szCs w:val="28"/>
        </w:rPr>
        <w:t>Бакиров  А.Ф</w:t>
      </w:r>
      <w:r>
        <w:rPr>
          <w:rFonts w:ascii="Times New Roman" w:hAnsi="Times New Roman" w:cs="Times New Roman"/>
          <w:sz w:val="28"/>
          <w:szCs w:val="28"/>
        </w:rPr>
        <w:t xml:space="preserve">. – Замечаний нет           </w:t>
      </w:r>
      <w:r w:rsidR="008E52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E5280">
        <w:rPr>
          <w:rFonts w:ascii="Times New Roman" w:hAnsi="Times New Roman" w:cs="Times New Roman"/>
          <w:sz w:val="28"/>
          <w:szCs w:val="28"/>
        </w:rPr>
        <w:t>поступления 10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="008E5280">
        <w:rPr>
          <w:rFonts w:ascii="Times New Roman" w:hAnsi="Times New Roman" w:cs="Times New Roman"/>
          <w:sz w:val="28"/>
          <w:szCs w:val="28"/>
        </w:rPr>
        <w:t>.2023</w:t>
      </w:r>
    </w:p>
    <w:p w:rsidR="00931996" w:rsidRPr="004D15A2" w:rsidRDefault="008E5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2)Гулиевой Н.В</w:t>
      </w:r>
      <w:r w:rsidR="00931996">
        <w:rPr>
          <w:rFonts w:ascii="Times New Roman" w:hAnsi="Times New Roman" w:cs="Times New Roman"/>
          <w:sz w:val="28"/>
          <w:szCs w:val="28"/>
        </w:rPr>
        <w:t xml:space="preserve">. – Замечаний нет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86">
        <w:rPr>
          <w:rFonts w:ascii="Times New Roman" w:hAnsi="Times New Roman" w:cs="Times New Roman"/>
          <w:sz w:val="28"/>
          <w:szCs w:val="28"/>
        </w:rPr>
        <w:t>дата поступления 13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="00337986">
        <w:rPr>
          <w:rFonts w:ascii="Times New Roman" w:hAnsi="Times New Roman" w:cs="Times New Roman"/>
          <w:sz w:val="28"/>
          <w:szCs w:val="28"/>
        </w:rPr>
        <w:t>.2023</w:t>
      </w:r>
      <w:r w:rsidR="009319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41A2" w:rsidRPr="004D15A2" w:rsidRDefault="008E5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3)Уткиной Н.В</w:t>
      </w:r>
      <w:r w:rsidR="00931996">
        <w:rPr>
          <w:rFonts w:ascii="Times New Roman" w:hAnsi="Times New Roman" w:cs="Times New Roman"/>
          <w:sz w:val="28"/>
          <w:szCs w:val="28"/>
        </w:rPr>
        <w:t xml:space="preserve">.- Замечаний нет                    </w:t>
      </w:r>
      <w:r w:rsidR="00337986">
        <w:rPr>
          <w:rFonts w:ascii="Times New Roman" w:hAnsi="Times New Roman" w:cs="Times New Roman"/>
          <w:sz w:val="28"/>
          <w:szCs w:val="28"/>
        </w:rPr>
        <w:t>дата поступления 14</w:t>
      </w:r>
      <w:r w:rsidR="005C2FF2">
        <w:rPr>
          <w:rFonts w:ascii="Times New Roman" w:hAnsi="Times New Roman" w:cs="Times New Roman"/>
          <w:sz w:val="28"/>
          <w:szCs w:val="28"/>
        </w:rPr>
        <w:t>.0</w:t>
      </w:r>
      <w:r w:rsidR="005C2FF2" w:rsidRPr="005C2FF2">
        <w:rPr>
          <w:rFonts w:ascii="Times New Roman" w:hAnsi="Times New Roman" w:cs="Times New Roman"/>
          <w:sz w:val="28"/>
          <w:szCs w:val="28"/>
        </w:rPr>
        <w:t>4</w:t>
      </w:r>
      <w:r w:rsidR="00931996" w:rsidRPr="00931996">
        <w:rPr>
          <w:rFonts w:ascii="Times New Roman" w:hAnsi="Times New Roman" w:cs="Times New Roman"/>
          <w:sz w:val="28"/>
          <w:szCs w:val="28"/>
        </w:rPr>
        <w:t>.2022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32" w:rsidRDefault="005B7A32" w:rsidP="008429E2">
      <w:r>
        <w:separator/>
      </w:r>
    </w:p>
  </w:endnote>
  <w:endnote w:type="continuationSeparator" w:id="0">
    <w:p w:rsidR="005B7A32" w:rsidRDefault="005B7A32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32" w:rsidRDefault="005B7A32" w:rsidP="008429E2">
      <w:r>
        <w:separator/>
      </w:r>
    </w:p>
  </w:footnote>
  <w:footnote w:type="continuationSeparator" w:id="0">
    <w:p w:rsidR="005B7A32" w:rsidRDefault="005B7A32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86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65964"/>
    <w:rsid w:val="000728E4"/>
    <w:rsid w:val="00075B86"/>
    <w:rsid w:val="00082E43"/>
    <w:rsid w:val="00096DE7"/>
    <w:rsid w:val="000A2C5D"/>
    <w:rsid w:val="000A5888"/>
    <w:rsid w:val="000C3295"/>
    <w:rsid w:val="000C740A"/>
    <w:rsid w:val="000D6657"/>
    <w:rsid w:val="000E24B4"/>
    <w:rsid w:val="000E369B"/>
    <w:rsid w:val="000E77B8"/>
    <w:rsid w:val="000F710E"/>
    <w:rsid w:val="00102859"/>
    <w:rsid w:val="00107FF9"/>
    <w:rsid w:val="00117BB1"/>
    <w:rsid w:val="00125EED"/>
    <w:rsid w:val="001448DE"/>
    <w:rsid w:val="00171D66"/>
    <w:rsid w:val="001B3438"/>
    <w:rsid w:val="001C4CC8"/>
    <w:rsid w:val="001E0ECD"/>
    <w:rsid w:val="00222640"/>
    <w:rsid w:val="00233E9B"/>
    <w:rsid w:val="00241365"/>
    <w:rsid w:val="0024418A"/>
    <w:rsid w:val="00286614"/>
    <w:rsid w:val="00292BDD"/>
    <w:rsid w:val="002C220B"/>
    <w:rsid w:val="002C39A5"/>
    <w:rsid w:val="002C65A7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3798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3F4E"/>
    <w:rsid w:val="004B6C02"/>
    <w:rsid w:val="004C5710"/>
    <w:rsid w:val="004D15A2"/>
    <w:rsid w:val="004D715B"/>
    <w:rsid w:val="004E29F3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B7A32"/>
    <w:rsid w:val="005C2FF2"/>
    <w:rsid w:val="005C372E"/>
    <w:rsid w:val="005C4BFE"/>
    <w:rsid w:val="005D5CCF"/>
    <w:rsid w:val="005D7816"/>
    <w:rsid w:val="005E239C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7F3674"/>
    <w:rsid w:val="00801639"/>
    <w:rsid w:val="00812892"/>
    <w:rsid w:val="00812FCD"/>
    <w:rsid w:val="00813DB9"/>
    <w:rsid w:val="00813DFF"/>
    <w:rsid w:val="00821841"/>
    <w:rsid w:val="00824F55"/>
    <w:rsid w:val="0083088D"/>
    <w:rsid w:val="0083723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8E5280"/>
    <w:rsid w:val="009057E7"/>
    <w:rsid w:val="00906D3F"/>
    <w:rsid w:val="0091582A"/>
    <w:rsid w:val="009225A8"/>
    <w:rsid w:val="00931996"/>
    <w:rsid w:val="00952B3F"/>
    <w:rsid w:val="009A3F5A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2161"/>
    <w:rsid w:val="00A8692C"/>
    <w:rsid w:val="00A90E5A"/>
    <w:rsid w:val="00A9242F"/>
    <w:rsid w:val="00AA36A9"/>
    <w:rsid w:val="00AA6FA0"/>
    <w:rsid w:val="00AB24E8"/>
    <w:rsid w:val="00AB2BA2"/>
    <w:rsid w:val="00AB63B9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2A4E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0911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11AB4"/>
    <w:rsid w:val="00C52F1F"/>
    <w:rsid w:val="00C652EA"/>
    <w:rsid w:val="00C73DFB"/>
    <w:rsid w:val="00C74E8E"/>
    <w:rsid w:val="00C8222F"/>
    <w:rsid w:val="00CA3C87"/>
    <w:rsid w:val="00CC5D3C"/>
    <w:rsid w:val="00CE0762"/>
    <w:rsid w:val="00D000A0"/>
    <w:rsid w:val="00D03025"/>
    <w:rsid w:val="00D15811"/>
    <w:rsid w:val="00D20561"/>
    <w:rsid w:val="00D47406"/>
    <w:rsid w:val="00D47DF5"/>
    <w:rsid w:val="00D75029"/>
    <w:rsid w:val="00D759EE"/>
    <w:rsid w:val="00DA67C3"/>
    <w:rsid w:val="00DA6951"/>
    <w:rsid w:val="00DC6AC1"/>
    <w:rsid w:val="00DC6C72"/>
    <w:rsid w:val="00DF7F32"/>
    <w:rsid w:val="00E00D24"/>
    <w:rsid w:val="00E10DC2"/>
    <w:rsid w:val="00E20CC4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E6A64"/>
    <w:rsid w:val="00EF2A6B"/>
    <w:rsid w:val="00F0693D"/>
    <w:rsid w:val="00F10A86"/>
    <w:rsid w:val="00F17BBC"/>
    <w:rsid w:val="00F242FA"/>
    <w:rsid w:val="00F4231A"/>
    <w:rsid w:val="00F5399C"/>
    <w:rsid w:val="00F65F4A"/>
    <w:rsid w:val="00F8457C"/>
    <w:rsid w:val="00FA19D7"/>
    <w:rsid w:val="00FA51FF"/>
    <w:rsid w:val="00FB0A55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tmr.ru/city/ekspertiza-munitsipalnykh-normativnykh-pravovykh-aktov-tutaevskogo-munitsipalnogo-rayona-i-gorodsk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ECO-SG</cp:lastModifiedBy>
  <cp:revision>4</cp:revision>
  <dcterms:created xsi:type="dcterms:W3CDTF">2023-06-30T09:52:00Z</dcterms:created>
  <dcterms:modified xsi:type="dcterms:W3CDTF">2023-06-30T10:12:00Z</dcterms:modified>
</cp:coreProperties>
</file>