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:rsidTr="004B0E11">
        <w:trPr>
          <w:cantSplit/>
        </w:trPr>
        <w:tc>
          <w:tcPr>
            <w:tcW w:w="9360" w:type="dxa"/>
          </w:tcPr>
          <w:p w:rsidR="004B0E11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3E55AD" wp14:editId="6B69BCAA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E11" w:rsidRDefault="004B0E11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ru-RU"/>
              </w:rPr>
            </w:pPr>
          </w:p>
          <w:p w:rsidR="004B0E11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4B0E11">
              <w:rPr>
                <w:sz w:val="28"/>
                <w:szCs w:val="28"/>
                <w:lang w:eastAsia="ru-RU"/>
              </w:rPr>
              <w:t>Администрация Тутаевского муниципального района</w:t>
            </w:r>
          </w:p>
          <w:p w:rsidR="003A396F" w:rsidRPr="003A396F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:rsidR="004B0E11" w:rsidRPr="004B0E11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4B0E11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:rsidR="004B0E11" w:rsidRPr="004B0E11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4B0E11" w:rsidRPr="00906292" w:rsidRDefault="00906292" w:rsidP="00906292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906292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906292">
              <w:rPr>
                <w:rFonts w:eastAsia="Calibri"/>
                <w:b/>
                <w:sz w:val="28"/>
                <w:szCs w:val="28"/>
              </w:rPr>
              <w:t>т</w:t>
            </w:r>
            <w:r w:rsidRPr="00906292">
              <w:rPr>
                <w:rFonts w:eastAsia="Calibri"/>
                <w:b/>
                <w:sz w:val="28"/>
                <w:szCs w:val="28"/>
              </w:rPr>
              <w:t xml:space="preserve"> 21.07.2023</w:t>
            </w:r>
            <w:r w:rsidR="004B0E11" w:rsidRPr="00906292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906292">
              <w:rPr>
                <w:rFonts w:eastAsia="Calibri"/>
                <w:b/>
                <w:sz w:val="28"/>
                <w:szCs w:val="28"/>
              </w:rPr>
              <w:t>541-п</w:t>
            </w:r>
          </w:p>
          <w:p w:rsidR="004B0E11" w:rsidRPr="00906292" w:rsidRDefault="004B0E11" w:rsidP="00906292">
            <w:pPr>
              <w:pStyle w:val="a9"/>
              <w:rPr>
                <w:rFonts w:eastAsia="Arial Unicode MS"/>
                <w:lang w:eastAsia="ru-RU"/>
              </w:rPr>
            </w:pPr>
            <w:r w:rsidRPr="00906292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:rsidR="004B0E11" w:rsidRPr="00906292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906292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 </w:t>
      </w:r>
      <w:r w:rsidR="00DC732B" w:rsidRPr="00906292">
        <w:rPr>
          <w:rFonts w:ascii="Times New Roman" w:hAnsi="Times New Roman" w:cs="Times New Roman"/>
          <w:bCs/>
          <w:color w:val="000000"/>
          <w:sz w:val="27"/>
          <w:szCs w:val="27"/>
        </w:rPr>
        <w:t>регистрации Устава</w:t>
      </w:r>
    </w:p>
    <w:p w:rsidR="00DC732B" w:rsidRPr="00906292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906292">
        <w:rPr>
          <w:rFonts w:ascii="Times New Roman" w:hAnsi="Times New Roman" w:cs="Times New Roman"/>
          <w:bCs/>
          <w:color w:val="000000"/>
          <w:sz w:val="27"/>
          <w:szCs w:val="27"/>
        </w:rPr>
        <w:t>т</w:t>
      </w:r>
      <w:r w:rsidR="00DC732B" w:rsidRPr="00906292">
        <w:rPr>
          <w:rFonts w:ascii="Times New Roman" w:hAnsi="Times New Roman" w:cs="Times New Roman"/>
          <w:bCs/>
          <w:color w:val="000000"/>
          <w:sz w:val="27"/>
          <w:szCs w:val="27"/>
        </w:rPr>
        <w:t>ерриториального общественного</w:t>
      </w:r>
    </w:p>
    <w:p w:rsidR="00DC732B" w:rsidRPr="00906292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906292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самоуправления </w:t>
      </w:r>
      <w:r w:rsidR="008313CB" w:rsidRPr="00906292">
        <w:rPr>
          <w:rFonts w:ascii="Times New Roman" w:hAnsi="Times New Roman" w:cs="Times New Roman"/>
          <w:bCs/>
          <w:color w:val="000000"/>
          <w:sz w:val="27"/>
          <w:szCs w:val="27"/>
        </w:rPr>
        <w:t>«</w:t>
      </w:r>
      <w:r w:rsidR="00B70093" w:rsidRPr="00906292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ТОС </w:t>
      </w:r>
      <w:r w:rsidR="008313CB" w:rsidRPr="00906292">
        <w:rPr>
          <w:rFonts w:ascii="Times New Roman" w:hAnsi="Times New Roman" w:cs="Times New Roman"/>
          <w:bCs/>
          <w:color w:val="000000"/>
          <w:sz w:val="27"/>
          <w:szCs w:val="27"/>
        </w:rPr>
        <w:t>№ 3 «Розы»</w:t>
      </w:r>
    </w:p>
    <w:p w:rsidR="004B0E11" w:rsidRPr="00906292" w:rsidRDefault="004B0E11" w:rsidP="004B0E11">
      <w:pPr>
        <w:rPr>
          <w:b/>
          <w:bCs/>
          <w:color w:val="365F91"/>
          <w:sz w:val="27"/>
          <w:szCs w:val="27"/>
        </w:rPr>
      </w:pPr>
    </w:p>
    <w:p w:rsidR="004B0E11" w:rsidRPr="00906292" w:rsidRDefault="00EF0140" w:rsidP="001803A1">
      <w:pPr>
        <w:ind w:firstLine="709"/>
        <w:jc w:val="both"/>
        <w:rPr>
          <w:sz w:val="27"/>
          <w:szCs w:val="27"/>
        </w:rPr>
      </w:pPr>
      <w:proofErr w:type="gramStart"/>
      <w:r w:rsidRPr="00906292">
        <w:rPr>
          <w:rFonts w:eastAsia="Sylfaen"/>
          <w:color w:val="000000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803A1" w:rsidRPr="00906292">
        <w:rPr>
          <w:rFonts w:eastAsia="Sylfaen"/>
          <w:color w:val="000000"/>
          <w:sz w:val="27"/>
          <w:szCs w:val="27"/>
        </w:rPr>
        <w:t xml:space="preserve">Уставом Тутаевского муниципального района, </w:t>
      </w:r>
      <w:r w:rsidRPr="00906292">
        <w:rPr>
          <w:sz w:val="27"/>
          <w:szCs w:val="27"/>
        </w:rPr>
        <w:t>Уставом городского поселения Тутаев,</w:t>
      </w:r>
      <w:r w:rsidR="009E5CAE" w:rsidRPr="00906292">
        <w:rPr>
          <w:sz w:val="27"/>
          <w:szCs w:val="27"/>
        </w:rPr>
        <w:t xml:space="preserve"> </w:t>
      </w:r>
      <w:r w:rsidRPr="00906292">
        <w:rPr>
          <w:sz w:val="27"/>
          <w:szCs w:val="27"/>
        </w:rPr>
        <w:t>Решением Муниципального Совета городского поселения Тутаев от 2</w:t>
      </w:r>
      <w:r w:rsidR="007C4D70" w:rsidRPr="00906292">
        <w:rPr>
          <w:sz w:val="27"/>
          <w:szCs w:val="27"/>
        </w:rPr>
        <w:t>2</w:t>
      </w:r>
      <w:r w:rsidRPr="00906292">
        <w:rPr>
          <w:sz w:val="27"/>
          <w:szCs w:val="27"/>
        </w:rPr>
        <w:t>.06.201</w:t>
      </w:r>
      <w:r w:rsidR="007C4D70" w:rsidRPr="00906292">
        <w:rPr>
          <w:sz w:val="27"/>
          <w:szCs w:val="27"/>
        </w:rPr>
        <w:t>7</w:t>
      </w:r>
      <w:r w:rsidRPr="00906292">
        <w:rPr>
          <w:sz w:val="27"/>
          <w:szCs w:val="27"/>
        </w:rPr>
        <w:t xml:space="preserve"> </w:t>
      </w:r>
      <w:r w:rsidR="007C4D70" w:rsidRPr="00906292">
        <w:rPr>
          <w:sz w:val="27"/>
          <w:szCs w:val="27"/>
        </w:rPr>
        <w:t>№ 42 «Об утверждении положения об организации и осуществлении территориального общественного самоуправления в городском поселении Тутаев и о порядке предоставления субсидий органам территориального общественного самоуправления в городском поселении</w:t>
      </w:r>
      <w:proofErr w:type="gramEnd"/>
      <w:r w:rsidR="007C4D70" w:rsidRPr="00906292">
        <w:rPr>
          <w:sz w:val="27"/>
          <w:szCs w:val="27"/>
        </w:rPr>
        <w:t xml:space="preserve"> Тутаев» (в редакции, утвержденной Решением Муниципального Совета городского поселения Тутаев от 20.06.2019 № 42 </w:t>
      </w:r>
      <w:r w:rsidRPr="00906292">
        <w:rPr>
          <w:sz w:val="27"/>
          <w:szCs w:val="27"/>
        </w:rPr>
        <w:t>«О внесении изменений в решении Муниципального Совета городского поселения Тутаев от 22.06.2017 № 200»</w:t>
      </w:r>
      <w:r w:rsidR="007C4D70" w:rsidRPr="00906292">
        <w:rPr>
          <w:sz w:val="27"/>
          <w:szCs w:val="27"/>
        </w:rPr>
        <w:t>)</w:t>
      </w:r>
      <w:r w:rsidR="001803A1" w:rsidRPr="00906292">
        <w:rPr>
          <w:sz w:val="27"/>
          <w:szCs w:val="27"/>
        </w:rPr>
        <w:t xml:space="preserve">, Решением Муниципального Совета городского поселения Тутаев от 21.06.2023 № 160, </w:t>
      </w:r>
      <w:r w:rsidR="004B0E11" w:rsidRPr="00906292">
        <w:rPr>
          <w:bCs/>
          <w:color w:val="000000" w:themeColor="text1"/>
          <w:sz w:val="27"/>
          <w:szCs w:val="27"/>
        </w:rPr>
        <w:t>Администрация Тутаевского мун</w:t>
      </w:r>
      <w:r w:rsidR="00DC732B" w:rsidRPr="00906292">
        <w:rPr>
          <w:bCs/>
          <w:color w:val="000000" w:themeColor="text1"/>
          <w:sz w:val="27"/>
          <w:szCs w:val="27"/>
        </w:rPr>
        <w:t>и</w:t>
      </w:r>
      <w:r w:rsidR="004B0E11" w:rsidRPr="00906292">
        <w:rPr>
          <w:bCs/>
          <w:color w:val="000000" w:themeColor="text1"/>
          <w:sz w:val="27"/>
          <w:szCs w:val="27"/>
        </w:rPr>
        <w:t>ципального района</w:t>
      </w:r>
    </w:p>
    <w:p w:rsidR="004B0E11" w:rsidRPr="00906292" w:rsidRDefault="004B0E11" w:rsidP="004B0E11">
      <w:pPr>
        <w:ind w:firstLine="709"/>
        <w:jc w:val="both"/>
        <w:rPr>
          <w:bCs/>
          <w:color w:val="FF0000"/>
          <w:sz w:val="27"/>
          <w:szCs w:val="27"/>
        </w:rPr>
      </w:pPr>
    </w:p>
    <w:p w:rsidR="004B0E11" w:rsidRPr="00906292" w:rsidRDefault="004B0E11" w:rsidP="004B0E11">
      <w:pPr>
        <w:shd w:val="clear" w:color="auto" w:fill="FFFFFF"/>
        <w:adjustRightInd w:val="0"/>
        <w:ind w:firstLine="567"/>
        <w:jc w:val="both"/>
        <w:rPr>
          <w:sz w:val="27"/>
          <w:szCs w:val="27"/>
        </w:rPr>
      </w:pPr>
      <w:r w:rsidRPr="00906292">
        <w:rPr>
          <w:sz w:val="27"/>
          <w:szCs w:val="27"/>
        </w:rPr>
        <w:t>ПОСТАНОВЛЯЕТ:</w:t>
      </w:r>
    </w:p>
    <w:p w:rsidR="004B0E11" w:rsidRPr="00906292" w:rsidRDefault="004B0E11" w:rsidP="004B0E11">
      <w:pPr>
        <w:ind w:firstLine="709"/>
        <w:jc w:val="both"/>
        <w:rPr>
          <w:sz w:val="27"/>
          <w:szCs w:val="27"/>
        </w:rPr>
      </w:pPr>
    </w:p>
    <w:p w:rsidR="004B0E11" w:rsidRPr="00906292" w:rsidRDefault="004B0E11" w:rsidP="004B0E11">
      <w:pPr>
        <w:widowControl/>
        <w:autoSpaceDE/>
        <w:ind w:firstLine="567"/>
        <w:jc w:val="both"/>
        <w:rPr>
          <w:sz w:val="27"/>
          <w:szCs w:val="27"/>
        </w:rPr>
      </w:pPr>
      <w:r w:rsidRPr="00906292">
        <w:rPr>
          <w:sz w:val="27"/>
          <w:szCs w:val="27"/>
        </w:rPr>
        <w:t>1.</w:t>
      </w:r>
      <w:r w:rsidR="00235B2F" w:rsidRPr="00906292">
        <w:rPr>
          <w:sz w:val="27"/>
          <w:szCs w:val="27"/>
        </w:rPr>
        <w:t xml:space="preserve"> </w:t>
      </w:r>
      <w:proofErr w:type="gramStart"/>
      <w:r w:rsidR="003A396F" w:rsidRPr="00906292">
        <w:rPr>
          <w:sz w:val="27"/>
          <w:szCs w:val="27"/>
        </w:rPr>
        <w:t>Зарегистрировать и внести</w:t>
      </w:r>
      <w:proofErr w:type="gramEnd"/>
      <w:r w:rsidR="003A396F" w:rsidRPr="00906292">
        <w:rPr>
          <w:sz w:val="27"/>
          <w:szCs w:val="27"/>
        </w:rPr>
        <w:t xml:space="preserve"> в Реестр Уставов территориального общественного самоуправления в городском поселении Тутаев Устав территориального общественного самоуправления «</w:t>
      </w:r>
      <w:r w:rsidR="00B70093" w:rsidRPr="00906292">
        <w:rPr>
          <w:sz w:val="27"/>
          <w:szCs w:val="27"/>
        </w:rPr>
        <w:t xml:space="preserve">ТОС </w:t>
      </w:r>
      <w:r w:rsidR="003A396F" w:rsidRPr="00906292">
        <w:rPr>
          <w:sz w:val="27"/>
          <w:szCs w:val="27"/>
        </w:rPr>
        <w:t xml:space="preserve">№ </w:t>
      </w:r>
      <w:r w:rsidR="00F73A6C" w:rsidRPr="00906292">
        <w:rPr>
          <w:sz w:val="27"/>
          <w:szCs w:val="27"/>
        </w:rPr>
        <w:t>3</w:t>
      </w:r>
      <w:r w:rsidR="0057027D" w:rsidRPr="00906292">
        <w:rPr>
          <w:sz w:val="27"/>
          <w:szCs w:val="27"/>
        </w:rPr>
        <w:t xml:space="preserve"> «</w:t>
      </w:r>
      <w:r w:rsidR="00F73A6C" w:rsidRPr="00906292">
        <w:rPr>
          <w:sz w:val="27"/>
          <w:szCs w:val="27"/>
        </w:rPr>
        <w:t>Розы</w:t>
      </w:r>
      <w:r w:rsidR="003A396F" w:rsidRPr="00906292">
        <w:rPr>
          <w:sz w:val="27"/>
          <w:szCs w:val="27"/>
        </w:rPr>
        <w:t xml:space="preserve">», принятый на собрании граждан по учреждению территориального общественного самоуправления </w:t>
      </w:r>
      <w:r w:rsidR="005266C8" w:rsidRPr="00906292">
        <w:rPr>
          <w:sz w:val="27"/>
          <w:szCs w:val="27"/>
        </w:rPr>
        <w:t>0</w:t>
      </w:r>
      <w:r w:rsidR="00F73A6C" w:rsidRPr="00906292">
        <w:rPr>
          <w:sz w:val="27"/>
          <w:szCs w:val="27"/>
        </w:rPr>
        <w:t>6</w:t>
      </w:r>
      <w:r w:rsidR="005266C8" w:rsidRPr="00906292">
        <w:rPr>
          <w:sz w:val="27"/>
          <w:szCs w:val="27"/>
        </w:rPr>
        <w:t>.07</w:t>
      </w:r>
      <w:r w:rsidR="003A396F" w:rsidRPr="00906292">
        <w:rPr>
          <w:sz w:val="27"/>
          <w:szCs w:val="27"/>
        </w:rPr>
        <w:t>.2023.</w:t>
      </w:r>
    </w:p>
    <w:p w:rsidR="004B0E11" w:rsidRPr="00906292" w:rsidRDefault="005266C8" w:rsidP="004B0E11">
      <w:pPr>
        <w:pStyle w:val="a5"/>
        <w:overflowPunct w:val="0"/>
        <w:adjustRightInd w:val="0"/>
        <w:ind w:left="0" w:firstLine="567"/>
        <w:contextualSpacing/>
        <w:rPr>
          <w:rFonts w:eastAsia="Calibri"/>
          <w:color w:val="000000" w:themeColor="text1"/>
          <w:sz w:val="27"/>
          <w:szCs w:val="27"/>
        </w:rPr>
      </w:pPr>
      <w:r w:rsidRPr="00906292">
        <w:rPr>
          <w:rFonts w:eastAsia="Calibri"/>
          <w:color w:val="000000" w:themeColor="text1"/>
          <w:sz w:val="27"/>
          <w:szCs w:val="27"/>
        </w:rPr>
        <w:t>2</w:t>
      </w:r>
      <w:r w:rsidR="004B0E11" w:rsidRPr="00906292">
        <w:rPr>
          <w:rFonts w:eastAsia="Calibri"/>
          <w:color w:val="000000" w:themeColor="text1"/>
          <w:sz w:val="27"/>
          <w:szCs w:val="27"/>
        </w:rPr>
        <w:t>.</w:t>
      </w:r>
      <w:r w:rsidR="00235B2F" w:rsidRPr="00906292">
        <w:rPr>
          <w:rFonts w:eastAsia="Calibri"/>
          <w:color w:val="000000" w:themeColor="text1"/>
          <w:sz w:val="27"/>
          <w:szCs w:val="27"/>
        </w:rPr>
        <w:t xml:space="preserve"> </w:t>
      </w:r>
      <w:r w:rsidR="004B0E11" w:rsidRPr="00906292">
        <w:rPr>
          <w:rFonts w:eastAsia="Calibri"/>
          <w:color w:val="000000" w:themeColor="text1"/>
          <w:sz w:val="27"/>
          <w:szCs w:val="27"/>
        </w:rPr>
        <w:t>Опубликовать настоящее постановление в Тутаевской массовой муниципальной газете «Берега» и на официальном сайте Администрации Тутаевского муниципального района.</w:t>
      </w:r>
    </w:p>
    <w:p w:rsidR="004B0E11" w:rsidRPr="00906292" w:rsidRDefault="005266C8" w:rsidP="004B0E11">
      <w:pPr>
        <w:pStyle w:val="a5"/>
        <w:widowControl/>
        <w:ind w:left="0" w:firstLine="567"/>
        <w:rPr>
          <w:color w:val="000000" w:themeColor="text1"/>
          <w:sz w:val="27"/>
          <w:szCs w:val="27"/>
        </w:rPr>
      </w:pPr>
      <w:r w:rsidRPr="00906292">
        <w:rPr>
          <w:color w:val="000000" w:themeColor="text1"/>
          <w:sz w:val="27"/>
          <w:szCs w:val="27"/>
        </w:rPr>
        <w:t>3</w:t>
      </w:r>
      <w:r w:rsidR="004B0E11" w:rsidRPr="00906292">
        <w:rPr>
          <w:color w:val="000000" w:themeColor="text1"/>
          <w:sz w:val="27"/>
          <w:szCs w:val="27"/>
        </w:rPr>
        <w:t>.</w:t>
      </w:r>
      <w:r w:rsidR="00235B2F" w:rsidRPr="00906292">
        <w:rPr>
          <w:color w:val="000000" w:themeColor="text1"/>
          <w:sz w:val="27"/>
          <w:szCs w:val="27"/>
        </w:rPr>
        <w:t xml:space="preserve"> </w:t>
      </w:r>
      <w:proofErr w:type="gramStart"/>
      <w:r w:rsidR="004B0E11" w:rsidRPr="00906292">
        <w:rPr>
          <w:color w:val="000000" w:themeColor="text1"/>
          <w:sz w:val="27"/>
          <w:szCs w:val="27"/>
        </w:rPr>
        <w:t>Контроль за</w:t>
      </w:r>
      <w:proofErr w:type="gramEnd"/>
      <w:r w:rsidR="004B0E11" w:rsidRPr="00906292">
        <w:rPr>
          <w:color w:val="000000" w:themeColor="text1"/>
          <w:sz w:val="27"/>
          <w:szCs w:val="27"/>
        </w:rPr>
        <w:t xml:space="preserve"> исполнением настоящего постановления </w:t>
      </w:r>
      <w:r w:rsidR="000D1E59" w:rsidRPr="00906292">
        <w:rPr>
          <w:color w:val="000000" w:themeColor="text1"/>
          <w:sz w:val="27"/>
          <w:szCs w:val="27"/>
        </w:rPr>
        <w:t>оставляю за собой.</w:t>
      </w:r>
    </w:p>
    <w:p w:rsidR="004B0E11" w:rsidRPr="00906292" w:rsidRDefault="000D1E59" w:rsidP="00222FA0">
      <w:pPr>
        <w:overflowPunct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906292">
        <w:rPr>
          <w:rFonts w:eastAsia="Calibri"/>
          <w:color w:val="000000" w:themeColor="text1"/>
          <w:sz w:val="27"/>
          <w:szCs w:val="27"/>
        </w:rPr>
        <w:t>4</w:t>
      </w:r>
      <w:r w:rsidR="004B0E11" w:rsidRPr="00906292">
        <w:rPr>
          <w:rFonts w:eastAsia="Calibri"/>
          <w:color w:val="000000" w:themeColor="text1"/>
          <w:sz w:val="27"/>
          <w:szCs w:val="27"/>
        </w:rPr>
        <w:t>.</w:t>
      </w:r>
      <w:r w:rsidR="00235B2F" w:rsidRPr="00906292">
        <w:rPr>
          <w:rFonts w:eastAsia="Calibri"/>
          <w:color w:val="000000" w:themeColor="text1"/>
          <w:sz w:val="27"/>
          <w:szCs w:val="27"/>
        </w:rPr>
        <w:t xml:space="preserve"> </w:t>
      </w:r>
      <w:r w:rsidR="004B0E11" w:rsidRPr="00906292">
        <w:rPr>
          <w:rFonts w:eastAsia="Calibri"/>
          <w:color w:val="000000" w:themeColor="text1"/>
          <w:sz w:val="27"/>
          <w:szCs w:val="27"/>
        </w:rPr>
        <w:t xml:space="preserve">Настоящее постановление вступает в силу после его </w:t>
      </w:r>
      <w:r w:rsidR="00E21B40" w:rsidRPr="00906292">
        <w:rPr>
          <w:rFonts w:eastAsia="Calibri"/>
          <w:color w:val="000000" w:themeColor="text1"/>
          <w:sz w:val="27"/>
          <w:szCs w:val="27"/>
        </w:rPr>
        <w:t>подписания</w:t>
      </w:r>
      <w:r w:rsidR="004B0E11" w:rsidRPr="00906292">
        <w:rPr>
          <w:rFonts w:eastAsia="Calibri"/>
          <w:color w:val="000000" w:themeColor="text1"/>
          <w:sz w:val="27"/>
          <w:szCs w:val="27"/>
        </w:rPr>
        <w:t>.</w:t>
      </w:r>
    </w:p>
    <w:p w:rsidR="004B0E11" w:rsidRPr="00906292" w:rsidRDefault="004B0E11" w:rsidP="004B0E11">
      <w:pPr>
        <w:jc w:val="both"/>
        <w:rPr>
          <w:color w:val="000000" w:themeColor="text1"/>
          <w:sz w:val="27"/>
          <w:szCs w:val="27"/>
        </w:rPr>
      </w:pPr>
    </w:p>
    <w:p w:rsidR="000A4625" w:rsidRPr="00906292" w:rsidRDefault="000A4625" w:rsidP="004B0E11">
      <w:pPr>
        <w:jc w:val="both"/>
        <w:rPr>
          <w:color w:val="000000" w:themeColor="text1"/>
          <w:sz w:val="27"/>
          <w:szCs w:val="27"/>
        </w:rPr>
      </w:pPr>
    </w:p>
    <w:p w:rsidR="00906292" w:rsidRDefault="004B0E11" w:rsidP="004B0E11">
      <w:pPr>
        <w:jc w:val="both"/>
        <w:rPr>
          <w:color w:val="000000" w:themeColor="text1"/>
          <w:sz w:val="27"/>
          <w:szCs w:val="27"/>
        </w:rPr>
      </w:pPr>
      <w:r w:rsidRPr="00906292">
        <w:rPr>
          <w:color w:val="000000" w:themeColor="text1"/>
          <w:sz w:val="27"/>
          <w:szCs w:val="27"/>
        </w:rPr>
        <w:t>Глава</w:t>
      </w:r>
      <w:r w:rsidR="00906292">
        <w:rPr>
          <w:color w:val="000000" w:themeColor="text1"/>
          <w:sz w:val="27"/>
          <w:szCs w:val="27"/>
        </w:rPr>
        <w:t xml:space="preserve"> </w:t>
      </w:r>
      <w:r w:rsidRPr="00906292">
        <w:rPr>
          <w:color w:val="000000" w:themeColor="text1"/>
          <w:sz w:val="27"/>
          <w:szCs w:val="27"/>
        </w:rPr>
        <w:t xml:space="preserve">Тутаевского </w:t>
      </w:r>
    </w:p>
    <w:p w:rsidR="004B0E11" w:rsidRDefault="004B0E11" w:rsidP="004B0E11">
      <w:pPr>
        <w:jc w:val="both"/>
        <w:rPr>
          <w:color w:val="000000" w:themeColor="text1"/>
          <w:sz w:val="27"/>
          <w:szCs w:val="27"/>
        </w:rPr>
      </w:pPr>
      <w:r w:rsidRPr="00906292">
        <w:rPr>
          <w:color w:val="000000" w:themeColor="text1"/>
          <w:sz w:val="27"/>
          <w:szCs w:val="27"/>
        </w:rPr>
        <w:t xml:space="preserve">муниципального района                                             </w:t>
      </w:r>
      <w:r w:rsidR="00906292">
        <w:rPr>
          <w:color w:val="000000" w:themeColor="text1"/>
          <w:sz w:val="27"/>
          <w:szCs w:val="27"/>
        </w:rPr>
        <w:tab/>
      </w:r>
      <w:r w:rsidR="00906292">
        <w:rPr>
          <w:color w:val="000000" w:themeColor="text1"/>
          <w:sz w:val="27"/>
          <w:szCs w:val="27"/>
        </w:rPr>
        <w:tab/>
      </w:r>
      <w:r w:rsidR="00906292">
        <w:rPr>
          <w:color w:val="000000" w:themeColor="text1"/>
          <w:sz w:val="27"/>
          <w:szCs w:val="27"/>
        </w:rPr>
        <w:tab/>
      </w:r>
      <w:r w:rsidRPr="00906292">
        <w:rPr>
          <w:color w:val="000000" w:themeColor="text1"/>
          <w:sz w:val="27"/>
          <w:szCs w:val="27"/>
        </w:rPr>
        <w:t>О.В. Низова</w:t>
      </w:r>
    </w:p>
    <w:p w:rsidR="00B65D2E" w:rsidRDefault="00B65D2E" w:rsidP="004B0E11">
      <w:pPr>
        <w:jc w:val="both"/>
        <w:rPr>
          <w:color w:val="000000" w:themeColor="text1"/>
          <w:sz w:val="27"/>
          <w:szCs w:val="27"/>
        </w:rPr>
      </w:pPr>
    </w:p>
    <w:p w:rsidR="00B65D2E" w:rsidRDefault="00B65D2E" w:rsidP="004B0E11">
      <w:pPr>
        <w:jc w:val="both"/>
        <w:rPr>
          <w:color w:val="000000" w:themeColor="text1"/>
          <w:sz w:val="27"/>
          <w:szCs w:val="27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99"/>
        <w:gridCol w:w="4255"/>
      </w:tblGrid>
      <w:tr w:rsidR="00B65D2E" w:rsidRPr="005A588E" w:rsidTr="005B0D10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:rsidR="00B65D2E" w:rsidRPr="005A588E" w:rsidRDefault="00B65D2E" w:rsidP="005B0D10">
            <w:pPr>
              <w:rPr>
                <w:rFonts w:ascii="Arial" w:hAnsi="Arial"/>
                <w:sz w:val="24"/>
                <w:szCs w:val="24"/>
              </w:rPr>
            </w:pPr>
            <w:r w:rsidRPr="005A588E">
              <w:rPr>
                <w:rFonts w:ascii="Arial" w:hAnsi="Arial"/>
                <w:sz w:val="24"/>
                <w:szCs w:val="24"/>
              </w:rPr>
              <w:t xml:space="preserve">          </w:t>
            </w:r>
          </w:p>
        </w:tc>
        <w:tc>
          <w:tcPr>
            <w:tcW w:w="4255" w:type="dxa"/>
          </w:tcPr>
          <w:p w:rsidR="00B65D2E" w:rsidRPr="005A588E" w:rsidRDefault="00B65D2E" w:rsidP="005B0D10">
            <w:pPr>
              <w:pStyle w:val="1"/>
              <w:rPr>
                <w:b w:val="0"/>
              </w:rPr>
            </w:pPr>
          </w:p>
        </w:tc>
      </w:tr>
      <w:tr w:rsidR="00B65D2E" w:rsidRPr="00B02074" w:rsidTr="005B0D10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:rsidR="00B65D2E" w:rsidRPr="00B02074" w:rsidRDefault="00B65D2E" w:rsidP="005B0D10">
            <w:pPr>
              <w:rPr>
                <w:sz w:val="28"/>
                <w:szCs w:val="28"/>
              </w:rPr>
            </w:pPr>
            <w:r w:rsidRPr="00B02074">
              <w:rPr>
                <w:sz w:val="28"/>
                <w:szCs w:val="28"/>
              </w:rPr>
              <w:t>ЗАРЕГИСТРИРОВАН</w:t>
            </w:r>
          </w:p>
          <w:p w:rsidR="00B65D2E" w:rsidRPr="00B02074" w:rsidRDefault="00B65D2E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  <w:r w:rsidRPr="00B02074">
              <w:rPr>
                <w:rStyle w:val="af0"/>
                <w:b w:val="0"/>
                <w:bCs w:val="0"/>
                <w:sz w:val="28"/>
                <w:szCs w:val="28"/>
              </w:rPr>
              <w:t>Админис</w:t>
            </w:r>
            <w:r>
              <w:rPr>
                <w:rStyle w:val="af0"/>
                <w:b w:val="0"/>
                <w:bCs w:val="0"/>
                <w:sz w:val="28"/>
                <w:szCs w:val="28"/>
              </w:rPr>
              <w:t>трацией Тутаевского муниципального района</w:t>
            </w:r>
          </w:p>
          <w:p w:rsidR="00B65D2E" w:rsidRPr="00B02074" w:rsidRDefault="00B65D2E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:rsidR="00B65D2E" w:rsidRDefault="00B65D2E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  <w:r>
              <w:rPr>
                <w:rStyle w:val="af0"/>
                <w:b w:val="0"/>
                <w:bCs w:val="0"/>
                <w:sz w:val="28"/>
                <w:szCs w:val="28"/>
              </w:rPr>
              <w:t xml:space="preserve">Постановление  </w:t>
            </w:r>
            <w:proofErr w:type="gramStart"/>
            <w:r>
              <w:rPr>
                <w:rStyle w:val="af0"/>
                <w:b w:val="0"/>
                <w:bCs w:val="0"/>
                <w:sz w:val="28"/>
                <w:szCs w:val="28"/>
              </w:rPr>
              <w:t>от</w:t>
            </w:r>
            <w:proofErr w:type="gramEnd"/>
            <w:r>
              <w:rPr>
                <w:rStyle w:val="af0"/>
                <w:b w:val="0"/>
                <w:bCs w:val="0"/>
                <w:sz w:val="28"/>
                <w:szCs w:val="28"/>
              </w:rPr>
              <w:t xml:space="preserve"> _________</w:t>
            </w:r>
            <w:r w:rsidRPr="00B02074">
              <w:rPr>
                <w:rStyle w:val="af0"/>
                <w:b w:val="0"/>
                <w:bCs w:val="0"/>
                <w:sz w:val="28"/>
                <w:szCs w:val="28"/>
              </w:rPr>
              <w:t>№</w:t>
            </w:r>
            <w:r>
              <w:rPr>
                <w:rStyle w:val="af0"/>
                <w:b w:val="0"/>
                <w:bCs w:val="0"/>
                <w:sz w:val="28"/>
                <w:szCs w:val="28"/>
              </w:rPr>
              <w:t xml:space="preserve"> ___</w:t>
            </w:r>
          </w:p>
          <w:p w:rsidR="00B65D2E" w:rsidRDefault="00B65D2E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  <w:r>
              <w:rPr>
                <w:rStyle w:val="af0"/>
                <w:b w:val="0"/>
                <w:bCs w:val="0"/>
                <w:sz w:val="28"/>
                <w:szCs w:val="28"/>
              </w:rPr>
              <w:t>Регистрационный № ___</w:t>
            </w:r>
          </w:p>
          <w:p w:rsidR="00B65D2E" w:rsidRPr="00B02074" w:rsidRDefault="00B65D2E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:rsidR="00B65D2E" w:rsidRPr="00B02074" w:rsidRDefault="00B65D2E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  <w:r>
              <w:rPr>
                <w:rStyle w:val="af0"/>
                <w:b w:val="0"/>
                <w:bCs w:val="0"/>
                <w:sz w:val="28"/>
                <w:szCs w:val="28"/>
              </w:rPr>
              <w:t>Глава Тутаевского муниципального района О.В. Низова</w:t>
            </w:r>
          </w:p>
          <w:p w:rsidR="00B65D2E" w:rsidRPr="00B02074" w:rsidRDefault="00B65D2E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:rsidR="00B65D2E" w:rsidRDefault="00B65D2E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  <w:r>
              <w:rPr>
                <w:rStyle w:val="af0"/>
                <w:b w:val="0"/>
                <w:bCs w:val="0"/>
                <w:sz w:val="28"/>
                <w:szCs w:val="28"/>
              </w:rPr>
              <w:t xml:space="preserve">Подпись ________________ </w:t>
            </w:r>
          </w:p>
          <w:p w:rsidR="00B65D2E" w:rsidRDefault="00B65D2E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:rsidR="00B65D2E" w:rsidRDefault="00B65D2E" w:rsidP="005B0D10">
            <w:pPr>
              <w:rPr>
                <w:rStyle w:val="af0"/>
                <w:b w:val="0"/>
                <w:bCs w:val="0"/>
                <w:sz w:val="28"/>
                <w:szCs w:val="28"/>
              </w:rPr>
            </w:pPr>
            <w:r w:rsidRPr="00B02074">
              <w:rPr>
                <w:rStyle w:val="af0"/>
                <w:b w:val="0"/>
                <w:bCs w:val="0"/>
                <w:sz w:val="28"/>
                <w:szCs w:val="28"/>
              </w:rPr>
              <w:t>Печать</w:t>
            </w:r>
          </w:p>
          <w:p w:rsidR="00B65D2E" w:rsidRPr="00B02074" w:rsidRDefault="00B65D2E" w:rsidP="005B0D10">
            <w:pPr>
              <w:rPr>
                <w:rStyle w:val="af0"/>
                <w:b w:val="0"/>
                <w:bCs w:val="0"/>
                <w:sz w:val="28"/>
                <w:szCs w:val="28"/>
                <w:u w:val="single"/>
                <w:vertAlign w:val="superscript"/>
              </w:rPr>
            </w:pPr>
          </w:p>
        </w:tc>
        <w:tc>
          <w:tcPr>
            <w:tcW w:w="4255" w:type="dxa"/>
          </w:tcPr>
          <w:p w:rsidR="00B65D2E" w:rsidRPr="00B02074" w:rsidRDefault="00B65D2E" w:rsidP="005B0D10">
            <w:pPr>
              <w:pStyle w:val="1"/>
              <w:rPr>
                <w:b w:val="0"/>
                <w:sz w:val="28"/>
                <w:szCs w:val="28"/>
              </w:rPr>
            </w:pPr>
            <w:r w:rsidRPr="00B02074">
              <w:rPr>
                <w:b w:val="0"/>
                <w:sz w:val="28"/>
                <w:szCs w:val="28"/>
              </w:rPr>
              <w:t>УТВЕРЖДЕН</w:t>
            </w:r>
          </w:p>
          <w:p w:rsidR="00B65D2E" w:rsidRPr="00B02074" w:rsidRDefault="00B65D2E" w:rsidP="005B0D10">
            <w:pPr>
              <w:pStyle w:val="1"/>
              <w:rPr>
                <w:b w:val="0"/>
                <w:sz w:val="28"/>
                <w:szCs w:val="28"/>
              </w:rPr>
            </w:pPr>
            <w:r w:rsidRPr="00B02074">
              <w:rPr>
                <w:b w:val="0"/>
                <w:sz w:val="28"/>
                <w:szCs w:val="28"/>
              </w:rPr>
              <w:t xml:space="preserve">решением </w:t>
            </w:r>
            <w:r>
              <w:rPr>
                <w:b w:val="0"/>
                <w:sz w:val="28"/>
                <w:szCs w:val="28"/>
              </w:rPr>
              <w:t>Собрания граждан</w:t>
            </w:r>
          </w:p>
          <w:p w:rsidR="00B65D2E" w:rsidRPr="00B02074" w:rsidRDefault="00B65D2E" w:rsidP="005B0D10">
            <w:pPr>
              <w:jc w:val="both"/>
              <w:rPr>
                <w:sz w:val="28"/>
                <w:szCs w:val="28"/>
              </w:rPr>
            </w:pPr>
            <w:r w:rsidRPr="00B02074">
              <w:rPr>
                <w:sz w:val="28"/>
                <w:szCs w:val="28"/>
              </w:rPr>
              <w:t>территориально</w:t>
            </w:r>
            <w:r>
              <w:rPr>
                <w:sz w:val="28"/>
                <w:szCs w:val="28"/>
              </w:rPr>
              <w:t>го</w:t>
            </w:r>
            <w:r w:rsidRPr="00B02074">
              <w:rPr>
                <w:sz w:val="28"/>
                <w:szCs w:val="28"/>
              </w:rPr>
              <w:t xml:space="preserve"> общественно</w:t>
            </w:r>
            <w:r>
              <w:rPr>
                <w:sz w:val="28"/>
                <w:szCs w:val="28"/>
              </w:rPr>
              <w:t>го</w:t>
            </w:r>
            <w:r w:rsidRPr="00B02074">
              <w:rPr>
                <w:sz w:val="28"/>
                <w:szCs w:val="28"/>
              </w:rPr>
              <w:t xml:space="preserve"> </w:t>
            </w:r>
          </w:p>
          <w:p w:rsidR="00B65D2E" w:rsidRDefault="00B65D2E" w:rsidP="005B0D10">
            <w:pPr>
              <w:jc w:val="both"/>
              <w:rPr>
                <w:sz w:val="28"/>
                <w:szCs w:val="28"/>
              </w:rPr>
            </w:pPr>
            <w:r w:rsidRPr="00B02074">
              <w:rPr>
                <w:sz w:val="28"/>
                <w:szCs w:val="28"/>
              </w:rPr>
              <w:t>самоуправлени</w:t>
            </w:r>
            <w:r>
              <w:rPr>
                <w:sz w:val="28"/>
                <w:szCs w:val="28"/>
              </w:rPr>
              <w:t>я</w:t>
            </w:r>
            <w:r w:rsidRPr="00B02074">
              <w:rPr>
                <w:sz w:val="28"/>
                <w:szCs w:val="28"/>
              </w:rPr>
              <w:t xml:space="preserve"> </w:t>
            </w:r>
          </w:p>
          <w:p w:rsidR="00B65D2E" w:rsidRPr="00B02074" w:rsidRDefault="00B65D2E" w:rsidP="005B0D10">
            <w:pPr>
              <w:jc w:val="both"/>
              <w:rPr>
                <w:sz w:val="28"/>
                <w:szCs w:val="28"/>
              </w:rPr>
            </w:pPr>
            <w:r w:rsidRPr="00B0207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ТОС № 3 «Розы»</w:t>
            </w:r>
          </w:p>
          <w:p w:rsidR="00B65D2E" w:rsidRDefault="00B65D2E" w:rsidP="005B0D10">
            <w:pPr>
              <w:pStyle w:val="1"/>
              <w:rPr>
                <w:b w:val="0"/>
                <w:sz w:val="28"/>
                <w:szCs w:val="28"/>
              </w:rPr>
            </w:pPr>
            <w:r w:rsidRPr="00B02074">
              <w:rPr>
                <w:b w:val="0"/>
                <w:sz w:val="28"/>
                <w:szCs w:val="28"/>
              </w:rPr>
              <w:t xml:space="preserve">(протокол </w:t>
            </w:r>
            <w:r>
              <w:rPr>
                <w:b w:val="0"/>
                <w:sz w:val="28"/>
                <w:szCs w:val="28"/>
              </w:rPr>
              <w:t xml:space="preserve">от 06.07.2023 </w:t>
            </w:r>
            <w:r w:rsidRPr="00B02074">
              <w:rPr>
                <w:b w:val="0"/>
                <w:sz w:val="28"/>
                <w:szCs w:val="28"/>
              </w:rPr>
              <w:t xml:space="preserve">№ </w:t>
            </w:r>
            <w:r>
              <w:rPr>
                <w:b w:val="0"/>
                <w:sz w:val="28"/>
                <w:szCs w:val="28"/>
              </w:rPr>
              <w:t>2</w:t>
            </w:r>
            <w:r w:rsidRPr="00B02074">
              <w:rPr>
                <w:b w:val="0"/>
                <w:sz w:val="28"/>
                <w:szCs w:val="28"/>
              </w:rPr>
              <w:t>)</w:t>
            </w:r>
          </w:p>
          <w:p w:rsidR="00B65D2E" w:rsidRPr="00E52157" w:rsidRDefault="00B65D2E" w:rsidP="005B0D10"/>
          <w:p w:rsidR="00B65D2E" w:rsidRPr="00B02074" w:rsidRDefault="00B65D2E" w:rsidP="005B0D10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</w:tbl>
    <w:p w:rsidR="00B65D2E" w:rsidRPr="001E1990" w:rsidRDefault="00B65D2E" w:rsidP="00B65D2E">
      <w:pPr>
        <w:pStyle w:val="1"/>
        <w:ind w:left="720" w:firstLine="720"/>
        <w:rPr>
          <w:b w:val="0"/>
          <w:sz w:val="28"/>
          <w:szCs w:val="28"/>
        </w:rPr>
      </w:pP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  <w:r w:rsidRPr="00B02074">
        <w:rPr>
          <w:b w:val="0"/>
          <w:sz w:val="28"/>
          <w:szCs w:val="28"/>
        </w:rPr>
        <w:tab/>
      </w:r>
    </w:p>
    <w:p w:rsidR="00B65D2E" w:rsidRPr="00B02074" w:rsidRDefault="00B65D2E" w:rsidP="00B65D2E">
      <w:pPr>
        <w:pStyle w:val="1"/>
        <w:rPr>
          <w:b w:val="0"/>
          <w:sz w:val="28"/>
          <w:szCs w:val="28"/>
        </w:rPr>
      </w:pPr>
    </w:p>
    <w:p w:rsidR="00B65D2E" w:rsidRPr="00B02074" w:rsidRDefault="00B65D2E" w:rsidP="00B65D2E">
      <w:pPr>
        <w:jc w:val="center"/>
        <w:rPr>
          <w:sz w:val="28"/>
          <w:szCs w:val="28"/>
        </w:rPr>
      </w:pPr>
      <w:r w:rsidRPr="00B02074">
        <w:rPr>
          <w:sz w:val="28"/>
          <w:szCs w:val="28"/>
        </w:rPr>
        <w:t>УСТАВ</w:t>
      </w:r>
    </w:p>
    <w:p w:rsidR="00B65D2E" w:rsidRPr="00B02074" w:rsidRDefault="00B65D2E" w:rsidP="00B65D2E">
      <w:pPr>
        <w:jc w:val="center"/>
        <w:rPr>
          <w:sz w:val="28"/>
          <w:szCs w:val="28"/>
        </w:rPr>
      </w:pPr>
    </w:p>
    <w:p w:rsidR="00B65D2E" w:rsidRPr="00B02074" w:rsidRDefault="00B65D2E" w:rsidP="00B65D2E">
      <w:pPr>
        <w:ind w:firstLine="360"/>
        <w:jc w:val="center"/>
        <w:rPr>
          <w:sz w:val="28"/>
          <w:szCs w:val="28"/>
        </w:rPr>
      </w:pPr>
      <w:r w:rsidRPr="00B02074">
        <w:rPr>
          <w:sz w:val="28"/>
          <w:szCs w:val="28"/>
        </w:rPr>
        <w:t>Территориально</w:t>
      </w:r>
      <w:r>
        <w:rPr>
          <w:sz w:val="28"/>
          <w:szCs w:val="28"/>
        </w:rPr>
        <w:t>го</w:t>
      </w:r>
      <w:r w:rsidRPr="00B02074"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>го</w:t>
      </w:r>
      <w:r w:rsidRPr="00B02074">
        <w:rPr>
          <w:sz w:val="28"/>
          <w:szCs w:val="28"/>
        </w:rPr>
        <w:t xml:space="preserve"> самоуправлени</w:t>
      </w:r>
      <w:r>
        <w:rPr>
          <w:sz w:val="28"/>
          <w:szCs w:val="28"/>
        </w:rPr>
        <w:t>я</w:t>
      </w:r>
    </w:p>
    <w:p w:rsidR="00B65D2E" w:rsidRPr="00B02074" w:rsidRDefault="00B65D2E" w:rsidP="00B65D2E">
      <w:pPr>
        <w:ind w:firstLine="360"/>
        <w:jc w:val="center"/>
        <w:rPr>
          <w:sz w:val="28"/>
          <w:szCs w:val="28"/>
        </w:rPr>
      </w:pPr>
      <w:r w:rsidRPr="002C37F6">
        <w:rPr>
          <w:sz w:val="28"/>
          <w:szCs w:val="28"/>
        </w:rPr>
        <w:t>«</w:t>
      </w:r>
      <w:r>
        <w:rPr>
          <w:sz w:val="28"/>
          <w:szCs w:val="28"/>
        </w:rPr>
        <w:t xml:space="preserve">ТОС </w:t>
      </w:r>
      <w:r w:rsidRPr="002C37F6">
        <w:rPr>
          <w:sz w:val="28"/>
          <w:szCs w:val="28"/>
        </w:rPr>
        <w:t>№ 3 «Розы»</w:t>
      </w:r>
    </w:p>
    <w:p w:rsidR="00B65D2E" w:rsidRPr="00B02074" w:rsidRDefault="00B65D2E" w:rsidP="00B65D2E">
      <w:pPr>
        <w:ind w:firstLine="360"/>
        <w:rPr>
          <w:sz w:val="28"/>
          <w:szCs w:val="28"/>
        </w:rPr>
      </w:pPr>
    </w:p>
    <w:p w:rsidR="00B65D2E" w:rsidRPr="00B02074" w:rsidRDefault="00B65D2E" w:rsidP="00B65D2E">
      <w:pPr>
        <w:ind w:firstLine="360"/>
        <w:jc w:val="center"/>
        <w:rPr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rFonts w:ascii="Arial" w:hAnsi="Arial"/>
          <w:sz w:val="28"/>
          <w:szCs w:val="28"/>
        </w:rPr>
      </w:pPr>
    </w:p>
    <w:p w:rsidR="00B65D2E" w:rsidRDefault="00B65D2E" w:rsidP="00B65D2E">
      <w:pPr>
        <w:jc w:val="center"/>
        <w:rPr>
          <w:sz w:val="28"/>
          <w:szCs w:val="28"/>
        </w:rPr>
      </w:pPr>
      <w:r w:rsidRPr="00560FDB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560FDB">
        <w:rPr>
          <w:sz w:val="28"/>
          <w:szCs w:val="28"/>
        </w:rPr>
        <w:t xml:space="preserve"> г.</w:t>
      </w:r>
    </w:p>
    <w:p w:rsidR="00B65D2E" w:rsidRPr="00FD52E3" w:rsidRDefault="00B65D2E" w:rsidP="00B65D2E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jc w:val="center"/>
        <w:rPr>
          <w:b/>
          <w:sz w:val="28"/>
          <w:szCs w:val="28"/>
        </w:rPr>
      </w:pPr>
      <w:r w:rsidRPr="00FD52E3">
        <w:rPr>
          <w:b/>
          <w:sz w:val="28"/>
          <w:szCs w:val="28"/>
        </w:rPr>
        <w:t>Общие положения</w:t>
      </w:r>
    </w:p>
    <w:p w:rsidR="00B65D2E" w:rsidRPr="00B02074" w:rsidRDefault="00B65D2E" w:rsidP="00B65D2E">
      <w:pPr>
        <w:jc w:val="both"/>
        <w:rPr>
          <w:sz w:val="28"/>
          <w:szCs w:val="28"/>
        </w:rPr>
      </w:pPr>
    </w:p>
    <w:p w:rsidR="00B65D2E" w:rsidRPr="00B02074" w:rsidRDefault="00B65D2E" w:rsidP="00B65D2E">
      <w:pPr>
        <w:tabs>
          <w:tab w:val="num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02074">
        <w:rPr>
          <w:sz w:val="28"/>
          <w:szCs w:val="28"/>
        </w:rPr>
        <w:t xml:space="preserve"> </w:t>
      </w:r>
      <w:proofErr w:type="gramStart"/>
      <w:r w:rsidRPr="00B02074">
        <w:rPr>
          <w:sz w:val="28"/>
          <w:szCs w:val="28"/>
        </w:rPr>
        <w:t>Территориальное обществен</w:t>
      </w:r>
      <w:r>
        <w:rPr>
          <w:sz w:val="28"/>
          <w:szCs w:val="28"/>
        </w:rPr>
        <w:t xml:space="preserve">ное самоуправление </w:t>
      </w:r>
      <w:r w:rsidRPr="00B02074">
        <w:rPr>
          <w:sz w:val="28"/>
          <w:szCs w:val="28"/>
        </w:rPr>
        <w:t>«</w:t>
      </w:r>
      <w:r>
        <w:rPr>
          <w:sz w:val="28"/>
          <w:szCs w:val="28"/>
        </w:rPr>
        <w:t xml:space="preserve">ТОС </w:t>
      </w:r>
      <w:r w:rsidRPr="002C37F6">
        <w:rPr>
          <w:sz w:val="28"/>
          <w:szCs w:val="28"/>
        </w:rPr>
        <w:t>№ 3 «Розы</w:t>
      </w:r>
      <w:r w:rsidRPr="00B02074">
        <w:rPr>
          <w:sz w:val="28"/>
          <w:szCs w:val="28"/>
        </w:rPr>
        <w:t xml:space="preserve">» является </w:t>
      </w:r>
      <w:r>
        <w:rPr>
          <w:sz w:val="28"/>
          <w:szCs w:val="28"/>
        </w:rPr>
        <w:t>добровольным</w:t>
      </w:r>
      <w:r w:rsidRPr="000232F5">
        <w:rPr>
          <w:sz w:val="28"/>
          <w:szCs w:val="28"/>
        </w:rPr>
        <w:t xml:space="preserve"> объединение</w:t>
      </w:r>
      <w:r>
        <w:rPr>
          <w:sz w:val="28"/>
          <w:szCs w:val="28"/>
        </w:rPr>
        <w:t>м граждан, созданным</w:t>
      </w:r>
      <w:r w:rsidRPr="00B02074">
        <w:rPr>
          <w:sz w:val="28"/>
          <w:szCs w:val="28"/>
        </w:rPr>
        <w:t xml:space="preserve"> для самоорганизации граждан по месту их жительства для самостоятельного и под свою ответственность осуществления собственных инициатив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по вопросам местного значения на </w:t>
      </w:r>
      <w:r>
        <w:rPr>
          <w:sz w:val="28"/>
          <w:szCs w:val="28"/>
        </w:rPr>
        <w:t xml:space="preserve">части </w:t>
      </w:r>
      <w:r w:rsidRPr="00B02074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07C0B">
        <w:rPr>
          <w:sz w:val="28"/>
          <w:szCs w:val="28"/>
        </w:rPr>
        <w:t xml:space="preserve">Тутаевского муниципального района </w:t>
      </w:r>
      <w:r w:rsidRPr="00B02074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 xml:space="preserve">27 </w:t>
      </w:r>
      <w:r w:rsidRPr="00B02074">
        <w:rPr>
          <w:sz w:val="28"/>
          <w:szCs w:val="28"/>
        </w:rPr>
        <w:t>Федерального закон</w:t>
      </w:r>
      <w:r>
        <w:rPr>
          <w:sz w:val="28"/>
          <w:szCs w:val="28"/>
        </w:rPr>
        <w:t>а от</w:t>
      </w:r>
      <w:r w:rsidRPr="00B02074">
        <w:rPr>
          <w:sz w:val="28"/>
          <w:szCs w:val="28"/>
        </w:rPr>
        <w:t xml:space="preserve"> </w:t>
      </w:r>
      <w:r>
        <w:rPr>
          <w:sz w:val="28"/>
          <w:szCs w:val="28"/>
        </w:rPr>
        <w:t>6 октября 2003 г.</w:t>
      </w:r>
      <w:r w:rsidRPr="00B02074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  <w:proofErr w:type="gramEnd"/>
    </w:p>
    <w:p w:rsidR="00B65D2E" w:rsidRDefault="00B65D2E" w:rsidP="00B65D2E">
      <w:pPr>
        <w:tabs>
          <w:tab w:val="num" w:pos="-1701"/>
        </w:tabs>
        <w:ind w:firstLine="709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П</w:t>
      </w:r>
      <w:r>
        <w:rPr>
          <w:sz w:val="28"/>
          <w:szCs w:val="28"/>
        </w:rPr>
        <w:t xml:space="preserve">олное наименование: </w:t>
      </w:r>
      <w:r w:rsidRPr="00B02074">
        <w:rPr>
          <w:sz w:val="28"/>
          <w:szCs w:val="28"/>
        </w:rPr>
        <w:t>Территориальное общественное самоуправление «</w:t>
      </w:r>
      <w:r>
        <w:rPr>
          <w:sz w:val="28"/>
          <w:szCs w:val="28"/>
        </w:rPr>
        <w:t xml:space="preserve">ТОС </w:t>
      </w:r>
      <w:r w:rsidRPr="002C37F6">
        <w:rPr>
          <w:sz w:val="28"/>
          <w:szCs w:val="28"/>
        </w:rPr>
        <w:t>№ 3 «Розы</w:t>
      </w:r>
      <w:r>
        <w:rPr>
          <w:sz w:val="28"/>
          <w:szCs w:val="28"/>
        </w:rPr>
        <w:t>».</w:t>
      </w:r>
    </w:p>
    <w:p w:rsidR="00B65D2E" w:rsidRPr="00B02074" w:rsidRDefault="00B65D2E" w:rsidP="00B65D2E">
      <w:pPr>
        <w:tabs>
          <w:tab w:val="num" w:pos="-1701"/>
        </w:tabs>
        <w:ind w:firstLine="709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Сокращённое наименование:</w:t>
      </w:r>
      <w:r>
        <w:rPr>
          <w:sz w:val="28"/>
          <w:szCs w:val="28"/>
        </w:rPr>
        <w:t xml:space="preserve"> «</w:t>
      </w:r>
      <w:r w:rsidRPr="00B02074">
        <w:rPr>
          <w:sz w:val="28"/>
          <w:szCs w:val="28"/>
        </w:rPr>
        <w:t xml:space="preserve">ТОС </w:t>
      </w:r>
      <w:r w:rsidRPr="002C37F6">
        <w:rPr>
          <w:sz w:val="28"/>
          <w:szCs w:val="28"/>
        </w:rPr>
        <w:t>№ 3 «Розы</w:t>
      </w:r>
      <w:r w:rsidRPr="00B02074">
        <w:rPr>
          <w:sz w:val="28"/>
          <w:szCs w:val="28"/>
        </w:rPr>
        <w:t>» (далее по тексту ТОС).</w:t>
      </w:r>
    </w:p>
    <w:p w:rsidR="00B65D2E" w:rsidRDefault="00B65D2E" w:rsidP="00B65D2E">
      <w:pPr>
        <w:tabs>
          <w:tab w:val="num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нахождения:</w:t>
      </w:r>
      <w:r w:rsidRPr="002C37F6">
        <w:t xml:space="preserve"> </w:t>
      </w:r>
      <w:r w:rsidRPr="002C37F6">
        <w:rPr>
          <w:sz w:val="28"/>
          <w:szCs w:val="28"/>
        </w:rPr>
        <w:t xml:space="preserve">Ярославская область, г. Тутаев, ул. </w:t>
      </w:r>
      <w:r>
        <w:rPr>
          <w:sz w:val="28"/>
          <w:szCs w:val="28"/>
        </w:rPr>
        <w:t>Розы Люксембург</w:t>
      </w:r>
      <w:r w:rsidRPr="002C37F6">
        <w:rPr>
          <w:sz w:val="28"/>
          <w:szCs w:val="28"/>
        </w:rPr>
        <w:t xml:space="preserve">, д. </w:t>
      </w:r>
      <w:r>
        <w:rPr>
          <w:sz w:val="28"/>
          <w:szCs w:val="28"/>
        </w:rPr>
        <w:t xml:space="preserve">62 </w:t>
      </w:r>
      <w:r w:rsidRPr="002C37F6">
        <w:rPr>
          <w:sz w:val="28"/>
          <w:szCs w:val="28"/>
        </w:rPr>
        <w:t>(по данному адресу располагается председатель ТОС).</w:t>
      </w:r>
    </w:p>
    <w:p w:rsidR="00B65D2E" w:rsidRDefault="00B65D2E" w:rsidP="00B65D2E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решением </w:t>
      </w:r>
      <w:r w:rsidRPr="00E714CA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Совета городского </w:t>
      </w:r>
      <w:r w:rsidRPr="00E714CA">
        <w:rPr>
          <w:sz w:val="28"/>
          <w:szCs w:val="28"/>
        </w:rPr>
        <w:t xml:space="preserve">поселения Тутаев </w:t>
      </w:r>
      <w:r>
        <w:rPr>
          <w:sz w:val="28"/>
          <w:szCs w:val="28"/>
        </w:rPr>
        <w:t>от 21.06.2023 № 160 «</w:t>
      </w:r>
      <w:r w:rsidRPr="00742F4F">
        <w:rPr>
          <w:sz w:val="28"/>
          <w:szCs w:val="28"/>
        </w:rPr>
        <w:t>О границах территории</w:t>
      </w:r>
      <w:r>
        <w:rPr>
          <w:sz w:val="28"/>
          <w:szCs w:val="28"/>
        </w:rPr>
        <w:t xml:space="preserve"> </w:t>
      </w:r>
      <w:r w:rsidRPr="00742F4F">
        <w:rPr>
          <w:sz w:val="28"/>
          <w:szCs w:val="28"/>
        </w:rPr>
        <w:t>Территориального общественного самоуправления</w:t>
      </w:r>
      <w:r>
        <w:rPr>
          <w:sz w:val="28"/>
          <w:szCs w:val="28"/>
        </w:rPr>
        <w:t>»</w:t>
      </w:r>
      <w:r w:rsidRPr="00B02074">
        <w:rPr>
          <w:sz w:val="28"/>
          <w:szCs w:val="28"/>
        </w:rPr>
        <w:t xml:space="preserve">, территория, на которой осуществляется территориальное общественное самоуправление (далее – территория </w:t>
      </w:r>
      <w:r>
        <w:rPr>
          <w:sz w:val="28"/>
          <w:szCs w:val="28"/>
        </w:rPr>
        <w:t>«ТОС</w:t>
      </w:r>
      <w:r w:rsidRPr="00B02074">
        <w:rPr>
          <w:sz w:val="28"/>
          <w:szCs w:val="28"/>
        </w:rPr>
        <w:t xml:space="preserve"> </w:t>
      </w:r>
      <w:r w:rsidRPr="002C37F6">
        <w:rPr>
          <w:sz w:val="28"/>
          <w:szCs w:val="28"/>
        </w:rPr>
        <w:t>№ 3 «Розы</w:t>
      </w:r>
      <w:r w:rsidRPr="00B02074">
        <w:rPr>
          <w:sz w:val="28"/>
          <w:szCs w:val="28"/>
        </w:rPr>
        <w:t>»), находится в следующих границах:</w:t>
      </w:r>
      <w:r w:rsidRPr="002C37F6">
        <w:t xml:space="preserve"> </w:t>
      </w:r>
      <w:r w:rsidRPr="002C37F6">
        <w:rPr>
          <w:sz w:val="28"/>
          <w:szCs w:val="28"/>
        </w:rPr>
        <w:t xml:space="preserve">по ул. </w:t>
      </w:r>
      <w:r>
        <w:rPr>
          <w:sz w:val="28"/>
          <w:szCs w:val="28"/>
        </w:rPr>
        <w:t>Розы Люксембу</w:t>
      </w:r>
      <w:proofErr w:type="gramStart"/>
      <w:r>
        <w:rPr>
          <w:sz w:val="28"/>
          <w:szCs w:val="28"/>
        </w:rPr>
        <w:t>рг</w:t>
      </w:r>
      <w:r w:rsidRPr="002C37F6">
        <w:rPr>
          <w:sz w:val="28"/>
          <w:szCs w:val="28"/>
        </w:rPr>
        <w:t xml:space="preserve"> в гр</w:t>
      </w:r>
      <w:proofErr w:type="gramEnd"/>
      <w:r w:rsidRPr="002C37F6">
        <w:rPr>
          <w:sz w:val="28"/>
          <w:szCs w:val="28"/>
        </w:rPr>
        <w:t>аницах дом</w:t>
      </w:r>
      <w:r>
        <w:rPr>
          <w:sz w:val="28"/>
          <w:szCs w:val="28"/>
        </w:rPr>
        <w:t>а</w:t>
      </w:r>
      <w:r w:rsidRPr="002C37F6">
        <w:rPr>
          <w:sz w:val="28"/>
          <w:szCs w:val="28"/>
        </w:rPr>
        <w:t xml:space="preserve"> № </w:t>
      </w:r>
      <w:r>
        <w:rPr>
          <w:sz w:val="28"/>
          <w:szCs w:val="28"/>
        </w:rPr>
        <w:t>62</w:t>
      </w:r>
      <w:r w:rsidRPr="002C37F6">
        <w:rPr>
          <w:sz w:val="28"/>
          <w:szCs w:val="28"/>
        </w:rPr>
        <w:t xml:space="preserve"> г. Тутаева Ярославской области.</w:t>
      </w:r>
    </w:p>
    <w:p w:rsidR="00B65D2E" w:rsidRPr="00B02074" w:rsidRDefault="00B65D2E" w:rsidP="00B65D2E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В границах данной территории не может быть создано более одного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1.3. </w:t>
      </w:r>
      <w:r>
        <w:rPr>
          <w:sz w:val="28"/>
          <w:szCs w:val="28"/>
        </w:rPr>
        <w:t>В с</w:t>
      </w:r>
      <w:r w:rsidRPr="00BA54E2">
        <w:rPr>
          <w:sz w:val="28"/>
          <w:szCs w:val="28"/>
        </w:rPr>
        <w:t xml:space="preserve">воей деятельности </w:t>
      </w:r>
      <w:r>
        <w:rPr>
          <w:sz w:val="28"/>
          <w:szCs w:val="28"/>
        </w:rPr>
        <w:t>ТОС</w:t>
      </w:r>
      <w:r w:rsidRPr="00BA54E2">
        <w:rPr>
          <w:sz w:val="28"/>
          <w:szCs w:val="28"/>
        </w:rPr>
        <w:t xml:space="preserve"> руководствуется Конституцией Российской Федерации, Федеральными законами </w:t>
      </w:r>
      <w:r>
        <w:rPr>
          <w:sz w:val="28"/>
          <w:szCs w:val="28"/>
        </w:rPr>
        <w:t>«</w:t>
      </w:r>
      <w:r w:rsidRPr="00BA54E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A54E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BA54E2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>»</w:t>
      </w:r>
      <w:r w:rsidRPr="00BA54E2">
        <w:rPr>
          <w:sz w:val="28"/>
          <w:szCs w:val="28"/>
        </w:rPr>
        <w:t xml:space="preserve">, другими законодательными актами Российской Федерации и Ярославской области, Уставом </w:t>
      </w:r>
      <w:r>
        <w:rPr>
          <w:sz w:val="28"/>
          <w:szCs w:val="28"/>
        </w:rPr>
        <w:t>Тутаевского муниципального района</w:t>
      </w:r>
      <w:r w:rsidRPr="00BA54E2">
        <w:rPr>
          <w:sz w:val="28"/>
          <w:szCs w:val="28"/>
        </w:rPr>
        <w:t>, Положением об организации и осуществлении территориального</w:t>
      </w:r>
      <w:r>
        <w:rPr>
          <w:sz w:val="28"/>
          <w:szCs w:val="28"/>
        </w:rPr>
        <w:t xml:space="preserve"> </w:t>
      </w:r>
      <w:r w:rsidRPr="00BA54E2">
        <w:rPr>
          <w:sz w:val="28"/>
          <w:szCs w:val="28"/>
        </w:rPr>
        <w:t xml:space="preserve">общественного самоуправления в городском поселении </w:t>
      </w:r>
      <w:r>
        <w:rPr>
          <w:sz w:val="28"/>
          <w:szCs w:val="28"/>
        </w:rPr>
        <w:t>Т</w:t>
      </w:r>
      <w:r w:rsidRPr="00BA54E2">
        <w:rPr>
          <w:sz w:val="28"/>
          <w:szCs w:val="28"/>
        </w:rPr>
        <w:t>утаев, настоящим Уставом.</w:t>
      </w:r>
    </w:p>
    <w:p w:rsidR="00B65D2E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1.4.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учреждается на неопределённый срок.</w:t>
      </w:r>
      <w:r>
        <w:rPr>
          <w:sz w:val="28"/>
          <w:szCs w:val="28"/>
        </w:rPr>
        <w:t xml:space="preserve"> ТОС </w:t>
      </w:r>
      <w:r w:rsidRPr="00B02074">
        <w:rPr>
          <w:sz w:val="28"/>
          <w:szCs w:val="28"/>
        </w:rPr>
        <w:t xml:space="preserve">считается учрежденным с момента регистрации </w:t>
      </w:r>
      <w:r>
        <w:rPr>
          <w:sz w:val="28"/>
          <w:szCs w:val="28"/>
        </w:rPr>
        <w:t xml:space="preserve">настоящего </w:t>
      </w:r>
      <w:r w:rsidRPr="00B02074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ТОС </w:t>
      </w:r>
      <w:r w:rsidRPr="00B02074">
        <w:rPr>
          <w:sz w:val="28"/>
          <w:szCs w:val="28"/>
        </w:rPr>
        <w:t>в адми</w:t>
      </w:r>
      <w:r>
        <w:rPr>
          <w:sz w:val="28"/>
          <w:szCs w:val="28"/>
        </w:rPr>
        <w:t>нистрации Тутаевского муниципального района</w:t>
      </w:r>
      <w:r w:rsidRPr="00B02074">
        <w:rPr>
          <w:sz w:val="28"/>
          <w:szCs w:val="28"/>
        </w:rPr>
        <w:t xml:space="preserve">. </w:t>
      </w:r>
    </w:p>
    <w:p w:rsidR="00B65D2E" w:rsidRPr="00B02074" w:rsidRDefault="00B65D2E" w:rsidP="00B65D2E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02074">
        <w:rPr>
          <w:sz w:val="28"/>
          <w:szCs w:val="28"/>
        </w:rPr>
        <w:t xml:space="preserve">.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осуществляет деятельность только для достижения цели и задач деятельности </w:t>
      </w:r>
      <w:r>
        <w:rPr>
          <w:sz w:val="28"/>
          <w:szCs w:val="28"/>
        </w:rPr>
        <w:t>ТОС, ради которых оно создано.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1.</w:t>
      </w:r>
      <w:r>
        <w:rPr>
          <w:sz w:val="28"/>
          <w:szCs w:val="28"/>
        </w:rPr>
        <w:t xml:space="preserve">6. </w:t>
      </w:r>
      <w:r w:rsidRPr="00B02074">
        <w:rPr>
          <w:sz w:val="28"/>
          <w:szCs w:val="28"/>
        </w:rPr>
        <w:t xml:space="preserve">Совет территориального общественного самоуправления (далее - Совет </w:t>
      </w:r>
      <w:r>
        <w:rPr>
          <w:sz w:val="28"/>
          <w:szCs w:val="28"/>
        </w:rPr>
        <w:t xml:space="preserve">«ТОС </w:t>
      </w:r>
      <w:r w:rsidRPr="002C37F6">
        <w:rPr>
          <w:sz w:val="28"/>
          <w:szCs w:val="28"/>
        </w:rPr>
        <w:t>№ 3 «Розы</w:t>
      </w:r>
      <w:r w:rsidRPr="00B02074">
        <w:rPr>
          <w:sz w:val="28"/>
          <w:szCs w:val="28"/>
        </w:rPr>
        <w:t>») – постоянно действующий коллегиальный руководящий орган;</w:t>
      </w:r>
    </w:p>
    <w:p w:rsidR="00B65D2E" w:rsidRPr="00B02074" w:rsidRDefault="00B65D2E" w:rsidP="00B65D2E">
      <w:pPr>
        <w:ind w:firstLine="720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ТОС </w:t>
      </w:r>
      <w:r w:rsidRPr="00B02074">
        <w:rPr>
          <w:sz w:val="28"/>
          <w:szCs w:val="28"/>
        </w:rPr>
        <w:t>– единоличный исполнительный орган;</w:t>
      </w:r>
    </w:p>
    <w:p w:rsidR="00B65D2E" w:rsidRDefault="00B65D2E" w:rsidP="00B65D2E">
      <w:pPr>
        <w:ind w:firstLine="720"/>
        <w:jc w:val="both"/>
        <w:rPr>
          <w:sz w:val="28"/>
          <w:szCs w:val="28"/>
        </w:rPr>
      </w:pPr>
      <w:proofErr w:type="gramStart"/>
      <w:r w:rsidRPr="00B02074">
        <w:rPr>
          <w:sz w:val="28"/>
          <w:szCs w:val="28"/>
        </w:rPr>
        <w:t>контрольно-ревизионная</w:t>
      </w:r>
      <w:proofErr w:type="gramEnd"/>
      <w:r w:rsidRPr="00B02074">
        <w:rPr>
          <w:sz w:val="28"/>
          <w:szCs w:val="28"/>
        </w:rPr>
        <w:t xml:space="preserve"> комиссия </w:t>
      </w:r>
      <w:r>
        <w:rPr>
          <w:sz w:val="28"/>
          <w:szCs w:val="28"/>
        </w:rPr>
        <w:t xml:space="preserve">ТОС </w:t>
      </w:r>
      <w:r w:rsidRPr="00B02074">
        <w:rPr>
          <w:sz w:val="28"/>
          <w:szCs w:val="28"/>
        </w:rPr>
        <w:t>– контрольный орган.</w:t>
      </w:r>
    </w:p>
    <w:p w:rsidR="00B65D2E" w:rsidRDefault="00B65D2E" w:rsidP="00B65D2E">
      <w:pPr>
        <w:ind w:firstLine="720"/>
        <w:jc w:val="both"/>
        <w:rPr>
          <w:sz w:val="28"/>
          <w:szCs w:val="28"/>
        </w:rPr>
      </w:pPr>
    </w:p>
    <w:p w:rsidR="00B65D2E" w:rsidRPr="00B02074" w:rsidRDefault="00B65D2E" w:rsidP="00B65D2E">
      <w:pPr>
        <w:ind w:firstLine="720"/>
        <w:jc w:val="both"/>
        <w:rPr>
          <w:sz w:val="28"/>
          <w:szCs w:val="28"/>
        </w:rPr>
      </w:pPr>
    </w:p>
    <w:p w:rsidR="00B65D2E" w:rsidRDefault="00B65D2E" w:rsidP="00B65D2E">
      <w:pPr>
        <w:ind w:firstLine="720"/>
        <w:jc w:val="both"/>
        <w:rPr>
          <w:sz w:val="28"/>
          <w:szCs w:val="28"/>
        </w:rPr>
      </w:pPr>
    </w:p>
    <w:p w:rsidR="00B65D2E" w:rsidRPr="00B02074" w:rsidRDefault="00B65D2E" w:rsidP="00B65D2E">
      <w:pPr>
        <w:ind w:firstLine="720"/>
        <w:jc w:val="both"/>
        <w:rPr>
          <w:sz w:val="28"/>
          <w:szCs w:val="28"/>
        </w:rPr>
      </w:pPr>
    </w:p>
    <w:p w:rsidR="00B65D2E" w:rsidRDefault="00B65D2E" w:rsidP="00B65D2E">
      <w:pPr>
        <w:widowControl/>
        <w:numPr>
          <w:ilvl w:val="0"/>
          <w:numId w:val="9"/>
        </w:numPr>
        <w:autoSpaceDE/>
        <w:autoSpaceDN/>
        <w:jc w:val="center"/>
        <w:rPr>
          <w:b/>
          <w:sz w:val="28"/>
          <w:szCs w:val="28"/>
        </w:rPr>
      </w:pPr>
      <w:r w:rsidRPr="007249B9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>ель</w:t>
      </w:r>
      <w:r w:rsidRPr="007249B9">
        <w:rPr>
          <w:b/>
          <w:sz w:val="28"/>
          <w:szCs w:val="28"/>
        </w:rPr>
        <w:t xml:space="preserve">, задачи, основные направления и формы деятельности </w:t>
      </w:r>
    </w:p>
    <w:p w:rsidR="00B65D2E" w:rsidRPr="00BA54E2" w:rsidRDefault="00B65D2E" w:rsidP="00B65D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ТОС</w:t>
      </w:r>
    </w:p>
    <w:p w:rsidR="00B65D2E" w:rsidRPr="00B02074" w:rsidRDefault="00B65D2E" w:rsidP="00B65D2E">
      <w:pPr>
        <w:ind w:left="360"/>
        <w:rPr>
          <w:sz w:val="28"/>
          <w:szCs w:val="28"/>
        </w:rPr>
      </w:pPr>
    </w:p>
    <w:p w:rsidR="00B65D2E" w:rsidRPr="00B02074" w:rsidRDefault="00B65D2E" w:rsidP="00B65D2E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Целью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является самоорганизация граждан по месту их жительства для самостоятельного и под свою ответственность осуществления собственных инициатив по вопросам местного значения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2.2. Задачи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:</w:t>
      </w:r>
    </w:p>
    <w:p w:rsidR="00B65D2E" w:rsidRDefault="00B65D2E" w:rsidP="00B65D2E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представление интересов населения, проживающего на территории </w:t>
      </w:r>
      <w:r>
        <w:rPr>
          <w:sz w:val="28"/>
          <w:szCs w:val="28"/>
        </w:rPr>
        <w:t xml:space="preserve">ТОС, </w:t>
      </w:r>
      <w:r w:rsidRPr="00EB3393">
        <w:rPr>
          <w:sz w:val="28"/>
          <w:szCs w:val="28"/>
        </w:rPr>
        <w:t xml:space="preserve">в органах местного самоуправления </w:t>
      </w:r>
      <w:r>
        <w:rPr>
          <w:sz w:val="28"/>
          <w:szCs w:val="28"/>
        </w:rPr>
        <w:t>Тутаевского муниципального района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1C45">
        <w:rPr>
          <w:sz w:val="28"/>
          <w:szCs w:val="28"/>
        </w:rPr>
        <w:t>информирование населения о деятельности органов и должностных лиц местного са</w:t>
      </w:r>
      <w:r>
        <w:rPr>
          <w:sz w:val="28"/>
          <w:szCs w:val="28"/>
        </w:rPr>
        <w:t>моуправления Тутаевского муниципального района</w:t>
      </w:r>
      <w:r w:rsidRPr="00421C45">
        <w:rPr>
          <w:sz w:val="28"/>
          <w:szCs w:val="28"/>
        </w:rPr>
        <w:t xml:space="preserve"> и органов </w:t>
      </w:r>
      <w:r>
        <w:rPr>
          <w:sz w:val="28"/>
          <w:szCs w:val="28"/>
        </w:rPr>
        <w:t>ТОС</w:t>
      </w:r>
      <w:r w:rsidRPr="00421C45">
        <w:rPr>
          <w:sz w:val="28"/>
          <w:szCs w:val="28"/>
        </w:rPr>
        <w:t>;</w:t>
      </w:r>
    </w:p>
    <w:p w:rsidR="00B65D2E" w:rsidRPr="00B02074" w:rsidRDefault="00B65D2E" w:rsidP="00B65D2E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изучение потребностей жителей, проживающих на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обеспечение исполнения решений, принятых на собраниях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и конференциях граждан, проживающих на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организация участия населения в решении вопросов местного значения на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2.3. Основные направления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: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1) представление интересов жителей соответствующей территории, защита их прав и законных интересов;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2) участие в подготовке и реализации планов социальн</w:t>
      </w:r>
      <w:r>
        <w:rPr>
          <w:sz w:val="28"/>
          <w:szCs w:val="28"/>
        </w:rPr>
        <w:t xml:space="preserve">о-экономического </w:t>
      </w:r>
      <w:r w:rsidRPr="00001C46">
        <w:rPr>
          <w:sz w:val="28"/>
          <w:szCs w:val="28"/>
        </w:rPr>
        <w:t>развития соответствующей территории, социальных программ, затрагивающих интересы жителей соответствующей территории;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3) проведение информационно-разъяснительной работы с населением, а также опросов в целях изучения общественного мнения;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4) оказание содействия народным дружинам;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 xml:space="preserve">5) осуществление общественного </w:t>
      </w:r>
      <w:proofErr w:type="gramStart"/>
      <w:r w:rsidRPr="00001C46">
        <w:rPr>
          <w:sz w:val="28"/>
          <w:szCs w:val="28"/>
        </w:rPr>
        <w:t>контроля за</w:t>
      </w:r>
      <w:proofErr w:type="gramEnd"/>
      <w:r w:rsidRPr="00001C46">
        <w:rPr>
          <w:sz w:val="28"/>
          <w:szCs w:val="28"/>
        </w:rPr>
        <w:t xml:space="preserve"> содержанием жилищного фонда, благоустройством территории, содержанием зеленых насаждений, санитарно-эпидемиологической обстановкой и пожарной безопасностью;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6) организация отдыха населения, проведение культурно-массовых, спортивных мероприятий и праздников, создание клубов по интересам, центров досуга, мест отдыха, физкультурно-спортивных комплексов, развитие народного творчества;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7) участие в общественных работах, мероприятиях по благоустройству территорий, проведение субботников по благоустройству и озеленению;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8) содействие в организации взаимодействия органов местного самоуправления с собственниками помещений в многоквартирных домах;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9) содействие в организации работы с детьми и молодежью;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10) содействие в проведении мероприятий по предупреждению правонарушений, охране общественного порядка, обеспечению пожарной и санитарно-эпидемиологической безопасности;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001C46">
        <w:rPr>
          <w:sz w:val="28"/>
          <w:szCs w:val="28"/>
        </w:rPr>
        <w:t>11) внесение предложений в органы местного самоуправления по вопросам местного значения, затрагивающим интересы населения соответствующей территории (в том числе по использованию земельных участков на территории ТОС под детские и оздоровительные площадки, площадки для выгула собак, а также для других общественно-полезных целей; по учету интересов населения при изъятии земельных участков для муниципальных нужд;</w:t>
      </w:r>
      <w:proofErr w:type="gramEnd"/>
      <w:r w:rsidRPr="00001C46">
        <w:rPr>
          <w:sz w:val="28"/>
          <w:szCs w:val="28"/>
        </w:rPr>
        <w:t xml:space="preserve"> по созданию условий для организации досуга, массового отдыха населения, развития физической культуры и спорта; по вопросам благоустройства территории ТОС и др.);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12) внесение в органы местного самоуправления проектов муниципальных правовых актов, подлежащих обязательному рассмотрению этими органами и должностными лицами местного самоуправления, к компетенции которых отнесено принятие указанных актов; информирование населения о решениях органов местного самоуправления, принятых по предложению или при участии ТОС;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13) внесение предложений по созданию условий для организации досуга, массового отдыха граждан, привлечение на добровольной основе населения соответствующей территории к участию в организуемых культурно-массовых мероприятиях;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14) содействие органам местного самоуправления, общественным и иным организациям, гражданам и их объединениям в проведении благотворительных акций;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15) осуществление общественного контроля совместно с уполномоченными органами за соблюдением чистоты и порядка, санитарно-технических норм в сфере торговли, общественного питания, бытового обслуживания населения территории;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16) организация и проведение мероприятий по социальной адаптации, поддержке и защите ветеранов ВОВ, инвалидов, детей-инвалидов;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17) проведение работы с социально незащищенными слоями населения, проживающего в границах территории ТОС, содействие в выявлении асоциальных семей и оказание им помощи;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18) ведение приема населения, проживающего в границах ТОС, по различным вопросам, касающимся деятельности ТОС;</w:t>
      </w:r>
    </w:p>
    <w:p w:rsidR="00B65D2E" w:rsidRPr="00001C46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19) взаимодействие с муниципальными предприятиями и учреждениями на территории городского поселения по вопросам, касающимся деятельности ТОС;</w:t>
      </w:r>
    </w:p>
    <w:p w:rsidR="00B65D2E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001C46">
        <w:rPr>
          <w:sz w:val="28"/>
          <w:szCs w:val="28"/>
        </w:rPr>
        <w:t>20) участие в решении других вопросов в соответствии с законодательством и уставом ТОС.</w:t>
      </w:r>
    </w:p>
    <w:p w:rsidR="00B65D2E" w:rsidRPr="00B02074" w:rsidRDefault="00B65D2E" w:rsidP="00B65D2E">
      <w:pPr>
        <w:adjustRightInd w:val="0"/>
        <w:ind w:firstLine="709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2.4. Деятельность </w:t>
      </w:r>
      <w:r>
        <w:rPr>
          <w:sz w:val="28"/>
          <w:szCs w:val="28"/>
        </w:rPr>
        <w:t xml:space="preserve">ТОС </w:t>
      </w:r>
      <w:r w:rsidRPr="00B02074">
        <w:rPr>
          <w:sz w:val="28"/>
          <w:szCs w:val="28"/>
        </w:rPr>
        <w:t>осуществляется в следующих фор</w:t>
      </w:r>
      <w:r>
        <w:rPr>
          <w:sz w:val="28"/>
          <w:szCs w:val="28"/>
        </w:rPr>
        <w:t xml:space="preserve">мах: </w:t>
      </w:r>
      <w:r w:rsidRPr="00B02074">
        <w:rPr>
          <w:sz w:val="28"/>
          <w:szCs w:val="28"/>
        </w:rPr>
        <w:t>прям</w:t>
      </w:r>
      <w:r>
        <w:rPr>
          <w:sz w:val="28"/>
          <w:szCs w:val="28"/>
        </w:rPr>
        <w:t>ого волеизъявления граждан путем проведения</w:t>
      </w:r>
      <w:r w:rsidRPr="00B02074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собрания граждан (далее – Собрание граждан)</w:t>
      </w:r>
      <w:r w:rsidRPr="00B02074">
        <w:rPr>
          <w:sz w:val="28"/>
          <w:szCs w:val="28"/>
        </w:rPr>
        <w:t>, а также через формируемые для организации и непосредственной реализации функций по осуществлению территориального общественного самоуправления</w:t>
      </w:r>
      <w:r>
        <w:rPr>
          <w:sz w:val="28"/>
          <w:szCs w:val="28"/>
        </w:rPr>
        <w:t xml:space="preserve"> подотчетные Собранию</w:t>
      </w:r>
      <w:r w:rsidRPr="00B020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 </w:t>
      </w:r>
      <w:r w:rsidRPr="00B02074">
        <w:rPr>
          <w:sz w:val="28"/>
          <w:szCs w:val="28"/>
        </w:rPr>
        <w:t xml:space="preserve">органы </w:t>
      </w:r>
      <w:r>
        <w:rPr>
          <w:sz w:val="28"/>
          <w:szCs w:val="28"/>
        </w:rPr>
        <w:t>ТОС.</w:t>
      </w:r>
    </w:p>
    <w:p w:rsidR="00B65D2E" w:rsidRDefault="00B65D2E" w:rsidP="00B65D2E">
      <w:pPr>
        <w:adjustRightInd w:val="0"/>
        <w:ind w:firstLine="709"/>
        <w:jc w:val="both"/>
        <w:rPr>
          <w:sz w:val="28"/>
          <w:szCs w:val="28"/>
        </w:rPr>
      </w:pPr>
    </w:p>
    <w:p w:rsidR="00B65D2E" w:rsidRDefault="00B65D2E" w:rsidP="00B65D2E">
      <w:pPr>
        <w:adjustRightInd w:val="0"/>
        <w:ind w:firstLine="709"/>
        <w:jc w:val="both"/>
        <w:rPr>
          <w:sz w:val="28"/>
          <w:szCs w:val="28"/>
        </w:rPr>
      </w:pPr>
    </w:p>
    <w:p w:rsidR="00B65D2E" w:rsidRPr="00B02074" w:rsidRDefault="00B65D2E" w:rsidP="00B65D2E">
      <w:pPr>
        <w:adjustRightInd w:val="0"/>
        <w:ind w:firstLine="709"/>
        <w:jc w:val="both"/>
        <w:rPr>
          <w:sz w:val="28"/>
          <w:szCs w:val="28"/>
        </w:rPr>
      </w:pPr>
    </w:p>
    <w:p w:rsidR="00B65D2E" w:rsidRPr="001B0A1F" w:rsidRDefault="00B65D2E" w:rsidP="00B65D2E">
      <w:pPr>
        <w:widowControl/>
        <w:numPr>
          <w:ilvl w:val="0"/>
          <w:numId w:val="20"/>
        </w:numPr>
        <w:tabs>
          <w:tab w:val="left" w:pos="567"/>
        </w:tabs>
        <w:adjustRightInd w:val="0"/>
        <w:jc w:val="center"/>
        <w:rPr>
          <w:b/>
          <w:sz w:val="28"/>
          <w:szCs w:val="28"/>
        </w:rPr>
      </w:pPr>
      <w:r w:rsidRPr="001B0A1F">
        <w:rPr>
          <w:b/>
          <w:sz w:val="28"/>
          <w:szCs w:val="28"/>
        </w:rPr>
        <w:t xml:space="preserve">Структура и полномочия органов </w:t>
      </w:r>
      <w:r>
        <w:rPr>
          <w:b/>
          <w:sz w:val="28"/>
          <w:szCs w:val="28"/>
        </w:rPr>
        <w:t>ТОС</w:t>
      </w:r>
    </w:p>
    <w:p w:rsidR="00B65D2E" w:rsidRPr="00B02074" w:rsidRDefault="00B65D2E" w:rsidP="00B65D2E">
      <w:pPr>
        <w:tabs>
          <w:tab w:val="left" w:pos="567"/>
        </w:tabs>
        <w:adjustRightInd w:val="0"/>
        <w:ind w:left="390"/>
        <w:rPr>
          <w:sz w:val="28"/>
          <w:szCs w:val="28"/>
        </w:rPr>
      </w:pPr>
    </w:p>
    <w:p w:rsidR="00B65D2E" w:rsidRPr="00B02074" w:rsidRDefault="00B65D2E" w:rsidP="00B65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B02074">
        <w:rPr>
          <w:sz w:val="28"/>
          <w:szCs w:val="28"/>
        </w:rPr>
        <w:t xml:space="preserve">Высшим органом управления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Собрание граждан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adjustRightInd w:val="0"/>
        <w:ind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Собрание</w:t>
      </w:r>
      <w:r w:rsidRPr="00B0207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граждан </w:t>
      </w:r>
      <w:r w:rsidRPr="00B02074">
        <w:rPr>
          <w:iCs/>
          <w:sz w:val="28"/>
          <w:szCs w:val="28"/>
        </w:rPr>
        <w:t>созыва</w:t>
      </w:r>
      <w:r>
        <w:rPr>
          <w:iCs/>
          <w:sz w:val="28"/>
          <w:szCs w:val="28"/>
        </w:rPr>
        <w:t>е</w:t>
      </w:r>
      <w:r w:rsidRPr="00B02074">
        <w:rPr>
          <w:iCs/>
          <w:sz w:val="28"/>
          <w:szCs w:val="28"/>
        </w:rPr>
        <w:t xml:space="preserve">тся по мере необходимости, но не реже одного раза в год для решения вопросов, отнесенных законодательством </w:t>
      </w:r>
      <w:r>
        <w:rPr>
          <w:iCs/>
          <w:sz w:val="28"/>
          <w:szCs w:val="28"/>
        </w:rPr>
        <w:br/>
      </w:r>
      <w:r w:rsidRPr="00B02074">
        <w:rPr>
          <w:iCs/>
          <w:sz w:val="28"/>
          <w:szCs w:val="28"/>
        </w:rPr>
        <w:t xml:space="preserve">и уставом </w:t>
      </w:r>
      <w:r>
        <w:rPr>
          <w:iCs/>
          <w:sz w:val="28"/>
          <w:szCs w:val="28"/>
        </w:rPr>
        <w:t xml:space="preserve">ТОС </w:t>
      </w:r>
      <w:r w:rsidRPr="00B02074">
        <w:rPr>
          <w:iCs/>
          <w:sz w:val="28"/>
          <w:szCs w:val="28"/>
        </w:rPr>
        <w:t>к их ведению.</w:t>
      </w:r>
    </w:p>
    <w:p w:rsidR="00B65D2E" w:rsidRDefault="00B65D2E" w:rsidP="00B65D2E">
      <w:pPr>
        <w:adjustRightInd w:val="0"/>
        <w:ind w:firstLine="709"/>
        <w:jc w:val="both"/>
        <w:outlineLvl w:val="1"/>
        <w:rPr>
          <w:iCs/>
          <w:sz w:val="28"/>
          <w:szCs w:val="28"/>
        </w:rPr>
      </w:pPr>
      <w:r w:rsidRPr="00B02074">
        <w:rPr>
          <w:iCs/>
          <w:sz w:val="28"/>
          <w:szCs w:val="28"/>
        </w:rPr>
        <w:t>3.2. К исключ</w:t>
      </w:r>
      <w:r>
        <w:rPr>
          <w:iCs/>
          <w:sz w:val="28"/>
          <w:szCs w:val="28"/>
        </w:rPr>
        <w:t>ительным полномочиям Собрания граждан</w:t>
      </w:r>
      <w:r w:rsidRPr="00B02074">
        <w:rPr>
          <w:iCs/>
          <w:sz w:val="28"/>
          <w:szCs w:val="28"/>
        </w:rPr>
        <w:t xml:space="preserve"> относятся:</w:t>
      </w:r>
    </w:p>
    <w:p w:rsidR="00B65D2E" w:rsidRPr="001E1990" w:rsidRDefault="00B65D2E" w:rsidP="00B65D2E">
      <w:pPr>
        <w:adjustRightInd w:val="0"/>
        <w:ind w:firstLine="709"/>
        <w:jc w:val="both"/>
        <w:outlineLvl w:val="1"/>
        <w:rPr>
          <w:sz w:val="28"/>
          <w:szCs w:val="28"/>
        </w:rPr>
      </w:pPr>
      <w:r w:rsidRPr="001E1990">
        <w:rPr>
          <w:sz w:val="28"/>
          <w:szCs w:val="28"/>
        </w:rPr>
        <w:t>1) установление структуры органов территориального общественного самоуправления;</w:t>
      </w:r>
    </w:p>
    <w:p w:rsidR="00B65D2E" w:rsidRPr="001E1990" w:rsidRDefault="00B65D2E" w:rsidP="00B65D2E">
      <w:pPr>
        <w:adjustRightInd w:val="0"/>
        <w:ind w:firstLine="709"/>
        <w:jc w:val="both"/>
        <w:outlineLvl w:val="1"/>
        <w:rPr>
          <w:sz w:val="28"/>
          <w:szCs w:val="28"/>
        </w:rPr>
      </w:pPr>
      <w:r w:rsidRPr="001E1990">
        <w:rPr>
          <w:sz w:val="28"/>
          <w:szCs w:val="28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B65D2E" w:rsidRPr="001E1990" w:rsidRDefault="00B65D2E" w:rsidP="00B65D2E">
      <w:pPr>
        <w:adjustRightInd w:val="0"/>
        <w:ind w:firstLine="709"/>
        <w:jc w:val="both"/>
        <w:outlineLvl w:val="1"/>
        <w:rPr>
          <w:sz w:val="28"/>
          <w:szCs w:val="28"/>
        </w:rPr>
      </w:pPr>
      <w:r w:rsidRPr="001E1990">
        <w:rPr>
          <w:sz w:val="28"/>
          <w:szCs w:val="28"/>
        </w:rPr>
        <w:t>3) избрание органов территориального общественного самоуправления;</w:t>
      </w:r>
    </w:p>
    <w:p w:rsidR="00B65D2E" w:rsidRPr="001E1990" w:rsidRDefault="00B65D2E" w:rsidP="00B65D2E">
      <w:pPr>
        <w:adjustRightInd w:val="0"/>
        <w:ind w:firstLine="709"/>
        <w:jc w:val="both"/>
        <w:outlineLvl w:val="1"/>
        <w:rPr>
          <w:sz w:val="28"/>
          <w:szCs w:val="28"/>
        </w:rPr>
      </w:pPr>
      <w:r w:rsidRPr="001E1990">
        <w:rPr>
          <w:sz w:val="28"/>
          <w:szCs w:val="28"/>
        </w:rPr>
        <w:t>4) определение основных направлений деятельности территориального общественного самоуправления;</w:t>
      </w:r>
    </w:p>
    <w:p w:rsidR="00B65D2E" w:rsidRPr="001E1990" w:rsidRDefault="00B65D2E" w:rsidP="00B65D2E">
      <w:pPr>
        <w:adjustRightInd w:val="0"/>
        <w:ind w:firstLine="709"/>
        <w:jc w:val="both"/>
        <w:outlineLvl w:val="1"/>
        <w:rPr>
          <w:sz w:val="28"/>
          <w:szCs w:val="28"/>
        </w:rPr>
      </w:pPr>
      <w:r w:rsidRPr="001E1990">
        <w:rPr>
          <w:sz w:val="28"/>
          <w:szCs w:val="28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1E1990">
        <w:rPr>
          <w:sz w:val="28"/>
          <w:szCs w:val="28"/>
        </w:rPr>
        <w:t>а о ее</w:t>
      </w:r>
      <w:proofErr w:type="gramEnd"/>
      <w:r w:rsidRPr="001E1990">
        <w:rPr>
          <w:sz w:val="28"/>
          <w:szCs w:val="28"/>
        </w:rPr>
        <w:t xml:space="preserve"> исполнении;</w:t>
      </w:r>
    </w:p>
    <w:p w:rsidR="00B65D2E" w:rsidRPr="001E1990" w:rsidRDefault="00B65D2E" w:rsidP="00B65D2E">
      <w:pPr>
        <w:adjustRightInd w:val="0"/>
        <w:ind w:firstLine="709"/>
        <w:jc w:val="both"/>
        <w:outlineLvl w:val="1"/>
        <w:rPr>
          <w:sz w:val="28"/>
          <w:szCs w:val="28"/>
        </w:rPr>
      </w:pPr>
      <w:r w:rsidRPr="001E1990">
        <w:rPr>
          <w:sz w:val="28"/>
          <w:szCs w:val="28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B65D2E" w:rsidRPr="00B02074" w:rsidRDefault="00B65D2E" w:rsidP="00B65D2E">
      <w:pPr>
        <w:adjustRightInd w:val="0"/>
        <w:ind w:firstLine="709"/>
        <w:jc w:val="both"/>
        <w:outlineLvl w:val="1"/>
        <w:rPr>
          <w:iCs/>
          <w:sz w:val="28"/>
          <w:szCs w:val="28"/>
        </w:rPr>
      </w:pPr>
      <w:r w:rsidRPr="001E1990">
        <w:rPr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:rsidR="00B65D2E" w:rsidRPr="00B02074" w:rsidRDefault="00B65D2E" w:rsidP="00B65D2E">
      <w:pPr>
        <w:tabs>
          <w:tab w:val="left" w:pos="567"/>
          <w:tab w:val="left" w:pos="709"/>
        </w:tabs>
        <w:adjustRightInd w:val="0"/>
        <w:ind w:firstLine="567"/>
        <w:jc w:val="both"/>
        <w:outlineLvl w:val="1"/>
        <w:rPr>
          <w:iCs/>
          <w:sz w:val="28"/>
          <w:szCs w:val="28"/>
        </w:rPr>
      </w:pPr>
      <w:r w:rsidRPr="00B02074">
        <w:rPr>
          <w:iCs/>
          <w:sz w:val="28"/>
          <w:szCs w:val="28"/>
        </w:rPr>
        <w:t>3.3.</w:t>
      </w:r>
      <w:r>
        <w:rPr>
          <w:iCs/>
          <w:sz w:val="28"/>
          <w:szCs w:val="28"/>
        </w:rPr>
        <w:t xml:space="preserve"> Порядок организации Собрания граждан</w:t>
      </w:r>
      <w:r w:rsidRPr="00B0207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ТОС</w:t>
      </w:r>
      <w:r w:rsidRPr="00B02074">
        <w:rPr>
          <w:iCs/>
          <w:sz w:val="28"/>
          <w:szCs w:val="28"/>
        </w:rPr>
        <w:t>.</w:t>
      </w:r>
    </w:p>
    <w:p w:rsidR="00B65D2E" w:rsidRPr="00EA1469" w:rsidRDefault="00B65D2E" w:rsidP="00B65D2E">
      <w:pPr>
        <w:ind w:firstLine="567"/>
        <w:jc w:val="both"/>
        <w:rPr>
          <w:iCs/>
          <w:sz w:val="28"/>
          <w:szCs w:val="28"/>
        </w:rPr>
      </w:pPr>
      <w:r w:rsidRPr="00B02074">
        <w:rPr>
          <w:iCs/>
          <w:sz w:val="28"/>
          <w:szCs w:val="28"/>
        </w:rPr>
        <w:t xml:space="preserve">3.3.1. </w:t>
      </w:r>
      <w:r w:rsidRPr="00EA1469">
        <w:rPr>
          <w:iCs/>
          <w:sz w:val="28"/>
          <w:szCs w:val="28"/>
        </w:rPr>
        <w:t>Собрание граждан проводится по инициативе:</w:t>
      </w:r>
    </w:p>
    <w:p w:rsidR="00B65D2E" w:rsidRPr="00EA1469" w:rsidRDefault="00B65D2E" w:rsidP="00B65D2E">
      <w:pPr>
        <w:ind w:firstLine="567"/>
        <w:jc w:val="both"/>
        <w:rPr>
          <w:iCs/>
          <w:sz w:val="28"/>
          <w:szCs w:val="28"/>
        </w:rPr>
      </w:pPr>
      <w:r w:rsidRPr="00EA1469">
        <w:rPr>
          <w:iCs/>
          <w:sz w:val="28"/>
          <w:szCs w:val="28"/>
        </w:rPr>
        <w:t>1) Совета ТОС;</w:t>
      </w:r>
    </w:p>
    <w:p w:rsidR="00B65D2E" w:rsidRPr="00EA1469" w:rsidRDefault="00B65D2E" w:rsidP="00B65D2E">
      <w:pPr>
        <w:ind w:firstLine="567"/>
        <w:jc w:val="both"/>
        <w:rPr>
          <w:iCs/>
          <w:sz w:val="28"/>
          <w:szCs w:val="28"/>
        </w:rPr>
      </w:pPr>
      <w:r w:rsidRPr="00EA1469">
        <w:rPr>
          <w:iCs/>
          <w:sz w:val="28"/>
          <w:szCs w:val="28"/>
        </w:rPr>
        <w:t xml:space="preserve">2) граждан РФ, достигших 16-летнего возраста, проживающих в границах ТОС, численностью не менее 50 человек либо не менее 5 (пяти) делегатов, избранных на конференцию граждан; </w:t>
      </w:r>
    </w:p>
    <w:p w:rsidR="00B65D2E" w:rsidRPr="00EA1469" w:rsidRDefault="00B65D2E" w:rsidP="00B65D2E">
      <w:pPr>
        <w:ind w:firstLine="567"/>
        <w:jc w:val="both"/>
        <w:rPr>
          <w:iCs/>
          <w:sz w:val="28"/>
          <w:szCs w:val="28"/>
        </w:rPr>
      </w:pPr>
      <w:r w:rsidRPr="00EA1469">
        <w:rPr>
          <w:iCs/>
          <w:sz w:val="28"/>
          <w:szCs w:val="28"/>
        </w:rPr>
        <w:t xml:space="preserve">3) по инициативе </w:t>
      </w:r>
      <w:r>
        <w:rPr>
          <w:iCs/>
          <w:sz w:val="28"/>
          <w:szCs w:val="28"/>
        </w:rPr>
        <w:t>органов местного самоуправления.</w:t>
      </w:r>
    </w:p>
    <w:p w:rsidR="00B65D2E" w:rsidRDefault="00B65D2E" w:rsidP="00B65D2E">
      <w:pPr>
        <w:ind w:firstLine="567"/>
        <w:jc w:val="both"/>
        <w:rPr>
          <w:iCs/>
          <w:sz w:val="28"/>
          <w:szCs w:val="28"/>
        </w:rPr>
      </w:pPr>
      <w:r w:rsidRPr="00EA1469">
        <w:rPr>
          <w:iCs/>
          <w:sz w:val="28"/>
          <w:szCs w:val="28"/>
        </w:rPr>
        <w:t>В собрании граждан имеют право принимать участие жители соответствующей территории, достигшие 16-летнего возраста. С правом совещательного голоса: граждане РФ, не проживающие на территории городского поселения, но имеющие на территории ТОС недвижимое имущество, принадлежащее им на праве собственности; представители органов государственной власти и местного самоуправления; по приглашению или с</w:t>
      </w:r>
      <w:r>
        <w:rPr>
          <w:iCs/>
          <w:sz w:val="28"/>
          <w:szCs w:val="28"/>
        </w:rPr>
        <w:t xml:space="preserve"> согласия собрания</w:t>
      </w:r>
      <w:r w:rsidRPr="00EA1469">
        <w:rPr>
          <w:iCs/>
          <w:sz w:val="28"/>
          <w:szCs w:val="28"/>
        </w:rPr>
        <w:t>: представители общественных объединений, иных организаций, средств массовой информации.</w:t>
      </w:r>
    </w:p>
    <w:p w:rsidR="00B65D2E" w:rsidRDefault="00B65D2E" w:rsidP="00B65D2E">
      <w:pPr>
        <w:ind w:firstLine="567"/>
        <w:jc w:val="both"/>
        <w:rPr>
          <w:iCs/>
          <w:sz w:val="28"/>
          <w:szCs w:val="28"/>
        </w:rPr>
      </w:pPr>
      <w:r w:rsidRPr="00B02074">
        <w:rPr>
          <w:iCs/>
          <w:sz w:val="28"/>
          <w:szCs w:val="28"/>
        </w:rPr>
        <w:t>3.3.</w:t>
      </w:r>
      <w:r>
        <w:rPr>
          <w:iCs/>
          <w:sz w:val="28"/>
          <w:szCs w:val="28"/>
        </w:rPr>
        <w:t>2</w:t>
      </w:r>
      <w:r w:rsidRPr="00B02074">
        <w:rPr>
          <w:iCs/>
          <w:sz w:val="28"/>
          <w:szCs w:val="28"/>
        </w:rPr>
        <w:t xml:space="preserve">. </w:t>
      </w:r>
      <w:r w:rsidRPr="00EA1469">
        <w:rPr>
          <w:iCs/>
          <w:sz w:val="28"/>
          <w:szCs w:val="28"/>
        </w:rPr>
        <w:t xml:space="preserve">Собрание правомочно, если в нем принимает участие не менее одной трети жителей соответствующей территории, достигших 16-летнего возраста. </w:t>
      </w:r>
    </w:p>
    <w:p w:rsidR="00B65D2E" w:rsidRDefault="00B65D2E" w:rsidP="00B65D2E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3.3.3. Ведет</w:t>
      </w:r>
      <w:r w:rsidRPr="00B0207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Собрание граждан</w:t>
      </w:r>
      <w:r w:rsidRPr="00B0207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председатель</w:t>
      </w:r>
      <w:r w:rsidRPr="0068582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ТОС.</w:t>
      </w:r>
    </w:p>
    <w:p w:rsidR="00B65D2E" w:rsidRDefault="00B65D2E" w:rsidP="00B65D2E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Секретарь Собрания граждан избирается из числа присутствующих </w:t>
      </w:r>
      <w:r>
        <w:rPr>
          <w:iCs/>
          <w:sz w:val="28"/>
          <w:szCs w:val="28"/>
        </w:rPr>
        <w:br/>
        <w:t xml:space="preserve">на заседании граждан, </w:t>
      </w:r>
      <w:r w:rsidRPr="00685823">
        <w:rPr>
          <w:iCs/>
          <w:sz w:val="28"/>
          <w:szCs w:val="28"/>
        </w:rPr>
        <w:t>проживающих</w:t>
      </w:r>
      <w:r>
        <w:rPr>
          <w:iCs/>
          <w:sz w:val="28"/>
          <w:szCs w:val="28"/>
        </w:rPr>
        <w:t xml:space="preserve"> в границах территории ТОС </w:t>
      </w:r>
      <w:r>
        <w:rPr>
          <w:iCs/>
          <w:sz w:val="28"/>
          <w:szCs w:val="28"/>
        </w:rPr>
        <w:br/>
        <w:t xml:space="preserve">и </w:t>
      </w:r>
      <w:r w:rsidRPr="00685823">
        <w:rPr>
          <w:iCs/>
          <w:sz w:val="28"/>
          <w:szCs w:val="28"/>
        </w:rPr>
        <w:t>достигших шестнадцатилетнего возраста</w:t>
      </w:r>
      <w:r>
        <w:rPr>
          <w:iCs/>
          <w:sz w:val="28"/>
          <w:szCs w:val="28"/>
        </w:rPr>
        <w:t>.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Регламент проведения Собрания граждан</w:t>
      </w:r>
      <w:r w:rsidRPr="00B02074">
        <w:rPr>
          <w:iCs/>
          <w:sz w:val="28"/>
          <w:szCs w:val="28"/>
        </w:rPr>
        <w:t xml:space="preserve"> определяется на засед</w:t>
      </w:r>
      <w:r>
        <w:rPr>
          <w:iCs/>
          <w:sz w:val="28"/>
          <w:szCs w:val="28"/>
        </w:rPr>
        <w:t>ании Собрания граждан</w:t>
      </w:r>
      <w:r w:rsidRPr="00B02074">
        <w:rPr>
          <w:iCs/>
          <w:sz w:val="28"/>
          <w:szCs w:val="28"/>
        </w:rPr>
        <w:t>.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3.3.4. На Собрании граждан могут присутствовать </w:t>
      </w:r>
      <w:r w:rsidRPr="00B02074">
        <w:rPr>
          <w:iCs/>
          <w:sz w:val="28"/>
          <w:szCs w:val="28"/>
        </w:rPr>
        <w:t xml:space="preserve">представители органов государственной власти </w:t>
      </w:r>
      <w:r>
        <w:rPr>
          <w:iCs/>
          <w:sz w:val="28"/>
          <w:szCs w:val="28"/>
        </w:rPr>
        <w:t xml:space="preserve">Ярославской области </w:t>
      </w:r>
      <w:r w:rsidRPr="00B02074">
        <w:rPr>
          <w:iCs/>
          <w:sz w:val="28"/>
          <w:szCs w:val="28"/>
        </w:rPr>
        <w:t>и органов местного самоуправления</w:t>
      </w:r>
      <w:r>
        <w:rPr>
          <w:iCs/>
          <w:sz w:val="28"/>
          <w:szCs w:val="28"/>
        </w:rPr>
        <w:t xml:space="preserve"> Тутаевского муниципального района, а также с согласия Собрания граждан</w:t>
      </w:r>
      <w:r w:rsidRPr="00B02074">
        <w:rPr>
          <w:iCs/>
          <w:sz w:val="28"/>
          <w:szCs w:val="28"/>
        </w:rPr>
        <w:t xml:space="preserve"> - представители общественных объединений, иных организаций, средств массовой информации.</w:t>
      </w:r>
    </w:p>
    <w:p w:rsidR="00B65D2E" w:rsidRDefault="00B65D2E" w:rsidP="00B65D2E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3.3.5. </w:t>
      </w:r>
      <w:r w:rsidRPr="00B02074">
        <w:rPr>
          <w:iCs/>
          <w:sz w:val="28"/>
          <w:szCs w:val="28"/>
        </w:rPr>
        <w:t>Решения по в</w:t>
      </w:r>
      <w:r>
        <w:rPr>
          <w:iCs/>
          <w:sz w:val="28"/>
          <w:szCs w:val="28"/>
        </w:rPr>
        <w:t>опросам повестки дня Собрания граждан</w:t>
      </w:r>
      <w:r w:rsidRPr="00B02074">
        <w:rPr>
          <w:iCs/>
          <w:sz w:val="28"/>
          <w:szCs w:val="28"/>
        </w:rPr>
        <w:t xml:space="preserve"> принимаются </w:t>
      </w:r>
      <w:r w:rsidRPr="00584EED">
        <w:rPr>
          <w:iCs/>
          <w:sz w:val="28"/>
          <w:szCs w:val="28"/>
        </w:rPr>
        <w:t>путем открытого голосова</w:t>
      </w:r>
      <w:r>
        <w:rPr>
          <w:iCs/>
          <w:sz w:val="28"/>
          <w:szCs w:val="28"/>
        </w:rPr>
        <w:t xml:space="preserve">ния </w:t>
      </w:r>
      <w:r w:rsidRPr="00B02074">
        <w:rPr>
          <w:iCs/>
          <w:sz w:val="28"/>
          <w:szCs w:val="28"/>
        </w:rPr>
        <w:t>простым большинством голосов от числа прис</w:t>
      </w:r>
      <w:r>
        <w:rPr>
          <w:iCs/>
          <w:sz w:val="28"/>
          <w:szCs w:val="28"/>
        </w:rPr>
        <w:t>утствующих на заседании граждан</w:t>
      </w:r>
      <w:r>
        <w:t xml:space="preserve">, </w:t>
      </w:r>
      <w:r w:rsidRPr="00584EED">
        <w:rPr>
          <w:iCs/>
          <w:sz w:val="28"/>
          <w:szCs w:val="28"/>
        </w:rPr>
        <w:t xml:space="preserve">проживающих в границах территории </w:t>
      </w:r>
      <w:r>
        <w:rPr>
          <w:iCs/>
          <w:sz w:val="28"/>
          <w:szCs w:val="28"/>
        </w:rPr>
        <w:t>ТОС</w:t>
      </w:r>
      <w:r w:rsidRPr="00584EED">
        <w:rPr>
          <w:iCs/>
          <w:sz w:val="28"/>
          <w:szCs w:val="28"/>
        </w:rPr>
        <w:t xml:space="preserve"> и достиг</w:t>
      </w:r>
      <w:r>
        <w:rPr>
          <w:iCs/>
          <w:sz w:val="28"/>
          <w:szCs w:val="28"/>
        </w:rPr>
        <w:t>ших шестнадцатилетнего возраста.</w:t>
      </w:r>
    </w:p>
    <w:p w:rsidR="00B65D2E" w:rsidRDefault="00B65D2E" w:rsidP="00B65D2E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 w:rsidRPr="008471FD">
        <w:rPr>
          <w:iCs/>
          <w:sz w:val="28"/>
          <w:szCs w:val="28"/>
        </w:rPr>
        <w:t>Решения по вопросам</w:t>
      </w:r>
      <w:r>
        <w:rPr>
          <w:iCs/>
          <w:sz w:val="28"/>
          <w:szCs w:val="28"/>
        </w:rPr>
        <w:t>,</w:t>
      </w:r>
      <w:r w:rsidRPr="008471F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относящимся к исключительным полномочиям</w:t>
      </w:r>
      <w:r w:rsidRPr="008471FD">
        <w:rPr>
          <w:iCs/>
          <w:sz w:val="28"/>
          <w:szCs w:val="28"/>
        </w:rPr>
        <w:t xml:space="preserve"> Собрания граждан</w:t>
      </w:r>
      <w:r>
        <w:rPr>
          <w:iCs/>
          <w:sz w:val="28"/>
          <w:szCs w:val="28"/>
        </w:rPr>
        <w:t>,</w:t>
      </w:r>
      <w:r w:rsidRPr="008471FD">
        <w:rPr>
          <w:iCs/>
          <w:sz w:val="28"/>
          <w:szCs w:val="28"/>
        </w:rPr>
        <w:t xml:space="preserve"> принимаются квалифицированным числом в 2/3 го</w:t>
      </w:r>
      <w:r>
        <w:rPr>
          <w:iCs/>
          <w:sz w:val="28"/>
          <w:szCs w:val="28"/>
        </w:rPr>
        <w:t xml:space="preserve">лосов присутствующих на заседании граждан, </w:t>
      </w:r>
      <w:r w:rsidRPr="00D123D8">
        <w:rPr>
          <w:iCs/>
          <w:sz w:val="28"/>
          <w:szCs w:val="28"/>
        </w:rPr>
        <w:t xml:space="preserve">проживающих в границах территории </w:t>
      </w:r>
      <w:r>
        <w:rPr>
          <w:iCs/>
          <w:sz w:val="28"/>
          <w:szCs w:val="28"/>
        </w:rPr>
        <w:t>ТОС</w:t>
      </w:r>
      <w:r w:rsidRPr="00D123D8">
        <w:rPr>
          <w:iCs/>
          <w:sz w:val="28"/>
          <w:szCs w:val="28"/>
        </w:rPr>
        <w:t xml:space="preserve"> и достигших шестнадцатилетнего возраста.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 w:rsidRPr="00B02074">
        <w:rPr>
          <w:iCs/>
          <w:sz w:val="28"/>
          <w:szCs w:val="28"/>
        </w:rPr>
        <w:t xml:space="preserve">При равенстве голосов голос </w:t>
      </w:r>
      <w:r>
        <w:rPr>
          <w:iCs/>
          <w:sz w:val="28"/>
          <w:szCs w:val="28"/>
        </w:rPr>
        <w:t>председателя</w:t>
      </w:r>
      <w:r w:rsidRPr="001627D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ТОС</w:t>
      </w:r>
      <w:r w:rsidRPr="00B02074">
        <w:rPr>
          <w:iCs/>
          <w:sz w:val="28"/>
          <w:szCs w:val="28"/>
        </w:rPr>
        <w:t xml:space="preserve"> является решающим. 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3.3.6. Решения Собрания граждан</w:t>
      </w:r>
      <w:r w:rsidRPr="00B02074">
        <w:rPr>
          <w:iCs/>
          <w:sz w:val="28"/>
          <w:szCs w:val="28"/>
        </w:rPr>
        <w:t xml:space="preserve"> оформляются протоколами. </w:t>
      </w:r>
      <w:r>
        <w:rPr>
          <w:iCs/>
          <w:sz w:val="28"/>
          <w:szCs w:val="28"/>
        </w:rPr>
        <w:br/>
      </w:r>
      <w:r w:rsidRPr="00B02074">
        <w:rPr>
          <w:iCs/>
          <w:sz w:val="28"/>
          <w:szCs w:val="28"/>
        </w:rPr>
        <w:t>В протоколе указываются: дат</w:t>
      </w:r>
      <w:r>
        <w:rPr>
          <w:iCs/>
          <w:sz w:val="28"/>
          <w:szCs w:val="28"/>
        </w:rPr>
        <w:t>а и место проведения Собрания граждан</w:t>
      </w:r>
      <w:r w:rsidRPr="00B02074">
        <w:rPr>
          <w:iCs/>
          <w:sz w:val="28"/>
          <w:szCs w:val="28"/>
        </w:rPr>
        <w:t xml:space="preserve">, общее число граждан, достигших 16-летнего возраста, проживающих </w:t>
      </w:r>
      <w:r>
        <w:rPr>
          <w:iCs/>
          <w:sz w:val="28"/>
          <w:szCs w:val="28"/>
        </w:rPr>
        <w:br/>
      </w:r>
      <w:r w:rsidRPr="00B02074">
        <w:rPr>
          <w:iCs/>
          <w:sz w:val="28"/>
          <w:szCs w:val="28"/>
        </w:rPr>
        <w:t xml:space="preserve">в границах территории </w:t>
      </w:r>
      <w:r>
        <w:rPr>
          <w:sz w:val="28"/>
          <w:szCs w:val="28"/>
        </w:rPr>
        <w:t>ТОС</w:t>
      </w:r>
      <w:r w:rsidRPr="00B0207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общее количество граждан </w:t>
      </w:r>
      <w:r w:rsidRPr="00B02074">
        <w:rPr>
          <w:iCs/>
          <w:sz w:val="28"/>
          <w:szCs w:val="28"/>
        </w:rPr>
        <w:t xml:space="preserve">присутствующих на </w:t>
      </w:r>
      <w:r>
        <w:rPr>
          <w:iCs/>
          <w:sz w:val="28"/>
          <w:szCs w:val="28"/>
        </w:rPr>
        <w:t xml:space="preserve">Собрании граждан, </w:t>
      </w:r>
      <w:r w:rsidRPr="00B02074">
        <w:rPr>
          <w:iCs/>
          <w:sz w:val="28"/>
          <w:szCs w:val="28"/>
        </w:rPr>
        <w:t xml:space="preserve">повестка дня, краткое содержание выступлений, принятые решения. Протокол подписывается </w:t>
      </w:r>
      <w:r>
        <w:rPr>
          <w:iCs/>
          <w:sz w:val="28"/>
          <w:szCs w:val="28"/>
        </w:rPr>
        <w:t>председателем</w:t>
      </w:r>
      <w:r w:rsidRPr="00CF7EB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ТОС</w:t>
      </w:r>
      <w:r w:rsidRPr="00B02074">
        <w:rPr>
          <w:iCs/>
          <w:sz w:val="28"/>
          <w:szCs w:val="28"/>
        </w:rPr>
        <w:t xml:space="preserve"> и секретарем </w:t>
      </w:r>
      <w:r>
        <w:rPr>
          <w:iCs/>
          <w:sz w:val="28"/>
          <w:szCs w:val="28"/>
        </w:rPr>
        <w:t>Собрания граждан</w:t>
      </w:r>
      <w:r w:rsidRPr="00B02074">
        <w:rPr>
          <w:iCs/>
          <w:sz w:val="28"/>
          <w:szCs w:val="28"/>
        </w:rPr>
        <w:t>.</w:t>
      </w:r>
    </w:p>
    <w:p w:rsidR="00B65D2E" w:rsidRDefault="00B65D2E" w:rsidP="00B65D2E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iCs/>
          <w:sz w:val="28"/>
          <w:szCs w:val="28"/>
        </w:rPr>
        <w:t xml:space="preserve">3.4. </w:t>
      </w:r>
      <w:r>
        <w:rPr>
          <w:sz w:val="28"/>
          <w:szCs w:val="28"/>
        </w:rPr>
        <w:t>Решения Собрания граждан</w:t>
      </w:r>
      <w:r w:rsidRPr="00B02074">
        <w:rPr>
          <w:sz w:val="28"/>
          <w:szCs w:val="28"/>
        </w:rPr>
        <w:t xml:space="preserve"> для органов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носят обязательный характер.</w:t>
      </w:r>
    </w:p>
    <w:p w:rsidR="00B65D2E" w:rsidRPr="00B02074" w:rsidRDefault="00B65D2E" w:rsidP="00B65D2E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EA1469">
        <w:rPr>
          <w:sz w:val="28"/>
          <w:szCs w:val="28"/>
        </w:rPr>
        <w:t xml:space="preserve">Решения собрания граждан </w:t>
      </w:r>
      <w:proofErr w:type="gramStart"/>
      <w:r w:rsidRPr="00EA1469">
        <w:rPr>
          <w:sz w:val="28"/>
          <w:szCs w:val="28"/>
        </w:rPr>
        <w:t>оформляются протоколом и в течение десяти дней доводятся</w:t>
      </w:r>
      <w:proofErr w:type="gramEnd"/>
      <w:r w:rsidRPr="00EA1469">
        <w:rPr>
          <w:sz w:val="28"/>
          <w:szCs w:val="28"/>
        </w:rPr>
        <w:t xml:space="preserve"> до сведения Администрации Тутаевского муниципального района и подлежат обнародованию.</w:t>
      </w:r>
    </w:p>
    <w:p w:rsidR="00B65D2E" w:rsidRDefault="00B65D2E" w:rsidP="00B65D2E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D33D98">
        <w:rPr>
          <w:sz w:val="28"/>
          <w:szCs w:val="28"/>
        </w:rPr>
        <w:t>Для организации и непосредственной реализации полномочий ТОС собрание граждан избирает подотчетный собранию орган ТОС – Совет ТОС (далее – Совет).</w:t>
      </w:r>
    </w:p>
    <w:p w:rsidR="00B65D2E" w:rsidRPr="00EA1469" w:rsidRDefault="00B65D2E" w:rsidP="00B65D2E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EA1469">
        <w:rPr>
          <w:sz w:val="28"/>
          <w:szCs w:val="28"/>
        </w:rPr>
        <w:t xml:space="preserve">Совет является постоянно действующим коллегиальным исполнительным органом </w:t>
      </w:r>
      <w:r>
        <w:rPr>
          <w:sz w:val="28"/>
          <w:szCs w:val="28"/>
        </w:rPr>
        <w:t>ТОС</w:t>
      </w:r>
      <w:r w:rsidRPr="00EA1469">
        <w:rPr>
          <w:sz w:val="28"/>
          <w:szCs w:val="28"/>
        </w:rPr>
        <w:t>, осуществляющим организационно-распорядительные функции по реализации собственных инициатив граждан, а также участие граждан в решении вопросов местного значения городского поселения.</w:t>
      </w:r>
    </w:p>
    <w:p w:rsidR="00B65D2E" w:rsidRPr="00EA1469" w:rsidRDefault="00B65D2E" w:rsidP="00B65D2E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EA1469">
        <w:rPr>
          <w:sz w:val="28"/>
          <w:szCs w:val="28"/>
        </w:rPr>
        <w:t xml:space="preserve">В период между собраниями граждан Совет осуществляет компетенцию </w:t>
      </w:r>
      <w:r>
        <w:rPr>
          <w:sz w:val="28"/>
          <w:szCs w:val="28"/>
        </w:rPr>
        <w:t>ТОС</w:t>
      </w:r>
      <w:r w:rsidRPr="00EA1469">
        <w:rPr>
          <w:sz w:val="28"/>
          <w:szCs w:val="28"/>
        </w:rPr>
        <w:t>, кроме полномочий, отнесенных к исключительным полномочиям собрания граждан.</w:t>
      </w:r>
    </w:p>
    <w:p w:rsidR="00B65D2E" w:rsidRPr="00EA1469" w:rsidRDefault="00B65D2E" w:rsidP="00B65D2E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EA1469">
        <w:rPr>
          <w:sz w:val="28"/>
          <w:szCs w:val="28"/>
        </w:rPr>
        <w:t>3.5.1. Избрание состава Совета проводится открытым голосованием простым большинством голосов от числа граждан, присутствующих на собрании, либо большинством в две трети голосов от числа делегатов, присутствующих на конференции.</w:t>
      </w:r>
    </w:p>
    <w:p w:rsidR="00B65D2E" w:rsidRPr="00EA1469" w:rsidRDefault="00B65D2E" w:rsidP="00B65D2E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EA1469">
        <w:rPr>
          <w:sz w:val="28"/>
          <w:szCs w:val="28"/>
        </w:rPr>
        <w:t>Членами Совета могут быть избраны граждане, достигшие 18-летнего возраста, проживающие или имеющие на праве собственности недвижимое имущество на территории ТОС.</w:t>
      </w:r>
    </w:p>
    <w:p w:rsidR="00B65D2E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B0207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B02074">
        <w:rPr>
          <w:sz w:val="28"/>
          <w:szCs w:val="28"/>
        </w:rPr>
        <w:t xml:space="preserve"> Состав и численность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утверждается</w:t>
      </w:r>
      <w:r w:rsidRPr="00B02074">
        <w:rPr>
          <w:sz w:val="28"/>
          <w:szCs w:val="28"/>
        </w:rPr>
        <w:t xml:space="preserve"> на </w:t>
      </w:r>
      <w:r>
        <w:rPr>
          <w:sz w:val="28"/>
          <w:szCs w:val="28"/>
        </w:rPr>
        <w:t>Собрании граждан</w:t>
      </w:r>
      <w:r w:rsidRPr="00B02074">
        <w:rPr>
          <w:sz w:val="28"/>
          <w:szCs w:val="28"/>
        </w:rPr>
        <w:t xml:space="preserve"> открытым голосованием сроком на </w:t>
      </w:r>
      <w:r>
        <w:rPr>
          <w:sz w:val="28"/>
          <w:szCs w:val="28"/>
        </w:rPr>
        <w:t>2</w:t>
      </w:r>
      <w:r w:rsidRPr="00B02074">
        <w:rPr>
          <w:sz w:val="28"/>
          <w:szCs w:val="28"/>
        </w:rPr>
        <w:t xml:space="preserve"> года.</w:t>
      </w:r>
    </w:p>
    <w:p w:rsidR="00B65D2E" w:rsidRPr="008110FE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8110FE">
        <w:rPr>
          <w:sz w:val="28"/>
          <w:szCs w:val="28"/>
        </w:rPr>
        <w:t>Руководителем Совета является председатель Совета, который избирается из числа членов Совета большинством голосов членов Совета путем открытого голосования.</w:t>
      </w:r>
    </w:p>
    <w:p w:rsidR="00B65D2E" w:rsidRDefault="00B65D2E" w:rsidP="00B65D2E">
      <w:pPr>
        <w:ind w:firstLine="567"/>
        <w:jc w:val="both"/>
        <w:rPr>
          <w:sz w:val="28"/>
          <w:szCs w:val="28"/>
        </w:rPr>
      </w:pPr>
      <w:r w:rsidRPr="008110FE">
        <w:rPr>
          <w:sz w:val="28"/>
          <w:szCs w:val="28"/>
        </w:rPr>
        <w:t>Председатель Совета является председателем ТОС.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Председатель Совета (председатель ТОС):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действует без доверенности от имени ТОС, представляет ТОС в отношениях с населением, органами государственной власти, органами местного самоуправления, надзорными и контролирующими органами, предприятиями, учреждениями, организациями, независимо от их форм собственности, и гражданами;</w:t>
      </w:r>
    </w:p>
    <w:p w:rsidR="00B65D2E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 xml:space="preserve">- имеет право первой подписи финансовых документов; 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33D98">
        <w:rPr>
          <w:sz w:val="28"/>
          <w:szCs w:val="28"/>
        </w:rPr>
        <w:t xml:space="preserve">подписывает решения, протоколы заседаний и другие документы Совета; 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руководит текущей деятельностью ТОС;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организует деятельность Совета, ведет его заседания;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организует подготовку и проведение собраний граждан, осуществляет контроль по реализации, принятых на них решений;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информирует органы местного самоуправления о деятельности ТОС, о положении дел на подведомственной территории;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обеспечивает организацию выборов членов Совета взамен выбывших;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организует прием граждан, проживающих на территории ТОС;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по согласованию с Советом утверждает штатное расписание ТОС;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устанавливает систему оплаты труда работников ТОС в соответствии с действующим трудовым законодательством;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 xml:space="preserve">- </w:t>
      </w:r>
      <w:proofErr w:type="gramStart"/>
      <w:r w:rsidRPr="00D33D98">
        <w:rPr>
          <w:sz w:val="28"/>
          <w:szCs w:val="28"/>
        </w:rPr>
        <w:t>заключает и расторгает</w:t>
      </w:r>
      <w:proofErr w:type="gramEnd"/>
      <w:r w:rsidRPr="00D33D98">
        <w:rPr>
          <w:sz w:val="28"/>
          <w:szCs w:val="28"/>
        </w:rPr>
        <w:t xml:space="preserve"> трудовые договоры с работниками ТОС, разрабатывает и утверждает должностные инструкции работников ТОС, в пределах своих полномочий издает распоряжения, дает указания, обязательные для всех работников ТОС, утверждает правила внутреннего трудового распорядка и другие локальные правовые акты ТОС;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открывает счета в банках и других кредитных учреждениях;</w:t>
      </w:r>
    </w:p>
    <w:p w:rsidR="00B65D2E" w:rsidRPr="00D33D98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в соответствии с действующим законодательством и уставом ТОС совершает сделки для реализации целей и задач ТОС;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D33D98">
        <w:rPr>
          <w:sz w:val="28"/>
          <w:szCs w:val="28"/>
        </w:rPr>
        <w:t>- организует ведение бухгалтерского учета и отчетности, делопроизводства;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3.7. Заседания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проводятся по мере необходимости,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но не реже одного раза в квартал в соответствии с утвержденным планом работы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Созыв внеочередного заседания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осуществляет 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. 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Повестка дня заседания утверждается председателем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Заседания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ведет 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считается правомочным, если на нем присутствует более половины его членов.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Решения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принимаются </w:t>
      </w:r>
      <w:r w:rsidRPr="00A35222">
        <w:rPr>
          <w:sz w:val="28"/>
          <w:szCs w:val="28"/>
        </w:rPr>
        <w:t xml:space="preserve">путем открытого голосования </w:t>
      </w:r>
      <w:r>
        <w:rPr>
          <w:sz w:val="28"/>
          <w:szCs w:val="28"/>
        </w:rPr>
        <w:t xml:space="preserve">простым </w:t>
      </w:r>
      <w:r w:rsidRPr="00B02074">
        <w:rPr>
          <w:sz w:val="28"/>
          <w:szCs w:val="28"/>
        </w:rPr>
        <w:t xml:space="preserve">большинством голосов от общего числа присутствующих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на заседании членов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 В случае равенства голосов голос председательствующего является решающим.</w:t>
      </w:r>
    </w:p>
    <w:p w:rsidR="00B65D2E" w:rsidRPr="00B02074" w:rsidRDefault="00B65D2E" w:rsidP="00B65D2E">
      <w:pPr>
        <w:ind w:firstLine="540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3.8. Совет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осуществляет следующие полномочия:</w:t>
      </w:r>
    </w:p>
    <w:p w:rsidR="00B65D2E" w:rsidRPr="00B02074" w:rsidRDefault="00B65D2E" w:rsidP="00B65D2E">
      <w:pPr>
        <w:adjustRightInd w:val="0"/>
        <w:ind w:firstLine="54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3.8.1. Принимает решение об обращении в орган</w:t>
      </w:r>
      <w:r>
        <w:rPr>
          <w:sz w:val="28"/>
          <w:szCs w:val="28"/>
        </w:rPr>
        <w:t>ы</w:t>
      </w:r>
      <w:r w:rsidRPr="00B02074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Тутаевского муниципального района </w:t>
      </w:r>
      <w:r w:rsidRPr="00B02074">
        <w:rPr>
          <w:sz w:val="28"/>
          <w:szCs w:val="28"/>
        </w:rPr>
        <w:t xml:space="preserve">с проектами муниципальных правовых актов, определяет представителей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уполномоченных представлять интересы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при рассмотрении проектов муниципальных правовых актов.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3.8.2. Принимает решение о внесение предложений в органы м</w:t>
      </w:r>
      <w:r>
        <w:rPr>
          <w:sz w:val="28"/>
          <w:szCs w:val="28"/>
        </w:rPr>
        <w:t>естного самоуправления Тутаевского муниципального района</w:t>
      </w:r>
      <w:r w:rsidRPr="00B02074">
        <w:rPr>
          <w:sz w:val="28"/>
          <w:szCs w:val="28"/>
        </w:rPr>
        <w:t xml:space="preserve"> по: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 xml:space="preserve">а) формированию планов социально-экономического развития, долгосрочных целевых программ в части развития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определяет представителей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уполномоченных представлять интересы </w:t>
      </w:r>
      <w:r>
        <w:rPr>
          <w:sz w:val="28"/>
          <w:szCs w:val="28"/>
        </w:rPr>
        <w:t xml:space="preserve">ТОС </w:t>
      </w:r>
      <w:r w:rsidRPr="00B02074">
        <w:rPr>
          <w:sz w:val="28"/>
          <w:szCs w:val="28"/>
        </w:rPr>
        <w:t>при рассмотрении таких предложений;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 xml:space="preserve">б) созданию детских и оздоровительных площадок, скверов, парковок (парковочных мест), площадок для выгула домашних животных в границах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 xml:space="preserve">в) вопросам благоустройства объектов улично-дорожной сети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в границах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 xml:space="preserve">г) размещению нестационарных торговых объектов и объектов для оказания услуг населению в границах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3.8.3. Вырабатывает позицию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при обсуждении вопросов в области градостроительной деятельности.</w:t>
      </w:r>
    </w:p>
    <w:p w:rsidR="00B65D2E" w:rsidRPr="00082B0A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 xml:space="preserve">3.8.4. Принимает решение о проведении по инициативе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общественных мероприятий по благоустройству, озеленению и санитарной очистке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 xml:space="preserve">3.8.5. Принимает решение о проведении по инициативе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культурно-массовых, спортивных и иных мероприятий, в том числе мероприятий с детьми, подростками и молодежью, в границах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adjustRightInd w:val="0"/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3.8.6. Принимает решение о проведении общественного контроля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предусмотренного пунктом 2.3 настоящего Устава, </w:t>
      </w:r>
      <w:r>
        <w:rPr>
          <w:sz w:val="28"/>
          <w:szCs w:val="28"/>
        </w:rPr>
        <w:t xml:space="preserve">определение уполномоченных </w:t>
      </w:r>
      <w:r w:rsidRPr="00B02074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при осуществлении такого контроля</w:t>
      </w:r>
      <w:r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3.8.</w:t>
      </w:r>
      <w:r>
        <w:rPr>
          <w:sz w:val="28"/>
          <w:szCs w:val="28"/>
        </w:rPr>
        <w:t>7</w:t>
      </w:r>
      <w:r w:rsidRPr="00B02074">
        <w:rPr>
          <w:sz w:val="28"/>
          <w:szCs w:val="28"/>
        </w:rPr>
        <w:t xml:space="preserve">. Выдвигает делегатов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для участия в других организациях.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3.8.</w:t>
      </w:r>
      <w:r>
        <w:rPr>
          <w:sz w:val="28"/>
          <w:szCs w:val="28"/>
        </w:rPr>
        <w:t>8</w:t>
      </w:r>
      <w:r w:rsidRPr="00B02074">
        <w:rPr>
          <w:sz w:val="28"/>
          <w:szCs w:val="28"/>
        </w:rPr>
        <w:t xml:space="preserve"> Члены Совета из своего состава избирают заместителя председателя </w:t>
      </w:r>
      <w:r>
        <w:rPr>
          <w:sz w:val="28"/>
          <w:szCs w:val="28"/>
        </w:rPr>
        <w:t xml:space="preserve">Совета </w:t>
      </w:r>
      <w:r w:rsidRPr="00B02074">
        <w:rPr>
          <w:sz w:val="28"/>
          <w:szCs w:val="28"/>
        </w:rPr>
        <w:t>и секретаря</w:t>
      </w:r>
      <w:r>
        <w:rPr>
          <w:sz w:val="28"/>
          <w:szCs w:val="28"/>
        </w:rPr>
        <w:t xml:space="preserve"> Совета</w:t>
      </w:r>
      <w:r w:rsidRPr="00B02074">
        <w:rPr>
          <w:sz w:val="28"/>
          <w:szCs w:val="28"/>
        </w:rPr>
        <w:t xml:space="preserve">, образуют </w:t>
      </w:r>
      <w:r>
        <w:rPr>
          <w:sz w:val="28"/>
          <w:szCs w:val="28"/>
        </w:rPr>
        <w:t>комиссии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3.8.</w:t>
      </w:r>
      <w:r>
        <w:rPr>
          <w:sz w:val="28"/>
          <w:szCs w:val="28"/>
        </w:rPr>
        <w:t>8</w:t>
      </w:r>
      <w:r w:rsidRPr="00B02074">
        <w:rPr>
          <w:sz w:val="28"/>
          <w:szCs w:val="28"/>
        </w:rPr>
        <w:t xml:space="preserve">. Утверждает документы на участие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 конкурсах социальных проектов (грантов).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3.8.</w:t>
      </w:r>
      <w:r>
        <w:rPr>
          <w:sz w:val="28"/>
          <w:szCs w:val="28"/>
        </w:rPr>
        <w:t>9</w:t>
      </w:r>
      <w:r w:rsidRPr="00B02074">
        <w:rPr>
          <w:sz w:val="28"/>
          <w:szCs w:val="28"/>
        </w:rPr>
        <w:t>. Вн</w:t>
      </w:r>
      <w:r>
        <w:rPr>
          <w:sz w:val="28"/>
          <w:szCs w:val="28"/>
        </w:rPr>
        <w:t>осит на рассмотрение Собрания граждан</w:t>
      </w:r>
      <w:r w:rsidRPr="00B02074">
        <w:rPr>
          <w:sz w:val="28"/>
          <w:szCs w:val="28"/>
        </w:rPr>
        <w:t xml:space="preserve"> предложения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об участии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 объединении в других некоммерческих организациях.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3.8.</w:t>
      </w:r>
      <w:r>
        <w:rPr>
          <w:sz w:val="28"/>
          <w:szCs w:val="28"/>
        </w:rPr>
        <w:t>10</w:t>
      </w:r>
      <w:r w:rsidRPr="00B02074">
        <w:rPr>
          <w:sz w:val="28"/>
          <w:szCs w:val="28"/>
        </w:rPr>
        <w:t>. Принимает решения по воп</w:t>
      </w:r>
      <w:r>
        <w:rPr>
          <w:sz w:val="28"/>
          <w:szCs w:val="28"/>
        </w:rPr>
        <w:t>росам, по которым на Собрании граждан</w:t>
      </w:r>
      <w:r w:rsidRPr="00B02074">
        <w:rPr>
          <w:sz w:val="28"/>
          <w:szCs w:val="28"/>
        </w:rPr>
        <w:t xml:space="preserve"> даны поручения Совету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3.9. Полномочия члена Совета </w:t>
      </w:r>
      <w:r>
        <w:rPr>
          <w:sz w:val="28"/>
          <w:szCs w:val="28"/>
        </w:rPr>
        <w:t xml:space="preserve">ТОС </w:t>
      </w:r>
      <w:r w:rsidRPr="00B02074">
        <w:rPr>
          <w:sz w:val="28"/>
          <w:szCs w:val="28"/>
        </w:rPr>
        <w:t xml:space="preserve">прекращаются досрочно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в случаях:</w:t>
      </w:r>
    </w:p>
    <w:p w:rsidR="00B65D2E" w:rsidRPr="00B02074" w:rsidRDefault="00B65D2E" w:rsidP="00B65D2E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смерти;</w:t>
      </w:r>
    </w:p>
    <w:p w:rsidR="00B65D2E" w:rsidRPr="00B02074" w:rsidRDefault="00B65D2E" w:rsidP="00B65D2E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сложения полномочий члена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по собственному желанию;</w:t>
      </w:r>
    </w:p>
    <w:p w:rsidR="00B65D2E" w:rsidRPr="00B02074" w:rsidRDefault="00B65D2E" w:rsidP="00B65D2E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признания судом недееспособным или ограниченно дееспособным;</w:t>
      </w:r>
    </w:p>
    <w:p w:rsidR="00B65D2E" w:rsidRPr="00B02074" w:rsidRDefault="00B65D2E" w:rsidP="00B65D2E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признания судом безвестно отсутствующим или объявления умершим;</w:t>
      </w:r>
    </w:p>
    <w:p w:rsidR="00B65D2E" w:rsidRPr="00B02074" w:rsidRDefault="00B65D2E" w:rsidP="00B65D2E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вступления в отношении его в законную силу обвинительного приговора суда;</w:t>
      </w:r>
    </w:p>
    <w:p w:rsidR="00B65D2E" w:rsidRPr="00B02074" w:rsidRDefault="00B65D2E" w:rsidP="00B65D2E">
      <w:pPr>
        <w:adjustRightInd w:val="0"/>
        <w:ind w:firstLine="54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1E1990">
        <w:rPr>
          <w:sz w:val="28"/>
          <w:szCs w:val="28"/>
        </w:rPr>
        <w:t>выбытия на постоянное место жительства за пределы соответствующей территории;</w:t>
      </w:r>
      <w:r w:rsidRPr="00B02074">
        <w:rPr>
          <w:sz w:val="28"/>
          <w:szCs w:val="28"/>
        </w:rPr>
        <w:t xml:space="preserve"> </w:t>
      </w:r>
    </w:p>
    <w:p w:rsidR="00B65D2E" w:rsidRPr="00B02074" w:rsidRDefault="00B65D2E" w:rsidP="00B65D2E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прекращения гражданства Российской Федерации;</w:t>
      </w:r>
    </w:p>
    <w:p w:rsidR="00B65D2E" w:rsidRPr="00B02074" w:rsidRDefault="00B65D2E" w:rsidP="00B65D2E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принятия на Собрании граждан</w:t>
      </w:r>
      <w:r w:rsidRPr="00B02074">
        <w:rPr>
          <w:sz w:val="28"/>
          <w:szCs w:val="28"/>
        </w:rPr>
        <w:t xml:space="preserve"> решения о выражении недоверия члену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досрочного прекращения полномочий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призыва на военную службу или направления на заменяющую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ее альтернативную гражданскую службу;</w:t>
      </w:r>
    </w:p>
    <w:p w:rsidR="00B65D2E" w:rsidRPr="00B02074" w:rsidRDefault="00B65D2E" w:rsidP="00B65D2E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в иных случаях, установленных действующим законодательством.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3.10. Полномочия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прекращаются досрочно в случаях:</w:t>
      </w:r>
    </w:p>
    <w:p w:rsidR="00B65D2E" w:rsidRPr="00B02074" w:rsidRDefault="00B65D2E" w:rsidP="00B65D2E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самороспуска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прекращения полномочий более чем половины членов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от состава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, определенного пунктом 3.6 настоящего Устава;</w:t>
      </w:r>
    </w:p>
    <w:p w:rsidR="00B65D2E" w:rsidRPr="00B02074" w:rsidRDefault="00B65D2E" w:rsidP="00B65D2E">
      <w:pPr>
        <w:adjustRightInd w:val="0"/>
        <w:ind w:firstLine="720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принятия на Собрании граждан</w:t>
      </w:r>
      <w:r w:rsidRPr="00B02074">
        <w:rPr>
          <w:sz w:val="28"/>
          <w:szCs w:val="28"/>
        </w:rPr>
        <w:t xml:space="preserve"> решения о выражении недоверия Совету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3.11. </w:t>
      </w:r>
      <w:proofErr w:type="gramStart"/>
      <w:r w:rsidRPr="00B02074">
        <w:rPr>
          <w:sz w:val="28"/>
          <w:szCs w:val="28"/>
        </w:rPr>
        <w:t xml:space="preserve">Инициативная группа </w:t>
      </w:r>
      <w:r w:rsidRPr="00B02074">
        <w:rPr>
          <w:iCs/>
          <w:sz w:val="28"/>
          <w:szCs w:val="28"/>
        </w:rPr>
        <w:t xml:space="preserve">граждан, проживающих в границах территории </w:t>
      </w:r>
      <w:r>
        <w:rPr>
          <w:iCs/>
          <w:sz w:val="28"/>
          <w:szCs w:val="28"/>
        </w:rPr>
        <w:t>ТОС</w:t>
      </w:r>
      <w:r w:rsidRPr="00B02074">
        <w:rPr>
          <w:iCs/>
          <w:sz w:val="28"/>
          <w:szCs w:val="28"/>
        </w:rPr>
        <w:t>, имеющая пр</w:t>
      </w:r>
      <w:r>
        <w:rPr>
          <w:iCs/>
          <w:sz w:val="28"/>
          <w:szCs w:val="28"/>
        </w:rPr>
        <w:t>аво требовать созыва Собрания граждан</w:t>
      </w:r>
      <w:r w:rsidRPr="00B02074">
        <w:rPr>
          <w:sz w:val="28"/>
          <w:szCs w:val="28"/>
        </w:rPr>
        <w:t xml:space="preserve">, вправе внести председателю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предложение о проведении </w:t>
      </w:r>
      <w:r>
        <w:rPr>
          <w:sz w:val="28"/>
          <w:szCs w:val="28"/>
        </w:rPr>
        <w:t>Собрания граждан</w:t>
      </w:r>
      <w:r w:rsidRPr="00B02074">
        <w:rPr>
          <w:sz w:val="28"/>
          <w:szCs w:val="28"/>
        </w:rPr>
        <w:t xml:space="preserve"> с вопросом выражении недоверия члену (членам)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на основании которого в течение одного месяца созывается </w:t>
      </w:r>
      <w:r>
        <w:rPr>
          <w:sz w:val="28"/>
          <w:szCs w:val="28"/>
        </w:rPr>
        <w:t>Собрание граждан</w:t>
      </w:r>
      <w:r w:rsidRPr="00B02074">
        <w:rPr>
          <w:sz w:val="28"/>
          <w:szCs w:val="28"/>
        </w:rPr>
        <w:t xml:space="preserve"> для принятия решения о выражении недоверия члену (членам)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  <w:proofErr w:type="gramEnd"/>
    </w:p>
    <w:p w:rsidR="00B65D2E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Собрания граждан</w:t>
      </w:r>
      <w:r w:rsidRPr="00B02074">
        <w:rPr>
          <w:sz w:val="28"/>
          <w:szCs w:val="28"/>
        </w:rPr>
        <w:t xml:space="preserve"> о недоверии члену (членам)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считается принятым, если за него прого</w:t>
      </w:r>
      <w:r>
        <w:rPr>
          <w:sz w:val="28"/>
          <w:szCs w:val="28"/>
        </w:rPr>
        <w:t xml:space="preserve">лосовало не менее 2/3 от числа </w:t>
      </w:r>
      <w:r w:rsidRPr="00D56ADA">
        <w:rPr>
          <w:sz w:val="28"/>
          <w:szCs w:val="28"/>
        </w:rPr>
        <w:t xml:space="preserve">присутствующих на заседании граждан, проживающих в границах территории </w:t>
      </w:r>
      <w:r>
        <w:rPr>
          <w:sz w:val="28"/>
          <w:szCs w:val="28"/>
        </w:rPr>
        <w:t>ТОС</w:t>
      </w:r>
      <w:r w:rsidRPr="00D56ADA">
        <w:rPr>
          <w:sz w:val="28"/>
          <w:szCs w:val="28"/>
        </w:rPr>
        <w:t xml:space="preserve"> и достигших шестнадцатилетнего возраста.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Собрания граждан</w:t>
      </w:r>
      <w:r w:rsidRPr="00B02074">
        <w:rPr>
          <w:sz w:val="28"/>
          <w:szCs w:val="28"/>
        </w:rPr>
        <w:t xml:space="preserve"> определяется срок переизбрания члена (членов)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или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взамен членов Совета </w:t>
      </w:r>
      <w:r>
        <w:rPr>
          <w:sz w:val="28"/>
          <w:szCs w:val="28"/>
        </w:rPr>
        <w:t>ТОС, прекративших полномочия.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Собрания граждан</w:t>
      </w:r>
      <w:r w:rsidRPr="00B02074">
        <w:rPr>
          <w:sz w:val="28"/>
          <w:szCs w:val="28"/>
        </w:rPr>
        <w:t xml:space="preserve"> о недоверии члену (членам)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влечет освобождение члена (членов)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</w:t>
      </w:r>
      <w:r>
        <w:rPr>
          <w:sz w:val="28"/>
          <w:szCs w:val="28"/>
        </w:rPr>
        <w:t>от занимаемой должности.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Собрания граждан</w:t>
      </w:r>
      <w:r w:rsidRPr="00B02074">
        <w:rPr>
          <w:sz w:val="28"/>
          <w:szCs w:val="28"/>
        </w:rPr>
        <w:t xml:space="preserve"> о выражении недоверия Совету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является основанием для прекращения полномочий председателя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со дня избрания нового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. </w:t>
      </w:r>
      <w:r>
        <w:rPr>
          <w:sz w:val="28"/>
          <w:szCs w:val="28"/>
        </w:rPr>
        <w:t>В данном случае Собрание граждан</w:t>
      </w:r>
      <w:r w:rsidRPr="00B02074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о</w:t>
      </w:r>
      <w:r w:rsidRPr="00B02074">
        <w:rPr>
          <w:sz w:val="28"/>
          <w:szCs w:val="28"/>
        </w:rPr>
        <w:t xml:space="preserve"> быть проведен</w:t>
      </w:r>
      <w:r>
        <w:rPr>
          <w:sz w:val="28"/>
          <w:szCs w:val="28"/>
        </w:rPr>
        <w:t>о</w:t>
      </w:r>
      <w:r w:rsidRPr="00B02074">
        <w:rPr>
          <w:sz w:val="28"/>
          <w:szCs w:val="28"/>
        </w:rPr>
        <w:t xml:space="preserve"> в течение одного месяца со дня принятия решения о выражении недоверия Совету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b/>
          <w:sz w:val="28"/>
          <w:szCs w:val="28"/>
        </w:rPr>
      </w:pPr>
      <w:r w:rsidRPr="00B02074">
        <w:rPr>
          <w:sz w:val="28"/>
          <w:szCs w:val="28"/>
        </w:rPr>
        <w:t xml:space="preserve">3.12. 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избирается (освобождается) Советом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сроком на </w:t>
      </w:r>
      <w:r>
        <w:rPr>
          <w:sz w:val="28"/>
          <w:szCs w:val="28"/>
        </w:rPr>
        <w:t>2</w:t>
      </w:r>
      <w:r w:rsidRPr="00B02074">
        <w:rPr>
          <w:sz w:val="28"/>
          <w:szCs w:val="28"/>
        </w:rPr>
        <w:t xml:space="preserve"> года. 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является руководителем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</w:t>
      </w:r>
      <w:proofErr w:type="gramStart"/>
      <w:r w:rsidRPr="00B02074">
        <w:rPr>
          <w:sz w:val="28"/>
          <w:szCs w:val="28"/>
        </w:rPr>
        <w:t>организует его работу и председательствует</w:t>
      </w:r>
      <w:proofErr w:type="gramEnd"/>
      <w:r w:rsidRPr="00B02074">
        <w:rPr>
          <w:sz w:val="28"/>
          <w:szCs w:val="28"/>
        </w:rPr>
        <w:t xml:space="preserve"> на его заседаниях.</w:t>
      </w:r>
    </w:p>
    <w:p w:rsidR="00B65D2E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подотчетен </w:t>
      </w:r>
      <w:r>
        <w:rPr>
          <w:sz w:val="28"/>
          <w:szCs w:val="28"/>
        </w:rPr>
        <w:t>Собранию граждан</w:t>
      </w:r>
      <w:r w:rsidRPr="00B02074">
        <w:rPr>
          <w:sz w:val="28"/>
          <w:szCs w:val="28"/>
        </w:rPr>
        <w:t xml:space="preserve"> и Совету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3.13. 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: </w:t>
      </w:r>
    </w:p>
    <w:p w:rsidR="00B65D2E" w:rsidRPr="00B02074" w:rsidRDefault="00B65D2E" w:rsidP="00B65D2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действует без доверенности от имени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представляет его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в отношениях с населением, органами государственной власти</w:t>
      </w:r>
      <w:r>
        <w:rPr>
          <w:sz w:val="28"/>
          <w:szCs w:val="28"/>
        </w:rPr>
        <w:t xml:space="preserve"> Ярославской области</w:t>
      </w:r>
      <w:r w:rsidRPr="00B02074">
        <w:rPr>
          <w:sz w:val="28"/>
          <w:szCs w:val="28"/>
        </w:rPr>
        <w:t>, органами местного самоуправления</w:t>
      </w:r>
      <w:r w:rsidRPr="00527B06">
        <w:rPr>
          <w:sz w:val="28"/>
          <w:szCs w:val="28"/>
        </w:rPr>
        <w:t xml:space="preserve"> </w:t>
      </w:r>
      <w:r>
        <w:rPr>
          <w:sz w:val="28"/>
          <w:szCs w:val="28"/>
        </w:rPr>
        <w:t>Тутаевского муниципального района</w:t>
      </w:r>
      <w:r w:rsidRPr="00B02074">
        <w:rPr>
          <w:sz w:val="28"/>
          <w:szCs w:val="28"/>
        </w:rPr>
        <w:t xml:space="preserve">, судебными и иными органами, организациями всех </w:t>
      </w:r>
      <w:r>
        <w:rPr>
          <w:sz w:val="28"/>
          <w:szCs w:val="28"/>
        </w:rPr>
        <w:t xml:space="preserve">форм собственности, подписывает </w:t>
      </w:r>
      <w:r w:rsidRPr="00B02074">
        <w:rPr>
          <w:sz w:val="28"/>
          <w:szCs w:val="28"/>
        </w:rPr>
        <w:t xml:space="preserve">письма, ответы и справки по вопросам, относящимся к компетенции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организует подготовку и проведение </w:t>
      </w:r>
      <w:r>
        <w:rPr>
          <w:sz w:val="28"/>
          <w:szCs w:val="28"/>
        </w:rPr>
        <w:t>заседаний Собрания граждан</w:t>
      </w:r>
      <w:r w:rsidRPr="00B02074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в том числе доводит до сведения населения место и время их проведения,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а также проект повестки дня;</w:t>
      </w:r>
    </w:p>
    <w:p w:rsidR="00B65D2E" w:rsidRPr="00B02074" w:rsidRDefault="00B65D2E" w:rsidP="00B65D2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организует работу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по достижению цели, задач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, предусмотренных настоящим Уставом;</w:t>
      </w:r>
    </w:p>
    <w:p w:rsidR="00B65D2E" w:rsidRPr="00B02074" w:rsidRDefault="00B65D2E" w:rsidP="00B65D2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руководит текущей деятельностью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в том числе обеспечивает выполнение решений </w:t>
      </w:r>
      <w:r>
        <w:rPr>
          <w:sz w:val="28"/>
          <w:szCs w:val="28"/>
        </w:rPr>
        <w:t>Собрания граждан</w:t>
      </w:r>
      <w:r w:rsidRPr="00B02074">
        <w:rPr>
          <w:sz w:val="28"/>
          <w:szCs w:val="28"/>
        </w:rPr>
        <w:t xml:space="preserve">,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организует подготовку и проведение заседаний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в том числе формирует повестку дня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доводит до сведения членов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 населения место и время их проведения, а также проект повестки дня;</w:t>
      </w:r>
    </w:p>
    <w:p w:rsidR="00B65D2E" w:rsidRPr="00B02074" w:rsidRDefault="00B65D2E" w:rsidP="00B65D2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ведет заседание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 соответствии с установленным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на заседании регламентом;</w:t>
      </w:r>
    </w:p>
    <w:p w:rsidR="00B65D2E" w:rsidRPr="00B02074" w:rsidRDefault="00B65D2E" w:rsidP="00B65D2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подписывает решения, протоколы заседаний и иные документы органов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, в которых выполняет функции руководителя или председательствующего на заседаниях;</w:t>
      </w:r>
    </w:p>
    <w:p w:rsidR="00B65D2E" w:rsidRPr="00B02074" w:rsidRDefault="00B65D2E" w:rsidP="00B65D2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осуществляет самостоятельное решение всех вопросов, которые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не со</w:t>
      </w:r>
      <w:r>
        <w:rPr>
          <w:sz w:val="28"/>
          <w:szCs w:val="28"/>
        </w:rPr>
        <w:t>ставляют компетенцию Собрания граждан</w:t>
      </w:r>
      <w:r w:rsidRPr="00B02074">
        <w:rPr>
          <w:sz w:val="28"/>
          <w:szCs w:val="28"/>
        </w:rPr>
        <w:t xml:space="preserve">,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обеспечивает гласность и учет общественного мнения в работе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в том числе предоставляет возможность ознакомления каждому гражданину, проживающему на территории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с документами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и материалами о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организует прием граждан, рассмотрение их обращений, заявлений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и жалоб, принятие по ним решений.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3.14. Полномочия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прекращаются досрочно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в случаях: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смерти;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сложения полномочий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по собственному желанию;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признания судом недееспособным или ограниченно дееспособным;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признания судом безвестно отсутствующим или объявления умершим;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вступления в отношении его в законную силу обвинительного приговора суда;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выезда за пределы Российской Федерации </w:t>
      </w:r>
      <w:r>
        <w:rPr>
          <w:sz w:val="28"/>
          <w:szCs w:val="28"/>
        </w:rPr>
        <w:t>на постоянное место жительства;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прекращения гражданства Российской Федерации;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принятия н</w:t>
      </w:r>
      <w:r>
        <w:rPr>
          <w:sz w:val="28"/>
          <w:szCs w:val="28"/>
        </w:rPr>
        <w:t>а Собрании граждан</w:t>
      </w:r>
      <w:r w:rsidRPr="00B02074">
        <w:rPr>
          <w:sz w:val="28"/>
          <w:szCs w:val="28"/>
        </w:rPr>
        <w:t xml:space="preserve"> решения о выражении недоверия Совету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призыва на военную службу или направления на заменяющую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ее альтернативную гражданскую службу;</w:t>
      </w:r>
    </w:p>
    <w:p w:rsidR="00B65D2E" w:rsidRPr="00B02074" w:rsidRDefault="00B65D2E" w:rsidP="00B65D2E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в иных случаях, установленных действующим законодательством.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3.15. Для ведения текущей работы из числа членов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на его первом заседании избирается </w:t>
      </w:r>
      <w:r>
        <w:rPr>
          <w:sz w:val="28"/>
          <w:szCs w:val="28"/>
        </w:rPr>
        <w:t xml:space="preserve">Заместитель </w:t>
      </w:r>
      <w:r w:rsidRPr="00B02074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который выполняет поручения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а в случае временного отсутствия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(болезнь, отпуск, командировка и т.п.) или временной невозможности выполнения им своих обязанностей, осуществляет его функции.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3.16. В случае самоустранения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от работы, сложения с себя полномочий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исполнение обязанностей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по решению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возлагается на заместителя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или одного из членов Совета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3.17.</w:t>
      </w:r>
      <w:r w:rsidRPr="00B0207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Собрание граждан</w:t>
      </w:r>
      <w:r w:rsidRPr="00B02074">
        <w:rPr>
          <w:sz w:val="28"/>
          <w:szCs w:val="28"/>
        </w:rPr>
        <w:t xml:space="preserve"> большинством голосов </w:t>
      </w:r>
      <w:r w:rsidRPr="00ED715E">
        <w:rPr>
          <w:sz w:val="28"/>
          <w:szCs w:val="28"/>
        </w:rPr>
        <w:t xml:space="preserve">от числа присутствующих на заседании граждан, проживающих в границах территории </w:t>
      </w:r>
      <w:r>
        <w:rPr>
          <w:sz w:val="28"/>
          <w:szCs w:val="28"/>
        </w:rPr>
        <w:t>ТОС</w:t>
      </w:r>
      <w:r w:rsidRPr="00ED715E">
        <w:rPr>
          <w:sz w:val="28"/>
          <w:szCs w:val="28"/>
        </w:rPr>
        <w:t xml:space="preserve"> и достиг</w:t>
      </w:r>
      <w:r>
        <w:rPr>
          <w:sz w:val="28"/>
          <w:szCs w:val="28"/>
        </w:rPr>
        <w:t>ших шестнадцатилетнего возраста</w:t>
      </w:r>
      <w:r w:rsidRPr="00B02074">
        <w:rPr>
          <w:sz w:val="28"/>
          <w:szCs w:val="28"/>
        </w:rPr>
        <w:t xml:space="preserve">, выбирает контрольно-ревизионную комиссию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 составе 3 человек сроком на </w:t>
      </w:r>
      <w:r>
        <w:rPr>
          <w:sz w:val="28"/>
          <w:szCs w:val="28"/>
        </w:rPr>
        <w:t>2</w:t>
      </w:r>
      <w:r w:rsidRPr="00B0207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B65D2E" w:rsidRPr="00960578" w:rsidRDefault="00B65D2E" w:rsidP="00B65D2E">
      <w:pPr>
        <w:ind w:firstLine="567"/>
        <w:jc w:val="both"/>
        <w:rPr>
          <w:sz w:val="28"/>
          <w:szCs w:val="28"/>
        </w:rPr>
      </w:pPr>
      <w:r w:rsidRPr="008110FE">
        <w:rPr>
          <w:sz w:val="28"/>
          <w:szCs w:val="28"/>
        </w:rPr>
        <w:t>Члены комиссии не могут являться членами Совета.</w:t>
      </w:r>
    </w:p>
    <w:p w:rsidR="00B65D2E" w:rsidRPr="00960578" w:rsidRDefault="00B65D2E" w:rsidP="00B65D2E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960578">
        <w:rPr>
          <w:sz w:val="28"/>
          <w:szCs w:val="28"/>
        </w:rPr>
        <w:t xml:space="preserve">3.18. </w:t>
      </w:r>
      <w:proofErr w:type="gramStart"/>
      <w:r w:rsidRPr="00960578">
        <w:rPr>
          <w:color w:val="000000"/>
          <w:sz w:val="28"/>
          <w:szCs w:val="28"/>
        </w:rPr>
        <w:t>Контрольно-ревизионная</w:t>
      </w:r>
      <w:proofErr w:type="gramEnd"/>
      <w:r w:rsidRPr="00960578">
        <w:rPr>
          <w:color w:val="000000"/>
          <w:sz w:val="28"/>
          <w:szCs w:val="28"/>
        </w:rPr>
        <w:t xml:space="preserve"> комиссия ТОС (далее – комиссия) создается для контроля и проверки финансово - хозяйственной деятельности Совета. Комиссия подотчетна только собранию граждан.</w:t>
      </w:r>
    </w:p>
    <w:p w:rsidR="00B65D2E" w:rsidRPr="00960578" w:rsidRDefault="00B65D2E" w:rsidP="00B65D2E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60578">
        <w:rPr>
          <w:color w:val="000000"/>
          <w:sz w:val="28"/>
          <w:szCs w:val="28"/>
        </w:rPr>
        <w:t>3.19. Комиссия осуществляет проверку финансово - хозяйственной деятельности Совета по итогам работы за год (в обязательном порядке), а также в любое время по поручению собрания граждан и по собственной инициативе.</w:t>
      </w:r>
    </w:p>
    <w:p w:rsidR="00B65D2E" w:rsidRDefault="00B65D2E" w:rsidP="00B65D2E">
      <w:pPr>
        <w:ind w:firstLine="709"/>
        <w:jc w:val="both"/>
        <w:rPr>
          <w:color w:val="000000"/>
          <w:sz w:val="28"/>
          <w:szCs w:val="28"/>
        </w:rPr>
      </w:pPr>
      <w:r w:rsidRPr="00960578">
        <w:rPr>
          <w:color w:val="000000"/>
          <w:sz w:val="28"/>
          <w:szCs w:val="28"/>
        </w:rPr>
        <w:t>3.20. Для проверки финансовой деятельности Совета комиссией могут привлекаться сторонние эксперты и аудиторские организации.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3.20. Члены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вправе требовать от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иных должностных лиц и работников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представления всех необходимых для проверки документов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и материалов.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Порядок осуществления деятельности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 полномочия ее членов определяются поло</w:t>
      </w:r>
      <w:r>
        <w:rPr>
          <w:sz w:val="28"/>
          <w:szCs w:val="28"/>
        </w:rPr>
        <w:t>жением, принимаемым Собранием граждан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3.21. Полномочия члена (в том числе руководителя)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прекращаются:</w:t>
      </w:r>
    </w:p>
    <w:p w:rsidR="00B65D2E" w:rsidRPr="00B02074" w:rsidRDefault="00B65D2E" w:rsidP="00B65D2E">
      <w:pPr>
        <w:ind w:firstLine="567"/>
        <w:jc w:val="both"/>
        <w:rPr>
          <w:iCs/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на основании личного заявления – по истечении 15 календарных дней со дня получения данного заявления руководителем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при подаче заявления руководителем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 - председателем </w:t>
      </w:r>
      <w:r>
        <w:rPr>
          <w:sz w:val="28"/>
          <w:szCs w:val="28"/>
        </w:rPr>
        <w:t>ТОС</w:t>
      </w:r>
      <w:r w:rsidRPr="00B02074">
        <w:rPr>
          <w:iCs/>
          <w:sz w:val="28"/>
          <w:szCs w:val="28"/>
        </w:rPr>
        <w:t>;</w:t>
      </w:r>
    </w:p>
    <w:p w:rsidR="00B65D2E" w:rsidRPr="00B02074" w:rsidRDefault="00B65D2E" w:rsidP="00B65D2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принятия на </w:t>
      </w:r>
      <w:r>
        <w:rPr>
          <w:sz w:val="28"/>
          <w:szCs w:val="28"/>
        </w:rPr>
        <w:t>Собрании граждан</w:t>
      </w:r>
      <w:r w:rsidRPr="00B02074">
        <w:rPr>
          <w:sz w:val="28"/>
          <w:szCs w:val="28"/>
        </w:rPr>
        <w:t xml:space="preserve"> решения о выражении недоверия члену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iCs/>
          <w:sz w:val="28"/>
          <w:szCs w:val="28"/>
        </w:rPr>
        <w:t xml:space="preserve">. Инициатива включения вопроса о выражении недоверия </w:t>
      </w:r>
      <w:r w:rsidRPr="00B02074">
        <w:rPr>
          <w:sz w:val="28"/>
          <w:szCs w:val="28"/>
        </w:rPr>
        <w:t xml:space="preserve">члену (в том числе руководителю)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включ</w:t>
      </w:r>
      <w:r>
        <w:rPr>
          <w:sz w:val="28"/>
          <w:szCs w:val="28"/>
        </w:rPr>
        <w:t>ается в повестку дня Собрания граждан</w:t>
      </w:r>
      <w:r w:rsidRPr="00B02074">
        <w:rPr>
          <w:sz w:val="28"/>
          <w:szCs w:val="28"/>
        </w:rPr>
        <w:t xml:space="preserve"> по инициативе 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группы </w:t>
      </w:r>
      <w:r>
        <w:rPr>
          <w:sz w:val="28"/>
          <w:szCs w:val="28"/>
        </w:rPr>
        <w:t>граждан</w:t>
      </w:r>
      <w:r w:rsidRPr="00B02074">
        <w:rPr>
          <w:sz w:val="28"/>
          <w:szCs w:val="28"/>
        </w:rPr>
        <w:t xml:space="preserve">, достигших 16-летнего возраста, имеющих право в соответствии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с подпунктом 3.3.1 настоящего Устава</w:t>
      </w:r>
      <w:r>
        <w:rPr>
          <w:sz w:val="28"/>
          <w:szCs w:val="28"/>
        </w:rPr>
        <w:t xml:space="preserve"> требовать созыва Собрания граждан.</w:t>
      </w:r>
    </w:p>
    <w:p w:rsidR="00B65D2E" w:rsidRDefault="00B65D2E" w:rsidP="00B65D2E">
      <w:pPr>
        <w:ind w:firstLine="567"/>
        <w:jc w:val="both"/>
        <w:rPr>
          <w:iCs/>
          <w:sz w:val="28"/>
          <w:szCs w:val="28"/>
        </w:rPr>
      </w:pPr>
      <w:r w:rsidRPr="00B02074">
        <w:rPr>
          <w:sz w:val="28"/>
          <w:szCs w:val="28"/>
        </w:rPr>
        <w:t xml:space="preserve">3.22. Решение о прекращении полномочий члена (в том числе руководителя)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об избрании нового члена в состав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принимается</w:t>
      </w:r>
      <w:r w:rsidRPr="00B02074">
        <w:rPr>
          <w:iCs/>
          <w:sz w:val="28"/>
          <w:szCs w:val="28"/>
        </w:rPr>
        <w:t xml:space="preserve"> простым большинством голосов </w:t>
      </w:r>
      <w:r w:rsidRPr="00594F6E">
        <w:rPr>
          <w:iCs/>
          <w:sz w:val="28"/>
          <w:szCs w:val="28"/>
        </w:rPr>
        <w:t xml:space="preserve">от числа присутствующих </w:t>
      </w:r>
      <w:r>
        <w:rPr>
          <w:iCs/>
          <w:sz w:val="28"/>
          <w:szCs w:val="28"/>
        </w:rPr>
        <w:br/>
      </w:r>
      <w:r w:rsidRPr="00594F6E">
        <w:rPr>
          <w:iCs/>
          <w:sz w:val="28"/>
          <w:szCs w:val="28"/>
        </w:rPr>
        <w:t xml:space="preserve">на заседании граждан, проживающих в границах территории </w:t>
      </w:r>
      <w:r>
        <w:rPr>
          <w:iCs/>
          <w:sz w:val="28"/>
          <w:szCs w:val="28"/>
        </w:rPr>
        <w:t>ТОС</w:t>
      </w:r>
      <w:r w:rsidRPr="00594F6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br/>
      </w:r>
      <w:r w:rsidRPr="00594F6E">
        <w:rPr>
          <w:iCs/>
          <w:sz w:val="28"/>
          <w:szCs w:val="28"/>
        </w:rPr>
        <w:t>и достигших шестнадцатилетнего возраста</w:t>
      </w:r>
      <w:r>
        <w:rPr>
          <w:iCs/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iCs/>
          <w:sz w:val="28"/>
          <w:szCs w:val="28"/>
        </w:rPr>
        <w:t xml:space="preserve">В случае прекращения полномочий </w:t>
      </w:r>
      <w:r w:rsidRPr="00B02074">
        <w:rPr>
          <w:sz w:val="28"/>
          <w:szCs w:val="28"/>
        </w:rPr>
        <w:t xml:space="preserve">члена (в том числе руководителя) 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на ближайшем</w:t>
      </w:r>
      <w:r w:rsidRPr="00B0207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Собрании граждан</w:t>
      </w:r>
      <w:r w:rsidRPr="00B02074">
        <w:rPr>
          <w:iCs/>
          <w:sz w:val="28"/>
          <w:szCs w:val="28"/>
        </w:rPr>
        <w:t xml:space="preserve"> осуществляется выбор новых членов </w:t>
      </w:r>
      <w:r w:rsidRPr="00B02074">
        <w:rPr>
          <w:sz w:val="28"/>
          <w:szCs w:val="28"/>
        </w:rPr>
        <w:t xml:space="preserve">контрольно-ревизионной комиссии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взамен выбывших.</w:t>
      </w:r>
    </w:p>
    <w:p w:rsidR="00B65D2E" w:rsidRPr="00B02074" w:rsidRDefault="00B65D2E" w:rsidP="00B65D2E">
      <w:pPr>
        <w:tabs>
          <w:tab w:val="num" w:pos="360"/>
        </w:tabs>
        <w:jc w:val="both"/>
        <w:rPr>
          <w:sz w:val="28"/>
          <w:szCs w:val="28"/>
        </w:rPr>
      </w:pPr>
    </w:p>
    <w:p w:rsidR="00B65D2E" w:rsidRPr="00D63C8A" w:rsidRDefault="00B65D2E" w:rsidP="00B65D2E">
      <w:pPr>
        <w:widowControl/>
        <w:numPr>
          <w:ilvl w:val="0"/>
          <w:numId w:val="20"/>
        </w:numPr>
        <w:autoSpaceDE/>
        <w:autoSpaceDN/>
        <w:jc w:val="center"/>
        <w:rPr>
          <w:b/>
          <w:sz w:val="28"/>
          <w:szCs w:val="28"/>
        </w:rPr>
      </w:pPr>
      <w:r w:rsidRPr="00D63C8A">
        <w:rPr>
          <w:b/>
          <w:sz w:val="28"/>
          <w:szCs w:val="28"/>
        </w:rPr>
        <w:t xml:space="preserve">Имущество и финансово-хозяйственная деятельность </w:t>
      </w:r>
      <w:r>
        <w:rPr>
          <w:b/>
          <w:sz w:val="28"/>
          <w:szCs w:val="28"/>
        </w:rPr>
        <w:t>ТОС</w:t>
      </w:r>
    </w:p>
    <w:p w:rsidR="00B65D2E" w:rsidRPr="00B02074" w:rsidRDefault="00B65D2E" w:rsidP="00B65D2E">
      <w:pPr>
        <w:ind w:left="390"/>
        <w:rPr>
          <w:sz w:val="28"/>
          <w:szCs w:val="28"/>
        </w:rPr>
      </w:pP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4.1. Источниками формирования имущества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являются:</w:t>
      </w:r>
    </w:p>
    <w:p w:rsidR="00B65D2E" w:rsidRPr="001E1990" w:rsidRDefault="00B65D2E" w:rsidP="00B65D2E">
      <w:pPr>
        <w:ind w:firstLine="567"/>
        <w:jc w:val="both"/>
        <w:rPr>
          <w:sz w:val="28"/>
          <w:szCs w:val="28"/>
        </w:rPr>
      </w:pPr>
      <w:r w:rsidRPr="001E1990">
        <w:rPr>
          <w:sz w:val="28"/>
          <w:szCs w:val="28"/>
        </w:rPr>
        <w:t>- добровольные взносы и пожертвования граждан, проживающих на соответствующей территории ТОС;</w:t>
      </w:r>
    </w:p>
    <w:p w:rsidR="00B65D2E" w:rsidRPr="001E1990" w:rsidRDefault="00B65D2E" w:rsidP="00B65D2E">
      <w:pPr>
        <w:ind w:firstLine="567"/>
        <w:jc w:val="both"/>
        <w:rPr>
          <w:sz w:val="28"/>
          <w:szCs w:val="28"/>
        </w:rPr>
      </w:pPr>
      <w:r w:rsidRPr="001E1990">
        <w:rPr>
          <w:sz w:val="28"/>
          <w:szCs w:val="28"/>
        </w:rPr>
        <w:t>- средства, выделяемые из бюджета городского поселения в порядке, установленном действующим законодательством и нормативным правовым актом Муниципального Совета городского поселения;</w:t>
      </w:r>
    </w:p>
    <w:p w:rsidR="00B65D2E" w:rsidRPr="001E1990" w:rsidRDefault="00B65D2E" w:rsidP="00B65D2E">
      <w:pPr>
        <w:ind w:firstLine="567"/>
        <w:jc w:val="both"/>
        <w:rPr>
          <w:sz w:val="28"/>
          <w:szCs w:val="28"/>
        </w:rPr>
      </w:pPr>
      <w:r w:rsidRPr="001E1990">
        <w:rPr>
          <w:sz w:val="28"/>
          <w:szCs w:val="28"/>
        </w:rPr>
        <w:t>- доходы, получаемые от собственности ТОС;</w:t>
      </w:r>
    </w:p>
    <w:p w:rsidR="00B65D2E" w:rsidRDefault="00B65D2E" w:rsidP="00B65D2E">
      <w:pPr>
        <w:ind w:firstLine="567"/>
        <w:jc w:val="both"/>
        <w:rPr>
          <w:sz w:val="28"/>
          <w:szCs w:val="28"/>
        </w:rPr>
      </w:pPr>
      <w:r w:rsidRPr="001E1990">
        <w:rPr>
          <w:sz w:val="28"/>
          <w:szCs w:val="28"/>
        </w:rPr>
        <w:t>- иные источники в соответствии с законодательством.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4.2.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отвечает по своим обязательствам тем имуществом,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на которое по законодательству Российской Федерации может быть обращено взыскание.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4.3.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на основе смет до</w:t>
      </w:r>
      <w:r>
        <w:rPr>
          <w:sz w:val="28"/>
          <w:szCs w:val="28"/>
        </w:rPr>
        <w:t>ходов и расходов, утвержденных Собранием</w:t>
      </w:r>
      <w:r w:rsidRPr="00B02074">
        <w:rPr>
          <w:sz w:val="28"/>
          <w:szCs w:val="28"/>
        </w:rPr>
        <w:t xml:space="preserve"> граждан, использует имеющиеся в распоряжении имущество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(в том числе денежные средства) в соответствии с целью, задачами и видами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определенными настоящим Уставом. 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4.4. Сделки с имуществом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заключает председатель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(в случае отсутствия – </w:t>
      </w:r>
      <w:r>
        <w:rPr>
          <w:sz w:val="28"/>
          <w:szCs w:val="28"/>
        </w:rPr>
        <w:t xml:space="preserve">Заместитель </w:t>
      </w:r>
      <w:r w:rsidRPr="00B02074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в соответствии с т</w:t>
      </w:r>
      <w:r>
        <w:rPr>
          <w:sz w:val="28"/>
          <w:szCs w:val="28"/>
        </w:rPr>
        <w:t>ребованиями настоящего Устава.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4.5. Годовые отчёты об исполнении смет доходов и расходов утверждаются </w:t>
      </w:r>
      <w:r>
        <w:rPr>
          <w:sz w:val="28"/>
          <w:szCs w:val="28"/>
        </w:rPr>
        <w:t>Собранием граждан</w:t>
      </w:r>
      <w:r w:rsidRPr="00B02074">
        <w:rPr>
          <w:sz w:val="28"/>
          <w:szCs w:val="28"/>
        </w:rPr>
        <w:t>.</w:t>
      </w:r>
    </w:p>
    <w:p w:rsidR="00B65D2E" w:rsidRDefault="00B65D2E" w:rsidP="00B65D2E">
      <w:pPr>
        <w:tabs>
          <w:tab w:val="num" w:pos="34"/>
        </w:tabs>
        <w:ind w:left="34"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4.6. Всё имущество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доходы от приносящей доход деятельности являются его собственностью, используются в соответствии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с целью, задачами и видами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определенными настоящим Уставом, и не распределяются среди </w:t>
      </w:r>
      <w:r>
        <w:rPr>
          <w:sz w:val="28"/>
          <w:szCs w:val="28"/>
        </w:rPr>
        <w:t>граждан</w:t>
      </w:r>
      <w:r w:rsidRPr="00B02074">
        <w:rPr>
          <w:sz w:val="28"/>
          <w:szCs w:val="28"/>
        </w:rPr>
        <w:t xml:space="preserve">, проживающих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в границах территории.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осуществляет владение, пользование, распоряжение своим имуществом в соответствии с его целевым назначением.</w:t>
      </w:r>
    </w:p>
    <w:p w:rsidR="00B65D2E" w:rsidRPr="00B02074" w:rsidRDefault="00B65D2E" w:rsidP="00B65D2E">
      <w:pPr>
        <w:tabs>
          <w:tab w:val="num" w:pos="34"/>
        </w:tabs>
        <w:ind w:lef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380B33">
        <w:rPr>
          <w:sz w:val="28"/>
          <w:szCs w:val="28"/>
        </w:rPr>
        <w:t>По вопросам использования муниципального имущества и расходования средств бюджета городского поселения</w:t>
      </w:r>
      <w:r>
        <w:rPr>
          <w:sz w:val="28"/>
          <w:szCs w:val="28"/>
        </w:rPr>
        <w:t xml:space="preserve"> или района</w:t>
      </w:r>
      <w:r w:rsidRPr="00380B33">
        <w:rPr>
          <w:sz w:val="28"/>
          <w:szCs w:val="28"/>
        </w:rPr>
        <w:t xml:space="preserve"> </w:t>
      </w:r>
      <w:r>
        <w:rPr>
          <w:sz w:val="28"/>
          <w:szCs w:val="28"/>
        </w:rPr>
        <w:t>ТОС</w:t>
      </w:r>
      <w:r w:rsidRPr="00380B33">
        <w:rPr>
          <w:sz w:val="28"/>
          <w:szCs w:val="28"/>
        </w:rPr>
        <w:t xml:space="preserve"> </w:t>
      </w:r>
      <w:proofErr w:type="gramStart"/>
      <w:r w:rsidRPr="00380B33">
        <w:rPr>
          <w:sz w:val="28"/>
          <w:szCs w:val="28"/>
        </w:rPr>
        <w:t>подотчетен</w:t>
      </w:r>
      <w:proofErr w:type="gramEnd"/>
      <w:r w:rsidRPr="00380B33">
        <w:rPr>
          <w:sz w:val="28"/>
          <w:szCs w:val="28"/>
        </w:rPr>
        <w:t xml:space="preserve"> органам местного самоуправления </w:t>
      </w:r>
      <w:r>
        <w:rPr>
          <w:sz w:val="28"/>
          <w:szCs w:val="28"/>
        </w:rPr>
        <w:t>Тутаевского муниципального района</w:t>
      </w:r>
      <w:r w:rsidRPr="00380B33">
        <w:rPr>
          <w:sz w:val="28"/>
          <w:szCs w:val="28"/>
        </w:rPr>
        <w:t>.</w:t>
      </w:r>
    </w:p>
    <w:p w:rsidR="00B65D2E" w:rsidRPr="00B02074" w:rsidRDefault="00B65D2E" w:rsidP="00B65D2E">
      <w:pPr>
        <w:pStyle w:val="210"/>
        <w:ind w:firstLine="0"/>
        <w:rPr>
          <w:sz w:val="28"/>
          <w:szCs w:val="28"/>
        </w:rPr>
      </w:pPr>
    </w:p>
    <w:p w:rsidR="00B65D2E" w:rsidRPr="00D27B68" w:rsidRDefault="00B65D2E" w:rsidP="00B65D2E">
      <w:pPr>
        <w:jc w:val="center"/>
        <w:rPr>
          <w:b/>
          <w:sz w:val="28"/>
          <w:szCs w:val="28"/>
        </w:rPr>
      </w:pPr>
      <w:r w:rsidRPr="00D27B68">
        <w:rPr>
          <w:b/>
          <w:sz w:val="28"/>
          <w:szCs w:val="28"/>
        </w:rPr>
        <w:t xml:space="preserve">5. Условия о прядке вступления в </w:t>
      </w:r>
      <w:r>
        <w:rPr>
          <w:b/>
          <w:sz w:val="28"/>
          <w:szCs w:val="28"/>
        </w:rPr>
        <w:t>ТОС</w:t>
      </w:r>
      <w:r w:rsidRPr="00D27B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 w:rsidRPr="00D27B68">
        <w:rPr>
          <w:b/>
          <w:sz w:val="28"/>
          <w:szCs w:val="28"/>
        </w:rPr>
        <w:t>выхода из не</w:t>
      </w:r>
      <w:r>
        <w:rPr>
          <w:b/>
          <w:sz w:val="28"/>
          <w:szCs w:val="28"/>
        </w:rPr>
        <w:t>го</w:t>
      </w:r>
      <w:r w:rsidRPr="00D27B68">
        <w:rPr>
          <w:b/>
          <w:sz w:val="28"/>
          <w:szCs w:val="28"/>
        </w:rPr>
        <w:t>.</w:t>
      </w:r>
    </w:p>
    <w:p w:rsidR="00B65D2E" w:rsidRPr="00D27B68" w:rsidRDefault="00B65D2E" w:rsidP="00B65D2E">
      <w:pPr>
        <w:jc w:val="center"/>
        <w:rPr>
          <w:b/>
          <w:sz w:val="28"/>
          <w:szCs w:val="28"/>
        </w:rPr>
      </w:pPr>
      <w:r w:rsidRPr="00D27B68">
        <w:rPr>
          <w:b/>
          <w:sz w:val="28"/>
          <w:szCs w:val="28"/>
        </w:rPr>
        <w:t xml:space="preserve">Права и обязанности членов </w:t>
      </w:r>
      <w:r>
        <w:rPr>
          <w:b/>
          <w:sz w:val="28"/>
          <w:szCs w:val="28"/>
        </w:rPr>
        <w:t>ТОС</w:t>
      </w:r>
    </w:p>
    <w:p w:rsidR="00B65D2E" w:rsidRPr="00B02074" w:rsidRDefault="00B65D2E" w:rsidP="00B65D2E">
      <w:pPr>
        <w:jc w:val="center"/>
        <w:rPr>
          <w:sz w:val="28"/>
          <w:szCs w:val="28"/>
        </w:rPr>
      </w:pP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5.1. Условия о порядке вступления в организацию и выхода из</w:t>
      </w:r>
      <w:r>
        <w:rPr>
          <w:sz w:val="28"/>
          <w:szCs w:val="28"/>
        </w:rPr>
        <w:t xml:space="preserve"> него предусмотрены настоящим </w:t>
      </w:r>
      <w:r w:rsidRPr="00B02074">
        <w:rPr>
          <w:sz w:val="28"/>
          <w:szCs w:val="28"/>
        </w:rPr>
        <w:t>Уста</w:t>
      </w:r>
      <w:r>
        <w:rPr>
          <w:sz w:val="28"/>
          <w:szCs w:val="28"/>
        </w:rPr>
        <w:t>вом 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Прием в участники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осуществляется на основании личного письменного заявления гражданина, к заявлению прилагается копия паспорта.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Решение о приеме в участники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</w:t>
      </w:r>
      <w:proofErr w:type="gramStart"/>
      <w:r w:rsidRPr="00B02074">
        <w:rPr>
          <w:sz w:val="28"/>
          <w:szCs w:val="28"/>
        </w:rPr>
        <w:t xml:space="preserve">принимается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и у</w:t>
      </w:r>
      <w:r>
        <w:rPr>
          <w:sz w:val="28"/>
          <w:szCs w:val="28"/>
        </w:rPr>
        <w:t>тверждается</w:t>
      </w:r>
      <w:proofErr w:type="gramEnd"/>
      <w:r>
        <w:rPr>
          <w:sz w:val="28"/>
          <w:szCs w:val="28"/>
        </w:rPr>
        <w:t xml:space="preserve"> Советом ТОС в </w:t>
      </w:r>
      <w:r w:rsidRPr="00B02074">
        <w:rPr>
          <w:sz w:val="28"/>
          <w:szCs w:val="28"/>
        </w:rPr>
        <w:t>месячный срок.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5.4.</w:t>
      </w:r>
      <w:r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могут быть дееспособные граждане, достигшие 16 летнего возраста, прож</w:t>
      </w:r>
      <w:r>
        <w:rPr>
          <w:sz w:val="28"/>
          <w:szCs w:val="28"/>
        </w:rPr>
        <w:t>ивающие в границах ТОС.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5.5. Осн</w:t>
      </w:r>
      <w:r>
        <w:rPr>
          <w:sz w:val="28"/>
          <w:szCs w:val="28"/>
        </w:rPr>
        <w:t xml:space="preserve">ованиями для выхода из ТОС </w:t>
      </w:r>
      <w:r w:rsidRPr="00B02074">
        <w:rPr>
          <w:sz w:val="28"/>
          <w:szCs w:val="28"/>
        </w:rPr>
        <w:t>являются: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074">
        <w:rPr>
          <w:sz w:val="28"/>
          <w:szCs w:val="28"/>
        </w:rPr>
        <w:t>личное письменное заявление;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074">
        <w:rPr>
          <w:sz w:val="28"/>
          <w:szCs w:val="28"/>
        </w:rPr>
        <w:t>смерть;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2074">
        <w:rPr>
          <w:sz w:val="28"/>
          <w:szCs w:val="28"/>
        </w:rPr>
        <w:t xml:space="preserve">выезда за пределы границ </w:t>
      </w:r>
      <w:r>
        <w:rPr>
          <w:sz w:val="28"/>
          <w:szCs w:val="28"/>
        </w:rPr>
        <w:t xml:space="preserve">ТОС </w:t>
      </w:r>
      <w:r w:rsidRPr="00B02074">
        <w:rPr>
          <w:sz w:val="28"/>
          <w:szCs w:val="28"/>
        </w:rPr>
        <w:t>на постоянное место жительства;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 несоблюдения порядка вступления;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>-указание кандидатом о себе сведений</w:t>
      </w:r>
      <w:r>
        <w:rPr>
          <w:sz w:val="28"/>
          <w:szCs w:val="28"/>
        </w:rPr>
        <w:t xml:space="preserve">, </w:t>
      </w:r>
      <w:r w:rsidRPr="00B02074">
        <w:rPr>
          <w:sz w:val="28"/>
          <w:szCs w:val="28"/>
        </w:rPr>
        <w:t>не соответствующих действительности;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- иные основания, предусмотренные </w:t>
      </w:r>
      <w:r w:rsidRPr="00081DAD">
        <w:rPr>
          <w:sz w:val="28"/>
          <w:szCs w:val="28"/>
        </w:rPr>
        <w:t xml:space="preserve">настоящим </w:t>
      </w:r>
      <w:r w:rsidRPr="00B0207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5.6. Член ТОС</w:t>
      </w:r>
      <w:r w:rsidRPr="001805A8">
        <w:rPr>
          <w:sz w:val="28"/>
          <w:szCs w:val="28"/>
        </w:rPr>
        <w:t xml:space="preserve"> </w:t>
      </w:r>
      <w:r w:rsidRPr="00B02074">
        <w:rPr>
          <w:sz w:val="28"/>
          <w:szCs w:val="28"/>
        </w:rPr>
        <w:t>вправе: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1) участвовать в управлении делами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, за исключением случаев, предусмотренных законом;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2) в случаях и в порядке, которые предусмотрены законом и </w:t>
      </w:r>
      <w:r w:rsidRPr="00081DAD">
        <w:rPr>
          <w:sz w:val="28"/>
          <w:szCs w:val="28"/>
        </w:rPr>
        <w:t xml:space="preserve">настоящим </w:t>
      </w:r>
      <w:r w:rsidRPr="00B0207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получать информацию о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и знакомиться с её бухгалтерской и иной документацией;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02074">
        <w:rPr>
          <w:sz w:val="28"/>
          <w:szCs w:val="28"/>
        </w:rPr>
        <w:t xml:space="preserve">обжаловать решения органов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, влекущие гражданско-правовые последствия, в случаях, которые предусмотрены законом;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4) требовать, действуя от имени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возмещения причиненных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убытков;</w:t>
      </w:r>
    </w:p>
    <w:p w:rsidR="00B65D2E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F70C75">
        <w:rPr>
          <w:sz w:val="28"/>
          <w:szCs w:val="28"/>
        </w:rPr>
        <w:t xml:space="preserve">принимать участие во всех мероприятиях и направлениях деятельности, осуществляемых </w:t>
      </w:r>
      <w:r>
        <w:rPr>
          <w:sz w:val="28"/>
          <w:szCs w:val="28"/>
        </w:rPr>
        <w:t>ТОС</w:t>
      </w:r>
      <w:r w:rsidRPr="00F70C75">
        <w:rPr>
          <w:sz w:val="28"/>
          <w:szCs w:val="28"/>
        </w:rPr>
        <w:t xml:space="preserve"> в соответствии с </w:t>
      </w:r>
      <w:r w:rsidRPr="00081DAD">
        <w:rPr>
          <w:sz w:val="28"/>
          <w:szCs w:val="28"/>
        </w:rPr>
        <w:t xml:space="preserve">настоящим </w:t>
      </w:r>
      <w:r w:rsidRPr="00F70C75">
        <w:rPr>
          <w:sz w:val="28"/>
          <w:szCs w:val="28"/>
        </w:rPr>
        <w:t>Уставом</w:t>
      </w:r>
      <w:r>
        <w:t xml:space="preserve"> </w:t>
      </w:r>
      <w:r>
        <w:rPr>
          <w:sz w:val="28"/>
          <w:szCs w:val="28"/>
        </w:rPr>
        <w:t>ТОС;</w:t>
      </w:r>
    </w:p>
    <w:p w:rsidR="00B65D2E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вносить предложения в </w:t>
      </w:r>
      <w:r w:rsidRPr="00F70C75">
        <w:rPr>
          <w:sz w:val="28"/>
          <w:szCs w:val="28"/>
        </w:rPr>
        <w:t xml:space="preserve">органы </w:t>
      </w:r>
      <w:r>
        <w:rPr>
          <w:sz w:val="28"/>
          <w:szCs w:val="28"/>
        </w:rPr>
        <w:t>ТОС</w:t>
      </w:r>
      <w:r w:rsidRPr="00F70C75">
        <w:rPr>
          <w:sz w:val="28"/>
          <w:szCs w:val="28"/>
        </w:rPr>
        <w:t xml:space="preserve"> по вопросам, связанным </w:t>
      </w:r>
      <w:r>
        <w:rPr>
          <w:sz w:val="28"/>
          <w:szCs w:val="28"/>
        </w:rPr>
        <w:br/>
      </w:r>
      <w:r w:rsidRPr="00F70C75">
        <w:rPr>
          <w:sz w:val="28"/>
          <w:szCs w:val="28"/>
        </w:rPr>
        <w:t>с его деятельностью, участвовать в их обсуждении и реализации</w:t>
      </w:r>
      <w:r>
        <w:rPr>
          <w:sz w:val="28"/>
          <w:szCs w:val="28"/>
        </w:rPr>
        <w:t>;</w:t>
      </w:r>
    </w:p>
    <w:p w:rsidR="00B65D2E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F70C75">
        <w:rPr>
          <w:sz w:val="28"/>
          <w:szCs w:val="28"/>
        </w:rPr>
        <w:t xml:space="preserve">вправе на равных началах с другими членами </w:t>
      </w:r>
      <w:r>
        <w:rPr>
          <w:sz w:val="28"/>
          <w:szCs w:val="28"/>
        </w:rPr>
        <w:t>ТОС</w:t>
      </w:r>
      <w:r w:rsidRPr="00F70C75">
        <w:rPr>
          <w:sz w:val="28"/>
          <w:szCs w:val="28"/>
        </w:rPr>
        <w:t xml:space="preserve"> безвозмездно пользоваться оказываемыми </w:t>
      </w:r>
      <w:r>
        <w:rPr>
          <w:sz w:val="28"/>
          <w:szCs w:val="28"/>
        </w:rPr>
        <w:t>ТОС</w:t>
      </w:r>
      <w:r w:rsidRPr="00F70C75">
        <w:rPr>
          <w:sz w:val="28"/>
          <w:szCs w:val="28"/>
        </w:rPr>
        <w:t xml:space="preserve"> услугами</w:t>
      </w:r>
      <w:r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Члены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могут иметь и</w:t>
      </w:r>
      <w:r>
        <w:rPr>
          <w:sz w:val="28"/>
          <w:szCs w:val="28"/>
        </w:rPr>
        <w:t xml:space="preserve"> другие права, предусмотренные действующим законодательством и настоящим </w:t>
      </w:r>
      <w:r w:rsidRPr="00B0207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5.7. Член ТОС</w:t>
      </w:r>
      <w:r w:rsidRPr="00B02074">
        <w:rPr>
          <w:sz w:val="28"/>
          <w:szCs w:val="28"/>
        </w:rPr>
        <w:t xml:space="preserve"> обязан: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02074">
        <w:rPr>
          <w:sz w:val="28"/>
          <w:szCs w:val="28"/>
        </w:rPr>
        <w:t xml:space="preserve">) не разглашать конфиденциальную информацию о деятельности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</w:t>
      </w:r>
      <w:r w:rsidRPr="00B02074">
        <w:rPr>
          <w:sz w:val="28"/>
          <w:szCs w:val="28"/>
        </w:rPr>
        <w:t xml:space="preserve">частвовать в принятии общественных решений, без которых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не может продолжать свою деятельность, если его участие необходимо для принятия таких решений;</w:t>
      </w:r>
    </w:p>
    <w:p w:rsidR="00B65D2E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02074">
        <w:rPr>
          <w:sz w:val="28"/>
          <w:szCs w:val="28"/>
        </w:rPr>
        <w:t xml:space="preserve">) не совершать действия, заведомо направленные на причинения вреда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;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66BC7">
        <w:rPr>
          <w:sz w:val="28"/>
          <w:szCs w:val="28"/>
        </w:rPr>
        <w:t xml:space="preserve">соблюдать положения </w:t>
      </w:r>
      <w:r>
        <w:rPr>
          <w:sz w:val="28"/>
          <w:szCs w:val="28"/>
        </w:rPr>
        <w:t xml:space="preserve">настоящего </w:t>
      </w:r>
      <w:r w:rsidRPr="00266BC7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ТОС</w:t>
      </w:r>
      <w:r w:rsidRPr="00266BC7">
        <w:rPr>
          <w:sz w:val="28"/>
          <w:szCs w:val="28"/>
        </w:rPr>
        <w:t xml:space="preserve"> и выполнять решения выборных руководящих и контрольно-ревизионных органов</w:t>
      </w:r>
      <w:r w:rsidRPr="00266BC7">
        <w:t xml:space="preserve"> </w:t>
      </w:r>
      <w:r>
        <w:rPr>
          <w:sz w:val="28"/>
          <w:szCs w:val="28"/>
        </w:rPr>
        <w:t>ТОС</w:t>
      </w:r>
      <w:r w:rsidRPr="00266BC7">
        <w:rPr>
          <w:sz w:val="28"/>
          <w:szCs w:val="28"/>
        </w:rPr>
        <w:t>, принятые в рамках их компетенции</w:t>
      </w:r>
      <w:r>
        <w:rPr>
          <w:sz w:val="28"/>
          <w:szCs w:val="28"/>
        </w:rPr>
        <w:t>;</w:t>
      </w:r>
    </w:p>
    <w:p w:rsidR="00B65D2E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02074">
        <w:rPr>
          <w:sz w:val="28"/>
          <w:szCs w:val="28"/>
        </w:rPr>
        <w:t xml:space="preserve">) не совершать действия (бездействия), которые существенно затрудняют или делают невозможным достижение целей, ради которых </w:t>
      </w:r>
      <w:proofErr w:type="gramStart"/>
      <w:r w:rsidRPr="00B02074">
        <w:rPr>
          <w:sz w:val="28"/>
          <w:szCs w:val="28"/>
        </w:rPr>
        <w:t>создана</w:t>
      </w:r>
      <w:proofErr w:type="gramEnd"/>
      <w:r w:rsidRPr="00B02074">
        <w:rPr>
          <w:sz w:val="28"/>
          <w:szCs w:val="28"/>
        </w:rPr>
        <w:t xml:space="preserve"> </w:t>
      </w:r>
      <w:r>
        <w:rPr>
          <w:sz w:val="28"/>
          <w:szCs w:val="28"/>
        </w:rPr>
        <w:t>ТОС;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266BC7">
        <w:rPr>
          <w:sz w:val="28"/>
          <w:szCs w:val="28"/>
        </w:rPr>
        <w:t xml:space="preserve">активно </w:t>
      </w:r>
      <w:proofErr w:type="gramStart"/>
      <w:r w:rsidRPr="00266BC7">
        <w:rPr>
          <w:sz w:val="28"/>
          <w:szCs w:val="28"/>
        </w:rPr>
        <w:t>способствовать и лично участвовать</w:t>
      </w:r>
      <w:proofErr w:type="gramEnd"/>
      <w:r w:rsidRPr="00266BC7">
        <w:rPr>
          <w:sz w:val="28"/>
          <w:szCs w:val="28"/>
        </w:rPr>
        <w:t xml:space="preserve"> в осуществлении уставных целей и осно</w:t>
      </w:r>
      <w:r>
        <w:rPr>
          <w:sz w:val="28"/>
          <w:szCs w:val="28"/>
        </w:rPr>
        <w:t>вных видов деятельности ТОС.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Члены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могут нести и другие обязанности, предусмотренные </w:t>
      </w:r>
      <w:r w:rsidRPr="00FB1AC0">
        <w:rPr>
          <w:sz w:val="28"/>
          <w:szCs w:val="28"/>
        </w:rPr>
        <w:t>д</w:t>
      </w:r>
      <w:r>
        <w:rPr>
          <w:sz w:val="28"/>
          <w:szCs w:val="28"/>
        </w:rPr>
        <w:t>ействующим законодательством и</w:t>
      </w:r>
      <w:r w:rsidRPr="00FB1AC0">
        <w:rPr>
          <w:sz w:val="28"/>
          <w:szCs w:val="28"/>
        </w:rPr>
        <w:t xml:space="preserve"> настоящим Уставом </w:t>
      </w:r>
      <w:r>
        <w:rPr>
          <w:sz w:val="28"/>
          <w:szCs w:val="28"/>
        </w:rPr>
        <w:t>ТОС.</w:t>
      </w:r>
    </w:p>
    <w:p w:rsidR="00B65D2E" w:rsidRPr="00B02074" w:rsidRDefault="00B65D2E" w:rsidP="00B65D2E">
      <w:pPr>
        <w:rPr>
          <w:sz w:val="28"/>
          <w:szCs w:val="28"/>
        </w:rPr>
      </w:pPr>
    </w:p>
    <w:p w:rsidR="00B65D2E" w:rsidRPr="00171053" w:rsidRDefault="00B65D2E" w:rsidP="00B65D2E">
      <w:pPr>
        <w:jc w:val="center"/>
        <w:rPr>
          <w:b/>
          <w:sz w:val="28"/>
          <w:szCs w:val="28"/>
        </w:rPr>
      </w:pPr>
      <w:r w:rsidRPr="00171053">
        <w:rPr>
          <w:b/>
          <w:sz w:val="28"/>
          <w:szCs w:val="28"/>
        </w:rPr>
        <w:t xml:space="preserve">6. Ответственность </w:t>
      </w:r>
      <w:r>
        <w:rPr>
          <w:b/>
          <w:sz w:val="28"/>
          <w:szCs w:val="28"/>
        </w:rPr>
        <w:t>ТОС</w:t>
      </w:r>
      <w:r w:rsidRPr="00171053">
        <w:rPr>
          <w:b/>
          <w:sz w:val="28"/>
          <w:szCs w:val="28"/>
        </w:rPr>
        <w:t xml:space="preserve"> и его органов перед органами местного самоуправления и гражданами</w:t>
      </w:r>
    </w:p>
    <w:p w:rsidR="00B65D2E" w:rsidRPr="00B02074" w:rsidRDefault="00B65D2E" w:rsidP="00B65D2E">
      <w:pPr>
        <w:jc w:val="center"/>
        <w:rPr>
          <w:sz w:val="28"/>
          <w:szCs w:val="28"/>
        </w:rPr>
      </w:pPr>
    </w:p>
    <w:p w:rsidR="00B65D2E" w:rsidRPr="00B02074" w:rsidRDefault="00B65D2E" w:rsidP="00B65D2E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6.1 Орган и выборные лица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несут ответственность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>за соблюдение действующего законодател</w:t>
      </w:r>
      <w:r>
        <w:rPr>
          <w:sz w:val="28"/>
          <w:szCs w:val="28"/>
        </w:rPr>
        <w:t xml:space="preserve">ьства, настоящего </w:t>
      </w:r>
      <w:r w:rsidRPr="00B02074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за неисполнение или ненадлежащее исполнение заключенных договоров </w:t>
      </w:r>
      <w:r>
        <w:rPr>
          <w:sz w:val="28"/>
          <w:szCs w:val="28"/>
        </w:rPr>
        <w:t>и соглашений.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6.2 Ответственность </w:t>
      </w:r>
      <w:r>
        <w:rPr>
          <w:sz w:val="28"/>
          <w:szCs w:val="28"/>
        </w:rPr>
        <w:t xml:space="preserve">органов и выборных лиц ТОС </w:t>
      </w:r>
      <w:r w:rsidRPr="00B02074">
        <w:rPr>
          <w:sz w:val="28"/>
          <w:szCs w:val="28"/>
        </w:rPr>
        <w:t xml:space="preserve">перед гражданами наступает в случае нарушения ими </w:t>
      </w:r>
      <w:r>
        <w:rPr>
          <w:sz w:val="28"/>
          <w:szCs w:val="28"/>
        </w:rPr>
        <w:t xml:space="preserve">действующего законодательства, настоящего </w:t>
      </w:r>
      <w:r w:rsidRPr="00B02074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>, либо утраты этими органами, выборными лиц</w:t>
      </w:r>
      <w:r>
        <w:rPr>
          <w:sz w:val="28"/>
          <w:szCs w:val="28"/>
        </w:rPr>
        <w:t>ами доверия со стороны граждан, проживающих</w:t>
      </w:r>
      <w:r w:rsidRPr="0017105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71053">
        <w:rPr>
          <w:sz w:val="28"/>
          <w:szCs w:val="28"/>
        </w:rPr>
        <w:t xml:space="preserve">в границах территории </w:t>
      </w:r>
      <w:r>
        <w:rPr>
          <w:sz w:val="28"/>
          <w:szCs w:val="28"/>
        </w:rPr>
        <w:t>ТОС.</w:t>
      </w: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6.3 Органы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</w:t>
      </w:r>
      <w:proofErr w:type="gramStart"/>
      <w:r w:rsidRPr="00B02074">
        <w:rPr>
          <w:sz w:val="28"/>
          <w:szCs w:val="28"/>
        </w:rPr>
        <w:t>отчитываются о</w:t>
      </w:r>
      <w:proofErr w:type="gramEnd"/>
      <w:r w:rsidRPr="00B02074">
        <w:rPr>
          <w:sz w:val="28"/>
          <w:szCs w:val="28"/>
        </w:rPr>
        <w:t xml:space="preserve"> своей деятельности не реже одного раза в год на </w:t>
      </w:r>
      <w:r>
        <w:rPr>
          <w:sz w:val="28"/>
          <w:szCs w:val="28"/>
        </w:rPr>
        <w:t>С</w:t>
      </w:r>
      <w:r w:rsidRPr="00B02074">
        <w:rPr>
          <w:sz w:val="28"/>
          <w:szCs w:val="28"/>
        </w:rPr>
        <w:t>обр</w:t>
      </w:r>
      <w:r>
        <w:rPr>
          <w:sz w:val="28"/>
          <w:szCs w:val="28"/>
        </w:rPr>
        <w:t>ании граждан ТОС</w:t>
      </w:r>
      <w:r w:rsidRPr="00B02074">
        <w:rPr>
          <w:sz w:val="28"/>
          <w:szCs w:val="28"/>
        </w:rPr>
        <w:t>.</w:t>
      </w:r>
    </w:p>
    <w:p w:rsidR="00B65D2E" w:rsidRPr="00B02074" w:rsidRDefault="00B65D2E" w:rsidP="00B65D2E">
      <w:pPr>
        <w:rPr>
          <w:sz w:val="28"/>
          <w:szCs w:val="28"/>
        </w:rPr>
      </w:pPr>
    </w:p>
    <w:p w:rsidR="00B65D2E" w:rsidRPr="00171053" w:rsidRDefault="00B65D2E" w:rsidP="00B65D2E">
      <w:pPr>
        <w:jc w:val="center"/>
        <w:rPr>
          <w:b/>
          <w:sz w:val="28"/>
          <w:szCs w:val="28"/>
        </w:rPr>
      </w:pPr>
      <w:r w:rsidRPr="00171053">
        <w:rPr>
          <w:b/>
          <w:sz w:val="28"/>
          <w:szCs w:val="28"/>
        </w:rPr>
        <w:t xml:space="preserve">7. </w:t>
      </w:r>
      <w:proofErr w:type="gramStart"/>
      <w:r w:rsidRPr="00171053">
        <w:rPr>
          <w:b/>
          <w:sz w:val="28"/>
          <w:szCs w:val="28"/>
        </w:rPr>
        <w:t>Контроль за</w:t>
      </w:r>
      <w:proofErr w:type="gramEnd"/>
      <w:r w:rsidRPr="00171053">
        <w:rPr>
          <w:b/>
          <w:sz w:val="28"/>
          <w:szCs w:val="28"/>
        </w:rPr>
        <w:t xml:space="preserve"> деятельностью </w:t>
      </w:r>
      <w:r>
        <w:rPr>
          <w:b/>
          <w:sz w:val="28"/>
          <w:szCs w:val="28"/>
        </w:rPr>
        <w:t>ТОС</w:t>
      </w:r>
    </w:p>
    <w:p w:rsidR="00B65D2E" w:rsidRPr="00B02074" w:rsidRDefault="00B65D2E" w:rsidP="00B65D2E">
      <w:pPr>
        <w:ind w:left="142" w:hanging="142"/>
        <w:jc w:val="center"/>
        <w:rPr>
          <w:sz w:val="28"/>
          <w:szCs w:val="28"/>
        </w:rPr>
      </w:pPr>
    </w:p>
    <w:p w:rsidR="00B65D2E" w:rsidRPr="00B02074" w:rsidRDefault="00B65D2E" w:rsidP="00B65D2E">
      <w:pPr>
        <w:ind w:firstLine="567"/>
        <w:jc w:val="both"/>
        <w:rPr>
          <w:sz w:val="28"/>
          <w:szCs w:val="28"/>
        </w:rPr>
      </w:pPr>
      <w:r w:rsidRPr="00B02074">
        <w:rPr>
          <w:sz w:val="28"/>
          <w:szCs w:val="28"/>
        </w:rPr>
        <w:t xml:space="preserve">7.1 </w:t>
      </w:r>
      <w:r>
        <w:rPr>
          <w:sz w:val="28"/>
          <w:szCs w:val="28"/>
        </w:rPr>
        <w:t>Г</w:t>
      </w:r>
      <w:r w:rsidRPr="00CC7D6A">
        <w:rPr>
          <w:sz w:val="28"/>
          <w:szCs w:val="28"/>
        </w:rPr>
        <w:t>раждан</w:t>
      </w:r>
      <w:r>
        <w:rPr>
          <w:sz w:val="28"/>
          <w:szCs w:val="28"/>
        </w:rPr>
        <w:t xml:space="preserve">е, проживающие в границах территории ТОС, </w:t>
      </w:r>
      <w:r w:rsidRPr="00B02074">
        <w:rPr>
          <w:sz w:val="28"/>
          <w:szCs w:val="28"/>
        </w:rPr>
        <w:t xml:space="preserve">вправе получать в полном объеме информацию о деятельности органов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и уполномоченных лиц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, участвовать в принятии решений </w:t>
      </w:r>
      <w:r>
        <w:rPr>
          <w:sz w:val="28"/>
          <w:szCs w:val="28"/>
        </w:rPr>
        <w:br/>
      </w:r>
      <w:r w:rsidRPr="00B02074">
        <w:rPr>
          <w:sz w:val="28"/>
          <w:szCs w:val="28"/>
        </w:rPr>
        <w:t xml:space="preserve">по результатам отчетов органов и уполномоченных лиц </w:t>
      </w:r>
      <w:r>
        <w:rPr>
          <w:sz w:val="28"/>
          <w:szCs w:val="28"/>
        </w:rPr>
        <w:t>ТОС</w:t>
      </w:r>
      <w:r w:rsidRPr="00B02074">
        <w:rPr>
          <w:sz w:val="28"/>
          <w:szCs w:val="28"/>
        </w:rPr>
        <w:t xml:space="preserve"> о своей деятельности.</w:t>
      </w:r>
    </w:p>
    <w:p w:rsidR="00B65D2E" w:rsidRDefault="00B65D2E" w:rsidP="00B65D2E">
      <w:pPr>
        <w:tabs>
          <w:tab w:val="num" w:pos="0"/>
        </w:tabs>
        <w:ind w:left="360" w:hanging="360"/>
        <w:jc w:val="center"/>
        <w:rPr>
          <w:b/>
          <w:sz w:val="28"/>
          <w:szCs w:val="28"/>
        </w:rPr>
      </w:pPr>
    </w:p>
    <w:p w:rsidR="00B65D2E" w:rsidRPr="00AA7323" w:rsidRDefault="00B65D2E" w:rsidP="00B65D2E">
      <w:pPr>
        <w:tabs>
          <w:tab w:val="num" w:pos="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7323">
        <w:rPr>
          <w:b/>
          <w:sz w:val="28"/>
          <w:szCs w:val="28"/>
        </w:rPr>
        <w:t>. Порядок внесения</w:t>
      </w:r>
      <w:r>
        <w:rPr>
          <w:b/>
          <w:sz w:val="28"/>
          <w:szCs w:val="28"/>
        </w:rPr>
        <w:t xml:space="preserve"> изменений и дополнений в устав</w:t>
      </w:r>
    </w:p>
    <w:p w:rsidR="00B65D2E" w:rsidRPr="00AA7323" w:rsidRDefault="00B65D2E" w:rsidP="00B65D2E">
      <w:pPr>
        <w:tabs>
          <w:tab w:val="num" w:pos="0"/>
        </w:tabs>
        <w:ind w:left="360" w:hanging="360"/>
        <w:jc w:val="center"/>
        <w:rPr>
          <w:b/>
          <w:sz w:val="28"/>
          <w:szCs w:val="28"/>
        </w:rPr>
      </w:pPr>
    </w:p>
    <w:p w:rsidR="00B65D2E" w:rsidRPr="00AA7323" w:rsidRDefault="00B65D2E" w:rsidP="00B65D2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A7323">
        <w:rPr>
          <w:sz w:val="28"/>
          <w:szCs w:val="28"/>
        </w:rPr>
        <w:t xml:space="preserve">.1. Изменения и (или) дополнения в устав могут вноситься по инициативе группы граждан - членов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 xml:space="preserve">, председателя совета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>, совета ТОС.</w:t>
      </w:r>
    </w:p>
    <w:p w:rsidR="00B65D2E" w:rsidRPr="00AA7323" w:rsidRDefault="00B65D2E" w:rsidP="00B65D2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A7323">
        <w:rPr>
          <w:sz w:val="28"/>
          <w:szCs w:val="28"/>
        </w:rPr>
        <w:t xml:space="preserve">.2. Инициатор внесения изменений и (или) дополнений в устав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 xml:space="preserve"> направляет письменное ходатайство на имя председателя совета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>.</w:t>
      </w:r>
    </w:p>
    <w:p w:rsidR="00B65D2E" w:rsidRPr="00AA7323" w:rsidRDefault="00B65D2E" w:rsidP="00B65D2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A7323">
        <w:rPr>
          <w:sz w:val="28"/>
          <w:szCs w:val="28"/>
        </w:rPr>
        <w:t xml:space="preserve">.3. Изменения и (или) дополнения в устав принимаются на общем собрании граждан - членов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 xml:space="preserve"> и считаются принятыми, если за них проголосовало более половины от числа граждан, принявших участие в голосовании.</w:t>
      </w:r>
    </w:p>
    <w:p w:rsidR="00B65D2E" w:rsidRPr="00AA7323" w:rsidRDefault="00B65D2E" w:rsidP="00B65D2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A7323">
        <w:rPr>
          <w:sz w:val="28"/>
          <w:szCs w:val="28"/>
        </w:rPr>
        <w:t xml:space="preserve">.4. Совет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 xml:space="preserve"> направляет принятые общим собранием изменения и (или) дополнения к уставу в Администрацию </w:t>
      </w:r>
      <w:r>
        <w:rPr>
          <w:sz w:val="28"/>
          <w:szCs w:val="28"/>
        </w:rPr>
        <w:t>Тутаевского муниципального района</w:t>
      </w:r>
      <w:r w:rsidRPr="00AA7323">
        <w:rPr>
          <w:sz w:val="28"/>
          <w:szCs w:val="28"/>
        </w:rPr>
        <w:t xml:space="preserve"> для их регистрации в порядке, установленном для регистрации устава </w:t>
      </w:r>
      <w:r>
        <w:rPr>
          <w:sz w:val="28"/>
          <w:szCs w:val="28"/>
        </w:rPr>
        <w:t>ТОС</w:t>
      </w:r>
      <w:r w:rsidRPr="00AA7323">
        <w:rPr>
          <w:sz w:val="28"/>
          <w:szCs w:val="28"/>
        </w:rPr>
        <w:t>.</w:t>
      </w:r>
    </w:p>
    <w:p w:rsidR="00B65D2E" w:rsidRDefault="00B65D2E" w:rsidP="00B65D2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A7323">
        <w:rPr>
          <w:sz w:val="28"/>
          <w:szCs w:val="28"/>
        </w:rPr>
        <w:t xml:space="preserve">.5. Изменения и (или) дополнения к уставу вступают в силу с момента их регистрации в Администрации </w:t>
      </w:r>
      <w:r>
        <w:rPr>
          <w:sz w:val="28"/>
          <w:szCs w:val="28"/>
        </w:rPr>
        <w:t>Тутаевского муниципального района</w:t>
      </w:r>
      <w:r w:rsidRPr="00AA7323">
        <w:rPr>
          <w:sz w:val="28"/>
          <w:szCs w:val="28"/>
        </w:rPr>
        <w:t>.</w:t>
      </w:r>
    </w:p>
    <w:p w:rsidR="00B65D2E" w:rsidRPr="00AA7323" w:rsidRDefault="00B65D2E" w:rsidP="00B65D2E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B65D2E" w:rsidRPr="00AA7323" w:rsidRDefault="00B65D2E" w:rsidP="00B65D2E">
      <w:pPr>
        <w:pStyle w:val="aa"/>
        <w:ind w:firstLine="709"/>
        <w:rPr>
          <w:rFonts w:ascii="Times New Roman" w:hAnsi="Times New Roman"/>
          <w:b/>
          <w:snapToGrid/>
          <w:sz w:val="28"/>
          <w:szCs w:val="28"/>
        </w:rPr>
      </w:pPr>
      <w:r>
        <w:rPr>
          <w:rFonts w:ascii="Times New Roman" w:hAnsi="Times New Roman"/>
          <w:b/>
          <w:snapToGrid/>
          <w:sz w:val="28"/>
          <w:szCs w:val="28"/>
        </w:rPr>
        <w:t>9</w:t>
      </w:r>
      <w:r w:rsidRPr="00AA7323">
        <w:rPr>
          <w:rFonts w:ascii="Times New Roman" w:hAnsi="Times New Roman"/>
          <w:b/>
          <w:snapToGrid/>
          <w:sz w:val="28"/>
          <w:szCs w:val="28"/>
        </w:rPr>
        <w:t>. Ликвидация и прекращение деятельности территориального общественного самоуправления.</w:t>
      </w:r>
    </w:p>
    <w:p w:rsidR="00B65D2E" w:rsidRPr="00AA7323" w:rsidRDefault="00B65D2E" w:rsidP="00B65D2E">
      <w:pPr>
        <w:pStyle w:val="aa"/>
        <w:ind w:firstLine="567"/>
        <w:rPr>
          <w:rFonts w:ascii="Times New Roman" w:hAnsi="Times New Roman"/>
          <w:b/>
          <w:snapToGrid/>
          <w:sz w:val="28"/>
          <w:szCs w:val="28"/>
        </w:rPr>
      </w:pPr>
    </w:p>
    <w:p w:rsidR="00B65D2E" w:rsidRPr="00AA7323" w:rsidRDefault="00B65D2E" w:rsidP="00B65D2E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.1. ТОС может быть </w:t>
      </w:r>
      <w:proofErr w:type="gramStart"/>
      <w:r w:rsidRPr="00AA7323">
        <w:rPr>
          <w:rFonts w:ascii="Times New Roman" w:hAnsi="Times New Roman"/>
          <w:snapToGrid/>
          <w:sz w:val="28"/>
          <w:szCs w:val="28"/>
        </w:rPr>
        <w:t>ликвидирован</w:t>
      </w:r>
      <w:proofErr w:type="gramEnd"/>
      <w:r w:rsidRPr="00AA7323">
        <w:rPr>
          <w:rFonts w:ascii="Times New Roman" w:hAnsi="Times New Roman"/>
          <w:snapToGrid/>
          <w:sz w:val="28"/>
          <w:szCs w:val="28"/>
        </w:rPr>
        <w:t>:</w:t>
      </w:r>
    </w:p>
    <w:p w:rsidR="00B65D2E" w:rsidRPr="00AA7323" w:rsidRDefault="00B65D2E" w:rsidP="00B65D2E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 w:rsidRPr="00AA7323">
        <w:rPr>
          <w:rFonts w:ascii="Times New Roman" w:hAnsi="Times New Roman"/>
          <w:snapToGrid/>
          <w:sz w:val="28"/>
          <w:szCs w:val="28"/>
        </w:rPr>
        <w:t>-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AA7323">
        <w:rPr>
          <w:rFonts w:ascii="Times New Roman" w:hAnsi="Times New Roman"/>
          <w:snapToGrid/>
          <w:sz w:val="28"/>
          <w:szCs w:val="28"/>
        </w:rPr>
        <w:t>на осн</w:t>
      </w:r>
      <w:r>
        <w:rPr>
          <w:rFonts w:ascii="Times New Roman" w:hAnsi="Times New Roman"/>
          <w:snapToGrid/>
          <w:sz w:val="28"/>
          <w:szCs w:val="28"/>
        </w:rPr>
        <w:t xml:space="preserve">овании решения общего собрания </w:t>
      </w:r>
      <w:r w:rsidRPr="00AA7323">
        <w:rPr>
          <w:rFonts w:ascii="Times New Roman" w:hAnsi="Times New Roman"/>
          <w:snapToGrid/>
          <w:sz w:val="28"/>
          <w:szCs w:val="28"/>
        </w:rPr>
        <w:t>граждан-членов ТОС;</w:t>
      </w:r>
    </w:p>
    <w:p w:rsidR="00B65D2E" w:rsidRPr="00AA7323" w:rsidRDefault="00B65D2E" w:rsidP="00B65D2E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 w:rsidRPr="00AA7323">
        <w:rPr>
          <w:rFonts w:ascii="Times New Roman" w:hAnsi="Times New Roman"/>
          <w:snapToGrid/>
          <w:sz w:val="28"/>
          <w:szCs w:val="28"/>
        </w:rPr>
        <w:t>- по решению суда по основаниям, предусмотренным действующим законодательством.</w:t>
      </w:r>
    </w:p>
    <w:p w:rsidR="00B65D2E" w:rsidRPr="00AA7323" w:rsidRDefault="00B65D2E" w:rsidP="00B65D2E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</w:t>
      </w:r>
      <w:r w:rsidRPr="00AA7323">
        <w:rPr>
          <w:rFonts w:ascii="Times New Roman" w:hAnsi="Times New Roman"/>
          <w:snapToGrid/>
          <w:sz w:val="28"/>
          <w:szCs w:val="28"/>
        </w:rPr>
        <w:t>.2.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В случае принятия решения о ликвидации </w:t>
      </w:r>
      <w:r>
        <w:rPr>
          <w:rFonts w:ascii="Times New Roman" w:hAnsi="Times New Roman"/>
          <w:snapToGrid/>
          <w:sz w:val="28"/>
          <w:szCs w:val="28"/>
        </w:rPr>
        <w:t xml:space="preserve">«ТОС </w:t>
      </w:r>
      <w:r w:rsidRPr="002C37F6">
        <w:rPr>
          <w:rFonts w:ascii="Times New Roman" w:hAnsi="Times New Roman"/>
          <w:snapToGrid/>
          <w:sz w:val="28"/>
          <w:szCs w:val="28"/>
        </w:rPr>
        <w:t>№ 3 «Розы</w:t>
      </w:r>
      <w:r>
        <w:rPr>
          <w:rFonts w:ascii="Times New Roman" w:hAnsi="Times New Roman"/>
          <w:snapToGrid/>
          <w:sz w:val="28"/>
          <w:szCs w:val="28"/>
        </w:rPr>
        <w:t>»,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 Совет ТОС письменно сообщает в Администрацию </w:t>
      </w:r>
      <w:r>
        <w:rPr>
          <w:rFonts w:ascii="Times New Roman" w:hAnsi="Times New Roman"/>
          <w:snapToGrid/>
          <w:sz w:val="28"/>
          <w:szCs w:val="28"/>
        </w:rPr>
        <w:t>Тутаевского муниципального района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  о принятом решении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380B33">
        <w:rPr>
          <w:rFonts w:ascii="Times New Roman" w:hAnsi="Times New Roman"/>
          <w:snapToGrid/>
          <w:sz w:val="28"/>
          <w:szCs w:val="28"/>
        </w:rPr>
        <w:t>в течение 10 дней со дня его принятия</w:t>
      </w:r>
      <w:r w:rsidRPr="00AA7323">
        <w:rPr>
          <w:rFonts w:ascii="Times New Roman" w:hAnsi="Times New Roman"/>
          <w:snapToGrid/>
          <w:sz w:val="28"/>
          <w:szCs w:val="28"/>
        </w:rPr>
        <w:t>.</w:t>
      </w:r>
    </w:p>
    <w:p w:rsidR="00B65D2E" w:rsidRPr="00AA7323" w:rsidRDefault="00B65D2E" w:rsidP="00B65D2E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</w:t>
      </w:r>
      <w:r w:rsidRPr="00AA7323">
        <w:rPr>
          <w:rFonts w:ascii="Times New Roman" w:hAnsi="Times New Roman"/>
          <w:snapToGrid/>
          <w:sz w:val="28"/>
          <w:szCs w:val="28"/>
        </w:rPr>
        <w:t>.3. По основаниям п.</w:t>
      </w:r>
      <w:r>
        <w:rPr>
          <w:rFonts w:ascii="Times New Roman" w:hAnsi="Times New Roman"/>
          <w:snapToGrid/>
          <w:sz w:val="28"/>
          <w:szCs w:val="28"/>
        </w:rPr>
        <w:t>9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.1. издается </w:t>
      </w:r>
      <w:r>
        <w:rPr>
          <w:rFonts w:ascii="Times New Roman" w:hAnsi="Times New Roman"/>
          <w:snapToGrid/>
          <w:sz w:val="28"/>
          <w:szCs w:val="28"/>
        </w:rPr>
        <w:t>Постановление администрации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Тутаевкого муниципального района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 о прекращении деятельности ТОС.</w:t>
      </w:r>
    </w:p>
    <w:p w:rsidR="00B65D2E" w:rsidRPr="00AA7323" w:rsidRDefault="00B65D2E" w:rsidP="00B65D2E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.4. Ликвидация ТОС считается завершенной с момента внесения  Администрацией  </w:t>
      </w:r>
      <w:r>
        <w:rPr>
          <w:rFonts w:ascii="Times New Roman" w:hAnsi="Times New Roman"/>
          <w:snapToGrid/>
          <w:sz w:val="28"/>
          <w:szCs w:val="28"/>
        </w:rPr>
        <w:t xml:space="preserve">Тутаевского муниципального района </w:t>
      </w:r>
      <w:proofErr w:type="gramStart"/>
      <w:r w:rsidRPr="00AA7323">
        <w:rPr>
          <w:rFonts w:ascii="Times New Roman" w:hAnsi="Times New Roman"/>
          <w:snapToGrid/>
          <w:sz w:val="28"/>
          <w:szCs w:val="28"/>
        </w:rPr>
        <w:t>в</w:t>
      </w:r>
      <w:proofErr w:type="gramEnd"/>
      <w:r w:rsidRPr="00AA7323">
        <w:rPr>
          <w:rFonts w:ascii="Times New Roman" w:hAnsi="Times New Roman"/>
          <w:snapToGrid/>
          <w:sz w:val="28"/>
          <w:szCs w:val="28"/>
        </w:rPr>
        <w:t xml:space="preserve"> </w:t>
      </w:r>
      <w:proofErr w:type="gramStart"/>
      <w:r w:rsidRPr="00AA7323">
        <w:rPr>
          <w:rFonts w:ascii="Times New Roman" w:hAnsi="Times New Roman"/>
          <w:snapToGrid/>
          <w:sz w:val="28"/>
          <w:szCs w:val="28"/>
        </w:rPr>
        <w:t>соответствующих</w:t>
      </w:r>
      <w:proofErr w:type="gramEnd"/>
      <w:r w:rsidRPr="00AA7323">
        <w:rPr>
          <w:rFonts w:ascii="Times New Roman" w:hAnsi="Times New Roman"/>
          <w:snapToGrid/>
          <w:sz w:val="28"/>
          <w:szCs w:val="28"/>
        </w:rPr>
        <w:t xml:space="preserve"> отметок в реестр уставов ТОС на основании распоряжения Главы </w:t>
      </w:r>
      <w:r>
        <w:rPr>
          <w:rFonts w:ascii="Times New Roman" w:hAnsi="Times New Roman"/>
          <w:snapToGrid/>
          <w:sz w:val="28"/>
          <w:szCs w:val="28"/>
        </w:rPr>
        <w:t>Тутаевского муниципального района</w:t>
      </w:r>
      <w:r w:rsidRPr="00AA7323">
        <w:rPr>
          <w:rFonts w:ascii="Times New Roman" w:hAnsi="Times New Roman"/>
          <w:snapToGrid/>
          <w:sz w:val="28"/>
          <w:szCs w:val="28"/>
        </w:rPr>
        <w:t>.</w:t>
      </w:r>
    </w:p>
    <w:p w:rsidR="00B65D2E" w:rsidRDefault="00B65D2E" w:rsidP="00B65D2E">
      <w:pPr>
        <w:pStyle w:val="aa"/>
        <w:ind w:firstLine="567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</w:t>
      </w:r>
      <w:r w:rsidRPr="00AA7323">
        <w:rPr>
          <w:rFonts w:ascii="Times New Roman" w:hAnsi="Times New Roman"/>
          <w:snapToGrid/>
          <w:sz w:val="28"/>
          <w:szCs w:val="28"/>
        </w:rPr>
        <w:t>.5.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Решение общего собрания о ликвидации </w:t>
      </w:r>
      <w:r>
        <w:rPr>
          <w:rFonts w:ascii="Times New Roman" w:hAnsi="Times New Roman"/>
          <w:snapToGrid/>
          <w:sz w:val="28"/>
          <w:szCs w:val="28"/>
        </w:rPr>
        <w:t>ТОС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, подлежит публикации Советом </w:t>
      </w:r>
      <w:r>
        <w:rPr>
          <w:rFonts w:ascii="Times New Roman" w:hAnsi="Times New Roman"/>
          <w:snapToGrid/>
          <w:sz w:val="28"/>
          <w:szCs w:val="28"/>
        </w:rPr>
        <w:t>«ТОС</w:t>
      </w:r>
      <w:r w:rsidRPr="00AA7323">
        <w:rPr>
          <w:rFonts w:ascii="Times New Roman" w:hAnsi="Times New Roman"/>
          <w:snapToGrid/>
          <w:sz w:val="28"/>
          <w:szCs w:val="28"/>
        </w:rPr>
        <w:t xml:space="preserve"> </w:t>
      </w:r>
      <w:r w:rsidRPr="002C37F6">
        <w:rPr>
          <w:rFonts w:ascii="Times New Roman" w:hAnsi="Times New Roman"/>
          <w:snapToGrid/>
          <w:sz w:val="28"/>
          <w:szCs w:val="28"/>
        </w:rPr>
        <w:t>№ 3 «Розы</w:t>
      </w:r>
      <w:r w:rsidRPr="00AA7323">
        <w:rPr>
          <w:rFonts w:ascii="Times New Roman" w:hAnsi="Times New Roman"/>
          <w:snapToGrid/>
          <w:sz w:val="28"/>
          <w:szCs w:val="28"/>
        </w:rPr>
        <w:t>».</w:t>
      </w: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9.6. </w:t>
      </w:r>
      <w:proofErr w:type="gramStart"/>
      <w:r>
        <w:rPr>
          <w:rFonts w:ascii="Times New Roman" w:hAnsi="Times New Roman"/>
          <w:sz w:val="28"/>
          <w:szCs w:val="28"/>
        </w:rPr>
        <w:t xml:space="preserve">В том случае, если ТОС </w:t>
      </w:r>
      <w:r w:rsidRPr="00380B33">
        <w:rPr>
          <w:rFonts w:ascii="Times New Roman" w:hAnsi="Times New Roman"/>
          <w:sz w:val="28"/>
          <w:szCs w:val="28"/>
        </w:rPr>
        <w:t>фактически прекратило свою деятельность, а собрание граждан по прекращению деятельности ТОС не проводится в течение одного года, Администрация Тутаевского муниципального района исключает устав ТОС из реестра уставов ТОС, а Муниципальный Совет городского поселения – принимает решение о признании утратившим силу решения об установлении границ территории данного ТОС.</w:t>
      </w:r>
      <w:proofErr w:type="gramEnd"/>
    </w:p>
    <w:p w:rsidR="00B65D2E" w:rsidRPr="00D63C8A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9.10. </w:t>
      </w:r>
      <w:r w:rsidRPr="00D63C8A">
        <w:rPr>
          <w:rFonts w:ascii="Times New Roman" w:hAnsi="Times New Roman"/>
          <w:sz w:val="28"/>
          <w:szCs w:val="28"/>
        </w:rPr>
        <w:t>При ликвидации ТОС, бюджетные средства и имущество, находящееся на балансе ТОС, приобретенное за счет бюджетных средств или переданное органами местного самоуправления, переходят в состав муниципальной собственности.</w:t>
      </w:r>
    </w:p>
    <w:p w:rsidR="00B65D2E" w:rsidRPr="00D63C8A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  <w:r w:rsidRPr="00D63C8A">
        <w:rPr>
          <w:rFonts w:ascii="Times New Roman" w:hAnsi="Times New Roman"/>
          <w:sz w:val="28"/>
          <w:szCs w:val="28"/>
        </w:rPr>
        <w:t xml:space="preserve">Иные финансовые средства и имущество, оставшиеся </w:t>
      </w:r>
      <w:r>
        <w:rPr>
          <w:rFonts w:ascii="Times New Roman" w:hAnsi="Times New Roman"/>
          <w:sz w:val="28"/>
          <w:szCs w:val="28"/>
        </w:rPr>
        <w:t xml:space="preserve">после удовлетворения требований </w:t>
      </w:r>
      <w:r w:rsidRPr="00D63C8A">
        <w:rPr>
          <w:rFonts w:ascii="Times New Roman" w:hAnsi="Times New Roman"/>
          <w:sz w:val="28"/>
          <w:szCs w:val="28"/>
        </w:rPr>
        <w:t>кредиторов направляются на цели, предусмотренные уставом ТОС, либо на цели, определяемые решением собрания граждан о ликвидации ТОС, а в спорных случаях – в порядке, определенном решением суда.</w:t>
      </w: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  <w:r w:rsidRPr="00D63C8A">
        <w:rPr>
          <w:rFonts w:ascii="Times New Roman" w:hAnsi="Times New Roman"/>
          <w:sz w:val="28"/>
          <w:szCs w:val="28"/>
        </w:rPr>
        <w:t>Решения об использовании оставшегося имущества обнародуются.</w:t>
      </w: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567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firstLine="0"/>
        <w:rPr>
          <w:rFonts w:ascii="Times New Roman" w:hAnsi="Times New Roman"/>
          <w:sz w:val="28"/>
          <w:szCs w:val="28"/>
        </w:rPr>
      </w:pPr>
    </w:p>
    <w:p w:rsidR="00B65D2E" w:rsidRDefault="00B65D2E" w:rsidP="00B65D2E">
      <w:pPr>
        <w:pStyle w:val="aa"/>
        <w:ind w:hanging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общего собрания ТОС /___________________________/____________/</w:t>
      </w:r>
    </w:p>
    <w:p w:rsidR="00B65D2E" w:rsidRDefault="00B65D2E" w:rsidP="00B65D2E">
      <w:pPr>
        <w:pStyle w:val="aa"/>
        <w:ind w:hanging="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D9119A">
        <w:rPr>
          <w:rFonts w:ascii="Times New Roman" w:hAnsi="Times New Roman"/>
        </w:rPr>
        <w:t xml:space="preserve"> (Фамилия, И.О.)         </w:t>
      </w:r>
      <w:r>
        <w:rPr>
          <w:rFonts w:ascii="Times New Roman" w:hAnsi="Times New Roman"/>
        </w:rPr>
        <w:t xml:space="preserve">                     </w:t>
      </w:r>
      <w:r w:rsidRPr="00D9119A">
        <w:rPr>
          <w:rFonts w:ascii="Times New Roman" w:hAnsi="Times New Roman"/>
        </w:rPr>
        <w:t xml:space="preserve">       (подпись)</w:t>
      </w:r>
    </w:p>
    <w:p w:rsidR="00B65D2E" w:rsidRPr="00D9119A" w:rsidRDefault="00B65D2E" w:rsidP="00B65D2E">
      <w:pPr>
        <w:pStyle w:val="aa"/>
        <w:ind w:hanging="993"/>
        <w:rPr>
          <w:rFonts w:ascii="Times New Roman" w:hAnsi="Times New Roman"/>
        </w:rPr>
      </w:pPr>
    </w:p>
    <w:p w:rsidR="00B65D2E" w:rsidRDefault="00B65D2E" w:rsidP="00B65D2E">
      <w:pPr>
        <w:pStyle w:val="aa"/>
        <w:ind w:hanging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общего собрания ТОС /_____________________________/____________/</w:t>
      </w:r>
    </w:p>
    <w:p w:rsidR="00B65D2E" w:rsidRPr="00D9119A" w:rsidRDefault="00B65D2E" w:rsidP="00B65D2E">
      <w:pPr>
        <w:pStyle w:val="aa"/>
        <w:ind w:hanging="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D9119A">
        <w:rPr>
          <w:rFonts w:ascii="Times New Roman" w:hAnsi="Times New Roman"/>
        </w:rPr>
        <w:t xml:space="preserve"> (Фамилия, И.О.)         </w:t>
      </w:r>
      <w:r>
        <w:rPr>
          <w:rFonts w:ascii="Times New Roman" w:hAnsi="Times New Roman"/>
        </w:rPr>
        <w:t xml:space="preserve">                     </w:t>
      </w:r>
      <w:r w:rsidRPr="00D9119A">
        <w:rPr>
          <w:rFonts w:ascii="Times New Roman" w:hAnsi="Times New Roman"/>
        </w:rPr>
        <w:t xml:space="preserve">       (подпись)</w:t>
      </w:r>
    </w:p>
    <w:p w:rsidR="00B65D2E" w:rsidRPr="00AA7323" w:rsidRDefault="00B65D2E" w:rsidP="00B65D2E">
      <w:pPr>
        <w:pStyle w:val="aa"/>
        <w:ind w:hanging="993"/>
        <w:rPr>
          <w:rFonts w:ascii="Times New Roman" w:hAnsi="Times New Roman"/>
          <w:sz w:val="28"/>
          <w:szCs w:val="28"/>
        </w:rPr>
      </w:pPr>
    </w:p>
    <w:p w:rsidR="00B65D2E" w:rsidRDefault="00B65D2E" w:rsidP="004B0E11">
      <w:pPr>
        <w:jc w:val="both"/>
        <w:rPr>
          <w:color w:val="000000" w:themeColor="text1"/>
          <w:sz w:val="27"/>
          <w:szCs w:val="27"/>
        </w:rPr>
      </w:pPr>
      <w:bookmarkStart w:id="0" w:name="_GoBack"/>
      <w:bookmarkEnd w:id="0"/>
    </w:p>
    <w:p w:rsidR="00B65D2E" w:rsidRDefault="00B65D2E" w:rsidP="004B0E11">
      <w:pPr>
        <w:jc w:val="both"/>
        <w:rPr>
          <w:color w:val="000000" w:themeColor="text1"/>
          <w:sz w:val="27"/>
          <w:szCs w:val="27"/>
        </w:rPr>
      </w:pPr>
    </w:p>
    <w:p w:rsidR="00B65D2E" w:rsidRDefault="00B65D2E" w:rsidP="004B0E11">
      <w:pPr>
        <w:jc w:val="both"/>
        <w:rPr>
          <w:color w:val="000000" w:themeColor="text1"/>
          <w:sz w:val="27"/>
          <w:szCs w:val="27"/>
        </w:rPr>
      </w:pPr>
    </w:p>
    <w:p w:rsidR="00B65D2E" w:rsidRDefault="00B65D2E" w:rsidP="004B0E11">
      <w:pPr>
        <w:jc w:val="both"/>
        <w:rPr>
          <w:color w:val="000000" w:themeColor="text1"/>
          <w:sz w:val="27"/>
          <w:szCs w:val="27"/>
        </w:rPr>
      </w:pPr>
    </w:p>
    <w:p w:rsidR="00B65D2E" w:rsidRDefault="00B65D2E" w:rsidP="004B0E11">
      <w:pPr>
        <w:jc w:val="both"/>
        <w:rPr>
          <w:color w:val="000000" w:themeColor="text1"/>
          <w:sz w:val="27"/>
          <w:szCs w:val="27"/>
        </w:rPr>
      </w:pPr>
    </w:p>
    <w:p w:rsidR="00B65D2E" w:rsidRDefault="00B65D2E" w:rsidP="004B0E11">
      <w:pPr>
        <w:jc w:val="both"/>
        <w:rPr>
          <w:color w:val="000000" w:themeColor="text1"/>
          <w:sz w:val="27"/>
          <w:szCs w:val="27"/>
        </w:rPr>
      </w:pPr>
    </w:p>
    <w:p w:rsidR="00B65D2E" w:rsidRDefault="00B65D2E" w:rsidP="004B0E11">
      <w:pPr>
        <w:jc w:val="both"/>
        <w:rPr>
          <w:color w:val="000000" w:themeColor="text1"/>
          <w:sz w:val="27"/>
          <w:szCs w:val="27"/>
        </w:rPr>
      </w:pPr>
    </w:p>
    <w:p w:rsidR="00B65D2E" w:rsidRDefault="00B65D2E" w:rsidP="004B0E11">
      <w:pPr>
        <w:jc w:val="both"/>
        <w:rPr>
          <w:color w:val="000000" w:themeColor="text1"/>
          <w:sz w:val="27"/>
          <w:szCs w:val="27"/>
        </w:rPr>
      </w:pPr>
    </w:p>
    <w:p w:rsidR="00B65D2E" w:rsidRPr="00906292" w:rsidRDefault="00B65D2E" w:rsidP="004B0E11">
      <w:pPr>
        <w:jc w:val="both"/>
        <w:rPr>
          <w:color w:val="000000" w:themeColor="text1"/>
          <w:sz w:val="27"/>
          <w:szCs w:val="27"/>
        </w:rPr>
      </w:pPr>
    </w:p>
    <w:sectPr w:rsidR="00B65D2E" w:rsidRPr="00906292" w:rsidSect="0090629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D4A"/>
    <w:multiLevelType w:val="multilevel"/>
    <w:tmpl w:val="0D80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47353BD"/>
    <w:multiLevelType w:val="multilevel"/>
    <w:tmpl w:val="A03E09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8415A0E"/>
    <w:multiLevelType w:val="hybridMultilevel"/>
    <w:tmpl w:val="0AD87D4A"/>
    <w:lvl w:ilvl="0" w:tplc="BFE2C07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2A312E"/>
    <w:multiLevelType w:val="hybridMultilevel"/>
    <w:tmpl w:val="92928D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1DA7EC9"/>
    <w:multiLevelType w:val="hybridMultilevel"/>
    <w:tmpl w:val="95D8EE0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B3120"/>
    <w:multiLevelType w:val="hybridMultilevel"/>
    <w:tmpl w:val="8A1825BE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6">
    <w:nsid w:val="221548CF"/>
    <w:multiLevelType w:val="hybridMultilevel"/>
    <w:tmpl w:val="CBFC050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51C6527"/>
    <w:multiLevelType w:val="hybridMultilevel"/>
    <w:tmpl w:val="861C6936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>
    <w:nsid w:val="267514D9"/>
    <w:multiLevelType w:val="multilevel"/>
    <w:tmpl w:val="61C06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none"/>
      <w:lvlText w:val="3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8CF4D4F"/>
    <w:multiLevelType w:val="multilevel"/>
    <w:tmpl w:val="1A1601B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0">
    <w:nsid w:val="311B0743"/>
    <w:multiLevelType w:val="singleLevel"/>
    <w:tmpl w:val="9CCCAD48"/>
    <w:lvl w:ilvl="0">
      <w:start w:val="10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1">
    <w:nsid w:val="3BDF2BE6"/>
    <w:multiLevelType w:val="hybridMultilevel"/>
    <w:tmpl w:val="3A16ED60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>
    <w:nsid w:val="407B6605"/>
    <w:multiLevelType w:val="hybridMultilevel"/>
    <w:tmpl w:val="A28A227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9F5464"/>
    <w:multiLevelType w:val="hybridMultilevel"/>
    <w:tmpl w:val="947273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580008F"/>
    <w:multiLevelType w:val="multilevel"/>
    <w:tmpl w:val="92CC11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C01182F"/>
    <w:multiLevelType w:val="multilevel"/>
    <w:tmpl w:val="F208D3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none"/>
      <w:lvlText w:val="3.3."/>
      <w:lvlJc w:val="left"/>
      <w:pPr>
        <w:tabs>
          <w:tab w:val="num" w:pos="1288"/>
        </w:tabs>
        <w:ind w:left="107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01D3CD9"/>
    <w:multiLevelType w:val="hybridMultilevel"/>
    <w:tmpl w:val="37ECBFC4"/>
    <w:lvl w:ilvl="0" w:tplc="8B84D59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A2799E"/>
    <w:multiLevelType w:val="hybridMultilevel"/>
    <w:tmpl w:val="FDE82FA0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8">
    <w:nsid w:val="52512F1E"/>
    <w:multiLevelType w:val="multilevel"/>
    <w:tmpl w:val="3AA08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5B42013"/>
    <w:multiLevelType w:val="singleLevel"/>
    <w:tmpl w:val="57B8BC1E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>
    <w:nsid w:val="612355B1"/>
    <w:multiLevelType w:val="singleLevel"/>
    <w:tmpl w:val="82FC90BE"/>
    <w:lvl w:ilvl="0">
      <w:start w:val="3"/>
      <w:numFmt w:val="decimal"/>
      <w:lvlText w:val="%1)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1">
    <w:nsid w:val="625367AB"/>
    <w:multiLevelType w:val="multilevel"/>
    <w:tmpl w:val="A62EC18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63DF314D"/>
    <w:multiLevelType w:val="multilevel"/>
    <w:tmpl w:val="5694E3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64F96D49"/>
    <w:multiLevelType w:val="multilevel"/>
    <w:tmpl w:val="F752C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68F4154"/>
    <w:multiLevelType w:val="hybridMultilevel"/>
    <w:tmpl w:val="9E7A535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5">
    <w:nsid w:val="676A215A"/>
    <w:multiLevelType w:val="multilevel"/>
    <w:tmpl w:val="F752C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7CB3577"/>
    <w:multiLevelType w:val="multilevel"/>
    <w:tmpl w:val="CB60DB64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7">
    <w:nsid w:val="6E3001E9"/>
    <w:multiLevelType w:val="hybridMultilevel"/>
    <w:tmpl w:val="33EEA0A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11"/>
  </w:num>
  <w:num w:numId="5">
    <w:abstractNumId w:val="3"/>
  </w:num>
  <w:num w:numId="6">
    <w:abstractNumId w:val="24"/>
  </w:num>
  <w:num w:numId="7">
    <w:abstractNumId w:val="18"/>
  </w:num>
  <w:num w:numId="8">
    <w:abstractNumId w:val="0"/>
  </w:num>
  <w:num w:numId="9">
    <w:abstractNumId w:val="14"/>
  </w:num>
  <w:num w:numId="10">
    <w:abstractNumId w:val="1"/>
  </w:num>
  <w:num w:numId="11">
    <w:abstractNumId w:val="22"/>
  </w:num>
  <w:num w:numId="12">
    <w:abstractNumId w:val="8"/>
  </w:num>
  <w:num w:numId="13">
    <w:abstractNumId w:val="15"/>
  </w:num>
  <w:num w:numId="14">
    <w:abstractNumId w:val="17"/>
  </w:num>
  <w:num w:numId="15">
    <w:abstractNumId w:val="13"/>
  </w:num>
  <w:num w:numId="16">
    <w:abstractNumId w:val="5"/>
  </w:num>
  <w:num w:numId="17">
    <w:abstractNumId w:val="26"/>
  </w:num>
  <w:num w:numId="18">
    <w:abstractNumId w:val="9"/>
  </w:num>
  <w:num w:numId="19">
    <w:abstractNumId w:val="7"/>
  </w:num>
  <w:num w:numId="20">
    <w:abstractNumId w:val="21"/>
  </w:num>
  <w:num w:numId="21">
    <w:abstractNumId w:val="20"/>
  </w:num>
  <w:num w:numId="22">
    <w:abstractNumId w:val="10"/>
  </w:num>
  <w:num w:numId="23">
    <w:abstractNumId w:val="12"/>
  </w:num>
  <w:num w:numId="24">
    <w:abstractNumId w:val="4"/>
  </w:num>
  <w:num w:numId="25">
    <w:abstractNumId w:val="27"/>
  </w:num>
  <w:num w:numId="26">
    <w:abstractNumId w:val="2"/>
  </w:num>
  <w:num w:numId="27">
    <w:abstractNumId w:val="1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4625"/>
    <w:rsid w:val="000D1E59"/>
    <w:rsid w:val="00165F22"/>
    <w:rsid w:val="001803A1"/>
    <w:rsid w:val="00196CE1"/>
    <w:rsid w:val="00222FA0"/>
    <w:rsid w:val="00235B2F"/>
    <w:rsid w:val="00250DC8"/>
    <w:rsid w:val="0029370E"/>
    <w:rsid w:val="002B77B8"/>
    <w:rsid w:val="00393CE5"/>
    <w:rsid w:val="003A396F"/>
    <w:rsid w:val="00476B78"/>
    <w:rsid w:val="004B0E11"/>
    <w:rsid w:val="005266C8"/>
    <w:rsid w:val="00536F8D"/>
    <w:rsid w:val="0057027D"/>
    <w:rsid w:val="005A289F"/>
    <w:rsid w:val="006A0174"/>
    <w:rsid w:val="00792FA0"/>
    <w:rsid w:val="007C4D70"/>
    <w:rsid w:val="00805AB6"/>
    <w:rsid w:val="008313CB"/>
    <w:rsid w:val="008C4154"/>
    <w:rsid w:val="008E15A4"/>
    <w:rsid w:val="00903CFB"/>
    <w:rsid w:val="0090407E"/>
    <w:rsid w:val="00906292"/>
    <w:rsid w:val="0095160B"/>
    <w:rsid w:val="009E5CAE"/>
    <w:rsid w:val="00A7770E"/>
    <w:rsid w:val="00A9717B"/>
    <w:rsid w:val="00B07AAA"/>
    <w:rsid w:val="00B634BB"/>
    <w:rsid w:val="00B65D2E"/>
    <w:rsid w:val="00B70093"/>
    <w:rsid w:val="00BC68C9"/>
    <w:rsid w:val="00C23EB5"/>
    <w:rsid w:val="00C301F0"/>
    <w:rsid w:val="00C72AE8"/>
    <w:rsid w:val="00D333EC"/>
    <w:rsid w:val="00DC732B"/>
    <w:rsid w:val="00E21B40"/>
    <w:rsid w:val="00E97D63"/>
    <w:rsid w:val="00EE00D2"/>
    <w:rsid w:val="00EF0140"/>
    <w:rsid w:val="00F07FBA"/>
    <w:rsid w:val="00F73A6C"/>
    <w:rsid w:val="00FA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4B0E11"/>
    <w:pPr>
      <w:ind w:left="52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65D2E"/>
    <w:pPr>
      <w:keepNext/>
      <w:widowControl/>
      <w:autoSpaceDE/>
      <w:autoSpaceDN/>
      <w:outlineLvl w:val="1"/>
    </w:pPr>
    <w:rPr>
      <w:rFonts w:ascii="Arial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906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B65D2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a">
    <w:name w:val="Стиль"/>
    <w:rsid w:val="00B65D2E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B65D2E"/>
    <w:pPr>
      <w:widowControl/>
      <w:autoSpaceDE/>
      <w:autoSpaceDN/>
    </w:pPr>
    <w:rPr>
      <w:rFonts w:ascii="Arial" w:hAnsi="Arial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5D2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rsid w:val="00B65D2E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65D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65D2E"/>
  </w:style>
  <w:style w:type="paragraph" w:styleId="ae">
    <w:name w:val="footer"/>
    <w:basedOn w:val="a"/>
    <w:link w:val="af"/>
    <w:uiPriority w:val="99"/>
    <w:rsid w:val="00B65D2E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65D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65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65D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qFormat/>
    <w:rsid w:val="00B65D2E"/>
    <w:rPr>
      <w:b/>
      <w:bCs/>
    </w:rPr>
  </w:style>
  <w:style w:type="character" w:styleId="af1">
    <w:name w:val="Emphasis"/>
    <w:qFormat/>
    <w:rsid w:val="00B65D2E"/>
    <w:rPr>
      <w:i/>
      <w:iCs/>
    </w:rPr>
  </w:style>
  <w:style w:type="paragraph" w:styleId="af2">
    <w:name w:val="Title"/>
    <w:basedOn w:val="a"/>
    <w:next w:val="a"/>
    <w:link w:val="af3"/>
    <w:qFormat/>
    <w:rsid w:val="00B65D2E"/>
    <w:pPr>
      <w:widowControl/>
      <w:autoSpaceDE/>
      <w:autoSpaceDN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3">
    <w:name w:val="Название Знак"/>
    <w:basedOn w:val="a0"/>
    <w:link w:val="af2"/>
    <w:rsid w:val="00B65D2E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customStyle="1" w:styleId="Style2">
    <w:name w:val="Style2"/>
    <w:basedOn w:val="a"/>
    <w:uiPriority w:val="99"/>
    <w:rsid w:val="00B65D2E"/>
    <w:pPr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B65D2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B65D2E"/>
    <w:pPr>
      <w:adjustRightInd w:val="0"/>
    </w:pPr>
    <w:rPr>
      <w:sz w:val="24"/>
      <w:szCs w:val="24"/>
      <w:lang w:eastAsia="ru-RU"/>
    </w:rPr>
  </w:style>
  <w:style w:type="character" w:customStyle="1" w:styleId="FontStyle12">
    <w:name w:val="Font Style12"/>
    <w:uiPriority w:val="99"/>
    <w:rsid w:val="00B65D2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B65D2E"/>
    <w:rPr>
      <w:sz w:val="26"/>
      <w:szCs w:val="26"/>
      <w:lang w:val="x-none"/>
    </w:rPr>
  </w:style>
  <w:style w:type="paragraph" w:customStyle="1" w:styleId="210">
    <w:name w:val="Основной текст с отступом 21"/>
    <w:basedOn w:val="a"/>
    <w:rsid w:val="00B65D2E"/>
    <w:pPr>
      <w:widowControl/>
      <w:tabs>
        <w:tab w:val="left" w:pos="1440"/>
      </w:tabs>
      <w:suppressAutoHyphens/>
      <w:autoSpaceDE/>
      <w:autoSpaceDN/>
      <w:ind w:firstLine="540"/>
      <w:jc w:val="both"/>
    </w:pPr>
    <w:rPr>
      <w:sz w:val="24"/>
      <w:szCs w:val="24"/>
      <w:lang w:eastAsia="ar-SA"/>
    </w:rPr>
  </w:style>
  <w:style w:type="paragraph" w:styleId="af4">
    <w:name w:val="Normal (Web)"/>
    <w:basedOn w:val="a"/>
    <w:rsid w:val="00B65D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4B0E11"/>
    <w:pPr>
      <w:ind w:left="52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65D2E"/>
    <w:pPr>
      <w:keepNext/>
      <w:widowControl/>
      <w:autoSpaceDE/>
      <w:autoSpaceDN/>
      <w:outlineLvl w:val="1"/>
    </w:pPr>
    <w:rPr>
      <w:rFonts w:ascii="Arial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906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B65D2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a">
    <w:name w:val="Стиль"/>
    <w:rsid w:val="00B65D2E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B65D2E"/>
    <w:pPr>
      <w:widowControl/>
      <w:autoSpaceDE/>
      <w:autoSpaceDN/>
    </w:pPr>
    <w:rPr>
      <w:rFonts w:ascii="Arial" w:hAnsi="Arial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5D2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rsid w:val="00B65D2E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65D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65D2E"/>
  </w:style>
  <w:style w:type="paragraph" w:styleId="ae">
    <w:name w:val="footer"/>
    <w:basedOn w:val="a"/>
    <w:link w:val="af"/>
    <w:uiPriority w:val="99"/>
    <w:rsid w:val="00B65D2E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65D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65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65D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qFormat/>
    <w:rsid w:val="00B65D2E"/>
    <w:rPr>
      <w:b/>
      <w:bCs/>
    </w:rPr>
  </w:style>
  <w:style w:type="character" w:styleId="af1">
    <w:name w:val="Emphasis"/>
    <w:qFormat/>
    <w:rsid w:val="00B65D2E"/>
    <w:rPr>
      <w:i/>
      <w:iCs/>
    </w:rPr>
  </w:style>
  <w:style w:type="paragraph" w:styleId="af2">
    <w:name w:val="Title"/>
    <w:basedOn w:val="a"/>
    <w:next w:val="a"/>
    <w:link w:val="af3"/>
    <w:qFormat/>
    <w:rsid w:val="00B65D2E"/>
    <w:pPr>
      <w:widowControl/>
      <w:autoSpaceDE/>
      <w:autoSpaceDN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3">
    <w:name w:val="Название Знак"/>
    <w:basedOn w:val="a0"/>
    <w:link w:val="af2"/>
    <w:rsid w:val="00B65D2E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customStyle="1" w:styleId="Style2">
    <w:name w:val="Style2"/>
    <w:basedOn w:val="a"/>
    <w:uiPriority w:val="99"/>
    <w:rsid w:val="00B65D2E"/>
    <w:pPr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B65D2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B65D2E"/>
    <w:pPr>
      <w:adjustRightInd w:val="0"/>
    </w:pPr>
    <w:rPr>
      <w:sz w:val="24"/>
      <w:szCs w:val="24"/>
      <w:lang w:eastAsia="ru-RU"/>
    </w:rPr>
  </w:style>
  <w:style w:type="character" w:customStyle="1" w:styleId="FontStyle12">
    <w:name w:val="Font Style12"/>
    <w:uiPriority w:val="99"/>
    <w:rsid w:val="00B65D2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B65D2E"/>
    <w:rPr>
      <w:sz w:val="26"/>
      <w:szCs w:val="26"/>
      <w:lang w:val="x-none"/>
    </w:rPr>
  </w:style>
  <w:style w:type="paragraph" w:customStyle="1" w:styleId="210">
    <w:name w:val="Основной текст с отступом 21"/>
    <w:basedOn w:val="a"/>
    <w:rsid w:val="00B65D2E"/>
    <w:pPr>
      <w:widowControl/>
      <w:tabs>
        <w:tab w:val="left" w:pos="1440"/>
      </w:tabs>
      <w:suppressAutoHyphens/>
      <w:autoSpaceDE/>
      <w:autoSpaceDN/>
      <w:ind w:firstLine="540"/>
      <w:jc w:val="both"/>
    </w:pPr>
    <w:rPr>
      <w:sz w:val="24"/>
      <w:szCs w:val="24"/>
      <w:lang w:eastAsia="ar-SA"/>
    </w:rPr>
  </w:style>
  <w:style w:type="paragraph" w:styleId="af4">
    <w:name w:val="Normal (Web)"/>
    <w:basedOn w:val="a"/>
    <w:rsid w:val="00B65D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5272</Words>
  <Characters>30055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6</cp:revision>
  <cp:lastPrinted>2023-07-25T07:24:00Z</cp:lastPrinted>
  <dcterms:created xsi:type="dcterms:W3CDTF">2023-07-11T13:54:00Z</dcterms:created>
  <dcterms:modified xsi:type="dcterms:W3CDTF">2023-08-29T08:31:00Z</dcterms:modified>
</cp:coreProperties>
</file>