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5371B4" wp14:editId="0C3DD36C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4B0E11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483D75" w:rsidRDefault="00483D75" w:rsidP="00483D75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483D75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483D75">
              <w:rPr>
                <w:rFonts w:eastAsia="Calibri"/>
                <w:b/>
                <w:sz w:val="28"/>
                <w:szCs w:val="28"/>
              </w:rPr>
              <w:t>т</w:t>
            </w:r>
            <w:r w:rsidRPr="00483D75">
              <w:rPr>
                <w:rFonts w:eastAsia="Calibri"/>
                <w:b/>
                <w:sz w:val="28"/>
                <w:szCs w:val="28"/>
              </w:rPr>
              <w:t xml:space="preserve"> 21.07.2023 </w:t>
            </w:r>
            <w:r w:rsidR="004B0E11" w:rsidRPr="00483D75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483D75">
              <w:rPr>
                <w:rFonts w:eastAsia="Calibri"/>
                <w:b/>
                <w:sz w:val="28"/>
                <w:szCs w:val="28"/>
              </w:rPr>
              <w:t>547-п</w:t>
            </w:r>
          </w:p>
          <w:p w:rsidR="004B0E11" w:rsidRPr="00483D75" w:rsidRDefault="004B0E11" w:rsidP="00483D75">
            <w:pPr>
              <w:pStyle w:val="a9"/>
              <w:rPr>
                <w:rFonts w:eastAsia="Arial Unicode MS"/>
                <w:lang w:eastAsia="ru-RU"/>
              </w:rPr>
            </w:pPr>
            <w:r w:rsidRPr="00483D75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483D75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</w:t>
      </w:r>
      <w:r w:rsidR="00DC732B"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>регистрации Устава</w:t>
      </w:r>
    </w:p>
    <w:p w:rsidR="00DC732B" w:rsidRPr="00483D75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>т</w:t>
      </w:r>
      <w:r w:rsidR="00DC732B"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>ерриториального общественного</w:t>
      </w:r>
    </w:p>
    <w:p w:rsidR="00DC732B" w:rsidRPr="00483D75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самоуправления </w:t>
      </w:r>
      <w:r w:rsidR="00D62BA3"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3137F3"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ТОС </w:t>
      </w:r>
      <w:r w:rsidR="00D62BA3" w:rsidRPr="00483D75">
        <w:rPr>
          <w:rFonts w:ascii="Times New Roman" w:hAnsi="Times New Roman" w:cs="Times New Roman"/>
          <w:bCs/>
          <w:color w:val="000000"/>
          <w:sz w:val="27"/>
          <w:szCs w:val="27"/>
        </w:rPr>
        <w:t>№ 13 «Цветущий сад»</w:t>
      </w:r>
    </w:p>
    <w:p w:rsidR="004B0E11" w:rsidRPr="00483D75" w:rsidRDefault="004B0E11" w:rsidP="004B0E11">
      <w:pPr>
        <w:rPr>
          <w:b/>
          <w:bCs/>
          <w:color w:val="365F91"/>
          <w:sz w:val="27"/>
          <w:szCs w:val="27"/>
        </w:rPr>
      </w:pPr>
    </w:p>
    <w:p w:rsidR="004B0E11" w:rsidRPr="00483D75" w:rsidRDefault="00EF0140" w:rsidP="001803A1">
      <w:pPr>
        <w:ind w:firstLine="709"/>
        <w:jc w:val="both"/>
        <w:rPr>
          <w:sz w:val="27"/>
          <w:szCs w:val="27"/>
        </w:rPr>
      </w:pPr>
      <w:r w:rsidRPr="00483D75">
        <w:rPr>
          <w:rFonts w:eastAsia="Sylfaen"/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483D75">
        <w:rPr>
          <w:rFonts w:eastAsia="Sylfaen"/>
          <w:color w:val="000000"/>
          <w:sz w:val="27"/>
          <w:szCs w:val="27"/>
        </w:rPr>
        <w:t xml:space="preserve">Уставом Тутаевского муниципального района, </w:t>
      </w:r>
      <w:r w:rsidRPr="00483D75">
        <w:rPr>
          <w:sz w:val="27"/>
          <w:szCs w:val="27"/>
        </w:rPr>
        <w:t>Уставом городского поселения Тутаев,</w:t>
      </w:r>
      <w:r w:rsidR="009E5CAE" w:rsidRPr="00483D75">
        <w:rPr>
          <w:sz w:val="27"/>
          <w:szCs w:val="27"/>
        </w:rPr>
        <w:t xml:space="preserve"> </w:t>
      </w:r>
      <w:r w:rsidRPr="00483D75">
        <w:rPr>
          <w:sz w:val="27"/>
          <w:szCs w:val="27"/>
        </w:rPr>
        <w:t>Решением Муниципального Совета городского поселения Тутаев от 2</w:t>
      </w:r>
      <w:r w:rsidR="007C4D70" w:rsidRPr="00483D75">
        <w:rPr>
          <w:sz w:val="27"/>
          <w:szCs w:val="27"/>
        </w:rPr>
        <w:t>2</w:t>
      </w:r>
      <w:r w:rsidRPr="00483D75">
        <w:rPr>
          <w:sz w:val="27"/>
          <w:szCs w:val="27"/>
        </w:rPr>
        <w:t>.06.201</w:t>
      </w:r>
      <w:r w:rsidR="007C4D70" w:rsidRPr="00483D75">
        <w:rPr>
          <w:sz w:val="27"/>
          <w:szCs w:val="27"/>
        </w:rPr>
        <w:t>7</w:t>
      </w:r>
      <w:r w:rsidRPr="00483D75">
        <w:rPr>
          <w:sz w:val="27"/>
          <w:szCs w:val="27"/>
        </w:rPr>
        <w:t xml:space="preserve"> </w:t>
      </w:r>
      <w:r w:rsidR="007C4D70" w:rsidRPr="00483D75">
        <w:rPr>
          <w:sz w:val="27"/>
          <w:szCs w:val="27"/>
        </w:rPr>
        <w:t xml:space="preserve">№ 42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 Тутаев» (в редакции, утвержденной Решением Муниципального Совета городского поселения Тутаев от 20.06.2019 № 42 </w:t>
      </w:r>
      <w:r w:rsidRPr="00483D75">
        <w:rPr>
          <w:sz w:val="27"/>
          <w:szCs w:val="27"/>
        </w:rPr>
        <w:t>«О внесении изменений в решении Муниципального Совета городского поселения Тутаев от 22.06.2017 № 200»</w:t>
      </w:r>
      <w:r w:rsidR="007C4D70" w:rsidRPr="00483D75">
        <w:rPr>
          <w:sz w:val="27"/>
          <w:szCs w:val="27"/>
        </w:rPr>
        <w:t>)</w:t>
      </w:r>
      <w:r w:rsidR="001803A1" w:rsidRPr="00483D75">
        <w:rPr>
          <w:sz w:val="27"/>
          <w:szCs w:val="27"/>
        </w:rPr>
        <w:t xml:space="preserve">, Решением Муниципального Совета городского поселения Тутаев от 21.06.2023 № 160, </w:t>
      </w:r>
      <w:r w:rsidR="004B0E11" w:rsidRPr="00483D75">
        <w:rPr>
          <w:bCs/>
          <w:color w:val="000000" w:themeColor="text1"/>
          <w:sz w:val="27"/>
          <w:szCs w:val="27"/>
        </w:rPr>
        <w:t>Администрация Тутаевского мун</w:t>
      </w:r>
      <w:r w:rsidR="00DC732B" w:rsidRPr="00483D75">
        <w:rPr>
          <w:bCs/>
          <w:color w:val="000000" w:themeColor="text1"/>
          <w:sz w:val="27"/>
          <w:szCs w:val="27"/>
        </w:rPr>
        <w:t>и</w:t>
      </w:r>
      <w:r w:rsidR="004B0E11" w:rsidRPr="00483D75">
        <w:rPr>
          <w:bCs/>
          <w:color w:val="000000" w:themeColor="text1"/>
          <w:sz w:val="27"/>
          <w:szCs w:val="27"/>
        </w:rPr>
        <w:t>ципального района</w:t>
      </w:r>
    </w:p>
    <w:p w:rsidR="004B0E11" w:rsidRPr="00483D75" w:rsidRDefault="004B0E11" w:rsidP="004B0E11">
      <w:pPr>
        <w:ind w:firstLine="709"/>
        <w:jc w:val="both"/>
        <w:rPr>
          <w:bCs/>
          <w:color w:val="FF0000"/>
          <w:sz w:val="27"/>
          <w:szCs w:val="27"/>
        </w:rPr>
      </w:pPr>
    </w:p>
    <w:p w:rsidR="004B0E11" w:rsidRPr="00483D75" w:rsidRDefault="004B0E11" w:rsidP="004B0E11">
      <w:pPr>
        <w:shd w:val="clear" w:color="auto" w:fill="FFFFFF"/>
        <w:adjustRightInd w:val="0"/>
        <w:ind w:firstLine="567"/>
        <w:jc w:val="both"/>
        <w:rPr>
          <w:sz w:val="27"/>
          <w:szCs w:val="27"/>
        </w:rPr>
      </w:pPr>
      <w:r w:rsidRPr="00483D75">
        <w:rPr>
          <w:sz w:val="27"/>
          <w:szCs w:val="27"/>
        </w:rPr>
        <w:t>ПОСТАНОВЛЯЕТ:</w:t>
      </w:r>
    </w:p>
    <w:p w:rsidR="004B0E11" w:rsidRPr="00483D75" w:rsidRDefault="004B0E11" w:rsidP="004B0E11">
      <w:pPr>
        <w:ind w:firstLine="709"/>
        <w:jc w:val="both"/>
        <w:rPr>
          <w:sz w:val="27"/>
          <w:szCs w:val="27"/>
        </w:rPr>
      </w:pPr>
    </w:p>
    <w:p w:rsidR="004B0E11" w:rsidRPr="00483D75" w:rsidRDefault="004B0E11" w:rsidP="004B0E11">
      <w:pPr>
        <w:widowControl/>
        <w:autoSpaceDE/>
        <w:ind w:firstLine="567"/>
        <w:jc w:val="both"/>
        <w:rPr>
          <w:sz w:val="27"/>
          <w:szCs w:val="27"/>
        </w:rPr>
      </w:pPr>
      <w:r w:rsidRPr="00483D75">
        <w:rPr>
          <w:sz w:val="27"/>
          <w:szCs w:val="27"/>
        </w:rPr>
        <w:t>1.</w:t>
      </w:r>
      <w:r w:rsidR="00235B2F" w:rsidRPr="00483D75">
        <w:rPr>
          <w:sz w:val="27"/>
          <w:szCs w:val="27"/>
        </w:rPr>
        <w:t xml:space="preserve"> </w:t>
      </w:r>
      <w:r w:rsidR="003A396F" w:rsidRPr="00483D75">
        <w:rPr>
          <w:sz w:val="27"/>
          <w:szCs w:val="27"/>
        </w:rPr>
        <w:t>Зарегистрировать и внести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3137F3" w:rsidRPr="00483D75">
        <w:rPr>
          <w:sz w:val="27"/>
          <w:szCs w:val="27"/>
        </w:rPr>
        <w:t xml:space="preserve">ТОС </w:t>
      </w:r>
      <w:r w:rsidR="003A396F" w:rsidRPr="00483D75">
        <w:rPr>
          <w:sz w:val="27"/>
          <w:szCs w:val="27"/>
        </w:rPr>
        <w:t xml:space="preserve">№ </w:t>
      </w:r>
      <w:r w:rsidR="00B07AAA" w:rsidRPr="00483D75">
        <w:rPr>
          <w:sz w:val="27"/>
          <w:szCs w:val="27"/>
        </w:rPr>
        <w:t>1</w:t>
      </w:r>
      <w:r w:rsidR="00792FA0" w:rsidRPr="00483D75">
        <w:rPr>
          <w:sz w:val="27"/>
          <w:szCs w:val="27"/>
        </w:rPr>
        <w:t>3 «Цветущий сад</w:t>
      </w:r>
      <w:r w:rsidR="003A396F" w:rsidRPr="00483D75">
        <w:rPr>
          <w:sz w:val="27"/>
          <w:szCs w:val="27"/>
        </w:rPr>
        <w:t xml:space="preserve">», принятый на собрании граждан по учреждению территориального общественного самоуправления </w:t>
      </w:r>
      <w:r w:rsidR="005266C8" w:rsidRPr="00483D75">
        <w:rPr>
          <w:sz w:val="27"/>
          <w:szCs w:val="27"/>
        </w:rPr>
        <w:t>0</w:t>
      </w:r>
      <w:r w:rsidR="00165F22" w:rsidRPr="00483D75">
        <w:rPr>
          <w:sz w:val="27"/>
          <w:szCs w:val="27"/>
        </w:rPr>
        <w:t>7</w:t>
      </w:r>
      <w:r w:rsidR="005266C8" w:rsidRPr="00483D75">
        <w:rPr>
          <w:sz w:val="27"/>
          <w:szCs w:val="27"/>
        </w:rPr>
        <w:t>.07</w:t>
      </w:r>
      <w:r w:rsidR="003A396F" w:rsidRPr="00483D75">
        <w:rPr>
          <w:sz w:val="27"/>
          <w:szCs w:val="27"/>
        </w:rPr>
        <w:t>.2023.</w:t>
      </w:r>
    </w:p>
    <w:p w:rsidR="004B0E11" w:rsidRPr="00483D75" w:rsidRDefault="005266C8" w:rsidP="004B0E11">
      <w:pPr>
        <w:pStyle w:val="a5"/>
        <w:overflowPunct w:val="0"/>
        <w:adjustRightInd w:val="0"/>
        <w:ind w:left="0" w:firstLine="567"/>
        <w:contextualSpacing/>
        <w:rPr>
          <w:rFonts w:eastAsia="Calibri"/>
          <w:color w:val="000000" w:themeColor="text1"/>
          <w:sz w:val="27"/>
          <w:szCs w:val="27"/>
        </w:rPr>
      </w:pPr>
      <w:r w:rsidRPr="00483D75">
        <w:rPr>
          <w:rFonts w:eastAsia="Calibri"/>
          <w:color w:val="000000" w:themeColor="text1"/>
          <w:sz w:val="27"/>
          <w:szCs w:val="27"/>
        </w:rPr>
        <w:t>2</w:t>
      </w:r>
      <w:r w:rsidR="004B0E11" w:rsidRPr="00483D75">
        <w:rPr>
          <w:rFonts w:eastAsia="Calibri"/>
          <w:color w:val="000000" w:themeColor="text1"/>
          <w:sz w:val="27"/>
          <w:szCs w:val="27"/>
        </w:rPr>
        <w:t>.</w:t>
      </w:r>
      <w:r w:rsidR="00235B2F" w:rsidRPr="00483D75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483D75">
        <w:rPr>
          <w:rFonts w:eastAsia="Calibri"/>
          <w:color w:val="000000" w:themeColor="text1"/>
          <w:sz w:val="27"/>
          <w:szCs w:val="27"/>
        </w:rPr>
        <w:t>Опубликовать настоящее постановление в Тутаевской массовой муниципальной газете «Берега» и на официальном сайте Администрации Тутаевского муниципального района.</w:t>
      </w:r>
    </w:p>
    <w:p w:rsidR="004B0E11" w:rsidRPr="00483D75" w:rsidRDefault="005266C8" w:rsidP="004B0E11">
      <w:pPr>
        <w:pStyle w:val="a5"/>
        <w:widowControl/>
        <w:ind w:left="0" w:firstLine="567"/>
        <w:rPr>
          <w:color w:val="000000" w:themeColor="text1"/>
          <w:sz w:val="27"/>
          <w:szCs w:val="27"/>
        </w:rPr>
      </w:pPr>
      <w:r w:rsidRPr="00483D75">
        <w:rPr>
          <w:color w:val="000000" w:themeColor="text1"/>
          <w:sz w:val="27"/>
          <w:szCs w:val="27"/>
        </w:rPr>
        <w:t>3</w:t>
      </w:r>
      <w:r w:rsidR="004B0E11" w:rsidRPr="00483D75">
        <w:rPr>
          <w:color w:val="000000" w:themeColor="text1"/>
          <w:sz w:val="27"/>
          <w:szCs w:val="27"/>
        </w:rPr>
        <w:t>.</w:t>
      </w:r>
      <w:r w:rsidR="00235B2F" w:rsidRPr="00483D75">
        <w:rPr>
          <w:color w:val="000000" w:themeColor="text1"/>
          <w:sz w:val="27"/>
          <w:szCs w:val="27"/>
        </w:rPr>
        <w:t xml:space="preserve"> </w:t>
      </w:r>
      <w:r w:rsidR="004B0E11" w:rsidRPr="00483D75">
        <w:rPr>
          <w:color w:val="000000" w:themeColor="text1"/>
          <w:sz w:val="27"/>
          <w:szCs w:val="27"/>
        </w:rPr>
        <w:t xml:space="preserve">Контроль за исполнением настоящего постановления </w:t>
      </w:r>
      <w:r w:rsidR="000D1E59" w:rsidRPr="00483D75">
        <w:rPr>
          <w:color w:val="000000" w:themeColor="text1"/>
          <w:sz w:val="27"/>
          <w:szCs w:val="27"/>
        </w:rPr>
        <w:t>оставляю за собой.</w:t>
      </w:r>
    </w:p>
    <w:p w:rsidR="004B0E11" w:rsidRPr="00483D75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83D75">
        <w:rPr>
          <w:rFonts w:eastAsia="Calibri"/>
          <w:color w:val="000000" w:themeColor="text1"/>
          <w:sz w:val="27"/>
          <w:szCs w:val="27"/>
        </w:rPr>
        <w:t>4</w:t>
      </w:r>
      <w:r w:rsidR="004B0E11" w:rsidRPr="00483D75">
        <w:rPr>
          <w:rFonts w:eastAsia="Calibri"/>
          <w:color w:val="000000" w:themeColor="text1"/>
          <w:sz w:val="27"/>
          <w:szCs w:val="27"/>
        </w:rPr>
        <w:t>.</w:t>
      </w:r>
      <w:r w:rsidR="00235B2F" w:rsidRPr="00483D75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483D75">
        <w:rPr>
          <w:rFonts w:eastAsia="Calibri"/>
          <w:color w:val="000000" w:themeColor="text1"/>
          <w:sz w:val="27"/>
          <w:szCs w:val="27"/>
        </w:rPr>
        <w:t xml:space="preserve">Настоящее постановление вступает в силу после его </w:t>
      </w:r>
      <w:r w:rsidR="00E21B40" w:rsidRPr="00483D75">
        <w:rPr>
          <w:rFonts w:eastAsia="Calibri"/>
          <w:color w:val="000000" w:themeColor="text1"/>
          <w:sz w:val="27"/>
          <w:szCs w:val="27"/>
        </w:rPr>
        <w:t>подписания</w:t>
      </w:r>
      <w:r w:rsidR="004B0E11" w:rsidRPr="00483D75">
        <w:rPr>
          <w:rFonts w:eastAsia="Calibri"/>
          <w:color w:val="000000" w:themeColor="text1"/>
          <w:sz w:val="27"/>
          <w:szCs w:val="27"/>
        </w:rPr>
        <w:t>.</w:t>
      </w:r>
    </w:p>
    <w:p w:rsidR="004B0E11" w:rsidRPr="00483D75" w:rsidRDefault="004B0E11" w:rsidP="004B0E11">
      <w:pPr>
        <w:jc w:val="both"/>
        <w:rPr>
          <w:color w:val="000000" w:themeColor="text1"/>
          <w:sz w:val="27"/>
          <w:szCs w:val="27"/>
        </w:rPr>
      </w:pPr>
    </w:p>
    <w:p w:rsidR="000A4625" w:rsidRPr="00483D75" w:rsidRDefault="000A4625" w:rsidP="004B0E11">
      <w:pPr>
        <w:jc w:val="both"/>
        <w:rPr>
          <w:color w:val="000000" w:themeColor="text1"/>
          <w:sz w:val="27"/>
          <w:szCs w:val="27"/>
        </w:rPr>
      </w:pPr>
    </w:p>
    <w:p w:rsidR="00483D75" w:rsidRDefault="004B0E11" w:rsidP="004B0E11">
      <w:pPr>
        <w:jc w:val="both"/>
        <w:rPr>
          <w:color w:val="000000" w:themeColor="text1"/>
          <w:sz w:val="27"/>
          <w:szCs w:val="27"/>
        </w:rPr>
      </w:pPr>
      <w:r w:rsidRPr="00483D75">
        <w:rPr>
          <w:color w:val="000000" w:themeColor="text1"/>
          <w:sz w:val="27"/>
          <w:szCs w:val="27"/>
        </w:rPr>
        <w:t>Глава</w:t>
      </w:r>
      <w:r w:rsidR="00483D75">
        <w:rPr>
          <w:color w:val="000000" w:themeColor="text1"/>
          <w:sz w:val="27"/>
          <w:szCs w:val="27"/>
        </w:rPr>
        <w:t xml:space="preserve"> </w:t>
      </w:r>
      <w:r w:rsidRPr="00483D75">
        <w:rPr>
          <w:color w:val="000000" w:themeColor="text1"/>
          <w:sz w:val="27"/>
          <w:szCs w:val="27"/>
        </w:rPr>
        <w:t xml:space="preserve">Тутаевского </w:t>
      </w:r>
    </w:p>
    <w:p w:rsidR="004B0E11" w:rsidRDefault="004B0E11" w:rsidP="004B0E11">
      <w:pPr>
        <w:jc w:val="both"/>
        <w:rPr>
          <w:color w:val="000000" w:themeColor="text1"/>
          <w:sz w:val="27"/>
          <w:szCs w:val="27"/>
        </w:rPr>
      </w:pPr>
      <w:r w:rsidRPr="00483D75">
        <w:rPr>
          <w:color w:val="000000" w:themeColor="text1"/>
          <w:sz w:val="27"/>
          <w:szCs w:val="27"/>
        </w:rPr>
        <w:t xml:space="preserve">муниципального района                                             </w:t>
      </w:r>
      <w:r w:rsidR="00483D75">
        <w:rPr>
          <w:color w:val="000000" w:themeColor="text1"/>
          <w:sz w:val="27"/>
          <w:szCs w:val="27"/>
        </w:rPr>
        <w:tab/>
      </w:r>
      <w:r w:rsidR="00483D75">
        <w:rPr>
          <w:color w:val="000000" w:themeColor="text1"/>
          <w:sz w:val="27"/>
          <w:szCs w:val="27"/>
        </w:rPr>
        <w:tab/>
      </w:r>
      <w:r w:rsidR="00483D75">
        <w:rPr>
          <w:color w:val="000000" w:themeColor="text1"/>
          <w:sz w:val="27"/>
          <w:szCs w:val="27"/>
        </w:rPr>
        <w:tab/>
      </w:r>
      <w:r w:rsidRPr="00483D75">
        <w:rPr>
          <w:color w:val="000000" w:themeColor="text1"/>
          <w:sz w:val="27"/>
          <w:szCs w:val="27"/>
        </w:rPr>
        <w:t>О.В. Низова</w:t>
      </w:r>
    </w:p>
    <w:p w:rsidR="00B358F4" w:rsidRDefault="00B358F4" w:rsidP="004B0E11">
      <w:pPr>
        <w:jc w:val="both"/>
        <w:rPr>
          <w:color w:val="000000" w:themeColor="text1"/>
          <w:sz w:val="27"/>
          <w:szCs w:val="27"/>
        </w:rPr>
      </w:pPr>
    </w:p>
    <w:p w:rsidR="00B358F4" w:rsidRDefault="00B358F4" w:rsidP="004B0E11">
      <w:pPr>
        <w:jc w:val="both"/>
        <w:rPr>
          <w:color w:val="000000" w:themeColor="text1"/>
          <w:sz w:val="27"/>
          <w:szCs w:val="2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9"/>
        <w:gridCol w:w="4255"/>
      </w:tblGrid>
      <w:tr w:rsidR="00B358F4" w:rsidRPr="005A588E" w:rsidTr="005B0D10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B358F4" w:rsidRPr="005A588E" w:rsidRDefault="00B358F4" w:rsidP="005B0D10">
            <w:pPr>
              <w:rPr>
                <w:rFonts w:ascii="Arial" w:hAnsi="Arial"/>
                <w:sz w:val="24"/>
                <w:szCs w:val="24"/>
              </w:rPr>
            </w:pPr>
            <w:r w:rsidRPr="005A588E">
              <w:rPr>
                <w:rFonts w:ascii="Arial" w:hAnsi="Arial"/>
                <w:sz w:val="24"/>
                <w:szCs w:val="24"/>
              </w:rPr>
              <w:t xml:space="preserve">          </w:t>
            </w:r>
          </w:p>
        </w:tc>
        <w:tc>
          <w:tcPr>
            <w:tcW w:w="4255" w:type="dxa"/>
          </w:tcPr>
          <w:p w:rsidR="00B358F4" w:rsidRPr="005A588E" w:rsidRDefault="00B358F4" w:rsidP="005B0D10">
            <w:pPr>
              <w:pStyle w:val="1"/>
              <w:rPr>
                <w:b w:val="0"/>
              </w:rPr>
            </w:pPr>
          </w:p>
        </w:tc>
      </w:tr>
      <w:tr w:rsidR="00B358F4" w:rsidRPr="00B02074" w:rsidTr="005B0D10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B358F4" w:rsidRPr="00B02074" w:rsidRDefault="00B358F4" w:rsidP="005B0D10">
            <w:pPr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ЗАРЕГИСТРИРОВАН</w:t>
            </w:r>
          </w:p>
          <w:p w:rsidR="00B358F4" w:rsidRPr="00B0207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 w:rsidRPr="00B02074">
              <w:rPr>
                <w:rStyle w:val="af0"/>
                <w:b w:val="0"/>
                <w:bCs w:val="0"/>
                <w:sz w:val="28"/>
                <w:szCs w:val="28"/>
              </w:rPr>
              <w:t>Админис</w:t>
            </w:r>
            <w:r>
              <w:rPr>
                <w:rStyle w:val="af0"/>
                <w:b w:val="0"/>
                <w:bCs w:val="0"/>
                <w:sz w:val="28"/>
                <w:szCs w:val="28"/>
              </w:rPr>
              <w:t>трацией Тутаевского муниципального района</w:t>
            </w:r>
          </w:p>
          <w:p w:rsidR="00B358F4" w:rsidRPr="00B0207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358F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>Постановление  от _________</w:t>
            </w:r>
            <w:r w:rsidRPr="00B02074">
              <w:rPr>
                <w:rStyle w:val="af0"/>
                <w:b w:val="0"/>
                <w:bCs w:val="0"/>
                <w:sz w:val="28"/>
                <w:szCs w:val="28"/>
              </w:rPr>
              <w:t>№</w:t>
            </w:r>
            <w:r>
              <w:rPr>
                <w:rStyle w:val="af0"/>
                <w:b w:val="0"/>
                <w:bCs w:val="0"/>
                <w:sz w:val="28"/>
                <w:szCs w:val="28"/>
              </w:rPr>
              <w:t xml:space="preserve"> ___</w:t>
            </w:r>
          </w:p>
          <w:p w:rsidR="00B358F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>Регистрационный № ___</w:t>
            </w:r>
          </w:p>
          <w:p w:rsidR="00B358F4" w:rsidRPr="00B0207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358F4" w:rsidRPr="00B0207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>Глава Тутаевского муниципального района О.В. Низова</w:t>
            </w:r>
          </w:p>
          <w:p w:rsidR="00B358F4" w:rsidRPr="00B0207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358F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 xml:space="preserve">Подпись ________________ </w:t>
            </w:r>
          </w:p>
          <w:p w:rsidR="00B358F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358F4" w:rsidRPr="00B02074" w:rsidRDefault="00B358F4" w:rsidP="005B0D10">
            <w:pPr>
              <w:rPr>
                <w:rStyle w:val="af0"/>
                <w:b w:val="0"/>
                <w:bCs w:val="0"/>
                <w:sz w:val="28"/>
                <w:szCs w:val="28"/>
                <w:u w:val="single"/>
                <w:vertAlign w:val="superscript"/>
              </w:rPr>
            </w:pPr>
            <w:r w:rsidRPr="00B02074">
              <w:rPr>
                <w:rStyle w:val="af0"/>
                <w:b w:val="0"/>
                <w:bCs w:val="0"/>
                <w:sz w:val="28"/>
                <w:szCs w:val="28"/>
              </w:rPr>
              <w:t>Печать</w:t>
            </w:r>
          </w:p>
        </w:tc>
        <w:tc>
          <w:tcPr>
            <w:tcW w:w="4255" w:type="dxa"/>
          </w:tcPr>
          <w:p w:rsidR="00B358F4" w:rsidRPr="00B02074" w:rsidRDefault="00B358F4" w:rsidP="005B0D10">
            <w:pPr>
              <w:pStyle w:val="1"/>
              <w:rPr>
                <w:b w:val="0"/>
                <w:sz w:val="28"/>
                <w:szCs w:val="28"/>
              </w:rPr>
            </w:pPr>
            <w:r w:rsidRPr="00B02074">
              <w:rPr>
                <w:b w:val="0"/>
                <w:sz w:val="28"/>
                <w:szCs w:val="28"/>
              </w:rPr>
              <w:t>УТВЕРЖДЕН</w:t>
            </w:r>
          </w:p>
          <w:p w:rsidR="00B358F4" w:rsidRPr="00B02074" w:rsidRDefault="00B358F4" w:rsidP="005B0D10">
            <w:pPr>
              <w:pStyle w:val="1"/>
              <w:rPr>
                <w:b w:val="0"/>
                <w:sz w:val="28"/>
                <w:szCs w:val="28"/>
              </w:rPr>
            </w:pPr>
            <w:r w:rsidRPr="00B02074">
              <w:rPr>
                <w:b w:val="0"/>
                <w:sz w:val="28"/>
                <w:szCs w:val="28"/>
              </w:rPr>
              <w:t xml:space="preserve">решением </w:t>
            </w:r>
            <w:r>
              <w:rPr>
                <w:b w:val="0"/>
                <w:sz w:val="28"/>
                <w:szCs w:val="28"/>
              </w:rPr>
              <w:t>Собрания граждан</w:t>
            </w:r>
          </w:p>
          <w:p w:rsidR="00B358F4" w:rsidRPr="00B02074" w:rsidRDefault="00B358F4" w:rsidP="005B0D10">
            <w:pPr>
              <w:jc w:val="both"/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территориально</w:t>
            </w:r>
            <w:r>
              <w:rPr>
                <w:sz w:val="28"/>
                <w:szCs w:val="28"/>
              </w:rPr>
              <w:t>го</w:t>
            </w:r>
            <w:r w:rsidRPr="00B02074">
              <w:rPr>
                <w:sz w:val="28"/>
                <w:szCs w:val="28"/>
              </w:rPr>
              <w:t xml:space="preserve"> общественно</w:t>
            </w:r>
            <w:r>
              <w:rPr>
                <w:sz w:val="28"/>
                <w:szCs w:val="28"/>
              </w:rPr>
              <w:t>го</w:t>
            </w:r>
            <w:r w:rsidRPr="00B02074">
              <w:rPr>
                <w:sz w:val="28"/>
                <w:szCs w:val="28"/>
              </w:rPr>
              <w:t xml:space="preserve"> </w:t>
            </w:r>
          </w:p>
          <w:p w:rsidR="00B358F4" w:rsidRDefault="00B358F4" w:rsidP="005B0D10">
            <w:pPr>
              <w:jc w:val="both"/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самоуправлени</w:t>
            </w:r>
            <w:r>
              <w:rPr>
                <w:sz w:val="28"/>
                <w:szCs w:val="28"/>
              </w:rPr>
              <w:t>я</w:t>
            </w:r>
            <w:r w:rsidRPr="00B02074">
              <w:rPr>
                <w:sz w:val="28"/>
                <w:szCs w:val="28"/>
              </w:rPr>
              <w:t xml:space="preserve"> </w:t>
            </w:r>
          </w:p>
          <w:p w:rsidR="00B358F4" w:rsidRPr="00B02074" w:rsidRDefault="00B358F4" w:rsidP="005B0D10">
            <w:pPr>
              <w:jc w:val="both"/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ТОС № 13 «Цветущий сад»</w:t>
            </w:r>
          </w:p>
          <w:p w:rsidR="00B358F4" w:rsidRDefault="00B358F4" w:rsidP="005B0D10">
            <w:pPr>
              <w:pStyle w:val="1"/>
              <w:rPr>
                <w:b w:val="0"/>
                <w:sz w:val="28"/>
                <w:szCs w:val="28"/>
              </w:rPr>
            </w:pPr>
            <w:r w:rsidRPr="00B02074">
              <w:rPr>
                <w:b w:val="0"/>
                <w:sz w:val="28"/>
                <w:szCs w:val="28"/>
              </w:rPr>
              <w:t xml:space="preserve">(протокол </w:t>
            </w:r>
            <w:r>
              <w:rPr>
                <w:b w:val="0"/>
                <w:sz w:val="28"/>
                <w:szCs w:val="28"/>
              </w:rPr>
              <w:t xml:space="preserve">от 07.07.2023 </w:t>
            </w:r>
            <w:r w:rsidRPr="00B02074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sz w:val="28"/>
                <w:szCs w:val="28"/>
              </w:rPr>
              <w:t>2</w:t>
            </w:r>
            <w:r w:rsidRPr="00B02074">
              <w:rPr>
                <w:b w:val="0"/>
                <w:sz w:val="28"/>
                <w:szCs w:val="28"/>
              </w:rPr>
              <w:t>)</w:t>
            </w:r>
          </w:p>
          <w:p w:rsidR="00B358F4" w:rsidRPr="00E52157" w:rsidRDefault="00B358F4" w:rsidP="005B0D10"/>
          <w:p w:rsidR="00B358F4" w:rsidRPr="00B02074" w:rsidRDefault="00B358F4" w:rsidP="005B0D10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B358F4" w:rsidRDefault="00B358F4" w:rsidP="00B358F4">
      <w:pPr>
        <w:pStyle w:val="1"/>
        <w:ind w:left="720" w:firstLine="720"/>
        <w:rPr>
          <w:b w:val="0"/>
          <w:sz w:val="28"/>
          <w:szCs w:val="28"/>
        </w:rPr>
      </w:pP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</w:p>
    <w:p w:rsidR="00B358F4" w:rsidRPr="00E212D6" w:rsidRDefault="00B358F4" w:rsidP="00B358F4"/>
    <w:p w:rsidR="00B358F4" w:rsidRPr="00B02074" w:rsidRDefault="00B358F4" w:rsidP="00B358F4">
      <w:pPr>
        <w:pStyle w:val="1"/>
        <w:rPr>
          <w:b w:val="0"/>
          <w:sz w:val="28"/>
          <w:szCs w:val="28"/>
        </w:rPr>
      </w:pPr>
    </w:p>
    <w:p w:rsidR="00B358F4" w:rsidRPr="00B02074" w:rsidRDefault="00B358F4" w:rsidP="00B358F4">
      <w:pPr>
        <w:jc w:val="center"/>
        <w:rPr>
          <w:sz w:val="28"/>
          <w:szCs w:val="28"/>
        </w:rPr>
      </w:pPr>
      <w:r w:rsidRPr="00B02074">
        <w:rPr>
          <w:sz w:val="28"/>
          <w:szCs w:val="28"/>
        </w:rPr>
        <w:t>УСТАВ</w:t>
      </w:r>
    </w:p>
    <w:p w:rsidR="00B358F4" w:rsidRPr="00B02074" w:rsidRDefault="00B358F4" w:rsidP="00B358F4">
      <w:pPr>
        <w:jc w:val="center"/>
        <w:rPr>
          <w:sz w:val="28"/>
          <w:szCs w:val="28"/>
        </w:rPr>
      </w:pPr>
    </w:p>
    <w:p w:rsidR="00B358F4" w:rsidRPr="00B02074" w:rsidRDefault="00B358F4" w:rsidP="00B358F4">
      <w:pPr>
        <w:ind w:firstLine="360"/>
        <w:jc w:val="center"/>
        <w:rPr>
          <w:sz w:val="28"/>
          <w:szCs w:val="28"/>
        </w:rPr>
      </w:pPr>
      <w:r w:rsidRPr="00B02074">
        <w:rPr>
          <w:sz w:val="28"/>
          <w:szCs w:val="28"/>
        </w:rPr>
        <w:t>Территориально</w:t>
      </w:r>
      <w:r>
        <w:rPr>
          <w:sz w:val="28"/>
          <w:szCs w:val="28"/>
        </w:rPr>
        <w:t>го</w:t>
      </w:r>
      <w:r w:rsidRPr="00B02074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го</w:t>
      </w:r>
      <w:r w:rsidRPr="00B02074"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>я</w:t>
      </w:r>
    </w:p>
    <w:p w:rsidR="00B358F4" w:rsidRPr="00356EFE" w:rsidRDefault="00B358F4" w:rsidP="00B358F4">
      <w:pPr>
        <w:ind w:firstLine="360"/>
        <w:jc w:val="center"/>
        <w:rPr>
          <w:sz w:val="28"/>
          <w:szCs w:val="28"/>
        </w:rPr>
      </w:pPr>
      <w:r w:rsidRPr="00356EFE">
        <w:rPr>
          <w:sz w:val="28"/>
          <w:szCs w:val="28"/>
        </w:rPr>
        <w:t>«</w:t>
      </w:r>
      <w:r>
        <w:rPr>
          <w:sz w:val="28"/>
          <w:szCs w:val="28"/>
        </w:rPr>
        <w:t xml:space="preserve">ТОС </w:t>
      </w:r>
      <w:r w:rsidRPr="00356EFE">
        <w:rPr>
          <w:sz w:val="28"/>
          <w:szCs w:val="28"/>
        </w:rPr>
        <w:t>№ 13 «Цветущий сад»</w:t>
      </w:r>
    </w:p>
    <w:p w:rsidR="00B358F4" w:rsidRPr="00B02074" w:rsidRDefault="00B358F4" w:rsidP="00B358F4">
      <w:pPr>
        <w:ind w:firstLine="360"/>
        <w:rPr>
          <w:sz w:val="28"/>
          <w:szCs w:val="28"/>
        </w:rPr>
      </w:pPr>
    </w:p>
    <w:p w:rsidR="00B358F4" w:rsidRPr="00B02074" w:rsidRDefault="00B358F4" w:rsidP="00B358F4">
      <w:pPr>
        <w:ind w:firstLine="360"/>
        <w:jc w:val="center"/>
        <w:rPr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rFonts w:ascii="Arial" w:hAnsi="Arial"/>
          <w:sz w:val="28"/>
          <w:szCs w:val="28"/>
        </w:rPr>
      </w:pPr>
    </w:p>
    <w:p w:rsidR="00B358F4" w:rsidRDefault="00B358F4" w:rsidP="00B358F4">
      <w:pPr>
        <w:jc w:val="center"/>
        <w:rPr>
          <w:sz w:val="28"/>
          <w:szCs w:val="28"/>
        </w:rPr>
      </w:pPr>
      <w:r w:rsidRPr="00560FDB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560FDB">
        <w:rPr>
          <w:sz w:val="28"/>
          <w:szCs w:val="28"/>
        </w:rPr>
        <w:t xml:space="preserve"> г.</w:t>
      </w:r>
    </w:p>
    <w:p w:rsidR="00B358F4" w:rsidRPr="00FD52E3" w:rsidRDefault="00B358F4" w:rsidP="00B358F4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jc w:val="center"/>
        <w:rPr>
          <w:b/>
          <w:sz w:val="28"/>
          <w:szCs w:val="28"/>
        </w:rPr>
      </w:pPr>
      <w:r w:rsidRPr="00FD52E3">
        <w:rPr>
          <w:b/>
          <w:sz w:val="28"/>
          <w:szCs w:val="28"/>
        </w:rPr>
        <w:t>Общие положения</w:t>
      </w:r>
    </w:p>
    <w:p w:rsidR="00B358F4" w:rsidRPr="00B02074" w:rsidRDefault="00B358F4" w:rsidP="00B358F4">
      <w:pPr>
        <w:jc w:val="both"/>
        <w:rPr>
          <w:sz w:val="28"/>
          <w:szCs w:val="28"/>
        </w:rPr>
      </w:pPr>
    </w:p>
    <w:p w:rsidR="00B358F4" w:rsidRPr="00B02074" w:rsidRDefault="00B358F4" w:rsidP="00B358F4">
      <w:pPr>
        <w:tabs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02074">
        <w:rPr>
          <w:sz w:val="28"/>
          <w:szCs w:val="28"/>
        </w:rPr>
        <w:t xml:space="preserve"> Территориальное обществен</w:t>
      </w:r>
      <w:r>
        <w:rPr>
          <w:sz w:val="28"/>
          <w:szCs w:val="28"/>
        </w:rPr>
        <w:t xml:space="preserve">ное самоуправление </w:t>
      </w:r>
      <w:r w:rsidRPr="00356EFE">
        <w:rPr>
          <w:sz w:val="28"/>
          <w:szCs w:val="28"/>
        </w:rPr>
        <w:t>«</w:t>
      </w:r>
      <w:r>
        <w:rPr>
          <w:sz w:val="28"/>
          <w:szCs w:val="28"/>
        </w:rPr>
        <w:t xml:space="preserve">ТОС </w:t>
      </w:r>
      <w:r w:rsidRPr="00356EFE">
        <w:rPr>
          <w:sz w:val="28"/>
          <w:szCs w:val="28"/>
        </w:rPr>
        <w:t>№ 13 «Цветущий сад»</w:t>
      </w:r>
      <w:r w:rsidRPr="00B02074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добровольным</w:t>
      </w:r>
      <w:r w:rsidRPr="000232F5">
        <w:rPr>
          <w:sz w:val="28"/>
          <w:szCs w:val="28"/>
        </w:rPr>
        <w:t xml:space="preserve"> объединение</w:t>
      </w:r>
      <w:r>
        <w:rPr>
          <w:sz w:val="28"/>
          <w:szCs w:val="28"/>
        </w:rPr>
        <w:t>м граждан, созданным</w:t>
      </w:r>
      <w:r w:rsidRPr="00B02074">
        <w:rPr>
          <w:sz w:val="28"/>
          <w:szCs w:val="28"/>
        </w:rPr>
        <w:t xml:space="preserve"> для самоорганизации граждан по месту их жительства для самостоятельного 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и под свою ответственность осуществления собственных инициатив 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по вопросам местного значения на </w:t>
      </w:r>
      <w:r>
        <w:rPr>
          <w:sz w:val="28"/>
          <w:szCs w:val="28"/>
        </w:rPr>
        <w:t xml:space="preserve">части </w:t>
      </w:r>
      <w:r w:rsidRPr="00B02074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07C0B">
        <w:rPr>
          <w:sz w:val="28"/>
          <w:szCs w:val="28"/>
        </w:rPr>
        <w:t xml:space="preserve">Тутаевского муниципального района </w:t>
      </w:r>
      <w:r w:rsidRPr="00B02074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27 </w:t>
      </w:r>
      <w:r w:rsidRPr="00B02074">
        <w:rPr>
          <w:sz w:val="28"/>
          <w:szCs w:val="28"/>
        </w:rPr>
        <w:t>Федерального закон</w:t>
      </w:r>
      <w:r>
        <w:rPr>
          <w:sz w:val="28"/>
          <w:szCs w:val="28"/>
        </w:rPr>
        <w:t>а от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6 октября 2003 г.</w:t>
      </w:r>
      <w:r w:rsidRPr="00B0207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B358F4" w:rsidRDefault="00B358F4" w:rsidP="00B358F4">
      <w:pPr>
        <w:tabs>
          <w:tab w:val="num" w:pos="-1701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П</w:t>
      </w:r>
      <w:r>
        <w:rPr>
          <w:sz w:val="28"/>
          <w:szCs w:val="28"/>
        </w:rPr>
        <w:t xml:space="preserve">олное наименование: </w:t>
      </w:r>
      <w:r w:rsidRPr="00B02074">
        <w:rPr>
          <w:sz w:val="28"/>
          <w:szCs w:val="28"/>
        </w:rPr>
        <w:t xml:space="preserve">Территориальное общественное самоуправление </w:t>
      </w:r>
      <w:r w:rsidRPr="00356EFE">
        <w:rPr>
          <w:sz w:val="28"/>
          <w:szCs w:val="28"/>
        </w:rPr>
        <w:t>«</w:t>
      </w:r>
      <w:r>
        <w:rPr>
          <w:sz w:val="28"/>
          <w:szCs w:val="28"/>
        </w:rPr>
        <w:t xml:space="preserve">ТОС </w:t>
      </w:r>
      <w:r w:rsidRPr="00356EFE">
        <w:rPr>
          <w:sz w:val="28"/>
          <w:szCs w:val="28"/>
        </w:rPr>
        <w:t>№ 13 «Цветущий сад»</w:t>
      </w:r>
      <w:r>
        <w:rPr>
          <w:sz w:val="28"/>
          <w:szCs w:val="28"/>
        </w:rPr>
        <w:t>.</w:t>
      </w:r>
    </w:p>
    <w:p w:rsidR="00B358F4" w:rsidRPr="00B02074" w:rsidRDefault="00B358F4" w:rsidP="00B358F4">
      <w:pPr>
        <w:tabs>
          <w:tab w:val="num" w:pos="-1701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Сокращённое наименование:</w:t>
      </w:r>
      <w:r>
        <w:rPr>
          <w:sz w:val="28"/>
          <w:szCs w:val="28"/>
        </w:rPr>
        <w:t xml:space="preserve"> «</w:t>
      </w:r>
      <w:r w:rsidRPr="00B02074">
        <w:rPr>
          <w:sz w:val="28"/>
          <w:szCs w:val="28"/>
        </w:rPr>
        <w:t xml:space="preserve">ТОС </w:t>
      </w:r>
      <w:r w:rsidRPr="00356EFE">
        <w:rPr>
          <w:sz w:val="28"/>
          <w:szCs w:val="28"/>
        </w:rPr>
        <w:t>№ 13 «Цветущий сад»</w:t>
      </w:r>
      <w:r w:rsidRPr="00B02074">
        <w:rPr>
          <w:sz w:val="28"/>
          <w:szCs w:val="28"/>
        </w:rPr>
        <w:t xml:space="preserve"> (далее по тексту ТОС).</w:t>
      </w:r>
    </w:p>
    <w:p w:rsidR="00B358F4" w:rsidRDefault="00B358F4" w:rsidP="00B358F4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</w:t>
      </w:r>
      <w:r w:rsidRPr="00356EFE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Ярославская обл., г. Тутаев, ул. Комсомольская, д. 132 (по данному адресу располагается председатель ТОС).</w:t>
      </w:r>
    </w:p>
    <w:p w:rsidR="00B358F4" w:rsidRDefault="00B358F4" w:rsidP="00B358F4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</w:t>
      </w:r>
      <w:r w:rsidRPr="00E714CA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Совета городского </w:t>
      </w:r>
      <w:r w:rsidRPr="00E714CA">
        <w:rPr>
          <w:sz w:val="28"/>
          <w:szCs w:val="28"/>
        </w:rPr>
        <w:t xml:space="preserve">поселения Тутаев </w:t>
      </w:r>
      <w:r>
        <w:rPr>
          <w:sz w:val="28"/>
          <w:szCs w:val="28"/>
        </w:rPr>
        <w:t>от 21.06.2023 № 160 «</w:t>
      </w:r>
      <w:r w:rsidRPr="00742F4F">
        <w:rPr>
          <w:sz w:val="28"/>
          <w:szCs w:val="28"/>
        </w:rPr>
        <w:t>О границах территории</w:t>
      </w:r>
      <w:r>
        <w:rPr>
          <w:sz w:val="28"/>
          <w:szCs w:val="28"/>
        </w:rPr>
        <w:t xml:space="preserve"> </w:t>
      </w:r>
      <w:r w:rsidRPr="00742F4F">
        <w:rPr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>»</w:t>
      </w:r>
      <w:r w:rsidRPr="00B02074">
        <w:rPr>
          <w:sz w:val="28"/>
          <w:szCs w:val="28"/>
        </w:rPr>
        <w:t xml:space="preserve">, территория, на которой осуществляется территориальное общественное самоуправление (далее – территория </w:t>
      </w:r>
      <w:r>
        <w:rPr>
          <w:sz w:val="28"/>
          <w:szCs w:val="28"/>
        </w:rPr>
        <w:t>«ТОС</w:t>
      </w:r>
      <w:r w:rsidRPr="00B02074">
        <w:rPr>
          <w:sz w:val="28"/>
          <w:szCs w:val="28"/>
        </w:rPr>
        <w:t xml:space="preserve"> </w:t>
      </w:r>
      <w:r w:rsidRPr="00356EFE">
        <w:rPr>
          <w:sz w:val="28"/>
          <w:szCs w:val="28"/>
        </w:rPr>
        <w:t>№ 13 «Цветущий сад»</w:t>
      </w:r>
      <w:r w:rsidRPr="00B02074">
        <w:rPr>
          <w:sz w:val="28"/>
          <w:szCs w:val="28"/>
        </w:rPr>
        <w:t>), находится в следующих границах:</w:t>
      </w:r>
      <w:r w:rsidRPr="00356EFE">
        <w:t xml:space="preserve"> </w:t>
      </w:r>
      <w:r w:rsidRPr="00356EFE">
        <w:rPr>
          <w:sz w:val="28"/>
          <w:szCs w:val="28"/>
        </w:rPr>
        <w:t>по ул. Комсомольской в границах дома № 132</w:t>
      </w:r>
      <w:r>
        <w:rPr>
          <w:sz w:val="28"/>
          <w:szCs w:val="28"/>
        </w:rPr>
        <w:t xml:space="preserve"> г. Тутаева Ярославской области.</w:t>
      </w:r>
    </w:p>
    <w:p w:rsidR="00B358F4" w:rsidRPr="00B02074" w:rsidRDefault="00B358F4" w:rsidP="00B358F4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В границах данной территории не может быть создано более одного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1.3. </w:t>
      </w:r>
      <w:r>
        <w:rPr>
          <w:sz w:val="28"/>
          <w:szCs w:val="28"/>
        </w:rPr>
        <w:t>В с</w:t>
      </w:r>
      <w:r w:rsidRPr="00BA54E2">
        <w:rPr>
          <w:sz w:val="28"/>
          <w:szCs w:val="28"/>
        </w:rPr>
        <w:t xml:space="preserve">воей деятельности </w:t>
      </w:r>
      <w:r>
        <w:rPr>
          <w:sz w:val="28"/>
          <w:szCs w:val="28"/>
        </w:rPr>
        <w:t>ТОС</w:t>
      </w:r>
      <w:r w:rsidRPr="00BA54E2">
        <w:rPr>
          <w:sz w:val="28"/>
          <w:szCs w:val="28"/>
        </w:rPr>
        <w:t xml:space="preserve"> руководствуется Конституцией Российской Федерации, Федеральными законами </w:t>
      </w:r>
      <w:r>
        <w:rPr>
          <w:sz w:val="28"/>
          <w:szCs w:val="28"/>
        </w:rPr>
        <w:t>«</w:t>
      </w:r>
      <w:r w:rsidRPr="00BA54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A54E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A54E2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BA54E2">
        <w:rPr>
          <w:sz w:val="28"/>
          <w:szCs w:val="28"/>
        </w:rPr>
        <w:t xml:space="preserve">, другими законодательными актами Российской Федерации и Ярославской области, Уставом </w:t>
      </w:r>
      <w:r>
        <w:rPr>
          <w:sz w:val="28"/>
          <w:szCs w:val="28"/>
        </w:rPr>
        <w:t>Тутаевского муниципального района</w:t>
      </w:r>
      <w:r w:rsidRPr="00BA54E2">
        <w:rPr>
          <w:sz w:val="28"/>
          <w:szCs w:val="28"/>
        </w:rPr>
        <w:t>, Положением об организации и осуществлении территориального</w:t>
      </w:r>
      <w:r>
        <w:rPr>
          <w:sz w:val="28"/>
          <w:szCs w:val="28"/>
        </w:rPr>
        <w:t xml:space="preserve"> </w:t>
      </w:r>
      <w:r w:rsidRPr="00BA54E2">
        <w:rPr>
          <w:sz w:val="28"/>
          <w:szCs w:val="28"/>
        </w:rPr>
        <w:t xml:space="preserve">общественного самоуправления в городском поселении </w:t>
      </w:r>
      <w:r>
        <w:rPr>
          <w:sz w:val="28"/>
          <w:szCs w:val="28"/>
        </w:rPr>
        <w:t>Т</w:t>
      </w:r>
      <w:r w:rsidRPr="00BA54E2">
        <w:rPr>
          <w:sz w:val="28"/>
          <w:szCs w:val="28"/>
        </w:rPr>
        <w:t>утаев, настоящим Уставом.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1.4.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учреждается на неопределённый срок.</w:t>
      </w:r>
      <w:r>
        <w:rPr>
          <w:sz w:val="28"/>
          <w:szCs w:val="28"/>
        </w:rPr>
        <w:t xml:space="preserve"> ТОС </w:t>
      </w:r>
      <w:r w:rsidRPr="00B02074">
        <w:rPr>
          <w:sz w:val="28"/>
          <w:szCs w:val="28"/>
        </w:rPr>
        <w:t xml:space="preserve">считается учрежденным с момента регистрации </w:t>
      </w:r>
      <w:r>
        <w:rPr>
          <w:sz w:val="28"/>
          <w:szCs w:val="28"/>
        </w:rPr>
        <w:t xml:space="preserve">настоящего </w:t>
      </w:r>
      <w:r w:rsidRPr="00B02074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ТОС </w:t>
      </w:r>
      <w:r w:rsidRPr="00B02074">
        <w:rPr>
          <w:sz w:val="28"/>
          <w:szCs w:val="28"/>
        </w:rPr>
        <w:t>в адми</w:t>
      </w:r>
      <w:r>
        <w:rPr>
          <w:sz w:val="28"/>
          <w:szCs w:val="28"/>
        </w:rPr>
        <w:t>нистрации Тутаевского муниципального района</w:t>
      </w:r>
      <w:r w:rsidRPr="00B02074">
        <w:rPr>
          <w:sz w:val="28"/>
          <w:szCs w:val="28"/>
        </w:rPr>
        <w:t xml:space="preserve">. 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02074">
        <w:rPr>
          <w:sz w:val="28"/>
          <w:szCs w:val="28"/>
        </w:rPr>
        <w:t xml:space="preserve">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деятельность только для достижения цели и задач деятельности </w:t>
      </w:r>
      <w:r>
        <w:rPr>
          <w:sz w:val="28"/>
          <w:szCs w:val="28"/>
        </w:rPr>
        <w:t>ТОС, ради которых оно создано.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 w:rsidRPr="00B02074">
        <w:rPr>
          <w:sz w:val="28"/>
          <w:szCs w:val="28"/>
        </w:rPr>
        <w:t xml:space="preserve">Совет территориального общественного самоуправления (далее - Совет </w:t>
      </w:r>
      <w:r>
        <w:rPr>
          <w:sz w:val="28"/>
          <w:szCs w:val="28"/>
        </w:rPr>
        <w:t>«ТОС</w:t>
      </w:r>
      <w:r w:rsidRPr="00B02074">
        <w:rPr>
          <w:sz w:val="28"/>
          <w:szCs w:val="28"/>
        </w:rPr>
        <w:t xml:space="preserve"> </w:t>
      </w:r>
      <w:r w:rsidRPr="00356EFE">
        <w:rPr>
          <w:sz w:val="28"/>
          <w:szCs w:val="28"/>
        </w:rPr>
        <w:t>№ 13 «Цветущий сад»</w:t>
      </w:r>
      <w:r w:rsidRPr="00B02074">
        <w:rPr>
          <w:sz w:val="28"/>
          <w:szCs w:val="28"/>
        </w:rPr>
        <w:t>) – постоянно действующий коллегиальный руководящий орган;</w:t>
      </w:r>
    </w:p>
    <w:p w:rsidR="00B358F4" w:rsidRPr="00B02074" w:rsidRDefault="00B358F4" w:rsidP="00B358F4">
      <w:pPr>
        <w:ind w:firstLine="720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– единоличный исполнительный орган;</w:t>
      </w:r>
    </w:p>
    <w:p w:rsidR="00B358F4" w:rsidRDefault="00B358F4" w:rsidP="00B358F4">
      <w:pPr>
        <w:ind w:firstLine="720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контрольно-ревизионная комиссия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– контрольный орган.</w:t>
      </w:r>
    </w:p>
    <w:p w:rsidR="00B358F4" w:rsidRPr="00B02074" w:rsidRDefault="00B358F4" w:rsidP="00B358F4">
      <w:pPr>
        <w:ind w:firstLine="720"/>
        <w:jc w:val="both"/>
        <w:rPr>
          <w:sz w:val="28"/>
          <w:szCs w:val="28"/>
        </w:rPr>
      </w:pPr>
    </w:p>
    <w:p w:rsidR="00B358F4" w:rsidRPr="00B02074" w:rsidRDefault="00B358F4" w:rsidP="00B358F4">
      <w:pPr>
        <w:ind w:firstLine="720"/>
        <w:jc w:val="both"/>
        <w:rPr>
          <w:sz w:val="28"/>
          <w:szCs w:val="28"/>
        </w:rPr>
      </w:pPr>
    </w:p>
    <w:p w:rsidR="00B358F4" w:rsidRDefault="00B358F4" w:rsidP="00B358F4">
      <w:pPr>
        <w:widowControl/>
        <w:numPr>
          <w:ilvl w:val="0"/>
          <w:numId w:val="9"/>
        </w:numPr>
        <w:autoSpaceDE/>
        <w:autoSpaceDN/>
        <w:jc w:val="center"/>
        <w:rPr>
          <w:b/>
          <w:sz w:val="28"/>
          <w:szCs w:val="28"/>
        </w:rPr>
      </w:pPr>
      <w:r w:rsidRPr="007249B9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ель</w:t>
      </w:r>
      <w:r w:rsidRPr="007249B9">
        <w:rPr>
          <w:b/>
          <w:sz w:val="28"/>
          <w:szCs w:val="28"/>
        </w:rPr>
        <w:t xml:space="preserve">, задачи, основные направления и формы деятельности </w:t>
      </w:r>
    </w:p>
    <w:p w:rsidR="00B358F4" w:rsidRPr="00BA54E2" w:rsidRDefault="00B358F4" w:rsidP="00B35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ТОС</w:t>
      </w:r>
    </w:p>
    <w:p w:rsidR="00B358F4" w:rsidRPr="00B02074" w:rsidRDefault="00B358F4" w:rsidP="00B358F4">
      <w:pPr>
        <w:ind w:left="360"/>
        <w:rPr>
          <w:sz w:val="28"/>
          <w:szCs w:val="28"/>
        </w:rPr>
      </w:pPr>
    </w:p>
    <w:p w:rsidR="00B358F4" w:rsidRPr="00B02074" w:rsidRDefault="00B358F4" w:rsidP="00B358F4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Целью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самоорганизация граждан по месту их жительства для самостоятельного и под свою ответственность осуществления собственных инициатив по вопросам местного значения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2.2. Задачи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:</w:t>
      </w:r>
    </w:p>
    <w:p w:rsidR="00B358F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представление интересов населения, проживающего на территории </w:t>
      </w:r>
      <w:r>
        <w:rPr>
          <w:sz w:val="28"/>
          <w:szCs w:val="28"/>
        </w:rPr>
        <w:t xml:space="preserve">ТОС, </w:t>
      </w:r>
      <w:r w:rsidRPr="00EB3393">
        <w:rPr>
          <w:sz w:val="28"/>
          <w:szCs w:val="28"/>
        </w:rPr>
        <w:t xml:space="preserve">в органах местного самоуправления </w:t>
      </w:r>
      <w:r>
        <w:rPr>
          <w:sz w:val="28"/>
          <w:szCs w:val="28"/>
        </w:rPr>
        <w:t>Тутаевского муниципального района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1C45">
        <w:rPr>
          <w:sz w:val="28"/>
          <w:szCs w:val="28"/>
        </w:rPr>
        <w:t>информирование населения о деятельности органов и должностных лиц местного са</w:t>
      </w:r>
      <w:r>
        <w:rPr>
          <w:sz w:val="28"/>
          <w:szCs w:val="28"/>
        </w:rPr>
        <w:t>моуправления Тутаевского муниципального района</w:t>
      </w:r>
      <w:r w:rsidRPr="00421C45">
        <w:rPr>
          <w:sz w:val="28"/>
          <w:szCs w:val="28"/>
        </w:rPr>
        <w:t xml:space="preserve"> и органов </w:t>
      </w:r>
      <w:r>
        <w:rPr>
          <w:sz w:val="28"/>
          <w:szCs w:val="28"/>
        </w:rPr>
        <w:t>ТОС</w:t>
      </w:r>
      <w:r w:rsidRPr="00421C45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изучение потребностей жителей, проживающих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обеспечение исполнения решений, принятых на собраниях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и конференциях граждан, проживающих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организация участия населения в решении вопросов местного значения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2.3. Основные направления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: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1) представление интересов жителей соответствующей территории, защита их прав и законных интересов;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2) участие в подготовке и реализации планов социальн</w:t>
      </w:r>
      <w:r>
        <w:rPr>
          <w:sz w:val="28"/>
          <w:szCs w:val="28"/>
        </w:rPr>
        <w:t xml:space="preserve">о-экономического </w:t>
      </w:r>
      <w:r w:rsidRPr="00001C46">
        <w:rPr>
          <w:sz w:val="28"/>
          <w:szCs w:val="28"/>
        </w:rPr>
        <w:t>развития соответствующей территории, социальных программ, затрагивающих интересы жителей соответствующей территории;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3) проведение информационно-разъяснительной работы с населением, а также опросов в целях изучения общественного мнения;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4) оказание содействия народным дружинам;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5) осуществление общественного контроля за содержанием жилищного фонда, благоустройством территории, содержанием зеленых насаждений, санитарно-эпидемиологической обстановкой и пожарной безопасностью;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6) организация отдыха населения, проведение культурно-массовых, спортивных мероприятий и праздников, создание клубов по интересам, центров досуга, мест отдыха, физкультурно-спортивных комплексов, развитие народного творчества;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7) участие в общественных работах, мероприятиях по благоустройству территорий, проведение субботников по благоустройству и озеленению;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8) содействие в организации взаимодействия органов местного самоуправления с собственниками помещений в многоквартирных домах;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9) содействие в организации работы с детьми и молодежью;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10) содействие в проведении мероприятий по предупреждению правонарушений, охране общественного порядка, обеспечению пожарной и санитарно-эпидемиологической безопасности;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11) внесение предложений в органы местного самоуправления по вопросам местного значения, затрагивающим интересы населения соответствующей территории (в том числе по использованию земельных участков на территории ТОС под детские и оздоровительные площадки, площадки для выгула собак, а также для других общественно-полезных целей; по учету интересов населения при изъятии земельных участков для муниципальных нужд; по созданию условий для организации досуга, массового отдыха населения, развития физической культуры и спорта; по вопросам благоустройства территории ТОС и др.);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12) внесение в органы местного самоуправления проектов муниципальных правовых актов, подлежащих обязательному рассмотрению этими органами и должностными лицами местного самоуправления, к компетенции которых отнесено принятие указанных актов; информирование населения о решениях органов местного самоуправления, принятых по предложению или при участии ТОС;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13) внесение предложений по созданию условий для организации досуга, массового отдыха граждан, привлечение на добровольной основе населения соответствующей территории к участию в организуемых культурно-массовых мероприятиях;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14) содействие органам местного самоуправления, общественным и иным организациям, гражданам и их объединениям в проведении благотворительных акций;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15) осуществление общественного контроля совместно с уполномоченными органами за соблюдением чистоты и порядка, санитарно-технических норм в сфере торговли, общественного питания, бытового обслуживания населения территории;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16) организация и проведение мероприятий по социальной адаптации, поддержке и защите ветеранов ВОВ, инвалидов, детей-инвалидов;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17) проведение работы с социально незащищенными слоями населения, проживающего в границах территории ТОС, содействие в выявлении асоциальных семей и оказание им помощи;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18) ведение приема населения, проживающего в границах ТОС, по различным вопросам, касающимся деятельности ТОС;</w:t>
      </w:r>
    </w:p>
    <w:p w:rsidR="00B358F4" w:rsidRPr="00001C46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19) взаимодействие с муниципальными предприятиями и учреждениями на территории городского поселения по вопросам, касающимся деятельности ТОС;</w:t>
      </w:r>
    </w:p>
    <w:p w:rsidR="00B358F4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20) участие в решении других вопросов в соответствии с законодательством и уставом ТОС.</w:t>
      </w:r>
    </w:p>
    <w:p w:rsidR="00B358F4" w:rsidRDefault="00B358F4" w:rsidP="00B358F4">
      <w:pPr>
        <w:adjustRightInd w:val="0"/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2.4. Деятельность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осуществляется в следующих фор</w:t>
      </w:r>
      <w:r>
        <w:rPr>
          <w:sz w:val="28"/>
          <w:szCs w:val="28"/>
        </w:rPr>
        <w:t xml:space="preserve">мах: </w:t>
      </w:r>
      <w:r w:rsidRPr="00B02074">
        <w:rPr>
          <w:sz w:val="28"/>
          <w:szCs w:val="28"/>
        </w:rPr>
        <w:t>прям</w:t>
      </w:r>
      <w:r>
        <w:rPr>
          <w:sz w:val="28"/>
          <w:szCs w:val="28"/>
        </w:rPr>
        <w:t>ого волеизъявления граждан путем проведения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граждан (далее – Собрание граждан)</w:t>
      </w:r>
      <w:r w:rsidRPr="00B02074">
        <w:rPr>
          <w:sz w:val="28"/>
          <w:szCs w:val="28"/>
        </w:rPr>
        <w:t>, а также через формируемые для организации и непосредственной реализации функций по осуществлению территориального общественного самоуправления</w:t>
      </w:r>
      <w:r>
        <w:rPr>
          <w:sz w:val="28"/>
          <w:szCs w:val="28"/>
        </w:rPr>
        <w:t xml:space="preserve"> подотчетные Собранию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</w:t>
      </w:r>
      <w:r w:rsidRPr="00B02074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ТОС.</w:t>
      </w:r>
    </w:p>
    <w:p w:rsidR="00B358F4" w:rsidRDefault="00B358F4" w:rsidP="00B358F4">
      <w:pPr>
        <w:adjustRightInd w:val="0"/>
        <w:ind w:firstLine="709"/>
        <w:jc w:val="both"/>
        <w:rPr>
          <w:sz w:val="28"/>
          <w:szCs w:val="28"/>
        </w:rPr>
      </w:pPr>
    </w:p>
    <w:p w:rsidR="00B358F4" w:rsidRPr="00B02074" w:rsidRDefault="00B358F4" w:rsidP="00B358F4">
      <w:pPr>
        <w:adjustRightInd w:val="0"/>
        <w:ind w:firstLine="709"/>
        <w:jc w:val="both"/>
        <w:rPr>
          <w:sz w:val="28"/>
          <w:szCs w:val="28"/>
        </w:rPr>
      </w:pPr>
    </w:p>
    <w:p w:rsidR="00B358F4" w:rsidRPr="00B02074" w:rsidRDefault="00B358F4" w:rsidP="00B358F4">
      <w:pPr>
        <w:adjustRightInd w:val="0"/>
        <w:ind w:firstLine="709"/>
        <w:jc w:val="both"/>
        <w:rPr>
          <w:sz w:val="28"/>
          <w:szCs w:val="28"/>
        </w:rPr>
      </w:pPr>
    </w:p>
    <w:p w:rsidR="00B358F4" w:rsidRPr="001B0A1F" w:rsidRDefault="00B358F4" w:rsidP="00B358F4">
      <w:pPr>
        <w:widowControl/>
        <w:numPr>
          <w:ilvl w:val="0"/>
          <w:numId w:val="20"/>
        </w:numPr>
        <w:tabs>
          <w:tab w:val="left" w:pos="567"/>
        </w:tabs>
        <w:adjustRightInd w:val="0"/>
        <w:jc w:val="center"/>
        <w:rPr>
          <w:b/>
          <w:sz w:val="28"/>
          <w:szCs w:val="28"/>
        </w:rPr>
      </w:pPr>
      <w:r w:rsidRPr="001B0A1F">
        <w:rPr>
          <w:b/>
          <w:sz w:val="28"/>
          <w:szCs w:val="28"/>
        </w:rPr>
        <w:t xml:space="preserve">Структура и полномочия органов </w:t>
      </w:r>
      <w:r>
        <w:rPr>
          <w:b/>
          <w:sz w:val="28"/>
          <w:szCs w:val="28"/>
        </w:rPr>
        <w:t>ТОС</w:t>
      </w:r>
    </w:p>
    <w:p w:rsidR="00B358F4" w:rsidRPr="00B02074" w:rsidRDefault="00B358F4" w:rsidP="00B358F4">
      <w:pPr>
        <w:tabs>
          <w:tab w:val="left" w:pos="567"/>
        </w:tabs>
        <w:adjustRightInd w:val="0"/>
        <w:ind w:left="390"/>
        <w:rPr>
          <w:sz w:val="28"/>
          <w:szCs w:val="28"/>
        </w:rPr>
      </w:pPr>
    </w:p>
    <w:p w:rsidR="00B358F4" w:rsidRPr="00B02074" w:rsidRDefault="00B358F4" w:rsidP="00B35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02074">
        <w:rPr>
          <w:sz w:val="28"/>
          <w:szCs w:val="28"/>
        </w:rPr>
        <w:t xml:space="preserve">Высшим органом управления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Собрание граждан</w:t>
      </w:r>
      <w:r w:rsidRPr="00B02074">
        <w:rPr>
          <w:sz w:val="28"/>
          <w:szCs w:val="28"/>
        </w:rPr>
        <w:t>.</w:t>
      </w:r>
    </w:p>
    <w:p w:rsidR="00B358F4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Собрание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граждан </w:t>
      </w:r>
      <w:r w:rsidRPr="00B02074">
        <w:rPr>
          <w:iCs/>
          <w:sz w:val="28"/>
          <w:szCs w:val="28"/>
        </w:rPr>
        <w:t>созыва</w:t>
      </w:r>
      <w:r>
        <w:rPr>
          <w:iCs/>
          <w:sz w:val="28"/>
          <w:szCs w:val="28"/>
        </w:rPr>
        <w:t>е</w:t>
      </w:r>
      <w:r w:rsidRPr="00B02074">
        <w:rPr>
          <w:iCs/>
          <w:sz w:val="28"/>
          <w:szCs w:val="28"/>
        </w:rPr>
        <w:t xml:space="preserve">тся по мере необходимости, но не реже одного раза в год для решения вопросов, отнесенных законодательством </w:t>
      </w:r>
      <w:r>
        <w:rPr>
          <w:iCs/>
          <w:sz w:val="28"/>
          <w:szCs w:val="28"/>
        </w:rPr>
        <w:br/>
      </w:r>
      <w:r w:rsidRPr="00B02074">
        <w:rPr>
          <w:iCs/>
          <w:sz w:val="28"/>
          <w:szCs w:val="28"/>
        </w:rPr>
        <w:t xml:space="preserve">и уставом </w:t>
      </w:r>
      <w:r>
        <w:rPr>
          <w:iCs/>
          <w:sz w:val="28"/>
          <w:szCs w:val="28"/>
        </w:rPr>
        <w:t xml:space="preserve">ТОС </w:t>
      </w:r>
      <w:r w:rsidRPr="00B02074">
        <w:rPr>
          <w:iCs/>
          <w:sz w:val="28"/>
          <w:szCs w:val="28"/>
        </w:rPr>
        <w:t>к их ведению.</w:t>
      </w:r>
    </w:p>
    <w:p w:rsidR="00B358F4" w:rsidRPr="00B02074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>3.2. К исключ</w:t>
      </w:r>
      <w:r>
        <w:rPr>
          <w:iCs/>
          <w:sz w:val="28"/>
          <w:szCs w:val="28"/>
        </w:rPr>
        <w:t>ительным полномочиям Собрания граждан</w:t>
      </w:r>
      <w:r w:rsidRPr="00B02074">
        <w:rPr>
          <w:iCs/>
          <w:sz w:val="28"/>
          <w:szCs w:val="28"/>
        </w:rPr>
        <w:t xml:space="preserve"> относятся:</w:t>
      </w:r>
    </w:p>
    <w:p w:rsidR="00B358F4" w:rsidRPr="00FC5DA7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B358F4" w:rsidRPr="00FC5DA7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B358F4" w:rsidRPr="00FC5DA7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3) избрание органов территориального общественного самоуправления;</w:t>
      </w:r>
    </w:p>
    <w:p w:rsidR="00B358F4" w:rsidRPr="00FC5DA7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B358F4" w:rsidRPr="00FC5DA7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B358F4" w:rsidRPr="00FC5DA7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B358F4" w:rsidRPr="00B02074" w:rsidRDefault="00B358F4" w:rsidP="00B358F4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FC5DA7">
        <w:rPr>
          <w:iCs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B358F4" w:rsidRPr="00B02074" w:rsidRDefault="00B358F4" w:rsidP="00B358F4">
      <w:pPr>
        <w:tabs>
          <w:tab w:val="left" w:pos="567"/>
          <w:tab w:val="left" w:pos="709"/>
        </w:tabs>
        <w:adjustRightInd w:val="0"/>
        <w:ind w:firstLine="567"/>
        <w:jc w:val="both"/>
        <w:outlineLvl w:val="1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>3.3.</w:t>
      </w:r>
      <w:r>
        <w:rPr>
          <w:iCs/>
          <w:sz w:val="28"/>
          <w:szCs w:val="28"/>
        </w:rPr>
        <w:t xml:space="preserve"> Порядок организации Собрания граждан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>.</w:t>
      </w:r>
    </w:p>
    <w:p w:rsidR="00B358F4" w:rsidRPr="00EA1469" w:rsidRDefault="00B358F4" w:rsidP="00B358F4">
      <w:pPr>
        <w:ind w:firstLine="567"/>
        <w:jc w:val="both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 xml:space="preserve">3.3.1. </w:t>
      </w:r>
      <w:r w:rsidRPr="00EA1469">
        <w:rPr>
          <w:iCs/>
          <w:sz w:val="28"/>
          <w:szCs w:val="28"/>
        </w:rPr>
        <w:t>Собрание граждан проводится по инициативе:</w:t>
      </w:r>
    </w:p>
    <w:p w:rsidR="00B358F4" w:rsidRPr="00EA1469" w:rsidRDefault="00B358F4" w:rsidP="00B358F4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>1) Совета ТОС;</w:t>
      </w:r>
    </w:p>
    <w:p w:rsidR="00B358F4" w:rsidRPr="00EA1469" w:rsidRDefault="00B358F4" w:rsidP="00B358F4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 xml:space="preserve">2) граждан РФ, достигших 16-летнего возраста, проживающих в границах ТОС, численностью не менее 50 человек либо не менее 5 (пяти) делегатов, избранных на конференцию граждан; </w:t>
      </w:r>
    </w:p>
    <w:p w:rsidR="00B358F4" w:rsidRPr="00EA1469" w:rsidRDefault="00B358F4" w:rsidP="00B358F4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 xml:space="preserve">3) по инициативе </w:t>
      </w:r>
      <w:r>
        <w:rPr>
          <w:iCs/>
          <w:sz w:val="28"/>
          <w:szCs w:val="28"/>
        </w:rPr>
        <w:t>органов местного самоуправления.</w:t>
      </w:r>
    </w:p>
    <w:p w:rsidR="00B358F4" w:rsidRDefault="00B358F4" w:rsidP="00B358F4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>В собрании граждан имеют право принимать участие жители соответствующей территории, достигшие 16-летнего возраста. С правом совещательного голоса: граждане РФ, не проживающие на территории городского поселения, но имеющие на территории ТОС недвижимое имущество, принадлежащее им на праве собственности; представители органов государственной власти и местного самоуправления; по приглашению или с</w:t>
      </w:r>
      <w:r>
        <w:rPr>
          <w:iCs/>
          <w:sz w:val="28"/>
          <w:szCs w:val="28"/>
        </w:rPr>
        <w:t xml:space="preserve"> согласия собрания</w:t>
      </w:r>
      <w:r w:rsidRPr="00EA1469">
        <w:rPr>
          <w:iCs/>
          <w:sz w:val="28"/>
          <w:szCs w:val="28"/>
        </w:rPr>
        <w:t>: представители общественных объединений, иных организаций, средств массовой информации.</w:t>
      </w:r>
    </w:p>
    <w:p w:rsidR="00B358F4" w:rsidRDefault="00B358F4" w:rsidP="00B358F4">
      <w:pPr>
        <w:ind w:firstLine="567"/>
        <w:jc w:val="both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>3.3.</w:t>
      </w:r>
      <w:r>
        <w:rPr>
          <w:iCs/>
          <w:sz w:val="28"/>
          <w:szCs w:val="28"/>
        </w:rPr>
        <w:t>2</w:t>
      </w:r>
      <w:r w:rsidRPr="00B02074">
        <w:rPr>
          <w:iCs/>
          <w:sz w:val="28"/>
          <w:szCs w:val="28"/>
        </w:rPr>
        <w:t xml:space="preserve">. </w:t>
      </w:r>
      <w:r w:rsidRPr="00EA1469">
        <w:rPr>
          <w:iCs/>
          <w:sz w:val="28"/>
          <w:szCs w:val="28"/>
        </w:rPr>
        <w:t xml:space="preserve">Собрание правомочно, если в нем принимает участие не менее одной трети жителей соответствующей территории, достигших 16-летнего возраста. </w:t>
      </w:r>
    </w:p>
    <w:p w:rsidR="00B358F4" w:rsidRDefault="00B358F4" w:rsidP="00B358F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3.3.3. Ведет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Собрание граждан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председатель</w:t>
      </w:r>
      <w:r w:rsidRPr="0068582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ТОС.</w:t>
      </w:r>
    </w:p>
    <w:p w:rsidR="00B358F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Секретарь Собрания граждан избирается из числа присутствующих </w:t>
      </w:r>
      <w:r>
        <w:rPr>
          <w:iCs/>
          <w:sz w:val="28"/>
          <w:szCs w:val="28"/>
        </w:rPr>
        <w:br/>
        <w:t xml:space="preserve">на заседании граждан, </w:t>
      </w:r>
      <w:r w:rsidRPr="00685823">
        <w:rPr>
          <w:iCs/>
          <w:sz w:val="28"/>
          <w:szCs w:val="28"/>
        </w:rPr>
        <w:t>проживающих</w:t>
      </w:r>
      <w:r>
        <w:rPr>
          <w:iCs/>
          <w:sz w:val="28"/>
          <w:szCs w:val="28"/>
        </w:rPr>
        <w:t xml:space="preserve"> в границах территории ТОС </w:t>
      </w:r>
      <w:r>
        <w:rPr>
          <w:iCs/>
          <w:sz w:val="28"/>
          <w:szCs w:val="28"/>
        </w:rPr>
        <w:br/>
        <w:t xml:space="preserve">и </w:t>
      </w:r>
      <w:r w:rsidRPr="00685823">
        <w:rPr>
          <w:iCs/>
          <w:sz w:val="28"/>
          <w:szCs w:val="28"/>
        </w:rPr>
        <w:t>достигших шестнадцатилетнего возраста</w:t>
      </w:r>
      <w:r>
        <w:rPr>
          <w:iCs/>
          <w:sz w:val="28"/>
          <w:szCs w:val="28"/>
        </w:rPr>
        <w:t>.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Регламент проведения Собрания граждан</w:t>
      </w:r>
      <w:r w:rsidRPr="00B02074">
        <w:rPr>
          <w:iCs/>
          <w:sz w:val="28"/>
          <w:szCs w:val="28"/>
        </w:rPr>
        <w:t xml:space="preserve"> определяется на засед</w:t>
      </w:r>
      <w:r>
        <w:rPr>
          <w:iCs/>
          <w:sz w:val="28"/>
          <w:szCs w:val="28"/>
        </w:rPr>
        <w:t>ании Собрания граждан</w:t>
      </w:r>
      <w:r w:rsidRPr="00B02074">
        <w:rPr>
          <w:iCs/>
          <w:sz w:val="28"/>
          <w:szCs w:val="28"/>
        </w:rPr>
        <w:t>.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3.3.4. На Собрании граждан могут присутствовать </w:t>
      </w:r>
      <w:r w:rsidRPr="00B02074">
        <w:rPr>
          <w:iCs/>
          <w:sz w:val="28"/>
          <w:szCs w:val="28"/>
        </w:rPr>
        <w:t xml:space="preserve">представители органов государственной власти </w:t>
      </w:r>
      <w:r>
        <w:rPr>
          <w:iCs/>
          <w:sz w:val="28"/>
          <w:szCs w:val="28"/>
        </w:rPr>
        <w:t xml:space="preserve">Ярославской области </w:t>
      </w:r>
      <w:r w:rsidRPr="00B02074">
        <w:rPr>
          <w:iCs/>
          <w:sz w:val="28"/>
          <w:szCs w:val="28"/>
        </w:rPr>
        <w:t>и органов местного самоуправления</w:t>
      </w:r>
      <w:r>
        <w:rPr>
          <w:iCs/>
          <w:sz w:val="28"/>
          <w:szCs w:val="28"/>
        </w:rPr>
        <w:t xml:space="preserve"> Тутаевского муниципального района, а также с согласия Собрания граждан</w:t>
      </w:r>
      <w:r w:rsidRPr="00B02074">
        <w:rPr>
          <w:iCs/>
          <w:sz w:val="28"/>
          <w:szCs w:val="28"/>
        </w:rPr>
        <w:t xml:space="preserve"> - представители общественных объединений, иных организаций, средств массовой информации.</w:t>
      </w:r>
    </w:p>
    <w:p w:rsidR="00B358F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3.3.5. </w:t>
      </w:r>
      <w:r w:rsidRPr="00B02074">
        <w:rPr>
          <w:iCs/>
          <w:sz w:val="28"/>
          <w:szCs w:val="28"/>
        </w:rPr>
        <w:t>Решения по в</w:t>
      </w:r>
      <w:r>
        <w:rPr>
          <w:iCs/>
          <w:sz w:val="28"/>
          <w:szCs w:val="28"/>
        </w:rPr>
        <w:t>опросам повестки дня Собрания граждан</w:t>
      </w:r>
      <w:r w:rsidRPr="00B02074">
        <w:rPr>
          <w:iCs/>
          <w:sz w:val="28"/>
          <w:szCs w:val="28"/>
        </w:rPr>
        <w:t xml:space="preserve"> принимаются </w:t>
      </w:r>
      <w:r w:rsidRPr="00584EED">
        <w:rPr>
          <w:iCs/>
          <w:sz w:val="28"/>
          <w:szCs w:val="28"/>
        </w:rPr>
        <w:t>путем открытого голосова</w:t>
      </w:r>
      <w:r>
        <w:rPr>
          <w:iCs/>
          <w:sz w:val="28"/>
          <w:szCs w:val="28"/>
        </w:rPr>
        <w:t xml:space="preserve">ния </w:t>
      </w:r>
      <w:r w:rsidRPr="00B02074">
        <w:rPr>
          <w:iCs/>
          <w:sz w:val="28"/>
          <w:szCs w:val="28"/>
        </w:rPr>
        <w:t>простым большинством голосов от числа прис</w:t>
      </w:r>
      <w:r>
        <w:rPr>
          <w:iCs/>
          <w:sz w:val="28"/>
          <w:szCs w:val="28"/>
        </w:rPr>
        <w:t>утствующих на заседании граждан</w:t>
      </w:r>
      <w:r>
        <w:t xml:space="preserve">, </w:t>
      </w:r>
      <w:r w:rsidRPr="00584EED">
        <w:rPr>
          <w:iCs/>
          <w:sz w:val="28"/>
          <w:szCs w:val="28"/>
        </w:rPr>
        <w:t xml:space="preserve">проживающих в границах территории </w:t>
      </w:r>
      <w:r>
        <w:rPr>
          <w:iCs/>
          <w:sz w:val="28"/>
          <w:szCs w:val="28"/>
        </w:rPr>
        <w:t>ТОС</w:t>
      </w:r>
      <w:r w:rsidRPr="00584EED">
        <w:rPr>
          <w:iCs/>
          <w:sz w:val="28"/>
          <w:szCs w:val="28"/>
        </w:rPr>
        <w:t xml:space="preserve"> и достиг</w:t>
      </w:r>
      <w:r>
        <w:rPr>
          <w:iCs/>
          <w:sz w:val="28"/>
          <w:szCs w:val="28"/>
        </w:rPr>
        <w:t>ших шестнадцатилетнего возраста.</w:t>
      </w:r>
    </w:p>
    <w:p w:rsidR="00B358F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 w:rsidRPr="008471FD">
        <w:rPr>
          <w:iCs/>
          <w:sz w:val="28"/>
          <w:szCs w:val="28"/>
        </w:rPr>
        <w:t>Решения по вопросам</w:t>
      </w:r>
      <w:r>
        <w:rPr>
          <w:iCs/>
          <w:sz w:val="28"/>
          <w:szCs w:val="28"/>
        </w:rPr>
        <w:t>,</w:t>
      </w:r>
      <w:r w:rsidRPr="008471F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относящимся к исключительным полномочиям</w:t>
      </w:r>
      <w:r w:rsidRPr="008471FD">
        <w:rPr>
          <w:iCs/>
          <w:sz w:val="28"/>
          <w:szCs w:val="28"/>
        </w:rPr>
        <w:t xml:space="preserve"> Собрания граждан</w:t>
      </w:r>
      <w:r>
        <w:rPr>
          <w:iCs/>
          <w:sz w:val="28"/>
          <w:szCs w:val="28"/>
        </w:rPr>
        <w:t>,</w:t>
      </w:r>
      <w:r w:rsidRPr="008471FD">
        <w:rPr>
          <w:iCs/>
          <w:sz w:val="28"/>
          <w:szCs w:val="28"/>
        </w:rPr>
        <w:t xml:space="preserve"> принимаются квалифицированным числом в 2/3 го</w:t>
      </w:r>
      <w:r>
        <w:rPr>
          <w:iCs/>
          <w:sz w:val="28"/>
          <w:szCs w:val="28"/>
        </w:rPr>
        <w:t xml:space="preserve">лосов присутствующих на заседании граждан, </w:t>
      </w:r>
      <w:r w:rsidRPr="00D123D8">
        <w:rPr>
          <w:iCs/>
          <w:sz w:val="28"/>
          <w:szCs w:val="28"/>
        </w:rPr>
        <w:t xml:space="preserve">проживающих в границах территории </w:t>
      </w:r>
      <w:r>
        <w:rPr>
          <w:iCs/>
          <w:sz w:val="28"/>
          <w:szCs w:val="28"/>
        </w:rPr>
        <w:t>ТОС</w:t>
      </w:r>
      <w:r w:rsidRPr="00D123D8">
        <w:rPr>
          <w:iCs/>
          <w:sz w:val="28"/>
          <w:szCs w:val="28"/>
        </w:rPr>
        <w:t xml:space="preserve"> и достигших шестнадцатилетнего возраста.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 xml:space="preserve">При равенстве голосов голос </w:t>
      </w:r>
      <w:r>
        <w:rPr>
          <w:iCs/>
          <w:sz w:val="28"/>
          <w:szCs w:val="28"/>
        </w:rPr>
        <w:t>председателя</w:t>
      </w:r>
      <w:r w:rsidRPr="001627D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 является решающим. 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3.3.6. Решения Собрания граждан</w:t>
      </w:r>
      <w:r w:rsidRPr="00B02074">
        <w:rPr>
          <w:iCs/>
          <w:sz w:val="28"/>
          <w:szCs w:val="28"/>
        </w:rPr>
        <w:t xml:space="preserve"> оформляются протоколами. </w:t>
      </w:r>
      <w:r>
        <w:rPr>
          <w:iCs/>
          <w:sz w:val="28"/>
          <w:szCs w:val="28"/>
        </w:rPr>
        <w:br/>
      </w:r>
      <w:r w:rsidRPr="00B02074">
        <w:rPr>
          <w:iCs/>
          <w:sz w:val="28"/>
          <w:szCs w:val="28"/>
        </w:rPr>
        <w:t>В протоколе указываются: дат</w:t>
      </w:r>
      <w:r>
        <w:rPr>
          <w:iCs/>
          <w:sz w:val="28"/>
          <w:szCs w:val="28"/>
        </w:rPr>
        <w:t>а и место проведения Собрания граждан</w:t>
      </w:r>
      <w:r w:rsidRPr="00B02074">
        <w:rPr>
          <w:iCs/>
          <w:sz w:val="28"/>
          <w:szCs w:val="28"/>
        </w:rPr>
        <w:t xml:space="preserve">, общее число граждан, достигших 16-летнего возраста, проживающих </w:t>
      </w:r>
      <w:r>
        <w:rPr>
          <w:iCs/>
          <w:sz w:val="28"/>
          <w:szCs w:val="28"/>
        </w:rPr>
        <w:br/>
      </w:r>
      <w:r w:rsidRPr="00B02074">
        <w:rPr>
          <w:iCs/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общее количество граждан </w:t>
      </w:r>
      <w:r w:rsidRPr="00B02074">
        <w:rPr>
          <w:iCs/>
          <w:sz w:val="28"/>
          <w:szCs w:val="28"/>
        </w:rPr>
        <w:t xml:space="preserve">присутствующих на </w:t>
      </w:r>
      <w:r>
        <w:rPr>
          <w:iCs/>
          <w:sz w:val="28"/>
          <w:szCs w:val="28"/>
        </w:rPr>
        <w:t xml:space="preserve">Собрании граждан, </w:t>
      </w:r>
      <w:r w:rsidRPr="00B02074">
        <w:rPr>
          <w:iCs/>
          <w:sz w:val="28"/>
          <w:szCs w:val="28"/>
        </w:rPr>
        <w:t xml:space="preserve">повестка дня, краткое содержание выступлений, принятые решения. Протокол подписывается </w:t>
      </w:r>
      <w:r>
        <w:rPr>
          <w:iCs/>
          <w:sz w:val="28"/>
          <w:szCs w:val="28"/>
        </w:rPr>
        <w:t>председателем</w:t>
      </w:r>
      <w:r w:rsidRPr="00CF7EB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 и секретарем </w:t>
      </w:r>
      <w:r>
        <w:rPr>
          <w:iCs/>
          <w:sz w:val="28"/>
          <w:szCs w:val="28"/>
        </w:rPr>
        <w:t>Собрания граждан</w:t>
      </w:r>
      <w:r w:rsidRPr="00B02074">
        <w:rPr>
          <w:iCs/>
          <w:sz w:val="28"/>
          <w:szCs w:val="28"/>
        </w:rPr>
        <w:t>.</w:t>
      </w:r>
    </w:p>
    <w:p w:rsidR="00B358F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iCs/>
          <w:sz w:val="28"/>
          <w:szCs w:val="28"/>
        </w:rPr>
        <w:t xml:space="preserve">3.4. </w:t>
      </w:r>
      <w:r>
        <w:rPr>
          <w:sz w:val="28"/>
          <w:szCs w:val="28"/>
        </w:rPr>
        <w:t>Решения Собрания граждан</w:t>
      </w:r>
      <w:r w:rsidRPr="00B02074">
        <w:rPr>
          <w:sz w:val="28"/>
          <w:szCs w:val="28"/>
        </w:rPr>
        <w:t xml:space="preserve"> для органов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носят обязательный характер.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EA1469">
        <w:rPr>
          <w:sz w:val="28"/>
          <w:szCs w:val="28"/>
        </w:rPr>
        <w:t>Решения собрания граждан оформляются протоколом и в течение десяти дней доводятся до сведения Администрации Тутаевского муниципального района и подлежат обнародованию.</w:t>
      </w:r>
    </w:p>
    <w:p w:rsidR="00B358F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D33D98">
        <w:rPr>
          <w:sz w:val="28"/>
          <w:szCs w:val="28"/>
        </w:rPr>
        <w:t>Для организации и непосредственной реализации полномочий ТОС собрание граждан избирает подотчетный собранию орган ТОС – Совет ТОС (далее – Совет).</w:t>
      </w:r>
    </w:p>
    <w:p w:rsidR="00B358F4" w:rsidRPr="00EA1469" w:rsidRDefault="00B358F4" w:rsidP="00B358F4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 xml:space="preserve">Совет является постоянно действующим коллегиальным исполнительным органом </w:t>
      </w:r>
      <w:r>
        <w:rPr>
          <w:sz w:val="28"/>
          <w:szCs w:val="28"/>
        </w:rPr>
        <w:t>ТОС</w:t>
      </w:r>
      <w:r w:rsidRPr="00EA1469">
        <w:rPr>
          <w:sz w:val="28"/>
          <w:szCs w:val="28"/>
        </w:rPr>
        <w:t>, осуществляющим организационно-распорядительные функции по реализации собственных инициатив граждан, а также участие граждан в решении вопросов местного значения городского поселения.</w:t>
      </w:r>
    </w:p>
    <w:p w:rsidR="00B358F4" w:rsidRPr="00EA1469" w:rsidRDefault="00B358F4" w:rsidP="00B358F4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 xml:space="preserve">В период между собраниями граждан Совет осуществляет компетенцию </w:t>
      </w:r>
      <w:r>
        <w:rPr>
          <w:sz w:val="28"/>
          <w:szCs w:val="28"/>
        </w:rPr>
        <w:t>ТОС</w:t>
      </w:r>
      <w:r w:rsidRPr="00EA1469">
        <w:rPr>
          <w:sz w:val="28"/>
          <w:szCs w:val="28"/>
        </w:rPr>
        <w:t>, кроме полномочий, отнесенных к исключительным полномочиям собрания граждан.</w:t>
      </w:r>
    </w:p>
    <w:p w:rsidR="00B358F4" w:rsidRPr="00EA1469" w:rsidRDefault="00B358F4" w:rsidP="00B358F4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>3.5.1. Избрание состава Совета проводится открытым голосованием простым большинством голосов от числа граждан, присутствующих на собрании, либо большинством в две трети голосов от числа делегатов, присутствующих на конференции.</w:t>
      </w:r>
    </w:p>
    <w:p w:rsidR="00B358F4" w:rsidRPr="00EA1469" w:rsidRDefault="00B358F4" w:rsidP="00B358F4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>Членами Совета могут быть избраны граждане, достигшие 18-летнего возраста, проживающие или имеющие на праве собственности недвижимое имущество на территории ТОС.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0207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02074">
        <w:rPr>
          <w:sz w:val="28"/>
          <w:szCs w:val="28"/>
        </w:rPr>
        <w:t xml:space="preserve"> Состав и численность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Pr="00B02074">
        <w:rPr>
          <w:sz w:val="28"/>
          <w:szCs w:val="28"/>
        </w:rPr>
        <w:t xml:space="preserve"> на </w:t>
      </w:r>
      <w:r>
        <w:rPr>
          <w:sz w:val="28"/>
          <w:szCs w:val="28"/>
        </w:rPr>
        <w:t>Собрании граждан</w:t>
      </w:r>
      <w:r w:rsidRPr="00B02074">
        <w:rPr>
          <w:sz w:val="28"/>
          <w:szCs w:val="28"/>
        </w:rPr>
        <w:t xml:space="preserve"> открытым голосованием сроком на </w:t>
      </w:r>
      <w:r>
        <w:rPr>
          <w:sz w:val="28"/>
          <w:szCs w:val="28"/>
        </w:rPr>
        <w:t>2</w:t>
      </w:r>
      <w:r w:rsidRPr="00B02074">
        <w:rPr>
          <w:sz w:val="28"/>
          <w:szCs w:val="28"/>
        </w:rPr>
        <w:t xml:space="preserve"> года.</w:t>
      </w:r>
    </w:p>
    <w:p w:rsidR="00B358F4" w:rsidRPr="008110FE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110FE">
        <w:rPr>
          <w:sz w:val="28"/>
          <w:szCs w:val="28"/>
        </w:rPr>
        <w:t>Руководителем Совета является председатель Совета, который избирается из числа членов Совета большинством голосов членов Совета путем открытого голосования.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8110FE">
        <w:rPr>
          <w:sz w:val="28"/>
          <w:szCs w:val="28"/>
        </w:rPr>
        <w:t>Председатель Совета является председателем ТОС.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Председатель Совета (председатель ТОС):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действует без доверенности от имени ТОС, представляет ТОС в отношениях с населением, органами государственной власти, органами местного самоуправления, надзорными и контролирующими органами, предприятиями, учреждениями, организациями, независимо от их форм собственности, и гражданами;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 xml:space="preserve">- имеет право первой подписи финансовых документов; 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3D98">
        <w:rPr>
          <w:sz w:val="28"/>
          <w:szCs w:val="28"/>
        </w:rPr>
        <w:t xml:space="preserve">подписывает решения, протоколы заседаний и другие документы Совета; 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руководит текущей деятельностью ТОС;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деятельность Совета, ведет его заседания;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подготовку и проведение собраний граждан, осуществляет контроль по реализации, принятых на них решений;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информирует органы местного самоуправления о деятельности ТОС, о положении дел на подведомственной территории;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обеспечивает организацию выборов членов Совета взамен выбывших;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прием граждан, проживающих на территории ТОС;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по согласованию с Советом утверждает штатное расписание ТОС;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устанавливает систему оплаты труда работников ТОС в соответствии с действующим трудовым законодательством;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заключает и расторгает трудовые договоры с работниками ТОС, разрабатывает и утверждает должностные инструкции работников ТОС, в пределах своих полномочий издает распоряжения, дает указания, обязательные для всех работников ТОС, утверждает правила внутреннего трудового распорядка и другие локальные правовые акты ТОС;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открывает счета в банках и других кредитных учреждениях;</w:t>
      </w:r>
    </w:p>
    <w:p w:rsidR="00B358F4" w:rsidRPr="00D33D98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в соответствии с действующим законодательством и уставом ТОС совершает сделки для реализации целей и задач ТОС;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ведение бухгалтерского учета и отчетности, делопроизводства;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3.7. Заседания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проводятся по мере необходимости,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но не реже одного раза в квартал в соответствии с утвержденным планом работы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Созыв внеочередного заседания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. 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Повестка дня заседания утверждается председателем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Заседания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ведет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считается правомочным, если на нем присутствует более половины его членов.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принимаются </w:t>
      </w:r>
      <w:r w:rsidRPr="00A35222">
        <w:rPr>
          <w:sz w:val="28"/>
          <w:szCs w:val="28"/>
        </w:rPr>
        <w:t xml:space="preserve">путем открытого голосования </w:t>
      </w:r>
      <w:r>
        <w:rPr>
          <w:sz w:val="28"/>
          <w:szCs w:val="28"/>
        </w:rPr>
        <w:t xml:space="preserve">простым </w:t>
      </w:r>
      <w:r w:rsidRPr="00B02074">
        <w:rPr>
          <w:sz w:val="28"/>
          <w:szCs w:val="28"/>
        </w:rPr>
        <w:t xml:space="preserve">большинством голосов от общего числа присутствующих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заседании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 В случае равенства голосов голос председательствующего является решающим.</w:t>
      </w:r>
    </w:p>
    <w:p w:rsidR="00B358F4" w:rsidRPr="00B02074" w:rsidRDefault="00B358F4" w:rsidP="00B358F4">
      <w:pPr>
        <w:ind w:firstLine="540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3.8. Совет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следующие полномочия:</w:t>
      </w:r>
    </w:p>
    <w:p w:rsidR="00B358F4" w:rsidRPr="00B02074" w:rsidRDefault="00B358F4" w:rsidP="00B358F4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3.8.1. Принимает решение об обращении в орган</w:t>
      </w:r>
      <w:r>
        <w:rPr>
          <w:sz w:val="28"/>
          <w:szCs w:val="28"/>
        </w:rPr>
        <w:t>ы</w:t>
      </w:r>
      <w:r w:rsidRPr="00B02074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Тутаевского муниципального района </w:t>
      </w:r>
      <w:r w:rsidRPr="00B02074">
        <w:rPr>
          <w:sz w:val="28"/>
          <w:szCs w:val="28"/>
        </w:rPr>
        <w:t xml:space="preserve">с проектами муниципальных правовых актов, определяет представителей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уполномоченных представлять интересы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 рассмотрении проектов муниципальных правовых актов.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3.8.2. Принимает решение о внесение предложений в органы м</w:t>
      </w:r>
      <w:r>
        <w:rPr>
          <w:sz w:val="28"/>
          <w:szCs w:val="28"/>
        </w:rPr>
        <w:t>естного самоуправления Тутаевского муниципального района</w:t>
      </w:r>
      <w:r w:rsidRPr="00B02074">
        <w:rPr>
          <w:sz w:val="28"/>
          <w:szCs w:val="28"/>
        </w:rPr>
        <w:t xml:space="preserve"> по: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а) формированию планов социально-экономического развития, долгосрочных целевых программ в части развития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определяет представителей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уполномоченных представлять интересы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при рассмотрении таких предложений;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б) созданию детских и оздоровительных площадок, скверов, парковок (парковочных мест), площадок для выгула домашних животных 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в) вопросам благоустройства объектов улично-дорожной сети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г) размещению нестационарных торговых объектов и объектов для оказания услуг населению 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3.8.3. Вырабатывает позицию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 обсуждении вопросов в области градостроительной деятельности.</w:t>
      </w:r>
    </w:p>
    <w:p w:rsidR="00B358F4" w:rsidRPr="00082B0A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3.8.4. Принимает решение о проведении по инициативе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общественных мероприятий по благоустройству, озеленению и санитарной очистке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3.8.5. Принимает решение о проведении по инициативе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культурно-массовых, спортивных и иных мероприятий, в том числе мероприятий с детьми, подростками и молодежью, 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3.8.6. Принимает решение о проведении общественного контроля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предусмотренного пунктом 2.3 настоящего Устава, </w:t>
      </w:r>
      <w:r>
        <w:rPr>
          <w:sz w:val="28"/>
          <w:szCs w:val="28"/>
        </w:rPr>
        <w:t xml:space="preserve">определение уполномоченных </w:t>
      </w:r>
      <w:r w:rsidRPr="00B02074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 осуществлении такого контроля</w:t>
      </w:r>
      <w:r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7</w:t>
      </w:r>
      <w:r w:rsidRPr="00B02074">
        <w:rPr>
          <w:sz w:val="28"/>
          <w:szCs w:val="28"/>
        </w:rPr>
        <w:t xml:space="preserve">. Выдвигает делегатов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для участия в других организациях.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8</w:t>
      </w:r>
      <w:r w:rsidRPr="00B02074">
        <w:rPr>
          <w:sz w:val="28"/>
          <w:szCs w:val="28"/>
        </w:rPr>
        <w:t xml:space="preserve"> Члены Совета из своего состава избирают заместителя председателя </w:t>
      </w:r>
      <w:r>
        <w:rPr>
          <w:sz w:val="28"/>
          <w:szCs w:val="28"/>
        </w:rPr>
        <w:t xml:space="preserve">Совета </w:t>
      </w:r>
      <w:r w:rsidRPr="00B02074">
        <w:rPr>
          <w:sz w:val="28"/>
          <w:szCs w:val="28"/>
        </w:rPr>
        <w:t>и секретаря</w:t>
      </w:r>
      <w:r>
        <w:rPr>
          <w:sz w:val="28"/>
          <w:szCs w:val="28"/>
        </w:rPr>
        <w:t xml:space="preserve"> Совета</w:t>
      </w:r>
      <w:r w:rsidRPr="00B02074">
        <w:rPr>
          <w:sz w:val="28"/>
          <w:szCs w:val="28"/>
        </w:rPr>
        <w:t xml:space="preserve">, образуют </w:t>
      </w:r>
      <w:r>
        <w:rPr>
          <w:sz w:val="28"/>
          <w:szCs w:val="28"/>
        </w:rPr>
        <w:t>комиссии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8</w:t>
      </w:r>
      <w:r w:rsidRPr="00B02074">
        <w:rPr>
          <w:sz w:val="28"/>
          <w:szCs w:val="28"/>
        </w:rPr>
        <w:t xml:space="preserve">. Утверждает документы на участие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конкурсах социальных проектов (грантов).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9</w:t>
      </w:r>
      <w:r w:rsidRPr="00B02074">
        <w:rPr>
          <w:sz w:val="28"/>
          <w:szCs w:val="28"/>
        </w:rPr>
        <w:t>. Вн</w:t>
      </w:r>
      <w:r>
        <w:rPr>
          <w:sz w:val="28"/>
          <w:szCs w:val="28"/>
        </w:rPr>
        <w:t>осит на рассмотрение Собрания граждан</w:t>
      </w:r>
      <w:r w:rsidRPr="00B02074">
        <w:rPr>
          <w:sz w:val="28"/>
          <w:szCs w:val="28"/>
        </w:rPr>
        <w:t xml:space="preserve"> предложения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об участии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объединении в других некоммерческих организациях.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10</w:t>
      </w:r>
      <w:r w:rsidRPr="00B02074">
        <w:rPr>
          <w:sz w:val="28"/>
          <w:szCs w:val="28"/>
        </w:rPr>
        <w:t>. Принимает решения по воп</w:t>
      </w:r>
      <w:r>
        <w:rPr>
          <w:sz w:val="28"/>
          <w:szCs w:val="28"/>
        </w:rPr>
        <w:t>росам, по которым на Собрании граждан</w:t>
      </w:r>
      <w:r w:rsidRPr="00B02074">
        <w:rPr>
          <w:sz w:val="28"/>
          <w:szCs w:val="28"/>
        </w:rPr>
        <w:t xml:space="preserve"> даны поручения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3.9. Полномочия члена Совета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 xml:space="preserve">прекращаются досрочно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случаях: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смерти;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сложения полномочий члена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собственному желанию;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недееспособным или ограниченно дееспособным;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безвестно отсутствующим или объявления умершим;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вступления в отношении его в законную силу обвинительного приговора суда;</w:t>
      </w:r>
    </w:p>
    <w:p w:rsidR="00B358F4" w:rsidRPr="00B02074" w:rsidRDefault="00B358F4" w:rsidP="00B358F4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FC5DA7">
        <w:rPr>
          <w:sz w:val="28"/>
          <w:szCs w:val="28"/>
        </w:rPr>
        <w:t>выбытия на постоянное место жительства за пределы соответствующей территории;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прекращения гражданства Российской Федерации;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принятия на Собрании граждан</w:t>
      </w:r>
      <w:r w:rsidRPr="00B02074">
        <w:rPr>
          <w:sz w:val="28"/>
          <w:szCs w:val="28"/>
        </w:rPr>
        <w:t xml:space="preserve"> решения о выражении недоверия члену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досрочного прекращения полномочий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призыва на военную службу или направления на заменяющую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ее альтернативную гражданскую службу;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 иных случаях, установленных действующим законодательством.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3.10. Полномочия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прекращаются досрочно в случаях: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самороспуска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прекращения полномочий более чем половины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 состава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определенного пунктом 3.6 настоящего Устава;</w:t>
      </w:r>
    </w:p>
    <w:p w:rsidR="00B358F4" w:rsidRPr="00B02074" w:rsidRDefault="00B358F4" w:rsidP="00B358F4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принятия на Собрании граждан</w:t>
      </w:r>
      <w:r w:rsidRPr="00B02074">
        <w:rPr>
          <w:sz w:val="28"/>
          <w:szCs w:val="28"/>
        </w:rPr>
        <w:t xml:space="preserve"> решения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3.11. Инициативная группа </w:t>
      </w:r>
      <w:r w:rsidRPr="00B02074">
        <w:rPr>
          <w:iCs/>
          <w:sz w:val="28"/>
          <w:szCs w:val="28"/>
        </w:rPr>
        <w:t xml:space="preserve">граждан, проживающих в границах территории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>, имеющая пр</w:t>
      </w:r>
      <w:r>
        <w:rPr>
          <w:iCs/>
          <w:sz w:val="28"/>
          <w:szCs w:val="28"/>
        </w:rPr>
        <w:t>аво требовать созыва Собрания граждан</w:t>
      </w:r>
      <w:r w:rsidRPr="00B02074">
        <w:rPr>
          <w:sz w:val="28"/>
          <w:szCs w:val="28"/>
        </w:rPr>
        <w:t xml:space="preserve">, вправе внести председателю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предложение о проведении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с вопросом выражении недоверия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основании которого в течение одного месяца созывается </w:t>
      </w:r>
      <w:r>
        <w:rPr>
          <w:sz w:val="28"/>
          <w:szCs w:val="28"/>
        </w:rPr>
        <w:t>Собрание граждан</w:t>
      </w:r>
      <w:r w:rsidRPr="00B02074">
        <w:rPr>
          <w:sz w:val="28"/>
          <w:szCs w:val="28"/>
        </w:rPr>
        <w:t xml:space="preserve"> для принятия решения о выражении недоверия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о недоверии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считается принятым, если за него прого</w:t>
      </w:r>
      <w:r>
        <w:rPr>
          <w:sz w:val="28"/>
          <w:szCs w:val="28"/>
        </w:rPr>
        <w:t xml:space="preserve">лосовало не менее 2/3 от числа </w:t>
      </w:r>
      <w:r w:rsidRPr="00D56ADA">
        <w:rPr>
          <w:sz w:val="28"/>
          <w:szCs w:val="28"/>
        </w:rPr>
        <w:t xml:space="preserve">присутствующих на заседании граждан, проживающих в границах территории </w:t>
      </w:r>
      <w:r>
        <w:rPr>
          <w:sz w:val="28"/>
          <w:szCs w:val="28"/>
        </w:rPr>
        <w:t>ТОС</w:t>
      </w:r>
      <w:r w:rsidRPr="00D56ADA">
        <w:rPr>
          <w:sz w:val="28"/>
          <w:szCs w:val="28"/>
        </w:rPr>
        <w:t xml:space="preserve"> и достигших шестнадцатилетнего возраста.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определяется срок переизбрания члена (членов)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или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взамен членов Совета </w:t>
      </w:r>
      <w:r>
        <w:rPr>
          <w:sz w:val="28"/>
          <w:szCs w:val="28"/>
        </w:rPr>
        <w:t>ТОС, прекративших полномочия.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о недоверии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влечет освобождение члена (членов)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от занимаемой должности.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Собрания граждан</w:t>
      </w:r>
      <w:r w:rsidRPr="00B02074">
        <w:rPr>
          <w:sz w:val="28"/>
          <w:szCs w:val="28"/>
        </w:rPr>
        <w:t xml:space="preserve">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основанием для прекращения полномочий председателя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со дня избрания нового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. </w:t>
      </w:r>
      <w:r>
        <w:rPr>
          <w:sz w:val="28"/>
          <w:szCs w:val="28"/>
        </w:rPr>
        <w:t>В данном случае Собрание граждан</w:t>
      </w:r>
      <w:r w:rsidRPr="00B02074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B02074">
        <w:rPr>
          <w:sz w:val="28"/>
          <w:szCs w:val="28"/>
        </w:rPr>
        <w:t xml:space="preserve"> быть проведен</w:t>
      </w:r>
      <w:r>
        <w:rPr>
          <w:sz w:val="28"/>
          <w:szCs w:val="28"/>
        </w:rPr>
        <w:t>о</w:t>
      </w:r>
      <w:r w:rsidRPr="00B02074">
        <w:rPr>
          <w:sz w:val="28"/>
          <w:szCs w:val="28"/>
        </w:rPr>
        <w:t xml:space="preserve"> в течение одного месяца со дня принятия решения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b/>
          <w:sz w:val="28"/>
          <w:szCs w:val="28"/>
        </w:rPr>
      </w:pPr>
      <w:r w:rsidRPr="00B02074">
        <w:rPr>
          <w:sz w:val="28"/>
          <w:szCs w:val="28"/>
        </w:rPr>
        <w:t xml:space="preserve">3.12.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избирается (освобождается) Советом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2</w:t>
      </w:r>
      <w:r w:rsidRPr="00B02074">
        <w:rPr>
          <w:sz w:val="28"/>
          <w:szCs w:val="28"/>
        </w:rPr>
        <w:t xml:space="preserve"> года. 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руководителем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организует его работу и председательствует на его заседаниях.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подотчетен </w:t>
      </w:r>
      <w:r>
        <w:rPr>
          <w:sz w:val="28"/>
          <w:szCs w:val="28"/>
        </w:rPr>
        <w:t>Собранию граждан</w:t>
      </w:r>
      <w:r w:rsidRPr="00B02074">
        <w:rPr>
          <w:sz w:val="28"/>
          <w:szCs w:val="28"/>
        </w:rPr>
        <w:t xml:space="preserve"> и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3.13.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: 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представляет его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отношениях с населением, органами государственной власти</w:t>
      </w:r>
      <w:r>
        <w:rPr>
          <w:sz w:val="28"/>
          <w:szCs w:val="28"/>
        </w:rPr>
        <w:t xml:space="preserve"> Ярославской области</w:t>
      </w:r>
      <w:r w:rsidRPr="00B02074">
        <w:rPr>
          <w:sz w:val="28"/>
          <w:szCs w:val="28"/>
        </w:rPr>
        <w:t>, органами местного самоуправления</w:t>
      </w:r>
      <w:r w:rsidRPr="00527B06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 муниципального района</w:t>
      </w:r>
      <w:r w:rsidRPr="00B02074">
        <w:rPr>
          <w:sz w:val="28"/>
          <w:szCs w:val="28"/>
        </w:rPr>
        <w:t xml:space="preserve">, судебными и иными органами, организациями всех </w:t>
      </w:r>
      <w:r>
        <w:rPr>
          <w:sz w:val="28"/>
          <w:szCs w:val="28"/>
        </w:rPr>
        <w:t xml:space="preserve">форм собственности, подписывает </w:t>
      </w:r>
      <w:r w:rsidRPr="00B02074">
        <w:rPr>
          <w:sz w:val="28"/>
          <w:szCs w:val="28"/>
        </w:rPr>
        <w:t xml:space="preserve">письма, ответы и справки по вопросам, относящимся к компетенции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подготовку и проведение </w:t>
      </w:r>
      <w:r>
        <w:rPr>
          <w:sz w:val="28"/>
          <w:szCs w:val="28"/>
        </w:rPr>
        <w:t>заседаний Собрания граждан</w:t>
      </w:r>
      <w:r w:rsidRPr="00B0207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в том числе доводит до сведения населения место и время их проведения,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а также проект повестки дня;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достижению цели, задач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предусмотренных настоящим Уставом;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руководит текущей деятельностью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 том числе обеспечивает выполнение решений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,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подготовку и проведение заседаний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 том числе формирует повестку дня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доводит до сведения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 населения место и время их проведения, а также проект повестки дня;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ведет заседание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соответствии с установленным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на заседании регламентом;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подписывает решения, протоколы заседаний и иные документы органов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в которых выполняет функции руководителя или председательствующего на заседаниях;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осуществляет самостоятельное решение всех вопросов, которые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не со</w:t>
      </w:r>
      <w:r>
        <w:rPr>
          <w:sz w:val="28"/>
          <w:szCs w:val="28"/>
        </w:rPr>
        <w:t>ставляют компетенцию Собрания граждан</w:t>
      </w:r>
      <w:r w:rsidRPr="00B02074">
        <w:rPr>
          <w:sz w:val="28"/>
          <w:szCs w:val="28"/>
        </w:rPr>
        <w:t xml:space="preserve">,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обеспечивает гласность и учет общественного мнения в работе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 том числе предоставляет возможность ознакомления каждому гражданину, проживающему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с документами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и материалами о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прием граждан, рассмотрение их обращений, заявлений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и жалоб, принятие по ним решений.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3.14. Полномочия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прекращаются досрочно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случаях: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смерти;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сложения полномочий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собственному желанию;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недееспособным или ограниченно дееспособным;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безвестно отсутствующим или объявления умершим;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вступления в отношении его в законную силу обвинительного приговора суда;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выезда за пределы Российской Федерации </w:t>
      </w:r>
      <w:r>
        <w:rPr>
          <w:sz w:val="28"/>
          <w:szCs w:val="28"/>
        </w:rPr>
        <w:t>на постоянное место жительства;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прекращения гражданства Российской Федерации;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принятия н</w:t>
      </w:r>
      <w:r>
        <w:rPr>
          <w:sz w:val="28"/>
          <w:szCs w:val="28"/>
        </w:rPr>
        <w:t>а Собрании граждан</w:t>
      </w:r>
      <w:r w:rsidRPr="00B02074">
        <w:rPr>
          <w:sz w:val="28"/>
          <w:szCs w:val="28"/>
        </w:rPr>
        <w:t xml:space="preserve"> решения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призыва на военную службу или направления на заменяющую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ее альтернативную гражданскую службу;</w:t>
      </w:r>
    </w:p>
    <w:p w:rsidR="00B358F4" w:rsidRPr="00B02074" w:rsidRDefault="00B358F4" w:rsidP="00B358F4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 иных случаях, установленных действующим законодательством.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3.15. Для ведения текущей работы из числа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на его первом заседании избирается </w:t>
      </w:r>
      <w:r>
        <w:rPr>
          <w:sz w:val="28"/>
          <w:szCs w:val="28"/>
        </w:rPr>
        <w:t xml:space="preserve">Заместитель </w:t>
      </w:r>
      <w:r w:rsidRPr="00B02074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который выполняет поручения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а в случае временного отсутствия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(болезнь, отпуск, командировка и т.п.) или временной невозможности выполнения им своих обязанностей, осуществляет его функции.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3.16. В случае самоустранения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 работы, сложения с себя полномочий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исполнение обязанностей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решению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возлагается на заместителя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или одного из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3.17.</w:t>
      </w:r>
      <w:r w:rsidRPr="00B0207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Собрание граждан</w:t>
      </w:r>
      <w:r w:rsidRPr="00B02074">
        <w:rPr>
          <w:sz w:val="28"/>
          <w:szCs w:val="28"/>
        </w:rPr>
        <w:t xml:space="preserve"> большинством голосов </w:t>
      </w:r>
      <w:r w:rsidRPr="00ED715E">
        <w:rPr>
          <w:sz w:val="28"/>
          <w:szCs w:val="28"/>
        </w:rPr>
        <w:t xml:space="preserve">от числа присутствующих на заседании граждан, проживающих в границах территории </w:t>
      </w:r>
      <w:r>
        <w:rPr>
          <w:sz w:val="28"/>
          <w:szCs w:val="28"/>
        </w:rPr>
        <w:t>ТОС</w:t>
      </w:r>
      <w:r w:rsidRPr="00ED715E">
        <w:rPr>
          <w:sz w:val="28"/>
          <w:szCs w:val="28"/>
        </w:rPr>
        <w:t xml:space="preserve"> и достиг</w:t>
      </w:r>
      <w:r>
        <w:rPr>
          <w:sz w:val="28"/>
          <w:szCs w:val="28"/>
        </w:rPr>
        <w:t>ших шестнадцатилетнего возраста</w:t>
      </w:r>
      <w:r w:rsidRPr="00B02074">
        <w:rPr>
          <w:sz w:val="28"/>
          <w:szCs w:val="28"/>
        </w:rPr>
        <w:t xml:space="preserve">, выбирает контрольно-ревизионную комиссию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составе 3 человек сроком на </w:t>
      </w:r>
      <w:r>
        <w:rPr>
          <w:sz w:val="28"/>
          <w:szCs w:val="28"/>
        </w:rPr>
        <w:t>2</w:t>
      </w:r>
      <w:r w:rsidRPr="00B0207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358F4" w:rsidRPr="00960578" w:rsidRDefault="00B358F4" w:rsidP="00B358F4">
      <w:pPr>
        <w:ind w:firstLine="567"/>
        <w:jc w:val="both"/>
        <w:rPr>
          <w:sz w:val="28"/>
          <w:szCs w:val="28"/>
        </w:rPr>
      </w:pPr>
      <w:r w:rsidRPr="008110FE">
        <w:rPr>
          <w:sz w:val="28"/>
          <w:szCs w:val="28"/>
        </w:rPr>
        <w:t>Члены комиссии не могут являться членами Совета.</w:t>
      </w:r>
    </w:p>
    <w:p w:rsidR="00B358F4" w:rsidRPr="00960578" w:rsidRDefault="00B358F4" w:rsidP="00B358F4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60578">
        <w:rPr>
          <w:sz w:val="28"/>
          <w:szCs w:val="28"/>
        </w:rPr>
        <w:t xml:space="preserve">3.18. </w:t>
      </w:r>
      <w:r w:rsidRPr="00960578">
        <w:rPr>
          <w:color w:val="000000"/>
          <w:sz w:val="28"/>
          <w:szCs w:val="28"/>
        </w:rPr>
        <w:t>Контрольно-ревизионная комиссия ТОС (далее – комиссия) создается для контроля и проверки финансово - хозяйственной деятельности Совета. Комиссия подотчетна только собранию граждан.</w:t>
      </w:r>
    </w:p>
    <w:p w:rsidR="00B358F4" w:rsidRPr="00960578" w:rsidRDefault="00B358F4" w:rsidP="00B358F4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60578">
        <w:rPr>
          <w:color w:val="000000"/>
          <w:sz w:val="28"/>
          <w:szCs w:val="28"/>
        </w:rPr>
        <w:t>3.19. Комиссия осуществляет проверку финансово - хозяйственной деятельности Совета по итогам работы за год (в обязательном порядке), а также в любое время по поручению собрания граждан и по собственной инициативе.</w:t>
      </w:r>
    </w:p>
    <w:p w:rsidR="00B358F4" w:rsidRDefault="00B358F4" w:rsidP="00B358F4">
      <w:pPr>
        <w:ind w:firstLine="709"/>
        <w:jc w:val="both"/>
        <w:rPr>
          <w:color w:val="000000"/>
          <w:sz w:val="28"/>
          <w:szCs w:val="28"/>
        </w:rPr>
      </w:pPr>
      <w:r w:rsidRPr="00960578">
        <w:rPr>
          <w:color w:val="000000"/>
          <w:sz w:val="28"/>
          <w:szCs w:val="28"/>
        </w:rPr>
        <w:t>3.20. Для проверки финансовой деятельности Совета комиссией могут привлекаться сторонние эксперты и аудиторские организации.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3.20. Члены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вправе требовать от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иных должностных лиц и работников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представления всех необходимых для проверки документов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и материалов.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Порядок осуществления деятельности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 полномочия ее членов определяются поло</w:t>
      </w:r>
      <w:r>
        <w:rPr>
          <w:sz w:val="28"/>
          <w:szCs w:val="28"/>
        </w:rPr>
        <w:t>жением, принимаемым Собранием граждан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3.21. Полномочия члена (в том числе руководителя)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прекращаются:</w:t>
      </w:r>
    </w:p>
    <w:p w:rsidR="00B358F4" w:rsidRPr="00B02074" w:rsidRDefault="00B358F4" w:rsidP="00B358F4">
      <w:pPr>
        <w:ind w:firstLine="567"/>
        <w:jc w:val="both"/>
        <w:rPr>
          <w:iCs/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на основании личного заявления – по истечении 15 календарных дней со дня получения данного заявления руководителем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при подаче заявления руководителем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 - председателем </w:t>
      </w:r>
      <w:r>
        <w:rPr>
          <w:sz w:val="28"/>
          <w:szCs w:val="28"/>
        </w:rPr>
        <w:t>ТОС</w:t>
      </w:r>
      <w:r w:rsidRPr="00B02074">
        <w:rPr>
          <w:iCs/>
          <w:sz w:val="28"/>
          <w:szCs w:val="28"/>
        </w:rPr>
        <w:t>;</w:t>
      </w:r>
    </w:p>
    <w:p w:rsidR="00B358F4" w:rsidRPr="00B02074" w:rsidRDefault="00B358F4" w:rsidP="00B358F4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принятия на </w:t>
      </w:r>
      <w:r>
        <w:rPr>
          <w:sz w:val="28"/>
          <w:szCs w:val="28"/>
        </w:rPr>
        <w:t>Собрании граждан</w:t>
      </w:r>
      <w:r w:rsidRPr="00B02074">
        <w:rPr>
          <w:sz w:val="28"/>
          <w:szCs w:val="28"/>
        </w:rPr>
        <w:t xml:space="preserve"> решения о выражении недоверия члену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. Инициатива включения вопроса о выражении недоверия </w:t>
      </w:r>
      <w:r w:rsidRPr="00B02074">
        <w:rPr>
          <w:sz w:val="28"/>
          <w:szCs w:val="28"/>
        </w:rPr>
        <w:t xml:space="preserve">члену (в том числе руководителю)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включ</w:t>
      </w:r>
      <w:r>
        <w:rPr>
          <w:sz w:val="28"/>
          <w:szCs w:val="28"/>
        </w:rPr>
        <w:t>ается в повестку дня Собрания граждан</w:t>
      </w:r>
      <w:r w:rsidRPr="00B02074">
        <w:rPr>
          <w:sz w:val="28"/>
          <w:szCs w:val="28"/>
        </w:rPr>
        <w:t xml:space="preserve"> по инициативе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группы </w:t>
      </w:r>
      <w:r>
        <w:rPr>
          <w:sz w:val="28"/>
          <w:szCs w:val="28"/>
        </w:rPr>
        <w:t>граждан</w:t>
      </w:r>
      <w:r w:rsidRPr="00B02074">
        <w:rPr>
          <w:sz w:val="28"/>
          <w:szCs w:val="28"/>
        </w:rPr>
        <w:t xml:space="preserve">, достигших 16-летнего возраста, имеющих право в соответствии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с подпунктом 3.3.1 настоящего Устава</w:t>
      </w:r>
      <w:r>
        <w:rPr>
          <w:sz w:val="28"/>
          <w:szCs w:val="28"/>
        </w:rPr>
        <w:t xml:space="preserve"> требовать созыва Собрания граждан.</w:t>
      </w:r>
    </w:p>
    <w:p w:rsidR="00B358F4" w:rsidRDefault="00B358F4" w:rsidP="00B358F4">
      <w:pPr>
        <w:ind w:firstLine="567"/>
        <w:jc w:val="both"/>
        <w:rPr>
          <w:iCs/>
          <w:sz w:val="28"/>
          <w:szCs w:val="28"/>
        </w:rPr>
      </w:pPr>
      <w:r w:rsidRPr="00B02074">
        <w:rPr>
          <w:sz w:val="28"/>
          <w:szCs w:val="28"/>
        </w:rPr>
        <w:t xml:space="preserve">3.22. Решение о прекращении полномочий члена (в том числе руководителя)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об избрании нового члена в состав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принимается</w:t>
      </w:r>
      <w:r w:rsidRPr="00B02074">
        <w:rPr>
          <w:iCs/>
          <w:sz w:val="28"/>
          <w:szCs w:val="28"/>
        </w:rPr>
        <w:t xml:space="preserve"> простым большинством голосов </w:t>
      </w:r>
      <w:r w:rsidRPr="00594F6E">
        <w:rPr>
          <w:iCs/>
          <w:sz w:val="28"/>
          <w:szCs w:val="28"/>
        </w:rPr>
        <w:t xml:space="preserve">от числа присутствующих </w:t>
      </w:r>
      <w:r>
        <w:rPr>
          <w:iCs/>
          <w:sz w:val="28"/>
          <w:szCs w:val="28"/>
        </w:rPr>
        <w:br/>
      </w:r>
      <w:r w:rsidRPr="00594F6E">
        <w:rPr>
          <w:iCs/>
          <w:sz w:val="28"/>
          <w:szCs w:val="28"/>
        </w:rPr>
        <w:t xml:space="preserve">на заседании граждан, проживающих в границах территории </w:t>
      </w:r>
      <w:r>
        <w:rPr>
          <w:iCs/>
          <w:sz w:val="28"/>
          <w:szCs w:val="28"/>
        </w:rPr>
        <w:t>ТОС</w:t>
      </w:r>
      <w:r w:rsidRPr="00594F6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br/>
      </w:r>
      <w:r w:rsidRPr="00594F6E">
        <w:rPr>
          <w:iCs/>
          <w:sz w:val="28"/>
          <w:szCs w:val="28"/>
        </w:rPr>
        <w:t>и достигших шестнадцатилетнего возраста</w:t>
      </w:r>
      <w:r>
        <w:rPr>
          <w:iCs/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iCs/>
          <w:sz w:val="28"/>
          <w:szCs w:val="28"/>
        </w:rPr>
        <w:t xml:space="preserve">В случае прекращения полномочий </w:t>
      </w:r>
      <w:r w:rsidRPr="00B02074">
        <w:rPr>
          <w:sz w:val="28"/>
          <w:szCs w:val="28"/>
        </w:rPr>
        <w:t xml:space="preserve">члена (в том числе руководителя)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на ближайшем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Собрании граждан</w:t>
      </w:r>
      <w:r w:rsidRPr="00B02074">
        <w:rPr>
          <w:iCs/>
          <w:sz w:val="28"/>
          <w:szCs w:val="28"/>
        </w:rPr>
        <w:t xml:space="preserve"> осуществляется выбор новых членов </w:t>
      </w:r>
      <w:r w:rsidRPr="00B02074">
        <w:rPr>
          <w:sz w:val="28"/>
          <w:szCs w:val="28"/>
        </w:rPr>
        <w:t xml:space="preserve">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взамен выбывших.</w:t>
      </w:r>
    </w:p>
    <w:p w:rsidR="00B358F4" w:rsidRPr="00B02074" w:rsidRDefault="00B358F4" w:rsidP="00B358F4">
      <w:pPr>
        <w:tabs>
          <w:tab w:val="num" w:pos="360"/>
        </w:tabs>
        <w:jc w:val="both"/>
        <w:rPr>
          <w:sz w:val="28"/>
          <w:szCs w:val="28"/>
        </w:rPr>
      </w:pPr>
    </w:p>
    <w:p w:rsidR="00B358F4" w:rsidRPr="00D63C8A" w:rsidRDefault="00B358F4" w:rsidP="00B358F4">
      <w:pPr>
        <w:widowControl/>
        <w:numPr>
          <w:ilvl w:val="0"/>
          <w:numId w:val="20"/>
        </w:numPr>
        <w:autoSpaceDE/>
        <w:autoSpaceDN/>
        <w:jc w:val="center"/>
        <w:rPr>
          <w:b/>
          <w:sz w:val="28"/>
          <w:szCs w:val="28"/>
        </w:rPr>
      </w:pPr>
      <w:r w:rsidRPr="00D63C8A">
        <w:rPr>
          <w:b/>
          <w:sz w:val="28"/>
          <w:szCs w:val="28"/>
        </w:rPr>
        <w:t xml:space="preserve">Имущество и финансово-хозяйственная деятельность </w:t>
      </w:r>
      <w:r>
        <w:rPr>
          <w:b/>
          <w:sz w:val="28"/>
          <w:szCs w:val="28"/>
        </w:rPr>
        <w:t>ТОС</w:t>
      </w:r>
    </w:p>
    <w:p w:rsidR="00B358F4" w:rsidRPr="00B02074" w:rsidRDefault="00B358F4" w:rsidP="00B358F4">
      <w:pPr>
        <w:ind w:left="390"/>
        <w:rPr>
          <w:sz w:val="28"/>
          <w:szCs w:val="28"/>
        </w:rPr>
      </w:pP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4.1. Источниками формирования имущества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являются:</w:t>
      </w:r>
    </w:p>
    <w:p w:rsidR="00B358F4" w:rsidRPr="00FC5DA7" w:rsidRDefault="00B358F4" w:rsidP="00B358F4">
      <w:pPr>
        <w:ind w:firstLine="567"/>
        <w:jc w:val="both"/>
        <w:rPr>
          <w:sz w:val="28"/>
          <w:szCs w:val="28"/>
        </w:rPr>
      </w:pPr>
      <w:r w:rsidRPr="00FC5DA7">
        <w:rPr>
          <w:sz w:val="28"/>
          <w:szCs w:val="28"/>
        </w:rPr>
        <w:t>- добровольные взносы и пожертвования граждан, проживающих на соответствующей территории ТОС;</w:t>
      </w:r>
    </w:p>
    <w:p w:rsidR="00B358F4" w:rsidRPr="00FC5DA7" w:rsidRDefault="00B358F4" w:rsidP="00B358F4">
      <w:pPr>
        <w:ind w:firstLine="567"/>
        <w:jc w:val="both"/>
        <w:rPr>
          <w:sz w:val="28"/>
          <w:szCs w:val="28"/>
        </w:rPr>
      </w:pPr>
      <w:r w:rsidRPr="00FC5DA7">
        <w:rPr>
          <w:sz w:val="28"/>
          <w:szCs w:val="28"/>
        </w:rPr>
        <w:t>- средства, выделяемые из бюджета городского поселения в порядке, установленном действующим законодательством и нормативным правовым актом Муниципального Совета городского поселения;</w:t>
      </w:r>
    </w:p>
    <w:p w:rsidR="00B358F4" w:rsidRPr="00FC5DA7" w:rsidRDefault="00B358F4" w:rsidP="00B358F4">
      <w:pPr>
        <w:ind w:firstLine="567"/>
        <w:jc w:val="both"/>
        <w:rPr>
          <w:sz w:val="28"/>
          <w:szCs w:val="28"/>
        </w:rPr>
      </w:pPr>
      <w:r w:rsidRPr="00FC5DA7">
        <w:rPr>
          <w:sz w:val="28"/>
          <w:szCs w:val="28"/>
        </w:rPr>
        <w:t>- доходы, получаемые от собственности ТОС;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 w:rsidRPr="00FC5DA7">
        <w:rPr>
          <w:sz w:val="28"/>
          <w:szCs w:val="28"/>
        </w:rPr>
        <w:t>- иные источники в соответствии с законодательством.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4.2.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отвечает по своим обязательствам тем имуществом,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на которое по законодательству Российской Федерации может быть обращено взыскание.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4.3.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на основе смет до</w:t>
      </w:r>
      <w:r>
        <w:rPr>
          <w:sz w:val="28"/>
          <w:szCs w:val="28"/>
        </w:rPr>
        <w:t>ходов и расходов, утвержденных Собранием</w:t>
      </w:r>
      <w:r w:rsidRPr="00B02074">
        <w:rPr>
          <w:sz w:val="28"/>
          <w:szCs w:val="28"/>
        </w:rPr>
        <w:t xml:space="preserve"> граждан, использует имеющиеся в распоряжении имущество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(в том числе денежные средства) в соответствии с целью, задачами и видами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определенными настоящим Уставом. 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4.4. Сделки с имуществом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заключает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(в случае отсутствия – </w:t>
      </w:r>
      <w:r>
        <w:rPr>
          <w:sz w:val="28"/>
          <w:szCs w:val="28"/>
        </w:rPr>
        <w:t xml:space="preserve">Заместитель </w:t>
      </w:r>
      <w:r w:rsidRPr="00B02074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соответствии с т</w:t>
      </w:r>
      <w:r>
        <w:rPr>
          <w:sz w:val="28"/>
          <w:szCs w:val="28"/>
        </w:rPr>
        <w:t>ребованиями настоящего Устава.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4.5. Годовые отчёты об исполнении смет доходов и расходов утверждаются </w:t>
      </w:r>
      <w:r>
        <w:rPr>
          <w:sz w:val="28"/>
          <w:szCs w:val="28"/>
        </w:rPr>
        <w:t>Собранием граждан</w:t>
      </w:r>
      <w:r w:rsidRPr="00B02074">
        <w:rPr>
          <w:sz w:val="28"/>
          <w:szCs w:val="28"/>
        </w:rPr>
        <w:t>.</w:t>
      </w:r>
    </w:p>
    <w:p w:rsidR="00B358F4" w:rsidRDefault="00B358F4" w:rsidP="00B358F4">
      <w:pPr>
        <w:tabs>
          <w:tab w:val="num" w:pos="34"/>
        </w:tabs>
        <w:ind w:left="34"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4.6. Всё имущество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доходы от приносящей доход деятельности являются его собственностью, используются в соответствии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с целью, задачами и видами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определенными настоящим Уставом, и не распределяются среди </w:t>
      </w:r>
      <w:r>
        <w:rPr>
          <w:sz w:val="28"/>
          <w:szCs w:val="28"/>
        </w:rPr>
        <w:t>граждан</w:t>
      </w:r>
      <w:r w:rsidRPr="00B02074">
        <w:rPr>
          <w:sz w:val="28"/>
          <w:szCs w:val="28"/>
        </w:rPr>
        <w:t xml:space="preserve">, проживающих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в границах территории.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владение, пользование, распоряжение своим имуществом в соответствии с его целевым назначением.</w:t>
      </w:r>
    </w:p>
    <w:p w:rsidR="00B358F4" w:rsidRPr="00B02074" w:rsidRDefault="00B358F4" w:rsidP="00B358F4">
      <w:pPr>
        <w:tabs>
          <w:tab w:val="num" w:pos="34"/>
        </w:tabs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380B33">
        <w:rPr>
          <w:sz w:val="28"/>
          <w:szCs w:val="28"/>
        </w:rPr>
        <w:t>По вопросам использования муниципального имущества и расходования средств бюджета городского поселения</w:t>
      </w:r>
      <w:r>
        <w:rPr>
          <w:sz w:val="28"/>
          <w:szCs w:val="28"/>
        </w:rPr>
        <w:t xml:space="preserve"> или района</w:t>
      </w:r>
      <w:r w:rsidRPr="00380B33">
        <w:rPr>
          <w:sz w:val="28"/>
          <w:szCs w:val="28"/>
        </w:rPr>
        <w:t xml:space="preserve"> </w:t>
      </w:r>
      <w:r>
        <w:rPr>
          <w:sz w:val="28"/>
          <w:szCs w:val="28"/>
        </w:rPr>
        <w:t>ТОС</w:t>
      </w:r>
      <w:r w:rsidRPr="00380B33">
        <w:rPr>
          <w:sz w:val="28"/>
          <w:szCs w:val="28"/>
        </w:rPr>
        <w:t xml:space="preserve"> подотчетен органам местного самоуправления </w:t>
      </w:r>
      <w:r>
        <w:rPr>
          <w:sz w:val="28"/>
          <w:szCs w:val="28"/>
        </w:rPr>
        <w:t>Тутаевского муниципального района</w:t>
      </w:r>
      <w:r w:rsidRPr="00380B33">
        <w:rPr>
          <w:sz w:val="28"/>
          <w:szCs w:val="28"/>
        </w:rPr>
        <w:t>.</w:t>
      </w:r>
    </w:p>
    <w:p w:rsidR="00B358F4" w:rsidRPr="00B02074" w:rsidRDefault="00B358F4" w:rsidP="00B358F4">
      <w:pPr>
        <w:pStyle w:val="210"/>
        <w:ind w:firstLine="0"/>
        <w:rPr>
          <w:sz w:val="28"/>
          <w:szCs w:val="28"/>
        </w:rPr>
      </w:pPr>
    </w:p>
    <w:p w:rsidR="00B358F4" w:rsidRPr="00D27B68" w:rsidRDefault="00B358F4" w:rsidP="00B358F4">
      <w:pPr>
        <w:jc w:val="center"/>
        <w:rPr>
          <w:b/>
          <w:sz w:val="28"/>
          <w:szCs w:val="28"/>
        </w:rPr>
      </w:pPr>
      <w:r w:rsidRPr="00D27B68">
        <w:rPr>
          <w:b/>
          <w:sz w:val="28"/>
          <w:szCs w:val="28"/>
        </w:rPr>
        <w:t xml:space="preserve">5. Условия о прядке вступления в </w:t>
      </w:r>
      <w:r>
        <w:rPr>
          <w:b/>
          <w:sz w:val="28"/>
          <w:szCs w:val="28"/>
        </w:rPr>
        <w:t>ТОС</w:t>
      </w:r>
      <w:r w:rsidRPr="00D27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D27B68">
        <w:rPr>
          <w:b/>
          <w:sz w:val="28"/>
          <w:szCs w:val="28"/>
        </w:rPr>
        <w:t>выхода из не</w:t>
      </w:r>
      <w:r>
        <w:rPr>
          <w:b/>
          <w:sz w:val="28"/>
          <w:szCs w:val="28"/>
        </w:rPr>
        <w:t>го</w:t>
      </w:r>
      <w:r w:rsidRPr="00D27B68">
        <w:rPr>
          <w:b/>
          <w:sz w:val="28"/>
          <w:szCs w:val="28"/>
        </w:rPr>
        <w:t>.</w:t>
      </w:r>
    </w:p>
    <w:p w:rsidR="00B358F4" w:rsidRPr="00D27B68" w:rsidRDefault="00B358F4" w:rsidP="00B358F4">
      <w:pPr>
        <w:jc w:val="center"/>
        <w:rPr>
          <w:b/>
          <w:sz w:val="28"/>
          <w:szCs w:val="28"/>
        </w:rPr>
      </w:pPr>
      <w:r w:rsidRPr="00D27B68">
        <w:rPr>
          <w:b/>
          <w:sz w:val="28"/>
          <w:szCs w:val="28"/>
        </w:rPr>
        <w:t xml:space="preserve">Права и обязанности членов </w:t>
      </w:r>
      <w:r>
        <w:rPr>
          <w:b/>
          <w:sz w:val="28"/>
          <w:szCs w:val="28"/>
        </w:rPr>
        <w:t>ТОС</w:t>
      </w:r>
    </w:p>
    <w:p w:rsidR="00B358F4" w:rsidRPr="00B02074" w:rsidRDefault="00B358F4" w:rsidP="00B358F4">
      <w:pPr>
        <w:jc w:val="center"/>
        <w:rPr>
          <w:sz w:val="28"/>
          <w:szCs w:val="28"/>
        </w:rPr>
      </w:pP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5.1. Условия о порядке вступления в организацию и выхода из</w:t>
      </w:r>
      <w:r>
        <w:rPr>
          <w:sz w:val="28"/>
          <w:szCs w:val="28"/>
        </w:rPr>
        <w:t xml:space="preserve"> него предусмотрены настоящим </w:t>
      </w:r>
      <w:r w:rsidRPr="00B02074">
        <w:rPr>
          <w:sz w:val="28"/>
          <w:szCs w:val="28"/>
        </w:rPr>
        <w:t>Уста</w:t>
      </w:r>
      <w:r>
        <w:rPr>
          <w:sz w:val="28"/>
          <w:szCs w:val="28"/>
        </w:rPr>
        <w:t>вом 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Прием в участники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осуществляется на основании личного письменного заявления гражданина, к заявлению прилагается копия паспорта.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Решение о приеме в участники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и у</w:t>
      </w:r>
      <w:r>
        <w:rPr>
          <w:sz w:val="28"/>
          <w:szCs w:val="28"/>
        </w:rPr>
        <w:t xml:space="preserve">тверждается Советом ТОС в </w:t>
      </w:r>
      <w:r w:rsidRPr="00B02074">
        <w:rPr>
          <w:sz w:val="28"/>
          <w:szCs w:val="28"/>
        </w:rPr>
        <w:t>месячный срок.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могут быть дееспособные граждане, достигшие 16 летнего возраста, прож</w:t>
      </w:r>
      <w:r>
        <w:rPr>
          <w:sz w:val="28"/>
          <w:szCs w:val="28"/>
        </w:rPr>
        <w:t>ивающие в границах ТОС.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5.5. Осн</w:t>
      </w:r>
      <w:r>
        <w:rPr>
          <w:sz w:val="28"/>
          <w:szCs w:val="28"/>
        </w:rPr>
        <w:t xml:space="preserve">ованиями для выхода из ТОС </w:t>
      </w:r>
      <w:r w:rsidRPr="00B02074">
        <w:rPr>
          <w:sz w:val="28"/>
          <w:szCs w:val="28"/>
        </w:rPr>
        <w:t>являются: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074">
        <w:rPr>
          <w:sz w:val="28"/>
          <w:szCs w:val="28"/>
        </w:rPr>
        <w:t>личное письменное заявление;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074">
        <w:rPr>
          <w:sz w:val="28"/>
          <w:szCs w:val="28"/>
        </w:rPr>
        <w:t>смерть;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074">
        <w:rPr>
          <w:sz w:val="28"/>
          <w:szCs w:val="28"/>
        </w:rPr>
        <w:t xml:space="preserve">выезда за пределы границ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на постоянное место жительства;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 несоблюдения порядка вступления;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-указание кандидатом о себе сведений</w:t>
      </w:r>
      <w:r>
        <w:rPr>
          <w:sz w:val="28"/>
          <w:szCs w:val="28"/>
        </w:rPr>
        <w:t xml:space="preserve">, </w:t>
      </w:r>
      <w:r w:rsidRPr="00B02074">
        <w:rPr>
          <w:sz w:val="28"/>
          <w:szCs w:val="28"/>
        </w:rPr>
        <w:t>не соответствующих действительности;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- иные основания, предусмотренные </w:t>
      </w:r>
      <w:r w:rsidRPr="00081DAD">
        <w:rPr>
          <w:sz w:val="28"/>
          <w:szCs w:val="28"/>
        </w:rPr>
        <w:t xml:space="preserve">настоящим </w:t>
      </w:r>
      <w:r w:rsidRPr="00B020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Член ТОС</w:t>
      </w:r>
      <w:r w:rsidRPr="001805A8"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вправе: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1) участвовать в управлении делами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за исключением случаев, предусмотренных законом;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2) в случаях и в порядке, которые предусмотрены законом и </w:t>
      </w:r>
      <w:r w:rsidRPr="00081DAD">
        <w:rPr>
          <w:sz w:val="28"/>
          <w:szCs w:val="28"/>
        </w:rPr>
        <w:t xml:space="preserve">настоящим </w:t>
      </w:r>
      <w:r w:rsidRPr="00B020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получать информацию о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 знакомиться с её бухгалтерской и иной документацией;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02074">
        <w:rPr>
          <w:sz w:val="28"/>
          <w:szCs w:val="28"/>
        </w:rPr>
        <w:t xml:space="preserve">обжаловать решения органов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влекущие гражданско-правовые последствия, в случаях, которые предусмотрены законом;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4) требовать, действуя от имени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возмещения причиненных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убытков;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70C75">
        <w:rPr>
          <w:sz w:val="28"/>
          <w:szCs w:val="28"/>
        </w:rPr>
        <w:t xml:space="preserve">принимать участие во всех мероприятиях и направлениях деятельности, осуществляемых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в соответствии с </w:t>
      </w:r>
      <w:r w:rsidRPr="00081DAD">
        <w:rPr>
          <w:sz w:val="28"/>
          <w:szCs w:val="28"/>
        </w:rPr>
        <w:t xml:space="preserve">настоящим </w:t>
      </w:r>
      <w:r w:rsidRPr="00F70C75">
        <w:rPr>
          <w:sz w:val="28"/>
          <w:szCs w:val="28"/>
        </w:rPr>
        <w:t>Уставом</w:t>
      </w:r>
      <w:r>
        <w:t xml:space="preserve"> </w:t>
      </w:r>
      <w:r>
        <w:rPr>
          <w:sz w:val="28"/>
          <w:szCs w:val="28"/>
        </w:rPr>
        <w:t>ТОС;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вносить предложения в </w:t>
      </w:r>
      <w:r w:rsidRPr="00F70C75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по вопросам, связанным </w:t>
      </w:r>
      <w:r>
        <w:rPr>
          <w:sz w:val="28"/>
          <w:szCs w:val="28"/>
        </w:rPr>
        <w:br/>
      </w:r>
      <w:r w:rsidRPr="00F70C75">
        <w:rPr>
          <w:sz w:val="28"/>
          <w:szCs w:val="28"/>
        </w:rPr>
        <w:t>с его деятельностью, участвовать в их обсуждении и реализации</w:t>
      </w:r>
      <w:r>
        <w:rPr>
          <w:sz w:val="28"/>
          <w:szCs w:val="28"/>
        </w:rPr>
        <w:t>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70C75">
        <w:rPr>
          <w:sz w:val="28"/>
          <w:szCs w:val="28"/>
        </w:rPr>
        <w:t xml:space="preserve">вправе на равных началах с другими членами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безвозмездно пользоваться оказываемыми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услугами</w:t>
      </w:r>
      <w:r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могут иметь и</w:t>
      </w:r>
      <w:r>
        <w:rPr>
          <w:sz w:val="28"/>
          <w:szCs w:val="28"/>
        </w:rPr>
        <w:t xml:space="preserve"> другие права, предусмотренные действующим законодательством и настоящим </w:t>
      </w:r>
      <w:r w:rsidRPr="00B020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 Член ТОС</w:t>
      </w:r>
      <w:r w:rsidRPr="00B02074">
        <w:rPr>
          <w:sz w:val="28"/>
          <w:szCs w:val="28"/>
        </w:rPr>
        <w:t xml:space="preserve"> обязан: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02074">
        <w:rPr>
          <w:sz w:val="28"/>
          <w:szCs w:val="28"/>
        </w:rPr>
        <w:t xml:space="preserve">) не разглашать конфиденциальную информацию о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B02074">
        <w:rPr>
          <w:sz w:val="28"/>
          <w:szCs w:val="28"/>
        </w:rPr>
        <w:t xml:space="preserve">частвовать в принятии общественных решений, без которых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не может продолжать свою деятельность, если его участие необходимо для принятия таких решений;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2074">
        <w:rPr>
          <w:sz w:val="28"/>
          <w:szCs w:val="28"/>
        </w:rPr>
        <w:t xml:space="preserve">) не совершать действия, заведомо направленные на причинения вреда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66BC7">
        <w:rPr>
          <w:sz w:val="28"/>
          <w:szCs w:val="28"/>
        </w:rPr>
        <w:t xml:space="preserve">соблюдать положения </w:t>
      </w:r>
      <w:r>
        <w:rPr>
          <w:sz w:val="28"/>
          <w:szCs w:val="28"/>
        </w:rPr>
        <w:t xml:space="preserve">настоящего </w:t>
      </w:r>
      <w:r w:rsidRPr="00266BC7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ТОС</w:t>
      </w:r>
      <w:r w:rsidRPr="00266BC7">
        <w:rPr>
          <w:sz w:val="28"/>
          <w:szCs w:val="28"/>
        </w:rPr>
        <w:t xml:space="preserve"> и выполнять решения выборных руководящих и контрольно-ревизионных органов</w:t>
      </w:r>
      <w:r w:rsidRPr="00266BC7">
        <w:t xml:space="preserve"> </w:t>
      </w:r>
      <w:r>
        <w:rPr>
          <w:sz w:val="28"/>
          <w:szCs w:val="28"/>
        </w:rPr>
        <w:t>ТОС</w:t>
      </w:r>
      <w:r w:rsidRPr="00266BC7">
        <w:rPr>
          <w:sz w:val="28"/>
          <w:szCs w:val="28"/>
        </w:rPr>
        <w:t>, принятые в рамках их компетенции</w:t>
      </w:r>
      <w:r>
        <w:rPr>
          <w:sz w:val="28"/>
          <w:szCs w:val="28"/>
        </w:rPr>
        <w:t>;</w:t>
      </w:r>
    </w:p>
    <w:p w:rsidR="00B358F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2074">
        <w:rPr>
          <w:sz w:val="28"/>
          <w:szCs w:val="28"/>
        </w:rPr>
        <w:t xml:space="preserve">) не совершать действия (бездействия), которые существенно затрудняют или делают невозможным достижение целей, ради которых создана </w:t>
      </w:r>
      <w:r>
        <w:rPr>
          <w:sz w:val="28"/>
          <w:szCs w:val="28"/>
        </w:rPr>
        <w:t>ТОС;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66BC7">
        <w:rPr>
          <w:sz w:val="28"/>
          <w:szCs w:val="28"/>
        </w:rPr>
        <w:t>активно способствовать и лично участвовать в осуществлении уставных целей и осно</w:t>
      </w:r>
      <w:r>
        <w:rPr>
          <w:sz w:val="28"/>
          <w:szCs w:val="28"/>
        </w:rPr>
        <w:t>вных видов деятельности ТОС.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могут нести и другие обязанности, предусмотренные </w:t>
      </w:r>
      <w:r w:rsidRPr="00FB1AC0">
        <w:rPr>
          <w:sz w:val="28"/>
          <w:szCs w:val="28"/>
        </w:rPr>
        <w:t>д</w:t>
      </w:r>
      <w:r>
        <w:rPr>
          <w:sz w:val="28"/>
          <w:szCs w:val="28"/>
        </w:rPr>
        <w:t>ействующим законодательством и</w:t>
      </w:r>
      <w:r w:rsidRPr="00FB1AC0">
        <w:rPr>
          <w:sz w:val="28"/>
          <w:szCs w:val="28"/>
        </w:rPr>
        <w:t xml:space="preserve"> настоящим Уставом </w:t>
      </w:r>
      <w:r>
        <w:rPr>
          <w:sz w:val="28"/>
          <w:szCs w:val="28"/>
        </w:rPr>
        <w:t>ТОС.</w:t>
      </w:r>
    </w:p>
    <w:p w:rsidR="00B358F4" w:rsidRPr="00B02074" w:rsidRDefault="00B358F4" w:rsidP="00B358F4">
      <w:pPr>
        <w:rPr>
          <w:sz w:val="28"/>
          <w:szCs w:val="28"/>
        </w:rPr>
      </w:pPr>
    </w:p>
    <w:p w:rsidR="00B358F4" w:rsidRPr="00171053" w:rsidRDefault="00B358F4" w:rsidP="00B358F4">
      <w:pPr>
        <w:jc w:val="center"/>
        <w:rPr>
          <w:b/>
          <w:sz w:val="28"/>
          <w:szCs w:val="28"/>
        </w:rPr>
      </w:pPr>
      <w:r w:rsidRPr="00171053">
        <w:rPr>
          <w:b/>
          <w:sz w:val="28"/>
          <w:szCs w:val="28"/>
        </w:rPr>
        <w:t xml:space="preserve">6. Ответственность </w:t>
      </w:r>
      <w:r>
        <w:rPr>
          <w:b/>
          <w:sz w:val="28"/>
          <w:szCs w:val="28"/>
        </w:rPr>
        <w:t>ТОС</w:t>
      </w:r>
      <w:r w:rsidRPr="00171053">
        <w:rPr>
          <w:b/>
          <w:sz w:val="28"/>
          <w:szCs w:val="28"/>
        </w:rPr>
        <w:t xml:space="preserve"> и его органов перед органами местного самоуправления и гражданами</w:t>
      </w:r>
    </w:p>
    <w:p w:rsidR="00B358F4" w:rsidRPr="00B02074" w:rsidRDefault="00B358F4" w:rsidP="00B358F4">
      <w:pPr>
        <w:jc w:val="center"/>
        <w:rPr>
          <w:sz w:val="28"/>
          <w:szCs w:val="28"/>
        </w:rPr>
      </w:pPr>
    </w:p>
    <w:p w:rsidR="00B358F4" w:rsidRPr="00B02074" w:rsidRDefault="00B358F4" w:rsidP="00B358F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6.1 Орган и выборные лица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несут ответственность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за соблюдение действующего законодател</w:t>
      </w:r>
      <w:r>
        <w:rPr>
          <w:sz w:val="28"/>
          <w:szCs w:val="28"/>
        </w:rPr>
        <w:t xml:space="preserve">ьства, настоящего </w:t>
      </w:r>
      <w:r w:rsidRPr="00B02074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за неисполнение или ненадлежащее исполнение заключенных договоров </w:t>
      </w:r>
      <w:r>
        <w:rPr>
          <w:sz w:val="28"/>
          <w:szCs w:val="28"/>
        </w:rPr>
        <w:t>и соглашений.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6.2 Ответственность </w:t>
      </w:r>
      <w:r>
        <w:rPr>
          <w:sz w:val="28"/>
          <w:szCs w:val="28"/>
        </w:rPr>
        <w:t xml:space="preserve">органов и выборных лиц ТОС </w:t>
      </w:r>
      <w:r w:rsidRPr="00B02074">
        <w:rPr>
          <w:sz w:val="28"/>
          <w:szCs w:val="28"/>
        </w:rPr>
        <w:t xml:space="preserve">перед гражданами наступает в случае нарушения ими </w:t>
      </w:r>
      <w:r>
        <w:rPr>
          <w:sz w:val="28"/>
          <w:szCs w:val="28"/>
        </w:rPr>
        <w:t xml:space="preserve">действующего законодательства, настоящего </w:t>
      </w:r>
      <w:r w:rsidRPr="00B02074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либо утраты этими органами, выборными лиц</w:t>
      </w:r>
      <w:r>
        <w:rPr>
          <w:sz w:val="28"/>
          <w:szCs w:val="28"/>
        </w:rPr>
        <w:t>ами доверия со стороны граждан, проживающих</w:t>
      </w:r>
      <w:r w:rsidRPr="001710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71053">
        <w:rPr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ТОС.</w:t>
      </w: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6.3 Органы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отчитываются о своей деятельности не реже одного раза в год на </w:t>
      </w:r>
      <w:r>
        <w:rPr>
          <w:sz w:val="28"/>
          <w:szCs w:val="28"/>
        </w:rPr>
        <w:t>С</w:t>
      </w:r>
      <w:r w:rsidRPr="00B02074">
        <w:rPr>
          <w:sz w:val="28"/>
          <w:szCs w:val="28"/>
        </w:rPr>
        <w:t>обр</w:t>
      </w:r>
      <w:r>
        <w:rPr>
          <w:sz w:val="28"/>
          <w:szCs w:val="28"/>
        </w:rPr>
        <w:t>ании граждан ТОС</w:t>
      </w:r>
      <w:r w:rsidRPr="00B02074">
        <w:rPr>
          <w:sz w:val="28"/>
          <w:szCs w:val="28"/>
        </w:rPr>
        <w:t>.</w:t>
      </w:r>
    </w:p>
    <w:p w:rsidR="00B358F4" w:rsidRPr="00B02074" w:rsidRDefault="00B358F4" w:rsidP="00B358F4">
      <w:pPr>
        <w:rPr>
          <w:sz w:val="28"/>
          <w:szCs w:val="28"/>
        </w:rPr>
      </w:pPr>
    </w:p>
    <w:p w:rsidR="00B358F4" w:rsidRPr="00171053" w:rsidRDefault="00B358F4" w:rsidP="00B358F4">
      <w:pPr>
        <w:jc w:val="center"/>
        <w:rPr>
          <w:b/>
          <w:sz w:val="28"/>
          <w:szCs w:val="28"/>
        </w:rPr>
      </w:pPr>
      <w:r w:rsidRPr="00171053">
        <w:rPr>
          <w:b/>
          <w:sz w:val="28"/>
          <w:szCs w:val="28"/>
        </w:rPr>
        <w:t xml:space="preserve">7. Контроль за деятельностью </w:t>
      </w:r>
      <w:r>
        <w:rPr>
          <w:b/>
          <w:sz w:val="28"/>
          <w:szCs w:val="28"/>
        </w:rPr>
        <w:t>ТОС</w:t>
      </w:r>
    </w:p>
    <w:p w:rsidR="00B358F4" w:rsidRPr="00B02074" w:rsidRDefault="00B358F4" w:rsidP="00B358F4">
      <w:pPr>
        <w:ind w:left="142" w:hanging="142"/>
        <w:jc w:val="center"/>
        <w:rPr>
          <w:sz w:val="28"/>
          <w:szCs w:val="28"/>
        </w:rPr>
      </w:pPr>
    </w:p>
    <w:p w:rsidR="00B358F4" w:rsidRPr="00B02074" w:rsidRDefault="00B358F4" w:rsidP="00B358F4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7.1 </w:t>
      </w:r>
      <w:r>
        <w:rPr>
          <w:sz w:val="28"/>
          <w:szCs w:val="28"/>
        </w:rPr>
        <w:t>Г</w:t>
      </w:r>
      <w:r w:rsidRPr="00CC7D6A">
        <w:rPr>
          <w:sz w:val="28"/>
          <w:szCs w:val="28"/>
        </w:rPr>
        <w:t>раждан</w:t>
      </w:r>
      <w:r>
        <w:rPr>
          <w:sz w:val="28"/>
          <w:szCs w:val="28"/>
        </w:rPr>
        <w:t xml:space="preserve">е, проживающие в границах территории ТОС, </w:t>
      </w:r>
      <w:r w:rsidRPr="00B02074">
        <w:rPr>
          <w:sz w:val="28"/>
          <w:szCs w:val="28"/>
        </w:rPr>
        <w:t xml:space="preserve">вправе получать в полном объеме информацию о деятельности органов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и уполномоченных лиц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участвовать в принятии решений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по результатам отчетов органов и уполномоченных лиц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 своей деятельности.</w:t>
      </w:r>
    </w:p>
    <w:p w:rsidR="00B358F4" w:rsidRDefault="00B358F4" w:rsidP="00B358F4">
      <w:pPr>
        <w:tabs>
          <w:tab w:val="num" w:pos="0"/>
        </w:tabs>
        <w:ind w:left="360" w:hanging="360"/>
        <w:jc w:val="center"/>
        <w:rPr>
          <w:b/>
          <w:sz w:val="28"/>
          <w:szCs w:val="28"/>
        </w:rPr>
      </w:pPr>
    </w:p>
    <w:p w:rsidR="00B358F4" w:rsidRPr="00AA7323" w:rsidRDefault="00B358F4" w:rsidP="00B358F4">
      <w:pPr>
        <w:tabs>
          <w:tab w:val="num" w:pos="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7323">
        <w:rPr>
          <w:b/>
          <w:sz w:val="28"/>
          <w:szCs w:val="28"/>
        </w:rPr>
        <w:t>. Порядок внесения</w:t>
      </w:r>
      <w:r>
        <w:rPr>
          <w:b/>
          <w:sz w:val="28"/>
          <w:szCs w:val="28"/>
        </w:rPr>
        <w:t xml:space="preserve"> изменений и дополнений в устав</w:t>
      </w:r>
    </w:p>
    <w:p w:rsidR="00B358F4" w:rsidRPr="00AA7323" w:rsidRDefault="00B358F4" w:rsidP="00B358F4">
      <w:pPr>
        <w:tabs>
          <w:tab w:val="num" w:pos="0"/>
        </w:tabs>
        <w:ind w:left="360" w:hanging="360"/>
        <w:jc w:val="center"/>
        <w:rPr>
          <w:b/>
          <w:sz w:val="28"/>
          <w:szCs w:val="28"/>
        </w:rPr>
      </w:pPr>
    </w:p>
    <w:p w:rsidR="00B358F4" w:rsidRPr="00AA7323" w:rsidRDefault="00B358F4" w:rsidP="00B358F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.1. Изменения и (или) дополнения в устав могут вноситься по инициативе группы граждан - членов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, председателя совета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>, совета ТОС.</w:t>
      </w:r>
    </w:p>
    <w:p w:rsidR="00B358F4" w:rsidRPr="00AA7323" w:rsidRDefault="00B358F4" w:rsidP="00B358F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.2. Инициатор внесения изменений и (или) дополнений в устав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 направляет письменное ходатайство на имя председателя совета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>.</w:t>
      </w:r>
    </w:p>
    <w:p w:rsidR="00B358F4" w:rsidRPr="00AA7323" w:rsidRDefault="00B358F4" w:rsidP="00B358F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.3. Изменения и (или) дополнения в устав принимаются на общем собрании граждан - членов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 и считаются принятыми, если за них проголосовало более половины от числа граждан, принявших участие в голосовании.</w:t>
      </w:r>
    </w:p>
    <w:p w:rsidR="00B358F4" w:rsidRPr="00AA7323" w:rsidRDefault="00B358F4" w:rsidP="00B358F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 направляет принятые общим собранием изменения и (или) дополнения к уставу в Администрацию </w:t>
      </w:r>
      <w:r>
        <w:rPr>
          <w:sz w:val="28"/>
          <w:szCs w:val="28"/>
        </w:rPr>
        <w:t>Тутаевского муниципального района</w:t>
      </w:r>
      <w:r w:rsidRPr="00AA7323">
        <w:rPr>
          <w:sz w:val="28"/>
          <w:szCs w:val="28"/>
        </w:rPr>
        <w:t xml:space="preserve"> для их регистрации в порядке, установленном для регистрации устава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>.</w:t>
      </w:r>
    </w:p>
    <w:p w:rsidR="00B358F4" w:rsidRDefault="00B358F4" w:rsidP="00B358F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.5. Изменения и (или) дополнения к уставу вступают в силу с момента их регистрации в Администрации </w:t>
      </w:r>
      <w:r>
        <w:rPr>
          <w:sz w:val="28"/>
          <w:szCs w:val="28"/>
        </w:rPr>
        <w:t>Тутаевского муниципального района</w:t>
      </w:r>
      <w:r w:rsidRPr="00AA7323">
        <w:rPr>
          <w:sz w:val="28"/>
          <w:szCs w:val="28"/>
        </w:rPr>
        <w:t>.</w:t>
      </w:r>
    </w:p>
    <w:p w:rsidR="00B358F4" w:rsidRPr="00AA7323" w:rsidRDefault="00B358F4" w:rsidP="00B358F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358F4" w:rsidRPr="00AA7323" w:rsidRDefault="00B358F4" w:rsidP="00B358F4">
      <w:pPr>
        <w:pStyle w:val="aa"/>
        <w:ind w:firstLine="709"/>
        <w:rPr>
          <w:rFonts w:ascii="Times New Roman" w:hAnsi="Times New Roman"/>
          <w:b/>
          <w:snapToGrid/>
          <w:sz w:val="28"/>
          <w:szCs w:val="28"/>
        </w:rPr>
      </w:pPr>
      <w:r>
        <w:rPr>
          <w:rFonts w:ascii="Times New Roman" w:hAnsi="Times New Roman"/>
          <w:b/>
          <w:snapToGrid/>
          <w:sz w:val="28"/>
          <w:szCs w:val="28"/>
        </w:rPr>
        <w:t>9</w:t>
      </w:r>
      <w:r w:rsidRPr="00AA7323">
        <w:rPr>
          <w:rFonts w:ascii="Times New Roman" w:hAnsi="Times New Roman"/>
          <w:b/>
          <w:snapToGrid/>
          <w:sz w:val="28"/>
          <w:szCs w:val="28"/>
        </w:rPr>
        <w:t>. Ликвидация и прекращение деятельности территориального общественного самоуправления.</w:t>
      </w: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b/>
          <w:snapToGrid/>
          <w:sz w:val="28"/>
          <w:szCs w:val="28"/>
        </w:rPr>
      </w:pP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.1. ТОС может быть ликвидирован:</w:t>
      </w: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 w:rsidRPr="00AA7323">
        <w:rPr>
          <w:rFonts w:ascii="Times New Roman" w:hAnsi="Times New Roman"/>
          <w:snapToGrid/>
          <w:sz w:val="28"/>
          <w:szCs w:val="28"/>
        </w:rPr>
        <w:t>-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A7323">
        <w:rPr>
          <w:rFonts w:ascii="Times New Roman" w:hAnsi="Times New Roman"/>
          <w:snapToGrid/>
          <w:sz w:val="28"/>
          <w:szCs w:val="28"/>
        </w:rPr>
        <w:t>на осн</w:t>
      </w:r>
      <w:r>
        <w:rPr>
          <w:rFonts w:ascii="Times New Roman" w:hAnsi="Times New Roman"/>
          <w:snapToGrid/>
          <w:sz w:val="28"/>
          <w:szCs w:val="28"/>
        </w:rPr>
        <w:t xml:space="preserve">овании решения общего собрания </w:t>
      </w:r>
      <w:r w:rsidRPr="00AA7323">
        <w:rPr>
          <w:rFonts w:ascii="Times New Roman" w:hAnsi="Times New Roman"/>
          <w:snapToGrid/>
          <w:sz w:val="28"/>
          <w:szCs w:val="28"/>
        </w:rPr>
        <w:t>граждан-членов ТОС;</w:t>
      </w: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 w:rsidRPr="00AA7323">
        <w:rPr>
          <w:rFonts w:ascii="Times New Roman" w:hAnsi="Times New Roman"/>
          <w:snapToGrid/>
          <w:sz w:val="28"/>
          <w:szCs w:val="28"/>
        </w:rPr>
        <w:t>- по решению суда по основаниям, предусмотренным действующим законодательством.</w:t>
      </w: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.2.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В случае принятия решения о ликвидации </w:t>
      </w:r>
      <w:r>
        <w:rPr>
          <w:rFonts w:ascii="Times New Roman" w:hAnsi="Times New Roman"/>
          <w:snapToGrid/>
          <w:sz w:val="28"/>
          <w:szCs w:val="28"/>
        </w:rPr>
        <w:t xml:space="preserve">«ТОС </w:t>
      </w:r>
      <w:r w:rsidRPr="00356EFE">
        <w:rPr>
          <w:rFonts w:ascii="Times New Roman" w:hAnsi="Times New Roman"/>
          <w:snapToGrid/>
          <w:sz w:val="28"/>
          <w:szCs w:val="28"/>
        </w:rPr>
        <w:t>№ 13 «Цветущий сад»</w:t>
      </w:r>
      <w:r>
        <w:rPr>
          <w:rFonts w:ascii="Times New Roman" w:hAnsi="Times New Roman"/>
          <w:snapToGrid/>
          <w:sz w:val="28"/>
          <w:szCs w:val="28"/>
        </w:rPr>
        <w:t>,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Совет ТОС письменно сообщает в Администрацию </w:t>
      </w:r>
      <w:r>
        <w:rPr>
          <w:rFonts w:ascii="Times New Roman" w:hAnsi="Times New Roman"/>
          <w:snapToGrid/>
          <w:sz w:val="28"/>
          <w:szCs w:val="28"/>
        </w:rPr>
        <w:t>Тутаевского муниципального района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 о принятом решении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380B33">
        <w:rPr>
          <w:rFonts w:ascii="Times New Roman" w:hAnsi="Times New Roman"/>
          <w:snapToGrid/>
          <w:sz w:val="28"/>
          <w:szCs w:val="28"/>
        </w:rPr>
        <w:t>в течение 10 дней со дня его принятия</w:t>
      </w:r>
      <w:r w:rsidRPr="00AA7323">
        <w:rPr>
          <w:rFonts w:ascii="Times New Roman" w:hAnsi="Times New Roman"/>
          <w:snapToGrid/>
          <w:sz w:val="28"/>
          <w:szCs w:val="28"/>
        </w:rPr>
        <w:t>.</w:t>
      </w: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.3. По основаниям п.</w:t>
      </w: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.1. издается </w:t>
      </w:r>
      <w:r>
        <w:rPr>
          <w:rFonts w:ascii="Times New Roman" w:hAnsi="Times New Roman"/>
          <w:snapToGrid/>
          <w:sz w:val="28"/>
          <w:szCs w:val="28"/>
        </w:rPr>
        <w:t>Постановление администрации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Тутаевкого муниципального района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о прекращении деятельности ТОС.</w:t>
      </w:r>
    </w:p>
    <w:p w:rsidR="00B358F4" w:rsidRPr="00AA7323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.4. Ликвидация ТОС считается завершенной с момента внесения  Администрацией  </w:t>
      </w:r>
      <w:r>
        <w:rPr>
          <w:rFonts w:ascii="Times New Roman" w:hAnsi="Times New Roman"/>
          <w:snapToGrid/>
          <w:sz w:val="28"/>
          <w:szCs w:val="28"/>
        </w:rPr>
        <w:t xml:space="preserve">Тутаевского муниципального района 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в соответствующих отметок в реестр уставов ТОС на основании распоряжения Главы </w:t>
      </w:r>
      <w:r>
        <w:rPr>
          <w:rFonts w:ascii="Times New Roman" w:hAnsi="Times New Roman"/>
          <w:snapToGrid/>
          <w:sz w:val="28"/>
          <w:szCs w:val="28"/>
        </w:rPr>
        <w:t>Тутаевского муниципального района</w:t>
      </w:r>
      <w:r w:rsidRPr="00AA7323">
        <w:rPr>
          <w:rFonts w:ascii="Times New Roman" w:hAnsi="Times New Roman"/>
          <w:snapToGrid/>
          <w:sz w:val="28"/>
          <w:szCs w:val="28"/>
        </w:rPr>
        <w:t>.</w:t>
      </w:r>
    </w:p>
    <w:p w:rsidR="00B358F4" w:rsidRDefault="00B358F4" w:rsidP="00B358F4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.5.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Решение общего собрания о ликвидации </w:t>
      </w:r>
      <w:r>
        <w:rPr>
          <w:rFonts w:ascii="Times New Roman" w:hAnsi="Times New Roman"/>
          <w:snapToGrid/>
          <w:sz w:val="28"/>
          <w:szCs w:val="28"/>
        </w:rPr>
        <w:t>ТОС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, подлежит публикации Советом </w:t>
      </w:r>
      <w:r>
        <w:rPr>
          <w:rFonts w:ascii="Times New Roman" w:hAnsi="Times New Roman"/>
          <w:snapToGrid/>
          <w:sz w:val="28"/>
          <w:szCs w:val="28"/>
        </w:rPr>
        <w:t>«ТОС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</w:t>
      </w:r>
      <w:r w:rsidRPr="00356EFE">
        <w:rPr>
          <w:rFonts w:ascii="Times New Roman" w:hAnsi="Times New Roman"/>
          <w:snapToGrid/>
          <w:sz w:val="28"/>
          <w:szCs w:val="28"/>
        </w:rPr>
        <w:t>№ 13 «Цветущий сад»</w:t>
      </w:r>
      <w:r w:rsidRPr="00AA7323">
        <w:rPr>
          <w:rFonts w:ascii="Times New Roman" w:hAnsi="Times New Roman"/>
          <w:snapToGrid/>
          <w:sz w:val="28"/>
          <w:szCs w:val="28"/>
        </w:rPr>
        <w:t>.</w:t>
      </w: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9.6. В том случае, если ТОС </w:t>
      </w:r>
      <w:r w:rsidRPr="00380B33">
        <w:rPr>
          <w:rFonts w:ascii="Times New Roman" w:hAnsi="Times New Roman"/>
          <w:sz w:val="28"/>
          <w:szCs w:val="28"/>
        </w:rPr>
        <w:t>фактически прекратило свою деятельность, а собрание граждан по прекращению деятельности ТОС не проводится в течение одного года, Администрация Тутаевского муниципального района исключает устав ТОС из реестра уставов ТОС, а Муниципальный Совет городского поселения – принимает решение о признании утратившим силу решения об установлении границ территории данного ТОС.</w:t>
      </w:r>
    </w:p>
    <w:p w:rsidR="00B358F4" w:rsidRPr="00D63C8A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9.10. </w:t>
      </w:r>
      <w:r w:rsidRPr="00D63C8A">
        <w:rPr>
          <w:rFonts w:ascii="Times New Roman" w:hAnsi="Times New Roman"/>
          <w:sz w:val="28"/>
          <w:szCs w:val="28"/>
        </w:rPr>
        <w:t>При ликвидации ТОС,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собственности.</w:t>
      </w:r>
    </w:p>
    <w:p w:rsidR="00B358F4" w:rsidRPr="00D63C8A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D63C8A">
        <w:rPr>
          <w:rFonts w:ascii="Times New Roman" w:hAnsi="Times New Roman"/>
          <w:sz w:val="28"/>
          <w:szCs w:val="28"/>
        </w:rPr>
        <w:t xml:space="preserve">Иные финансовые средства и имущество, оставшиеся </w:t>
      </w:r>
      <w:r>
        <w:rPr>
          <w:rFonts w:ascii="Times New Roman" w:hAnsi="Times New Roman"/>
          <w:sz w:val="28"/>
          <w:szCs w:val="28"/>
        </w:rPr>
        <w:t xml:space="preserve">после удовлетворения требований </w:t>
      </w:r>
      <w:r w:rsidRPr="00D63C8A">
        <w:rPr>
          <w:rFonts w:ascii="Times New Roman" w:hAnsi="Times New Roman"/>
          <w:sz w:val="28"/>
          <w:szCs w:val="28"/>
        </w:rPr>
        <w:t>кредиторов направляются на цели, предусмотренные уставом ТОС, либо на цели, определяемые решением собрания граждан о ликвидации ТОС, а в спорных случаях – в порядке, определенном решением суда.</w:t>
      </w: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D63C8A">
        <w:rPr>
          <w:rFonts w:ascii="Times New Roman" w:hAnsi="Times New Roman"/>
          <w:sz w:val="28"/>
          <w:szCs w:val="28"/>
        </w:rPr>
        <w:t>Решения об использовании оставшегося имущества обнародуются.</w:t>
      </w: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358F4" w:rsidRDefault="00B358F4" w:rsidP="00B358F4">
      <w:pPr>
        <w:pStyle w:val="aa"/>
        <w:ind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общего собрания ТОС /___________________________/____________/</w:t>
      </w:r>
    </w:p>
    <w:p w:rsidR="00B358F4" w:rsidRDefault="00B358F4" w:rsidP="00B358F4">
      <w:pPr>
        <w:pStyle w:val="aa"/>
        <w:ind w:hanging="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9119A">
        <w:rPr>
          <w:rFonts w:ascii="Times New Roman" w:hAnsi="Times New Roman"/>
        </w:rPr>
        <w:t xml:space="preserve"> (Фамилия, И.О.)         </w:t>
      </w:r>
      <w:r>
        <w:rPr>
          <w:rFonts w:ascii="Times New Roman" w:hAnsi="Times New Roman"/>
        </w:rPr>
        <w:t xml:space="preserve">                     </w:t>
      </w:r>
      <w:r w:rsidRPr="00D9119A">
        <w:rPr>
          <w:rFonts w:ascii="Times New Roman" w:hAnsi="Times New Roman"/>
        </w:rPr>
        <w:t xml:space="preserve">       (подпись)</w:t>
      </w:r>
    </w:p>
    <w:p w:rsidR="00B358F4" w:rsidRPr="00D9119A" w:rsidRDefault="00B358F4" w:rsidP="00B358F4">
      <w:pPr>
        <w:pStyle w:val="aa"/>
        <w:ind w:hanging="993"/>
        <w:rPr>
          <w:rFonts w:ascii="Times New Roman" w:hAnsi="Times New Roman"/>
        </w:rPr>
      </w:pPr>
    </w:p>
    <w:p w:rsidR="00B358F4" w:rsidRDefault="00B358F4" w:rsidP="00B358F4">
      <w:pPr>
        <w:pStyle w:val="aa"/>
        <w:ind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общего собрания ТОС /_____________________________/____________/</w:t>
      </w:r>
    </w:p>
    <w:p w:rsidR="00B358F4" w:rsidRPr="00D9119A" w:rsidRDefault="00B358F4" w:rsidP="00B358F4">
      <w:pPr>
        <w:pStyle w:val="aa"/>
        <w:ind w:hanging="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9119A">
        <w:rPr>
          <w:rFonts w:ascii="Times New Roman" w:hAnsi="Times New Roman"/>
        </w:rPr>
        <w:t xml:space="preserve"> (Фамилия, И.О.)         </w:t>
      </w:r>
      <w:r>
        <w:rPr>
          <w:rFonts w:ascii="Times New Roman" w:hAnsi="Times New Roman"/>
        </w:rPr>
        <w:t xml:space="preserve">                     </w:t>
      </w:r>
      <w:r w:rsidRPr="00D9119A">
        <w:rPr>
          <w:rFonts w:ascii="Times New Roman" w:hAnsi="Times New Roman"/>
        </w:rPr>
        <w:t xml:space="preserve">       (подпись)</w:t>
      </w:r>
    </w:p>
    <w:p w:rsidR="00B358F4" w:rsidRPr="00AA7323" w:rsidRDefault="00B358F4" w:rsidP="00B358F4">
      <w:pPr>
        <w:pStyle w:val="aa"/>
        <w:ind w:hanging="993"/>
        <w:rPr>
          <w:rFonts w:ascii="Times New Roman" w:hAnsi="Times New Roman"/>
          <w:sz w:val="28"/>
          <w:szCs w:val="28"/>
        </w:rPr>
      </w:pPr>
    </w:p>
    <w:p w:rsidR="00B358F4" w:rsidRPr="00483D75" w:rsidRDefault="00B358F4" w:rsidP="004B0E11">
      <w:pPr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</w:p>
    <w:sectPr w:rsidR="00B358F4" w:rsidRPr="00483D75" w:rsidSect="00483D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D4A"/>
    <w:multiLevelType w:val="multilevel"/>
    <w:tmpl w:val="0D80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47353BD"/>
    <w:multiLevelType w:val="multilevel"/>
    <w:tmpl w:val="A03E09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8415A0E"/>
    <w:multiLevelType w:val="hybridMultilevel"/>
    <w:tmpl w:val="0AD87D4A"/>
    <w:lvl w:ilvl="0" w:tplc="BFE2C07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A312E"/>
    <w:multiLevelType w:val="hybridMultilevel"/>
    <w:tmpl w:val="92928D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1DA7EC9"/>
    <w:multiLevelType w:val="hybridMultilevel"/>
    <w:tmpl w:val="95D8EE0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B3120"/>
    <w:multiLevelType w:val="hybridMultilevel"/>
    <w:tmpl w:val="8A1825BE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>
    <w:nsid w:val="221548CF"/>
    <w:multiLevelType w:val="hybridMultilevel"/>
    <w:tmpl w:val="CBFC050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51C6527"/>
    <w:multiLevelType w:val="hybridMultilevel"/>
    <w:tmpl w:val="861C6936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267514D9"/>
    <w:multiLevelType w:val="multilevel"/>
    <w:tmpl w:val="61C06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none"/>
      <w:lvlText w:val="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8CF4D4F"/>
    <w:multiLevelType w:val="multilevel"/>
    <w:tmpl w:val="1A1601B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311B0743"/>
    <w:multiLevelType w:val="singleLevel"/>
    <w:tmpl w:val="9CCCAD48"/>
    <w:lvl w:ilvl="0">
      <w:start w:val="10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3BDF2BE6"/>
    <w:multiLevelType w:val="hybridMultilevel"/>
    <w:tmpl w:val="3A16ED60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07B6605"/>
    <w:multiLevelType w:val="hybridMultilevel"/>
    <w:tmpl w:val="A28A22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9F5464"/>
    <w:multiLevelType w:val="hybridMultilevel"/>
    <w:tmpl w:val="94727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580008F"/>
    <w:multiLevelType w:val="multilevel"/>
    <w:tmpl w:val="92CC1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C01182F"/>
    <w:multiLevelType w:val="multilevel"/>
    <w:tmpl w:val="F208D3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none"/>
      <w:lvlText w:val="3.3."/>
      <w:lvlJc w:val="left"/>
      <w:pPr>
        <w:tabs>
          <w:tab w:val="num" w:pos="1288"/>
        </w:tabs>
        <w:ind w:left="107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01D3CD9"/>
    <w:multiLevelType w:val="hybridMultilevel"/>
    <w:tmpl w:val="37ECBFC4"/>
    <w:lvl w:ilvl="0" w:tplc="8B84D5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A2799E"/>
    <w:multiLevelType w:val="hybridMultilevel"/>
    <w:tmpl w:val="FDE82FA0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>
    <w:nsid w:val="52512F1E"/>
    <w:multiLevelType w:val="multilevel"/>
    <w:tmpl w:val="3AA08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5B42013"/>
    <w:multiLevelType w:val="singleLevel"/>
    <w:tmpl w:val="57B8BC1E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>
    <w:nsid w:val="612355B1"/>
    <w:multiLevelType w:val="singleLevel"/>
    <w:tmpl w:val="82FC90BE"/>
    <w:lvl w:ilvl="0">
      <w:start w:val="3"/>
      <w:numFmt w:val="decimal"/>
      <w:lvlText w:val="%1)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1">
    <w:nsid w:val="625367AB"/>
    <w:multiLevelType w:val="multilevel"/>
    <w:tmpl w:val="A62EC18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3DF314D"/>
    <w:multiLevelType w:val="multilevel"/>
    <w:tmpl w:val="5694E3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4F96D49"/>
    <w:multiLevelType w:val="multilevel"/>
    <w:tmpl w:val="F752C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68F4154"/>
    <w:multiLevelType w:val="hybridMultilevel"/>
    <w:tmpl w:val="9E7A535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>
    <w:nsid w:val="676A215A"/>
    <w:multiLevelType w:val="multilevel"/>
    <w:tmpl w:val="F752C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7CB3577"/>
    <w:multiLevelType w:val="multilevel"/>
    <w:tmpl w:val="CB60DB64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7">
    <w:nsid w:val="6E3001E9"/>
    <w:multiLevelType w:val="hybridMultilevel"/>
    <w:tmpl w:val="33EEA0A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1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14"/>
  </w:num>
  <w:num w:numId="10">
    <w:abstractNumId w:val="1"/>
  </w:num>
  <w:num w:numId="11">
    <w:abstractNumId w:val="22"/>
  </w:num>
  <w:num w:numId="12">
    <w:abstractNumId w:val="8"/>
  </w:num>
  <w:num w:numId="13">
    <w:abstractNumId w:val="15"/>
  </w:num>
  <w:num w:numId="14">
    <w:abstractNumId w:val="17"/>
  </w:num>
  <w:num w:numId="15">
    <w:abstractNumId w:val="13"/>
  </w:num>
  <w:num w:numId="16">
    <w:abstractNumId w:val="5"/>
  </w:num>
  <w:num w:numId="17">
    <w:abstractNumId w:val="26"/>
  </w:num>
  <w:num w:numId="18">
    <w:abstractNumId w:val="9"/>
  </w:num>
  <w:num w:numId="19">
    <w:abstractNumId w:val="7"/>
  </w:num>
  <w:num w:numId="20">
    <w:abstractNumId w:val="21"/>
  </w:num>
  <w:num w:numId="21">
    <w:abstractNumId w:val="20"/>
  </w:num>
  <w:num w:numId="22">
    <w:abstractNumId w:val="10"/>
  </w:num>
  <w:num w:numId="23">
    <w:abstractNumId w:val="12"/>
  </w:num>
  <w:num w:numId="24">
    <w:abstractNumId w:val="4"/>
  </w:num>
  <w:num w:numId="25">
    <w:abstractNumId w:val="27"/>
  </w:num>
  <w:num w:numId="26">
    <w:abstractNumId w:val="2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3137F3"/>
    <w:rsid w:val="00393CE5"/>
    <w:rsid w:val="003A396F"/>
    <w:rsid w:val="00476B78"/>
    <w:rsid w:val="00483D75"/>
    <w:rsid w:val="004B0E11"/>
    <w:rsid w:val="005266C8"/>
    <w:rsid w:val="005A289F"/>
    <w:rsid w:val="006A0174"/>
    <w:rsid w:val="00792FA0"/>
    <w:rsid w:val="007C4D70"/>
    <w:rsid w:val="00805AB6"/>
    <w:rsid w:val="008C4154"/>
    <w:rsid w:val="00903CFB"/>
    <w:rsid w:val="0090407E"/>
    <w:rsid w:val="0095160B"/>
    <w:rsid w:val="009E5CAE"/>
    <w:rsid w:val="00A9717B"/>
    <w:rsid w:val="00B07AAA"/>
    <w:rsid w:val="00B358F4"/>
    <w:rsid w:val="00B634BB"/>
    <w:rsid w:val="00BC68C9"/>
    <w:rsid w:val="00C23EB5"/>
    <w:rsid w:val="00C301F0"/>
    <w:rsid w:val="00D333EC"/>
    <w:rsid w:val="00D62BA3"/>
    <w:rsid w:val="00DC732B"/>
    <w:rsid w:val="00E21B40"/>
    <w:rsid w:val="00E97D63"/>
    <w:rsid w:val="00EE00D2"/>
    <w:rsid w:val="00EF0140"/>
    <w:rsid w:val="00F07FBA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4B0E11"/>
    <w:pPr>
      <w:ind w:left="5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358F4"/>
    <w:pPr>
      <w:keepNext/>
      <w:widowControl/>
      <w:autoSpaceDE/>
      <w:autoSpaceDN/>
      <w:outlineLvl w:val="1"/>
    </w:pPr>
    <w:rPr>
      <w:rFonts w:ascii="Arial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83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B358F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a">
    <w:name w:val="Стиль"/>
    <w:rsid w:val="00B358F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B358F4"/>
    <w:pPr>
      <w:widowControl/>
      <w:autoSpaceDE/>
      <w:autoSpaceDN/>
    </w:pPr>
    <w:rPr>
      <w:rFonts w:ascii="Arial" w:hAnsi="Arial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358F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B358F4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35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358F4"/>
  </w:style>
  <w:style w:type="paragraph" w:styleId="ae">
    <w:name w:val="footer"/>
    <w:basedOn w:val="a"/>
    <w:link w:val="af"/>
    <w:uiPriority w:val="99"/>
    <w:rsid w:val="00B358F4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358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5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358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qFormat/>
    <w:rsid w:val="00B358F4"/>
    <w:rPr>
      <w:b/>
      <w:bCs/>
    </w:rPr>
  </w:style>
  <w:style w:type="character" w:styleId="af1">
    <w:name w:val="Emphasis"/>
    <w:qFormat/>
    <w:rsid w:val="00B358F4"/>
    <w:rPr>
      <w:i/>
      <w:iCs/>
    </w:rPr>
  </w:style>
  <w:style w:type="paragraph" w:styleId="af2">
    <w:name w:val="Title"/>
    <w:basedOn w:val="a"/>
    <w:next w:val="a"/>
    <w:link w:val="af3"/>
    <w:qFormat/>
    <w:rsid w:val="00B358F4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basedOn w:val="a0"/>
    <w:link w:val="af2"/>
    <w:rsid w:val="00B358F4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customStyle="1" w:styleId="Style2">
    <w:name w:val="Style2"/>
    <w:basedOn w:val="a"/>
    <w:uiPriority w:val="99"/>
    <w:rsid w:val="00B358F4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B358F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358F4"/>
    <w:pPr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B358F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358F4"/>
    <w:rPr>
      <w:sz w:val="26"/>
      <w:szCs w:val="26"/>
      <w:lang w:val="x-none"/>
    </w:rPr>
  </w:style>
  <w:style w:type="paragraph" w:customStyle="1" w:styleId="210">
    <w:name w:val="Основной текст с отступом 21"/>
    <w:basedOn w:val="a"/>
    <w:rsid w:val="00B358F4"/>
    <w:pPr>
      <w:widowControl/>
      <w:tabs>
        <w:tab w:val="left" w:pos="1440"/>
      </w:tabs>
      <w:suppressAutoHyphens/>
      <w:autoSpaceDE/>
      <w:autoSpaceDN/>
      <w:ind w:firstLine="540"/>
      <w:jc w:val="both"/>
    </w:pPr>
    <w:rPr>
      <w:sz w:val="24"/>
      <w:szCs w:val="24"/>
      <w:lang w:eastAsia="ar-SA"/>
    </w:rPr>
  </w:style>
  <w:style w:type="paragraph" w:styleId="af4">
    <w:name w:val="Normal (Web)"/>
    <w:basedOn w:val="a"/>
    <w:rsid w:val="00B358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4B0E11"/>
    <w:pPr>
      <w:ind w:left="5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358F4"/>
    <w:pPr>
      <w:keepNext/>
      <w:widowControl/>
      <w:autoSpaceDE/>
      <w:autoSpaceDN/>
      <w:outlineLvl w:val="1"/>
    </w:pPr>
    <w:rPr>
      <w:rFonts w:ascii="Arial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483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B358F4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a">
    <w:name w:val="Стиль"/>
    <w:rsid w:val="00B358F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B358F4"/>
    <w:pPr>
      <w:widowControl/>
      <w:autoSpaceDE/>
      <w:autoSpaceDN/>
    </w:pPr>
    <w:rPr>
      <w:rFonts w:ascii="Arial" w:hAnsi="Arial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358F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B358F4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35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358F4"/>
  </w:style>
  <w:style w:type="paragraph" w:styleId="ae">
    <w:name w:val="footer"/>
    <w:basedOn w:val="a"/>
    <w:link w:val="af"/>
    <w:uiPriority w:val="99"/>
    <w:rsid w:val="00B358F4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358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5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358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qFormat/>
    <w:rsid w:val="00B358F4"/>
    <w:rPr>
      <w:b/>
      <w:bCs/>
    </w:rPr>
  </w:style>
  <w:style w:type="character" w:styleId="af1">
    <w:name w:val="Emphasis"/>
    <w:qFormat/>
    <w:rsid w:val="00B358F4"/>
    <w:rPr>
      <w:i/>
      <w:iCs/>
    </w:rPr>
  </w:style>
  <w:style w:type="paragraph" w:styleId="af2">
    <w:name w:val="Title"/>
    <w:basedOn w:val="a"/>
    <w:next w:val="a"/>
    <w:link w:val="af3"/>
    <w:qFormat/>
    <w:rsid w:val="00B358F4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basedOn w:val="a0"/>
    <w:link w:val="af2"/>
    <w:rsid w:val="00B358F4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customStyle="1" w:styleId="Style2">
    <w:name w:val="Style2"/>
    <w:basedOn w:val="a"/>
    <w:uiPriority w:val="99"/>
    <w:rsid w:val="00B358F4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B358F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358F4"/>
    <w:pPr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B358F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358F4"/>
    <w:rPr>
      <w:sz w:val="26"/>
      <w:szCs w:val="26"/>
      <w:lang w:val="x-none"/>
    </w:rPr>
  </w:style>
  <w:style w:type="paragraph" w:customStyle="1" w:styleId="210">
    <w:name w:val="Основной текст с отступом 21"/>
    <w:basedOn w:val="a"/>
    <w:rsid w:val="00B358F4"/>
    <w:pPr>
      <w:widowControl/>
      <w:tabs>
        <w:tab w:val="left" w:pos="1440"/>
      </w:tabs>
      <w:suppressAutoHyphens/>
      <w:autoSpaceDE/>
      <w:autoSpaceDN/>
      <w:ind w:firstLine="540"/>
      <w:jc w:val="both"/>
    </w:pPr>
    <w:rPr>
      <w:sz w:val="24"/>
      <w:szCs w:val="24"/>
      <w:lang w:eastAsia="ar-SA"/>
    </w:rPr>
  </w:style>
  <w:style w:type="paragraph" w:styleId="af4">
    <w:name w:val="Normal (Web)"/>
    <w:basedOn w:val="a"/>
    <w:rsid w:val="00B358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5286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6</cp:revision>
  <cp:lastPrinted>2023-07-25T07:49:00Z</cp:lastPrinted>
  <dcterms:created xsi:type="dcterms:W3CDTF">2023-07-11T13:50:00Z</dcterms:created>
  <dcterms:modified xsi:type="dcterms:W3CDTF">2023-08-29T08:35:00Z</dcterms:modified>
</cp:coreProperties>
</file>