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0"/>
        <w:gridCol w:w="6270"/>
        <w:gridCol w:w="1800"/>
      </w:tblGrid>
      <w:tr w:rsidR="00E20F41" w:rsidRPr="00050A02" w:rsidTr="003065C7">
        <w:tc>
          <w:tcPr>
            <w:tcW w:w="9470" w:type="dxa"/>
          </w:tcPr>
          <w:p w:rsidR="00E20F41" w:rsidRPr="00050A02" w:rsidRDefault="00E20F41" w:rsidP="003065C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050A02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2462C2" wp14:editId="51ED74DB">
                  <wp:extent cx="605790" cy="795655"/>
                  <wp:effectExtent l="19050" t="0" r="381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F41" w:rsidRPr="00050A02" w:rsidRDefault="00E20F41" w:rsidP="003065C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Тутаевского  муниципального  района</w:t>
            </w:r>
          </w:p>
          <w:p w:rsidR="00E20F41" w:rsidRPr="00050A02" w:rsidRDefault="00E20F41" w:rsidP="0030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20F41" w:rsidRPr="00050A02" w:rsidRDefault="00E20F41" w:rsidP="003065C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50A0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ПОСТАНОВЛЕНИЕ</w:t>
            </w:r>
          </w:p>
          <w:p w:rsidR="00E20F41" w:rsidRPr="00050A02" w:rsidRDefault="00E20F41" w:rsidP="0030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20F41" w:rsidRDefault="00E20F41" w:rsidP="00306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20F41" w:rsidRPr="00BC09F2" w:rsidRDefault="00BC09F2" w:rsidP="00306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6D5B87" w:rsidRPr="00BC0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 13.11.2023</w:t>
            </w:r>
            <w:r w:rsidR="00E20F41" w:rsidRPr="00BC0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D5B87" w:rsidRPr="00BC0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813</w:t>
            </w:r>
            <w:r w:rsidR="0010711B" w:rsidRPr="00BC0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E2A22" w:rsidRPr="00BC0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Start"/>
            <w:r w:rsidR="002E2A22" w:rsidRPr="00BC0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  <w:p w:rsidR="00E20F41" w:rsidRPr="00BC09F2" w:rsidRDefault="00E20F41" w:rsidP="00306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9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Тутаев</w:t>
            </w:r>
          </w:p>
          <w:p w:rsidR="00E20F41" w:rsidRPr="00050A02" w:rsidRDefault="00E20F41" w:rsidP="003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F41" w:rsidRPr="00050A02" w:rsidRDefault="00E20F41" w:rsidP="003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0" w:type="dxa"/>
          </w:tcPr>
          <w:p w:rsidR="00E20F41" w:rsidRPr="00050A02" w:rsidRDefault="00E20F41" w:rsidP="003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E20F41" w:rsidRPr="00050A02" w:rsidRDefault="00E20F41" w:rsidP="003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0F41" w:rsidRPr="0074436D" w:rsidRDefault="00E20F41" w:rsidP="000459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4436D">
        <w:rPr>
          <w:rFonts w:ascii="Times New Roman" w:eastAsia="Times New Roman" w:hAnsi="Times New Roman" w:cs="Times New Roman"/>
          <w:szCs w:val="28"/>
          <w:lang w:eastAsia="ru-RU"/>
        </w:rPr>
        <w:t xml:space="preserve">О запрете выхода людей </w:t>
      </w:r>
    </w:p>
    <w:p w:rsidR="00E20F41" w:rsidRPr="0074436D" w:rsidRDefault="00E20F41" w:rsidP="000459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4436D">
        <w:rPr>
          <w:rFonts w:ascii="Times New Roman" w:eastAsia="Times New Roman" w:hAnsi="Times New Roman" w:cs="Times New Roman"/>
          <w:szCs w:val="28"/>
          <w:lang w:eastAsia="ru-RU"/>
        </w:rPr>
        <w:t xml:space="preserve">и выезда автотранспортных средств </w:t>
      </w:r>
    </w:p>
    <w:p w:rsidR="00E20F41" w:rsidRPr="0074436D" w:rsidRDefault="00E20F41" w:rsidP="000459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4436D">
        <w:rPr>
          <w:rFonts w:ascii="Times New Roman" w:eastAsia="Times New Roman" w:hAnsi="Times New Roman" w:cs="Times New Roman"/>
          <w:szCs w:val="28"/>
          <w:lang w:eastAsia="ru-RU"/>
        </w:rPr>
        <w:t xml:space="preserve">на ледовые покрытия водоёмов </w:t>
      </w:r>
    </w:p>
    <w:p w:rsidR="00E20F41" w:rsidRPr="0074436D" w:rsidRDefault="00E20F41" w:rsidP="000459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4436D">
        <w:rPr>
          <w:rFonts w:ascii="Times New Roman" w:eastAsia="Times New Roman" w:hAnsi="Times New Roman" w:cs="Times New Roman"/>
          <w:szCs w:val="28"/>
          <w:lang w:eastAsia="ru-RU"/>
        </w:rPr>
        <w:t>в Тутаевском муниципальном районе</w:t>
      </w:r>
    </w:p>
    <w:p w:rsidR="00E20F41" w:rsidRPr="00050A02" w:rsidRDefault="00E20F41" w:rsidP="00E20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41" w:rsidRPr="00050A02" w:rsidRDefault="000459BB" w:rsidP="000459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20F41" w:rsidRPr="000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 w:rsidR="00E20F41" w:rsidRPr="0005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Правилами охраны жизни людей на водных объектах Ярославской области, утвержденными постановлением </w:t>
      </w:r>
      <w:r w:rsidR="00E20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Ярославской</w:t>
      </w:r>
      <w:r w:rsidR="00E20F41" w:rsidRPr="0005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от 22.05.2007 №164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целях </w:t>
      </w:r>
      <w:r w:rsidR="00E20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предотвращения</w:t>
      </w:r>
      <w:r w:rsidR="00E20F41" w:rsidRPr="0005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несчастных случаев на водных объектах, Администрация Тутаевского муниципального района</w:t>
      </w:r>
    </w:p>
    <w:p w:rsidR="00E20F41" w:rsidRPr="00050A02" w:rsidRDefault="00E20F41" w:rsidP="00E20F4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0F41" w:rsidRPr="00050A02" w:rsidRDefault="00E20F41" w:rsidP="000459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E20F41" w:rsidRPr="00E20F41" w:rsidRDefault="00E20F41" w:rsidP="000459B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Запретить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7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E4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выезд любых транспортных средств и выход граждан на ледовое покрытие водоемов в Тутаевском муниципальном районе</w:t>
      </w:r>
      <w:r w:rsidR="0004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  01 декабря   2023</w:t>
      </w:r>
      <w:r w:rsidR="00C9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года</w:t>
      </w:r>
      <w:r w:rsidRPr="00E20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F41" w:rsidRPr="00E20F41" w:rsidRDefault="00E20F41" w:rsidP="000459B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Муниципальному </w:t>
      </w:r>
      <w:r w:rsidR="00107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учреждению </w:t>
      </w:r>
      <w:r w:rsidRPr="00D0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«Единая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D0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дежурно-диспетчерская </w:t>
      </w:r>
      <w:r w:rsidRPr="00E20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служба Тутаевского муниципального района» (</w:t>
      </w:r>
      <w:r w:rsidR="00966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4C7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6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Изюмов</w:t>
      </w:r>
      <w:r w:rsidR="00C9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совместно с </w:t>
      </w:r>
      <w:r w:rsidR="004C7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E7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«Управление комплексного </w:t>
      </w:r>
      <w:r w:rsidR="004C7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содержания терр</w:t>
      </w:r>
      <w:r w:rsidR="0004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итории ТМР» (А.С. </w:t>
      </w:r>
      <w:proofErr w:type="spellStart"/>
      <w:r w:rsidR="0004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Мосенков</w:t>
      </w:r>
      <w:proofErr w:type="spellEnd"/>
      <w:r w:rsidR="00641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до 03 декабря 2023</w:t>
      </w:r>
      <w:r w:rsidR="0084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E20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 на правом и левом берегах реки Волга в черте городского поселения Тутаев знаки, запрещающие выход людей и выезд автотранспортных средств на лёд.</w:t>
      </w:r>
    </w:p>
    <w:p w:rsidR="00C97EA3" w:rsidRDefault="00E20F41" w:rsidP="000459B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CC4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начальнику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CC4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4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CC4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МВД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CC4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России </w:t>
      </w:r>
      <w:r w:rsidR="00641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4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CC4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Тутаевский</w:t>
      </w:r>
      <w:proofErr w:type="spellEnd"/>
      <w:r w:rsidRPr="00CC4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04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(Д.Ю. Федоров</w:t>
      </w:r>
      <w:r w:rsidR="0084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9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97EA3" w:rsidRPr="000459BB" w:rsidRDefault="00C97EA3" w:rsidP="000459BB">
      <w:pPr>
        <w:pStyle w:val="a3"/>
        <w:numPr>
          <w:ilvl w:val="1"/>
          <w:numId w:val="2"/>
        </w:numPr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Организовать работу по недопущению выхода граждан</w:t>
      </w:r>
      <w:r w:rsidR="0004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выезда автотранспортных средств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Pr="00C9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ледовое покрытие водоемов в </w:t>
      </w:r>
      <w:proofErr w:type="spellStart"/>
      <w:r w:rsidRPr="00C9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Тутаевском</w:t>
      </w:r>
      <w:proofErr w:type="spellEnd"/>
      <w:r w:rsidRPr="00C9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459BB" w:rsidRPr="00662EE9" w:rsidRDefault="00C97EA3" w:rsidP="000459BB">
      <w:pPr>
        <w:pStyle w:val="a3"/>
        <w:numPr>
          <w:ilvl w:val="1"/>
          <w:numId w:val="2"/>
        </w:numPr>
        <w:spacing w:after="0" w:line="240" w:lineRule="auto"/>
        <w:ind w:left="0" w:firstLine="8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нарушителям настоящего постановления принимать меры административного воздействия в соответствии с законом Ярославской области от 03.12.2007 №100-з «Об административных правонарушениях»</w:t>
      </w:r>
      <w:r w:rsidR="004B32AE" w:rsidRPr="00662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59BB" w:rsidRPr="000459BB" w:rsidRDefault="000459BB" w:rsidP="000459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0F41" w:rsidRPr="00F70C30" w:rsidRDefault="006413FE" w:rsidP="000459BB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Начальнику</w:t>
      </w:r>
      <w:r w:rsidR="00E20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</w:t>
      </w:r>
      <w:bookmarkStart w:id="0" w:name="_GoBack"/>
      <w:bookmarkEnd w:id="0"/>
      <w:r w:rsidR="0004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E20F41" w:rsidRPr="00D76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  <w:r w:rsidR="0004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спорта</w:t>
      </w:r>
      <w:r w:rsidR="00E20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F7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0F41" w:rsidRPr="00F7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Тутаевского муниципального района </w:t>
      </w:r>
      <w:r w:rsidR="00F70C30" w:rsidRPr="00F7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F70C30" w:rsidRPr="00F7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О.Я.Чеканова</w:t>
      </w:r>
      <w:proofErr w:type="spellEnd"/>
      <w:r w:rsidR="00F70C30" w:rsidRPr="00F7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20F41" w:rsidRPr="00F7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организовать проведение в образовательных учреждениях занятий по правилам безопасного поведения на льду.</w:t>
      </w:r>
    </w:p>
    <w:p w:rsidR="00222CFE" w:rsidRDefault="00222CFE" w:rsidP="000459BB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тделу по ВМР, ГО и ЧС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7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 (В.В.</w:t>
      </w:r>
      <w:r w:rsidR="000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Онучин)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население о ледовой обстановке, необходимости соблюдения мер безопасности на водных объектах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9BB" w:rsidRPr="000459BB" w:rsidRDefault="000459BB" w:rsidP="000459BB">
      <w:pPr>
        <w:pStyle w:val="a3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</w:t>
      </w:r>
      <w:r w:rsidRPr="000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обеспечению безопасности людей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4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осеннее – зимний период 2023-2024 годов на водных объектах, расположенных на территории Тутаевского муниципального района.</w:t>
      </w:r>
    </w:p>
    <w:p w:rsidR="00E20F41" w:rsidRPr="000459BB" w:rsidRDefault="000459BB" w:rsidP="000459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 </w:t>
      </w:r>
      <w:r w:rsidR="00E20F41" w:rsidRPr="000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  постановление   в   </w:t>
      </w:r>
      <w:proofErr w:type="spellStart"/>
      <w:r w:rsidR="00E20F41" w:rsidRPr="00045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F41" w:rsidRPr="00045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 муниципальной газете «Берега» и на сайте Администрации Тутаевского муниципального района.</w:t>
      </w:r>
    </w:p>
    <w:p w:rsidR="00E20F41" w:rsidRPr="000459BB" w:rsidRDefault="00E20F41" w:rsidP="000459BB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7203E6" w:rsidRPr="00045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за исполнением настоящего</w:t>
      </w:r>
      <w:r w:rsidRPr="000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10711B" w:rsidRPr="0004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20F41" w:rsidRPr="000459BB" w:rsidRDefault="00E20F41" w:rsidP="000459BB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4B32AE" w:rsidRPr="0004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</w:t>
      </w:r>
      <w:r w:rsidRPr="000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опубликования.</w:t>
      </w:r>
    </w:p>
    <w:p w:rsidR="00E20F41" w:rsidRPr="00050A02" w:rsidRDefault="00E20F41" w:rsidP="0004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41" w:rsidRPr="00050A02" w:rsidRDefault="00E20F41" w:rsidP="00E2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959" w:rsidRDefault="00E70959" w:rsidP="001071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0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</w:t>
      </w:r>
    </w:p>
    <w:p w:rsidR="0010711B" w:rsidRPr="00050A02" w:rsidRDefault="0010711B" w:rsidP="001071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</w:t>
      </w:r>
      <w:r w:rsidR="00E7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C09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09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="00045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</w:t>
      </w:r>
      <w:proofErr w:type="spellEnd"/>
    </w:p>
    <w:p w:rsidR="00E20F41" w:rsidRPr="00050A02" w:rsidRDefault="00E20F41" w:rsidP="00E20F41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41" w:rsidRPr="00050A02" w:rsidRDefault="00E20F41" w:rsidP="00E20F41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41" w:rsidRPr="00050A02" w:rsidRDefault="00E20F41" w:rsidP="00E20F41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41" w:rsidRDefault="00E20F41" w:rsidP="00E20F41">
      <w:pPr>
        <w:rPr>
          <w:rFonts w:ascii="Times New Roman" w:hAnsi="Times New Roman" w:cs="Times New Roman"/>
          <w:sz w:val="28"/>
          <w:szCs w:val="28"/>
        </w:rPr>
      </w:pPr>
    </w:p>
    <w:p w:rsidR="00E20F41" w:rsidRDefault="00E20F41" w:rsidP="00E20F41">
      <w:pPr>
        <w:rPr>
          <w:rFonts w:ascii="Times New Roman" w:hAnsi="Times New Roman" w:cs="Times New Roman"/>
          <w:sz w:val="28"/>
          <w:szCs w:val="28"/>
        </w:rPr>
      </w:pPr>
    </w:p>
    <w:p w:rsidR="00E20F41" w:rsidRDefault="00E20F41" w:rsidP="00E20F41">
      <w:pPr>
        <w:rPr>
          <w:rFonts w:ascii="Times New Roman" w:hAnsi="Times New Roman" w:cs="Times New Roman"/>
          <w:sz w:val="28"/>
          <w:szCs w:val="28"/>
        </w:rPr>
      </w:pPr>
    </w:p>
    <w:p w:rsidR="00E20F41" w:rsidRDefault="00E20F41" w:rsidP="00E20F41">
      <w:pPr>
        <w:rPr>
          <w:rFonts w:ascii="Times New Roman" w:hAnsi="Times New Roman" w:cs="Times New Roman"/>
          <w:sz w:val="28"/>
          <w:szCs w:val="28"/>
        </w:rPr>
      </w:pPr>
    </w:p>
    <w:p w:rsidR="00E20F41" w:rsidRDefault="00E20F41" w:rsidP="00E20F41">
      <w:pPr>
        <w:rPr>
          <w:rFonts w:ascii="Times New Roman" w:hAnsi="Times New Roman" w:cs="Times New Roman"/>
          <w:sz w:val="28"/>
          <w:szCs w:val="28"/>
        </w:rPr>
      </w:pPr>
    </w:p>
    <w:sectPr w:rsidR="00E20F41" w:rsidSect="00F70C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3F8F"/>
    <w:multiLevelType w:val="multilevel"/>
    <w:tmpl w:val="0116E74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8" w:hanging="2160"/>
      </w:pPr>
      <w:rPr>
        <w:rFonts w:hint="default"/>
      </w:rPr>
    </w:lvl>
  </w:abstractNum>
  <w:abstractNum w:abstractNumId="1">
    <w:nsid w:val="361F768D"/>
    <w:multiLevelType w:val="hybridMultilevel"/>
    <w:tmpl w:val="7DBE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A3670"/>
    <w:multiLevelType w:val="hybridMultilevel"/>
    <w:tmpl w:val="EF7299F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D27DA"/>
    <w:multiLevelType w:val="hybridMultilevel"/>
    <w:tmpl w:val="647E9C62"/>
    <w:lvl w:ilvl="0" w:tplc="5D78420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9CF5A7A"/>
    <w:multiLevelType w:val="hybridMultilevel"/>
    <w:tmpl w:val="F9EA334C"/>
    <w:lvl w:ilvl="0" w:tplc="24A8CB6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41"/>
    <w:rsid w:val="000459BB"/>
    <w:rsid w:val="00093348"/>
    <w:rsid w:val="000E4E62"/>
    <w:rsid w:val="0010711B"/>
    <w:rsid w:val="00222CFE"/>
    <w:rsid w:val="00296713"/>
    <w:rsid w:val="002C2D32"/>
    <w:rsid w:val="002E2A22"/>
    <w:rsid w:val="00312C0C"/>
    <w:rsid w:val="0038325E"/>
    <w:rsid w:val="00461B62"/>
    <w:rsid w:val="004A64A9"/>
    <w:rsid w:val="004B32AE"/>
    <w:rsid w:val="004C0AED"/>
    <w:rsid w:val="004C7CE8"/>
    <w:rsid w:val="005B72EB"/>
    <w:rsid w:val="005B7CD6"/>
    <w:rsid w:val="0064056C"/>
    <w:rsid w:val="006413FE"/>
    <w:rsid w:val="00662EE9"/>
    <w:rsid w:val="006D5B87"/>
    <w:rsid w:val="006E444B"/>
    <w:rsid w:val="007203E6"/>
    <w:rsid w:val="0074436D"/>
    <w:rsid w:val="007B119F"/>
    <w:rsid w:val="007B717C"/>
    <w:rsid w:val="0084146D"/>
    <w:rsid w:val="008E7466"/>
    <w:rsid w:val="009535AD"/>
    <w:rsid w:val="00966A77"/>
    <w:rsid w:val="00B96FE3"/>
    <w:rsid w:val="00BC09F2"/>
    <w:rsid w:val="00BE3D97"/>
    <w:rsid w:val="00C942EC"/>
    <w:rsid w:val="00C97EA3"/>
    <w:rsid w:val="00DA30CD"/>
    <w:rsid w:val="00E20F41"/>
    <w:rsid w:val="00E70959"/>
    <w:rsid w:val="00F26EEF"/>
    <w:rsid w:val="00F51DAA"/>
    <w:rsid w:val="00F70C30"/>
    <w:rsid w:val="00F930C7"/>
    <w:rsid w:val="00F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F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F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andreevm</dc:creator>
  <cp:lastModifiedBy>prokofieva</cp:lastModifiedBy>
  <cp:revision>42</cp:revision>
  <cp:lastPrinted>2023-11-07T11:27:00Z</cp:lastPrinted>
  <dcterms:created xsi:type="dcterms:W3CDTF">2017-11-09T07:02:00Z</dcterms:created>
  <dcterms:modified xsi:type="dcterms:W3CDTF">2023-11-16T13:45:00Z</dcterms:modified>
</cp:coreProperties>
</file>