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B6F9" w14:textId="77777777" w:rsidR="00114E0E" w:rsidRDefault="00114E0E" w:rsidP="00114E0E"/>
    <w:p w14:paraId="3FCAF09E" w14:textId="77777777" w:rsidR="00CB72ED" w:rsidRDefault="00CB72ED" w:rsidP="00114E0E"/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114E0E" w14:paraId="1A94A586" w14:textId="77777777" w:rsidTr="00114E0E">
        <w:trPr>
          <w:cantSplit/>
          <w:jc w:val="center"/>
        </w:trPr>
        <w:tc>
          <w:tcPr>
            <w:tcW w:w="9360" w:type="dxa"/>
          </w:tcPr>
          <w:p w14:paraId="4AC80EFA" w14:textId="13415AF7" w:rsidR="00114E0E" w:rsidRDefault="00114E0E">
            <w:pPr>
              <w:pStyle w:val="1"/>
              <w:spacing w:line="256" w:lineRule="auto"/>
              <w:jc w:val="left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2819728" wp14:editId="017226A6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F36037" w14:textId="77777777" w:rsidR="00114E0E" w:rsidRDefault="00114E0E">
            <w:pPr>
              <w:pStyle w:val="1"/>
              <w:spacing w:line="256" w:lineRule="auto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Администрация Тутаевского муниципального района</w:t>
            </w:r>
          </w:p>
          <w:p w14:paraId="4EBF09A7" w14:textId="77777777" w:rsidR="00114E0E" w:rsidRDefault="00114E0E">
            <w:pPr>
              <w:spacing w:line="256" w:lineRule="auto"/>
              <w:jc w:val="center"/>
              <w:rPr>
                <w:lang w:eastAsia="en-US"/>
              </w:rPr>
            </w:pPr>
          </w:p>
          <w:p w14:paraId="11E22642" w14:textId="77777777" w:rsidR="00114E0E" w:rsidRDefault="00114E0E">
            <w:pPr>
              <w:pStyle w:val="1"/>
              <w:spacing w:line="25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  <w:p w14:paraId="2BE27C9B" w14:textId="77777777" w:rsidR="00114E0E" w:rsidRDefault="00114E0E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AD31CDA" w14:textId="232CAD19" w:rsidR="00114E0E" w:rsidRPr="00A06F9D" w:rsidRDefault="00114E0E">
            <w:pPr>
              <w:pStyle w:val="c2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6F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A06F9D" w:rsidRPr="00A06F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29.08.2023</w:t>
            </w:r>
            <w:r w:rsidRPr="00A06F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 </w:t>
            </w:r>
            <w:r w:rsidR="00A06F9D" w:rsidRPr="00A06F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644-п</w:t>
            </w:r>
          </w:p>
          <w:p w14:paraId="4F294CC9" w14:textId="7107D607" w:rsidR="00114E0E" w:rsidRDefault="00114E0E">
            <w:pPr>
              <w:pStyle w:val="c2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en-US"/>
              </w:rPr>
              <w:t>г. Тутаев</w:t>
            </w:r>
          </w:p>
          <w:p w14:paraId="0006A92C" w14:textId="21BF9E51" w:rsidR="00114E0E" w:rsidRDefault="00114E0E">
            <w:pPr>
              <w:pStyle w:val="c2"/>
              <w:spacing w:before="0" w:beforeAutospacing="0" w:after="0" w:afterAutospacing="0" w:line="256" w:lineRule="auto"/>
              <w:rPr>
                <w:rFonts w:ascii="Times New Roman" w:eastAsia="Times New Roman" w:hAnsi="Times New Roman" w:cs="Times New Roman"/>
                <w:bCs w:val="0"/>
                <w:lang w:eastAsia="en-US"/>
              </w:rPr>
            </w:pPr>
          </w:p>
        </w:tc>
      </w:tr>
    </w:tbl>
    <w:p w14:paraId="539EC36C" w14:textId="77777777" w:rsidR="00114E0E" w:rsidRDefault="00114E0E" w:rsidP="00114E0E">
      <w:pPr>
        <w:jc w:val="both"/>
        <w:rPr>
          <w:color w:val="000000"/>
        </w:rPr>
      </w:pPr>
    </w:p>
    <w:p w14:paraId="7DDC0EE3" w14:textId="77777777" w:rsidR="00114E0E" w:rsidRDefault="00114E0E" w:rsidP="00114E0E">
      <w:pPr>
        <w:jc w:val="both"/>
        <w:rPr>
          <w:color w:val="000000"/>
        </w:rPr>
      </w:pPr>
      <w:r>
        <w:rPr>
          <w:color w:val="000000"/>
        </w:rPr>
        <w:t xml:space="preserve">О проведении праздника </w:t>
      </w:r>
    </w:p>
    <w:p w14:paraId="1EB900B7" w14:textId="774EB696" w:rsidR="00114E0E" w:rsidRDefault="00114E0E" w:rsidP="00114E0E">
      <w:pPr>
        <w:jc w:val="both"/>
        <w:rPr>
          <w:color w:val="000000"/>
        </w:rPr>
      </w:pPr>
      <w:r>
        <w:rPr>
          <w:color w:val="000000"/>
        </w:rPr>
        <w:t>«Борисоглебская ярмарка»</w:t>
      </w:r>
    </w:p>
    <w:p w14:paraId="3A5D2FC4" w14:textId="77777777" w:rsidR="00114E0E" w:rsidRDefault="00114E0E" w:rsidP="00114E0E">
      <w:pPr>
        <w:jc w:val="both"/>
        <w:rPr>
          <w:color w:val="000000"/>
        </w:rPr>
      </w:pPr>
    </w:p>
    <w:p w14:paraId="23FE5064" w14:textId="77777777" w:rsidR="00114E0E" w:rsidRDefault="00114E0E" w:rsidP="00114E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сохранения культурных традиций, сложившихся в Тутаевском</w:t>
      </w:r>
    </w:p>
    <w:p w14:paraId="6E5ECC2A" w14:textId="2DDB01E3" w:rsidR="00114E0E" w:rsidRDefault="00114E0E" w:rsidP="00114E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 </w:t>
      </w:r>
      <w:proofErr w:type="gramStart"/>
      <w:r>
        <w:rPr>
          <w:color w:val="000000"/>
          <w:sz w:val="28"/>
          <w:szCs w:val="28"/>
        </w:rPr>
        <w:t>районе</w:t>
      </w:r>
      <w:proofErr w:type="gramEnd"/>
      <w:r>
        <w:rPr>
          <w:color w:val="000000"/>
          <w:sz w:val="28"/>
          <w:szCs w:val="28"/>
        </w:rPr>
        <w:t>, в соответствии с планом праздничных мероприятий на 202</w:t>
      </w:r>
      <w:r w:rsidR="00CB72E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Администрация Тутаевского муниципального района</w:t>
      </w:r>
    </w:p>
    <w:p w14:paraId="45CB5E2B" w14:textId="77777777" w:rsidR="00114E0E" w:rsidRDefault="00114E0E" w:rsidP="00114E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25E87BA7" w14:textId="77777777" w:rsidR="00114E0E" w:rsidRDefault="00114E0E" w:rsidP="00114E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62DC7BF3" w14:textId="77777777" w:rsidR="00114E0E" w:rsidRDefault="00114E0E" w:rsidP="00114E0E">
      <w:pPr>
        <w:ind w:firstLine="225"/>
        <w:jc w:val="both"/>
        <w:rPr>
          <w:color w:val="000000"/>
          <w:sz w:val="28"/>
          <w:szCs w:val="28"/>
        </w:rPr>
      </w:pPr>
    </w:p>
    <w:p w14:paraId="66AB19EC" w14:textId="2E09D353" w:rsidR="00867CA8" w:rsidRPr="007657EF" w:rsidRDefault="00114E0E" w:rsidP="007657EF">
      <w:pPr>
        <w:pStyle w:val="a3"/>
        <w:numPr>
          <w:ilvl w:val="0"/>
          <w:numId w:val="1"/>
        </w:numPr>
        <w:ind w:left="0" w:firstLine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праздник</w:t>
      </w:r>
      <w:r w:rsidR="00C433B7">
        <w:rPr>
          <w:color w:val="000000"/>
          <w:sz w:val="28"/>
          <w:szCs w:val="28"/>
        </w:rPr>
        <w:t xml:space="preserve"> «Борисоглебская ярмарка»</w:t>
      </w:r>
      <w:r w:rsidR="00867CA8">
        <w:rPr>
          <w:color w:val="000000"/>
          <w:sz w:val="28"/>
          <w:szCs w:val="28"/>
        </w:rPr>
        <w:t xml:space="preserve"> на пл. </w:t>
      </w:r>
      <w:proofErr w:type="gramStart"/>
      <w:r w:rsidR="00867CA8" w:rsidRPr="00867CA8">
        <w:rPr>
          <w:color w:val="000000"/>
          <w:sz w:val="28"/>
          <w:szCs w:val="28"/>
        </w:rPr>
        <w:t>Юбилейной</w:t>
      </w:r>
      <w:proofErr w:type="gramEnd"/>
      <w:r w:rsidR="00867CA8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C433B7" w:rsidRPr="00867CA8">
        <w:rPr>
          <w:color w:val="000000"/>
          <w:sz w:val="28"/>
          <w:szCs w:val="28"/>
        </w:rPr>
        <w:t xml:space="preserve"> </w:t>
      </w:r>
      <w:r w:rsidR="00867CA8">
        <w:rPr>
          <w:color w:val="000000"/>
          <w:sz w:val="28"/>
          <w:szCs w:val="28"/>
        </w:rPr>
        <w:t xml:space="preserve">           </w:t>
      </w:r>
      <w:r w:rsidR="00867CA8" w:rsidRPr="007657EF">
        <w:rPr>
          <w:color w:val="000000"/>
          <w:sz w:val="28"/>
          <w:szCs w:val="28"/>
        </w:rPr>
        <w:t>16 сентября 11</w:t>
      </w:r>
      <w:r w:rsidR="005C3168" w:rsidRPr="007657EF">
        <w:rPr>
          <w:color w:val="000000"/>
          <w:sz w:val="28"/>
          <w:szCs w:val="28"/>
        </w:rPr>
        <w:t>:00 2023 г.</w:t>
      </w:r>
    </w:p>
    <w:p w14:paraId="79283E7A" w14:textId="069537AC" w:rsidR="00114E0E" w:rsidRDefault="00114E0E" w:rsidP="007657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="00C433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состав оргкомитета по проведению</w:t>
      </w:r>
      <w:r w:rsidR="00C433B7">
        <w:rPr>
          <w:color w:val="000000"/>
          <w:sz w:val="28"/>
          <w:szCs w:val="28"/>
        </w:rPr>
        <w:t xml:space="preserve"> праздника «Борисоглебская ярмарка» </w:t>
      </w:r>
      <w:r>
        <w:rPr>
          <w:color w:val="000000"/>
          <w:sz w:val="28"/>
          <w:szCs w:val="28"/>
        </w:rPr>
        <w:t>(приложение 1).</w:t>
      </w:r>
    </w:p>
    <w:p w14:paraId="17F1D438" w14:textId="1D4C49AC" w:rsidR="00114E0E" w:rsidRDefault="00114E0E" w:rsidP="007657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3.Утвердить план подготовки проведения праздни</w:t>
      </w:r>
      <w:r w:rsidR="00C433B7">
        <w:rPr>
          <w:color w:val="000000"/>
          <w:sz w:val="28"/>
          <w:szCs w:val="28"/>
        </w:rPr>
        <w:t xml:space="preserve">ка «Борисоглебская ярмарка» </w:t>
      </w:r>
      <w:r>
        <w:rPr>
          <w:color w:val="000000"/>
          <w:sz w:val="28"/>
          <w:szCs w:val="28"/>
        </w:rPr>
        <w:t>(приложение 2).</w:t>
      </w:r>
    </w:p>
    <w:p w14:paraId="33673299" w14:textId="40457891" w:rsidR="00114E0E" w:rsidRDefault="00114E0E" w:rsidP="007657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r w:rsidR="00C433B7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иректору департамента финансов </w:t>
      </w:r>
      <w:r w:rsidR="00C433B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ТМР </w:t>
      </w:r>
      <w:proofErr w:type="spellStart"/>
      <w:r w:rsidR="00D6329F">
        <w:rPr>
          <w:color w:val="000000"/>
          <w:sz w:val="28"/>
          <w:szCs w:val="28"/>
        </w:rPr>
        <w:t>Елаевой</w:t>
      </w:r>
      <w:proofErr w:type="spellEnd"/>
      <w:r w:rsidR="00D6329F">
        <w:rPr>
          <w:color w:val="000000"/>
          <w:sz w:val="28"/>
          <w:szCs w:val="28"/>
        </w:rPr>
        <w:t xml:space="preserve"> М.В. </w:t>
      </w:r>
      <w:r>
        <w:rPr>
          <w:color w:val="000000"/>
          <w:sz w:val="28"/>
          <w:szCs w:val="28"/>
        </w:rPr>
        <w:t>произвести финансирование</w:t>
      </w:r>
      <w:r w:rsidR="00D6329F">
        <w:rPr>
          <w:color w:val="000000"/>
          <w:sz w:val="28"/>
          <w:szCs w:val="28"/>
        </w:rPr>
        <w:t xml:space="preserve"> праздника «Борисоглебская ярмарка» </w:t>
      </w:r>
      <w:r>
        <w:rPr>
          <w:color w:val="000000"/>
          <w:sz w:val="28"/>
          <w:szCs w:val="28"/>
        </w:rPr>
        <w:t>за счёт бюджетных ассигнований</w:t>
      </w:r>
      <w:r w:rsidR="00CB72ED">
        <w:rPr>
          <w:color w:val="000000"/>
          <w:sz w:val="28"/>
          <w:szCs w:val="28"/>
        </w:rPr>
        <w:t xml:space="preserve"> управления </w:t>
      </w:r>
      <w:r>
        <w:rPr>
          <w:color w:val="000000"/>
          <w:sz w:val="28"/>
          <w:szCs w:val="28"/>
        </w:rPr>
        <w:t>культуры</w:t>
      </w:r>
      <w:r w:rsidR="00CB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молодёжной политики А</w:t>
      </w:r>
      <w:r w:rsidR="00D632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ТМР.</w:t>
      </w:r>
    </w:p>
    <w:p w14:paraId="190CF1A6" w14:textId="4A2A0957" w:rsidR="00114E0E" w:rsidRDefault="00114E0E" w:rsidP="007657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Рекомендовать</w:t>
      </w:r>
      <w:r w:rsidR="005A2175">
        <w:rPr>
          <w:color w:val="000000"/>
          <w:sz w:val="28"/>
          <w:szCs w:val="28"/>
        </w:rPr>
        <w:t xml:space="preserve"> врио</w:t>
      </w:r>
      <w:r>
        <w:rPr>
          <w:color w:val="000000"/>
          <w:sz w:val="28"/>
          <w:szCs w:val="28"/>
        </w:rPr>
        <w:t xml:space="preserve"> начальник</w:t>
      </w:r>
      <w:r w:rsidR="005A2175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Тутаевского МО МВД России </w:t>
      </w:r>
      <w:r w:rsidR="005A2175">
        <w:rPr>
          <w:color w:val="000000"/>
          <w:sz w:val="28"/>
          <w:szCs w:val="28"/>
        </w:rPr>
        <w:t>Федорову Д.Ю.</w:t>
      </w:r>
      <w:r>
        <w:rPr>
          <w:color w:val="000000"/>
          <w:sz w:val="28"/>
          <w:szCs w:val="28"/>
        </w:rPr>
        <w:t xml:space="preserve"> обеспечить необходимые меры по поддержанию порядка и безопасности граждан в местах проведения </w:t>
      </w:r>
      <w:r w:rsidR="00D6329F">
        <w:rPr>
          <w:color w:val="000000"/>
          <w:sz w:val="28"/>
          <w:szCs w:val="28"/>
        </w:rPr>
        <w:t>праздника «Борисоглебская ярмарка»</w:t>
      </w:r>
      <w:r>
        <w:rPr>
          <w:color w:val="000000"/>
          <w:sz w:val="28"/>
          <w:szCs w:val="28"/>
        </w:rPr>
        <w:t xml:space="preserve">. </w:t>
      </w:r>
    </w:p>
    <w:p w14:paraId="209F2D85" w14:textId="77777777" w:rsidR="00114E0E" w:rsidRDefault="00114E0E" w:rsidP="007657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       </w:t>
      </w:r>
    </w:p>
    <w:p w14:paraId="15A21458" w14:textId="77777777" w:rsidR="00114E0E" w:rsidRDefault="00114E0E" w:rsidP="00114E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Настоящее постановление вступает в силу после его официального опубликования.</w:t>
      </w:r>
    </w:p>
    <w:p w14:paraId="606A61FA" w14:textId="77777777" w:rsidR="00114E0E" w:rsidRDefault="00114E0E" w:rsidP="00114E0E">
      <w:pPr>
        <w:jc w:val="both"/>
        <w:rPr>
          <w:color w:val="000000"/>
          <w:sz w:val="28"/>
          <w:szCs w:val="28"/>
        </w:rPr>
      </w:pPr>
    </w:p>
    <w:p w14:paraId="6C3D8EB5" w14:textId="1129FF96" w:rsidR="00114E0E" w:rsidRDefault="00114E0E" w:rsidP="00114E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Тутаевского </w:t>
      </w:r>
    </w:p>
    <w:p w14:paraId="00FFBBD7" w14:textId="31AB7030" w:rsidR="00114E0E" w:rsidRPr="00580D99" w:rsidRDefault="00114E0E" w:rsidP="00580D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A06F9D">
        <w:rPr>
          <w:color w:val="000000"/>
          <w:sz w:val="28"/>
          <w:szCs w:val="28"/>
        </w:rPr>
        <w:tab/>
      </w:r>
      <w:r w:rsidR="00A06F9D">
        <w:rPr>
          <w:color w:val="000000"/>
          <w:sz w:val="28"/>
          <w:szCs w:val="28"/>
        </w:rPr>
        <w:tab/>
      </w:r>
      <w:r w:rsidR="00A06F9D">
        <w:rPr>
          <w:color w:val="000000"/>
          <w:sz w:val="28"/>
          <w:szCs w:val="28"/>
        </w:rPr>
        <w:tab/>
      </w:r>
      <w:r w:rsidR="00A06F9D">
        <w:rPr>
          <w:color w:val="000000"/>
          <w:sz w:val="28"/>
          <w:szCs w:val="28"/>
        </w:rPr>
        <w:tab/>
      </w:r>
      <w:bookmarkStart w:id="0" w:name="_GoBack"/>
      <w:bookmarkEnd w:id="0"/>
      <w:r w:rsidR="00CB72ED">
        <w:rPr>
          <w:color w:val="000000"/>
          <w:sz w:val="28"/>
          <w:szCs w:val="28"/>
        </w:rPr>
        <w:t xml:space="preserve">О.В. </w:t>
      </w:r>
      <w:proofErr w:type="spellStart"/>
      <w:r w:rsidR="00CB72ED">
        <w:rPr>
          <w:color w:val="000000"/>
          <w:sz w:val="28"/>
          <w:szCs w:val="28"/>
        </w:rPr>
        <w:t>Низова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40DEAFEA" w14:textId="77777777" w:rsidR="00114E0E" w:rsidRDefault="00114E0E" w:rsidP="00114E0E"/>
    <w:p w14:paraId="3A0F73CF" w14:textId="77777777" w:rsidR="00114E0E" w:rsidRDefault="00114E0E" w:rsidP="00114E0E">
      <w:r>
        <w:lastRenderedPageBreak/>
        <w:t xml:space="preserve">                                                                                                                                   Приложение 1</w:t>
      </w:r>
    </w:p>
    <w:p w14:paraId="7DDA90D5" w14:textId="77777777" w:rsidR="00114E0E" w:rsidRDefault="00114E0E" w:rsidP="00114E0E">
      <w:r>
        <w:t xml:space="preserve">                                                                                        к постановлению Администрации ТМР</w:t>
      </w:r>
    </w:p>
    <w:p w14:paraId="44F323E7" w14:textId="6DC9573F" w:rsidR="00114E0E" w:rsidRDefault="00114E0E" w:rsidP="00A06F9D">
      <w:pPr>
        <w:jc w:val="right"/>
      </w:pPr>
      <w:r>
        <w:t xml:space="preserve">                                                                                  </w:t>
      </w:r>
      <w:r w:rsidR="00A06F9D">
        <w:t xml:space="preserve">                             </w:t>
      </w:r>
      <w:r>
        <w:t xml:space="preserve">от </w:t>
      </w:r>
      <w:r w:rsidR="00A06F9D">
        <w:t>29.08.2023</w:t>
      </w:r>
      <w:r>
        <w:t xml:space="preserve"> №</w:t>
      </w:r>
      <w:r w:rsidR="00A06F9D">
        <w:t>644-п</w:t>
      </w:r>
    </w:p>
    <w:p w14:paraId="3EB53DBE" w14:textId="77777777" w:rsidR="00114E0E" w:rsidRDefault="00114E0E" w:rsidP="00114E0E"/>
    <w:p w14:paraId="4A0E8048" w14:textId="77777777" w:rsidR="00114E0E" w:rsidRDefault="00114E0E" w:rsidP="00114E0E">
      <w:r>
        <w:rPr>
          <w:b/>
          <w:sz w:val="22"/>
        </w:rPr>
        <w:t xml:space="preserve">                                                               </w:t>
      </w:r>
      <w:r>
        <w:t>Состав оргкомитета</w:t>
      </w:r>
    </w:p>
    <w:p w14:paraId="295C3754" w14:textId="4FCF9F93" w:rsidR="00114E0E" w:rsidRDefault="00114E0E" w:rsidP="00114E0E">
      <w:r>
        <w:t xml:space="preserve">              </w:t>
      </w:r>
      <w:r w:rsidR="00CF016D">
        <w:t xml:space="preserve">     </w:t>
      </w:r>
      <w:r w:rsidR="004D18EE">
        <w:t xml:space="preserve">   </w:t>
      </w:r>
      <w:r w:rsidR="00CF016D">
        <w:t xml:space="preserve">      </w:t>
      </w:r>
      <w:r>
        <w:t xml:space="preserve"> по проведению праздн</w:t>
      </w:r>
      <w:r w:rsidR="00CF016D">
        <w:t>ика «Борисоглебская ярмарка»</w:t>
      </w:r>
    </w:p>
    <w:p w14:paraId="51C35DF1" w14:textId="77777777" w:rsidR="00114E0E" w:rsidRDefault="00114E0E" w:rsidP="00114E0E">
      <w:r>
        <w:t xml:space="preserve">                                                              </w:t>
      </w:r>
      <w:r>
        <w:rPr>
          <w:sz w:val="20"/>
        </w:rPr>
        <w:t xml:space="preserve">                               </w:t>
      </w:r>
      <w:r>
        <w:rPr>
          <w:b/>
          <w:sz w:val="20"/>
        </w:rPr>
        <w:t xml:space="preserve">                                                       </w:t>
      </w:r>
    </w:p>
    <w:tbl>
      <w:tblPr>
        <w:tblW w:w="97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09"/>
        <w:gridCol w:w="6871"/>
      </w:tblGrid>
      <w:tr w:rsidR="00114E0E" w14:paraId="7F79F9F0" w14:textId="77777777" w:rsidTr="00114E0E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CAE1" w14:textId="77777777" w:rsidR="00114E0E" w:rsidRDefault="00114E0E">
            <w:pPr>
              <w:spacing w:line="252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  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FBE6" w14:textId="075A3D5F" w:rsidR="00114E0E" w:rsidRDefault="00CB72ED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Низова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5816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 Глава Тутаевского муниципального района, председатель оргкомитета</w:t>
            </w:r>
          </w:p>
        </w:tc>
      </w:tr>
      <w:tr w:rsidR="00114E0E" w14:paraId="797ACCBB" w14:textId="77777777" w:rsidTr="00114E0E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6400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1890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Иванова О.Н.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0782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 ТМР по социальным вопросам, заместитель председателя оргкомитета</w:t>
            </w:r>
          </w:p>
        </w:tc>
      </w:tr>
      <w:tr w:rsidR="00114E0E" w14:paraId="3255E63F" w14:textId="77777777" w:rsidTr="00114E0E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1F36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3. 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4F6E" w14:textId="78C29EED" w:rsidR="00114E0E" w:rsidRDefault="00CB72E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Никанорова М.В.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0FB1" w14:textId="4E3FC76C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07169">
              <w:rPr>
                <w:lang w:eastAsia="en-US"/>
              </w:rPr>
              <w:t xml:space="preserve">начальник управления культуры и молодежной политики </w:t>
            </w:r>
            <w:r>
              <w:rPr>
                <w:lang w:eastAsia="en-US"/>
              </w:rPr>
              <w:t>Администрации ТМР, секретарь оргкомитета</w:t>
            </w:r>
          </w:p>
        </w:tc>
      </w:tr>
    </w:tbl>
    <w:p w14:paraId="246EDCC6" w14:textId="77777777" w:rsidR="00114E0E" w:rsidRDefault="00114E0E" w:rsidP="00114E0E">
      <w:pPr>
        <w:rPr>
          <w:rFonts w:ascii="Calibri" w:hAnsi="Calibri"/>
          <w:sz w:val="22"/>
          <w:szCs w:val="22"/>
          <w:lang w:eastAsia="en-US"/>
        </w:rPr>
      </w:pPr>
      <w:r>
        <w:t>Члены оргкомитета:</w:t>
      </w:r>
    </w:p>
    <w:tbl>
      <w:tblPr>
        <w:tblW w:w="9750" w:type="dxa"/>
        <w:tblInd w:w="-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2268"/>
        <w:gridCol w:w="6943"/>
      </w:tblGrid>
      <w:tr w:rsidR="00114E0E" w14:paraId="4233827A" w14:textId="77777777" w:rsidTr="00114E0E">
        <w:trPr>
          <w:trHeight w:val="393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186242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7E5F02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Лобанова Н.Г.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FB22F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отдела надзорной деятельности Управления надзорной деятельности ГУ МЧС России (по согласованию)</w:t>
            </w:r>
          </w:p>
        </w:tc>
      </w:tr>
      <w:tr w:rsidR="00114E0E" w14:paraId="60E07A7B" w14:textId="77777777" w:rsidTr="00114E0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214E26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BFDAC1" w14:textId="1727B0B1" w:rsidR="00114E0E" w:rsidRDefault="005A217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Федоров Д.Ю.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37D484" w14:textId="3AE61D16" w:rsidR="00114E0E" w:rsidRDefault="005A217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врио начальника Тутаевского МО МВД России (по согласованию)</w:t>
            </w:r>
          </w:p>
        </w:tc>
      </w:tr>
      <w:tr w:rsidR="00114E0E" w14:paraId="4A2A134C" w14:textId="77777777" w:rsidTr="00114E0E">
        <w:trPr>
          <w:trHeight w:val="30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C7B92C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6.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178374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Ершов С.Ю.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41AFB5D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Глава городского поселения Тутаев  (по согласованию)</w:t>
            </w:r>
          </w:p>
        </w:tc>
      </w:tr>
      <w:tr w:rsidR="00114E0E" w14:paraId="2E9878E4" w14:textId="77777777" w:rsidTr="00114E0E">
        <w:trPr>
          <w:trHeight w:val="139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3335D5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50373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Бортяков В. Р.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8208CE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 «Информационный центр «Берега»</w:t>
            </w:r>
          </w:p>
        </w:tc>
      </w:tr>
      <w:tr w:rsidR="00114E0E" w14:paraId="78165DFF" w14:textId="77777777" w:rsidTr="00114E0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628331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4FC9C4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Логинов С.А.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FC2B50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начальник Тутаевского филиала ФГКУ «УВО ВНГ России по Ярославской области» (по согласованию)</w:t>
            </w:r>
          </w:p>
        </w:tc>
      </w:tr>
      <w:tr w:rsidR="00114E0E" w14:paraId="38548C78" w14:textId="77777777" w:rsidTr="00114E0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20F9D9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1DB733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Великорецкий С.В.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09F04D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МУП «Горэлектросеть» (по согласованию)</w:t>
            </w:r>
          </w:p>
        </w:tc>
      </w:tr>
      <w:tr w:rsidR="00114E0E" w14:paraId="77B3420C" w14:textId="77777777" w:rsidTr="00114E0E">
        <w:trPr>
          <w:trHeight w:val="31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6FEFBD" w14:textId="50455B1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18EE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4CE86C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Яценко А. В.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E7D4B02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 главный врач ГБУЗ ЯО «Тутаевская ЦРБ» (по согласованию)</w:t>
            </w:r>
          </w:p>
        </w:tc>
      </w:tr>
      <w:tr w:rsidR="00114E0E" w14:paraId="5478CC2C" w14:textId="77777777" w:rsidTr="00114E0E">
        <w:trPr>
          <w:trHeight w:val="31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F9BAA6" w14:textId="0EF0AAB4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18EE"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7A488C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Базанов МА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3DFF52" w14:textId="77777777" w:rsidR="00114E0E" w:rsidRDefault="00114E0E">
            <w:pPr>
              <w:spacing w:line="252" w:lineRule="auto"/>
              <w:rPr>
                <w:lang w:eastAsia="en-US"/>
              </w:rPr>
            </w:pPr>
            <w:bookmarkStart w:id="1" w:name="_Hlk108602582"/>
            <w:r>
              <w:rPr>
                <w:lang w:eastAsia="en-US"/>
              </w:rPr>
              <w:t>- начальник отдела ГИБДД  МО МВД РФ «Тутаевский»</w:t>
            </w:r>
            <w:bookmarkEnd w:id="1"/>
          </w:p>
        </w:tc>
      </w:tr>
      <w:tr w:rsidR="00114E0E" w14:paraId="55F78072" w14:textId="77777777" w:rsidTr="00114E0E"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D9697" w14:textId="1A85CD19" w:rsidR="00114E0E" w:rsidRDefault="00114E0E">
            <w:pPr>
              <w:spacing w:line="252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  <w:r w:rsidR="004D18EE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C6FA32" w14:textId="02B9C8B8" w:rsidR="00114E0E" w:rsidRDefault="005A217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Тихомирова С.</w:t>
            </w:r>
            <w:r w:rsidR="00114E0E">
              <w:rPr>
                <w:lang w:eastAsia="en-US"/>
              </w:rPr>
              <w:t>Н.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7913C1" w14:textId="3297DFA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A2175">
              <w:rPr>
                <w:lang w:eastAsia="en-US"/>
              </w:rPr>
              <w:t xml:space="preserve"> заместитель начальника управления культуры и молодежной политики Администрации ТМР</w:t>
            </w:r>
          </w:p>
        </w:tc>
      </w:tr>
      <w:tr w:rsidR="00114E0E" w14:paraId="0D6AF4B9" w14:textId="77777777" w:rsidTr="00114E0E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076B23" w14:textId="7311F4B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18EE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A5C967" w14:textId="2CFA18C5" w:rsidR="00114E0E" w:rsidRDefault="00BB3CA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Баркина А.Н.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2C23EC" w14:textId="77CD5FE2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580D99">
              <w:rPr>
                <w:lang w:eastAsia="en-US"/>
              </w:rPr>
              <w:t>и.о</w:t>
            </w:r>
            <w:proofErr w:type="gramStart"/>
            <w:r w:rsidR="00580D99">
              <w:rPr>
                <w:lang w:eastAsia="en-US"/>
              </w:rPr>
              <w:t>.</w:t>
            </w:r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ачальник</w:t>
            </w:r>
            <w:r w:rsidR="00580D99"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управления экономического развития  и инвестиционной политики Администрации ТМР</w:t>
            </w:r>
          </w:p>
        </w:tc>
      </w:tr>
      <w:tr w:rsidR="00114E0E" w14:paraId="1E0335F9" w14:textId="77777777" w:rsidTr="00114E0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3B0478" w14:textId="20290F2B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18EE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275055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Чеканова О.Я.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416D19" w14:textId="155E24D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07169">
              <w:rPr>
                <w:lang w:eastAsia="en-US"/>
              </w:rPr>
              <w:t>начальник управления</w:t>
            </w:r>
            <w:r>
              <w:rPr>
                <w:lang w:eastAsia="en-US"/>
              </w:rPr>
              <w:t xml:space="preserve"> образования</w:t>
            </w:r>
            <w:r w:rsidR="00707169">
              <w:rPr>
                <w:lang w:eastAsia="en-US"/>
              </w:rPr>
              <w:t xml:space="preserve"> и спорта</w:t>
            </w:r>
            <w:r>
              <w:rPr>
                <w:lang w:eastAsia="en-US"/>
              </w:rPr>
              <w:t xml:space="preserve"> Администрации ТМР</w:t>
            </w:r>
          </w:p>
        </w:tc>
      </w:tr>
      <w:tr w:rsidR="00114E0E" w14:paraId="17FD604A" w14:textId="77777777" w:rsidTr="00114E0E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3A4C6C" w14:textId="0A3D23F9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18EE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392C990" w14:textId="31E01E63" w:rsidR="00114E0E" w:rsidRDefault="005A217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Дегтярев И.А.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4B7CBF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МКУ «Управление комплексного содержания территории Тутаевского муниципального района»</w:t>
            </w:r>
          </w:p>
        </w:tc>
      </w:tr>
      <w:tr w:rsidR="00114E0E" w14:paraId="2769A824" w14:textId="77777777" w:rsidTr="00114E0E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63B37F" w14:textId="32B95398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18EE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1EA0D52" w14:textId="7E8FCCA7" w:rsidR="00114E0E" w:rsidRDefault="004A7AF9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Елаева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0DB1C6" w14:textId="5B4653AE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 департамента финансов </w:t>
            </w:r>
            <w:r w:rsidR="004A7AF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ТМР</w:t>
            </w:r>
          </w:p>
        </w:tc>
      </w:tr>
      <w:tr w:rsidR="00114E0E" w14:paraId="0B0B6526" w14:textId="77777777" w:rsidTr="00114E0E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B6421D2" w14:textId="77335C9C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18EE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B723B15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Федорова С.А.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518942" w14:textId="67A2578D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 ТМР</w:t>
            </w:r>
          </w:p>
        </w:tc>
      </w:tr>
      <w:tr w:rsidR="00114E0E" w14:paraId="602F0C34" w14:textId="77777777" w:rsidTr="00114E0E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F3410CF" w14:textId="0129FE7A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18EE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B75C345" w14:textId="77777777" w:rsidR="00114E0E" w:rsidRDefault="00114E0E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Авдоян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FD10164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 МУ «Районный Дворец культуры имени </w:t>
            </w:r>
            <w:proofErr w:type="spellStart"/>
            <w:r>
              <w:rPr>
                <w:lang w:eastAsia="en-US"/>
              </w:rPr>
              <w:t>А.Г.Малова</w:t>
            </w:r>
            <w:proofErr w:type="spellEnd"/>
            <w:r>
              <w:rPr>
                <w:lang w:eastAsia="en-US"/>
              </w:rPr>
              <w:t xml:space="preserve">»» </w:t>
            </w:r>
          </w:p>
        </w:tc>
      </w:tr>
      <w:tr w:rsidR="00114E0E" w14:paraId="309DE9ED" w14:textId="77777777" w:rsidTr="00114E0E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F40D8C" w14:textId="60D86A67" w:rsidR="00114E0E" w:rsidRDefault="004D18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14E0E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8B8617E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Егорова Г.В.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80EA01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художественный руководитель МУ «Районный Дворец                        культуры имени </w:t>
            </w:r>
            <w:proofErr w:type="spellStart"/>
            <w:r>
              <w:rPr>
                <w:lang w:eastAsia="en-US"/>
              </w:rPr>
              <w:t>А.Г.Малова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14E0E" w14:paraId="41267399" w14:textId="77777777" w:rsidTr="00114E0E">
        <w:trPr>
          <w:trHeight w:val="42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5240077" w14:textId="0DBF5062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18EE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32A721" w14:textId="4BFDB2D9" w:rsidR="00114E0E" w:rsidRDefault="005A217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Шаронина А.В.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F4264EB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 МУ «Центр культуры и туризма «Романов </w:t>
            </w:r>
            <w:proofErr w:type="gramStart"/>
            <w:r>
              <w:rPr>
                <w:lang w:eastAsia="en-US"/>
              </w:rPr>
              <w:t>-Б</w:t>
            </w:r>
            <w:proofErr w:type="gramEnd"/>
            <w:r>
              <w:rPr>
                <w:lang w:eastAsia="en-US"/>
              </w:rPr>
              <w:t xml:space="preserve">орисоглебск» </w:t>
            </w:r>
          </w:p>
        </w:tc>
      </w:tr>
      <w:tr w:rsidR="00114E0E" w14:paraId="0DCA1081" w14:textId="77777777" w:rsidTr="00114E0E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2D8175" w14:textId="40871A95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18EE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BCC4D48" w14:textId="18F12ABC" w:rsidR="00114E0E" w:rsidRDefault="005A217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Конев Д.М.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BD8CAA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директор МУСА МЦ «Галактика» </w:t>
            </w:r>
          </w:p>
        </w:tc>
      </w:tr>
      <w:tr w:rsidR="00114E0E" w14:paraId="146E977A" w14:textId="77777777" w:rsidTr="00114E0E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BE7E7ED" w14:textId="7BA818E3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18EE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AB93861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Степанова Г.А.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B4AD71" w14:textId="77777777" w:rsidR="00114E0E" w:rsidRDefault="00114E0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директор МУ «Районный центр культуры и досуга»</w:t>
            </w:r>
          </w:p>
        </w:tc>
      </w:tr>
    </w:tbl>
    <w:p w14:paraId="71B5EB79" w14:textId="77777777" w:rsidR="00114E0E" w:rsidRDefault="00114E0E" w:rsidP="00114E0E">
      <w:pPr>
        <w:rPr>
          <w:rFonts w:ascii="Calibri" w:hAnsi="Calibri"/>
          <w:sz w:val="22"/>
          <w:szCs w:val="22"/>
        </w:rPr>
      </w:pPr>
      <w:r>
        <w:t xml:space="preserve">                                                                              </w:t>
      </w:r>
    </w:p>
    <w:p w14:paraId="60250964" w14:textId="77777777" w:rsidR="00A06F9D" w:rsidRDefault="00A06F9D" w:rsidP="00114E0E"/>
    <w:p w14:paraId="6B177E16" w14:textId="77777777" w:rsidR="00114E0E" w:rsidRDefault="00114E0E" w:rsidP="00114E0E">
      <w:r>
        <w:t>Управляющий делами Администрации ТМР                                       С.В. Балясникова</w:t>
      </w:r>
    </w:p>
    <w:p w14:paraId="7F4CF904" w14:textId="77777777" w:rsidR="00114E0E" w:rsidRDefault="00114E0E" w:rsidP="00114E0E"/>
    <w:p w14:paraId="7A3BAC35" w14:textId="231D01BE" w:rsidR="00114E0E" w:rsidRPr="00B2414F" w:rsidRDefault="00114E0E" w:rsidP="00114E0E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5E4A55A1" w14:textId="77777777" w:rsidR="00114E0E" w:rsidRDefault="00114E0E" w:rsidP="00114E0E">
      <w:r>
        <w:t xml:space="preserve">                                                                                                                                 Приложение 2</w:t>
      </w:r>
    </w:p>
    <w:p w14:paraId="64C3E7EA" w14:textId="77777777" w:rsidR="00114E0E" w:rsidRDefault="00114E0E" w:rsidP="00114E0E">
      <w:r>
        <w:t xml:space="preserve">                                                                                        к постановлению Администрации ТМР</w:t>
      </w:r>
    </w:p>
    <w:p w14:paraId="4AA4E176" w14:textId="7B6A7908" w:rsidR="00114E0E" w:rsidRDefault="00114E0E" w:rsidP="00114E0E">
      <w:r>
        <w:t xml:space="preserve">                                                                                                                 от </w:t>
      </w:r>
      <w:r w:rsidR="00A06F9D">
        <w:t>29.08.2023 №644-п</w:t>
      </w:r>
    </w:p>
    <w:p w14:paraId="437F6F90" w14:textId="77777777" w:rsidR="00943A82" w:rsidRDefault="00943A82" w:rsidP="00114E0E"/>
    <w:p w14:paraId="326A4376" w14:textId="77777777" w:rsidR="00114E0E" w:rsidRDefault="00114E0E" w:rsidP="00114E0E"/>
    <w:p w14:paraId="75E17E3F" w14:textId="66B52148" w:rsidR="00943A82" w:rsidRDefault="00114E0E" w:rsidP="00114E0E">
      <w:pPr>
        <w:rPr>
          <w:spacing w:val="-1"/>
        </w:rPr>
      </w:pPr>
      <w:r>
        <w:rPr>
          <w:spacing w:val="-1"/>
        </w:rPr>
        <w:t xml:space="preserve">    </w:t>
      </w:r>
      <w:r w:rsidR="00BE1FBE">
        <w:rPr>
          <w:spacing w:val="-1"/>
        </w:rPr>
        <w:t xml:space="preserve">         </w:t>
      </w:r>
      <w:r>
        <w:rPr>
          <w:spacing w:val="-1"/>
        </w:rPr>
        <w:t xml:space="preserve">   План подготовки по проведению праздн</w:t>
      </w:r>
      <w:r w:rsidR="00BE1FBE">
        <w:rPr>
          <w:spacing w:val="-1"/>
        </w:rPr>
        <w:t>ика «Борисоглебская ярмарка»</w:t>
      </w:r>
    </w:p>
    <w:p w14:paraId="7F868043" w14:textId="77777777" w:rsidR="00114E0E" w:rsidRDefault="00114E0E" w:rsidP="00114E0E">
      <w:pPr>
        <w:rPr>
          <w:spacing w:val="-1"/>
          <w:sz w:val="28"/>
          <w:szCs w:val="28"/>
        </w:rPr>
      </w:pPr>
    </w:p>
    <w:tbl>
      <w:tblPr>
        <w:tblW w:w="91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252"/>
        <w:gridCol w:w="1843"/>
        <w:gridCol w:w="2331"/>
      </w:tblGrid>
      <w:tr w:rsidR="00114E0E" w14:paraId="443DCF7F" w14:textId="77777777" w:rsidTr="00114E0E">
        <w:trPr>
          <w:trHeight w:val="5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9A0D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D8C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Наименование мероприятия</w:t>
            </w:r>
          </w:p>
          <w:p w14:paraId="6EFF521E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3611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Срок</w:t>
            </w:r>
          </w:p>
          <w:p w14:paraId="5A6D1D0A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исполнения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F3EF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Исполнитель</w:t>
            </w:r>
          </w:p>
        </w:tc>
      </w:tr>
      <w:tr w:rsidR="00114E0E" w14:paraId="6B26C89B" w14:textId="77777777" w:rsidTr="00114E0E">
        <w:trPr>
          <w:trHeight w:val="9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1368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2F35" w14:textId="029FC1AD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Проведение праздн</w:t>
            </w:r>
            <w:r w:rsidR="00BE1FBE">
              <w:rPr>
                <w:spacing w:val="-1"/>
                <w:szCs w:val="28"/>
                <w:lang w:eastAsia="en-US"/>
              </w:rPr>
              <w:t>ика «Борисоглебская ярмарка»</w:t>
            </w:r>
            <w:r w:rsidR="00A13989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E775" w14:textId="5369ECC3" w:rsidR="00114E0E" w:rsidRDefault="00BE1FB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580D99">
              <w:rPr>
                <w:spacing w:val="-1"/>
                <w:szCs w:val="28"/>
                <w:lang w:eastAsia="en-US"/>
              </w:rPr>
              <w:t>6</w:t>
            </w:r>
            <w:r w:rsidR="00114E0E">
              <w:rPr>
                <w:spacing w:val="-1"/>
                <w:szCs w:val="28"/>
                <w:lang w:eastAsia="en-US"/>
              </w:rPr>
              <w:t>.0</w:t>
            </w:r>
            <w:r>
              <w:rPr>
                <w:spacing w:val="-1"/>
                <w:szCs w:val="28"/>
                <w:lang w:eastAsia="en-US"/>
              </w:rPr>
              <w:t>9</w:t>
            </w:r>
            <w:r w:rsidR="00114E0E">
              <w:rPr>
                <w:spacing w:val="-1"/>
                <w:szCs w:val="28"/>
                <w:lang w:eastAsia="en-US"/>
              </w:rPr>
              <w:t>.202</w:t>
            </w:r>
            <w:r w:rsidR="00580D99">
              <w:rPr>
                <w:spacing w:val="-1"/>
                <w:szCs w:val="28"/>
                <w:lang w:eastAsia="en-US"/>
              </w:rPr>
              <w:t>3</w:t>
            </w:r>
            <w:r w:rsidR="00114E0E">
              <w:rPr>
                <w:spacing w:val="-1"/>
                <w:szCs w:val="28"/>
                <w:lang w:eastAsia="en-US"/>
              </w:rPr>
              <w:t xml:space="preserve"> г.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6039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Иванова О.Н.</w:t>
            </w:r>
          </w:p>
          <w:p w14:paraId="7D925A0C" w14:textId="4F5E0A3F" w:rsidR="00114E0E" w:rsidRDefault="00580D9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72957B90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14:paraId="6BB2313B" w14:textId="0A472EAB" w:rsidR="00114E0E" w:rsidRDefault="00BB3CA3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lang w:eastAsia="en-US"/>
              </w:rPr>
              <w:t>Баркина А.Н.</w:t>
            </w:r>
          </w:p>
          <w:p w14:paraId="5905F623" w14:textId="2F289D9A" w:rsidR="00114E0E" w:rsidRDefault="00580D9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Дегтярев И.А.</w:t>
            </w:r>
          </w:p>
          <w:p w14:paraId="78CCFD85" w14:textId="2785847A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</w:tc>
      </w:tr>
      <w:tr w:rsidR="00114E0E" w14:paraId="5C4BFE5C" w14:textId="77777777" w:rsidTr="00114E0E">
        <w:trPr>
          <w:trHeight w:val="11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D4B9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A522" w14:textId="5D1F4AFB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Подготовка проекта постановления «О временном ограничении транспортных средств на время п</w:t>
            </w:r>
            <w:r w:rsidR="00BE1FBE">
              <w:rPr>
                <w:spacing w:val="-1"/>
                <w:szCs w:val="28"/>
                <w:lang w:eastAsia="en-US"/>
              </w:rPr>
              <w:t>роведения праздника «Борисоглебская ярмарка»</w:t>
            </w:r>
            <w:r w:rsidR="00A13989">
              <w:rPr>
                <w:spacing w:val="-1"/>
                <w:szCs w:val="28"/>
                <w:lang w:eastAsia="en-US"/>
              </w:rPr>
              <w:t>:</w:t>
            </w:r>
          </w:p>
          <w:p w14:paraId="1F58BD87" w14:textId="594336F2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пл. Юбилейная</w:t>
            </w:r>
            <w:r w:rsidR="00A13989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59B" w14:textId="5F63EB41" w:rsidR="00114E0E" w:rsidRDefault="00580D9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31</w:t>
            </w:r>
            <w:r w:rsidR="00114E0E">
              <w:rPr>
                <w:spacing w:val="-1"/>
                <w:szCs w:val="28"/>
                <w:lang w:eastAsia="en-US"/>
              </w:rPr>
              <w:t>.0</w:t>
            </w:r>
            <w:r w:rsidR="00042C01">
              <w:rPr>
                <w:spacing w:val="-1"/>
                <w:szCs w:val="28"/>
                <w:lang w:eastAsia="en-US"/>
              </w:rPr>
              <w:t>8</w:t>
            </w:r>
            <w:r w:rsidR="00114E0E">
              <w:rPr>
                <w:spacing w:val="-1"/>
                <w:szCs w:val="28"/>
                <w:lang w:eastAsia="en-US"/>
              </w:rPr>
              <w:t>.202</w:t>
            </w:r>
            <w:r w:rsidR="00042C01">
              <w:rPr>
                <w:spacing w:val="-1"/>
                <w:szCs w:val="28"/>
                <w:lang w:eastAsia="en-US"/>
              </w:rPr>
              <w:t>3</w:t>
            </w:r>
            <w:r w:rsidR="00114E0E">
              <w:rPr>
                <w:spacing w:val="-1"/>
                <w:szCs w:val="28"/>
                <w:lang w:eastAsia="en-US"/>
              </w:rPr>
              <w:t xml:space="preserve"> г.</w:t>
            </w:r>
          </w:p>
          <w:p w14:paraId="7EBD02AC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</w:t>
            </w:r>
          </w:p>
          <w:p w14:paraId="341C78BF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  <w:p w14:paraId="4350FF65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  <w:p w14:paraId="15628E86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5179" w14:textId="731904E5" w:rsidR="00114E0E" w:rsidRDefault="00580D9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3E297B3B" w14:textId="10782495" w:rsidR="00114E0E" w:rsidRDefault="00580D9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Дегтярев И.А.</w:t>
            </w:r>
          </w:p>
          <w:p w14:paraId="5869576E" w14:textId="48381329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Базанов М.А. (по согласованию)</w:t>
            </w:r>
          </w:p>
        </w:tc>
      </w:tr>
      <w:tr w:rsidR="00114E0E" w14:paraId="4D57621D" w14:textId="77777777" w:rsidTr="00114E0E">
        <w:trPr>
          <w:trHeight w:val="1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2BC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D50A" w14:textId="6C9666B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Размещение в СМИ информации по проведению праздни</w:t>
            </w:r>
            <w:r w:rsidR="00042C01">
              <w:rPr>
                <w:spacing w:val="-1"/>
                <w:szCs w:val="28"/>
                <w:lang w:eastAsia="en-US"/>
              </w:rPr>
              <w:t>ка «Борисоглебская ярмарка»</w:t>
            </w:r>
            <w:r w:rsidR="00A13989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CC4E" w14:textId="411945E0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до </w:t>
            </w:r>
            <w:r w:rsidR="004A2810">
              <w:rPr>
                <w:spacing w:val="-1"/>
                <w:szCs w:val="28"/>
                <w:lang w:eastAsia="en-US"/>
              </w:rPr>
              <w:t>1</w:t>
            </w:r>
            <w:r w:rsidR="00042C01">
              <w:rPr>
                <w:spacing w:val="-1"/>
                <w:szCs w:val="28"/>
                <w:lang w:eastAsia="en-US"/>
              </w:rPr>
              <w:t>6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4A2810">
              <w:rPr>
                <w:spacing w:val="-1"/>
                <w:szCs w:val="28"/>
                <w:lang w:eastAsia="en-US"/>
              </w:rPr>
              <w:t>9</w:t>
            </w:r>
            <w:r>
              <w:rPr>
                <w:spacing w:val="-1"/>
                <w:szCs w:val="28"/>
                <w:lang w:eastAsia="en-US"/>
              </w:rPr>
              <w:t>.202</w:t>
            </w:r>
            <w:r w:rsidR="00042C01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 </w:t>
            </w:r>
          </w:p>
          <w:p w14:paraId="700EA6EC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9CB9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Бортяков В.Р.</w:t>
            </w:r>
          </w:p>
        </w:tc>
      </w:tr>
      <w:tr w:rsidR="00114E0E" w14:paraId="4F52D97C" w14:textId="77777777" w:rsidTr="00114E0E">
        <w:trPr>
          <w:trHeight w:val="6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4350" w14:textId="19A5DCD6" w:rsidR="00114E0E" w:rsidRDefault="004A2810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4</w:t>
            </w:r>
            <w:r w:rsidR="00114E0E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8C1E" w14:textId="64F6D6AC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Благоустройство, уборка мест проведения праздни</w:t>
            </w:r>
            <w:r w:rsidR="004A2810">
              <w:rPr>
                <w:spacing w:val="-1"/>
                <w:szCs w:val="28"/>
                <w:lang w:eastAsia="en-US"/>
              </w:rPr>
              <w:t>ка «Борисоглебская ярмарка»</w:t>
            </w:r>
            <w:r w:rsidR="00A13989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9FC" w14:textId="773532B3" w:rsidR="00114E0E" w:rsidRDefault="00042C01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до</w:t>
            </w:r>
            <w:r w:rsidR="00114E0E">
              <w:rPr>
                <w:spacing w:val="-1"/>
                <w:szCs w:val="28"/>
                <w:lang w:eastAsia="en-US"/>
              </w:rPr>
              <w:t xml:space="preserve"> </w:t>
            </w:r>
            <w:r w:rsidR="004A2810">
              <w:rPr>
                <w:spacing w:val="-1"/>
                <w:szCs w:val="28"/>
                <w:lang w:eastAsia="en-US"/>
              </w:rPr>
              <w:t>1</w:t>
            </w:r>
            <w:r w:rsidR="00114E0E">
              <w:rPr>
                <w:spacing w:val="-1"/>
                <w:szCs w:val="28"/>
                <w:lang w:eastAsia="en-US"/>
              </w:rPr>
              <w:t>6.0</w:t>
            </w:r>
            <w:r w:rsidR="004A2810">
              <w:rPr>
                <w:spacing w:val="-1"/>
                <w:szCs w:val="28"/>
                <w:lang w:eastAsia="en-US"/>
              </w:rPr>
              <w:t>9</w:t>
            </w:r>
            <w:r w:rsidR="00114E0E">
              <w:rPr>
                <w:spacing w:val="-1"/>
                <w:szCs w:val="28"/>
                <w:lang w:eastAsia="en-US"/>
              </w:rPr>
              <w:t>.202</w:t>
            </w:r>
            <w:r>
              <w:rPr>
                <w:spacing w:val="-1"/>
                <w:szCs w:val="28"/>
                <w:lang w:eastAsia="en-US"/>
              </w:rPr>
              <w:t>3</w:t>
            </w:r>
            <w:r w:rsidR="00114E0E">
              <w:rPr>
                <w:spacing w:val="-1"/>
                <w:szCs w:val="28"/>
                <w:lang w:eastAsia="en-US"/>
              </w:rPr>
              <w:t xml:space="preserve"> г.       </w:t>
            </w:r>
          </w:p>
          <w:p w14:paraId="44A93F47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729E" w14:textId="1DCD87E2" w:rsidR="00114E0E" w:rsidRDefault="00042C01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Дегтярев И.А.</w:t>
            </w:r>
          </w:p>
        </w:tc>
      </w:tr>
      <w:tr w:rsidR="00114E0E" w14:paraId="6892F9FD" w14:textId="77777777" w:rsidTr="00114E0E">
        <w:trPr>
          <w:trHeight w:val="7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4BD4" w14:textId="5C47AB7A" w:rsidR="00114E0E" w:rsidRDefault="004A2810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5</w:t>
            </w:r>
            <w:r w:rsidR="00114E0E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DF6D" w14:textId="5D9CD72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Организация работы торговли в день проведения праздни</w:t>
            </w:r>
            <w:r w:rsidR="004A2810">
              <w:rPr>
                <w:spacing w:val="-1"/>
                <w:szCs w:val="28"/>
                <w:lang w:eastAsia="en-US"/>
              </w:rPr>
              <w:t>ка «Борисоглебская ярмарка»</w:t>
            </w:r>
            <w:r w:rsidR="00A13989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984" w14:textId="1744F6C1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</w:t>
            </w:r>
            <w:r w:rsidR="004A2810">
              <w:rPr>
                <w:spacing w:val="-1"/>
                <w:szCs w:val="28"/>
                <w:lang w:eastAsia="en-US"/>
              </w:rPr>
              <w:t>1</w:t>
            </w:r>
            <w:r w:rsidR="00042C01">
              <w:rPr>
                <w:spacing w:val="-1"/>
                <w:szCs w:val="28"/>
                <w:lang w:eastAsia="en-US"/>
              </w:rPr>
              <w:t>6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4A2810">
              <w:rPr>
                <w:spacing w:val="-1"/>
                <w:szCs w:val="28"/>
                <w:lang w:eastAsia="en-US"/>
              </w:rPr>
              <w:t>9</w:t>
            </w:r>
            <w:r>
              <w:rPr>
                <w:spacing w:val="-1"/>
                <w:szCs w:val="28"/>
                <w:lang w:eastAsia="en-US"/>
              </w:rPr>
              <w:t>. 2022</w:t>
            </w:r>
            <w:r w:rsidR="00042C01">
              <w:rPr>
                <w:spacing w:val="-1"/>
                <w:szCs w:val="28"/>
                <w:lang w:eastAsia="en-US"/>
              </w:rPr>
              <w:t xml:space="preserve">3 </w:t>
            </w:r>
            <w:r>
              <w:rPr>
                <w:spacing w:val="-1"/>
                <w:szCs w:val="28"/>
                <w:lang w:eastAsia="en-US"/>
              </w:rPr>
              <w:t xml:space="preserve">г.      </w:t>
            </w:r>
          </w:p>
          <w:p w14:paraId="0B101C9B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1D03" w14:textId="33FF0EBA" w:rsidR="00114E0E" w:rsidRDefault="00042C01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Громова Ю.В.</w:t>
            </w:r>
          </w:p>
          <w:p w14:paraId="4533A021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</w:tr>
      <w:tr w:rsidR="00114E0E" w14:paraId="5942CCAA" w14:textId="77777777" w:rsidTr="00042C01">
        <w:trPr>
          <w:trHeight w:val="9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D3E" w14:textId="0976769A" w:rsidR="00114E0E" w:rsidRDefault="004A2810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6</w:t>
            </w:r>
            <w:r w:rsidR="00114E0E">
              <w:rPr>
                <w:spacing w:val="-1"/>
                <w:szCs w:val="28"/>
                <w:lang w:eastAsia="en-US"/>
              </w:rPr>
              <w:t>.</w:t>
            </w:r>
          </w:p>
          <w:p w14:paraId="0D569C44" w14:textId="017AB0E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C8B" w14:textId="07081BCD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Работа творческ</w:t>
            </w:r>
            <w:r w:rsidR="007B215A">
              <w:rPr>
                <w:spacing w:val="-1"/>
                <w:szCs w:val="28"/>
                <w:lang w:eastAsia="en-US"/>
              </w:rPr>
              <w:t>ой площадки</w:t>
            </w:r>
            <w:r w:rsidR="00A13989">
              <w:rPr>
                <w:spacing w:val="-1"/>
                <w:szCs w:val="28"/>
                <w:lang w:eastAsia="en-US"/>
              </w:rPr>
              <w:t>:</w:t>
            </w:r>
          </w:p>
          <w:p w14:paraId="68815727" w14:textId="45C97BBD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пл. Юбилейная</w:t>
            </w:r>
            <w:r w:rsidR="00A13989">
              <w:rPr>
                <w:spacing w:val="-1"/>
                <w:szCs w:val="28"/>
                <w:lang w:eastAsia="en-US"/>
              </w:rPr>
              <w:t>.</w:t>
            </w:r>
            <w:r>
              <w:rPr>
                <w:spacing w:val="-1"/>
                <w:szCs w:val="28"/>
                <w:lang w:eastAsia="en-US"/>
              </w:rPr>
              <w:t xml:space="preserve">                                               </w:t>
            </w:r>
          </w:p>
          <w:p w14:paraId="44F95639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A77E" w14:textId="62935983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</w:t>
            </w:r>
            <w:r w:rsidR="007B215A">
              <w:rPr>
                <w:spacing w:val="-1"/>
                <w:szCs w:val="28"/>
                <w:lang w:eastAsia="en-US"/>
              </w:rPr>
              <w:t>1</w:t>
            </w:r>
            <w:r w:rsidR="00042C01">
              <w:rPr>
                <w:spacing w:val="-1"/>
                <w:szCs w:val="28"/>
                <w:lang w:eastAsia="en-US"/>
              </w:rPr>
              <w:t>6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7B215A">
              <w:rPr>
                <w:spacing w:val="-1"/>
                <w:szCs w:val="28"/>
                <w:lang w:eastAsia="en-US"/>
              </w:rPr>
              <w:t>9</w:t>
            </w:r>
            <w:r>
              <w:rPr>
                <w:spacing w:val="-1"/>
                <w:szCs w:val="28"/>
                <w:lang w:eastAsia="en-US"/>
              </w:rPr>
              <w:t>.2022</w:t>
            </w:r>
            <w:r w:rsidR="00042C01">
              <w:rPr>
                <w:spacing w:val="-1"/>
                <w:szCs w:val="28"/>
                <w:lang w:eastAsia="en-US"/>
              </w:rPr>
              <w:t xml:space="preserve">3 </w:t>
            </w:r>
            <w:r>
              <w:rPr>
                <w:spacing w:val="-1"/>
                <w:szCs w:val="28"/>
                <w:lang w:eastAsia="en-US"/>
              </w:rPr>
              <w:t xml:space="preserve">г. </w:t>
            </w:r>
          </w:p>
          <w:p w14:paraId="05BF5E00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D595" w14:textId="0EA4D8EB" w:rsidR="00114E0E" w:rsidRDefault="00042C01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3E5F75B8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  <w:p w14:paraId="47D88A6A" w14:textId="3B9F2422" w:rsidR="003E2A8D" w:rsidRDefault="00114E0E" w:rsidP="003E2A8D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Егорова Г.В.</w:t>
            </w:r>
          </w:p>
        </w:tc>
      </w:tr>
      <w:tr w:rsidR="00114E0E" w14:paraId="05D0FE18" w14:textId="77777777" w:rsidTr="00114E0E">
        <w:trPr>
          <w:trHeight w:val="1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86" w14:textId="0E543010" w:rsidR="00114E0E" w:rsidRDefault="007C28C0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7</w:t>
            </w:r>
            <w:r w:rsidR="00114E0E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378E" w14:textId="609510DE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Утверждение смет</w:t>
            </w:r>
            <w:r w:rsidR="007B215A">
              <w:rPr>
                <w:spacing w:val="-1"/>
                <w:szCs w:val="28"/>
                <w:lang w:eastAsia="en-US"/>
              </w:rPr>
              <w:t>ы</w:t>
            </w:r>
            <w:r>
              <w:rPr>
                <w:spacing w:val="-1"/>
                <w:szCs w:val="28"/>
                <w:lang w:eastAsia="en-US"/>
              </w:rPr>
              <w:t xml:space="preserve"> праздни</w:t>
            </w:r>
            <w:r w:rsidR="007B215A">
              <w:rPr>
                <w:spacing w:val="-1"/>
                <w:szCs w:val="28"/>
                <w:lang w:eastAsia="en-US"/>
              </w:rPr>
              <w:t>ка «Борисоглебская ярмарка»</w:t>
            </w:r>
          </w:p>
          <w:p w14:paraId="37322B90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Заключение договоров на оказание</w:t>
            </w:r>
          </w:p>
          <w:p w14:paraId="1ABDF926" w14:textId="241121A5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платных услуг для проведения праздни</w:t>
            </w:r>
            <w:r w:rsidR="007B215A">
              <w:rPr>
                <w:spacing w:val="-1"/>
                <w:szCs w:val="28"/>
                <w:lang w:eastAsia="en-US"/>
              </w:rPr>
              <w:t>ка</w:t>
            </w:r>
            <w:r>
              <w:rPr>
                <w:spacing w:val="-1"/>
                <w:szCs w:val="28"/>
                <w:lang w:eastAsia="en-US"/>
              </w:rPr>
              <w:t xml:space="preserve"> (согласно смете).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E560" w14:textId="61CD8CE0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</w:t>
            </w:r>
            <w:r w:rsidR="00042C01">
              <w:rPr>
                <w:spacing w:val="-1"/>
                <w:szCs w:val="28"/>
                <w:lang w:eastAsia="en-US"/>
              </w:rPr>
              <w:t>08</w:t>
            </w:r>
            <w:r>
              <w:rPr>
                <w:spacing w:val="-1"/>
                <w:szCs w:val="28"/>
                <w:lang w:eastAsia="en-US"/>
              </w:rPr>
              <w:t>.0</w:t>
            </w:r>
            <w:r w:rsidR="007B215A">
              <w:rPr>
                <w:spacing w:val="-1"/>
                <w:szCs w:val="28"/>
                <w:lang w:eastAsia="en-US"/>
              </w:rPr>
              <w:t>9</w:t>
            </w:r>
            <w:r>
              <w:rPr>
                <w:spacing w:val="-1"/>
                <w:szCs w:val="28"/>
                <w:lang w:eastAsia="en-US"/>
              </w:rPr>
              <w:t>.202</w:t>
            </w:r>
            <w:r w:rsidR="00042C01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3AB0" w14:textId="17FDE707" w:rsidR="00114E0E" w:rsidRDefault="00042C01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10B74F3A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  <w:p w14:paraId="63671D04" w14:textId="08A5E2F2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</w:tr>
      <w:tr w:rsidR="00114E0E" w14:paraId="5AE7A011" w14:textId="77777777" w:rsidTr="002C3856">
        <w:trPr>
          <w:trHeight w:val="12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7D1" w14:textId="109CBD2C" w:rsidR="00114E0E" w:rsidRDefault="007C28C0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8</w:t>
            </w:r>
            <w:r w:rsidR="00114E0E">
              <w:rPr>
                <w:spacing w:val="-1"/>
                <w:szCs w:val="28"/>
                <w:lang w:eastAsia="en-US"/>
              </w:rPr>
              <w:t>.</w:t>
            </w:r>
          </w:p>
          <w:p w14:paraId="3ABCF023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  <w:p w14:paraId="7D5545EE" w14:textId="7A7083DD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  <w:p w14:paraId="4B68A5C9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  <w:p w14:paraId="026D9306" w14:textId="53AAF9F8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006" w14:textId="689704F8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Установка </w:t>
            </w:r>
            <w:r w:rsidR="001022CF">
              <w:rPr>
                <w:spacing w:val="-1"/>
                <w:szCs w:val="28"/>
                <w:lang w:eastAsia="en-US"/>
              </w:rPr>
              <w:t>и оформление торгового места в рамках районного праздника Борисоглебская ярмарка»</w:t>
            </w:r>
            <w:r w:rsidR="00A13989">
              <w:rPr>
                <w:spacing w:val="-1"/>
                <w:szCs w:val="28"/>
                <w:lang w:eastAsia="en-US"/>
              </w:rPr>
              <w:t>:</w:t>
            </w:r>
            <w:r w:rsidR="001022CF">
              <w:rPr>
                <w:spacing w:val="-1"/>
                <w:szCs w:val="28"/>
                <w:lang w:eastAsia="en-US"/>
              </w:rPr>
              <w:t xml:space="preserve"> </w:t>
            </w:r>
          </w:p>
          <w:p w14:paraId="6BDDDB6A" w14:textId="69BFAECB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пл. Юбилейная</w:t>
            </w:r>
            <w:r w:rsidR="00A13989">
              <w:rPr>
                <w:spacing w:val="-1"/>
                <w:szCs w:val="28"/>
                <w:lang w:eastAsia="en-US"/>
              </w:rPr>
              <w:t>.</w:t>
            </w:r>
          </w:p>
          <w:p w14:paraId="5EB60946" w14:textId="77777777" w:rsidR="002C3856" w:rsidRDefault="002C3856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9C33" w14:textId="25A25A06" w:rsidR="00114E0E" w:rsidRDefault="001022CF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042C01">
              <w:rPr>
                <w:spacing w:val="-1"/>
                <w:szCs w:val="28"/>
                <w:lang w:eastAsia="en-US"/>
              </w:rPr>
              <w:t>6</w:t>
            </w:r>
            <w:r w:rsidR="00114E0E">
              <w:rPr>
                <w:spacing w:val="-1"/>
                <w:szCs w:val="28"/>
                <w:lang w:eastAsia="en-US"/>
              </w:rPr>
              <w:t>.0</w:t>
            </w:r>
            <w:r>
              <w:rPr>
                <w:spacing w:val="-1"/>
                <w:szCs w:val="28"/>
                <w:lang w:eastAsia="en-US"/>
              </w:rPr>
              <w:t>9</w:t>
            </w:r>
            <w:r w:rsidR="00114E0E">
              <w:rPr>
                <w:spacing w:val="-1"/>
                <w:szCs w:val="28"/>
                <w:lang w:eastAsia="en-US"/>
              </w:rPr>
              <w:t>. 202</w:t>
            </w:r>
            <w:r w:rsidR="00042C01">
              <w:rPr>
                <w:spacing w:val="-1"/>
                <w:szCs w:val="28"/>
                <w:lang w:eastAsia="en-US"/>
              </w:rPr>
              <w:t>3</w:t>
            </w:r>
            <w:r w:rsidR="00114E0E">
              <w:rPr>
                <w:spacing w:val="-1"/>
                <w:szCs w:val="28"/>
                <w:lang w:eastAsia="en-US"/>
              </w:rPr>
              <w:t xml:space="preserve"> г.    </w:t>
            </w:r>
          </w:p>
          <w:p w14:paraId="620AF4DE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</w:t>
            </w:r>
          </w:p>
          <w:p w14:paraId="5960C628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F54" w14:textId="4D95252A" w:rsidR="001022CF" w:rsidRDefault="00042C01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521A54E6" w14:textId="2463661E" w:rsidR="002D1369" w:rsidRDefault="002D136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Тихомирова С.Н.</w:t>
            </w:r>
          </w:p>
          <w:p w14:paraId="1372CEE5" w14:textId="125F016F" w:rsidR="002D1369" w:rsidRDefault="002D136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Лебедева Н.А.</w:t>
            </w:r>
          </w:p>
          <w:p w14:paraId="7FE9B4C7" w14:textId="776FB325" w:rsidR="001022CF" w:rsidRDefault="001022CF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14:paraId="13388981" w14:textId="4A002807" w:rsidR="002A6F56" w:rsidRDefault="00BB3CA3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Баркина А.Н.</w:t>
            </w:r>
            <w:r w:rsidR="00042C01">
              <w:rPr>
                <w:spacing w:val="-1"/>
                <w:szCs w:val="28"/>
                <w:lang w:eastAsia="en-US"/>
              </w:rPr>
              <w:t>.</w:t>
            </w:r>
          </w:p>
          <w:p w14:paraId="3473D60E" w14:textId="33F5FFCF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</w:t>
            </w:r>
            <w:r w:rsidR="00042C01">
              <w:rPr>
                <w:spacing w:val="-1"/>
                <w:szCs w:val="28"/>
                <w:lang w:eastAsia="en-US"/>
              </w:rPr>
              <w:t>.</w:t>
            </w:r>
          </w:p>
        </w:tc>
      </w:tr>
      <w:tr w:rsidR="002C3856" w14:paraId="11C638FE" w14:textId="77777777" w:rsidTr="002C3856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C07" w14:textId="46165965" w:rsidR="002C3856" w:rsidRDefault="002C3856" w:rsidP="002C3856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241" w14:textId="77777777" w:rsidR="002C3856" w:rsidRDefault="002C3856" w:rsidP="002C3856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Подключение электропитания в день праздника «Борисоглебская ярмарка»</w:t>
            </w:r>
          </w:p>
          <w:p w14:paraId="28FBB9DA" w14:textId="79A18DCA" w:rsidR="002C3856" w:rsidRDefault="002C3856" w:rsidP="002C3856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пл. Юбилейная</w:t>
            </w:r>
            <w:r w:rsidR="00A13989">
              <w:rPr>
                <w:spacing w:val="-1"/>
                <w:szCs w:val="28"/>
                <w:lang w:eastAsia="en-US"/>
              </w:rPr>
              <w:t>.</w:t>
            </w:r>
          </w:p>
          <w:p w14:paraId="1B9833A1" w14:textId="102404B5" w:rsidR="002C3856" w:rsidRDefault="002C3856" w:rsidP="002C3856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BF9" w14:textId="04E4E49E" w:rsidR="002C3856" w:rsidRDefault="002C3856" w:rsidP="002C3856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16.09. 2023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F00" w14:textId="77777777" w:rsidR="002C3856" w:rsidRDefault="002C3856" w:rsidP="002C3856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Великорецкий</w:t>
            </w:r>
          </w:p>
          <w:p w14:paraId="06980A0D" w14:textId="65A6E4D0" w:rsidR="002C3856" w:rsidRDefault="002C3856" w:rsidP="002C3856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С.В. (по согласованию)</w:t>
            </w:r>
          </w:p>
        </w:tc>
      </w:tr>
      <w:tr w:rsidR="00114E0E" w14:paraId="54A03D71" w14:textId="77777777" w:rsidTr="00114E0E">
        <w:trPr>
          <w:trHeight w:val="24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82DF" w14:textId="483158DD" w:rsidR="00114E0E" w:rsidRDefault="00BB3CA3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10</w:t>
            </w:r>
            <w:r w:rsidR="00114E0E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E8E" w14:textId="1BB2C924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Размещение заявок</w:t>
            </w:r>
            <w:r w:rsidR="00BB3CA3">
              <w:rPr>
                <w:spacing w:val="-1"/>
                <w:szCs w:val="28"/>
                <w:lang w:eastAsia="en-US"/>
              </w:rPr>
              <w:t xml:space="preserve"> о проведении праздника:</w:t>
            </w:r>
          </w:p>
          <w:p w14:paraId="28315A9C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МО МВД России «Тутаевский»;</w:t>
            </w:r>
          </w:p>
          <w:p w14:paraId="086DE82B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Тутаевский филиал ФГКУ «УВОВНГ России по Ярославской области»;</w:t>
            </w:r>
          </w:p>
          <w:p w14:paraId="7B7076C2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ГБУЗ ЯО «Тутаевская ЦРБ»;</w:t>
            </w:r>
          </w:p>
          <w:p w14:paraId="2488F913" w14:textId="7768E958" w:rsidR="00114E0E" w:rsidRDefault="00114E0E">
            <w:pPr>
              <w:spacing w:line="256" w:lineRule="auto"/>
              <w:rPr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5F51A0">
              <w:rPr>
                <w:lang w:eastAsia="en-US"/>
              </w:rPr>
              <w:t>О</w:t>
            </w:r>
            <w:r>
              <w:rPr>
                <w:lang w:eastAsia="en-US"/>
              </w:rPr>
              <w:t>тдел надзорной деятельности Управления надзорной деятельности ГУ МЧС России;</w:t>
            </w:r>
          </w:p>
          <w:p w14:paraId="35C80679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szCs w:val="28"/>
                <w:lang w:eastAsia="en-US"/>
              </w:rPr>
              <w:t xml:space="preserve"> МУП «Горэлектросеть».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2F1D" w14:textId="0718899F" w:rsidR="00114E0E" w:rsidRDefault="005F51A0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31.08. </w:t>
            </w:r>
            <w:r w:rsidR="00114E0E">
              <w:rPr>
                <w:spacing w:val="-1"/>
                <w:szCs w:val="28"/>
                <w:lang w:eastAsia="en-US"/>
              </w:rPr>
              <w:t>202</w:t>
            </w:r>
            <w:r>
              <w:rPr>
                <w:spacing w:val="-1"/>
                <w:szCs w:val="28"/>
                <w:lang w:eastAsia="en-US"/>
              </w:rPr>
              <w:t xml:space="preserve">3 </w:t>
            </w:r>
            <w:r w:rsidR="00114E0E">
              <w:rPr>
                <w:spacing w:val="-1"/>
                <w:szCs w:val="28"/>
                <w:lang w:eastAsia="en-US"/>
              </w:rPr>
              <w:t>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BBB1" w14:textId="77777777" w:rsidR="00114E0E" w:rsidRDefault="005F51A0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3884AAFB" w14:textId="56FC60E9" w:rsidR="005F51A0" w:rsidRDefault="002D136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Райник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Н.В.</w:t>
            </w:r>
          </w:p>
        </w:tc>
      </w:tr>
      <w:tr w:rsidR="00114E0E" w14:paraId="4946A60E" w14:textId="77777777" w:rsidTr="00A64BDA">
        <w:trPr>
          <w:trHeight w:val="5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0539" w14:textId="12CF075A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BB3CA3">
              <w:rPr>
                <w:spacing w:val="-1"/>
                <w:szCs w:val="28"/>
                <w:lang w:eastAsia="en-US"/>
              </w:rPr>
              <w:t>1</w:t>
            </w:r>
            <w:r>
              <w:rPr>
                <w:spacing w:val="-1"/>
                <w:szCs w:val="28"/>
                <w:lang w:eastAsia="en-US"/>
              </w:rPr>
              <w:t>.</w:t>
            </w:r>
          </w:p>
          <w:p w14:paraId="739FDCA7" w14:textId="628101F3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FAA8" w14:textId="03ACBE17" w:rsidR="00114E0E" w:rsidRDefault="00664CDC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Работа </w:t>
            </w:r>
            <w:proofErr w:type="spellStart"/>
            <w:r>
              <w:rPr>
                <w:spacing w:val="-1"/>
                <w:szCs w:val="28"/>
                <w:lang w:eastAsia="en-US"/>
              </w:rPr>
              <w:t>звукоусилительной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аппаратуры</w:t>
            </w:r>
          </w:p>
          <w:p w14:paraId="4A55C46F" w14:textId="45D5C291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пл. Юбилейная</w:t>
            </w:r>
            <w:r w:rsidR="00A13989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C4FE" w14:textId="3B89E071" w:rsidR="00114E0E" w:rsidRDefault="00664CDC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5F51A0">
              <w:rPr>
                <w:spacing w:val="-1"/>
                <w:szCs w:val="28"/>
                <w:lang w:eastAsia="en-US"/>
              </w:rPr>
              <w:t>6</w:t>
            </w:r>
            <w:r w:rsidR="00114E0E">
              <w:rPr>
                <w:spacing w:val="-1"/>
                <w:szCs w:val="28"/>
                <w:lang w:eastAsia="en-US"/>
              </w:rPr>
              <w:t>.0</w:t>
            </w:r>
            <w:r>
              <w:rPr>
                <w:spacing w:val="-1"/>
                <w:szCs w:val="28"/>
                <w:lang w:eastAsia="en-US"/>
              </w:rPr>
              <w:t>9</w:t>
            </w:r>
            <w:r w:rsidR="00114E0E">
              <w:rPr>
                <w:spacing w:val="-1"/>
                <w:szCs w:val="28"/>
                <w:lang w:eastAsia="en-US"/>
              </w:rPr>
              <w:t>. 202</w:t>
            </w:r>
            <w:r w:rsidR="005F51A0">
              <w:rPr>
                <w:spacing w:val="-1"/>
                <w:szCs w:val="28"/>
                <w:lang w:eastAsia="en-US"/>
              </w:rPr>
              <w:t>3</w:t>
            </w:r>
            <w:r w:rsidR="00114E0E">
              <w:rPr>
                <w:spacing w:val="-1"/>
                <w:szCs w:val="28"/>
                <w:lang w:eastAsia="en-US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8FA" w14:textId="73EAB0E6" w:rsidR="00114E0E" w:rsidRDefault="005F51A0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07A7BE92" w14:textId="7B95A8EF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          </w:t>
            </w:r>
          </w:p>
        </w:tc>
      </w:tr>
      <w:tr w:rsidR="00A64BDA" w14:paraId="48F99C60" w14:textId="77777777" w:rsidTr="003E2A8D">
        <w:trPr>
          <w:trHeight w:val="5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590" w14:textId="2CB3558E" w:rsidR="00A64BDA" w:rsidRDefault="00A64BDA" w:rsidP="00A64BDA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BB3CA3">
              <w:rPr>
                <w:spacing w:val="-1"/>
                <w:szCs w:val="28"/>
                <w:lang w:eastAsia="en-US"/>
              </w:rPr>
              <w:t>2</w:t>
            </w:r>
            <w:r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BA6" w14:textId="6A582A3D" w:rsidR="00A64BDA" w:rsidRDefault="00A64BDA" w:rsidP="00A64BDA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Подведение итогов конкурсных программ в рамках проведения праздника «Борисоглебская ярмарка»:</w:t>
            </w:r>
          </w:p>
          <w:p w14:paraId="420A2E45" w14:textId="33657511" w:rsidR="00A64BDA" w:rsidRDefault="00A64BDA" w:rsidP="00A64BDA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 </w:t>
            </w:r>
            <w:r w:rsidR="00436FB0">
              <w:rPr>
                <w:spacing w:val="-1"/>
                <w:szCs w:val="28"/>
                <w:lang w:eastAsia="en-US"/>
              </w:rPr>
              <w:t>конкурс «Лапоть и валенок»</w:t>
            </w:r>
            <w:r>
              <w:rPr>
                <w:spacing w:val="-1"/>
                <w:szCs w:val="28"/>
                <w:lang w:eastAsia="en-US"/>
              </w:rPr>
              <w:t>;</w:t>
            </w:r>
          </w:p>
          <w:p w14:paraId="20177C55" w14:textId="7C849C04" w:rsidR="00A64BDA" w:rsidRDefault="00A64BDA" w:rsidP="00A64BDA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436FB0">
              <w:rPr>
                <w:spacing w:val="-1"/>
                <w:szCs w:val="28"/>
                <w:lang w:eastAsia="en-US"/>
              </w:rPr>
              <w:t>конкурс «Н</w:t>
            </w:r>
            <w:r>
              <w:rPr>
                <w:spacing w:val="-1"/>
                <w:szCs w:val="28"/>
                <w:lang w:eastAsia="en-US"/>
              </w:rPr>
              <w:t>а лучшее оформление торгового места</w:t>
            </w:r>
            <w:r w:rsidR="00436FB0">
              <w:rPr>
                <w:spacing w:val="-1"/>
                <w:szCs w:val="28"/>
                <w:lang w:eastAsia="en-US"/>
              </w:rPr>
              <w:t>»</w:t>
            </w:r>
            <w:r>
              <w:rPr>
                <w:spacing w:val="-1"/>
                <w:szCs w:val="28"/>
                <w:lang w:eastAsia="en-US"/>
              </w:rPr>
              <w:t>;</w:t>
            </w:r>
          </w:p>
          <w:p w14:paraId="2EAAD81C" w14:textId="49ED28C2" w:rsidR="00F107A2" w:rsidRDefault="009E3899" w:rsidP="00A64BDA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</w:t>
            </w:r>
            <w:r w:rsidR="00436FB0">
              <w:rPr>
                <w:spacing w:val="-1"/>
                <w:szCs w:val="28"/>
                <w:lang w:eastAsia="en-US"/>
              </w:rPr>
              <w:t xml:space="preserve"> </w:t>
            </w:r>
            <w:r w:rsidR="00707169">
              <w:rPr>
                <w:spacing w:val="-1"/>
                <w:szCs w:val="28"/>
                <w:lang w:eastAsia="en-US"/>
              </w:rPr>
              <w:t>ф</w:t>
            </w:r>
            <w:r w:rsidR="00436FB0">
              <w:rPr>
                <w:spacing w:val="-1"/>
                <w:szCs w:val="28"/>
                <w:lang w:eastAsia="en-US"/>
              </w:rPr>
              <w:t xml:space="preserve">отофестиваль </w:t>
            </w:r>
            <w:r>
              <w:rPr>
                <w:spacing w:val="-1"/>
                <w:szCs w:val="28"/>
                <w:lang w:eastAsia="en-US"/>
              </w:rPr>
              <w:t>«Осень в объективе»</w:t>
            </w:r>
            <w:r w:rsidR="00436FB0"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8FE" w14:textId="4E8ABD38" w:rsidR="00A64BDA" w:rsidRDefault="00A84DB4" w:rsidP="00A64BDA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5F51A0">
              <w:rPr>
                <w:spacing w:val="-1"/>
                <w:szCs w:val="28"/>
                <w:lang w:eastAsia="en-US"/>
              </w:rPr>
              <w:t>6</w:t>
            </w:r>
            <w:r>
              <w:rPr>
                <w:spacing w:val="-1"/>
                <w:szCs w:val="28"/>
                <w:lang w:eastAsia="en-US"/>
              </w:rPr>
              <w:t>.09. 202</w:t>
            </w:r>
            <w:r w:rsidR="005F51A0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 xml:space="preserve">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BC5" w14:textId="3DDBF8B3" w:rsidR="00A64BDA" w:rsidRDefault="005F51A0" w:rsidP="00A64BDA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68E424A1" w14:textId="69E54525" w:rsidR="002D1369" w:rsidRDefault="002D1369" w:rsidP="00A64BDA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Тихомирова С.Н.</w:t>
            </w:r>
          </w:p>
          <w:p w14:paraId="203063DA" w14:textId="01C5DEE2" w:rsidR="002D1369" w:rsidRDefault="002D1369" w:rsidP="00A64BDA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Лебедева Н.А.</w:t>
            </w:r>
          </w:p>
          <w:p w14:paraId="64F31CF3" w14:textId="77777777" w:rsidR="009E3899" w:rsidRDefault="009E3899" w:rsidP="00A64BDA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14:paraId="63FBABC5" w14:textId="3646934F" w:rsidR="00A84DB4" w:rsidRDefault="00BB3CA3" w:rsidP="00A64BDA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Баркина А.Н.</w:t>
            </w:r>
          </w:p>
        </w:tc>
      </w:tr>
      <w:tr w:rsidR="00114E0E" w14:paraId="398A9FA2" w14:textId="77777777" w:rsidTr="00A13989">
        <w:trPr>
          <w:trHeight w:val="15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BAB6" w14:textId="6D93C853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BB3CA3">
              <w:rPr>
                <w:spacing w:val="-1"/>
                <w:szCs w:val="28"/>
                <w:lang w:eastAsia="en-US"/>
              </w:rPr>
              <w:t>3</w:t>
            </w:r>
            <w:r>
              <w:rPr>
                <w:spacing w:val="-1"/>
                <w:szCs w:val="28"/>
                <w:lang w:eastAsia="en-US"/>
              </w:rPr>
              <w:t>.</w:t>
            </w:r>
          </w:p>
          <w:p w14:paraId="7335BF5E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  <w:p w14:paraId="28C82AD4" w14:textId="7A73194E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  <w:p w14:paraId="221FD086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  <w:p w14:paraId="398F5F6D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9BA8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Работа автотранспорта:</w:t>
            </w:r>
          </w:p>
          <w:p w14:paraId="31FC6BAD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- доставка участников творческих </w:t>
            </w:r>
          </w:p>
          <w:p w14:paraId="3BBB980D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коллективов района;</w:t>
            </w:r>
          </w:p>
          <w:p w14:paraId="26C4FA26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- доставка оборудования, инструментов, костюмов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4BF5" w14:textId="5C233A91" w:rsidR="00114E0E" w:rsidRDefault="00D43500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5F51A0">
              <w:rPr>
                <w:spacing w:val="-1"/>
                <w:szCs w:val="28"/>
                <w:lang w:eastAsia="en-US"/>
              </w:rPr>
              <w:t>6</w:t>
            </w:r>
            <w:r w:rsidR="00114E0E">
              <w:rPr>
                <w:spacing w:val="-1"/>
                <w:szCs w:val="28"/>
                <w:lang w:eastAsia="en-US"/>
              </w:rPr>
              <w:t>.0</w:t>
            </w:r>
            <w:r>
              <w:rPr>
                <w:spacing w:val="-1"/>
                <w:szCs w:val="28"/>
                <w:lang w:eastAsia="en-US"/>
              </w:rPr>
              <w:t>9</w:t>
            </w:r>
            <w:r w:rsidR="00114E0E">
              <w:rPr>
                <w:spacing w:val="-1"/>
                <w:szCs w:val="28"/>
                <w:lang w:eastAsia="en-US"/>
              </w:rPr>
              <w:t>.202</w:t>
            </w:r>
            <w:r w:rsidR="005F51A0">
              <w:rPr>
                <w:spacing w:val="-1"/>
                <w:szCs w:val="28"/>
                <w:lang w:eastAsia="en-US"/>
              </w:rPr>
              <w:t>3</w:t>
            </w:r>
            <w:r w:rsidR="00114E0E">
              <w:rPr>
                <w:spacing w:val="-1"/>
                <w:szCs w:val="28"/>
                <w:lang w:eastAsia="en-US"/>
              </w:rPr>
              <w:t xml:space="preserve"> г.</w:t>
            </w:r>
          </w:p>
          <w:p w14:paraId="1217F323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 xml:space="preserve"> 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661" w14:textId="246A748C" w:rsidR="00114E0E" w:rsidRDefault="005F51A0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54D6462E" w14:textId="4F90DAC7" w:rsidR="00D43500" w:rsidRDefault="00D43500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Чеканова О.Я.</w:t>
            </w:r>
          </w:p>
          <w:p w14:paraId="4CB3C7B6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  <w:p w14:paraId="59E9C53E" w14:textId="1528D27A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Дереза Е.А.</w:t>
            </w:r>
          </w:p>
          <w:p w14:paraId="6C36C127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Степанова Г.А.</w:t>
            </w:r>
          </w:p>
          <w:p w14:paraId="4308895D" w14:textId="1FBBE9B0" w:rsidR="00831334" w:rsidRDefault="00831334" w:rsidP="00A1398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Конев Д.М.</w:t>
            </w:r>
          </w:p>
        </w:tc>
      </w:tr>
      <w:tr w:rsidR="00A13989" w14:paraId="46A9E622" w14:textId="77777777" w:rsidTr="00114E0E">
        <w:trPr>
          <w:trHeight w:val="8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3BC" w14:textId="1260D292" w:rsidR="00A13989" w:rsidRDefault="00A13989" w:rsidP="00A1398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</w:t>
            </w:r>
            <w:r w:rsidR="00BB3CA3">
              <w:rPr>
                <w:spacing w:val="-1"/>
                <w:szCs w:val="28"/>
                <w:lang w:eastAsia="en-US"/>
              </w:rPr>
              <w:t>4</w:t>
            </w:r>
            <w:r>
              <w:rPr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947" w14:textId="370B99E5" w:rsidR="00A13989" w:rsidRDefault="00A13989" w:rsidP="00A1398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Установка выставки народных промыслов России г. Данилов.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471" w14:textId="703242EB" w:rsidR="00A13989" w:rsidRDefault="00A13989" w:rsidP="00A1398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16.09. 2023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941" w14:textId="2BD21F68" w:rsidR="00A13989" w:rsidRDefault="00A13989" w:rsidP="00A1398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Никанорова М.В.</w:t>
            </w:r>
          </w:p>
          <w:p w14:paraId="116F1761" w14:textId="4BEAE883" w:rsidR="002D1369" w:rsidRDefault="002D1369" w:rsidP="00A1398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Тихомирова С.Н.</w:t>
            </w:r>
          </w:p>
          <w:p w14:paraId="26B346A5" w14:textId="578D738E" w:rsidR="00A13989" w:rsidRDefault="00A13989" w:rsidP="00A13989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proofErr w:type="spellStart"/>
            <w:r>
              <w:rPr>
                <w:spacing w:val="-1"/>
                <w:szCs w:val="28"/>
                <w:lang w:eastAsia="en-US"/>
              </w:rPr>
              <w:t>Авдоян</w:t>
            </w:r>
            <w:proofErr w:type="spellEnd"/>
            <w:r>
              <w:rPr>
                <w:spacing w:val="-1"/>
                <w:szCs w:val="28"/>
                <w:lang w:eastAsia="en-US"/>
              </w:rPr>
              <w:t xml:space="preserve"> О.В.</w:t>
            </w:r>
          </w:p>
        </w:tc>
      </w:tr>
      <w:tr w:rsidR="00114E0E" w14:paraId="03A1E6C4" w14:textId="77777777" w:rsidTr="00114E0E">
        <w:trPr>
          <w:trHeight w:hRule="exact" w:val="5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0B1FEE" w14:textId="32CDBC10" w:rsidR="00114E0E" w:rsidRDefault="00114E0E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1</w:t>
            </w:r>
            <w:r w:rsidR="00BB3CA3">
              <w:rPr>
                <w:bCs/>
                <w:szCs w:val="28"/>
                <w:lang w:eastAsia="en-US"/>
              </w:rPr>
              <w:t>5</w:t>
            </w:r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D4AECC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Обеспечение работы переправы через р. Волга.</w:t>
            </w:r>
          </w:p>
          <w:p w14:paraId="0642B0F0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  <w:p w14:paraId="478A9F29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  <w:p w14:paraId="2C08B5AC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  <w:p w14:paraId="652E4FCA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  <w:p w14:paraId="3CB7DD16" w14:textId="77777777" w:rsidR="00114E0E" w:rsidRDefault="00114E0E">
            <w:pPr>
              <w:spacing w:line="256" w:lineRule="auto"/>
              <w:rPr>
                <w:spacing w:val="-1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A973A0" w14:textId="33741363" w:rsidR="00114E0E" w:rsidRDefault="00114E0E">
            <w:pPr>
              <w:spacing w:line="256" w:lineRule="auto"/>
              <w:rPr>
                <w:spacing w:val="-2"/>
                <w:szCs w:val="28"/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 xml:space="preserve"> </w:t>
            </w:r>
            <w:r w:rsidR="003E2A8D">
              <w:rPr>
                <w:spacing w:val="-2"/>
                <w:szCs w:val="28"/>
                <w:lang w:eastAsia="en-US"/>
              </w:rPr>
              <w:t>1</w:t>
            </w:r>
            <w:r w:rsidR="00831334">
              <w:rPr>
                <w:spacing w:val="-2"/>
                <w:szCs w:val="28"/>
                <w:lang w:eastAsia="en-US"/>
              </w:rPr>
              <w:t>6</w:t>
            </w:r>
            <w:r>
              <w:rPr>
                <w:spacing w:val="-2"/>
                <w:szCs w:val="28"/>
                <w:lang w:eastAsia="en-US"/>
              </w:rPr>
              <w:t>.0</w:t>
            </w:r>
            <w:r w:rsidR="00D43500">
              <w:rPr>
                <w:spacing w:val="-2"/>
                <w:szCs w:val="28"/>
                <w:lang w:eastAsia="en-US"/>
              </w:rPr>
              <w:t>9</w:t>
            </w:r>
            <w:r>
              <w:rPr>
                <w:spacing w:val="-2"/>
                <w:szCs w:val="28"/>
                <w:lang w:eastAsia="en-US"/>
              </w:rPr>
              <w:t>. 202</w:t>
            </w:r>
            <w:r w:rsidR="00831334">
              <w:rPr>
                <w:spacing w:val="-2"/>
                <w:szCs w:val="28"/>
                <w:lang w:eastAsia="en-US"/>
              </w:rPr>
              <w:t>3</w:t>
            </w:r>
            <w:r>
              <w:rPr>
                <w:spacing w:val="-2"/>
                <w:szCs w:val="28"/>
                <w:lang w:eastAsia="en-US"/>
              </w:rPr>
              <w:t xml:space="preserve"> г.    </w:t>
            </w:r>
          </w:p>
          <w:p w14:paraId="23C5AAC7" w14:textId="77777777" w:rsidR="00114E0E" w:rsidRDefault="00114E0E">
            <w:pPr>
              <w:spacing w:line="256" w:lineRule="auto"/>
              <w:rPr>
                <w:spacing w:val="-2"/>
                <w:szCs w:val="28"/>
                <w:lang w:eastAsia="en-US"/>
              </w:rPr>
            </w:pPr>
          </w:p>
          <w:p w14:paraId="71354C43" w14:textId="77777777" w:rsidR="00114E0E" w:rsidRDefault="00114E0E">
            <w:pPr>
              <w:spacing w:line="256" w:lineRule="auto"/>
              <w:rPr>
                <w:spacing w:val="-2"/>
                <w:szCs w:val="28"/>
                <w:lang w:eastAsia="en-US"/>
              </w:rPr>
            </w:pPr>
          </w:p>
          <w:p w14:paraId="24BB9A7B" w14:textId="77777777" w:rsidR="00114E0E" w:rsidRDefault="00114E0E">
            <w:pPr>
              <w:spacing w:line="256" w:lineRule="auto"/>
              <w:rPr>
                <w:spacing w:val="-2"/>
                <w:szCs w:val="28"/>
                <w:lang w:eastAsia="en-US"/>
              </w:rPr>
            </w:pPr>
          </w:p>
          <w:p w14:paraId="4C222924" w14:textId="77777777" w:rsidR="00114E0E" w:rsidRDefault="00114E0E">
            <w:pPr>
              <w:spacing w:line="256" w:lineRule="auto"/>
              <w:rPr>
                <w:spacing w:val="-2"/>
                <w:szCs w:val="28"/>
                <w:lang w:eastAsia="en-US"/>
              </w:rPr>
            </w:pPr>
          </w:p>
          <w:p w14:paraId="5591165B" w14:textId="77777777" w:rsidR="00114E0E" w:rsidRDefault="00114E0E">
            <w:pPr>
              <w:spacing w:line="256" w:lineRule="auto"/>
              <w:rPr>
                <w:spacing w:val="-2"/>
                <w:szCs w:val="28"/>
                <w:lang w:eastAsia="en-US"/>
              </w:rPr>
            </w:pPr>
          </w:p>
          <w:p w14:paraId="3A137774" w14:textId="77777777" w:rsidR="00114E0E" w:rsidRDefault="00114E0E">
            <w:pPr>
              <w:spacing w:line="256" w:lineRule="auto"/>
              <w:rPr>
                <w:spacing w:val="-2"/>
                <w:szCs w:val="28"/>
                <w:lang w:eastAsia="en-US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A612E" w14:textId="083B4777" w:rsidR="00114E0E" w:rsidRDefault="00831334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Павлов А.В.</w:t>
            </w:r>
            <w:r w:rsidR="00A13989">
              <w:rPr>
                <w:szCs w:val="28"/>
                <w:lang w:eastAsia="en-US"/>
              </w:rPr>
              <w:t xml:space="preserve"> </w:t>
            </w:r>
            <w:proofErr w:type="gramStart"/>
            <w:r w:rsidR="00A13989">
              <w:rPr>
                <w:szCs w:val="28"/>
                <w:lang w:eastAsia="en-US"/>
              </w:rPr>
              <w:t xml:space="preserve">( </w:t>
            </w:r>
            <w:proofErr w:type="gramEnd"/>
            <w:r w:rsidR="00A13989">
              <w:rPr>
                <w:szCs w:val="28"/>
                <w:lang w:eastAsia="en-US"/>
              </w:rPr>
              <w:t>по согласованию)</w:t>
            </w:r>
          </w:p>
          <w:p w14:paraId="2FCED27E" w14:textId="77777777" w:rsidR="00114E0E" w:rsidRDefault="00114E0E">
            <w:pPr>
              <w:spacing w:line="256" w:lineRule="auto"/>
              <w:rPr>
                <w:szCs w:val="28"/>
                <w:lang w:eastAsia="en-US"/>
              </w:rPr>
            </w:pPr>
          </w:p>
          <w:p w14:paraId="2C6DE8C4" w14:textId="77777777" w:rsidR="00114E0E" w:rsidRDefault="00114E0E">
            <w:pPr>
              <w:spacing w:line="256" w:lineRule="auto"/>
              <w:rPr>
                <w:szCs w:val="28"/>
                <w:lang w:eastAsia="en-US"/>
              </w:rPr>
            </w:pPr>
          </w:p>
          <w:p w14:paraId="0F877B80" w14:textId="77777777" w:rsidR="00114E0E" w:rsidRDefault="00114E0E">
            <w:pPr>
              <w:spacing w:line="256" w:lineRule="auto"/>
              <w:rPr>
                <w:szCs w:val="28"/>
                <w:lang w:eastAsia="en-US"/>
              </w:rPr>
            </w:pPr>
          </w:p>
          <w:p w14:paraId="5B999E3D" w14:textId="77777777" w:rsidR="00114E0E" w:rsidRDefault="00114E0E">
            <w:pPr>
              <w:spacing w:line="256" w:lineRule="auto"/>
              <w:rPr>
                <w:szCs w:val="28"/>
                <w:lang w:eastAsia="en-US"/>
              </w:rPr>
            </w:pPr>
          </w:p>
          <w:p w14:paraId="2F58619A" w14:textId="77777777" w:rsidR="00114E0E" w:rsidRDefault="00114E0E">
            <w:pPr>
              <w:spacing w:line="256" w:lineRule="auto"/>
              <w:rPr>
                <w:szCs w:val="28"/>
                <w:lang w:eastAsia="en-US"/>
              </w:rPr>
            </w:pPr>
          </w:p>
          <w:p w14:paraId="6CA529CF" w14:textId="77777777" w:rsidR="00114E0E" w:rsidRDefault="00114E0E">
            <w:pPr>
              <w:spacing w:line="256" w:lineRule="auto"/>
              <w:rPr>
                <w:szCs w:val="28"/>
                <w:lang w:eastAsia="en-US"/>
              </w:rPr>
            </w:pPr>
          </w:p>
          <w:p w14:paraId="1741D460" w14:textId="77777777" w:rsidR="00114E0E" w:rsidRDefault="00114E0E">
            <w:pPr>
              <w:spacing w:line="256" w:lineRule="auto"/>
              <w:rPr>
                <w:szCs w:val="28"/>
                <w:lang w:eastAsia="en-US"/>
              </w:rPr>
            </w:pPr>
          </w:p>
          <w:p w14:paraId="537D2930" w14:textId="77777777" w:rsidR="00114E0E" w:rsidRDefault="00114E0E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14:paraId="751E95E3" w14:textId="77777777" w:rsidR="00114E0E" w:rsidRDefault="00114E0E" w:rsidP="00114E0E">
      <w:pPr>
        <w:rPr>
          <w:szCs w:val="28"/>
        </w:rPr>
      </w:pPr>
    </w:p>
    <w:p w14:paraId="31691782" w14:textId="77777777" w:rsidR="00114E0E" w:rsidRDefault="00114E0E" w:rsidP="00114E0E">
      <w:pPr>
        <w:rPr>
          <w:szCs w:val="28"/>
        </w:rPr>
      </w:pPr>
    </w:p>
    <w:p w14:paraId="3EB223D7" w14:textId="77777777" w:rsidR="00A06F9D" w:rsidRDefault="00A06F9D" w:rsidP="00114E0E">
      <w:pPr>
        <w:rPr>
          <w:szCs w:val="28"/>
        </w:rPr>
      </w:pPr>
    </w:p>
    <w:p w14:paraId="27B79B63" w14:textId="77777777" w:rsidR="00114E0E" w:rsidRDefault="00114E0E" w:rsidP="00114E0E">
      <w:r>
        <w:rPr>
          <w:szCs w:val="28"/>
        </w:rPr>
        <w:t xml:space="preserve"> Управляющий делами Администрации ТМР                                     С. В. Балясникова              </w:t>
      </w:r>
      <w:r>
        <w:rPr>
          <w:sz w:val="28"/>
          <w:szCs w:val="28"/>
        </w:rPr>
        <w:t xml:space="preserve">                              </w:t>
      </w:r>
    </w:p>
    <w:p w14:paraId="49D0F18B" w14:textId="77777777" w:rsidR="00114E0E" w:rsidRDefault="00114E0E" w:rsidP="00114E0E"/>
    <w:p w14:paraId="6FCF2D65" w14:textId="77777777" w:rsidR="00114E0E" w:rsidRDefault="00114E0E" w:rsidP="00114E0E"/>
    <w:p w14:paraId="7A0D7BF7" w14:textId="77777777" w:rsidR="00114E0E" w:rsidRDefault="00114E0E" w:rsidP="00114E0E"/>
    <w:p w14:paraId="7259B1BB" w14:textId="77777777" w:rsidR="00114E0E" w:rsidRDefault="00114E0E" w:rsidP="00114E0E"/>
    <w:p w14:paraId="76044EA3" w14:textId="77777777" w:rsidR="00114E0E" w:rsidRDefault="00114E0E" w:rsidP="00114E0E"/>
    <w:p w14:paraId="2E465124" w14:textId="77777777" w:rsidR="00A25420" w:rsidRDefault="00A25420"/>
    <w:sectPr w:rsidR="00A2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52D"/>
    <w:multiLevelType w:val="hybridMultilevel"/>
    <w:tmpl w:val="35FC90A6"/>
    <w:lvl w:ilvl="0" w:tplc="4A24A504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0"/>
    <w:rsid w:val="00042C01"/>
    <w:rsid w:val="001022CF"/>
    <w:rsid w:val="00114E0E"/>
    <w:rsid w:val="002A6F56"/>
    <w:rsid w:val="002C3856"/>
    <w:rsid w:val="002D1369"/>
    <w:rsid w:val="002D67F8"/>
    <w:rsid w:val="00323E9A"/>
    <w:rsid w:val="003E2A8D"/>
    <w:rsid w:val="00436FB0"/>
    <w:rsid w:val="004A2810"/>
    <w:rsid w:val="004A7AF9"/>
    <w:rsid w:val="004D18EE"/>
    <w:rsid w:val="00580D99"/>
    <w:rsid w:val="005A2175"/>
    <w:rsid w:val="005C3168"/>
    <w:rsid w:val="005F51A0"/>
    <w:rsid w:val="00664CDC"/>
    <w:rsid w:val="00707169"/>
    <w:rsid w:val="007657EF"/>
    <w:rsid w:val="007844B1"/>
    <w:rsid w:val="007A33A2"/>
    <w:rsid w:val="007B215A"/>
    <w:rsid w:val="007C28C0"/>
    <w:rsid w:val="00831334"/>
    <w:rsid w:val="00841FDC"/>
    <w:rsid w:val="00867CA8"/>
    <w:rsid w:val="00943A82"/>
    <w:rsid w:val="009E3899"/>
    <w:rsid w:val="00A06F9D"/>
    <w:rsid w:val="00A13989"/>
    <w:rsid w:val="00A25420"/>
    <w:rsid w:val="00A64BDA"/>
    <w:rsid w:val="00A84DB4"/>
    <w:rsid w:val="00B2414F"/>
    <w:rsid w:val="00BB3CA3"/>
    <w:rsid w:val="00BE1FBE"/>
    <w:rsid w:val="00C433B7"/>
    <w:rsid w:val="00CB72ED"/>
    <w:rsid w:val="00CF016D"/>
    <w:rsid w:val="00D43500"/>
    <w:rsid w:val="00D6329F"/>
    <w:rsid w:val="00F107A2"/>
    <w:rsid w:val="00F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D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E0E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E0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4E0E"/>
    <w:pPr>
      <w:ind w:left="720"/>
      <w:contextualSpacing/>
    </w:pPr>
  </w:style>
  <w:style w:type="paragraph" w:customStyle="1" w:styleId="c2">
    <w:name w:val="c2"/>
    <w:basedOn w:val="a"/>
    <w:rsid w:val="00114E0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6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E0E"/>
    <w:pPr>
      <w:keepNext/>
      <w:jc w:val="right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E0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4E0E"/>
    <w:pPr>
      <w:ind w:left="720"/>
      <w:contextualSpacing/>
    </w:pPr>
  </w:style>
  <w:style w:type="paragraph" w:customStyle="1" w:styleId="c2">
    <w:name w:val="c2"/>
    <w:basedOn w:val="a"/>
    <w:rsid w:val="00114E0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6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prokofieva</cp:lastModifiedBy>
  <cp:revision>20</cp:revision>
  <cp:lastPrinted>2023-08-29T05:24:00Z</cp:lastPrinted>
  <dcterms:created xsi:type="dcterms:W3CDTF">2022-09-09T06:50:00Z</dcterms:created>
  <dcterms:modified xsi:type="dcterms:W3CDTF">2023-08-29T05:24:00Z</dcterms:modified>
</cp:coreProperties>
</file>