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108"/>
        <w:gridCol w:w="2675"/>
        <w:gridCol w:w="6685"/>
        <w:gridCol w:w="1180"/>
      </w:tblGrid>
      <w:tr w:rsidR="00F96F04" w:rsidRPr="00F96F04" w:rsidTr="00325666">
        <w:tc>
          <w:tcPr>
            <w:tcW w:w="1307" w:type="pct"/>
            <w:gridSpan w:val="2"/>
            <w:vAlign w:val="center"/>
          </w:tcPr>
          <w:p w:rsidR="00F96F04" w:rsidRPr="00D501DB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gridSpan w:val="2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25666" w:rsidRPr="00325666" w:rsidTr="0032566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51" w:type="pct"/>
          <w:wAfter w:w="554" w:type="pct"/>
          <w:cantSplit/>
        </w:trPr>
        <w:tc>
          <w:tcPr>
            <w:tcW w:w="4395" w:type="pct"/>
            <w:gridSpan w:val="2"/>
          </w:tcPr>
          <w:p w:rsidR="00325666" w:rsidRPr="00325666" w:rsidRDefault="00325666" w:rsidP="00DF390B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b/>
                <w:noProof/>
                <w:kern w:val="32"/>
                <w:sz w:val="28"/>
                <w:szCs w:val="28"/>
              </w:rPr>
            </w:pPr>
            <w:r w:rsidRPr="00325666">
              <w:rPr>
                <w:rFonts w:ascii="Times New Roman" w:hAnsi="Times New Roman" w:cs="Times New Roman"/>
                <w:b/>
                <w:noProof/>
                <w:kern w:val="32"/>
                <w:sz w:val="28"/>
                <w:szCs w:val="28"/>
                <w:lang w:eastAsia="ru-RU"/>
              </w:rPr>
              <w:drawing>
                <wp:inline distT="0" distB="0" distL="0" distR="0" wp14:anchorId="3F355A1A" wp14:editId="7CCE807E">
                  <wp:extent cx="614045" cy="798195"/>
                  <wp:effectExtent l="0" t="0" r="0" b="0"/>
                  <wp:docPr id="3" name="Рисунок 3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666" w:rsidRPr="00325666" w:rsidRDefault="00325666" w:rsidP="00DF390B">
            <w:pPr>
              <w:keepNext/>
              <w:jc w:val="center"/>
              <w:outlineLvl w:val="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 w:rsidRPr="00325666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Администрация Тутаевского муниципального района</w:t>
            </w:r>
          </w:p>
          <w:p w:rsidR="00325666" w:rsidRPr="00325666" w:rsidRDefault="00325666" w:rsidP="00DF390B">
            <w:pPr>
              <w:keepNext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40"/>
                <w:szCs w:val="40"/>
              </w:rPr>
            </w:pPr>
            <w:r w:rsidRPr="00325666">
              <w:rPr>
                <w:rFonts w:ascii="Times New Roman" w:hAnsi="Times New Roman" w:cs="Times New Roman"/>
                <w:b/>
                <w:bCs/>
                <w:kern w:val="32"/>
                <w:sz w:val="40"/>
                <w:szCs w:val="40"/>
              </w:rPr>
              <w:t>ПОСТАНОВЛЕНИЕ</w:t>
            </w:r>
          </w:p>
          <w:p w:rsidR="00325666" w:rsidRPr="00325666" w:rsidRDefault="00325666" w:rsidP="00DF39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5666" w:rsidRPr="00325666" w:rsidRDefault="00325666" w:rsidP="00DF39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5666">
              <w:rPr>
                <w:rFonts w:ascii="Times New Roman" w:hAnsi="Times New Roman" w:cs="Times New Roman"/>
                <w:b/>
                <w:sz w:val="28"/>
                <w:szCs w:val="28"/>
              </w:rPr>
              <w:t>от 23.10.2023 №747-п</w:t>
            </w:r>
          </w:p>
          <w:p w:rsidR="00325666" w:rsidRPr="00325666" w:rsidRDefault="00325666" w:rsidP="00DF39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5666">
              <w:rPr>
                <w:rFonts w:ascii="Times New Roman" w:hAnsi="Times New Roman" w:cs="Times New Roman"/>
                <w:b/>
                <w:sz w:val="28"/>
                <w:szCs w:val="28"/>
              </w:rPr>
              <w:t>г. Тутаев</w:t>
            </w:r>
          </w:p>
          <w:p w:rsidR="00325666" w:rsidRPr="00325666" w:rsidRDefault="00325666" w:rsidP="00DF39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5666" w:rsidRPr="00325666" w:rsidRDefault="00325666" w:rsidP="00325666">
      <w:pPr>
        <w:ind w:right="4110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 xml:space="preserve">О назначении общественных обсуждений </w:t>
      </w:r>
    </w:p>
    <w:p w:rsidR="00325666" w:rsidRPr="00325666" w:rsidRDefault="00325666" w:rsidP="00325666">
      <w:pPr>
        <w:ind w:right="4110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>по проекту постановления Администрации Тутаевского м</w:t>
      </w:r>
      <w:r w:rsidRPr="00325666">
        <w:rPr>
          <w:rFonts w:ascii="Times New Roman" w:hAnsi="Times New Roman" w:cs="Times New Roman"/>
          <w:sz w:val="24"/>
          <w:szCs w:val="24"/>
        </w:rPr>
        <w:t>у</w:t>
      </w:r>
      <w:r w:rsidRPr="00325666">
        <w:rPr>
          <w:rFonts w:ascii="Times New Roman" w:hAnsi="Times New Roman" w:cs="Times New Roman"/>
          <w:sz w:val="24"/>
          <w:szCs w:val="24"/>
        </w:rPr>
        <w:t>ниципального района «Об утверждении проекта межевания террит</w:t>
      </w:r>
      <w:r w:rsidRPr="00325666">
        <w:rPr>
          <w:rFonts w:ascii="Times New Roman" w:hAnsi="Times New Roman" w:cs="Times New Roman"/>
          <w:sz w:val="24"/>
          <w:szCs w:val="24"/>
        </w:rPr>
        <w:t>о</w:t>
      </w:r>
      <w:r w:rsidRPr="00325666">
        <w:rPr>
          <w:rFonts w:ascii="Times New Roman" w:hAnsi="Times New Roman" w:cs="Times New Roman"/>
          <w:sz w:val="24"/>
          <w:szCs w:val="24"/>
        </w:rPr>
        <w:t>рии</w:t>
      </w:r>
    </w:p>
    <w:p w:rsidR="00325666" w:rsidRPr="00325666" w:rsidRDefault="00325666" w:rsidP="00325666">
      <w:pPr>
        <w:jc w:val="both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 xml:space="preserve">улично-дорожной сети в поселке Константиновский </w:t>
      </w:r>
    </w:p>
    <w:p w:rsidR="00325666" w:rsidRPr="00325666" w:rsidRDefault="00325666" w:rsidP="00325666">
      <w:pPr>
        <w:jc w:val="both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>Тутаевского района Ярославской области»</w:t>
      </w:r>
    </w:p>
    <w:p w:rsidR="00325666" w:rsidRPr="00325666" w:rsidRDefault="00325666" w:rsidP="00325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666" w:rsidRPr="00325666" w:rsidRDefault="00325666" w:rsidP="0032566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В соответствии со статьей 5.1 Градостроительного кодекса Российской Федер</w:t>
      </w:r>
      <w:r w:rsidRPr="00325666">
        <w:rPr>
          <w:rFonts w:ascii="Times New Roman" w:hAnsi="Times New Roman" w:cs="Times New Roman"/>
          <w:sz w:val="28"/>
          <w:szCs w:val="28"/>
        </w:rPr>
        <w:t>а</w:t>
      </w:r>
      <w:r w:rsidRPr="00325666">
        <w:rPr>
          <w:rFonts w:ascii="Times New Roman" w:hAnsi="Times New Roman" w:cs="Times New Roman"/>
          <w:sz w:val="28"/>
          <w:szCs w:val="28"/>
        </w:rPr>
        <w:t>ции, статьей 28 Федерального закона от 06.10.2003 №131-ФЗ «Об общих принципах организации местного самоуправления в Российской Федерации», Уставом Тутае</w:t>
      </w:r>
      <w:r w:rsidRPr="00325666">
        <w:rPr>
          <w:rFonts w:ascii="Times New Roman" w:hAnsi="Times New Roman" w:cs="Times New Roman"/>
          <w:sz w:val="28"/>
          <w:szCs w:val="28"/>
        </w:rPr>
        <w:t>в</w:t>
      </w:r>
      <w:r w:rsidRPr="00325666">
        <w:rPr>
          <w:rFonts w:ascii="Times New Roman" w:hAnsi="Times New Roman" w:cs="Times New Roman"/>
          <w:sz w:val="28"/>
          <w:szCs w:val="28"/>
        </w:rPr>
        <w:t xml:space="preserve">ского муниципального района, </w:t>
      </w:r>
      <w:r w:rsidRPr="00325666">
        <w:rPr>
          <w:rFonts w:ascii="Times New Roman" w:hAnsi="Times New Roman" w:cs="Times New Roman"/>
          <w:color w:val="000000"/>
          <w:sz w:val="28"/>
          <w:szCs w:val="28"/>
        </w:rPr>
        <w:t>Администрация Тутаевского муниципального района</w:t>
      </w:r>
    </w:p>
    <w:p w:rsidR="00325666" w:rsidRPr="00325666" w:rsidRDefault="00325666" w:rsidP="00325666">
      <w:pPr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ab/>
      </w:r>
    </w:p>
    <w:p w:rsidR="00325666" w:rsidRPr="00325666" w:rsidRDefault="00325666" w:rsidP="00325666">
      <w:pPr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25666" w:rsidRPr="00325666" w:rsidRDefault="00325666" w:rsidP="003256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666" w:rsidRPr="00325666" w:rsidRDefault="00325666" w:rsidP="00325666">
      <w:pPr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ab/>
        <w:t>1. Инициировать проведение общественных обсуждений по проекту постано</w:t>
      </w:r>
      <w:r w:rsidRPr="00325666">
        <w:rPr>
          <w:rFonts w:ascii="Times New Roman" w:hAnsi="Times New Roman" w:cs="Times New Roman"/>
          <w:sz w:val="28"/>
          <w:szCs w:val="28"/>
        </w:rPr>
        <w:t>в</w:t>
      </w:r>
      <w:r w:rsidRPr="00325666">
        <w:rPr>
          <w:rFonts w:ascii="Times New Roman" w:hAnsi="Times New Roman" w:cs="Times New Roman"/>
          <w:sz w:val="28"/>
          <w:szCs w:val="28"/>
        </w:rPr>
        <w:t>ления Администрации Тутаевского муниципального района «Об утверждении проекта межевания территории улично-дорожной сети в поселке Константиновский Тутае</w:t>
      </w:r>
      <w:r w:rsidRPr="00325666">
        <w:rPr>
          <w:rFonts w:ascii="Times New Roman" w:hAnsi="Times New Roman" w:cs="Times New Roman"/>
          <w:sz w:val="28"/>
          <w:szCs w:val="28"/>
        </w:rPr>
        <w:t>в</w:t>
      </w:r>
      <w:r w:rsidRPr="00325666">
        <w:rPr>
          <w:rFonts w:ascii="Times New Roman" w:hAnsi="Times New Roman" w:cs="Times New Roman"/>
          <w:sz w:val="28"/>
          <w:szCs w:val="28"/>
        </w:rPr>
        <w:t>ского района Ярославской области» (Приложение 1)</w:t>
      </w:r>
      <w:r w:rsidRPr="00325666">
        <w:rPr>
          <w:rFonts w:ascii="Times New Roman" w:hAnsi="Times New Roman" w:cs="Times New Roman"/>
          <w:bCs/>
          <w:sz w:val="28"/>
          <w:szCs w:val="28"/>
        </w:rPr>
        <w:t>.</w:t>
      </w:r>
    </w:p>
    <w:p w:rsidR="00325666" w:rsidRPr="00325666" w:rsidRDefault="00325666" w:rsidP="0032566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bCs/>
          <w:sz w:val="28"/>
          <w:szCs w:val="28"/>
        </w:rPr>
        <w:t xml:space="preserve">Утвердить состав оргкомитета по проведению </w:t>
      </w:r>
      <w:r w:rsidRPr="00325666">
        <w:rPr>
          <w:rFonts w:ascii="Times New Roman" w:hAnsi="Times New Roman" w:cs="Times New Roman"/>
          <w:sz w:val="28"/>
          <w:szCs w:val="28"/>
        </w:rPr>
        <w:t>общественных обсуждений по проекту постановления (Приложение 2).</w:t>
      </w:r>
    </w:p>
    <w:p w:rsidR="00325666" w:rsidRPr="00325666" w:rsidRDefault="00325666" w:rsidP="00325666">
      <w:pPr>
        <w:numPr>
          <w:ilvl w:val="0"/>
          <w:numId w:val="19"/>
        </w:numPr>
        <w:tabs>
          <w:tab w:val="left" w:pos="710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2566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25666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325666" w:rsidRPr="00325666" w:rsidRDefault="00325666" w:rsidP="00325666">
      <w:pPr>
        <w:numPr>
          <w:ilvl w:val="0"/>
          <w:numId w:val="19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</w:t>
      </w:r>
      <w:r w:rsidRPr="00325666">
        <w:rPr>
          <w:rFonts w:ascii="Times New Roman" w:hAnsi="Times New Roman" w:cs="Times New Roman"/>
          <w:sz w:val="28"/>
          <w:szCs w:val="28"/>
        </w:rPr>
        <w:t>и</w:t>
      </w:r>
      <w:r w:rsidRPr="00325666">
        <w:rPr>
          <w:rFonts w:ascii="Times New Roman" w:hAnsi="Times New Roman" w:cs="Times New Roman"/>
          <w:sz w:val="28"/>
          <w:szCs w:val="28"/>
        </w:rPr>
        <w:t>кования.</w:t>
      </w:r>
    </w:p>
    <w:p w:rsidR="00325666" w:rsidRPr="00325666" w:rsidRDefault="00325666" w:rsidP="00325666">
      <w:pPr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666" w:rsidRPr="00325666" w:rsidRDefault="00325666" w:rsidP="00325666">
      <w:pPr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Глава Тутаевского</w:t>
      </w:r>
    </w:p>
    <w:p w:rsidR="00325666" w:rsidRPr="00325666" w:rsidRDefault="00325666" w:rsidP="00325666">
      <w:pPr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О.В. </w:t>
      </w:r>
      <w:proofErr w:type="spellStart"/>
      <w:r w:rsidRPr="00325666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325666" w:rsidRPr="00325666" w:rsidRDefault="00325666" w:rsidP="003256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83"/>
        <w:gridCol w:w="7865"/>
      </w:tblGrid>
      <w:tr w:rsidR="00325666" w:rsidRPr="00325666" w:rsidTr="00DF390B">
        <w:tc>
          <w:tcPr>
            <w:tcW w:w="1307" w:type="pct"/>
            <w:vAlign w:val="center"/>
          </w:tcPr>
          <w:p w:rsidR="00325666" w:rsidRPr="00325666" w:rsidRDefault="00325666" w:rsidP="00DF39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3" w:type="pct"/>
            <w:vAlign w:val="center"/>
          </w:tcPr>
          <w:p w:rsidR="00325666" w:rsidRPr="00325666" w:rsidRDefault="00325666" w:rsidP="00325666">
            <w:pPr>
              <w:pStyle w:val="a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5666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325666" w:rsidRPr="00325666" w:rsidRDefault="00325666" w:rsidP="00325666">
            <w:pPr>
              <w:pStyle w:val="a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5666"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</w:t>
            </w:r>
          </w:p>
          <w:p w:rsidR="00325666" w:rsidRPr="00325666" w:rsidRDefault="00325666" w:rsidP="00325666">
            <w:pPr>
              <w:pStyle w:val="a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5666">
              <w:rPr>
                <w:rFonts w:ascii="Times New Roman" w:hAnsi="Times New Roman" w:cs="Times New Roman"/>
                <w:sz w:val="24"/>
                <w:szCs w:val="24"/>
              </w:rPr>
              <w:t>Администрации Тутаевского</w:t>
            </w:r>
          </w:p>
          <w:p w:rsidR="00325666" w:rsidRPr="00325666" w:rsidRDefault="00325666" w:rsidP="00325666">
            <w:pPr>
              <w:pStyle w:val="ae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5666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325666" w:rsidRPr="00325666" w:rsidRDefault="00325666" w:rsidP="00325666">
            <w:pPr>
              <w:pStyle w:val="ae"/>
              <w:jc w:val="right"/>
              <w:rPr>
                <w:b/>
              </w:rPr>
            </w:pPr>
            <w:r w:rsidRPr="00325666">
              <w:rPr>
                <w:rFonts w:ascii="Times New Roman" w:hAnsi="Times New Roman" w:cs="Times New Roman"/>
                <w:sz w:val="24"/>
                <w:szCs w:val="24"/>
              </w:rPr>
              <w:t>от 23.10.2023 №747-п</w:t>
            </w:r>
          </w:p>
        </w:tc>
      </w:tr>
      <w:tr w:rsidR="00325666" w:rsidRPr="00325666" w:rsidTr="00DF390B">
        <w:trPr>
          <w:trHeight w:val="180"/>
        </w:trPr>
        <w:tc>
          <w:tcPr>
            <w:tcW w:w="1307" w:type="pct"/>
          </w:tcPr>
          <w:p w:rsidR="00325666" w:rsidRPr="00325666" w:rsidRDefault="00325666" w:rsidP="00DF390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3" w:type="pct"/>
          </w:tcPr>
          <w:p w:rsidR="00325666" w:rsidRPr="00325666" w:rsidRDefault="00325666" w:rsidP="00DF390B">
            <w:pPr>
              <w:tabs>
                <w:tab w:val="left" w:pos="18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5666" w:rsidRPr="00325666" w:rsidRDefault="00325666" w:rsidP="00325666">
      <w:pPr>
        <w:keepNext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  <w:r w:rsidRPr="003256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2454F1" wp14:editId="21DB5C12">
            <wp:extent cx="614045" cy="798195"/>
            <wp:effectExtent l="0" t="0" r="0" b="0"/>
            <wp:docPr id="2" name="Рисунок 2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66" w:rsidRPr="00325666" w:rsidRDefault="00325666" w:rsidP="00325666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Администрация Тутаевского муниципального района</w:t>
      </w:r>
    </w:p>
    <w:p w:rsidR="00325666" w:rsidRPr="00325666" w:rsidRDefault="00325666" w:rsidP="00325666">
      <w:pPr>
        <w:keepNext/>
        <w:jc w:val="center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325666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325666" w:rsidRPr="00325666" w:rsidRDefault="00325666" w:rsidP="00325666">
      <w:pPr>
        <w:pStyle w:val="ae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>от ____________________ № ______</w:t>
      </w:r>
    </w:p>
    <w:p w:rsidR="00325666" w:rsidRPr="00325666" w:rsidRDefault="00325666" w:rsidP="00325666">
      <w:pPr>
        <w:pStyle w:val="ae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>г. Тутаев</w:t>
      </w:r>
    </w:p>
    <w:p w:rsidR="00325666" w:rsidRPr="00325666" w:rsidRDefault="00325666" w:rsidP="00325666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325666" w:rsidRPr="00325666" w:rsidRDefault="00325666" w:rsidP="00325666">
      <w:pPr>
        <w:pStyle w:val="ae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 xml:space="preserve">Об утверждении проекта межевания </w:t>
      </w:r>
    </w:p>
    <w:p w:rsidR="00325666" w:rsidRPr="00325666" w:rsidRDefault="00325666" w:rsidP="00325666">
      <w:pPr>
        <w:pStyle w:val="ae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 xml:space="preserve">территории улично-дорожной сети </w:t>
      </w:r>
      <w:proofErr w:type="gramStart"/>
      <w:r w:rsidRPr="0032566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256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5666" w:rsidRPr="00325666" w:rsidRDefault="00325666" w:rsidP="00325666">
      <w:pPr>
        <w:pStyle w:val="ae"/>
        <w:rPr>
          <w:rFonts w:ascii="Times New Roman" w:hAnsi="Times New Roman" w:cs="Times New Roman"/>
          <w:sz w:val="24"/>
          <w:szCs w:val="24"/>
        </w:rPr>
      </w:pPr>
      <w:proofErr w:type="gramStart"/>
      <w:r w:rsidRPr="00325666">
        <w:rPr>
          <w:rFonts w:ascii="Times New Roman" w:hAnsi="Times New Roman" w:cs="Times New Roman"/>
          <w:sz w:val="24"/>
          <w:szCs w:val="24"/>
        </w:rPr>
        <w:t>поселке</w:t>
      </w:r>
      <w:proofErr w:type="gramEnd"/>
      <w:r w:rsidRPr="00325666">
        <w:rPr>
          <w:rFonts w:ascii="Times New Roman" w:hAnsi="Times New Roman" w:cs="Times New Roman"/>
          <w:sz w:val="24"/>
          <w:szCs w:val="24"/>
        </w:rPr>
        <w:t xml:space="preserve"> Константиновский Тутаевского </w:t>
      </w:r>
    </w:p>
    <w:p w:rsidR="00325666" w:rsidRPr="00325666" w:rsidRDefault="00325666" w:rsidP="00325666">
      <w:pPr>
        <w:pStyle w:val="ae"/>
        <w:rPr>
          <w:rFonts w:ascii="Times New Roman" w:hAnsi="Times New Roman" w:cs="Times New Roman"/>
          <w:sz w:val="24"/>
          <w:szCs w:val="24"/>
        </w:rPr>
      </w:pPr>
      <w:r w:rsidRPr="00325666">
        <w:rPr>
          <w:rFonts w:ascii="Times New Roman" w:hAnsi="Times New Roman" w:cs="Times New Roman"/>
          <w:sz w:val="24"/>
          <w:szCs w:val="24"/>
        </w:rPr>
        <w:t>района Ярославской области</w:t>
      </w:r>
    </w:p>
    <w:p w:rsidR="00325666" w:rsidRPr="00325666" w:rsidRDefault="00325666" w:rsidP="00325666">
      <w:pPr>
        <w:ind w:right="4110"/>
        <w:rPr>
          <w:rFonts w:ascii="Times New Roman" w:hAnsi="Times New Roman" w:cs="Times New Roman"/>
          <w:sz w:val="28"/>
          <w:szCs w:val="28"/>
        </w:rPr>
      </w:pPr>
    </w:p>
    <w:p w:rsidR="00325666" w:rsidRPr="00325666" w:rsidRDefault="00325666" w:rsidP="0032566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666">
        <w:rPr>
          <w:rFonts w:ascii="Times New Roman" w:hAnsi="Times New Roman" w:cs="Times New Roman"/>
          <w:color w:val="000000"/>
          <w:sz w:val="28"/>
          <w:szCs w:val="28"/>
        </w:rPr>
        <w:t>В соответствии со ст</w:t>
      </w:r>
      <w:r w:rsidRPr="00325666">
        <w:rPr>
          <w:rFonts w:ascii="Times New Roman" w:hAnsi="Times New Roman" w:cs="Times New Roman"/>
          <w:sz w:val="28"/>
          <w:szCs w:val="28"/>
        </w:rPr>
        <w:t>атьями 42, 43, 45 и 46 Градостроительного</w:t>
      </w:r>
      <w:r w:rsidRPr="00325666">
        <w:rPr>
          <w:rFonts w:ascii="Times New Roman" w:hAnsi="Times New Roman" w:cs="Times New Roman"/>
          <w:color w:val="000000"/>
          <w:sz w:val="28"/>
          <w:szCs w:val="28"/>
        </w:rPr>
        <w:t xml:space="preserve"> кодекса Росси</w:t>
      </w:r>
      <w:r w:rsidRPr="00325666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325666">
        <w:rPr>
          <w:rFonts w:ascii="Times New Roman" w:hAnsi="Times New Roman" w:cs="Times New Roman"/>
          <w:color w:val="000000"/>
          <w:sz w:val="28"/>
          <w:szCs w:val="28"/>
        </w:rPr>
        <w:t>ской Федерации, Администрация Тутаевского муниципального района</w:t>
      </w:r>
    </w:p>
    <w:p w:rsidR="00325666" w:rsidRPr="00325666" w:rsidRDefault="00325666" w:rsidP="003256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25666" w:rsidRPr="00325666" w:rsidRDefault="00325666" w:rsidP="00325666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Утвердить прилагаемый проект межевания территории улично-дорожной сети в поселке Константиновский Тутаевского района Ярославской области.</w:t>
      </w:r>
    </w:p>
    <w:p w:rsidR="00325666" w:rsidRPr="00325666" w:rsidRDefault="00325666" w:rsidP="00325666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325666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325666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данного постановления возложить на </w:t>
      </w:r>
      <w:r w:rsidRPr="00325666">
        <w:rPr>
          <w:rFonts w:ascii="Times New Roman" w:hAnsi="Times New Roman" w:cs="Times New Roman"/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</w:t>
      </w:r>
      <w:r w:rsidRPr="00325666">
        <w:rPr>
          <w:rFonts w:ascii="Times New Roman" w:hAnsi="Times New Roman" w:cs="Times New Roman"/>
          <w:sz w:val="28"/>
          <w:szCs w:val="28"/>
        </w:rPr>
        <w:t>а</w:t>
      </w:r>
      <w:r w:rsidRPr="00325666">
        <w:rPr>
          <w:rFonts w:ascii="Times New Roman" w:hAnsi="Times New Roman" w:cs="Times New Roman"/>
          <w:sz w:val="28"/>
          <w:szCs w:val="28"/>
        </w:rPr>
        <w:t xml:space="preserve">ции Тутаевского муниципального района (главного архитектора) – </w:t>
      </w:r>
      <w:proofErr w:type="spellStart"/>
      <w:r w:rsidRPr="00325666">
        <w:rPr>
          <w:rFonts w:ascii="Times New Roman" w:hAnsi="Times New Roman" w:cs="Times New Roman"/>
          <w:color w:val="000000"/>
          <w:sz w:val="28"/>
          <w:szCs w:val="28"/>
        </w:rPr>
        <w:t>Е.Н.Касьянову</w:t>
      </w:r>
      <w:proofErr w:type="spellEnd"/>
      <w:r w:rsidRPr="003256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5666" w:rsidRPr="00325666" w:rsidRDefault="00325666" w:rsidP="00325666">
      <w:pPr>
        <w:tabs>
          <w:tab w:val="left" w:pos="993"/>
        </w:tabs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</w:t>
      </w:r>
      <w:r w:rsidRPr="00325666">
        <w:rPr>
          <w:rFonts w:ascii="Times New Roman" w:hAnsi="Times New Roman" w:cs="Times New Roman"/>
          <w:sz w:val="28"/>
          <w:szCs w:val="28"/>
        </w:rPr>
        <w:t>о</w:t>
      </w:r>
      <w:r w:rsidRPr="00325666">
        <w:rPr>
          <w:rFonts w:ascii="Times New Roman" w:hAnsi="Times New Roman" w:cs="Times New Roman"/>
          <w:sz w:val="28"/>
          <w:szCs w:val="28"/>
        </w:rPr>
        <w:t>вания.</w:t>
      </w:r>
    </w:p>
    <w:p w:rsidR="00325666" w:rsidRPr="00325666" w:rsidRDefault="00325666" w:rsidP="00325666">
      <w:pPr>
        <w:rPr>
          <w:rFonts w:ascii="Times New Roman" w:hAnsi="Times New Roman" w:cs="Times New Roman"/>
          <w:b/>
          <w:sz w:val="28"/>
          <w:szCs w:val="28"/>
        </w:rPr>
      </w:pPr>
    </w:p>
    <w:p w:rsidR="00325666" w:rsidRPr="00325666" w:rsidRDefault="00325666" w:rsidP="00325666">
      <w:pPr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>Глава Тутаевского</w:t>
      </w:r>
    </w:p>
    <w:p w:rsidR="00325666" w:rsidRPr="00325666" w:rsidRDefault="00325666" w:rsidP="00325666">
      <w:pPr>
        <w:rPr>
          <w:rFonts w:ascii="Times New Roman" w:hAnsi="Times New Roman" w:cs="Times New Roman"/>
          <w:sz w:val="28"/>
          <w:szCs w:val="28"/>
        </w:rPr>
      </w:pPr>
      <w:r w:rsidRPr="00325666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О.В. </w:t>
      </w:r>
      <w:proofErr w:type="spellStart"/>
      <w:r w:rsidRPr="00325666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325666" w:rsidRDefault="00325666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25666" w:rsidRDefault="00325666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25666" w:rsidRDefault="00325666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25666" w:rsidRDefault="00325666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25666" w:rsidRDefault="00325666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25666" w:rsidRDefault="00325666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4765D">
        <w:rPr>
          <w:rFonts w:ascii="Times New Roman" w:hAnsi="Times New Roman" w:cs="Times New Roman"/>
          <w:sz w:val="28"/>
          <w:szCs w:val="28"/>
        </w:rPr>
        <w:t xml:space="preserve">_____________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4765D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6E6753" w:rsidRDefault="0072401A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улично-дорожной сети в </w:t>
      </w:r>
      <w:r w:rsidR="00A3622B">
        <w:rPr>
          <w:rFonts w:ascii="Times New Roman" w:hAnsi="Times New Roman" w:cs="Times New Roman"/>
          <w:sz w:val="40"/>
          <w:szCs w:val="40"/>
        </w:rPr>
        <w:t xml:space="preserve">поселке </w:t>
      </w:r>
      <w:r w:rsidR="006E6753">
        <w:rPr>
          <w:rFonts w:ascii="Times New Roman" w:hAnsi="Times New Roman" w:cs="Times New Roman"/>
          <w:sz w:val="40"/>
          <w:szCs w:val="40"/>
        </w:rPr>
        <w:t xml:space="preserve">Константиновский </w:t>
      </w:r>
    </w:p>
    <w:p w:rsidR="00427258" w:rsidRPr="009C42CB" w:rsidRDefault="009C42CB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9C42CB">
        <w:rPr>
          <w:rFonts w:ascii="Times New Roman" w:hAnsi="Times New Roman" w:cs="Times New Roman"/>
          <w:sz w:val="40"/>
          <w:szCs w:val="40"/>
        </w:rPr>
        <w:t>Тутаевского района Ярославской области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35FEF" w:rsidRDefault="00A35FEF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2401A" w:rsidRDefault="0072401A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105C72">
        <w:rPr>
          <w:rFonts w:ascii="Times New Roman" w:hAnsi="Times New Roman" w:cs="Times New Roman"/>
          <w:sz w:val="28"/>
          <w:szCs w:val="28"/>
        </w:rPr>
        <w:t>3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666" w:rsidRDefault="00325666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666" w:rsidRDefault="00325666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666" w:rsidRDefault="00325666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49B" w:rsidRPr="00314364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C400B7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5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участк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5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E5596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E5596" w:rsidRDefault="008558CF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E0311" w:rsidRDefault="00AB4239" w:rsidP="00A35F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37A75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>в поселке Ко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стантиновский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неральному плану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66213F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E5596" w:rsidRDefault="008558CF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E0311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14364" w:rsidRDefault="000E0311" w:rsidP="000E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0E0311" w:rsidRDefault="000E0311" w:rsidP="00A35F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64853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 xml:space="preserve"> в поселке Ко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стантиновский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вилам землепользования и застройки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66213F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E5596" w:rsidRDefault="007D70EE" w:rsidP="00855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E5596" w:rsidRDefault="00C400B7" w:rsidP="00855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E5ED8" w:rsidRDefault="000E031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410074" w:rsidRDefault="00716601" w:rsidP="00A35F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BD455B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</w:t>
            </w:r>
            <w:r w:rsidR="00A35FEF">
              <w:rPr>
                <w:rFonts w:ascii="Times New Roman" w:hAnsi="Times New Roman" w:cs="Times New Roman"/>
                <w:sz w:val="24"/>
                <w:szCs w:val="24"/>
              </w:rPr>
              <w:t>поселке Ко</w:t>
            </w:r>
            <w:r w:rsidR="00A35F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35FEF"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стантиновский </w:t>
            </w:r>
            <w:r w:rsidR="00BD455B" w:rsidRPr="009C42CB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="009A21BC">
              <w:rPr>
                <w:rFonts w:ascii="Times New Roman" w:hAnsi="Times New Roman" w:cs="Times New Roman"/>
                <w:sz w:val="24"/>
                <w:szCs w:val="24"/>
              </w:rPr>
              <w:t xml:space="preserve"> (76:15:02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>2332</w:t>
            </w:r>
            <w:r w:rsidR="009A21BC">
              <w:rPr>
                <w:rFonts w:ascii="Times New Roman" w:hAnsi="Times New Roman" w:cs="Times New Roman"/>
                <w:sz w:val="24"/>
                <w:szCs w:val="24"/>
              </w:rPr>
              <w:t>:ЗУ1)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5E5596" w:rsidRDefault="00C400B7" w:rsidP="00855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C0427C" w:rsidRDefault="009A21BC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5E5596" w:rsidRDefault="009A21BC" w:rsidP="00855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D82963" w:rsidRDefault="009A21BC" w:rsidP="00A35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территории </w:t>
            </w:r>
            <w:r w:rsidR="008D0F45">
              <w:rPr>
                <w:rFonts w:ascii="Times New Roman" w:hAnsi="Times New Roman" w:cs="Times New Roman"/>
                <w:sz w:val="24"/>
                <w:szCs w:val="24"/>
              </w:rPr>
              <w:t xml:space="preserve">поселка Константиновский 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5E5596" w:rsidRDefault="009A21BC" w:rsidP="008558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5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58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F92" w:rsidRDefault="00FA0F9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F92" w:rsidRDefault="00FA0F9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F92" w:rsidRDefault="00FA0F9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CC60E1">
      <w:pPr>
        <w:pStyle w:val="a8"/>
        <w:numPr>
          <w:ilvl w:val="1"/>
          <w:numId w:val="1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E643EF" w:rsidRPr="00E643EF" w:rsidRDefault="00E643EF" w:rsidP="00CC60E1">
      <w:pPr>
        <w:pStyle w:val="a8"/>
        <w:spacing w:line="240" w:lineRule="auto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50374D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7623D0">
        <w:rPr>
          <w:rFonts w:ascii="Times New Roman" w:hAnsi="Times New Roman" w:cs="Times New Roman"/>
          <w:sz w:val="24"/>
          <w:szCs w:val="24"/>
        </w:rPr>
        <w:t xml:space="preserve">улично-дорожной сети в </w:t>
      </w:r>
      <w:r w:rsidR="00CB786F">
        <w:rPr>
          <w:rFonts w:ascii="Times New Roman" w:hAnsi="Times New Roman" w:cs="Times New Roman"/>
          <w:sz w:val="24"/>
          <w:szCs w:val="24"/>
        </w:rPr>
        <w:t xml:space="preserve">поселке Константиновский </w:t>
      </w:r>
      <w:r w:rsidR="002B5338" w:rsidRPr="009C42CB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</w:t>
      </w:r>
      <w:r w:rsidR="001E33F7" w:rsidRPr="00C2113C">
        <w:rPr>
          <w:rFonts w:ascii="Times New Roman" w:hAnsi="Times New Roman" w:cs="Times New Roman"/>
          <w:sz w:val="24"/>
          <w:szCs w:val="24"/>
        </w:rPr>
        <w:t>т</w:t>
      </w:r>
      <w:r w:rsidR="001E33F7" w:rsidRPr="00C2113C">
        <w:rPr>
          <w:rFonts w:ascii="Times New Roman" w:hAnsi="Times New Roman" w:cs="Times New Roman"/>
          <w:sz w:val="24"/>
          <w:szCs w:val="24"/>
        </w:rPr>
        <w:t>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D37919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5B1A19">
        <w:rPr>
          <w:rFonts w:ascii="Times New Roman" w:eastAsia="Calibri" w:hAnsi="Times New Roman" w:cs="Times New Roman"/>
          <w:sz w:val="24"/>
          <w:szCs w:val="24"/>
        </w:rPr>
        <w:t>725</w:t>
      </w:r>
      <w:r w:rsidR="001123AE" w:rsidRPr="00D3791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5B1A19">
        <w:rPr>
          <w:rFonts w:ascii="Times New Roman" w:hAnsi="Times New Roman" w:cs="Times New Roman"/>
          <w:sz w:val="24"/>
          <w:szCs w:val="24"/>
        </w:rPr>
        <w:t>1</w:t>
      </w:r>
      <w:r w:rsidR="00D37919">
        <w:rPr>
          <w:rFonts w:ascii="Times New Roman" w:hAnsi="Times New Roman" w:cs="Times New Roman"/>
          <w:sz w:val="24"/>
          <w:szCs w:val="24"/>
        </w:rPr>
        <w:t>0</w:t>
      </w:r>
      <w:r w:rsidR="001123AE" w:rsidRPr="00D37919">
        <w:rPr>
          <w:rFonts w:ascii="Times New Roman" w:eastAsia="Calibri" w:hAnsi="Times New Roman" w:cs="Times New Roman"/>
          <w:sz w:val="24"/>
          <w:szCs w:val="24"/>
        </w:rPr>
        <w:t>.</w:t>
      </w:r>
      <w:r w:rsidR="005B1A19">
        <w:rPr>
          <w:rFonts w:ascii="Times New Roman" w:eastAsia="Calibri" w:hAnsi="Times New Roman" w:cs="Times New Roman"/>
          <w:sz w:val="24"/>
          <w:szCs w:val="24"/>
        </w:rPr>
        <w:t>10</w:t>
      </w:r>
      <w:r w:rsidR="001123AE" w:rsidRPr="00D37919">
        <w:rPr>
          <w:rFonts w:ascii="Times New Roman" w:eastAsia="Calibri" w:hAnsi="Times New Roman" w:cs="Times New Roman"/>
          <w:sz w:val="24"/>
          <w:szCs w:val="24"/>
        </w:rPr>
        <w:t>.202</w:t>
      </w:r>
      <w:r w:rsidR="00105C72" w:rsidRPr="00D37919">
        <w:rPr>
          <w:rFonts w:ascii="Times New Roman" w:eastAsia="Calibri" w:hAnsi="Times New Roman" w:cs="Times New Roman"/>
          <w:sz w:val="24"/>
          <w:szCs w:val="24"/>
        </w:rPr>
        <w:t>3</w:t>
      </w:r>
      <w:r w:rsidR="001123AE" w:rsidRPr="00913C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30EF7">
        <w:rPr>
          <w:rFonts w:ascii="Times New Roman" w:eastAsia="Calibri" w:hAnsi="Times New Roman" w:cs="Times New Roman"/>
          <w:sz w:val="24"/>
          <w:szCs w:val="24"/>
        </w:rPr>
        <w:t xml:space="preserve"> «О </w:t>
      </w:r>
      <w:r w:rsidR="00B30EF7" w:rsidRPr="00B30EF7">
        <w:rPr>
          <w:rFonts w:ascii="Times New Roman" w:eastAsia="Calibri" w:hAnsi="Times New Roman" w:cs="Times New Roman"/>
          <w:sz w:val="24"/>
          <w:szCs w:val="24"/>
        </w:rPr>
        <w:t>подготовк</w:t>
      </w:r>
      <w:r w:rsidR="00B30EF7">
        <w:rPr>
          <w:rFonts w:ascii="Times New Roman" w:eastAsia="Calibri" w:hAnsi="Times New Roman" w:cs="Times New Roman"/>
          <w:sz w:val="24"/>
          <w:szCs w:val="24"/>
        </w:rPr>
        <w:t>е</w:t>
      </w:r>
      <w:r w:rsidR="00B30EF7" w:rsidRPr="00B30EF7">
        <w:rPr>
          <w:rFonts w:ascii="Times New Roman" w:eastAsia="Calibri" w:hAnsi="Times New Roman" w:cs="Times New Roman"/>
          <w:sz w:val="24"/>
          <w:szCs w:val="24"/>
        </w:rPr>
        <w:t xml:space="preserve"> проекта межевания территории улично-дорожной сети в п</w:t>
      </w:r>
      <w:r w:rsidR="00B30EF7" w:rsidRPr="00B30EF7">
        <w:rPr>
          <w:rFonts w:ascii="Times New Roman" w:eastAsia="Calibri" w:hAnsi="Times New Roman" w:cs="Times New Roman"/>
          <w:sz w:val="24"/>
          <w:szCs w:val="24"/>
        </w:rPr>
        <w:t>о</w:t>
      </w:r>
      <w:r w:rsidR="00B30EF7" w:rsidRPr="00B30EF7">
        <w:rPr>
          <w:rFonts w:ascii="Times New Roman" w:eastAsia="Calibri" w:hAnsi="Times New Roman" w:cs="Times New Roman"/>
          <w:sz w:val="24"/>
          <w:szCs w:val="24"/>
        </w:rPr>
        <w:t>селке Константиновский Тутаевс</w:t>
      </w:r>
      <w:r w:rsidR="00B30EF7">
        <w:rPr>
          <w:rFonts w:ascii="Times New Roman" w:eastAsia="Calibri" w:hAnsi="Times New Roman" w:cs="Times New Roman"/>
          <w:sz w:val="24"/>
          <w:szCs w:val="24"/>
        </w:rPr>
        <w:t>кого района Ярославской области»</w:t>
      </w:r>
      <w:r w:rsidR="001123AE" w:rsidRPr="00913C57">
        <w:rPr>
          <w:rFonts w:ascii="Times New Roman" w:hAnsi="Times New Roman" w:cs="Times New Roman"/>
          <w:sz w:val="24"/>
          <w:szCs w:val="24"/>
        </w:rPr>
        <w:t>,</w:t>
      </w:r>
      <w:r w:rsidR="001123A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го кодекса РФ</w:t>
      </w:r>
      <w:r w:rsidR="00B30EF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</w:t>
      </w:r>
    </w:p>
    <w:p w:rsidR="0050374D" w:rsidRPr="0050374D" w:rsidRDefault="0050374D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1E33F7" w:rsidRPr="00FA4243" w:rsidRDefault="0050374D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</w:t>
      </w:r>
      <w:r w:rsidRPr="00FA4243">
        <w:rPr>
          <w:rFonts w:ascii="Times New Roman" w:hAnsi="Times New Roman" w:cs="Times New Roman"/>
          <w:sz w:val="24"/>
          <w:szCs w:val="24"/>
        </w:rPr>
        <w:t>е</w:t>
      </w:r>
      <w:r w:rsidRPr="00FA4243">
        <w:rPr>
          <w:rFonts w:ascii="Times New Roman" w:hAnsi="Times New Roman" w:cs="Times New Roman"/>
          <w:sz w:val="24"/>
          <w:szCs w:val="24"/>
        </w:rPr>
        <w:t>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252D4F">
        <w:rPr>
          <w:rFonts w:ascii="Times New Roman" w:hAnsi="Times New Roman" w:cs="Times New Roman"/>
          <w:sz w:val="24"/>
          <w:szCs w:val="24"/>
        </w:rPr>
        <w:t xml:space="preserve"> </w:t>
      </w:r>
      <w:r w:rsidR="002F06B4">
        <w:rPr>
          <w:rFonts w:ascii="Times New Roman" w:hAnsi="Times New Roman" w:cs="Times New Roman"/>
          <w:sz w:val="24"/>
          <w:szCs w:val="24"/>
        </w:rPr>
        <w:t>01</w:t>
      </w:r>
      <w:r w:rsidR="00252D4F">
        <w:rPr>
          <w:rFonts w:ascii="Times New Roman" w:hAnsi="Times New Roman" w:cs="Times New Roman"/>
          <w:sz w:val="24"/>
          <w:szCs w:val="24"/>
        </w:rPr>
        <w:t>.0</w:t>
      </w:r>
      <w:r w:rsidR="002F06B4">
        <w:rPr>
          <w:rFonts w:ascii="Times New Roman" w:hAnsi="Times New Roman" w:cs="Times New Roman"/>
          <w:sz w:val="24"/>
          <w:szCs w:val="24"/>
        </w:rPr>
        <w:t>9</w:t>
      </w:r>
      <w:r w:rsidR="00252D4F">
        <w:rPr>
          <w:rFonts w:ascii="Times New Roman" w:hAnsi="Times New Roman" w:cs="Times New Roman"/>
          <w:sz w:val="24"/>
          <w:szCs w:val="24"/>
        </w:rPr>
        <w:t>.2023г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7A4FB1">
        <w:rPr>
          <w:rFonts w:ascii="Times New Roman" w:hAnsi="Times New Roman" w:cs="Times New Roman"/>
          <w:bCs/>
          <w:sz w:val="24"/>
          <w:szCs w:val="24"/>
        </w:rPr>
        <w:t>01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.</w:t>
      </w:r>
      <w:r w:rsidR="007A4FB1">
        <w:rPr>
          <w:rFonts w:ascii="Times New Roman" w:hAnsi="Times New Roman" w:cs="Times New Roman"/>
          <w:bCs/>
          <w:sz w:val="24"/>
          <w:szCs w:val="24"/>
        </w:rPr>
        <w:t>10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.202</w:t>
      </w:r>
      <w:r w:rsidR="000C6817">
        <w:rPr>
          <w:rFonts w:ascii="Times New Roman" w:hAnsi="Times New Roman" w:cs="Times New Roman"/>
          <w:bCs/>
          <w:sz w:val="24"/>
          <w:szCs w:val="24"/>
        </w:rPr>
        <w:t>3</w:t>
      </w:r>
      <w:r w:rsidR="00074D86">
        <w:rPr>
          <w:rFonts w:ascii="Times New Roman" w:hAnsi="Times New Roman" w:cs="Times New Roman"/>
          <w:bCs/>
          <w:sz w:val="24"/>
          <w:szCs w:val="24"/>
        </w:rPr>
        <w:t>г.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</w:t>
      </w:r>
      <w:r w:rsidR="00DE2E67" w:rsidRPr="00FA4243">
        <w:rPr>
          <w:rFonts w:ascii="Times New Roman" w:hAnsi="Times New Roman" w:cs="Times New Roman"/>
          <w:sz w:val="24"/>
          <w:szCs w:val="24"/>
        </w:rPr>
        <w:t>о</w:t>
      </w:r>
      <w:r w:rsidR="00DE2E67" w:rsidRPr="00FA4243">
        <w:rPr>
          <w:rFonts w:ascii="Times New Roman" w:hAnsi="Times New Roman" w:cs="Times New Roman"/>
          <w:sz w:val="24"/>
          <w:szCs w:val="24"/>
        </w:rPr>
        <w:t>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CC60E1">
      <w:pPr>
        <w:pStyle w:val="a8"/>
        <w:tabs>
          <w:tab w:val="left" w:pos="426"/>
          <w:tab w:val="left" w:pos="1020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CC60E1">
      <w:pPr>
        <w:pStyle w:val="a8"/>
        <w:tabs>
          <w:tab w:val="left" w:pos="426"/>
          <w:tab w:val="left" w:pos="10206"/>
        </w:tabs>
        <w:spacing w:line="240" w:lineRule="auto"/>
        <w:ind w:left="426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</w:t>
      </w:r>
      <w:r w:rsidR="00E164DC" w:rsidRPr="00FA4243">
        <w:rPr>
          <w:rFonts w:ascii="Times New Roman" w:hAnsi="Times New Roman" w:cs="Times New Roman"/>
          <w:sz w:val="24"/>
          <w:szCs w:val="24"/>
        </w:rPr>
        <w:t>и</w:t>
      </w:r>
      <w:r w:rsidR="00E164DC" w:rsidRPr="00FA4243">
        <w:rPr>
          <w:rFonts w:ascii="Times New Roman" w:hAnsi="Times New Roman" w:cs="Times New Roman"/>
          <w:sz w:val="24"/>
          <w:szCs w:val="24"/>
        </w:rPr>
        <w:t>са»;</w:t>
      </w:r>
    </w:p>
    <w:p w:rsidR="00CA3A9F" w:rsidRPr="00FA4243" w:rsidRDefault="00435B42" w:rsidP="00CC60E1">
      <w:pPr>
        <w:pStyle w:val="a8"/>
        <w:tabs>
          <w:tab w:val="left" w:pos="426"/>
          <w:tab w:val="left" w:pos="1020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</w:t>
      </w:r>
      <w:r w:rsidR="00CA3A9F" w:rsidRPr="00FA4243">
        <w:rPr>
          <w:rFonts w:ascii="Times New Roman" w:hAnsi="Times New Roman" w:cs="Times New Roman"/>
          <w:sz w:val="24"/>
          <w:szCs w:val="24"/>
        </w:rPr>
        <w:t>в</w:t>
      </w:r>
      <w:r w:rsidR="00CA3A9F" w:rsidRPr="00FA4243">
        <w:rPr>
          <w:rFonts w:ascii="Times New Roman" w:hAnsi="Times New Roman" w:cs="Times New Roman"/>
          <w:sz w:val="24"/>
          <w:szCs w:val="24"/>
        </w:rPr>
        <w:t>ки территории схемы вертикальной планировки, инженерной подготовки и инженерной з</w:t>
      </w:r>
      <w:r w:rsidR="00CA3A9F" w:rsidRPr="00FA4243">
        <w:rPr>
          <w:rFonts w:ascii="Times New Roman" w:hAnsi="Times New Roman" w:cs="Times New Roman"/>
          <w:sz w:val="24"/>
          <w:szCs w:val="24"/>
        </w:rPr>
        <w:t>а</w:t>
      </w:r>
      <w:r w:rsidR="00CA3A9F" w:rsidRPr="00FA4243">
        <w:rPr>
          <w:rFonts w:ascii="Times New Roman" w:hAnsi="Times New Roman" w:cs="Times New Roman"/>
          <w:sz w:val="24"/>
          <w:szCs w:val="24"/>
        </w:rPr>
        <w:t>щиты территории;</w:t>
      </w:r>
    </w:p>
    <w:p w:rsidR="00DE2E67" w:rsidRPr="00FA4243" w:rsidRDefault="00435B42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355EE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</w:t>
      </w:r>
      <w:r w:rsidR="00E82C1D">
        <w:rPr>
          <w:rFonts w:ascii="Times New Roman" w:hAnsi="Times New Roman" w:cs="Times New Roman"/>
          <w:sz w:val="24"/>
          <w:szCs w:val="24"/>
        </w:rPr>
        <w:t>о</w:t>
      </w:r>
      <w:r w:rsidR="00E82C1D">
        <w:rPr>
          <w:rFonts w:ascii="Times New Roman" w:hAnsi="Times New Roman" w:cs="Times New Roman"/>
          <w:sz w:val="24"/>
          <w:szCs w:val="24"/>
        </w:rPr>
        <w:t>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</w:t>
      </w:r>
      <w:r w:rsidR="00E82C1D">
        <w:rPr>
          <w:rFonts w:ascii="Times New Roman" w:hAnsi="Times New Roman" w:cs="Times New Roman"/>
          <w:sz w:val="24"/>
          <w:szCs w:val="24"/>
        </w:rPr>
        <w:t>и</w:t>
      </w:r>
      <w:r w:rsidR="00E82C1D">
        <w:rPr>
          <w:rFonts w:ascii="Times New Roman" w:hAnsi="Times New Roman" w:cs="Times New Roman"/>
          <w:sz w:val="24"/>
          <w:szCs w:val="24"/>
        </w:rPr>
        <w:t>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996B28">
        <w:rPr>
          <w:rFonts w:ascii="Times New Roman" w:hAnsi="Times New Roman" w:cs="Times New Roman"/>
          <w:sz w:val="24"/>
          <w:szCs w:val="24"/>
        </w:rPr>
        <w:t>2</w:t>
      </w:r>
      <w:r w:rsidR="003355EE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3355EE">
        <w:rPr>
          <w:rFonts w:ascii="Times New Roman" w:hAnsi="Times New Roman" w:cs="Times New Roman"/>
          <w:sz w:val="24"/>
          <w:szCs w:val="24"/>
        </w:rPr>
        <w:t>06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3355EE">
        <w:rPr>
          <w:rFonts w:ascii="Times New Roman" w:hAnsi="Times New Roman" w:cs="Times New Roman"/>
          <w:sz w:val="24"/>
          <w:szCs w:val="24"/>
        </w:rPr>
        <w:t>21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>120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3355EE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</w:t>
      </w:r>
      <w:r w:rsidR="00996B28" w:rsidRPr="00996B28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</w:t>
      </w:r>
      <w:r w:rsidR="00D311FC">
        <w:rPr>
          <w:rFonts w:ascii="Times New Roman" w:hAnsi="Times New Roman" w:cs="Times New Roman"/>
          <w:sz w:val="24"/>
          <w:szCs w:val="24"/>
        </w:rPr>
        <w:t>а</w:t>
      </w:r>
      <w:r w:rsidR="00D311FC">
        <w:rPr>
          <w:rFonts w:ascii="Times New Roman" w:hAnsi="Times New Roman" w:cs="Times New Roman"/>
          <w:sz w:val="24"/>
          <w:szCs w:val="24"/>
        </w:rPr>
        <w:t>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</w:t>
      </w:r>
      <w:r w:rsidR="00136E5F">
        <w:rPr>
          <w:rFonts w:ascii="Times New Roman" w:hAnsi="Times New Roman" w:cs="Times New Roman"/>
          <w:sz w:val="24"/>
          <w:szCs w:val="24"/>
        </w:rPr>
        <w:t>о</w:t>
      </w:r>
      <w:r w:rsidR="00136E5F">
        <w:rPr>
          <w:rFonts w:ascii="Times New Roman" w:hAnsi="Times New Roman" w:cs="Times New Roman"/>
          <w:sz w:val="24"/>
          <w:szCs w:val="24"/>
        </w:rPr>
        <w:t>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996B28">
        <w:rPr>
          <w:rFonts w:ascii="Times New Roman" w:hAnsi="Times New Roman" w:cs="Times New Roman"/>
          <w:sz w:val="24"/>
          <w:szCs w:val="24"/>
        </w:rPr>
        <w:t>2</w:t>
      </w:r>
      <w:r w:rsidR="003355EE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3355EE">
        <w:rPr>
          <w:rFonts w:ascii="Times New Roman" w:hAnsi="Times New Roman" w:cs="Times New Roman"/>
          <w:sz w:val="24"/>
          <w:szCs w:val="24"/>
        </w:rPr>
        <w:t>07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3355EE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>15</w:t>
      </w:r>
      <w:r w:rsidR="00996B28">
        <w:rPr>
          <w:rFonts w:ascii="Times New Roman" w:hAnsi="Times New Roman" w:cs="Times New Roman"/>
          <w:sz w:val="24"/>
          <w:szCs w:val="24"/>
        </w:rPr>
        <w:t>0</w:t>
      </w:r>
      <w:r w:rsidR="003D43C1">
        <w:rPr>
          <w:rFonts w:ascii="Times New Roman" w:hAnsi="Times New Roman" w:cs="Times New Roman"/>
          <w:sz w:val="24"/>
          <w:szCs w:val="24"/>
        </w:rPr>
        <w:t>-г 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74D86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</w:t>
      </w:r>
      <w:r w:rsidR="001E33F7" w:rsidRPr="00FA4243">
        <w:rPr>
          <w:rFonts w:ascii="Times New Roman" w:hAnsi="Times New Roman" w:cs="Times New Roman"/>
          <w:sz w:val="24"/>
          <w:szCs w:val="24"/>
        </w:rPr>
        <w:t>у</w:t>
      </w:r>
      <w:r w:rsidR="001E33F7" w:rsidRPr="00FA4243">
        <w:rPr>
          <w:rFonts w:ascii="Times New Roman" w:hAnsi="Times New Roman" w:cs="Times New Roman"/>
          <w:sz w:val="24"/>
          <w:szCs w:val="24"/>
        </w:rPr>
        <w:t>ментов.</w:t>
      </w:r>
    </w:p>
    <w:p w:rsidR="00E03A2D" w:rsidRPr="00E03A2D" w:rsidRDefault="00E03A2D" w:rsidP="00CC60E1">
      <w:pPr>
        <w:pStyle w:val="a8"/>
        <w:tabs>
          <w:tab w:val="left" w:pos="426"/>
        </w:tabs>
        <w:spacing w:line="240" w:lineRule="auto"/>
        <w:ind w:left="426" w:right="282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A3663D" w:rsidRDefault="00A3663D" w:rsidP="00CC60E1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94D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1858F3" w:rsidRPr="001858F3" w:rsidRDefault="001858F3" w:rsidP="00CC60E1">
      <w:pPr>
        <w:pStyle w:val="a8"/>
        <w:spacing w:line="240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C60E1">
      <w:pPr>
        <w:pStyle w:val="a8"/>
        <w:tabs>
          <w:tab w:val="left" w:pos="284"/>
          <w:tab w:val="left" w:pos="426"/>
        </w:tabs>
        <w:spacing w:line="240" w:lineRule="auto"/>
        <w:ind w:left="709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C60E1">
      <w:pPr>
        <w:pStyle w:val="a8"/>
        <w:tabs>
          <w:tab w:val="left" w:pos="284"/>
          <w:tab w:val="left" w:pos="426"/>
        </w:tabs>
        <w:spacing w:line="240" w:lineRule="auto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723020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CC60E1">
      <w:pPr>
        <w:pStyle w:val="a8"/>
        <w:tabs>
          <w:tab w:val="left" w:pos="284"/>
          <w:tab w:val="left" w:pos="426"/>
        </w:tabs>
        <w:spacing w:line="240" w:lineRule="auto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6B52F3">
        <w:rPr>
          <w:rFonts w:ascii="Times New Roman" w:hAnsi="Times New Roman" w:cs="Times New Roman"/>
          <w:sz w:val="24"/>
          <w:szCs w:val="24"/>
        </w:rPr>
        <w:t>О</w:t>
      </w:r>
      <w:r w:rsidR="008400DA">
        <w:rPr>
          <w:rFonts w:ascii="Times New Roman" w:hAnsi="Times New Roman" w:cs="Times New Roman"/>
          <w:sz w:val="24"/>
          <w:szCs w:val="24"/>
        </w:rPr>
        <w:t>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4C4D5D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4C4D5D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C4D5D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4C4D5D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</w:t>
      </w:r>
      <w:r w:rsidR="008400DA" w:rsidRPr="003D53DE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>ние в кадастров</w:t>
      </w:r>
      <w:r w:rsidR="004C4D5D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4C4D5D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C37BE7">
        <w:rPr>
          <w:rFonts w:ascii="Times New Roman" w:hAnsi="Times New Roman" w:cs="Times New Roman"/>
          <w:sz w:val="24"/>
          <w:szCs w:val="24"/>
        </w:rPr>
        <w:t>76:15:0</w:t>
      </w:r>
      <w:r w:rsidR="00F77ABC" w:rsidRPr="00C37BE7">
        <w:rPr>
          <w:rFonts w:ascii="Times New Roman" w:hAnsi="Times New Roman" w:cs="Times New Roman"/>
          <w:sz w:val="24"/>
          <w:szCs w:val="24"/>
        </w:rPr>
        <w:t>2</w:t>
      </w:r>
      <w:r w:rsidR="00CB786F">
        <w:rPr>
          <w:rFonts w:ascii="Times New Roman" w:hAnsi="Times New Roman" w:cs="Times New Roman"/>
          <w:sz w:val="24"/>
          <w:szCs w:val="24"/>
        </w:rPr>
        <w:t>23</w:t>
      </w:r>
      <w:r w:rsidR="00723020">
        <w:rPr>
          <w:rFonts w:ascii="Times New Roman" w:hAnsi="Times New Roman" w:cs="Times New Roman"/>
          <w:sz w:val="24"/>
          <w:szCs w:val="24"/>
        </w:rPr>
        <w:t>0</w:t>
      </w:r>
      <w:r w:rsidR="00CB786F">
        <w:rPr>
          <w:rFonts w:ascii="Times New Roman" w:hAnsi="Times New Roman" w:cs="Times New Roman"/>
          <w:sz w:val="24"/>
          <w:szCs w:val="24"/>
        </w:rPr>
        <w:t>2</w:t>
      </w:r>
      <w:r w:rsidR="00C37BE7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23020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>2</w:t>
      </w:r>
      <w:r w:rsidR="00CB786F">
        <w:rPr>
          <w:rFonts w:ascii="Times New Roman" w:hAnsi="Times New Roman" w:cs="Times New Roman"/>
          <w:sz w:val="24"/>
          <w:szCs w:val="24"/>
        </w:rPr>
        <w:t>23</w:t>
      </w:r>
      <w:r w:rsidR="00723020">
        <w:rPr>
          <w:rFonts w:ascii="Times New Roman" w:hAnsi="Times New Roman" w:cs="Times New Roman"/>
          <w:sz w:val="24"/>
          <w:szCs w:val="24"/>
        </w:rPr>
        <w:t>0</w:t>
      </w:r>
      <w:r w:rsidR="00CB786F">
        <w:rPr>
          <w:rFonts w:ascii="Times New Roman" w:hAnsi="Times New Roman" w:cs="Times New Roman"/>
          <w:sz w:val="24"/>
          <w:szCs w:val="24"/>
        </w:rPr>
        <w:t>2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C37BE7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723020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DE71BB" w:rsidRDefault="007B4E05" w:rsidP="00CC60E1">
      <w:pPr>
        <w:pStyle w:val="a8"/>
        <w:tabs>
          <w:tab w:val="left" w:pos="284"/>
          <w:tab w:val="left" w:pos="426"/>
        </w:tabs>
        <w:spacing w:line="240" w:lineRule="auto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C65567">
        <w:rPr>
          <w:rFonts w:ascii="Times New Roman" w:hAnsi="Times New Roman" w:cs="Times New Roman"/>
          <w:sz w:val="24"/>
          <w:szCs w:val="24"/>
        </w:rPr>
        <w:t>сформированным земельным участкам</w:t>
      </w:r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участк</w:t>
      </w:r>
      <w:r w:rsidR="00723020">
        <w:rPr>
          <w:rFonts w:ascii="Times New Roman" w:hAnsi="Times New Roman" w:cs="Times New Roman"/>
          <w:sz w:val="24"/>
          <w:szCs w:val="24"/>
        </w:rPr>
        <w:t>а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23020">
        <w:rPr>
          <w:rFonts w:ascii="Times New Roman" w:hAnsi="Times New Roman" w:cs="Times New Roman"/>
          <w:sz w:val="24"/>
          <w:szCs w:val="24"/>
        </w:rPr>
        <w:t>ом</w:t>
      </w:r>
      <w:r w:rsidR="00C37BE7">
        <w:rPr>
          <w:rFonts w:ascii="Times New Roman" w:hAnsi="Times New Roman" w:cs="Times New Roman"/>
          <w:sz w:val="24"/>
          <w:szCs w:val="24"/>
        </w:rPr>
        <w:t xml:space="preserve"> </w:t>
      </w:r>
      <w:r w:rsidR="00C37BE7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>2</w:t>
      </w:r>
      <w:r w:rsidR="00CB786F">
        <w:rPr>
          <w:rFonts w:ascii="Times New Roman" w:hAnsi="Times New Roman" w:cs="Times New Roman"/>
          <w:sz w:val="24"/>
          <w:szCs w:val="24"/>
        </w:rPr>
        <w:t>23</w:t>
      </w:r>
      <w:r w:rsidR="00723020">
        <w:rPr>
          <w:rFonts w:ascii="Times New Roman" w:hAnsi="Times New Roman" w:cs="Times New Roman"/>
          <w:sz w:val="24"/>
          <w:szCs w:val="24"/>
        </w:rPr>
        <w:t>0</w:t>
      </w:r>
      <w:r w:rsidR="00CB786F">
        <w:rPr>
          <w:rFonts w:ascii="Times New Roman" w:hAnsi="Times New Roman" w:cs="Times New Roman"/>
          <w:sz w:val="24"/>
          <w:szCs w:val="24"/>
        </w:rPr>
        <w:t>2</w:t>
      </w:r>
      <w:r w:rsidR="00C37BE7">
        <w:rPr>
          <w:rFonts w:ascii="Times New Roman" w:hAnsi="Times New Roman" w:cs="Times New Roman"/>
          <w:sz w:val="24"/>
          <w:szCs w:val="24"/>
        </w:rPr>
        <w:t>:ЗУ</w:t>
      </w:r>
      <w:r w:rsidR="00C37BE7" w:rsidRPr="00D91338">
        <w:rPr>
          <w:rFonts w:ascii="Times New Roman" w:hAnsi="Times New Roman" w:cs="Times New Roman"/>
          <w:sz w:val="24"/>
          <w:szCs w:val="24"/>
        </w:rPr>
        <w:t>1</w:t>
      </w:r>
      <w:r w:rsidR="00723020">
        <w:rPr>
          <w:rFonts w:ascii="Times New Roman" w:hAnsi="Times New Roman" w:cs="Times New Roman"/>
          <w:sz w:val="24"/>
          <w:szCs w:val="24"/>
        </w:rPr>
        <w:t>.</w:t>
      </w:r>
    </w:p>
    <w:p w:rsidR="00C11947" w:rsidRDefault="005D7DD6" w:rsidP="00CC60E1">
      <w:pPr>
        <w:pStyle w:val="a8"/>
        <w:tabs>
          <w:tab w:val="left" w:pos="284"/>
          <w:tab w:val="left" w:pos="426"/>
        </w:tabs>
        <w:spacing w:line="240" w:lineRule="auto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</w:t>
      </w:r>
      <w:r w:rsidR="006F432B" w:rsidRPr="008400DA">
        <w:rPr>
          <w:rFonts w:ascii="Times New Roman" w:hAnsi="Times New Roman" w:cs="Times New Roman"/>
          <w:sz w:val="24"/>
          <w:szCs w:val="24"/>
        </w:rPr>
        <w:t>а</w:t>
      </w:r>
      <w:r w:rsidR="006F432B" w:rsidRPr="008400DA">
        <w:rPr>
          <w:rFonts w:ascii="Times New Roman" w:hAnsi="Times New Roman" w:cs="Times New Roman"/>
          <w:sz w:val="24"/>
          <w:szCs w:val="24"/>
        </w:rPr>
        <w:t>дач:</w:t>
      </w:r>
    </w:p>
    <w:p w:rsidR="006F432B" w:rsidRPr="00FA4243" w:rsidRDefault="006B1DE6" w:rsidP="00CC60E1">
      <w:pPr>
        <w:pStyle w:val="a8"/>
        <w:tabs>
          <w:tab w:val="left" w:pos="426"/>
        </w:tabs>
        <w:spacing w:line="240" w:lineRule="auto"/>
        <w:ind w:left="851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E643EF" w:rsidRPr="00FA4243" w:rsidRDefault="006F432B" w:rsidP="00CC60E1">
      <w:pPr>
        <w:pStyle w:val="a8"/>
        <w:tabs>
          <w:tab w:val="left" w:pos="426"/>
        </w:tabs>
        <w:spacing w:line="240" w:lineRule="auto"/>
        <w:ind w:left="851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E643EF" w:rsidRPr="00FA4243" w:rsidRDefault="006F432B" w:rsidP="00CC60E1">
      <w:pPr>
        <w:pStyle w:val="a8"/>
        <w:spacing w:line="240" w:lineRule="auto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804C04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ов,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района проектир</w:t>
      </w:r>
      <w:r w:rsidR="005D7DD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вания; </w:t>
      </w:r>
    </w:p>
    <w:p w:rsidR="005D7DD6" w:rsidRDefault="00C631F5" w:rsidP="00CC60E1">
      <w:pPr>
        <w:pStyle w:val="a8"/>
        <w:spacing w:line="240" w:lineRule="auto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</w:t>
      </w:r>
      <w:r w:rsidR="005D7DD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858F3" w:rsidRDefault="001858F3" w:rsidP="00CC60E1">
      <w:pPr>
        <w:pStyle w:val="a8"/>
        <w:spacing w:line="240" w:lineRule="auto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4E5BE9" w:rsidP="00CC60E1">
      <w:pPr>
        <w:spacing w:line="240" w:lineRule="auto"/>
        <w:ind w:left="426" w:right="284" w:firstLine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1858F3" w:rsidRPr="001858F3" w:rsidRDefault="001858F3" w:rsidP="00CC60E1">
      <w:pPr>
        <w:spacing w:line="240" w:lineRule="auto"/>
        <w:ind w:left="426" w:right="284" w:firstLine="141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CC60E1">
      <w:pPr>
        <w:spacing w:line="240" w:lineRule="auto"/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D13E8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CC60E1">
      <w:pPr>
        <w:spacing w:line="240" w:lineRule="auto"/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D13E8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CC60E1">
      <w:pPr>
        <w:spacing w:line="240" w:lineRule="auto"/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>ы зон с особыми усл</w:t>
      </w:r>
      <w:r w:rsidR="001E50BD">
        <w:rPr>
          <w:rFonts w:ascii="Times New Roman" w:hAnsi="Times New Roman" w:cs="Times New Roman"/>
          <w:sz w:val="24"/>
          <w:szCs w:val="24"/>
        </w:rPr>
        <w:t>о</w:t>
      </w:r>
      <w:r w:rsidR="001E50BD">
        <w:rPr>
          <w:rFonts w:ascii="Times New Roman" w:hAnsi="Times New Roman" w:cs="Times New Roman"/>
          <w:sz w:val="24"/>
          <w:szCs w:val="24"/>
        </w:rPr>
        <w:t xml:space="preserve">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BD13E8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BD13E8">
        <w:rPr>
          <w:rFonts w:ascii="Times New Roman" w:hAnsi="Times New Roman" w:cs="Times New Roman"/>
          <w:sz w:val="24"/>
          <w:szCs w:val="24"/>
        </w:rPr>
        <w:t>ого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</w:t>
      </w:r>
      <w:r w:rsidR="00F238AB" w:rsidRPr="001E50BD">
        <w:rPr>
          <w:rFonts w:ascii="Times New Roman" w:hAnsi="Times New Roman" w:cs="Times New Roman"/>
          <w:sz w:val="24"/>
          <w:szCs w:val="24"/>
        </w:rPr>
        <w:t>ъ</w:t>
      </w:r>
      <w:r w:rsidR="00F238AB" w:rsidRPr="001E50BD">
        <w:rPr>
          <w:rFonts w:ascii="Times New Roman" w:hAnsi="Times New Roman" w:cs="Times New Roman"/>
          <w:sz w:val="24"/>
          <w:szCs w:val="24"/>
        </w:rPr>
        <w:t>ект</w:t>
      </w:r>
      <w:r w:rsidR="00BD13E8">
        <w:rPr>
          <w:rFonts w:ascii="Times New Roman" w:hAnsi="Times New Roman" w:cs="Times New Roman"/>
          <w:sz w:val="24"/>
          <w:szCs w:val="24"/>
        </w:rPr>
        <w:t>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E643EF" w:rsidRDefault="005D7DD6" w:rsidP="00CC60E1">
      <w:pPr>
        <w:spacing w:line="240" w:lineRule="auto"/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BD13E8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D13E8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</w:t>
      </w:r>
      <w:r w:rsidR="001E50BD" w:rsidRPr="001E50BD">
        <w:rPr>
          <w:rFonts w:ascii="Times New Roman" w:hAnsi="Times New Roman" w:cs="Times New Roman"/>
          <w:sz w:val="24"/>
          <w:szCs w:val="24"/>
        </w:rPr>
        <w:t>и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лами землепользования и застройки </w:t>
      </w:r>
      <w:r w:rsidR="00BF7D86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7C09AE">
        <w:rPr>
          <w:rFonts w:ascii="Times New Roman" w:hAnsi="Times New Roman" w:cs="Times New Roman"/>
          <w:sz w:val="24"/>
          <w:szCs w:val="24"/>
        </w:rPr>
        <w:t>сельск</w:t>
      </w:r>
      <w:r w:rsidR="00ED546D">
        <w:rPr>
          <w:rFonts w:ascii="Times New Roman" w:hAnsi="Times New Roman" w:cs="Times New Roman"/>
          <w:sz w:val="24"/>
          <w:szCs w:val="24"/>
        </w:rPr>
        <w:t>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ED546D">
        <w:rPr>
          <w:rFonts w:ascii="Times New Roman" w:hAnsi="Times New Roman" w:cs="Times New Roman"/>
          <w:sz w:val="24"/>
          <w:szCs w:val="24"/>
        </w:rPr>
        <w:t>я</w:t>
      </w:r>
      <w:r w:rsidR="00E643EF">
        <w:rPr>
          <w:rFonts w:ascii="Times New Roman" w:hAnsi="Times New Roman" w:cs="Times New Roman"/>
          <w:sz w:val="24"/>
          <w:szCs w:val="24"/>
        </w:rPr>
        <w:t>.</w:t>
      </w:r>
    </w:p>
    <w:p w:rsidR="001858F3" w:rsidRDefault="001858F3" w:rsidP="00CC60E1">
      <w:pPr>
        <w:spacing w:line="240" w:lineRule="auto"/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CC60E1">
      <w:pPr>
        <w:pStyle w:val="a8"/>
        <w:numPr>
          <w:ilvl w:val="1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B06BD1">
        <w:rPr>
          <w:rFonts w:ascii="Times New Roman" w:hAnsi="Times New Roman" w:cs="Times New Roman"/>
          <w:b/>
          <w:sz w:val="28"/>
          <w:szCs w:val="28"/>
        </w:rPr>
        <w:t>Наи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менование, основные характеристики и</w:t>
      </w:r>
    </w:p>
    <w:p w:rsidR="005D7DD6" w:rsidRDefault="009A07C0" w:rsidP="00CC60E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1858F3" w:rsidRPr="001858F3" w:rsidRDefault="001858F3" w:rsidP="00CC60E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057C5" w:rsidRDefault="00407508" w:rsidP="00CC60E1">
      <w:pPr>
        <w:pStyle w:val="a8"/>
        <w:spacing w:after="0" w:line="240" w:lineRule="auto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B31331">
        <w:rPr>
          <w:rFonts w:ascii="Times New Roman" w:hAnsi="Times New Roman" w:cs="Times New Roman"/>
          <w:sz w:val="24"/>
          <w:szCs w:val="24"/>
        </w:rPr>
        <w:t>К</w:t>
      </w:r>
      <w:r w:rsidR="00AE17F4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E65E5E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65E5E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65E5E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6F3C1A">
        <w:rPr>
          <w:rFonts w:ascii="Times New Roman" w:hAnsi="Times New Roman" w:cs="Times New Roman"/>
          <w:sz w:val="24"/>
          <w:szCs w:val="24"/>
        </w:rPr>
        <w:t xml:space="preserve">улично-дорожной сети в </w:t>
      </w:r>
      <w:r w:rsidR="00E65E5E">
        <w:rPr>
          <w:rFonts w:ascii="Times New Roman" w:hAnsi="Times New Roman" w:cs="Times New Roman"/>
          <w:sz w:val="24"/>
          <w:szCs w:val="24"/>
        </w:rPr>
        <w:t xml:space="preserve">поселке Константиновский 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Тутаевского района Ярославской области </w:t>
      </w:r>
      <w:r w:rsidR="00C11947">
        <w:rPr>
          <w:rFonts w:ascii="Times New Roman" w:hAnsi="Times New Roman" w:cs="Times New Roman"/>
          <w:sz w:val="24"/>
          <w:szCs w:val="24"/>
        </w:rPr>
        <w:t xml:space="preserve">с </w:t>
      </w:r>
      <w:r w:rsidR="00C11947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1194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E57F9">
        <w:rPr>
          <w:rFonts w:ascii="Times New Roman" w:hAnsi="Times New Roman" w:cs="Times New Roman"/>
          <w:sz w:val="24"/>
          <w:szCs w:val="24"/>
        </w:rPr>
        <w:t>ом</w:t>
      </w:r>
      <w:r w:rsidR="00C11947">
        <w:rPr>
          <w:rFonts w:ascii="Times New Roman" w:hAnsi="Times New Roman" w:cs="Times New Roman"/>
          <w:sz w:val="24"/>
          <w:szCs w:val="24"/>
        </w:rPr>
        <w:t xml:space="preserve">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>2</w:t>
      </w:r>
      <w:r w:rsidR="00E91276">
        <w:rPr>
          <w:rFonts w:ascii="Times New Roman" w:hAnsi="Times New Roman" w:cs="Times New Roman"/>
          <w:sz w:val="24"/>
          <w:szCs w:val="24"/>
        </w:rPr>
        <w:t>23</w:t>
      </w:r>
      <w:r w:rsidR="009E57F9">
        <w:rPr>
          <w:rFonts w:ascii="Times New Roman" w:hAnsi="Times New Roman" w:cs="Times New Roman"/>
          <w:sz w:val="24"/>
          <w:szCs w:val="24"/>
        </w:rPr>
        <w:t>0</w:t>
      </w:r>
      <w:r w:rsidR="00E91276">
        <w:rPr>
          <w:rFonts w:ascii="Times New Roman" w:hAnsi="Times New Roman" w:cs="Times New Roman"/>
          <w:sz w:val="24"/>
          <w:szCs w:val="24"/>
        </w:rPr>
        <w:t>2</w:t>
      </w:r>
      <w:r w:rsidR="00B31331">
        <w:rPr>
          <w:rFonts w:ascii="Times New Roman" w:hAnsi="Times New Roman" w:cs="Times New Roman"/>
          <w:sz w:val="24"/>
          <w:szCs w:val="24"/>
        </w:rPr>
        <w:t>:ЗУ</w:t>
      </w:r>
      <w:r w:rsidR="00B31331" w:rsidRPr="00D91338">
        <w:rPr>
          <w:rFonts w:ascii="Times New Roman" w:hAnsi="Times New Roman" w:cs="Times New Roman"/>
          <w:sz w:val="24"/>
          <w:szCs w:val="24"/>
        </w:rPr>
        <w:t>1</w:t>
      </w:r>
      <w:r w:rsidR="00B31331">
        <w:rPr>
          <w:rFonts w:ascii="Times New Roman" w:hAnsi="Times New Roman" w:cs="Times New Roman"/>
          <w:sz w:val="24"/>
          <w:szCs w:val="24"/>
        </w:rPr>
        <w:t xml:space="preserve">, </w:t>
      </w:r>
      <w:r w:rsidR="009E57F9">
        <w:rPr>
          <w:rFonts w:ascii="Times New Roman" w:hAnsi="Times New Roman" w:cs="Times New Roman"/>
          <w:sz w:val="24"/>
          <w:szCs w:val="24"/>
        </w:rPr>
        <w:t>расположен</w:t>
      </w:r>
      <w:r w:rsidR="00C057C5">
        <w:rPr>
          <w:rFonts w:ascii="Times New Roman" w:hAnsi="Times New Roman" w:cs="Times New Roman"/>
          <w:sz w:val="24"/>
          <w:szCs w:val="24"/>
        </w:rPr>
        <w:t xml:space="preserve"> в функциональных зонах:</w:t>
      </w:r>
    </w:p>
    <w:p w:rsidR="00407508" w:rsidRDefault="006F3C1A" w:rsidP="00CC60E1">
      <w:pPr>
        <w:pStyle w:val="a8"/>
        <w:numPr>
          <w:ilvl w:val="0"/>
          <w:numId w:val="22"/>
        </w:numPr>
        <w:spacing w:after="0" w:line="240" w:lineRule="auto"/>
        <w:ind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1947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</w:t>
      </w:r>
      <w:r w:rsidR="00C057C5">
        <w:rPr>
          <w:rFonts w:ascii="Times New Roman" w:hAnsi="Times New Roman" w:cs="Times New Roman"/>
          <w:bCs/>
          <w:sz w:val="24"/>
          <w:szCs w:val="24"/>
        </w:rPr>
        <w:t>;</w:t>
      </w:r>
    </w:p>
    <w:p w:rsidR="00C057C5" w:rsidRDefault="00C057C5" w:rsidP="00CC60E1">
      <w:pPr>
        <w:pStyle w:val="a8"/>
        <w:numPr>
          <w:ilvl w:val="0"/>
          <w:numId w:val="22"/>
        </w:numPr>
        <w:spacing w:after="0" w:line="240" w:lineRule="auto"/>
        <w:ind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1947">
        <w:rPr>
          <w:rFonts w:ascii="Times New Roman" w:hAnsi="Times New Roman" w:cs="Times New Roman"/>
          <w:bCs/>
          <w:sz w:val="24"/>
          <w:szCs w:val="24"/>
        </w:rPr>
        <w:t xml:space="preserve">зона застройки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среднеэтажными</w:t>
      </w:r>
      <w:proofErr w:type="spellEnd"/>
      <w:r w:rsidRPr="00C11947">
        <w:rPr>
          <w:rFonts w:ascii="Times New Roman" w:hAnsi="Times New Roman" w:cs="Times New Roman"/>
          <w:bCs/>
          <w:sz w:val="24"/>
          <w:szCs w:val="24"/>
        </w:rPr>
        <w:t xml:space="preserve"> жилыми домами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C057C5" w:rsidRDefault="00C057C5" w:rsidP="00CC60E1">
      <w:pPr>
        <w:pStyle w:val="a8"/>
        <w:numPr>
          <w:ilvl w:val="0"/>
          <w:numId w:val="22"/>
        </w:numPr>
        <w:spacing w:after="0" w:line="240" w:lineRule="auto"/>
        <w:ind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многофункциональная общественно-деловая зона;</w:t>
      </w:r>
    </w:p>
    <w:p w:rsidR="00C057C5" w:rsidRPr="00C057C5" w:rsidRDefault="00C057C5" w:rsidP="00CC60E1">
      <w:pPr>
        <w:pStyle w:val="a8"/>
        <w:numPr>
          <w:ilvl w:val="0"/>
          <w:numId w:val="22"/>
        </w:numPr>
        <w:spacing w:after="0" w:line="240" w:lineRule="auto"/>
        <w:ind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зона инженерной инфраструктуры. </w:t>
      </w:r>
    </w:p>
    <w:p w:rsidR="00C95CB0" w:rsidRDefault="00C11947" w:rsidP="00CC60E1">
      <w:pPr>
        <w:pStyle w:val="a8"/>
        <w:spacing w:after="0" w:line="240" w:lineRule="auto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33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СП формируемы</w:t>
      </w:r>
      <w:r w:rsidR="00C057C5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95CB0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95CB0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улично-дорожной сети с </w:t>
      </w:r>
      <w:r w:rsidRPr="003D53DE">
        <w:rPr>
          <w:rFonts w:ascii="Times New Roman" w:hAnsi="Times New Roman" w:cs="Times New Roman"/>
          <w:sz w:val="24"/>
          <w:szCs w:val="24"/>
        </w:rPr>
        <w:t>усло</w:t>
      </w:r>
      <w:r w:rsidRPr="003D53DE">
        <w:rPr>
          <w:rFonts w:ascii="Times New Roman" w:hAnsi="Times New Roman" w:cs="Times New Roman"/>
          <w:sz w:val="24"/>
          <w:szCs w:val="24"/>
        </w:rPr>
        <w:t>в</w:t>
      </w:r>
      <w:r w:rsidRPr="003D53DE">
        <w:rPr>
          <w:rFonts w:ascii="Times New Roman" w:hAnsi="Times New Roman" w:cs="Times New Roman"/>
          <w:sz w:val="24"/>
          <w:szCs w:val="24"/>
        </w:rPr>
        <w:t>ным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057C5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>2</w:t>
      </w:r>
      <w:r w:rsidR="00E91276">
        <w:rPr>
          <w:rFonts w:ascii="Times New Roman" w:hAnsi="Times New Roman" w:cs="Times New Roman"/>
          <w:sz w:val="24"/>
          <w:szCs w:val="24"/>
        </w:rPr>
        <w:t>23</w:t>
      </w:r>
      <w:r w:rsidR="00C057C5">
        <w:rPr>
          <w:rFonts w:ascii="Times New Roman" w:hAnsi="Times New Roman" w:cs="Times New Roman"/>
          <w:sz w:val="24"/>
          <w:szCs w:val="24"/>
        </w:rPr>
        <w:t>0</w:t>
      </w:r>
      <w:r w:rsidR="00E91276">
        <w:rPr>
          <w:rFonts w:ascii="Times New Roman" w:hAnsi="Times New Roman" w:cs="Times New Roman"/>
          <w:sz w:val="24"/>
          <w:szCs w:val="24"/>
        </w:rPr>
        <w:t>2</w:t>
      </w:r>
      <w:r w:rsidR="00B31331">
        <w:rPr>
          <w:rFonts w:ascii="Times New Roman" w:hAnsi="Times New Roman" w:cs="Times New Roman"/>
          <w:sz w:val="24"/>
          <w:szCs w:val="24"/>
        </w:rPr>
        <w:t>:ЗУ</w:t>
      </w:r>
      <w:r w:rsidR="00B31331" w:rsidRPr="00D91338">
        <w:rPr>
          <w:rFonts w:ascii="Times New Roman" w:hAnsi="Times New Roman" w:cs="Times New Roman"/>
          <w:sz w:val="24"/>
          <w:szCs w:val="24"/>
        </w:rPr>
        <w:t>1</w:t>
      </w:r>
      <w:r w:rsidR="00B31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зон</w:t>
      </w:r>
      <w:r w:rsidR="00C95CB0">
        <w:rPr>
          <w:rFonts w:ascii="Times New Roman" w:hAnsi="Times New Roman" w:cs="Times New Roman"/>
          <w:sz w:val="24"/>
          <w:szCs w:val="24"/>
        </w:rPr>
        <w:t>ах:</w:t>
      </w:r>
    </w:p>
    <w:p w:rsidR="00C11947" w:rsidRDefault="00C11947" w:rsidP="00CC60E1">
      <w:pPr>
        <w:pStyle w:val="a8"/>
        <w:numPr>
          <w:ilvl w:val="0"/>
          <w:numId w:val="23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Ж-1 – зона застройки индивидуальными жи</w:t>
      </w:r>
      <w:r w:rsidR="00C95CB0">
        <w:rPr>
          <w:rFonts w:ascii="Times New Roman" w:hAnsi="Times New Roman" w:cs="Times New Roman"/>
          <w:sz w:val="24"/>
          <w:szCs w:val="24"/>
        </w:rPr>
        <w:t>лыми домами;</w:t>
      </w:r>
    </w:p>
    <w:p w:rsidR="00C95CB0" w:rsidRDefault="00C95CB0" w:rsidP="00CC60E1">
      <w:pPr>
        <w:pStyle w:val="a8"/>
        <w:numPr>
          <w:ilvl w:val="0"/>
          <w:numId w:val="23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C95CB0">
        <w:rPr>
          <w:rFonts w:ascii="Times New Roman" w:hAnsi="Times New Roman" w:cs="Times New Roman"/>
          <w:sz w:val="24"/>
          <w:szCs w:val="24"/>
        </w:rPr>
        <w:t xml:space="preserve">Ж-3 - зона застройки </w:t>
      </w:r>
      <w:proofErr w:type="spellStart"/>
      <w:r w:rsidRPr="00C95CB0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Pr="00C95CB0">
        <w:rPr>
          <w:rFonts w:ascii="Times New Roman" w:hAnsi="Times New Roman" w:cs="Times New Roman"/>
          <w:sz w:val="24"/>
          <w:szCs w:val="24"/>
        </w:rPr>
        <w:t xml:space="preserve"> жилыми домами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5CB0" w:rsidRDefault="00C95CB0" w:rsidP="00CC60E1">
      <w:pPr>
        <w:pStyle w:val="a8"/>
        <w:numPr>
          <w:ilvl w:val="0"/>
          <w:numId w:val="23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C95CB0">
        <w:rPr>
          <w:rFonts w:ascii="Times New Roman" w:hAnsi="Times New Roman" w:cs="Times New Roman"/>
          <w:sz w:val="24"/>
          <w:szCs w:val="24"/>
        </w:rPr>
        <w:t>ОД-1 –многофункциональная общественно-деловая зона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C60E1" w:rsidRPr="00CC60E1" w:rsidRDefault="00C95CB0" w:rsidP="00CC60E1">
      <w:pPr>
        <w:pStyle w:val="u"/>
        <w:numPr>
          <w:ilvl w:val="0"/>
          <w:numId w:val="23"/>
        </w:numPr>
        <w:jc w:val="left"/>
        <w:rPr>
          <w:rFonts w:cs="Times New Roman"/>
        </w:rPr>
      </w:pPr>
      <w:r w:rsidRPr="00C95CB0">
        <w:rPr>
          <w:rFonts w:cs="Times New Roman"/>
        </w:rPr>
        <w:t xml:space="preserve">И - зона </w:t>
      </w:r>
      <w:r w:rsidRPr="00C95CB0">
        <w:rPr>
          <w:rFonts w:eastAsia="MS Mincho" w:cs="Times New Roman"/>
        </w:rPr>
        <w:t>инженерной инфраструктуры</w:t>
      </w:r>
      <w:r>
        <w:rPr>
          <w:rFonts w:eastAsia="MS Mincho" w:cs="Times New Roman"/>
        </w:rPr>
        <w:t>.</w:t>
      </w:r>
    </w:p>
    <w:p w:rsidR="00CC60E1" w:rsidRPr="00CC60E1" w:rsidRDefault="00CC60E1" w:rsidP="00CC60E1">
      <w:pPr>
        <w:pStyle w:val="u"/>
        <w:ind w:left="1571" w:firstLine="0"/>
        <w:jc w:val="left"/>
        <w:rPr>
          <w:rFonts w:cs="Times New Roman"/>
          <w:sz w:val="16"/>
          <w:szCs w:val="16"/>
        </w:rPr>
      </w:pPr>
    </w:p>
    <w:p w:rsidR="00C95CB0" w:rsidRDefault="00CC60E1" w:rsidP="002452BF">
      <w:pPr>
        <w:pStyle w:val="u"/>
        <w:ind w:left="426" w:right="226" w:firstLine="0"/>
        <w:rPr>
          <w:rFonts w:cs="Times New Roman"/>
        </w:rPr>
      </w:pPr>
      <w:r>
        <w:rPr>
          <w:rFonts w:cs="Times New Roman"/>
          <w:bCs/>
        </w:rPr>
        <w:tab/>
      </w:r>
      <w:r w:rsidRPr="00CC60E1">
        <w:rPr>
          <w:rFonts w:cs="Times New Roman"/>
          <w:bCs/>
        </w:rPr>
        <w:t xml:space="preserve">После утверждения данного проекта межевания, на его основании будет инициирована процедура внесения изменений в  Правила землепользования и застройки и в Генеральный план п. </w:t>
      </w:r>
      <w:r>
        <w:rPr>
          <w:rFonts w:cs="Times New Roman"/>
          <w:bCs/>
        </w:rPr>
        <w:t>Константиновский</w:t>
      </w:r>
      <w:r w:rsidRPr="00CC60E1">
        <w:rPr>
          <w:rFonts w:cs="Times New Roman"/>
          <w:bCs/>
        </w:rPr>
        <w:t xml:space="preserve"> </w:t>
      </w:r>
      <w:r>
        <w:rPr>
          <w:rFonts w:cs="Times New Roman"/>
          <w:bCs/>
        </w:rPr>
        <w:t>Константиновского</w:t>
      </w:r>
      <w:r w:rsidRPr="00CC60E1">
        <w:rPr>
          <w:rFonts w:cs="Times New Roman"/>
          <w:bCs/>
        </w:rPr>
        <w:t xml:space="preserve"> сельского поселения. Земельный участок с условным кадастровым номером </w:t>
      </w:r>
      <w:r w:rsidRPr="00CC60E1">
        <w:rPr>
          <w:rFonts w:cs="Times New Roman"/>
        </w:rPr>
        <w:t>76:15:02</w:t>
      </w:r>
      <w:r>
        <w:rPr>
          <w:rFonts w:cs="Times New Roman"/>
        </w:rPr>
        <w:t>2302</w:t>
      </w:r>
      <w:r w:rsidRPr="00CC60E1">
        <w:rPr>
          <w:rFonts w:cs="Times New Roman"/>
        </w:rPr>
        <w:t xml:space="preserve">:ЗУ1 </w:t>
      </w:r>
      <w:r w:rsidRPr="00CC60E1">
        <w:rPr>
          <w:rFonts w:cs="Times New Roman"/>
          <w:bCs/>
        </w:rPr>
        <w:t xml:space="preserve">будет расположен в зоне </w:t>
      </w:r>
      <w:r>
        <w:rPr>
          <w:rFonts w:cs="Times New Roman"/>
          <w:bCs/>
        </w:rPr>
        <w:t>Т</w:t>
      </w:r>
      <w:r w:rsidR="002452BF">
        <w:rPr>
          <w:rFonts w:cs="Times New Roman"/>
          <w:bCs/>
        </w:rPr>
        <w:t xml:space="preserve"> </w:t>
      </w:r>
      <w:r>
        <w:rPr>
          <w:rFonts w:cs="Times New Roman"/>
          <w:bCs/>
        </w:rPr>
        <w:t xml:space="preserve">- </w:t>
      </w:r>
      <w:r w:rsidR="002452BF" w:rsidRPr="002452BF">
        <w:rPr>
          <w:rFonts w:eastAsia="MS Mincho" w:cs="Times New Roman"/>
        </w:rPr>
        <w:t>зона транспортной инфраструктуры.</w:t>
      </w:r>
    </w:p>
    <w:p w:rsidR="00C11947" w:rsidRDefault="00C11947" w:rsidP="00CC60E1">
      <w:pPr>
        <w:pStyle w:val="a8"/>
        <w:spacing w:after="0" w:line="240" w:lineRule="auto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 w:rsidR="00B4639D">
        <w:rPr>
          <w:rFonts w:ascii="Times New Roman" w:hAnsi="Times New Roman" w:cs="Times New Roman"/>
          <w:bCs/>
          <w:sz w:val="24"/>
          <w:szCs w:val="24"/>
          <w:u w:val="single"/>
        </w:rPr>
        <w:t>ого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 w:rsidR="00B4639D">
        <w:rPr>
          <w:rFonts w:ascii="Times New Roman" w:hAnsi="Times New Roman" w:cs="Times New Roman"/>
          <w:bCs/>
          <w:sz w:val="24"/>
          <w:szCs w:val="24"/>
          <w:u w:val="single"/>
        </w:rPr>
        <w:t>ого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участк</w:t>
      </w:r>
      <w:r w:rsidR="00B4639D">
        <w:rPr>
          <w:rFonts w:ascii="Times New Roman" w:hAnsi="Times New Roman" w:cs="Times New Roman"/>
          <w:bCs/>
          <w:sz w:val="24"/>
          <w:szCs w:val="24"/>
          <w:u w:val="single"/>
        </w:rPr>
        <w:t>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A1F1F" w:rsidRPr="008A1F1F" w:rsidRDefault="00C40B96" w:rsidP="00CC60E1">
      <w:pPr>
        <w:widowControl w:val="0"/>
        <w:autoSpaceDE w:val="0"/>
        <w:autoSpaceDN w:val="0"/>
        <w:adjustRightInd w:val="0"/>
        <w:spacing w:after="0" w:line="240" w:lineRule="auto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CC60E1">
      <w:pPr>
        <w:pStyle w:val="a8"/>
        <w:spacing w:after="0" w:line="240" w:lineRule="auto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</w:t>
      </w:r>
      <w:r w:rsidRPr="00FA4243">
        <w:rPr>
          <w:rFonts w:ascii="Times New Roman" w:hAnsi="Times New Roman" w:cs="Times New Roman"/>
          <w:sz w:val="24"/>
          <w:szCs w:val="24"/>
        </w:rPr>
        <w:t>о</w:t>
      </w:r>
      <w:r w:rsidRPr="00FA4243"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1B1571">
        <w:rPr>
          <w:rFonts w:ascii="Times New Roman" w:hAnsi="Times New Roman" w:cs="Times New Roman"/>
          <w:sz w:val="24"/>
          <w:szCs w:val="24"/>
        </w:rPr>
        <w:t>ом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B1571">
        <w:rPr>
          <w:rFonts w:ascii="Times New Roman" w:hAnsi="Times New Roman" w:cs="Times New Roman"/>
          <w:sz w:val="24"/>
          <w:szCs w:val="24"/>
        </w:rPr>
        <w:t>е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58282D">
        <w:rPr>
          <w:rFonts w:ascii="Times New Roman" w:hAnsi="Times New Roman" w:cs="Times New Roman"/>
          <w:sz w:val="24"/>
          <w:szCs w:val="24"/>
        </w:rPr>
        <w:t>2</w:t>
      </w:r>
      <w:r w:rsidR="00E91276">
        <w:rPr>
          <w:rFonts w:ascii="Times New Roman" w:hAnsi="Times New Roman" w:cs="Times New Roman"/>
          <w:sz w:val="24"/>
          <w:szCs w:val="24"/>
        </w:rPr>
        <w:t>23</w:t>
      </w:r>
      <w:r w:rsidR="00B4639D">
        <w:rPr>
          <w:rFonts w:ascii="Times New Roman" w:hAnsi="Times New Roman" w:cs="Times New Roman"/>
          <w:sz w:val="24"/>
          <w:szCs w:val="24"/>
        </w:rPr>
        <w:t>0</w:t>
      </w:r>
      <w:r w:rsidR="00E91276">
        <w:rPr>
          <w:rFonts w:ascii="Times New Roman" w:hAnsi="Times New Roman" w:cs="Times New Roman"/>
          <w:sz w:val="24"/>
          <w:szCs w:val="24"/>
        </w:rPr>
        <w:t>2</w:t>
      </w:r>
      <w:r w:rsidR="00ED546D">
        <w:rPr>
          <w:rFonts w:ascii="Times New Roman" w:hAnsi="Times New Roman" w:cs="Times New Roman"/>
          <w:sz w:val="24"/>
          <w:szCs w:val="24"/>
        </w:rPr>
        <w:t>.</w:t>
      </w:r>
    </w:p>
    <w:p w:rsidR="0099542B" w:rsidRDefault="0099542B" w:rsidP="00CC60E1">
      <w:pPr>
        <w:pStyle w:val="a8"/>
        <w:spacing w:after="0" w:line="240" w:lineRule="auto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территории</w:t>
      </w:r>
      <w:r w:rsidR="008B4F29" w:rsidRPr="008B4F29">
        <w:rPr>
          <w:rFonts w:ascii="Times New Roman" w:hAnsi="Times New Roman" w:cs="Times New Roman"/>
          <w:sz w:val="24"/>
          <w:szCs w:val="24"/>
        </w:rPr>
        <w:t xml:space="preserve"> </w:t>
      </w:r>
      <w:r w:rsidR="008B4F29">
        <w:rPr>
          <w:rFonts w:ascii="Times New Roman" w:hAnsi="Times New Roman" w:cs="Times New Roman"/>
          <w:sz w:val="24"/>
          <w:szCs w:val="24"/>
        </w:rPr>
        <w:t xml:space="preserve">улично-дорожной сети в </w:t>
      </w:r>
      <w:r w:rsidR="00E91276">
        <w:rPr>
          <w:rFonts w:ascii="Times New Roman" w:hAnsi="Times New Roman" w:cs="Times New Roman"/>
          <w:sz w:val="24"/>
          <w:szCs w:val="24"/>
        </w:rPr>
        <w:t xml:space="preserve">поселке Константиновский </w:t>
      </w:r>
      <w:r w:rsidR="00ED546D" w:rsidRPr="00ED546D">
        <w:rPr>
          <w:rFonts w:ascii="Times New Roman" w:hAnsi="Times New Roman" w:cs="Times New Roman"/>
          <w:sz w:val="24"/>
          <w:szCs w:val="24"/>
        </w:rPr>
        <w:t>Тутае</w:t>
      </w:r>
      <w:r w:rsidR="00ED546D" w:rsidRPr="00ED546D">
        <w:rPr>
          <w:rFonts w:ascii="Times New Roman" w:hAnsi="Times New Roman" w:cs="Times New Roman"/>
          <w:sz w:val="24"/>
          <w:szCs w:val="24"/>
        </w:rPr>
        <w:t>в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ского района Ярославской области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 xml:space="preserve">ступа </w:t>
      </w:r>
      <w:r w:rsidRPr="00B371F1">
        <w:rPr>
          <w:rFonts w:ascii="Times New Roman" w:hAnsi="Times New Roman" w:cs="Times New Roman"/>
          <w:sz w:val="24"/>
          <w:szCs w:val="24"/>
        </w:rPr>
        <w:t>к сформированным земельным участкам.</w:t>
      </w:r>
    </w:p>
    <w:p w:rsidR="0099542B" w:rsidRDefault="0099542B" w:rsidP="00CC60E1">
      <w:pPr>
        <w:pStyle w:val="a8"/>
        <w:spacing w:after="0" w:line="240" w:lineRule="auto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а, расположенная на формируем</w:t>
      </w:r>
      <w:r w:rsidR="00B4639D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4639D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4639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EE53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EE53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E5346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5346" w:rsidRPr="005179E5">
        <w:rPr>
          <w:rFonts w:ascii="Times New Roman" w:hAnsi="Times New Roman" w:cs="Times New Roman"/>
          <w:sz w:val="24"/>
          <w:szCs w:val="24"/>
        </w:rPr>
        <w:t>76:15:0</w:t>
      </w:r>
      <w:r w:rsidR="00EE5346">
        <w:rPr>
          <w:rFonts w:ascii="Times New Roman" w:hAnsi="Times New Roman" w:cs="Times New Roman"/>
          <w:sz w:val="24"/>
          <w:szCs w:val="24"/>
        </w:rPr>
        <w:t>2</w:t>
      </w:r>
      <w:r w:rsidR="00E91276">
        <w:rPr>
          <w:rFonts w:ascii="Times New Roman" w:hAnsi="Times New Roman" w:cs="Times New Roman"/>
          <w:sz w:val="24"/>
          <w:szCs w:val="24"/>
        </w:rPr>
        <w:t>23</w:t>
      </w:r>
      <w:r w:rsidR="00B4639D">
        <w:rPr>
          <w:rFonts w:ascii="Times New Roman" w:hAnsi="Times New Roman" w:cs="Times New Roman"/>
          <w:sz w:val="24"/>
          <w:szCs w:val="24"/>
        </w:rPr>
        <w:t>0</w:t>
      </w:r>
      <w:r w:rsidR="00E91276">
        <w:rPr>
          <w:rFonts w:ascii="Times New Roman" w:hAnsi="Times New Roman" w:cs="Times New Roman"/>
          <w:sz w:val="24"/>
          <w:szCs w:val="24"/>
        </w:rPr>
        <w:t>2</w:t>
      </w:r>
      <w:r w:rsidR="00EE5346">
        <w:rPr>
          <w:rFonts w:ascii="Times New Roman" w:hAnsi="Times New Roman" w:cs="Times New Roman"/>
          <w:sz w:val="24"/>
          <w:szCs w:val="24"/>
        </w:rPr>
        <w:t>:ЗУ</w:t>
      </w:r>
      <w:r w:rsidR="00EE5346" w:rsidRPr="00D91338">
        <w:rPr>
          <w:rFonts w:ascii="Times New Roman" w:hAnsi="Times New Roman" w:cs="Times New Roman"/>
          <w:sz w:val="24"/>
          <w:szCs w:val="24"/>
        </w:rPr>
        <w:t>1</w:t>
      </w:r>
      <w:r w:rsidR="00EE5346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CC60E1">
      <w:pPr>
        <w:pStyle w:val="a8"/>
        <w:spacing w:after="0" w:line="240" w:lineRule="auto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</w:t>
      </w:r>
      <w:r w:rsidR="008035BF">
        <w:rPr>
          <w:rFonts w:ascii="Times New Roman" w:hAnsi="Times New Roman" w:cs="Times New Roman"/>
          <w:sz w:val="24"/>
          <w:szCs w:val="24"/>
        </w:rPr>
        <w:t>с</w:t>
      </w:r>
      <w:r w:rsidR="008035BF">
        <w:rPr>
          <w:rFonts w:ascii="Times New Roman" w:hAnsi="Times New Roman" w:cs="Times New Roman"/>
          <w:sz w:val="24"/>
          <w:szCs w:val="24"/>
        </w:rPr>
        <w:t>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р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мах отвода земель для размещения автомобильных дорог и (или) объектов дорожного серв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и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</w:t>
      </w:r>
      <w:r w:rsidR="005C2C3D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.13330.2016 «Градостроительство. Планировка и застройка горо</w:t>
      </w:r>
      <w:r w:rsidR="003371CA">
        <w:rPr>
          <w:rFonts w:ascii="Times New Roman" w:hAnsi="Times New Roman" w:cs="Times New Roman"/>
          <w:sz w:val="24"/>
          <w:szCs w:val="24"/>
        </w:rPr>
        <w:t>д</w:t>
      </w:r>
      <w:r w:rsidR="003371CA">
        <w:rPr>
          <w:rFonts w:ascii="Times New Roman" w:hAnsi="Times New Roman" w:cs="Times New Roman"/>
          <w:sz w:val="24"/>
          <w:szCs w:val="24"/>
        </w:rPr>
        <w:t>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03A2D" w:rsidRDefault="00E03A2D" w:rsidP="00CC60E1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1947" w:rsidRDefault="00C11947" w:rsidP="00CC60E1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1947" w:rsidRDefault="00C11947" w:rsidP="00CC60E1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CC60E1">
      <w:pPr>
        <w:pStyle w:val="a8"/>
        <w:numPr>
          <w:ilvl w:val="1"/>
          <w:numId w:val="1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C11947">
        <w:rPr>
          <w:rFonts w:ascii="Times New Roman" w:hAnsi="Times New Roman" w:cs="Times New Roman"/>
          <w:b/>
          <w:sz w:val="28"/>
          <w:szCs w:val="28"/>
        </w:rPr>
        <w:t>Исходные данные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 xml:space="preserve"> для подготовки проекта межевания</w:t>
      </w:r>
    </w:p>
    <w:p w:rsidR="001379BF" w:rsidRDefault="001379BF" w:rsidP="001379BF">
      <w:pPr>
        <w:pStyle w:val="a8"/>
        <w:spacing w:line="24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E643EF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E643EF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E643EF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CC60E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>Константиновск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046730" w:rsidRDefault="006B161E" w:rsidP="00CC60E1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славской области </w:t>
            </w:r>
          </w:p>
          <w:p w:rsidR="001C7670" w:rsidRPr="00E93BAD" w:rsidRDefault="006B161E" w:rsidP="00CC60E1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643EF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CC60E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>сельского посел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CC60E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643EF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632DDE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C60E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лены в соответствии с требованиями земельного закон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142E3B" w:rsidP="00CC60E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E643EF">
        <w:trPr>
          <w:trHeight w:val="467"/>
        </w:trPr>
        <w:tc>
          <w:tcPr>
            <w:tcW w:w="738" w:type="dxa"/>
            <w:vAlign w:val="center"/>
          </w:tcPr>
          <w:p w:rsidR="00A35A54" w:rsidRDefault="00632DDE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C60E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CC60E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9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D501DB">
              <w:rPr>
                <w:rFonts w:ascii="Times New Roman" w:eastAsia="Calibri" w:hAnsi="Times New Roman" w:cs="Times New Roman"/>
                <w:sz w:val="24"/>
                <w:szCs w:val="24"/>
              </w:rPr>
              <w:t>725</w:t>
            </w:r>
            <w:r w:rsidRPr="00D379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50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79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379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501D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D3791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8832EE" w:rsidRPr="00D3791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D379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AA6050" w:rsidRDefault="00AA6050" w:rsidP="00CC60E1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6050" w:rsidRDefault="00FA7B7E" w:rsidP="00CC60E1">
      <w:pPr>
        <w:pStyle w:val="a8"/>
        <w:numPr>
          <w:ilvl w:val="1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DD5B4B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8558CF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DD5B4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8558CF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8558CF">
        <w:rPr>
          <w:rFonts w:ascii="Times New Roman" w:hAnsi="Times New Roman" w:cs="Times New Roman"/>
          <w:b/>
          <w:sz w:val="28"/>
          <w:szCs w:val="28"/>
        </w:rPr>
        <w:t>е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8558CF">
        <w:rPr>
          <w:rFonts w:ascii="Times New Roman" w:hAnsi="Times New Roman" w:cs="Times New Roman"/>
          <w:b/>
          <w:sz w:val="28"/>
          <w:szCs w:val="28"/>
        </w:rPr>
        <w:t>его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1379BF" w:rsidRDefault="001379BF" w:rsidP="001379BF">
      <w:pPr>
        <w:pStyle w:val="a8"/>
        <w:spacing w:line="240" w:lineRule="auto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02"/>
        <w:gridCol w:w="1418"/>
        <w:gridCol w:w="1149"/>
        <w:gridCol w:w="992"/>
        <w:gridCol w:w="1417"/>
        <w:gridCol w:w="1560"/>
        <w:gridCol w:w="2111"/>
      </w:tblGrid>
      <w:tr w:rsidR="00AB7FB8" w:rsidRPr="00B874E2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ствии с проектом межев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 о правах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ного использ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вания в соо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ветствии с пр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ектом межев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5E614A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положение з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</w:tr>
      <w:tr w:rsidR="00AB7FB8" w:rsidRPr="00FA4243" w:rsidTr="001858F3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858F3" w:rsidRPr="00FA4243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FD1A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C661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78002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C66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206EE" w:rsidRDefault="001858F3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F3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0C661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78002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C66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7501A6" w:rsidRDefault="001379BF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14876,82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CC60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CC60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78315B" w:rsidRDefault="001858F3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ритории) 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щего пользов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58CF" w:rsidRDefault="008558CF" w:rsidP="00CC60E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58F3" w:rsidRDefault="001858F3" w:rsidP="00CC60E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1858F3" w:rsidRPr="00FD1AE8" w:rsidRDefault="001858F3" w:rsidP="00CC60E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</w:t>
            </w:r>
          </w:p>
          <w:p w:rsidR="000C6618" w:rsidRDefault="000C6618" w:rsidP="00CC60E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поселок </w:t>
            </w:r>
          </w:p>
          <w:p w:rsidR="001858F3" w:rsidRDefault="00FD1AE8" w:rsidP="00CC60E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</w:t>
            </w:r>
            <w:r w:rsidR="000C6618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858F3" w:rsidRDefault="001858F3" w:rsidP="00CC60E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58F3" w:rsidRPr="0078315B" w:rsidRDefault="001858F3" w:rsidP="00CC60E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96F79" w:rsidRDefault="00996F79" w:rsidP="00CC60E1">
      <w:pPr>
        <w:pStyle w:val="a8"/>
        <w:spacing w:line="240" w:lineRule="auto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50374D" w:rsidP="00CC60E1">
      <w:pPr>
        <w:pStyle w:val="a8"/>
        <w:tabs>
          <w:tab w:val="left" w:pos="426"/>
        </w:tabs>
        <w:spacing w:line="240" w:lineRule="auto"/>
        <w:ind w:left="426" w:right="84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167BC"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ов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4C67AE">
        <w:rPr>
          <w:rFonts w:ascii="Times New Roman" w:hAnsi="Times New Roman" w:cs="Times New Roman"/>
          <w:b/>
          <w:sz w:val="24"/>
          <w:szCs w:val="24"/>
        </w:rPr>
        <w:t>2</w:t>
      </w:r>
      <w:r w:rsidR="000C6618">
        <w:rPr>
          <w:rFonts w:ascii="Times New Roman" w:hAnsi="Times New Roman" w:cs="Times New Roman"/>
          <w:b/>
          <w:sz w:val="24"/>
          <w:szCs w:val="24"/>
        </w:rPr>
        <w:t>23</w:t>
      </w:r>
      <w:r w:rsidR="00F81FAD">
        <w:rPr>
          <w:rFonts w:ascii="Times New Roman" w:hAnsi="Times New Roman" w:cs="Times New Roman"/>
          <w:b/>
          <w:sz w:val="24"/>
          <w:szCs w:val="24"/>
        </w:rPr>
        <w:t>0</w:t>
      </w:r>
      <w:r w:rsidR="000C6618">
        <w:rPr>
          <w:rFonts w:ascii="Times New Roman" w:hAnsi="Times New Roman" w:cs="Times New Roman"/>
          <w:b/>
          <w:sz w:val="24"/>
          <w:szCs w:val="24"/>
        </w:rPr>
        <w:t>2</w:t>
      </w:r>
      <w:r w:rsidR="00C10253">
        <w:rPr>
          <w:rFonts w:ascii="Times New Roman" w:hAnsi="Times New Roman" w:cs="Times New Roman"/>
          <w:b/>
          <w:sz w:val="24"/>
          <w:szCs w:val="24"/>
        </w:rPr>
        <w:t>:ЗУ1</w:t>
      </w:r>
      <w:r w:rsidR="00F167BC"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</w:t>
      </w:r>
      <w:r w:rsidR="00F167BC" w:rsidRPr="00271F83">
        <w:rPr>
          <w:rFonts w:ascii="Times New Roman" w:hAnsi="Times New Roman" w:cs="Times New Roman"/>
          <w:sz w:val="24"/>
          <w:szCs w:val="24"/>
        </w:rPr>
        <w:t>о</w:t>
      </w:r>
      <w:r w:rsidR="00F167BC" w:rsidRPr="00271F83">
        <w:rPr>
          <w:rFonts w:ascii="Times New Roman" w:hAnsi="Times New Roman" w:cs="Times New Roman"/>
          <w:sz w:val="24"/>
          <w:szCs w:val="24"/>
        </w:rPr>
        <w:t>вания из земель государственной и муниципальной собственности.</w:t>
      </w:r>
    </w:p>
    <w:p w:rsidR="001379BF" w:rsidRPr="00271F83" w:rsidRDefault="001379BF" w:rsidP="00CC60E1">
      <w:pPr>
        <w:pStyle w:val="a8"/>
        <w:tabs>
          <w:tab w:val="left" w:pos="426"/>
        </w:tabs>
        <w:spacing w:line="240" w:lineRule="auto"/>
        <w:ind w:left="426" w:right="84" w:hanging="1"/>
        <w:jc w:val="both"/>
        <w:rPr>
          <w:rFonts w:ascii="Times New Roman" w:hAnsi="Times New Roman" w:cs="Times New Roman"/>
          <w:sz w:val="20"/>
          <w:szCs w:val="20"/>
        </w:rPr>
      </w:pPr>
    </w:p>
    <w:p w:rsidR="00F167BC" w:rsidRDefault="0050374D" w:rsidP="00CC60E1">
      <w:pPr>
        <w:pStyle w:val="a8"/>
        <w:tabs>
          <w:tab w:val="left" w:pos="426"/>
        </w:tabs>
        <w:spacing w:line="240" w:lineRule="auto"/>
        <w:ind w:left="426" w:right="84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е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сены к территориям общего пользования или имуществу общего пользования, в том чи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с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ле в отношении которых предполагаются резервирование и (или) изъятие для госуда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>р</w:t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 xml:space="preserve">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 w:rsidR="00727344">
        <w:rPr>
          <w:rFonts w:ascii="Times New Roman" w:hAnsi="Times New Roman" w:cs="Times New Roman"/>
          <w:sz w:val="24"/>
          <w:szCs w:val="24"/>
        </w:rPr>
        <w:t>.</w:t>
      </w:r>
    </w:p>
    <w:p w:rsidR="001379BF" w:rsidRDefault="001379BF" w:rsidP="00CC60E1">
      <w:pPr>
        <w:pStyle w:val="a8"/>
        <w:tabs>
          <w:tab w:val="left" w:pos="426"/>
        </w:tabs>
        <w:spacing w:line="240" w:lineRule="auto"/>
        <w:ind w:left="426" w:right="84"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50374D" w:rsidP="00CC60E1">
      <w:pPr>
        <w:pStyle w:val="a8"/>
        <w:tabs>
          <w:tab w:val="left" w:pos="426"/>
        </w:tabs>
        <w:spacing w:line="240" w:lineRule="auto"/>
        <w:ind w:left="426" w:right="84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77470"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="00D77470" w:rsidRPr="00D77470">
        <w:rPr>
          <w:rFonts w:ascii="Times New Roman" w:hAnsi="Times New Roman" w:cs="Times New Roman"/>
          <w:sz w:val="24"/>
          <w:szCs w:val="24"/>
        </w:rPr>
        <w:t>в цели подготовки проекта м</w:t>
      </w:r>
      <w:r w:rsidR="00D77470" w:rsidRPr="00D77470">
        <w:rPr>
          <w:rFonts w:ascii="Times New Roman" w:hAnsi="Times New Roman" w:cs="Times New Roman"/>
          <w:sz w:val="24"/>
          <w:szCs w:val="24"/>
        </w:rPr>
        <w:t>е</w:t>
      </w:r>
      <w:r w:rsidR="00D77470" w:rsidRPr="00D77470">
        <w:rPr>
          <w:rFonts w:ascii="Times New Roman" w:hAnsi="Times New Roman" w:cs="Times New Roman"/>
          <w:sz w:val="24"/>
          <w:szCs w:val="24"/>
        </w:rPr>
        <w:t>жевания территории не входит определение местоположения границ, образуемых и изменяемых лесных участков.</w:t>
      </w:r>
    </w:p>
    <w:p w:rsidR="00F758A3" w:rsidRDefault="00F758A3" w:rsidP="00CC60E1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8558CF" w:rsidRPr="00F167BC" w:rsidRDefault="008558CF" w:rsidP="00CC60E1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CC60E1">
      <w:pPr>
        <w:pStyle w:val="a8"/>
        <w:numPr>
          <w:ilvl w:val="1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59028B">
        <w:rPr>
          <w:rFonts w:ascii="Times New Roman" w:hAnsi="Times New Roman" w:cs="Times New Roman"/>
          <w:b/>
          <w:sz w:val="28"/>
          <w:szCs w:val="28"/>
        </w:rPr>
        <w:t>Координаты поворотных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 xml:space="preserve"> точек границ</w:t>
      </w:r>
    </w:p>
    <w:p w:rsidR="008C6367" w:rsidRDefault="00BA0611" w:rsidP="00CC60E1">
      <w:pPr>
        <w:pStyle w:val="a8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8558CF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8558CF">
        <w:rPr>
          <w:rFonts w:ascii="Times New Roman" w:hAnsi="Times New Roman" w:cs="Times New Roman"/>
          <w:b/>
          <w:sz w:val="28"/>
          <w:szCs w:val="28"/>
        </w:rPr>
        <w:t>ого</w:t>
      </w:r>
      <w:r w:rsidR="002D3D45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8558CF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7"/>
        <w:tblW w:w="10453" w:type="dxa"/>
        <w:tblInd w:w="108" w:type="dxa"/>
        <w:tblLook w:val="04A0" w:firstRow="1" w:lastRow="0" w:firstColumn="1" w:lastColumn="0" w:noHBand="0" w:noVBand="1"/>
      </w:tblPr>
      <w:tblGrid>
        <w:gridCol w:w="3142"/>
        <w:gridCol w:w="3255"/>
        <w:gridCol w:w="4056"/>
      </w:tblGrid>
      <w:tr w:rsidR="008C6367" w:rsidRPr="00FA4243" w:rsidTr="000E605F">
        <w:trPr>
          <w:trHeight w:val="335"/>
        </w:trPr>
        <w:tc>
          <w:tcPr>
            <w:tcW w:w="3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0E605F">
        <w:trPr>
          <w:trHeight w:val="335"/>
        </w:trPr>
        <w:tc>
          <w:tcPr>
            <w:tcW w:w="314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CC60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9B75AF" w:rsidRPr="00FA4243" w:rsidTr="009B75A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75AF" w:rsidRPr="00252C9C" w:rsidRDefault="009B75AF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4C67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530A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59028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530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C67AE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191D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398357.10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1311940.57</w:t>
            </w:r>
          </w:p>
        </w:tc>
      </w:tr>
      <w:tr w:rsidR="0059028B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398323.80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1311860.90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398323.51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1311858.03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398324.42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1311854.86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398327.73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1311850.53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398331.40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1311847.48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398498.83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1311775.88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398507.90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1311772.02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398514.89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1311768.62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398518.78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1311762.49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398519.92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1311753.97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398514.76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1311741.55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398508.04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1311729.29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398500.90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1311716.28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398500.02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1311714.96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398498.41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1311712.12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398477.33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1311666.52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398452.65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1311602.23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398479.32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1311590.71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398494.96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1311584.18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398537.48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1311571.75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398533.78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1311562.33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398511.25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1311571.18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398488.71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1311580.03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398450.26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1311596.69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398438.15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1311562.91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398432.59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1311547.40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398352.82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1311577.94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398306.40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1311595.70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398241.90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1311624.10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398236.52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1311626.44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398066.90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1311700.17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398071.07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1311709.61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398262.61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1311630.58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398314.05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1311610.15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398389.09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1311579.16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398400.89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1311574.29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398422.13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1311567.53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398425.87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1311566.67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398429.14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1311568.01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398431.45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1311570.89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398443.92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1311605.64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398461.76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1311655.30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398477.80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1311691.02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398506.98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1311746.30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398508.83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1311753.79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398506.69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1311759.48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398501.42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1311761.61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398315.58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1311841.22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398287.94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1311775.08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398287.37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1311771.80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398287.58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1311768.98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398295.50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1311751.44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398310.19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1311744.73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398299.28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1311717.19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Pr="00D31286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398290.55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1311738.83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398280.52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1311742.91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398284.59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1311753.28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398278.27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1311768.61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398278.36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1311773.88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398279.61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1311778.49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398307.02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1311844.08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398307.79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1311847.47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398306.99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1311850.61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398305.57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1311852.42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398252.12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1311874.29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398227.01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1311884.72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398160.48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1311913.08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398164.15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1311921.37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398170.21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1311935.02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398178.49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1311931.50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398174.22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1311921.91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398174.49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1311918.69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398175.73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1311916.37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398230.47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1311893.02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398297.50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1311865.69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398300.97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1311873.99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398315.53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1311867.78</w:t>
            </w:r>
          </w:p>
        </w:tc>
      </w:tr>
      <w:tr w:rsidR="0059028B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028B" w:rsidRDefault="0059028B" w:rsidP="00CC60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398347.42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59028B" w:rsidRPr="0059028B" w:rsidRDefault="0059028B" w:rsidP="005902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0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1311944.09</w:t>
            </w:r>
          </w:p>
        </w:tc>
      </w:tr>
    </w:tbl>
    <w:p w:rsidR="00C66C2C" w:rsidRPr="004E5BE9" w:rsidRDefault="00427258" w:rsidP="0072132B">
      <w:pPr>
        <w:pStyle w:val="a8"/>
        <w:numPr>
          <w:ilvl w:val="1"/>
          <w:numId w:val="3"/>
        </w:numPr>
        <w:spacing w:after="0" w:line="240" w:lineRule="auto"/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требован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640DDF" w:rsidRDefault="00427258" w:rsidP="0072132B">
      <w:pPr>
        <w:spacing w:after="0" w:line="24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</w:t>
      </w:r>
      <w:r w:rsidRPr="00427258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>ния и застройки в соответствии с требованиями технических регламентов, нормативов град</w:t>
      </w:r>
      <w:r w:rsidRPr="00427258">
        <w:rPr>
          <w:rFonts w:ascii="Times New Roman" w:hAnsi="Times New Roman" w:cs="Times New Roman"/>
          <w:sz w:val="24"/>
          <w:szCs w:val="24"/>
        </w:rPr>
        <w:t>о</w:t>
      </w:r>
      <w:r w:rsidRPr="00427258">
        <w:rPr>
          <w:rFonts w:ascii="Times New Roman" w:hAnsi="Times New Roman" w:cs="Times New Roman"/>
          <w:sz w:val="24"/>
          <w:szCs w:val="24"/>
        </w:rPr>
        <w:t>строительного проектирования, градостроительных регламентов с учетом границ зон с особ</w:t>
      </w:r>
      <w:r w:rsidRPr="00427258">
        <w:rPr>
          <w:rFonts w:ascii="Times New Roman" w:hAnsi="Times New Roman" w:cs="Times New Roman"/>
          <w:sz w:val="24"/>
          <w:szCs w:val="24"/>
        </w:rPr>
        <w:t>ы</w:t>
      </w:r>
      <w:r w:rsidRPr="00427258">
        <w:rPr>
          <w:rFonts w:ascii="Times New Roman" w:hAnsi="Times New Roman" w:cs="Times New Roman"/>
          <w:sz w:val="24"/>
          <w:szCs w:val="24"/>
        </w:rPr>
        <w:t>ми условиями использования территорий.</w:t>
      </w:r>
    </w:p>
    <w:p w:rsidR="005533E4" w:rsidRPr="005533E4" w:rsidRDefault="00640DDF" w:rsidP="0072132B">
      <w:pPr>
        <w:spacing w:after="0" w:line="24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</w:t>
      </w:r>
      <w:r w:rsidR="00427258" w:rsidRPr="00427258">
        <w:rPr>
          <w:rFonts w:ascii="Times New Roman" w:hAnsi="Times New Roman" w:cs="Times New Roman"/>
          <w:sz w:val="24"/>
          <w:szCs w:val="24"/>
        </w:rPr>
        <w:t>и</w:t>
      </w:r>
      <w:r w:rsidR="00427258" w:rsidRPr="00427258">
        <w:rPr>
          <w:rFonts w:ascii="Times New Roman" w:hAnsi="Times New Roman" w:cs="Times New Roman"/>
          <w:sz w:val="24"/>
          <w:szCs w:val="24"/>
        </w:rPr>
        <w:t>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72132B">
      <w:pPr>
        <w:tabs>
          <w:tab w:val="left" w:pos="1095"/>
        </w:tabs>
        <w:spacing w:after="0"/>
        <w:rPr>
          <w:rFonts w:ascii="Times New Roman" w:hAnsi="Times New Roman" w:cs="Times New Roman"/>
          <w:sz w:val="24"/>
          <w:szCs w:val="24"/>
        </w:rPr>
        <w:sectPr w:rsidR="005533E4" w:rsidSect="00E643EF">
          <w:footerReference w:type="default" r:id="rId10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E55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54E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77398" cy="6407624"/>
            <wp:effectExtent l="19050" t="0" r="4752" b="0"/>
            <wp:docPr id="1" name="Рисунок 0" descr="ПМ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-001.jpg"/>
                    <pic:cNvPicPr/>
                  </pic:nvPicPr>
                  <pic:blipFill>
                    <a:blip r:embed="rId11"/>
                    <a:srcRect t="7582" r="2387"/>
                    <a:stretch>
                      <a:fillRect/>
                    </a:stretch>
                  </pic:blipFill>
                  <pic:spPr>
                    <a:xfrm>
                      <a:off x="0" y="0"/>
                      <a:ext cx="9580600" cy="64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54E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5" name="Рисунок 4" descr="ПМ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7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27DE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227DE" w:rsidRDefault="009227DE" w:rsidP="005533E4">
      <w:pPr>
        <w:rPr>
          <w:rFonts w:ascii="Times New Roman" w:hAnsi="Times New Roman" w:cs="Times New Roman"/>
          <w:sz w:val="24"/>
          <w:szCs w:val="24"/>
        </w:rPr>
        <w:sectPr w:rsidR="009227DE" w:rsidSect="00297D6C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A21BC" w:rsidRDefault="00FA7B7E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54E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54E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2710" cy="6332562"/>
            <wp:effectExtent l="19050" t="0" r="6540" b="0"/>
            <wp:docPr id="7" name="Рисунок 6" descr="ПМТ-ЧО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ЧО1-001.jpg"/>
                    <pic:cNvPicPr/>
                  </pic:nvPicPr>
                  <pic:blipFill>
                    <a:blip r:embed="rId14"/>
                    <a:srcRect l="1543" t="3090" b="1339"/>
                    <a:stretch>
                      <a:fillRect/>
                    </a:stretch>
                  </pic:blipFill>
                  <pic:spPr>
                    <a:xfrm>
                      <a:off x="0" y="0"/>
                      <a:ext cx="9232710" cy="633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883A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9A21BC" w:rsidRPr="006D3766" w:rsidRDefault="009A21BC" w:rsidP="00191D6D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9A21BC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FA7B7E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 w:rsidR="00AA3313">
        <w:rPr>
          <w:noProof/>
          <w:lang w:eastAsia="ru-RU"/>
        </w:rPr>
        <w:t xml:space="preserve">   </w:t>
      </w:r>
      <w:r w:rsidR="00913C57">
        <w:rPr>
          <w:noProof/>
          <w:lang w:eastAsia="ru-RU"/>
        </w:rPr>
        <w:t xml:space="preserve">    </w:t>
      </w:r>
      <w:r w:rsidR="00AA3313">
        <w:rPr>
          <w:noProof/>
          <w:lang w:eastAsia="ru-RU"/>
        </w:rPr>
        <w:t xml:space="preserve">   </w:t>
      </w:r>
      <w:r w:rsidR="007C3D62">
        <w:rPr>
          <w:noProof/>
          <w:lang w:eastAsia="ru-RU"/>
        </w:rPr>
        <w:drawing>
          <wp:inline distT="0" distB="0" distL="0" distR="0">
            <wp:extent cx="9375140" cy="6624955"/>
            <wp:effectExtent l="19050" t="0" r="0" b="0"/>
            <wp:docPr id="8" name="Рисунок 7" descr="ПМ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-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13">
        <w:rPr>
          <w:noProof/>
          <w:lang w:eastAsia="ru-RU"/>
        </w:rPr>
        <w:t xml:space="preserve"> </w:t>
      </w:r>
      <w:r w:rsidR="00883AD5">
        <w:t xml:space="preserve">     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313" w:rsidRDefault="00AA3313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265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руем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1C7C" w:rsidRPr="007922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614F93" w:rsidRPr="0079226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 w:rsidRPr="00792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614F93" w:rsidRPr="0079226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7922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E51B9" w:rsidRDefault="00792265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ОКС 76: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15:000000:482 -  </w:t>
      </w:r>
      <w:r w:rsidR="005226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сети;</w:t>
      </w:r>
    </w:p>
    <w:p w:rsidR="0052266E" w:rsidRDefault="0052266E" w:rsidP="0052266E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ОКС 76: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022302:1252 - г</w:t>
      </w:r>
      <w:r w:rsidRPr="00522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азопровод низкого давления </w:t>
      </w:r>
      <w:proofErr w:type="spellStart"/>
      <w:r w:rsidRPr="0052266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Тутаевский</w:t>
      </w:r>
      <w:proofErr w:type="spellEnd"/>
      <w:r w:rsidRPr="00522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п. Константино</w:t>
      </w:r>
      <w:r w:rsidRPr="0052266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2266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ский, ул. Депутатская, д.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2266E" w:rsidRDefault="0052266E" w:rsidP="0052266E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ОКС 76: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022302:790 - </w:t>
      </w:r>
      <w:r w:rsidRPr="0052266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газоснабжения</w:t>
      </w:r>
      <w:r w:rsidR="00D17A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границ особо охраняемых природных территорий не требуется.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Границы лесничеств, участковых лесничеств, лесных кварталов, лесотаксацио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297B" w:rsidRDefault="0027297B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Default="00325666" w:rsidP="00325666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666" w:rsidRPr="00357470" w:rsidRDefault="00325666" w:rsidP="00325666">
      <w:pPr>
        <w:jc w:val="right"/>
      </w:pPr>
      <w:r w:rsidRPr="00357470">
        <w:t>Приложение 2</w:t>
      </w:r>
    </w:p>
    <w:p w:rsidR="00325666" w:rsidRPr="00357470" w:rsidRDefault="00325666" w:rsidP="00325666">
      <w:pPr>
        <w:jc w:val="right"/>
      </w:pPr>
    </w:p>
    <w:p w:rsidR="00325666" w:rsidRPr="00357470" w:rsidRDefault="00325666" w:rsidP="00325666">
      <w:pPr>
        <w:jc w:val="right"/>
      </w:pPr>
      <w:r w:rsidRPr="00357470">
        <w:t xml:space="preserve">к постановлению </w:t>
      </w:r>
    </w:p>
    <w:p w:rsidR="00325666" w:rsidRPr="00357470" w:rsidRDefault="00325666" w:rsidP="00325666">
      <w:pPr>
        <w:jc w:val="right"/>
      </w:pPr>
      <w:r w:rsidRPr="00357470">
        <w:t>Администрации Тутаевского</w:t>
      </w:r>
    </w:p>
    <w:p w:rsidR="00325666" w:rsidRPr="00357470" w:rsidRDefault="00325666" w:rsidP="00325666">
      <w:pPr>
        <w:jc w:val="right"/>
      </w:pPr>
      <w:r w:rsidRPr="00357470">
        <w:t>муниципального района</w:t>
      </w:r>
    </w:p>
    <w:p w:rsidR="00325666" w:rsidRPr="00357470" w:rsidRDefault="00325666" w:rsidP="00325666">
      <w:pPr>
        <w:jc w:val="right"/>
      </w:pPr>
      <w:r w:rsidRPr="00357470">
        <w:t xml:space="preserve">от </w:t>
      </w:r>
      <w:r w:rsidRPr="00027677">
        <w:t>23.10.2023 №747-п</w:t>
      </w:r>
    </w:p>
    <w:p w:rsidR="00325666" w:rsidRPr="00357470" w:rsidRDefault="00325666" w:rsidP="00325666">
      <w:pPr>
        <w:jc w:val="center"/>
        <w:rPr>
          <w:b/>
        </w:rPr>
      </w:pPr>
    </w:p>
    <w:p w:rsidR="00325666" w:rsidRPr="00357470" w:rsidRDefault="00325666" w:rsidP="00325666">
      <w:pPr>
        <w:jc w:val="center"/>
        <w:rPr>
          <w:b/>
        </w:rPr>
      </w:pPr>
    </w:p>
    <w:p w:rsidR="00325666" w:rsidRPr="00357470" w:rsidRDefault="00325666" w:rsidP="00325666">
      <w:pPr>
        <w:jc w:val="center"/>
      </w:pPr>
      <w:r w:rsidRPr="00357470">
        <w:t>СОСТАВ</w:t>
      </w:r>
    </w:p>
    <w:p w:rsidR="00325666" w:rsidRPr="00357470" w:rsidRDefault="00325666" w:rsidP="00325666">
      <w:pPr>
        <w:spacing w:line="360" w:lineRule="auto"/>
        <w:jc w:val="center"/>
      </w:pPr>
    </w:p>
    <w:p w:rsidR="00325666" w:rsidRDefault="00325666" w:rsidP="00325666">
      <w:pPr>
        <w:spacing w:line="360" w:lineRule="auto"/>
        <w:jc w:val="center"/>
      </w:pPr>
      <w:r w:rsidRPr="00357470">
        <w:t>оргкомитета по проведению общественных обсуждений по проекту постановления Администрации ТМР «</w:t>
      </w:r>
      <w:r w:rsidRPr="00B46493">
        <w:t xml:space="preserve">Об утверждении проекта межевания территории </w:t>
      </w:r>
    </w:p>
    <w:p w:rsidR="00325666" w:rsidRDefault="00325666" w:rsidP="00325666">
      <w:pPr>
        <w:spacing w:line="360" w:lineRule="auto"/>
        <w:jc w:val="center"/>
      </w:pPr>
      <w:r>
        <w:t xml:space="preserve">улично-дорожной сети в </w:t>
      </w:r>
      <w:r w:rsidRPr="00CA3D91">
        <w:t xml:space="preserve">поселке Константиновский </w:t>
      </w:r>
    </w:p>
    <w:p w:rsidR="00325666" w:rsidRPr="00357470" w:rsidRDefault="00325666" w:rsidP="00325666">
      <w:pPr>
        <w:spacing w:line="360" w:lineRule="auto"/>
        <w:jc w:val="center"/>
      </w:pPr>
      <w:r w:rsidRPr="00CA3D91">
        <w:t>Тутаевского района Ярославской области</w:t>
      </w:r>
      <w:r w:rsidRPr="00357470">
        <w:t>»</w:t>
      </w:r>
    </w:p>
    <w:p w:rsidR="00325666" w:rsidRPr="00357470" w:rsidRDefault="00325666" w:rsidP="00325666">
      <w:pPr>
        <w:spacing w:line="360" w:lineRule="auto"/>
        <w:jc w:val="center"/>
      </w:pPr>
    </w:p>
    <w:p w:rsidR="00325666" w:rsidRPr="00357470" w:rsidRDefault="00325666" w:rsidP="00325666">
      <w:pPr>
        <w:spacing w:line="360" w:lineRule="auto"/>
        <w:jc w:val="both"/>
      </w:pPr>
      <w:r>
        <w:tab/>
      </w:r>
      <w:r w:rsidRPr="00357470">
        <w:t>1.</w:t>
      </w:r>
      <w:r>
        <w:t xml:space="preserve"> </w:t>
      </w:r>
      <w:r w:rsidRPr="00357470">
        <w:t xml:space="preserve"> </w:t>
      </w:r>
      <w:r>
        <w:t xml:space="preserve"> </w:t>
      </w:r>
      <w:r w:rsidRPr="00357470">
        <w:t xml:space="preserve">Касьянова Екатерина Николаевна –  </w:t>
      </w:r>
      <w:r>
        <w:rPr>
          <w:color w:val="000000"/>
        </w:rPr>
        <w:t>заместитель</w:t>
      </w:r>
      <w:r w:rsidRPr="00DC4079">
        <w:rPr>
          <w:color w:val="000000"/>
        </w:rPr>
        <w:t xml:space="preserve"> Главы Администрации Тутаевского муниципал</w:t>
      </w:r>
      <w:r w:rsidRPr="00DC4079">
        <w:rPr>
          <w:color w:val="000000"/>
        </w:rPr>
        <w:t>ь</w:t>
      </w:r>
      <w:r w:rsidRPr="00DC4079">
        <w:rPr>
          <w:color w:val="000000"/>
        </w:rPr>
        <w:t xml:space="preserve">ного района по градостроительным вопросам – </w:t>
      </w:r>
      <w:r>
        <w:rPr>
          <w:color w:val="000000"/>
        </w:rPr>
        <w:t>начальник</w:t>
      </w:r>
      <w:r w:rsidRPr="00DC4079">
        <w:rPr>
          <w:color w:val="000000"/>
        </w:rPr>
        <w:t xml:space="preserve"> управления архитектуры и градостроительства Администрации Тутаевского муниципального района (</w:t>
      </w:r>
      <w:r>
        <w:rPr>
          <w:color w:val="000000"/>
        </w:rPr>
        <w:t>главный архитектор</w:t>
      </w:r>
      <w:r w:rsidRPr="00DC4079">
        <w:rPr>
          <w:color w:val="000000"/>
        </w:rPr>
        <w:t xml:space="preserve">) </w:t>
      </w:r>
      <w:r w:rsidRPr="009E0477">
        <w:rPr>
          <w:color w:val="000000"/>
        </w:rPr>
        <w:t>- председат</w:t>
      </w:r>
      <w:r>
        <w:rPr>
          <w:color w:val="000000"/>
        </w:rPr>
        <w:t>ель оргкомитета</w:t>
      </w:r>
      <w:r w:rsidRPr="009E0477">
        <w:rPr>
          <w:color w:val="000000"/>
        </w:rPr>
        <w:t>.</w:t>
      </w:r>
    </w:p>
    <w:p w:rsidR="00325666" w:rsidRPr="00357470" w:rsidRDefault="00325666" w:rsidP="00325666">
      <w:pPr>
        <w:spacing w:line="360" w:lineRule="auto"/>
        <w:jc w:val="both"/>
      </w:pPr>
      <w:r>
        <w:tab/>
      </w:r>
      <w:r w:rsidRPr="00357470">
        <w:t xml:space="preserve">2. </w:t>
      </w:r>
      <w:r>
        <w:t xml:space="preserve"> </w:t>
      </w:r>
      <w:r w:rsidRPr="00357470">
        <w:t xml:space="preserve">Петрова Анна Евгеньевна – </w:t>
      </w:r>
      <w:proofErr w:type="spellStart"/>
      <w:r>
        <w:t>и</w:t>
      </w:r>
      <w:r w:rsidRPr="00357470">
        <w:t>.о</w:t>
      </w:r>
      <w:proofErr w:type="spellEnd"/>
      <w:r w:rsidRPr="00357470">
        <w:t>. заместителя Главы Администрации Тутаевского муниципального района по имущественным вопросам</w:t>
      </w:r>
      <w:r>
        <w:t xml:space="preserve"> – начальника</w:t>
      </w:r>
      <w:r w:rsidRPr="00357470">
        <w:t xml:space="preserve"> </w:t>
      </w:r>
      <w:r>
        <w:t xml:space="preserve">управления </w:t>
      </w:r>
      <w:r w:rsidRPr="00357470">
        <w:t>муниципального имущества Администрации Тутаевского муниципального района</w:t>
      </w:r>
      <w:r>
        <w:t xml:space="preserve"> – </w:t>
      </w:r>
      <w:r w:rsidRPr="00357470">
        <w:t>заместитель председателя оргкомитета.</w:t>
      </w:r>
    </w:p>
    <w:p w:rsidR="00325666" w:rsidRPr="00357470" w:rsidRDefault="00325666" w:rsidP="00325666">
      <w:pPr>
        <w:spacing w:line="360" w:lineRule="auto"/>
        <w:jc w:val="both"/>
      </w:pPr>
      <w:r>
        <w:tab/>
      </w:r>
      <w:r w:rsidRPr="00357470">
        <w:t xml:space="preserve">3. </w:t>
      </w:r>
      <w:r>
        <w:t xml:space="preserve">  </w:t>
      </w:r>
      <w:r w:rsidRPr="00357470">
        <w:t>Ионина Юлия Александровна – главный специалист управления архитектуры и градостроительства Администрации Тута</w:t>
      </w:r>
      <w:r>
        <w:t xml:space="preserve">евского муниципального района – </w:t>
      </w:r>
      <w:r w:rsidRPr="00357470">
        <w:t>секретарь оргкомитета.</w:t>
      </w: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357470" w:rsidRDefault="00325666" w:rsidP="00325666">
      <w:pPr>
        <w:jc w:val="center"/>
      </w:pPr>
    </w:p>
    <w:p w:rsidR="00325666" w:rsidRPr="00D24DD6" w:rsidRDefault="00325666" w:rsidP="00325666">
      <w:pPr>
        <w:jc w:val="center"/>
        <w:rPr>
          <w:rFonts w:ascii="Times New Roman" w:hAnsi="Times New Roman" w:cs="Times New Roman"/>
          <w:b/>
        </w:rPr>
      </w:pPr>
      <w:r w:rsidRPr="00D24DD6">
        <w:rPr>
          <w:rFonts w:ascii="Times New Roman" w:hAnsi="Times New Roman" w:cs="Times New Roman"/>
          <w:b/>
        </w:rPr>
        <w:t>ОПОВЕЩЕНИЕ О НАЧАЛЕ ОБЩЕСТВЕННЫХ ОБСУЖДЕНИЙ</w:t>
      </w:r>
    </w:p>
    <w:p w:rsidR="00325666" w:rsidRPr="00D24DD6" w:rsidRDefault="00325666" w:rsidP="00D24DD6">
      <w:pPr>
        <w:pStyle w:val="ae"/>
        <w:rPr>
          <w:rFonts w:ascii="Times New Roman" w:hAnsi="Times New Roman" w:cs="Times New Roman"/>
        </w:rPr>
      </w:pPr>
      <w:r w:rsidRPr="00D24DD6">
        <w:rPr>
          <w:bCs/>
        </w:rPr>
        <w:tab/>
      </w:r>
      <w:r w:rsidRPr="00D24DD6">
        <w:rPr>
          <w:rFonts w:ascii="Times New Roman" w:hAnsi="Times New Roman" w:cs="Times New Roman"/>
          <w:bCs/>
        </w:rPr>
        <w:t>На общественные обсуждения представляется проект постановления Администрации Тутаевского м</w:t>
      </w:r>
      <w:r w:rsidRPr="00D24DD6">
        <w:rPr>
          <w:rFonts w:ascii="Times New Roman" w:hAnsi="Times New Roman" w:cs="Times New Roman"/>
          <w:bCs/>
        </w:rPr>
        <w:t>у</w:t>
      </w:r>
      <w:r w:rsidRPr="00D24DD6">
        <w:rPr>
          <w:rFonts w:ascii="Times New Roman" w:hAnsi="Times New Roman" w:cs="Times New Roman"/>
          <w:bCs/>
        </w:rPr>
        <w:t xml:space="preserve">ниципального района </w:t>
      </w:r>
      <w:r w:rsidRPr="00D24DD6">
        <w:rPr>
          <w:rFonts w:ascii="Times New Roman" w:hAnsi="Times New Roman" w:cs="Times New Roman"/>
        </w:rPr>
        <w:t>«Об утверждении проекта межевания территории улично-дорожной сети в поселке Константиновский Тутаевского района Ярославской области»</w:t>
      </w:r>
      <w:r w:rsidRPr="00D24DD6">
        <w:rPr>
          <w:rFonts w:ascii="Times New Roman" w:hAnsi="Times New Roman" w:cs="Times New Roman"/>
          <w:bCs/>
        </w:rPr>
        <w:t>.</w:t>
      </w:r>
    </w:p>
    <w:p w:rsidR="00325666" w:rsidRPr="00D24DD6" w:rsidRDefault="00325666" w:rsidP="00D24DD6">
      <w:pPr>
        <w:pStyle w:val="ae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  <w:bCs/>
        </w:rPr>
        <w:tab/>
        <w:t xml:space="preserve">Исполнитель – </w:t>
      </w:r>
      <w:r w:rsidRPr="00D24DD6">
        <w:rPr>
          <w:rFonts w:ascii="Times New Roman" w:hAnsi="Times New Roman" w:cs="Times New Roman"/>
          <w:color w:val="000000"/>
        </w:rPr>
        <w:t>Управление архитектуры и градостроительства Администрации Тутаевского муниц</w:t>
      </w:r>
      <w:r w:rsidRPr="00D24DD6">
        <w:rPr>
          <w:rFonts w:ascii="Times New Roman" w:hAnsi="Times New Roman" w:cs="Times New Roman"/>
          <w:color w:val="000000"/>
        </w:rPr>
        <w:t>и</w:t>
      </w:r>
      <w:r w:rsidRPr="00D24DD6">
        <w:rPr>
          <w:rFonts w:ascii="Times New Roman" w:hAnsi="Times New Roman" w:cs="Times New Roman"/>
          <w:color w:val="000000"/>
        </w:rPr>
        <w:t>пального района.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</w:rPr>
        <w:tab/>
        <w:t>Перечень информационных материалов к проекту: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</w:rPr>
        <w:t>- проект межевания территории.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  <w:bCs/>
        </w:rPr>
        <w:tab/>
        <w:t xml:space="preserve">Порядок  проведения  общественных обсуждений по проекту  </w:t>
      </w:r>
      <w:r w:rsidRPr="00D24DD6">
        <w:rPr>
          <w:rFonts w:ascii="Times New Roman" w:hAnsi="Times New Roman" w:cs="Times New Roman"/>
        </w:rPr>
        <w:t xml:space="preserve"> включает: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1) Размещение  проекта и информационных  материалов  к  нему  на официальном сайте Администрации Т</w:t>
      </w:r>
      <w:r w:rsidRPr="00D24DD6">
        <w:rPr>
          <w:rFonts w:ascii="Times New Roman" w:hAnsi="Times New Roman" w:cs="Times New Roman"/>
        </w:rPr>
        <w:t>у</w:t>
      </w:r>
      <w:r w:rsidRPr="00D24DD6">
        <w:rPr>
          <w:rFonts w:ascii="Times New Roman" w:hAnsi="Times New Roman" w:cs="Times New Roman"/>
        </w:rPr>
        <w:t>таевского муниципального района и открытие экспозиции проекта.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2)  Проведение  экспозиции  проекта.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3) Сбор  замечаний  и  предложений  к  проекту  от  участников  общественных обсуждений в  период  разм</w:t>
      </w:r>
      <w:r w:rsidRPr="00D24DD6">
        <w:rPr>
          <w:rFonts w:ascii="Times New Roman" w:hAnsi="Times New Roman" w:cs="Times New Roman"/>
        </w:rPr>
        <w:t>е</w:t>
      </w:r>
      <w:r w:rsidRPr="00D24DD6">
        <w:rPr>
          <w:rFonts w:ascii="Times New Roman" w:hAnsi="Times New Roman" w:cs="Times New Roman"/>
        </w:rPr>
        <w:t>щения  проекта  и  информационных  материалов  к  нему, проведения  экспозиции  проекта.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4) Подготовку и  оформление  протокола  общественных обсуждений.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5) Подготовку  и  опубликование  заключения  о  результатах  общественных обсуждений.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ab/>
        <w:t xml:space="preserve">Срок  проведения общественных обсуждений </w:t>
      </w:r>
      <w:r w:rsidRPr="00D24DD6">
        <w:rPr>
          <w:rFonts w:ascii="Times New Roman" w:hAnsi="Times New Roman" w:cs="Times New Roman"/>
          <w:b/>
        </w:rPr>
        <w:t>с 26.10.2023 г. по 16.11.2023г</w:t>
      </w:r>
      <w:r w:rsidRPr="00D24DD6">
        <w:rPr>
          <w:rFonts w:ascii="Times New Roman" w:hAnsi="Times New Roman" w:cs="Times New Roman"/>
        </w:rPr>
        <w:t>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</w:rPr>
        <w:t>Информационные материалы по теме общественных обсуждений представлены на экспозиции по адресу: Ярославская область, г. Тутаев, ул. Луначарского, д. 105.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/>
          <w:bCs/>
        </w:rPr>
      </w:pPr>
      <w:r w:rsidRPr="00D24DD6">
        <w:rPr>
          <w:rFonts w:ascii="Times New Roman" w:hAnsi="Times New Roman" w:cs="Times New Roman"/>
          <w:bCs/>
        </w:rPr>
        <w:tab/>
        <w:t xml:space="preserve">Экспозиция открыта  </w:t>
      </w:r>
      <w:r w:rsidRPr="00D24DD6">
        <w:rPr>
          <w:rFonts w:ascii="Times New Roman" w:hAnsi="Times New Roman" w:cs="Times New Roman"/>
          <w:bCs/>
          <w:u w:val="single"/>
        </w:rPr>
        <w:t xml:space="preserve">с </w:t>
      </w:r>
      <w:r w:rsidRPr="00D24DD6">
        <w:rPr>
          <w:rFonts w:ascii="Times New Roman" w:hAnsi="Times New Roman" w:cs="Times New Roman"/>
          <w:b/>
          <w:bCs/>
          <w:u w:val="single"/>
        </w:rPr>
        <w:t>30.10.2023 г.  по 16.11.2023 г.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</w:rPr>
        <w:t>(дата открытия экспозиции)     (дата закрытия экспозиции)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/>
          <w:bCs/>
        </w:rPr>
        <w:tab/>
        <w:t>Часы работы: с 9.00 до 12.00 и с 13.00 до 16.00, на выставке проводятся консультации по теме общественных обсуждений  08.11.2023г. в 10.00.</w:t>
      </w:r>
      <w:r w:rsidRPr="00D24DD6">
        <w:rPr>
          <w:rFonts w:ascii="Times New Roman" w:hAnsi="Times New Roman" w:cs="Times New Roman"/>
          <w:bCs/>
        </w:rPr>
        <w:t xml:space="preserve">           (дата, вр</w:t>
      </w:r>
      <w:r w:rsidRPr="00D24DD6">
        <w:rPr>
          <w:rFonts w:ascii="Times New Roman" w:hAnsi="Times New Roman" w:cs="Times New Roman"/>
          <w:bCs/>
        </w:rPr>
        <w:t>е</w:t>
      </w:r>
      <w:r w:rsidRPr="00D24DD6">
        <w:rPr>
          <w:rFonts w:ascii="Times New Roman" w:hAnsi="Times New Roman" w:cs="Times New Roman"/>
          <w:bCs/>
        </w:rPr>
        <w:t>мя)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</w:rPr>
        <w:tab/>
        <w:t>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посредством: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- официального сайта;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- в письменной форме в адрес организатора общественных обсуждений;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- записи в книге (журнале) учета посетителей экспозиции проекта, подлежащего рассмотрению на общ</w:t>
      </w:r>
      <w:r w:rsidRPr="00D24DD6">
        <w:rPr>
          <w:rFonts w:ascii="Times New Roman" w:hAnsi="Times New Roman" w:cs="Times New Roman"/>
        </w:rPr>
        <w:t>е</w:t>
      </w:r>
      <w:r w:rsidRPr="00D24DD6">
        <w:rPr>
          <w:rFonts w:ascii="Times New Roman" w:hAnsi="Times New Roman" w:cs="Times New Roman"/>
        </w:rPr>
        <w:t>ственных обсуждениях;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- в личном кабинете портала «</w:t>
      </w:r>
      <w:proofErr w:type="spellStart"/>
      <w:r w:rsidRPr="00D24DD6">
        <w:rPr>
          <w:rFonts w:ascii="Times New Roman" w:hAnsi="Times New Roman" w:cs="Times New Roman"/>
        </w:rPr>
        <w:t>Госуслуги</w:t>
      </w:r>
      <w:proofErr w:type="spellEnd"/>
      <w:r w:rsidRPr="00D24DD6">
        <w:rPr>
          <w:rFonts w:ascii="Times New Roman" w:hAnsi="Times New Roman" w:cs="Times New Roman"/>
        </w:rPr>
        <w:t>» в разделе «Общественные обсуждения и публичные слушания».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</w:rPr>
        <w:tab/>
        <w:t xml:space="preserve">Номера контактных справочных телефонов </w:t>
      </w:r>
      <w:r w:rsidRPr="00D24DD6">
        <w:rPr>
          <w:rFonts w:ascii="Times New Roman" w:hAnsi="Times New Roman" w:cs="Times New Roman"/>
        </w:rPr>
        <w:t>организатора общественных обсуждений</w:t>
      </w:r>
      <w:r w:rsidRPr="00D24DD6">
        <w:rPr>
          <w:rFonts w:ascii="Times New Roman" w:hAnsi="Times New Roman" w:cs="Times New Roman"/>
          <w:bCs/>
        </w:rPr>
        <w:t>: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  <w:u w:val="single"/>
        </w:rPr>
        <w:t>8 (48533) 2-13-12</w:t>
      </w:r>
      <w:r w:rsidRPr="00D24DD6">
        <w:rPr>
          <w:rFonts w:ascii="Times New Roman" w:hAnsi="Times New Roman" w:cs="Times New Roman"/>
          <w:bCs/>
        </w:rPr>
        <w:t>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</w:rPr>
        <w:tab/>
        <w:t xml:space="preserve">Почтовый адрес </w:t>
      </w:r>
      <w:r w:rsidRPr="00D24DD6">
        <w:rPr>
          <w:rFonts w:ascii="Times New Roman" w:hAnsi="Times New Roman" w:cs="Times New Roman"/>
        </w:rPr>
        <w:t xml:space="preserve">организатора общественных обсуждений: </w:t>
      </w:r>
      <w:r w:rsidRPr="00D24DD6">
        <w:rPr>
          <w:rFonts w:ascii="Times New Roman" w:hAnsi="Times New Roman" w:cs="Times New Roman"/>
          <w:bCs/>
          <w:u w:val="single"/>
        </w:rPr>
        <w:t>152300,  Ярославская область, г. Тутаев, ул. Луначарского, д. 105.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bCs/>
        </w:rPr>
      </w:pPr>
      <w:r w:rsidRPr="00D24DD6">
        <w:rPr>
          <w:rFonts w:ascii="Times New Roman" w:hAnsi="Times New Roman" w:cs="Times New Roman"/>
          <w:bCs/>
        </w:rPr>
        <w:tab/>
        <w:t xml:space="preserve">Электронный адрес </w:t>
      </w:r>
      <w:r w:rsidRPr="00D24DD6">
        <w:rPr>
          <w:rFonts w:ascii="Times New Roman" w:hAnsi="Times New Roman" w:cs="Times New Roman"/>
        </w:rPr>
        <w:t xml:space="preserve">организатора общественных обсуждений </w:t>
      </w:r>
      <w:proofErr w:type="spellStart"/>
      <w:r w:rsidRPr="00D24DD6">
        <w:rPr>
          <w:rFonts w:ascii="Times New Roman" w:hAnsi="Times New Roman" w:cs="Times New Roman"/>
          <w:bCs/>
          <w:lang w:val="en-US"/>
        </w:rPr>
        <w:t>arhitektura</w:t>
      </w:r>
      <w:proofErr w:type="spellEnd"/>
      <w:r w:rsidRPr="00D24DD6">
        <w:rPr>
          <w:rFonts w:ascii="Times New Roman" w:hAnsi="Times New Roman" w:cs="Times New Roman"/>
          <w:bCs/>
        </w:rPr>
        <w:t>@</w:t>
      </w:r>
      <w:proofErr w:type="spellStart"/>
      <w:r w:rsidRPr="00D24DD6">
        <w:rPr>
          <w:rFonts w:ascii="Times New Roman" w:hAnsi="Times New Roman" w:cs="Times New Roman"/>
          <w:bCs/>
          <w:lang w:val="en-US"/>
        </w:rPr>
        <w:t>tr</w:t>
      </w:r>
      <w:proofErr w:type="spellEnd"/>
      <w:r w:rsidRPr="00D24DD6">
        <w:rPr>
          <w:rFonts w:ascii="Times New Roman" w:hAnsi="Times New Roman" w:cs="Times New Roman"/>
          <w:bCs/>
        </w:rPr>
        <w:t>.</w:t>
      </w:r>
      <w:proofErr w:type="spellStart"/>
      <w:r w:rsidRPr="00D24DD6">
        <w:rPr>
          <w:rFonts w:ascii="Times New Roman" w:hAnsi="Times New Roman" w:cs="Times New Roman"/>
          <w:bCs/>
          <w:lang w:val="en-US"/>
        </w:rPr>
        <w:t>adm</w:t>
      </w:r>
      <w:proofErr w:type="spellEnd"/>
      <w:r w:rsidRPr="00D24DD6">
        <w:rPr>
          <w:rFonts w:ascii="Times New Roman" w:hAnsi="Times New Roman" w:cs="Times New Roman"/>
          <w:bCs/>
        </w:rPr>
        <w:t>.</w:t>
      </w:r>
      <w:proofErr w:type="spellStart"/>
      <w:r w:rsidRPr="00D24DD6">
        <w:rPr>
          <w:rFonts w:ascii="Times New Roman" w:hAnsi="Times New Roman" w:cs="Times New Roman"/>
          <w:bCs/>
          <w:lang w:val="en-US"/>
        </w:rPr>
        <w:t>yar</w:t>
      </w:r>
      <w:proofErr w:type="spellEnd"/>
      <w:r w:rsidRPr="00D24DD6">
        <w:rPr>
          <w:rFonts w:ascii="Times New Roman" w:hAnsi="Times New Roman" w:cs="Times New Roman"/>
          <w:bCs/>
        </w:rPr>
        <w:t>.</w:t>
      </w:r>
      <w:proofErr w:type="spellStart"/>
      <w:r w:rsidRPr="00D24DD6">
        <w:rPr>
          <w:rFonts w:ascii="Times New Roman" w:hAnsi="Times New Roman" w:cs="Times New Roman"/>
          <w:bCs/>
          <w:lang w:val="en-US"/>
        </w:rPr>
        <w:t>ru</w:t>
      </w:r>
      <w:proofErr w:type="spellEnd"/>
      <w:r w:rsidRPr="00D24DD6">
        <w:rPr>
          <w:rFonts w:ascii="Times New Roman" w:hAnsi="Times New Roman" w:cs="Times New Roman"/>
          <w:bCs/>
        </w:rPr>
        <w:t>.</w:t>
      </w:r>
    </w:p>
    <w:p w:rsidR="00325666" w:rsidRPr="00D24DD6" w:rsidRDefault="00325666" w:rsidP="0032566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  <w:bCs/>
        </w:rPr>
        <w:t>Проект и информационные материалы к нему  будут  размещены  на  официальном сайте:</w:t>
      </w:r>
    </w:p>
    <w:p w:rsidR="00325666" w:rsidRPr="00D24DD6" w:rsidRDefault="00325666" w:rsidP="00325666">
      <w:pPr>
        <w:jc w:val="both"/>
        <w:rPr>
          <w:rFonts w:ascii="Times New Roman" w:hAnsi="Times New Roman" w:cs="Times New Roman"/>
          <w:u w:val="single"/>
        </w:rPr>
      </w:pPr>
      <w:r w:rsidRPr="00D24DD6">
        <w:rPr>
          <w:rFonts w:ascii="Times New Roman" w:hAnsi="Times New Roman" w:cs="Times New Roman"/>
          <w:u w:val="single"/>
        </w:rPr>
        <w:t>https://admtmr.ru/administratsiya-rayona/obshchestvennye-obsuzhdeniya.php</w:t>
      </w:r>
    </w:p>
    <w:p w:rsidR="00325666" w:rsidRPr="00D24DD6" w:rsidRDefault="00325666" w:rsidP="00D24DD6">
      <w:pPr>
        <w:pStyle w:val="ae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Организатор общественных обсуждений:</w:t>
      </w:r>
    </w:p>
    <w:p w:rsidR="00325666" w:rsidRPr="00D24DD6" w:rsidRDefault="00325666" w:rsidP="00D24DD6">
      <w:pPr>
        <w:pStyle w:val="ae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Управление  архитектуры  и  градостроительства</w:t>
      </w:r>
    </w:p>
    <w:p w:rsidR="00325666" w:rsidRPr="00D24DD6" w:rsidRDefault="00325666" w:rsidP="00D24DD6">
      <w:pPr>
        <w:pStyle w:val="ae"/>
        <w:rPr>
          <w:rFonts w:ascii="Times New Roman" w:hAnsi="Times New Roman" w:cs="Times New Roman"/>
        </w:rPr>
      </w:pPr>
      <w:r w:rsidRPr="00D24DD6">
        <w:rPr>
          <w:rFonts w:ascii="Times New Roman" w:hAnsi="Times New Roman" w:cs="Times New Roman"/>
        </w:rPr>
        <w:t>Администрации  Тутаевского  муниципального  района.</w:t>
      </w:r>
      <w:bookmarkStart w:id="0" w:name="_GoBack"/>
      <w:bookmarkEnd w:id="0"/>
    </w:p>
    <w:sectPr w:rsidR="00325666" w:rsidRPr="00D24DD6" w:rsidSect="005F6158">
      <w:footerReference w:type="first" r:id="rId16"/>
      <w:pgSz w:w="11906" w:h="16838"/>
      <w:pgMar w:top="426" w:right="340" w:bottom="284" w:left="1134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746" w:rsidRDefault="00AB3746" w:rsidP="000E65AB">
      <w:pPr>
        <w:spacing w:after="0" w:line="240" w:lineRule="auto"/>
      </w:pPr>
      <w:r>
        <w:separator/>
      </w:r>
    </w:p>
  </w:endnote>
  <w:endnote w:type="continuationSeparator" w:id="0">
    <w:p w:rsidR="00AB3746" w:rsidRDefault="00AB374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62" w:rsidRDefault="007C3D62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62" w:rsidRDefault="007C3D62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62" w:rsidRDefault="007C3D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746" w:rsidRDefault="00AB3746" w:rsidP="000E65AB">
      <w:pPr>
        <w:spacing w:after="0" w:line="240" w:lineRule="auto"/>
      </w:pPr>
      <w:r>
        <w:separator/>
      </w:r>
    </w:p>
  </w:footnote>
  <w:footnote w:type="continuationSeparator" w:id="0">
    <w:p w:rsidR="00AB3746" w:rsidRDefault="00AB374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A78F0"/>
    <w:multiLevelType w:val="hybridMultilevel"/>
    <w:tmpl w:val="D4D214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31FB0"/>
    <w:multiLevelType w:val="hybridMultilevel"/>
    <w:tmpl w:val="CBFE73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18"/>
  </w:num>
  <w:num w:numId="9">
    <w:abstractNumId w:val="5"/>
  </w:num>
  <w:num w:numId="10">
    <w:abstractNumId w:val="15"/>
  </w:num>
  <w:num w:numId="11">
    <w:abstractNumId w:val="10"/>
  </w:num>
  <w:num w:numId="12">
    <w:abstractNumId w:val="9"/>
  </w:num>
  <w:num w:numId="13">
    <w:abstractNumId w:val="20"/>
  </w:num>
  <w:num w:numId="14">
    <w:abstractNumId w:val="7"/>
  </w:num>
  <w:num w:numId="15">
    <w:abstractNumId w:val="17"/>
  </w:num>
  <w:num w:numId="16">
    <w:abstractNumId w:val="11"/>
  </w:num>
  <w:num w:numId="17">
    <w:abstractNumId w:val="1"/>
  </w:num>
  <w:num w:numId="18">
    <w:abstractNumId w:val="19"/>
  </w:num>
  <w:num w:numId="19">
    <w:abstractNumId w:val="16"/>
  </w:num>
  <w:num w:numId="20">
    <w:abstractNumId w:val="21"/>
  </w:num>
  <w:num w:numId="21">
    <w:abstractNumId w:val="12"/>
  </w:num>
  <w:num w:numId="22">
    <w:abstractNumId w:val="3"/>
  </w:num>
  <w:num w:numId="23">
    <w:abstractNumId w:val="22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50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0D9B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3761B"/>
    <w:rsid w:val="00037946"/>
    <w:rsid w:val="0004014B"/>
    <w:rsid w:val="00042D8F"/>
    <w:rsid w:val="00046176"/>
    <w:rsid w:val="000462AC"/>
    <w:rsid w:val="00046446"/>
    <w:rsid w:val="00046730"/>
    <w:rsid w:val="000467BF"/>
    <w:rsid w:val="000507C5"/>
    <w:rsid w:val="000530AF"/>
    <w:rsid w:val="000532C0"/>
    <w:rsid w:val="0005434E"/>
    <w:rsid w:val="000564E3"/>
    <w:rsid w:val="00066933"/>
    <w:rsid w:val="00070C4A"/>
    <w:rsid w:val="00074D86"/>
    <w:rsid w:val="000764BE"/>
    <w:rsid w:val="00081654"/>
    <w:rsid w:val="00084353"/>
    <w:rsid w:val="00085338"/>
    <w:rsid w:val="000858AF"/>
    <w:rsid w:val="00085EF3"/>
    <w:rsid w:val="000876F2"/>
    <w:rsid w:val="000879C4"/>
    <w:rsid w:val="000925C7"/>
    <w:rsid w:val="00093143"/>
    <w:rsid w:val="000940AF"/>
    <w:rsid w:val="000968D2"/>
    <w:rsid w:val="00097550"/>
    <w:rsid w:val="000A06B7"/>
    <w:rsid w:val="000A174F"/>
    <w:rsid w:val="000A1A72"/>
    <w:rsid w:val="000A327D"/>
    <w:rsid w:val="000A3DB4"/>
    <w:rsid w:val="000A5881"/>
    <w:rsid w:val="000B311A"/>
    <w:rsid w:val="000C1D27"/>
    <w:rsid w:val="000C270E"/>
    <w:rsid w:val="000C50DD"/>
    <w:rsid w:val="000C5363"/>
    <w:rsid w:val="000C5F99"/>
    <w:rsid w:val="000C6618"/>
    <w:rsid w:val="000C6817"/>
    <w:rsid w:val="000D0A2E"/>
    <w:rsid w:val="000D3178"/>
    <w:rsid w:val="000D6390"/>
    <w:rsid w:val="000E0311"/>
    <w:rsid w:val="000E068F"/>
    <w:rsid w:val="000E23EE"/>
    <w:rsid w:val="000E3403"/>
    <w:rsid w:val="000E3532"/>
    <w:rsid w:val="000E56F5"/>
    <w:rsid w:val="000E605F"/>
    <w:rsid w:val="000E655B"/>
    <w:rsid w:val="000E65AB"/>
    <w:rsid w:val="000F5E8E"/>
    <w:rsid w:val="000F60E3"/>
    <w:rsid w:val="00102009"/>
    <w:rsid w:val="001022DE"/>
    <w:rsid w:val="00105597"/>
    <w:rsid w:val="001056DE"/>
    <w:rsid w:val="00105C72"/>
    <w:rsid w:val="00107533"/>
    <w:rsid w:val="00112109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379BF"/>
    <w:rsid w:val="001403E3"/>
    <w:rsid w:val="001419B4"/>
    <w:rsid w:val="00142E3B"/>
    <w:rsid w:val="0015143A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58F3"/>
    <w:rsid w:val="00185BAC"/>
    <w:rsid w:val="00186186"/>
    <w:rsid w:val="00191D6D"/>
    <w:rsid w:val="001925B7"/>
    <w:rsid w:val="001945F6"/>
    <w:rsid w:val="00195C39"/>
    <w:rsid w:val="001961CF"/>
    <w:rsid w:val="00196387"/>
    <w:rsid w:val="00196807"/>
    <w:rsid w:val="001A0B9A"/>
    <w:rsid w:val="001A2740"/>
    <w:rsid w:val="001A3916"/>
    <w:rsid w:val="001A3D1F"/>
    <w:rsid w:val="001A6420"/>
    <w:rsid w:val="001A69A1"/>
    <w:rsid w:val="001A73D0"/>
    <w:rsid w:val="001B00B7"/>
    <w:rsid w:val="001B0576"/>
    <w:rsid w:val="001B1571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6D8B"/>
    <w:rsid w:val="001E7E7E"/>
    <w:rsid w:val="001F3A13"/>
    <w:rsid w:val="001F5925"/>
    <w:rsid w:val="001F7AC6"/>
    <w:rsid w:val="00202E5D"/>
    <w:rsid w:val="00206061"/>
    <w:rsid w:val="002064D0"/>
    <w:rsid w:val="00206E64"/>
    <w:rsid w:val="00207610"/>
    <w:rsid w:val="00207EE7"/>
    <w:rsid w:val="002107EE"/>
    <w:rsid w:val="0021147B"/>
    <w:rsid w:val="002130FD"/>
    <w:rsid w:val="00214C5E"/>
    <w:rsid w:val="00217697"/>
    <w:rsid w:val="00220A2A"/>
    <w:rsid w:val="00223854"/>
    <w:rsid w:val="0022721B"/>
    <w:rsid w:val="00230A7C"/>
    <w:rsid w:val="00231F08"/>
    <w:rsid w:val="002337F7"/>
    <w:rsid w:val="00235CB5"/>
    <w:rsid w:val="00236FFD"/>
    <w:rsid w:val="00240BDA"/>
    <w:rsid w:val="00241857"/>
    <w:rsid w:val="00242258"/>
    <w:rsid w:val="00243305"/>
    <w:rsid w:val="0024385E"/>
    <w:rsid w:val="0024484A"/>
    <w:rsid w:val="00244FE8"/>
    <w:rsid w:val="002452BF"/>
    <w:rsid w:val="00247599"/>
    <w:rsid w:val="00251CCB"/>
    <w:rsid w:val="0025274D"/>
    <w:rsid w:val="00252C9C"/>
    <w:rsid w:val="00252D4F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297B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1CAE"/>
    <w:rsid w:val="002B4FA0"/>
    <w:rsid w:val="002B5338"/>
    <w:rsid w:val="002B6359"/>
    <w:rsid w:val="002C0BC6"/>
    <w:rsid w:val="002C1317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06B4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C60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25666"/>
    <w:rsid w:val="003301E1"/>
    <w:rsid w:val="003323B6"/>
    <w:rsid w:val="00333B71"/>
    <w:rsid w:val="003355EE"/>
    <w:rsid w:val="003370BD"/>
    <w:rsid w:val="003371CA"/>
    <w:rsid w:val="00345EE7"/>
    <w:rsid w:val="00346F92"/>
    <w:rsid w:val="00347027"/>
    <w:rsid w:val="00351C8A"/>
    <w:rsid w:val="00355596"/>
    <w:rsid w:val="00356581"/>
    <w:rsid w:val="003566C9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174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26D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369D"/>
    <w:rsid w:val="003B4B20"/>
    <w:rsid w:val="003B50FD"/>
    <w:rsid w:val="003B5FD5"/>
    <w:rsid w:val="003B7E20"/>
    <w:rsid w:val="003C0660"/>
    <w:rsid w:val="003C0C9D"/>
    <w:rsid w:val="003C193E"/>
    <w:rsid w:val="003C35CB"/>
    <w:rsid w:val="003C3850"/>
    <w:rsid w:val="003C66A1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07FDB"/>
    <w:rsid w:val="00410074"/>
    <w:rsid w:val="00412383"/>
    <w:rsid w:val="004143F0"/>
    <w:rsid w:val="0041594D"/>
    <w:rsid w:val="00420CB8"/>
    <w:rsid w:val="0042306F"/>
    <w:rsid w:val="00423103"/>
    <w:rsid w:val="00424457"/>
    <w:rsid w:val="00426834"/>
    <w:rsid w:val="004268FC"/>
    <w:rsid w:val="00426C71"/>
    <w:rsid w:val="00427258"/>
    <w:rsid w:val="00431141"/>
    <w:rsid w:val="00433D2B"/>
    <w:rsid w:val="00435B42"/>
    <w:rsid w:val="00436830"/>
    <w:rsid w:val="00442591"/>
    <w:rsid w:val="00444CB5"/>
    <w:rsid w:val="00445371"/>
    <w:rsid w:val="00446C3B"/>
    <w:rsid w:val="0044765D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5EBF"/>
    <w:rsid w:val="004706DF"/>
    <w:rsid w:val="00471ECB"/>
    <w:rsid w:val="0047557E"/>
    <w:rsid w:val="00481BC4"/>
    <w:rsid w:val="00492652"/>
    <w:rsid w:val="0049283F"/>
    <w:rsid w:val="00493FFA"/>
    <w:rsid w:val="004941C7"/>
    <w:rsid w:val="00496720"/>
    <w:rsid w:val="004A0AC6"/>
    <w:rsid w:val="004A20D0"/>
    <w:rsid w:val="004A2D0D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6B0"/>
    <w:rsid w:val="004C1C1C"/>
    <w:rsid w:val="004C1CCC"/>
    <w:rsid w:val="004C1ED5"/>
    <w:rsid w:val="004C40B8"/>
    <w:rsid w:val="004C4D5D"/>
    <w:rsid w:val="004C4EB4"/>
    <w:rsid w:val="004C67AE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9B2"/>
    <w:rsid w:val="004F507E"/>
    <w:rsid w:val="004F5E45"/>
    <w:rsid w:val="004F72B2"/>
    <w:rsid w:val="00501A42"/>
    <w:rsid w:val="00502424"/>
    <w:rsid w:val="005029F8"/>
    <w:rsid w:val="0050374D"/>
    <w:rsid w:val="0050455C"/>
    <w:rsid w:val="005058FC"/>
    <w:rsid w:val="00505C62"/>
    <w:rsid w:val="00505DA9"/>
    <w:rsid w:val="00511BEC"/>
    <w:rsid w:val="00513F24"/>
    <w:rsid w:val="00514A87"/>
    <w:rsid w:val="00515B8F"/>
    <w:rsid w:val="005179E5"/>
    <w:rsid w:val="0052266E"/>
    <w:rsid w:val="00525A0D"/>
    <w:rsid w:val="0052757C"/>
    <w:rsid w:val="00527822"/>
    <w:rsid w:val="00532354"/>
    <w:rsid w:val="005334A2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C1E"/>
    <w:rsid w:val="00543E25"/>
    <w:rsid w:val="00545E85"/>
    <w:rsid w:val="005465F2"/>
    <w:rsid w:val="00550164"/>
    <w:rsid w:val="0055067D"/>
    <w:rsid w:val="005513AE"/>
    <w:rsid w:val="005519C8"/>
    <w:rsid w:val="005533E4"/>
    <w:rsid w:val="005537E2"/>
    <w:rsid w:val="005538C6"/>
    <w:rsid w:val="00554203"/>
    <w:rsid w:val="00555F45"/>
    <w:rsid w:val="005575BA"/>
    <w:rsid w:val="005618AF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2D"/>
    <w:rsid w:val="005828E0"/>
    <w:rsid w:val="00583F03"/>
    <w:rsid w:val="005852CD"/>
    <w:rsid w:val="00585DBC"/>
    <w:rsid w:val="005869D8"/>
    <w:rsid w:val="00587E11"/>
    <w:rsid w:val="0059028B"/>
    <w:rsid w:val="00593C57"/>
    <w:rsid w:val="00595DF6"/>
    <w:rsid w:val="005A01D2"/>
    <w:rsid w:val="005A2D80"/>
    <w:rsid w:val="005A70BB"/>
    <w:rsid w:val="005A726F"/>
    <w:rsid w:val="005A7F3A"/>
    <w:rsid w:val="005B1A19"/>
    <w:rsid w:val="005B293B"/>
    <w:rsid w:val="005B2A28"/>
    <w:rsid w:val="005B36A1"/>
    <w:rsid w:val="005B517E"/>
    <w:rsid w:val="005B6848"/>
    <w:rsid w:val="005B7E98"/>
    <w:rsid w:val="005C22AB"/>
    <w:rsid w:val="005C2C3D"/>
    <w:rsid w:val="005C4E5A"/>
    <w:rsid w:val="005C757B"/>
    <w:rsid w:val="005C7601"/>
    <w:rsid w:val="005D0044"/>
    <w:rsid w:val="005D0C8B"/>
    <w:rsid w:val="005D109E"/>
    <w:rsid w:val="005D169B"/>
    <w:rsid w:val="005D5F25"/>
    <w:rsid w:val="005D6897"/>
    <w:rsid w:val="005D6C7E"/>
    <w:rsid w:val="005D7DD6"/>
    <w:rsid w:val="005E12EF"/>
    <w:rsid w:val="005E2881"/>
    <w:rsid w:val="005E43D6"/>
    <w:rsid w:val="005E4B1E"/>
    <w:rsid w:val="005E5596"/>
    <w:rsid w:val="005E614A"/>
    <w:rsid w:val="005F0179"/>
    <w:rsid w:val="005F1D52"/>
    <w:rsid w:val="005F3C7D"/>
    <w:rsid w:val="005F4137"/>
    <w:rsid w:val="005F5559"/>
    <w:rsid w:val="005F6158"/>
    <w:rsid w:val="005F72E3"/>
    <w:rsid w:val="005F7A20"/>
    <w:rsid w:val="00602D3B"/>
    <w:rsid w:val="00605328"/>
    <w:rsid w:val="00610360"/>
    <w:rsid w:val="0061158B"/>
    <w:rsid w:val="00611FC8"/>
    <w:rsid w:val="00613B40"/>
    <w:rsid w:val="00613CED"/>
    <w:rsid w:val="00614F93"/>
    <w:rsid w:val="006153E3"/>
    <w:rsid w:val="006163F2"/>
    <w:rsid w:val="00616B3C"/>
    <w:rsid w:val="0061747A"/>
    <w:rsid w:val="00617B7E"/>
    <w:rsid w:val="00621236"/>
    <w:rsid w:val="006228A0"/>
    <w:rsid w:val="00624D9C"/>
    <w:rsid w:val="006257B3"/>
    <w:rsid w:val="00626C66"/>
    <w:rsid w:val="00632DDE"/>
    <w:rsid w:val="0063399F"/>
    <w:rsid w:val="00633AE1"/>
    <w:rsid w:val="00634E4F"/>
    <w:rsid w:val="00640DDF"/>
    <w:rsid w:val="006410A7"/>
    <w:rsid w:val="00643AD7"/>
    <w:rsid w:val="006450D7"/>
    <w:rsid w:val="006465BB"/>
    <w:rsid w:val="00657385"/>
    <w:rsid w:val="0066197E"/>
    <w:rsid w:val="00661F35"/>
    <w:rsid w:val="0066213F"/>
    <w:rsid w:val="006647F7"/>
    <w:rsid w:val="0067095A"/>
    <w:rsid w:val="00671473"/>
    <w:rsid w:val="00671B22"/>
    <w:rsid w:val="00673FCA"/>
    <w:rsid w:val="00675E56"/>
    <w:rsid w:val="00680ED0"/>
    <w:rsid w:val="006818B1"/>
    <w:rsid w:val="00681EE6"/>
    <w:rsid w:val="00683417"/>
    <w:rsid w:val="0068435E"/>
    <w:rsid w:val="00685900"/>
    <w:rsid w:val="00686F2E"/>
    <w:rsid w:val="00691DD9"/>
    <w:rsid w:val="00692E97"/>
    <w:rsid w:val="0069305D"/>
    <w:rsid w:val="00693305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52F3"/>
    <w:rsid w:val="006B79EE"/>
    <w:rsid w:val="006C350F"/>
    <w:rsid w:val="006C5575"/>
    <w:rsid w:val="006C74F1"/>
    <w:rsid w:val="006D15B6"/>
    <w:rsid w:val="006D2732"/>
    <w:rsid w:val="006D2AD9"/>
    <w:rsid w:val="006D2EBC"/>
    <w:rsid w:val="006D3766"/>
    <w:rsid w:val="006D48B9"/>
    <w:rsid w:val="006D4908"/>
    <w:rsid w:val="006D634D"/>
    <w:rsid w:val="006D6B2D"/>
    <w:rsid w:val="006D6E24"/>
    <w:rsid w:val="006D74FA"/>
    <w:rsid w:val="006D7D13"/>
    <w:rsid w:val="006E161F"/>
    <w:rsid w:val="006E1BE9"/>
    <w:rsid w:val="006E5752"/>
    <w:rsid w:val="006E6753"/>
    <w:rsid w:val="006E6910"/>
    <w:rsid w:val="006F1A6F"/>
    <w:rsid w:val="006F2CC9"/>
    <w:rsid w:val="006F3444"/>
    <w:rsid w:val="006F3C1A"/>
    <w:rsid w:val="006F3C81"/>
    <w:rsid w:val="006F432B"/>
    <w:rsid w:val="006F456C"/>
    <w:rsid w:val="006F4AA7"/>
    <w:rsid w:val="006F74A3"/>
    <w:rsid w:val="00700825"/>
    <w:rsid w:val="00712EAB"/>
    <w:rsid w:val="00714072"/>
    <w:rsid w:val="007144BB"/>
    <w:rsid w:val="00715E3A"/>
    <w:rsid w:val="00716601"/>
    <w:rsid w:val="0072132B"/>
    <w:rsid w:val="00723020"/>
    <w:rsid w:val="007233C9"/>
    <w:rsid w:val="0072401A"/>
    <w:rsid w:val="007261FD"/>
    <w:rsid w:val="0072656A"/>
    <w:rsid w:val="00727344"/>
    <w:rsid w:val="007320BC"/>
    <w:rsid w:val="007337A9"/>
    <w:rsid w:val="00735AE2"/>
    <w:rsid w:val="007362AB"/>
    <w:rsid w:val="00737CE6"/>
    <w:rsid w:val="00742164"/>
    <w:rsid w:val="0074395E"/>
    <w:rsid w:val="007501A6"/>
    <w:rsid w:val="007502D5"/>
    <w:rsid w:val="007552A2"/>
    <w:rsid w:val="00760AEE"/>
    <w:rsid w:val="0076147B"/>
    <w:rsid w:val="007623D0"/>
    <w:rsid w:val="00762D3B"/>
    <w:rsid w:val="00762FB5"/>
    <w:rsid w:val="007633E7"/>
    <w:rsid w:val="00763C98"/>
    <w:rsid w:val="007644B3"/>
    <w:rsid w:val="00765954"/>
    <w:rsid w:val="00765D05"/>
    <w:rsid w:val="00765EBC"/>
    <w:rsid w:val="00771686"/>
    <w:rsid w:val="00771745"/>
    <w:rsid w:val="0077207B"/>
    <w:rsid w:val="00775DD8"/>
    <w:rsid w:val="007765E0"/>
    <w:rsid w:val="00777465"/>
    <w:rsid w:val="0078002D"/>
    <w:rsid w:val="0078201F"/>
    <w:rsid w:val="00782BE6"/>
    <w:rsid w:val="00782D7B"/>
    <w:rsid w:val="0078315B"/>
    <w:rsid w:val="00792265"/>
    <w:rsid w:val="007957EF"/>
    <w:rsid w:val="007969B5"/>
    <w:rsid w:val="007A049E"/>
    <w:rsid w:val="007A12E1"/>
    <w:rsid w:val="007A386F"/>
    <w:rsid w:val="007A4FB1"/>
    <w:rsid w:val="007A5AD0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C3D62"/>
    <w:rsid w:val="007C7B21"/>
    <w:rsid w:val="007C7EC0"/>
    <w:rsid w:val="007D45FF"/>
    <w:rsid w:val="007D499B"/>
    <w:rsid w:val="007D70EE"/>
    <w:rsid w:val="007D7591"/>
    <w:rsid w:val="007E4B3B"/>
    <w:rsid w:val="007E5A8D"/>
    <w:rsid w:val="007E7B3C"/>
    <w:rsid w:val="007F49F0"/>
    <w:rsid w:val="007F56E2"/>
    <w:rsid w:val="007F62B2"/>
    <w:rsid w:val="008033A5"/>
    <w:rsid w:val="008035BF"/>
    <w:rsid w:val="0080469B"/>
    <w:rsid w:val="00804C04"/>
    <w:rsid w:val="00805DE8"/>
    <w:rsid w:val="00807FB8"/>
    <w:rsid w:val="00810345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2407"/>
    <w:rsid w:val="00834435"/>
    <w:rsid w:val="008353A2"/>
    <w:rsid w:val="008400DA"/>
    <w:rsid w:val="0084291E"/>
    <w:rsid w:val="008502FE"/>
    <w:rsid w:val="00850F93"/>
    <w:rsid w:val="008533D5"/>
    <w:rsid w:val="008558CF"/>
    <w:rsid w:val="008565D5"/>
    <w:rsid w:val="00864746"/>
    <w:rsid w:val="00864853"/>
    <w:rsid w:val="00865353"/>
    <w:rsid w:val="00865DE3"/>
    <w:rsid w:val="0087032E"/>
    <w:rsid w:val="008716FA"/>
    <w:rsid w:val="00873B8A"/>
    <w:rsid w:val="00876321"/>
    <w:rsid w:val="00877686"/>
    <w:rsid w:val="008817C7"/>
    <w:rsid w:val="00881EC7"/>
    <w:rsid w:val="008824BA"/>
    <w:rsid w:val="008832EE"/>
    <w:rsid w:val="00883AD5"/>
    <w:rsid w:val="00885FB7"/>
    <w:rsid w:val="0088721E"/>
    <w:rsid w:val="008879D5"/>
    <w:rsid w:val="00891F51"/>
    <w:rsid w:val="0089358A"/>
    <w:rsid w:val="00894B9C"/>
    <w:rsid w:val="008A049B"/>
    <w:rsid w:val="008A0A41"/>
    <w:rsid w:val="008A1DC7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B4F29"/>
    <w:rsid w:val="008C1C15"/>
    <w:rsid w:val="008C5DCF"/>
    <w:rsid w:val="008C6367"/>
    <w:rsid w:val="008D0F45"/>
    <w:rsid w:val="008D1840"/>
    <w:rsid w:val="008D2183"/>
    <w:rsid w:val="008D27B5"/>
    <w:rsid w:val="008D44AB"/>
    <w:rsid w:val="008D5EA2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5AD4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3C57"/>
    <w:rsid w:val="009140C9"/>
    <w:rsid w:val="00917DE1"/>
    <w:rsid w:val="00917E08"/>
    <w:rsid w:val="009227DE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155"/>
    <w:rsid w:val="00993463"/>
    <w:rsid w:val="00994E01"/>
    <w:rsid w:val="0099542B"/>
    <w:rsid w:val="00996B28"/>
    <w:rsid w:val="00996F79"/>
    <w:rsid w:val="009A0303"/>
    <w:rsid w:val="009A07C0"/>
    <w:rsid w:val="009A0C0D"/>
    <w:rsid w:val="009A1FF9"/>
    <w:rsid w:val="009A21BC"/>
    <w:rsid w:val="009A4E7F"/>
    <w:rsid w:val="009A50E1"/>
    <w:rsid w:val="009B340B"/>
    <w:rsid w:val="009B370D"/>
    <w:rsid w:val="009B3933"/>
    <w:rsid w:val="009B447D"/>
    <w:rsid w:val="009B5DCE"/>
    <w:rsid w:val="009B75AF"/>
    <w:rsid w:val="009C2466"/>
    <w:rsid w:val="009C2B63"/>
    <w:rsid w:val="009C3A79"/>
    <w:rsid w:val="009C42CB"/>
    <w:rsid w:val="009C5139"/>
    <w:rsid w:val="009C5589"/>
    <w:rsid w:val="009D00BA"/>
    <w:rsid w:val="009D01DA"/>
    <w:rsid w:val="009D1B58"/>
    <w:rsid w:val="009D23FB"/>
    <w:rsid w:val="009D436C"/>
    <w:rsid w:val="009D4385"/>
    <w:rsid w:val="009E04E4"/>
    <w:rsid w:val="009E0AE7"/>
    <w:rsid w:val="009E2366"/>
    <w:rsid w:val="009E3DE1"/>
    <w:rsid w:val="009E4149"/>
    <w:rsid w:val="009E57F9"/>
    <w:rsid w:val="009E59FE"/>
    <w:rsid w:val="009E5FA2"/>
    <w:rsid w:val="009E65E6"/>
    <w:rsid w:val="009F003D"/>
    <w:rsid w:val="009F1B39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046D"/>
    <w:rsid w:val="00A31839"/>
    <w:rsid w:val="00A33C5C"/>
    <w:rsid w:val="00A35A54"/>
    <w:rsid w:val="00A35FEF"/>
    <w:rsid w:val="00A3622B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5CE0"/>
    <w:rsid w:val="00A57BFF"/>
    <w:rsid w:val="00A60EED"/>
    <w:rsid w:val="00A621ED"/>
    <w:rsid w:val="00A626EF"/>
    <w:rsid w:val="00A73588"/>
    <w:rsid w:val="00A77A9F"/>
    <w:rsid w:val="00A82FC6"/>
    <w:rsid w:val="00A85BF1"/>
    <w:rsid w:val="00A86994"/>
    <w:rsid w:val="00A87ADD"/>
    <w:rsid w:val="00AA05FA"/>
    <w:rsid w:val="00AA2B1B"/>
    <w:rsid w:val="00AA3313"/>
    <w:rsid w:val="00AA6050"/>
    <w:rsid w:val="00AB3746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0268"/>
    <w:rsid w:val="00AE17F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6BD1"/>
    <w:rsid w:val="00B129C6"/>
    <w:rsid w:val="00B2613C"/>
    <w:rsid w:val="00B263BC"/>
    <w:rsid w:val="00B27A9E"/>
    <w:rsid w:val="00B30147"/>
    <w:rsid w:val="00B30EF7"/>
    <w:rsid w:val="00B31331"/>
    <w:rsid w:val="00B31735"/>
    <w:rsid w:val="00B33DBA"/>
    <w:rsid w:val="00B352FA"/>
    <w:rsid w:val="00B371F1"/>
    <w:rsid w:val="00B41CEE"/>
    <w:rsid w:val="00B4228F"/>
    <w:rsid w:val="00B432DE"/>
    <w:rsid w:val="00B44ABA"/>
    <w:rsid w:val="00B4639D"/>
    <w:rsid w:val="00B46493"/>
    <w:rsid w:val="00B46D7F"/>
    <w:rsid w:val="00B46FE9"/>
    <w:rsid w:val="00B52535"/>
    <w:rsid w:val="00B54EBA"/>
    <w:rsid w:val="00B558CF"/>
    <w:rsid w:val="00B5620A"/>
    <w:rsid w:val="00B60EE5"/>
    <w:rsid w:val="00B617DE"/>
    <w:rsid w:val="00B6319B"/>
    <w:rsid w:val="00B662EF"/>
    <w:rsid w:val="00B70B18"/>
    <w:rsid w:val="00B70D16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3139"/>
    <w:rsid w:val="00B946A4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13E8"/>
    <w:rsid w:val="00BD2944"/>
    <w:rsid w:val="00BD455B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07B1"/>
    <w:rsid w:val="00BF3CA9"/>
    <w:rsid w:val="00BF7D86"/>
    <w:rsid w:val="00C0427C"/>
    <w:rsid w:val="00C057C5"/>
    <w:rsid w:val="00C057EB"/>
    <w:rsid w:val="00C05E61"/>
    <w:rsid w:val="00C10253"/>
    <w:rsid w:val="00C10941"/>
    <w:rsid w:val="00C11947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25F57"/>
    <w:rsid w:val="00C30212"/>
    <w:rsid w:val="00C31322"/>
    <w:rsid w:val="00C3531C"/>
    <w:rsid w:val="00C35CF1"/>
    <w:rsid w:val="00C36265"/>
    <w:rsid w:val="00C378EE"/>
    <w:rsid w:val="00C37BE7"/>
    <w:rsid w:val="00C37F85"/>
    <w:rsid w:val="00C400B7"/>
    <w:rsid w:val="00C40B96"/>
    <w:rsid w:val="00C41266"/>
    <w:rsid w:val="00C434DF"/>
    <w:rsid w:val="00C45235"/>
    <w:rsid w:val="00C469BD"/>
    <w:rsid w:val="00C47D14"/>
    <w:rsid w:val="00C47EC6"/>
    <w:rsid w:val="00C507A9"/>
    <w:rsid w:val="00C51DCB"/>
    <w:rsid w:val="00C51E3A"/>
    <w:rsid w:val="00C53EC2"/>
    <w:rsid w:val="00C55B25"/>
    <w:rsid w:val="00C56A0F"/>
    <w:rsid w:val="00C574F7"/>
    <w:rsid w:val="00C62525"/>
    <w:rsid w:val="00C62982"/>
    <w:rsid w:val="00C631F5"/>
    <w:rsid w:val="00C65567"/>
    <w:rsid w:val="00C66C2C"/>
    <w:rsid w:val="00C66F97"/>
    <w:rsid w:val="00C67D95"/>
    <w:rsid w:val="00C76104"/>
    <w:rsid w:val="00C83FBD"/>
    <w:rsid w:val="00C84AA0"/>
    <w:rsid w:val="00C8581B"/>
    <w:rsid w:val="00C87E1A"/>
    <w:rsid w:val="00C91580"/>
    <w:rsid w:val="00C91ACC"/>
    <w:rsid w:val="00C92F38"/>
    <w:rsid w:val="00C946AF"/>
    <w:rsid w:val="00C94A2F"/>
    <w:rsid w:val="00C95CB0"/>
    <w:rsid w:val="00C95D74"/>
    <w:rsid w:val="00CA04A0"/>
    <w:rsid w:val="00CA04F9"/>
    <w:rsid w:val="00CA33BA"/>
    <w:rsid w:val="00CA372A"/>
    <w:rsid w:val="00CA3A9F"/>
    <w:rsid w:val="00CA49B5"/>
    <w:rsid w:val="00CB164A"/>
    <w:rsid w:val="00CB1839"/>
    <w:rsid w:val="00CB1A55"/>
    <w:rsid w:val="00CB5E4D"/>
    <w:rsid w:val="00CB73CB"/>
    <w:rsid w:val="00CB7452"/>
    <w:rsid w:val="00CB786F"/>
    <w:rsid w:val="00CC1B24"/>
    <w:rsid w:val="00CC3B94"/>
    <w:rsid w:val="00CC60E1"/>
    <w:rsid w:val="00CC72F4"/>
    <w:rsid w:val="00CD0804"/>
    <w:rsid w:val="00CD0CE1"/>
    <w:rsid w:val="00CD480C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0C2C"/>
    <w:rsid w:val="00D16B86"/>
    <w:rsid w:val="00D17A43"/>
    <w:rsid w:val="00D2087B"/>
    <w:rsid w:val="00D2166E"/>
    <w:rsid w:val="00D237A1"/>
    <w:rsid w:val="00D24DD6"/>
    <w:rsid w:val="00D25112"/>
    <w:rsid w:val="00D25BDE"/>
    <w:rsid w:val="00D2779B"/>
    <w:rsid w:val="00D311FC"/>
    <w:rsid w:val="00D31286"/>
    <w:rsid w:val="00D32CDB"/>
    <w:rsid w:val="00D3486C"/>
    <w:rsid w:val="00D36F6D"/>
    <w:rsid w:val="00D36F90"/>
    <w:rsid w:val="00D37919"/>
    <w:rsid w:val="00D37B5C"/>
    <w:rsid w:val="00D41EE6"/>
    <w:rsid w:val="00D4200C"/>
    <w:rsid w:val="00D46C04"/>
    <w:rsid w:val="00D501DB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87B6A"/>
    <w:rsid w:val="00D90B98"/>
    <w:rsid w:val="00D91338"/>
    <w:rsid w:val="00D92A27"/>
    <w:rsid w:val="00D941C7"/>
    <w:rsid w:val="00D94920"/>
    <w:rsid w:val="00D97351"/>
    <w:rsid w:val="00D97703"/>
    <w:rsid w:val="00DA034C"/>
    <w:rsid w:val="00DA1D17"/>
    <w:rsid w:val="00DA3D08"/>
    <w:rsid w:val="00DA3D5F"/>
    <w:rsid w:val="00DA6382"/>
    <w:rsid w:val="00DB28B3"/>
    <w:rsid w:val="00DB4664"/>
    <w:rsid w:val="00DB6220"/>
    <w:rsid w:val="00DC0B72"/>
    <w:rsid w:val="00DC4B53"/>
    <w:rsid w:val="00DC6BE0"/>
    <w:rsid w:val="00DC722D"/>
    <w:rsid w:val="00DD0417"/>
    <w:rsid w:val="00DD147D"/>
    <w:rsid w:val="00DD22F1"/>
    <w:rsid w:val="00DD4E17"/>
    <w:rsid w:val="00DD5107"/>
    <w:rsid w:val="00DD5B4B"/>
    <w:rsid w:val="00DD6681"/>
    <w:rsid w:val="00DD6A84"/>
    <w:rsid w:val="00DE2E67"/>
    <w:rsid w:val="00DE316F"/>
    <w:rsid w:val="00DE71BB"/>
    <w:rsid w:val="00DE7A87"/>
    <w:rsid w:val="00DF08F3"/>
    <w:rsid w:val="00DF1354"/>
    <w:rsid w:val="00DF39C9"/>
    <w:rsid w:val="00DF77A4"/>
    <w:rsid w:val="00E00151"/>
    <w:rsid w:val="00E00FDF"/>
    <w:rsid w:val="00E0176E"/>
    <w:rsid w:val="00E03A2D"/>
    <w:rsid w:val="00E0435A"/>
    <w:rsid w:val="00E05B2E"/>
    <w:rsid w:val="00E05EAB"/>
    <w:rsid w:val="00E1047B"/>
    <w:rsid w:val="00E10547"/>
    <w:rsid w:val="00E111F8"/>
    <w:rsid w:val="00E11D56"/>
    <w:rsid w:val="00E11DCB"/>
    <w:rsid w:val="00E128A7"/>
    <w:rsid w:val="00E14094"/>
    <w:rsid w:val="00E164DC"/>
    <w:rsid w:val="00E21DAA"/>
    <w:rsid w:val="00E24156"/>
    <w:rsid w:val="00E2517D"/>
    <w:rsid w:val="00E269AD"/>
    <w:rsid w:val="00E26F46"/>
    <w:rsid w:val="00E27895"/>
    <w:rsid w:val="00E27F46"/>
    <w:rsid w:val="00E31147"/>
    <w:rsid w:val="00E3467B"/>
    <w:rsid w:val="00E34B04"/>
    <w:rsid w:val="00E3686E"/>
    <w:rsid w:val="00E37A75"/>
    <w:rsid w:val="00E4202D"/>
    <w:rsid w:val="00E4529A"/>
    <w:rsid w:val="00E51461"/>
    <w:rsid w:val="00E52874"/>
    <w:rsid w:val="00E52D59"/>
    <w:rsid w:val="00E606F3"/>
    <w:rsid w:val="00E63911"/>
    <w:rsid w:val="00E643EF"/>
    <w:rsid w:val="00E649F9"/>
    <w:rsid w:val="00E65E5E"/>
    <w:rsid w:val="00E72B4A"/>
    <w:rsid w:val="00E72E5D"/>
    <w:rsid w:val="00E77DA9"/>
    <w:rsid w:val="00E82C1D"/>
    <w:rsid w:val="00E83B5A"/>
    <w:rsid w:val="00E86991"/>
    <w:rsid w:val="00E8757E"/>
    <w:rsid w:val="00E87AC6"/>
    <w:rsid w:val="00E91276"/>
    <w:rsid w:val="00E91762"/>
    <w:rsid w:val="00E93BAD"/>
    <w:rsid w:val="00E9532A"/>
    <w:rsid w:val="00E95582"/>
    <w:rsid w:val="00E977DF"/>
    <w:rsid w:val="00EA191A"/>
    <w:rsid w:val="00EA3000"/>
    <w:rsid w:val="00EA313C"/>
    <w:rsid w:val="00EA6701"/>
    <w:rsid w:val="00EA75BF"/>
    <w:rsid w:val="00EB0936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77F"/>
    <w:rsid w:val="00ED1BFA"/>
    <w:rsid w:val="00ED546D"/>
    <w:rsid w:val="00ED677F"/>
    <w:rsid w:val="00ED693D"/>
    <w:rsid w:val="00ED7BB5"/>
    <w:rsid w:val="00EE31B5"/>
    <w:rsid w:val="00EE5104"/>
    <w:rsid w:val="00EE5346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05831"/>
    <w:rsid w:val="00F12952"/>
    <w:rsid w:val="00F13154"/>
    <w:rsid w:val="00F1431C"/>
    <w:rsid w:val="00F1523C"/>
    <w:rsid w:val="00F167BC"/>
    <w:rsid w:val="00F16ABE"/>
    <w:rsid w:val="00F21C41"/>
    <w:rsid w:val="00F2311B"/>
    <w:rsid w:val="00F238AB"/>
    <w:rsid w:val="00F25D57"/>
    <w:rsid w:val="00F25FA9"/>
    <w:rsid w:val="00F3078F"/>
    <w:rsid w:val="00F30D36"/>
    <w:rsid w:val="00F32BB4"/>
    <w:rsid w:val="00F33949"/>
    <w:rsid w:val="00F3468A"/>
    <w:rsid w:val="00F34A60"/>
    <w:rsid w:val="00F34FF4"/>
    <w:rsid w:val="00F35B7D"/>
    <w:rsid w:val="00F363DE"/>
    <w:rsid w:val="00F372CD"/>
    <w:rsid w:val="00F37B84"/>
    <w:rsid w:val="00F40C1C"/>
    <w:rsid w:val="00F40DE5"/>
    <w:rsid w:val="00F41D4D"/>
    <w:rsid w:val="00F42C74"/>
    <w:rsid w:val="00F453AE"/>
    <w:rsid w:val="00F45899"/>
    <w:rsid w:val="00F50541"/>
    <w:rsid w:val="00F51B67"/>
    <w:rsid w:val="00F60C80"/>
    <w:rsid w:val="00F70829"/>
    <w:rsid w:val="00F70DC2"/>
    <w:rsid w:val="00F72FDE"/>
    <w:rsid w:val="00F7557A"/>
    <w:rsid w:val="00F758A3"/>
    <w:rsid w:val="00F765C4"/>
    <w:rsid w:val="00F77ABC"/>
    <w:rsid w:val="00F80D2E"/>
    <w:rsid w:val="00F81FAD"/>
    <w:rsid w:val="00F82696"/>
    <w:rsid w:val="00F84D0B"/>
    <w:rsid w:val="00F84E96"/>
    <w:rsid w:val="00F85E11"/>
    <w:rsid w:val="00F87CB7"/>
    <w:rsid w:val="00F9145D"/>
    <w:rsid w:val="00F91F61"/>
    <w:rsid w:val="00F94693"/>
    <w:rsid w:val="00F96818"/>
    <w:rsid w:val="00F96F04"/>
    <w:rsid w:val="00FA0F92"/>
    <w:rsid w:val="00FA4243"/>
    <w:rsid w:val="00FA7B7E"/>
    <w:rsid w:val="00FB289B"/>
    <w:rsid w:val="00FB2E3F"/>
    <w:rsid w:val="00FB3046"/>
    <w:rsid w:val="00FB570A"/>
    <w:rsid w:val="00FC2F2C"/>
    <w:rsid w:val="00FC32F4"/>
    <w:rsid w:val="00FC4EA4"/>
    <w:rsid w:val="00FC5D63"/>
    <w:rsid w:val="00FC5F5C"/>
    <w:rsid w:val="00FC681A"/>
    <w:rsid w:val="00FD1AE8"/>
    <w:rsid w:val="00FD4DD8"/>
    <w:rsid w:val="00FD4FAC"/>
    <w:rsid w:val="00FD6BDE"/>
    <w:rsid w:val="00FE1211"/>
    <w:rsid w:val="00FE5237"/>
    <w:rsid w:val="00FF1B2C"/>
    <w:rsid w:val="00FF2E3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8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u">
    <w:name w:val="u"/>
    <w:basedOn w:val="a"/>
    <w:rsid w:val="00C95CB0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styleId="ae">
    <w:name w:val="No Spacing"/>
    <w:uiPriority w:val="1"/>
    <w:qFormat/>
    <w:rsid w:val="003256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3A82F-5646-4C8C-B029-91A17FE06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3827</TotalTime>
  <Pages>20</Pages>
  <Words>3094</Words>
  <Characters>17638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278</cp:revision>
  <cp:lastPrinted>2023-10-23T07:51:00Z</cp:lastPrinted>
  <dcterms:created xsi:type="dcterms:W3CDTF">2022-03-22T12:58:00Z</dcterms:created>
  <dcterms:modified xsi:type="dcterms:W3CDTF">2023-10-23T10:45:00Z</dcterms:modified>
</cp:coreProperties>
</file>