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</w:t>
      </w:r>
      <w:r w:rsidR="00090B16" w:rsidRPr="00090B16">
        <w:rPr>
          <w:rFonts w:ascii="Times New Roman" w:hAnsi="Times New Roman" w:cs="Times New Roman"/>
          <w:sz w:val="24"/>
          <w:szCs w:val="24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258-кл от 21.10.2022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02A9E">
        <w:rPr>
          <w:sz w:val="25"/>
          <w:szCs w:val="25"/>
        </w:rPr>
        <w:t>21:010308:349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8E6C14">
        <w:rPr>
          <w:sz w:val="25"/>
          <w:szCs w:val="25"/>
        </w:rPr>
        <w:t>бытовое обслуживание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4C2DFE">
        <w:rPr>
          <w:sz w:val="25"/>
          <w:szCs w:val="25"/>
        </w:rPr>
        <w:t>Российская Федерация, Ярославская область, муниципальный район</w:t>
      </w:r>
      <w:r w:rsidR="00FD5DC9" w:rsidRPr="00FD5DC9">
        <w:rPr>
          <w:sz w:val="25"/>
          <w:szCs w:val="25"/>
        </w:rPr>
        <w:t xml:space="preserve"> </w:t>
      </w:r>
      <w:r w:rsidR="00FD5DC9">
        <w:rPr>
          <w:sz w:val="25"/>
          <w:szCs w:val="25"/>
        </w:rPr>
        <w:t>Тутаевский</w:t>
      </w:r>
      <w:r w:rsidR="004C2DFE">
        <w:rPr>
          <w:sz w:val="25"/>
          <w:szCs w:val="25"/>
        </w:rPr>
        <w:t xml:space="preserve">, </w:t>
      </w:r>
      <w:r w:rsidR="004F7C6D">
        <w:rPr>
          <w:sz w:val="25"/>
          <w:szCs w:val="25"/>
        </w:rPr>
        <w:t xml:space="preserve">городское поселение Тутаев, </w:t>
      </w:r>
      <w:r w:rsidR="008B4000">
        <w:rPr>
          <w:sz w:val="25"/>
          <w:szCs w:val="25"/>
        </w:rPr>
        <w:t xml:space="preserve">город Тутаев, </w:t>
      </w:r>
      <w:r w:rsidR="00530763">
        <w:rPr>
          <w:sz w:val="25"/>
          <w:szCs w:val="25"/>
        </w:rPr>
        <w:t xml:space="preserve">улица </w:t>
      </w:r>
      <w:r w:rsidR="008E6C14">
        <w:rPr>
          <w:sz w:val="25"/>
          <w:szCs w:val="25"/>
        </w:rPr>
        <w:t>В.</w:t>
      </w:r>
      <w:r w:rsidR="00BC787F">
        <w:rPr>
          <w:sz w:val="25"/>
          <w:szCs w:val="25"/>
        </w:rPr>
        <w:t>В.</w:t>
      </w:r>
      <w:r w:rsidR="008E6C14">
        <w:rPr>
          <w:sz w:val="25"/>
          <w:szCs w:val="25"/>
        </w:rPr>
        <w:t xml:space="preserve"> Терешковой</w:t>
      </w:r>
      <w:r w:rsidR="004E495C">
        <w:rPr>
          <w:sz w:val="25"/>
          <w:szCs w:val="25"/>
        </w:rPr>
        <w:t>,</w:t>
      </w:r>
      <w:r w:rsidR="008B4000">
        <w:rPr>
          <w:sz w:val="25"/>
          <w:szCs w:val="25"/>
        </w:rPr>
        <w:t xml:space="preserve"> земельный участок </w:t>
      </w:r>
      <w:r w:rsidR="00BC787F" w:rsidRPr="00BC787F">
        <w:rPr>
          <w:sz w:val="25"/>
          <w:szCs w:val="25"/>
        </w:rPr>
        <w:t>14а</w:t>
      </w:r>
      <w:r w:rsidR="0078796D">
        <w:rPr>
          <w:sz w:val="25"/>
          <w:szCs w:val="25"/>
        </w:rPr>
        <w:t>,</w:t>
      </w:r>
      <w:r w:rsidR="004E495C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>общей площадью:</w:t>
      </w:r>
      <w:r w:rsidR="00A01676">
        <w:rPr>
          <w:sz w:val="25"/>
          <w:szCs w:val="25"/>
        </w:rPr>
        <w:t xml:space="preserve"> </w:t>
      </w:r>
      <w:r w:rsidR="008E6C14">
        <w:rPr>
          <w:sz w:val="25"/>
          <w:szCs w:val="25"/>
        </w:rPr>
        <w:t>484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8E6C14" w:rsidRDefault="00376017" w:rsidP="008E6C14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53076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E6C14" w:rsidRPr="008E6C14" w:rsidRDefault="008E6C14" w:rsidP="008E6C1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E6C14">
        <w:rPr>
          <w:rFonts w:ascii="Times New Roman" w:hAnsi="Times New Roman" w:cs="Times New Roman"/>
          <w:bCs/>
          <w:sz w:val="24"/>
          <w:szCs w:val="24"/>
        </w:rPr>
        <w:t>-</w:t>
      </w:r>
      <w:r w:rsidRPr="008E6C14">
        <w:rPr>
          <w:rFonts w:ascii="Times New Roman" w:hAnsi="Times New Roman" w:cs="Times New Roman"/>
          <w:bCs/>
          <w:i/>
          <w:sz w:val="24"/>
          <w:szCs w:val="24"/>
        </w:rPr>
        <w:t>земельный участок частично расположен в границах охранной зоны канализации. Ограничения использования земельных участков и объектов капитального строительства в отношении инженерных коммуникаций установлены: СП 32.13330.2018 «Свод правил. Канализация. Наружные сети и сооружения СНиП 2.04.03-85» утв. и введен в действие Приказом Минстроя России от 25.12.2018 №860/пр) а так же СП 42.13330.2016). размер ремонтно-охранных зон определен в соответствии с п.12.35 (Табл.12.5) СП 42.13330.2016. Площадь земельного участка, покрываемая зоной с особыми условиями использования территории, составляет ориентировочно 48 кв.м.</w:t>
      </w:r>
    </w:p>
    <w:p w:rsidR="00D85D15" w:rsidRPr="008E6C14" w:rsidRDefault="008E6C14" w:rsidP="008E6C14">
      <w:pPr>
        <w:pStyle w:val="ConsPlusNonformat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E6C14">
        <w:rPr>
          <w:rFonts w:ascii="Times New Roman" w:hAnsi="Times New Roman" w:cs="Times New Roman"/>
          <w:bCs/>
          <w:sz w:val="24"/>
          <w:szCs w:val="24"/>
        </w:rPr>
        <w:t>-з</w:t>
      </w:r>
      <w:r w:rsidRPr="008E6C14">
        <w:rPr>
          <w:rFonts w:ascii="Times New Roman" w:hAnsi="Times New Roman" w:cs="Times New Roman"/>
          <w:bCs/>
          <w:i/>
          <w:sz w:val="24"/>
          <w:szCs w:val="24"/>
        </w:rPr>
        <w:t>емельный участок частично расположен в границах охранной зоны газопровода низкого давления. Ограничения использования земельных участков и объектов капитального строительства установлены в соответствии с Постановлением Правительства РФ от 20.11.2000 № 878 (ред. от 17.05.2016) «Об утверждении Правил охраны газораспределительных сетей», а так же в соответствии с «СП 62.13330.2011*. Свод правил. Газораспределительные системы. Актуализированная редакция СНиП 42-01-2002» (утв. Приказом Минрегиона России от 27.12.2010 №780) (ред. от 27.12.2021). Площадь земельного участка, покрываемая зоной с особыми условиями использования территории, составляет ориентировочно 2 кв.м.</w:t>
      </w:r>
    </w:p>
    <w:p w:rsidR="00FD5DC9" w:rsidRDefault="00FD5DC9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D01334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                                                    </w:t>
      </w:r>
      <w:r w:rsidR="00BF29FF"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lastRenderedPageBreak/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8E6C14" w:rsidRPr="008E6C14">
        <w:rPr>
          <w:b/>
          <w:sz w:val="24"/>
          <w:szCs w:val="24"/>
        </w:rPr>
        <w:t>22499 рублей 22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</w:t>
      </w:r>
      <w:r w:rsidR="0078796D">
        <w:rPr>
          <w:sz w:val="25"/>
          <w:szCs w:val="25"/>
        </w:rPr>
        <w:t>____________________________________________________________________________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793A85">
        <w:rPr>
          <w:b/>
          <w:sz w:val="25"/>
          <w:szCs w:val="25"/>
        </w:rPr>
        <w:t xml:space="preserve"> </w:t>
      </w:r>
      <w:r w:rsidR="00230A25">
        <w:rPr>
          <w:b/>
          <w:sz w:val="25"/>
          <w:szCs w:val="25"/>
        </w:rPr>
        <w:t>30 месяцев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793A85">
        <w:rPr>
          <w:b/>
          <w:bCs/>
          <w:sz w:val="25"/>
          <w:szCs w:val="25"/>
        </w:rPr>
        <w:t>25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090B16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090B16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090B16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B0" w:rsidRDefault="00E61CB0">
      <w:r>
        <w:separator/>
      </w:r>
    </w:p>
  </w:endnote>
  <w:endnote w:type="continuationSeparator" w:id="1">
    <w:p w:rsidR="00E61CB0" w:rsidRDefault="00E6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B0" w:rsidRDefault="00E61CB0">
      <w:r>
        <w:separator/>
      </w:r>
    </w:p>
  </w:footnote>
  <w:footnote w:type="continuationSeparator" w:id="1">
    <w:p w:rsidR="00E61CB0" w:rsidRDefault="00E61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153E1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4945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0B16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0F0F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779F6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A7FF9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0A25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15C4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0DE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5B3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27678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A6C62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4F20E8"/>
    <w:rsid w:val="004F7C6D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0763"/>
    <w:rsid w:val="00531218"/>
    <w:rsid w:val="0053197A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1DE2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8796D"/>
    <w:rsid w:val="007914FC"/>
    <w:rsid w:val="00791C9A"/>
    <w:rsid w:val="00793A85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5F97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275E3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000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E6C14"/>
    <w:rsid w:val="008F02E0"/>
    <w:rsid w:val="008F31B7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1969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A9E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5926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0807"/>
    <w:rsid w:val="00AD358E"/>
    <w:rsid w:val="00AE0003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0ED"/>
    <w:rsid w:val="00B36CA2"/>
    <w:rsid w:val="00B37837"/>
    <w:rsid w:val="00B378AF"/>
    <w:rsid w:val="00B5206E"/>
    <w:rsid w:val="00B5305B"/>
    <w:rsid w:val="00B5425C"/>
    <w:rsid w:val="00B544DC"/>
    <w:rsid w:val="00B55A61"/>
    <w:rsid w:val="00B567EC"/>
    <w:rsid w:val="00B578B7"/>
    <w:rsid w:val="00B600C0"/>
    <w:rsid w:val="00B6434C"/>
    <w:rsid w:val="00B659F6"/>
    <w:rsid w:val="00B7440F"/>
    <w:rsid w:val="00B7734A"/>
    <w:rsid w:val="00B81579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C787F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711A1"/>
    <w:rsid w:val="00C7373E"/>
    <w:rsid w:val="00C74C85"/>
    <w:rsid w:val="00C76FCD"/>
    <w:rsid w:val="00C83D8F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1334"/>
    <w:rsid w:val="00D03024"/>
    <w:rsid w:val="00D033E3"/>
    <w:rsid w:val="00D0624D"/>
    <w:rsid w:val="00D07A1F"/>
    <w:rsid w:val="00D10971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77B8A"/>
    <w:rsid w:val="00D806BD"/>
    <w:rsid w:val="00D82241"/>
    <w:rsid w:val="00D85D15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34E3"/>
    <w:rsid w:val="00DE71B3"/>
    <w:rsid w:val="00DF0739"/>
    <w:rsid w:val="00DF4BD8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13D"/>
    <w:rsid w:val="00E606CB"/>
    <w:rsid w:val="00E61B68"/>
    <w:rsid w:val="00E61CB0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2CF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5DC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34</cp:revision>
  <cp:lastPrinted>2023-07-26T11:28:00Z</cp:lastPrinted>
  <dcterms:created xsi:type="dcterms:W3CDTF">2019-06-07T06:44:00Z</dcterms:created>
  <dcterms:modified xsi:type="dcterms:W3CDTF">2023-12-05T12:01:00Z</dcterms:modified>
</cp:coreProperties>
</file>