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514" w:rsidRPr="00FC1B80" w:rsidRDefault="00B56514" w:rsidP="00B56514">
      <w:pPr>
        <w:ind w:firstLine="0"/>
        <w:jc w:val="center"/>
        <w:rPr>
          <w:rFonts w:ascii="Times New Roman" w:hAnsi="Times New Roman" w:cs="Times New Roman"/>
          <w:b/>
          <w:sz w:val="36"/>
          <w:szCs w:val="36"/>
        </w:rPr>
      </w:pPr>
      <w:r w:rsidRPr="00FC1B80">
        <w:rPr>
          <w:rFonts w:ascii="Times New Roman" w:hAnsi="Times New Roman" w:cs="Times New Roman"/>
          <w:b/>
          <w:sz w:val="36"/>
          <w:szCs w:val="36"/>
        </w:rPr>
        <w:t>Тутаевский муниципальный район</w:t>
      </w:r>
    </w:p>
    <w:p w:rsidR="00B56514" w:rsidRPr="00FC1B80" w:rsidRDefault="00B56514" w:rsidP="00B56514">
      <w:pPr>
        <w:ind w:firstLine="0"/>
        <w:jc w:val="center"/>
        <w:rPr>
          <w:rFonts w:ascii="Times New Roman" w:hAnsi="Times New Roman" w:cs="Times New Roman"/>
          <w:b/>
          <w:sz w:val="36"/>
          <w:szCs w:val="36"/>
        </w:rPr>
      </w:pPr>
      <w:r w:rsidRPr="00FC1B80">
        <w:rPr>
          <w:rFonts w:ascii="Times New Roman" w:hAnsi="Times New Roman" w:cs="Times New Roman"/>
          <w:b/>
          <w:sz w:val="36"/>
          <w:szCs w:val="36"/>
        </w:rPr>
        <w:t>Ярославской области</w:t>
      </w:r>
    </w:p>
    <w:p w:rsidR="00B56514" w:rsidRPr="00FC1B80" w:rsidRDefault="00B56514" w:rsidP="00B56514">
      <w:pPr>
        <w:ind w:firstLine="0"/>
        <w:jc w:val="center"/>
        <w:rPr>
          <w:rFonts w:ascii="Times New Roman" w:hAnsi="Times New Roman" w:cs="Times New Roman"/>
          <w:b/>
          <w:sz w:val="36"/>
          <w:szCs w:val="36"/>
        </w:rPr>
      </w:pPr>
      <w:r w:rsidRPr="00FC1B80">
        <w:rPr>
          <w:rFonts w:ascii="Times New Roman" w:hAnsi="Times New Roman" w:cs="Times New Roman"/>
          <w:noProof/>
        </w:rPr>
        <w:drawing>
          <wp:anchor distT="0" distB="0" distL="114300" distR="114300" simplePos="0" relativeHeight="251659264" behindDoc="0" locked="0" layoutInCell="1" allowOverlap="1" wp14:anchorId="643BD5D0" wp14:editId="6686814C">
            <wp:simplePos x="0" y="0"/>
            <wp:positionH relativeFrom="column">
              <wp:posOffset>2832735</wp:posOffset>
            </wp:positionH>
            <wp:positionV relativeFrom="paragraph">
              <wp:posOffset>92710</wp:posOffset>
            </wp:positionV>
            <wp:extent cx="473154" cy="600075"/>
            <wp:effectExtent l="0" t="0" r="0" b="0"/>
            <wp:wrapNone/>
            <wp:docPr id="9" name="Рисунок 9" descr="tuta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utae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154" cy="600075"/>
                    </a:xfrm>
                    <a:prstGeom prst="rect">
                      <a:avLst/>
                    </a:prstGeom>
                    <a:noFill/>
                    <a:ln>
                      <a:noFill/>
                    </a:ln>
                  </pic:spPr>
                </pic:pic>
              </a:graphicData>
            </a:graphic>
          </wp:anchor>
        </w:drawing>
      </w:r>
    </w:p>
    <w:p w:rsidR="00BD45A7" w:rsidRDefault="00BD45A7"/>
    <w:p w:rsidR="00BD45A7" w:rsidRDefault="00BD45A7"/>
    <w:p w:rsidR="00BD45A7" w:rsidRDefault="00BD45A7"/>
    <w:p w:rsidR="00BD45A7" w:rsidRDefault="00BD45A7"/>
    <w:p w:rsidR="00BD45A7" w:rsidRDefault="00BD45A7"/>
    <w:p w:rsidR="00BD45A7" w:rsidRDefault="00BD45A7"/>
    <w:p w:rsidR="00BD45A7" w:rsidRDefault="00BD45A7"/>
    <w:p w:rsidR="00BD45A7" w:rsidRDefault="00BD45A7"/>
    <w:p w:rsidR="00BD45A7" w:rsidRDefault="00BD45A7"/>
    <w:p w:rsidR="00BD45A7" w:rsidRDefault="00BD45A7"/>
    <w:p w:rsidR="00BD45A7" w:rsidRDefault="00BD45A7"/>
    <w:p w:rsidR="00BD45A7" w:rsidRDefault="00BD45A7"/>
    <w:p w:rsidR="00BD45A7" w:rsidRDefault="00BD45A7"/>
    <w:p w:rsidR="00BD45A7" w:rsidRDefault="00BD45A7"/>
    <w:p w:rsidR="00BD45A7" w:rsidRDefault="00BD45A7"/>
    <w:p w:rsidR="00BD45A7" w:rsidRDefault="00BD45A7"/>
    <w:p w:rsidR="00BD45A7" w:rsidRPr="00B56514" w:rsidRDefault="00BD45A7" w:rsidP="00B56514">
      <w:pPr>
        <w:rPr>
          <w:rFonts w:ascii="Times New Roman" w:hAnsi="Times New Roman" w:cs="Times New Roman"/>
        </w:rPr>
      </w:pPr>
    </w:p>
    <w:p w:rsidR="00BD45A7" w:rsidRPr="00B56514" w:rsidRDefault="00BD45A7" w:rsidP="00B56514">
      <w:pPr>
        <w:rPr>
          <w:rFonts w:ascii="Times New Roman" w:hAnsi="Times New Roman" w:cs="Times New Roman"/>
        </w:rPr>
      </w:pPr>
    </w:p>
    <w:p w:rsidR="00B56514" w:rsidRDefault="00502D98" w:rsidP="00B56514">
      <w:pPr>
        <w:ind w:firstLine="0"/>
        <w:jc w:val="center"/>
        <w:rPr>
          <w:rFonts w:ascii="Times New Roman" w:hAnsi="Times New Roman" w:cs="Times New Roman"/>
          <w:b/>
          <w:sz w:val="32"/>
          <w:szCs w:val="32"/>
        </w:rPr>
      </w:pPr>
      <w:r w:rsidRPr="00B56514">
        <w:rPr>
          <w:rFonts w:ascii="Times New Roman" w:hAnsi="Times New Roman" w:cs="Times New Roman"/>
          <w:b/>
          <w:sz w:val="32"/>
          <w:szCs w:val="32"/>
        </w:rPr>
        <w:t>Материалы по обоснованию генеральног</w:t>
      </w:r>
      <w:r w:rsidR="005F4CAD" w:rsidRPr="00B56514">
        <w:rPr>
          <w:rFonts w:ascii="Times New Roman" w:hAnsi="Times New Roman" w:cs="Times New Roman"/>
          <w:b/>
          <w:sz w:val="32"/>
          <w:szCs w:val="32"/>
        </w:rPr>
        <w:t>о</w:t>
      </w:r>
      <w:r w:rsidR="00B56514">
        <w:rPr>
          <w:rFonts w:ascii="Times New Roman" w:hAnsi="Times New Roman" w:cs="Times New Roman"/>
          <w:b/>
          <w:sz w:val="32"/>
          <w:szCs w:val="32"/>
        </w:rPr>
        <w:t xml:space="preserve"> плана</w:t>
      </w:r>
    </w:p>
    <w:p w:rsidR="00B56514" w:rsidRDefault="00502D98" w:rsidP="00B56514">
      <w:pPr>
        <w:ind w:firstLine="0"/>
        <w:jc w:val="center"/>
        <w:rPr>
          <w:rFonts w:ascii="Times New Roman" w:hAnsi="Times New Roman" w:cs="Times New Roman"/>
          <w:b/>
          <w:sz w:val="32"/>
          <w:szCs w:val="32"/>
        </w:rPr>
      </w:pPr>
      <w:proofErr w:type="spellStart"/>
      <w:r w:rsidRPr="00B56514">
        <w:rPr>
          <w:rFonts w:ascii="Times New Roman" w:hAnsi="Times New Roman" w:cs="Times New Roman"/>
          <w:b/>
          <w:sz w:val="32"/>
          <w:szCs w:val="32"/>
        </w:rPr>
        <w:t>Ар</w:t>
      </w:r>
      <w:r w:rsidR="00B56514">
        <w:rPr>
          <w:rFonts w:ascii="Times New Roman" w:hAnsi="Times New Roman" w:cs="Times New Roman"/>
          <w:b/>
          <w:sz w:val="32"/>
          <w:szCs w:val="32"/>
        </w:rPr>
        <w:t>темьевского</w:t>
      </w:r>
      <w:proofErr w:type="spellEnd"/>
      <w:r w:rsidR="00B56514">
        <w:rPr>
          <w:rFonts w:ascii="Times New Roman" w:hAnsi="Times New Roman" w:cs="Times New Roman"/>
          <w:b/>
          <w:sz w:val="32"/>
          <w:szCs w:val="32"/>
        </w:rPr>
        <w:t xml:space="preserve"> сельского поселения</w:t>
      </w:r>
    </w:p>
    <w:p w:rsidR="00B56514" w:rsidRDefault="00502D98" w:rsidP="00B56514">
      <w:pPr>
        <w:ind w:firstLine="0"/>
        <w:jc w:val="center"/>
        <w:rPr>
          <w:rFonts w:ascii="Times New Roman" w:hAnsi="Times New Roman" w:cs="Times New Roman"/>
          <w:b/>
          <w:sz w:val="32"/>
          <w:szCs w:val="32"/>
        </w:rPr>
      </w:pPr>
      <w:r w:rsidRPr="00B56514">
        <w:rPr>
          <w:rFonts w:ascii="Times New Roman" w:hAnsi="Times New Roman" w:cs="Times New Roman"/>
          <w:b/>
          <w:sz w:val="32"/>
          <w:szCs w:val="32"/>
        </w:rPr>
        <w:t>Ту</w:t>
      </w:r>
      <w:r w:rsidR="00B56514">
        <w:rPr>
          <w:rFonts w:ascii="Times New Roman" w:hAnsi="Times New Roman" w:cs="Times New Roman"/>
          <w:b/>
          <w:sz w:val="32"/>
          <w:szCs w:val="32"/>
        </w:rPr>
        <w:t>таевского муниципального района</w:t>
      </w:r>
    </w:p>
    <w:p w:rsidR="00BD45A7" w:rsidRPr="00B56514" w:rsidRDefault="00502D98" w:rsidP="00B56514">
      <w:pPr>
        <w:ind w:firstLine="0"/>
        <w:jc w:val="center"/>
        <w:rPr>
          <w:rFonts w:ascii="Times New Roman" w:hAnsi="Times New Roman" w:cs="Times New Roman"/>
          <w:b/>
          <w:sz w:val="32"/>
          <w:szCs w:val="32"/>
        </w:rPr>
      </w:pPr>
      <w:r w:rsidRPr="00B56514">
        <w:rPr>
          <w:rFonts w:ascii="Times New Roman" w:hAnsi="Times New Roman" w:cs="Times New Roman"/>
          <w:b/>
          <w:sz w:val="32"/>
          <w:szCs w:val="32"/>
        </w:rPr>
        <w:t>Ярославской области</w:t>
      </w:r>
    </w:p>
    <w:p w:rsidR="00BD45A7" w:rsidRPr="00B56514" w:rsidRDefault="00BD45A7" w:rsidP="00B56514">
      <w:pPr>
        <w:rPr>
          <w:rFonts w:ascii="Times New Roman" w:hAnsi="Times New Roman" w:cs="Times New Roman"/>
          <w:sz w:val="32"/>
          <w:szCs w:val="32"/>
        </w:rPr>
      </w:pPr>
    </w:p>
    <w:p w:rsidR="00BD45A7" w:rsidRPr="00B56514" w:rsidRDefault="00BD45A7" w:rsidP="00B56514">
      <w:pPr>
        <w:rPr>
          <w:rFonts w:ascii="Times New Roman" w:hAnsi="Times New Roman" w:cs="Times New Roman"/>
        </w:rPr>
      </w:pPr>
    </w:p>
    <w:p w:rsidR="00BD45A7" w:rsidRPr="00B56514" w:rsidRDefault="00BD45A7" w:rsidP="00B56514">
      <w:pPr>
        <w:rPr>
          <w:rFonts w:ascii="Times New Roman" w:hAnsi="Times New Roman" w:cs="Times New Roman"/>
        </w:rPr>
      </w:pPr>
    </w:p>
    <w:p w:rsidR="00BD45A7" w:rsidRPr="00B56514" w:rsidRDefault="00BD45A7" w:rsidP="00B56514">
      <w:pPr>
        <w:rPr>
          <w:rFonts w:ascii="Times New Roman" w:hAnsi="Times New Roman" w:cs="Times New Roman"/>
        </w:rPr>
      </w:pPr>
    </w:p>
    <w:p w:rsidR="00BD45A7" w:rsidRPr="00B56514" w:rsidRDefault="00BD45A7" w:rsidP="00B56514">
      <w:pPr>
        <w:rPr>
          <w:rFonts w:ascii="Times New Roman" w:hAnsi="Times New Roman" w:cs="Times New Roman"/>
        </w:rPr>
      </w:pPr>
    </w:p>
    <w:p w:rsidR="00BD45A7" w:rsidRPr="00B56514" w:rsidRDefault="00BD45A7" w:rsidP="00B56514">
      <w:pPr>
        <w:rPr>
          <w:rFonts w:ascii="Times New Roman" w:hAnsi="Times New Roman" w:cs="Times New Roman"/>
        </w:rPr>
      </w:pPr>
    </w:p>
    <w:p w:rsidR="00BD45A7" w:rsidRPr="00B56514" w:rsidRDefault="00BD45A7" w:rsidP="00B56514">
      <w:pPr>
        <w:rPr>
          <w:rFonts w:ascii="Times New Roman" w:hAnsi="Times New Roman" w:cs="Times New Roman"/>
        </w:rPr>
      </w:pPr>
    </w:p>
    <w:p w:rsidR="00BD45A7" w:rsidRPr="00B56514" w:rsidRDefault="00BD45A7" w:rsidP="00B56514">
      <w:pPr>
        <w:rPr>
          <w:rFonts w:ascii="Times New Roman" w:hAnsi="Times New Roman" w:cs="Times New Roman"/>
        </w:rPr>
      </w:pPr>
    </w:p>
    <w:p w:rsidR="00BD45A7" w:rsidRPr="00B56514" w:rsidRDefault="00BD45A7" w:rsidP="00B56514">
      <w:pPr>
        <w:rPr>
          <w:rFonts w:ascii="Times New Roman" w:hAnsi="Times New Roman" w:cs="Times New Roman"/>
        </w:rPr>
      </w:pPr>
    </w:p>
    <w:p w:rsidR="00BD45A7" w:rsidRPr="00B56514" w:rsidRDefault="00BD45A7" w:rsidP="00B56514">
      <w:pPr>
        <w:rPr>
          <w:rFonts w:ascii="Times New Roman" w:hAnsi="Times New Roman" w:cs="Times New Roman"/>
        </w:rPr>
      </w:pPr>
    </w:p>
    <w:p w:rsidR="00BD45A7" w:rsidRPr="00B56514" w:rsidRDefault="00BD45A7" w:rsidP="00B56514">
      <w:pPr>
        <w:rPr>
          <w:rFonts w:ascii="Times New Roman" w:hAnsi="Times New Roman" w:cs="Times New Roman"/>
        </w:rPr>
      </w:pPr>
    </w:p>
    <w:p w:rsidR="00BD45A7" w:rsidRPr="00B56514" w:rsidRDefault="00BD45A7" w:rsidP="00B56514">
      <w:pPr>
        <w:rPr>
          <w:rFonts w:ascii="Times New Roman" w:hAnsi="Times New Roman" w:cs="Times New Roman"/>
        </w:rPr>
      </w:pPr>
    </w:p>
    <w:p w:rsidR="00BD45A7" w:rsidRPr="00B56514" w:rsidRDefault="00BD45A7" w:rsidP="00B56514">
      <w:pPr>
        <w:rPr>
          <w:rFonts w:ascii="Times New Roman" w:hAnsi="Times New Roman" w:cs="Times New Roman"/>
        </w:rPr>
      </w:pPr>
    </w:p>
    <w:p w:rsidR="00BD45A7" w:rsidRPr="00B56514" w:rsidRDefault="00BD45A7" w:rsidP="00B56514">
      <w:pPr>
        <w:rPr>
          <w:rFonts w:ascii="Times New Roman" w:hAnsi="Times New Roman" w:cs="Times New Roman"/>
        </w:rPr>
      </w:pPr>
    </w:p>
    <w:p w:rsidR="00BD45A7" w:rsidRPr="00B56514" w:rsidRDefault="00BD45A7" w:rsidP="00B56514">
      <w:pPr>
        <w:rPr>
          <w:rFonts w:ascii="Times New Roman" w:hAnsi="Times New Roman" w:cs="Times New Roman"/>
        </w:rPr>
      </w:pPr>
    </w:p>
    <w:p w:rsidR="00BD45A7" w:rsidRPr="00B56514" w:rsidRDefault="00BD45A7" w:rsidP="00B56514">
      <w:pPr>
        <w:rPr>
          <w:rFonts w:ascii="Times New Roman" w:hAnsi="Times New Roman" w:cs="Times New Roman"/>
        </w:rPr>
      </w:pPr>
    </w:p>
    <w:p w:rsidR="00BD45A7" w:rsidRPr="00B56514" w:rsidRDefault="00BD45A7" w:rsidP="00B56514">
      <w:pPr>
        <w:rPr>
          <w:rFonts w:ascii="Times New Roman" w:hAnsi="Times New Roman" w:cs="Times New Roman"/>
        </w:rPr>
      </w:pPr>
    </w:p>
    <w:p w:rsidR="00BD45A7" w:rsidRPr="00B56514" w:rsidRDefault="00BD45A7" w:rsidP="00B56514">
      <w:pPr>
        <w:rPr>
          <w:rFonts w:ascii="Times New Roman" w:hAnsi="Times New Roman" w:cs="Times New Roman"/>
        </w:rPr>
      </w:pPr>
    </w:p>
    <w:p w:rsidR="005718E3" w:rsidRPr="00B56514" w:rsidRDefault="005718E3" w:rsidP="00B56514">
      <w:pPr>
        <w:rPr>
          <w:rFonts w:ascii="Times New Roman" w:hAnsi="Times New Roman" w:cs="Times New Roman"/>
        </w:rPr>
      </w:pPr>
    </w:p>
    <w:p w:rsidR="00BD45A7" w:rsidRPr="00B56514" w:rsidRDefault="00502D98" w:rsidP="00B56514">
      <w:pPr>
        <w:ind w:firstLine="0"/>
        <w:jc w:val="center"/>
        <w:rPr>
          <w:rFonts w:ascii="Times New Roman" w:hAnsi="Times New Roman" w:cs="Times New Roman"/>
          <w:sz w:val="28"/>
          <w:szCs w:val="28"/>
        </w:rPr>
      </w:pPr>
      <w:r w:rsidRPr="00B56514">
        <w:rPr>
          <w:rFonts w:ascii="Times New Roman" w:hAnsi="Times New Roman" w:cs="Times New Roman"/>
          <w:sz w:val="28"/>
          <w:szCs w:val="28"/>
        </w:rPr>
        <w:t>202</w:t>
      </w:r>
      <w:r w:rsidR="00B56514" w:rsidRPr="00B56514">
        <w:rPr>
          <w:rFonts w:ascii="Times New Roman" w:hAnsi="Times New Roman" w:cs="Times New Roman"/>
          <w:sz w:val="28"/>
          <w:szCs w:val="28"/>
        </w:rPr>
        <w:t>3</w:t>
      </w:r>
    </w:p>
    <w:p w:rsidR="00BD45A7" w:rsidRPr="00B56514" w:rsidRDefault="00502D98" w:rsidP="00B56514">
      <w:pPr>
        <w:rPr>
          <w:rFonts w:ascii="Times New Roman" w:hAnsi="Times New Roman" w:cs="Times New Roman"/>
        </w:rPr>
      </w:pPr>
      <w:r w:rsidRPr="00B56514">
        <w:rPr>
          <w:rFonts w:ascii="Times New Roman" w:hAnsi="Times New Roman" w:cs="Times New Roman"/>
        </w:rPr>
        <w:br w:type="page"/>
      </w:r>
    </w:p>
    <w:p w:rsidR="001356E0" w:rsidRDefault="001356E0" w:rsidP="001356E0">
      <w:pPr>
        <w:ind w:firstLine="0"/>
        <w:jc w:val="center"/>
        <w:rPr>
          <w:rFonts w:ascii="Times New Roman" w:hAnsi="Times New Roman" w:cs="Times New Roman"/>
          <w:sz w:val="28"/>
          <w:szCs w:val="28"/>
        </w:rPr>
      </w:pPr>
      <w:bookmarkStart w:id="0" w:name="_heading=h.gjdgxs" w:colFirst="0" w:colLast="0"/>
      <w:bookmarkEnd w:id="0"/>
      <w:r w:rsidRPr="001356E0">
        <w:rPr>
          <w:rFonts w:ascii="Times New Roman" w:hAnsi="Times New Roman" w:cs="Times New Roman"/>
          <w:sz w:val="28"/>
          <w:szCs w:val="28"/>
        </w:rPr>
        <w:lastRenderedPageBreak/>
        <w:t>Состав материалов по обоснованию генерального плана</w:t>
      </w:r>
    </w:p>
    <w:p w:rsidR="001356E0" w:rsidRPr="001356E0" w:rsidRDefault="001356E0" w:rsidP="001356E0">
      <w:pPr>
        <w:ind w:firstLine="0"/>
        <w:jc w:val="center"/>
        <w:rPr>
          <w:rFonts w:ascii="Times New Roman" w:hAnsi="Times New Roman" w:cs="Times New Roman"/>
          <w:sz w:val="28"/>
          <w:szCs w:val="28"/>
        </w:rPr>
      </w:pPr>
      <w:proofErr w:type="spellStart"/>
      <w:r w:rsidRPr="001356E0">
        <w:rPr>
          <w:rFonts w:ascii="Times New Roman" w:hAnsi="Times New Roman" w:cs="Times New Roman"/>
          <w:sz w:val="28"/>
          <w:szCs w:val="28"/>
        </w:rPr>
        <w:t>Артемьевского</w:t>
      </w:r>
      <w:proofErr w:type="spellEnd"/>
      <w:r w:rsidRPr="001356E0">
        <w:rPr>
          <w:rFonts w:ascii="Times New Roman" w:hAnsi="Times New Roman" w:cs="Times New Roman"/>
          <w:sz w:val="28"/>
          <w:szCs w:val="28"/>
        </w:rPr>
        <w:t xml:space="preserve"> сельского поселения</w:t>
      </w:r>
      <w:r>
        <w:rPr>
          <w:rFonts w:ascii="Times New Roman" w:hAnsi="Times New Roman" w:cs="Times New Roman"/>
          <w:sz w:val="28"/>
          <w:szCs w:val="28"/>
        </w:rPr>
        <w:t xml:space="preserve"> </w:t>
      </w:r>
      <w:r w:rsidRPr="001356E0">
        <w:rPr>
          <w:rFonts w:ascii="Times New Roman" w:hAnsi="Times New Roman" w:cs="Times New Roman"/>
          <w:sz w:val="28"/>
          <w:szCs w:val="28"/>
        </w:rPr>
        <w:t>Тутаевского муниципального района</w:t>
      </w:r>
    </w:p>
    <w:p w:rsidR="001356E0" w:rsidRDefault="001356E0" w:rsidP="001356E0">
      <w:pPr>
        <w:pStyle w:val="1"/>
        <w:shd w:val="clear" w:color="auto" w:fill="auto"/>
        <w:jc w:val="center"/>
        <w:rPr>
          <w:rFonts w:ascii="Times New Roman" w:hAnsi="Times New Roman" w:cs="Times New Roman"/>
          <w:b/>
          <w:sz w:val="32"/>
          <w:szCs w:val="32"/>
        </w:rPr>
      </w:pPr>
      <w:r w:rsidRPr="00B56514">
        <w:rPr>
          <w:rFonts w:ascii="Times New Roman" w:hAnsi="Times New Roman" w:cs="Times New Roman"/>
          <w:b/>
          <w:sz w:val="32"/>
          <w:szCs w:val="32"/>
        </w:rPr>
        <w:t>Ярославской области</w:t>
      </w:r>
    </w:p>
    <w:p w:rsidR="001356E0" w:rsidRPr="001356E0" w:rsidRDefault="001356E0" w:rsidP="001356E0"/>
    <w:p w:rsidR="001356E0" w:rsidRPr="001356E0" w:rsidRDefault="001356E0" w:rsidP="001356E0">
      <w:pPr>
        <w:pStyle w:val="affff4"/>
        <w:numPr>
          <w:ilvl w:val="0"/>
          <w:numId w:val="27"/>
        </w:numPr>
        <w:tabs>
          <w:tab w:val="left" w:pos="851"/>
        </w:tabs>
        <w:ind w:left="567" w:firstLine="0"/>
        <w:rPr>
          <w:rFonts w:ascii="Times New Roman" w:hAnsi="Times New Roman" w:cs="Times New Roman"/>
        </w:rPr>
      </w:pPr>
      <w:r w:rsidRPr="001356E0">
        <w:rPr>
          <w:rFonts w:ascii="Times New Roman" w:hAnsi="Times New Roman" w:cs="Times New Roman"/>
        </w:rPr>
        <w:t>Материалы по обоснованию в текстовой форме</w:t>
      </w:r>
      <w:r>
        <w:rPr>
          <w:rFonts w:ascii="Times New Roman" w:hAnsi="Times New Roman" w:cs="Times New Roman"/>
        </w:rPr>
        <w:t>;</w:t>
      </w:r>
    </w:p>
    <w:p w:rsidR="001356E0" w:rsidRPr="001356E0" w:rsidRDefault="001356E0" w:rsidP="001356E0">
      <w:pPr>
        <w:tabs>
          <w:tab w:val="left" w:pos="851"/>
        </w:tabs>
        <w:ind w:left="567" w:firstLine="0"/>
        <w:rPr>
          <w:rFonts w:ascii="Times New Roman" w:hAnsi="Times New Roman" w:cs="Times New Roman"/>
        </w:rPr>
      </w:pPr>
    </w:p>
    <w:p w:rsidR="001356E0" w:rsidRDefault="001356E0" w:rsidP="001356E0">
      <w:pPr>
        <w:tabs>
          <w:tab w:val="left" w:pos="851"/>
        </w:tabs>
        <w:autoSpaceDE w:val="0"/>
        <w:autoSpaceDN w:val="0"/>
        <w:adjustRightInd w:val="0"/>
        <w:ind w:left="567" w:firstLine="0"/>
        <w:jc w:val="left"/>
        <w:rPr>
          <w:rFonts w:ascii="Times New Roman" w:eastAsia="@Arial Unicode MS" w:hAnsi="Times New Roman" w:cs="Times New Roman"/>
          <w:color w:val="000000"/>
        </w:rPr>
      </w:pPr>
      <w:r w:rsidRPr="001356E0">
        <w:rPr>
          <w:rFonts w:ascii="Times New Roman" w:hAnsi="Times New Roman" w:cs="Times New Roman"/>
        </w:rPr>
        <w:t>2.</w:t>
      </w:r>
      <w:r w:rsidRPr="001356E0">
        <w:rPr>
          <w:rFonts w:ascii="Times New Roman" w:eastAsia="@Arial Unicode MS" w:hAnsi="Times New Roman" w:cs="Times New Roman"/>
          <w:color w:val="000000"/>
        </w:rPr>
        <w:t xml:space="preserve"> Карта местоположения существующих и строящихся объектов, существующих и планируемых границ населенных пунктов</w:t>
      </w:r>
      <w:r>
        <w:rPr>
          <w:rFonts w:ascii="Times New Roman" w:eastAsia="@Arial Unicode MS" w:hAnsi="Times New Roman" w:cs="Times New Roman"/>
          <w:color w:val="000000"/>
        </w:rPr>
        <w:t>;</w:t>
      </w:r>
    </w:p>
    <w:p w:rsidR="001356E0" w:rsidRPr="001356E0" w:rsidRDefault="001356E0" w:rsidP="001356E0">
      <w:pPr>
        <w:tabs>
          <w:tab w:val="left" w:pos="851"/>
        </w:tabs>
        <w:autoSpaceDE w:val="0"/>
        <w:autoSpaceDN w:val="0"/>
        <w:adjustRightInd w:val="0"/>
        <w:ind w:left="567" w:firstLine="0"/>
        <w:jc w:val="left"/>
        <w:rPr>
          <w:rFonts w:ascii="Times New Roman" w:eastAsia="@Arial Unicode MS" w:hAnsi="Times New Roman" w:cs="Times New Roman"/>
          <w:color w:val="000000"/>
        </w:rPr>
      </w:pPr>
    </w:p>
    <w:p w:rsidR="001356E0" w:rsidRDefault="001356E0" w:rsidP="001356E0">
      <w:pPr>
        <w:tabs>
          <w:tab w:val="left" w:pos="851"/>
        </w:tabs>
        <w:autoSpaceDE w:val="0"/>
        <w:autoSpaceDN w:val="0"/>
        <w:adjustRightInd w:val="0"/>
        <w:ind w:left="567" w:firstLine="0"/>
        <w:jc w:val="left"/>
        <w:rPr>
          <w:rFonts w:ascii="Times New Roman" w:eastAsia="@Arial Unicode MS" w:hAnsi="Times New Roman" w:cs="Times New Roman"/>
          <w:color w:val="000000"/>
        </w:rPr>
      </w:pPr>
      <w:r w:rsidRPr="001356E0">
        <w:rPr>
          <w:rFonts w:ascii="Times New Roman" w:hAnsi="Times New Roman" w:cs="Times New Roman"/>
        </w:rPr>
        <w:t>3.</w:t>
      </w:r>
      <w:r w:rsidRPr="001356E0">
        <w:rPr>
          <w:rFonts w:ascii="Times New Roman" w:eastAsia="@Arial Unicode MS" w:hAnsi="Times New Roman" w:cs="Times New Roman"/>
          <w:color w:val="000000"/>
        </w:rPr>
        <w:t xml:space="preserve"> Карта зон с особыми условиями использования территории, объектов культурного наследия и особо охраняемых природных территорий</w:t>
      </w:r>
      <w:r>
        <w:rPr>
          <w:rFonts w:ascii="Times New Roman" w:eastAsia="@Arial Unicode MS" w:hAnsi="Times New Roman" w:cs="Times New Roman"/>
          <w:color w:val="000000"/>
        </w:rPr>
        <w:t>;</w:t>
      </w:r>
    </w:p>
    <w:p w:rsidR="001356E0" w:rsidRPr="001356E0" w:rsidRDefault="001356E0" w:rsidP="001356E0">
      <w:pPr>
        <w:tabs>
          <w:tab w:val="left" w:pos="851"/>
        </w:tabs>
        <w:autoSpaceDE w:val="0"/>
        <w:autoSpaceDN w:val="0"/>
        <w:adjustRightInd w:val="0"/>
        <w:ind w:left="567" w:firstLine="0"/>
        <w:jc w:val="left"/>
        <w:rPr>
          <w:rFonts w:ascii="Times New Roman" w:eastAsia="@Arial Unicode MS" w:hAnsi="Times New Roman" w:cs="Times New Roman"/>
          <w:color w:val="000000"/>
        </w:rPr>
      </w:pPr>
    </w:p>
    <w:p w:rsidR="001356E0" w:rsidRPr="001356E0" w:rsidRDefault="001356E0" w:rsidP="001356E0">
      <w:pPr>
        <w:tabs>
          <w:tab w:val="left" w:pos="851"/>
        </w:tabs>
        <w:autoSpaceDE w:val="0"/>
        <w:autoSpaceDN w:val="0"/>
        <w:adjustRightInd w:val="0"/>
        <w:ind w:left="567" w:firstLine="0"/>
        <w:jc w:val="left"/>
        <w:rPr>
          <w:rFonts w:ascii="Times New Roman" w:eastAsia="@Arial Unicode MS" w:hAnsi="Times New Roman" w:cs="Times New Roman"/>
          <w:color w:val="000000"/>
        </w:rPr>
      </w:pPr>
      <w:r w:rsidRPr="001356E0">
        <w:rPr>
          <w:rFonts w:ascii="Times New Roman" w:hAnsi="Times New Roman" w:cs="Times New Roman"/>
        </w:rPr>
        <w:t xml:space="preserve">4. </w:t>
      </w:r>
      <w:r w:rsidRPr="001356E0">
        <w:rPr>
          <w:rFonts w:ascii="Times New Roman" w:eastAsia="@Arial Unicode MS" w:hAnsi="Times New Roman" w:cs="Times New Roman"/>
          <w:color w:val="000000"/>
        </w:rPr>
        <w:t>Карта лесничеств и территорий, подверженных риску возникновения чрезвычайных ситуаций природного и техногенного характера</w:t>
      </w:r>
      <w:r>
        <w:rPr>
          <w:rFonts w:ascii="Times New Roman" w:eastAsia="@Arial Unicode MS" w:hAnsi="Times New Roman" w:cs="Times New Roman"/>
          <w:color w:val="000000"/>
        </w:rPr>
        <w:t>.</w:t>
      </w:r>
    </w:p>
    <w:p w:rsidR="001356E0" w:rsidRPr="001356E0" w:rsidRDefault="001356E0" w:rsidP="001356E0"/>
    <w:p w:rsidR="001356E0" w:rsidRDefault="001356E0" w:rsidP="00784BB0">
      <w:pPr>
        <w:pStyle w:val="1"/>
        <w:shd w:val="clear" w:color="auto" w:fill="auto"/>
        <w:jc w:val="center"/>
        <w:rPr>
          <w:rFonts w:ascii="Times New Roman" w:hAnsi="Times New Roman" w:cs="Times New Roman"/>
          <w:color w:val="auto"/>
        </w:rPr>
      </w:pPr>
    </w:p>
    <w:p w:rsidR="001356E0" w:rsidRDefault="001356E0" w:rsidP="00784BB0">
      <w:pPr>
        <w:pStyle w:val="1"/>
        <w:shd w:val="clear" w:color="auto" w:fill="auto"/>
        <w:jc w:val="center"/>
        <w:rPr>
          <w:rFonts w:ascii="Times New Roman" w:hAnsi="Times New Roman" w:cs="Times New Roman"/>
          <w:color w:val="auto"/>
        </w:rPr>
      </w:pPr>
    </w:p>
    <w:p w:rsidR="001356E0" w:rsidRDefault="001356E0" w:rsidP="00784BB0">
      <w:pPr>
        <w:pStyle w:val="1"/>
        <w:shd w:val="clear" w:color="auto" w:fill="auto"/>
        <w:jc w:val="center"/>
        <w:rPr>
          <w:rFonts w:ascii="Times New Roman" w:hAnsi="Times New Roman" w:cs="Times New Roman"/>
          <w:color w:val="auto"/>
        </w:rPr>
      </w:pPr>
    </w:p>
    <w:p w:rsidR="001356E0" w:rsidRDefault="001356E0" w:rsidP="00784BB0">
      <w:pPr>
        <w:pStyle w:val="1"/>
        <w:shd w:val="clear" w:color="auto" w:fill="auto"/>
        <w:jc w:val="center"/>
        <w:rPr>
          <w:rFonts w:ascii="Times New Roman" w:hAnsi="Times New Roman" w:cs="Times New Roman"/>
          <w:color w:val="auto"/>
        </w:rPr>
      </w:pPr>
    </w:p>
    <w:p w:rsidR="001356E0" w:rsidRDefault="001356E0" w:rsidP="00784BB0">
      <w:pPr>
        <w:pStyle w:val="1"/>
        <w:shd w:val="clear" w:color="auto" w:fill="auto"/>
        <w:jc w:val="center"/>
        <w:rPr>
          <w:rFonts w:ascii="Times New Roman" w:hAnsi="Times New Roman" w:cs="Times New Roman"/>
          <w:color w:val="auto"/>
        </w:rPr>
      </w:pPr>
    </w:p>
    <w:p w:rsidR="001356E0" w:rsidRDefault="001356E0" w:rsidP="00784BB0">
      <w:pPr>
        <w:pStyle w:val="1"/>
        <w:shd w:val="clear" w:color="auto" w:fill="auto"/>
        <w:jc w:val="center"/>
        <w:rPr>
          <w:rFonts w:ascii="Times New Roman" w:hAnsi="Times New Roman" w:cs="Times New Roman"/>
          <w:color w:val="auto"/>
        </w:rPr>
      </w:pPr>
    </w:p>
    <w:p w:rsidR="001356E0" w:rsidRDefault="001356E0" w:rsidP="00784BB0">
      <w:pPr>
        <w:pStyle w:val="1"/>
        <w:shd w:val="clear" w:color="auto" w:fill="auto"/>
        <w:jc w:val="center"/>
        <w:rPr>
          <w:rFonts w:ascii="Times New Roman" w:hAnsi="Times New Roman" w:cs="Times New Roman"/>
          <w:color w:val="auto"/>
        </w:rPr>
        <w:sectPr w:rsidR="001356E0" w:rsidSect="004E2B33">
          <w:footerReference w:type="default" r:id="rId11"/>
          <w:pgSz w:w="11906" w:h="16838"/>
          <w:pgMar w:top="1134" w:right="851" w:bottom="993" w:left="1134" w:header="709" w:footer="709" w:gutter="0"/>
          <w:pgNumType w:start="1"/>
          <w:cols w:space="720"/>
          <w:titlePg/>
        </w:sectPr>
      </w:pPr>
    </w:p>
    <w:p w:rsidR="00BD45A7" w:rsidRPr="00B56514" w:rsidRDefault="00784BB0" w:rsidP="00784BB0">
      <w:pPr>
        <w:pStyle w:val="1"/>
        <w:shd w:val="clear" w:color="auto" w:fill="auto"/>
        <w:jc w:val="center"/>
        <w:rPr>
          <w:rFonts w:ascii="Times New Roman" w:hAnsi="Times New Roman" w:cs="Times New Roman"/>
          <w:color w:val="auto"/>
        </w:rPr>
      </w:pPr>
      <w:r>
        <w:rPr>
          <w:rFonts w:ascii="Times New Roman" w:hAnsi="Times New Roman" w:cs="Times New Roman"/>
          <w:color w:val="auto"/>
        </w:rPr>
        <w:lastRenderedPageBreak/>
        <w:t>Содержание</w:t>
      </w:r>
    </w:p>
    <w:p w:rsidR="00BD45A7" w:rsidRPr="00B56514" w:rsidRDefault="00BD45A7" w:rsidP="00B56514">
      <w:pPr>
        <w:rPr>
          <w:rFonts w:ascii="Times New Roman" w:hAnsi="Times New Roman" w:cs="Times New Roman"/>
        </w:rPr>
      </w:pPr>
    </w:p>
    <w:sdt>
      <w:sdtPr>
        <w:id w:val="-133180711"/>
        <w:docPartObj>
          <w:docPartGallery w:val="Table of Contents"/>
          <w:docPartUnique/>
        </w:docPartObj>
      </w:sdtPr>
      <w:sdtEndPr/>
      <w:sdtContent>
        <w:p w:rsidR="00784BB0" w:rsidRDefault="00BD6878" w:rsidP="00AE7F60">
          <w:pPr>
            <w:pStyle w:val="10"/>
            <w:widowControl w:val="0"/>
            <w:tabs>
              <w:tab w:val="left" w:pos="422"/>
              <w:tab w:val="left" w:leader="dot" w:pos="9690"/>
            </w:tabs>
            <w:autoSpaceDE w:val="0"/>
            <w:autoSpaceDN w:val="0"/>
            <w:spacing w:before="120" w:after="120" w:line="276" w:lineRule="auto"/>
            <w:ind w:left="421"/>
            <w:jc w:val="left"/>
          </w:pPr>
          <w:hyperlink w:anchor="_TOC_250014" w:history="1">
            <w:r w:rsidR="00784BB0">
              <w:t>Общие</w:t>
            </w:r>
            <w:r w:rsidR="00784BB0">
              <w:rPr>
                <w:spacing w:val="-2"/>
              </w:rPr>
              <w:t xml:space="preserve"> </w:t>
            </w:r>
            <w:r w:rsidR="00784BB0">
              <w:t>сведения</w:t>
            </w:r>
            <w:r w:rsidR="00784BB0">
              <w:tab/>
              <w:t>3</w:t>
            </w:r>
          </w:hyperlink>
        </w:p>
        <w:p w:rsidR="00AE7F60" w:rsidRDefault="00AE7F60" w:rsidP="00FB5BFA">
          <w:pPr>
            <w:pStyle w:val="10"/>
            <w:widowControl w:val="0"/>
            <w:numPr>
              <w:ilvl w:val="0"/>
              <w:numId w:val="6"/>
            </w:numPr>
            <w:tabs>
              <w:tab w:val="left" w:pos="559"/>
              <w:tab w:val="left" w:leader="dot" w:pos="9690"/>
            </w:tabs>
            <w:autoSpaceDE w:val="0"/>
            <w:autoSpaceDN w:val="0"/>
            <w:spacing w:before="120" w:after="120" w:line="276" w:lineRule="auto"/>
            <w:ind w:left="181" w:right="127" w:firstLine="0"/>
            <w:jc w:val="left"/>
          </w:pPr>
          <w:r>
            <w:t>Сведения об утвержденных документах стратегического планирования, национальных проектах, межгосударственных программах, об инвестиционных программах, решениях органов государственной власти……………………………………...3</w:t>
          </w:r>
        </w:p>
        <w:p w:rsidR="00784BB0" w:rsidRDefault="00BD6878" w:rsidP="00FB5BFA">
          <w:pPr>
            <w:pStyle w:val="10"/>
            <w:widowControl w:val="0"/>
            <w:numPr>
              <w:ilvl w:val="0"/>
              <w:numId w:val="6"/>
            </w:numPr>
            <w:tabs>
              <w:tab w:val="left" w:pos="559"/>
              <w:tab w:val="left" w:leader="dot" w:pos="9690"/>
            </w:tabs>
            <w:autoSpaceDE w:val="0"/>
            <w:autoSpaceDN w:val="0"/>
            <w:spacing w:before="120" w:after="120" w:line="276" w:lineRule="auto"/>
            <w:ind w:left="181" w:right="127" w:firstLine="0"/>
            <w:jc w:val="left"/>
          </w:pPr>
          <w:hyperlink w:anchor="_TOC_250013" w:history="1">
            <w:r w:rsidR="00784BB0">
              <w:t>Обоснование, выбранного варианта  размещения  объектов  местного  значения  поселения</w:t>
            </w:r>
            <w:r w:rsidR="00784BB0">
              <w:tab/>
              <w:t>4</w:t>
            </w:r>
          </w:hyperlink>
        </w:p>
        <w:p w:rsidR="00784BB0" w:rsidRDefault="00BD6878" w:rsidP="00FB5BFA">
          <w:pPr>
            <w:pStyle w:val="20"/>
            <w:widowControl w:val="0"/>
            <w:numPr>
              <w:ilvl w:val="1"/>
              <w:numId w:val="6"/>
            </w:numPr>
            <w:tabs>
              <w:tab w:val="left" w:pos="1250"/>
              <w:tab w:val="left" w:leader="dot" w:pos="9690"/>
            </w:tabs>
            <w:autoSpaceDE w:val="0"/>
            <w:autoSpaceDN w:val="0"/>
            <w:spacing w:before="120" w:after="120" w:line="276" w:lineRule="auto"/>
            <w:ind w:hanging="361"/>
            <w:jc w:val="left"/>
          </w:pPr>
          <w:hyperlink w:anchor="_TOC_250012" w:history="1">
            <w:r w:rsidR="00784BB0">
              <w:t>Современное состояние и использование</w:t>
            </w:r>
            <w:r w:rsidR="00784BB0">
              <w:rPr>
                <w:spacing w:val="-10"/>
              </w:rPr>
              <w:t xml:space="preserve"> </w:t>
            </w:r>
            <w:r w:rsidR="00784BB0">
              <w:t>территорий поселения</w:t>
            </w:r>
            <w:r w:rsidR="00784BB0">
              <w:tab/>
            </w:r>
          </w:hyperlink>
          <w:r w:rsidR="00784BB0">
            <w:t>4</w:t>
          </w:r>
        </w:p>
        <w:p w:rsidR="00784BB0" w:rsidRDefault="00BD6878" w:rsidP="00FB5BFA">
          <w:pPr>
            <w:pStyle w:val="20"/>
            <w:widowControl w:val="0"/>
            <w:numPr>
              <w:ilvl w:val="1"/>
              <w:numId w:val="6"/>
            </w:numPr>
            <w:tabs>
              <w:tab w:val="left" w:pos="1250"/>
              <w:tab w:val="left" w:leader="dot" w:pos="9690"/>
            </w:tabs>
            <w:autoSpaceDE w:val="0"/>
            <w:autoSpaceDN w:val="0"/>
            <w:spacing w:before="120" w:after="120" w:line="276" w:lineRule="auto"/>
            <w:ind w:hanging="361"/>
            <w:jc w:val="left"/>
          </w:pPr>
          <w:hyperlink w:anchor="_TOC_250011" w:history="1">
            <w:r w:rsidR="00784BB0">
              <w:t>Возможные направления развития</w:t>
            </w:r>
            <w:r w:rsidR="00784BB0">
              <w:rPr>
                <w:spacing w:val="-5"/>
              </w:rPr>
              <w:t xml:space="preserve"> </w:t>
            </w:r>
            <w:r w:rsidR="00784BB0">
              <w:t>территорий</w:t>
            </w:r>
            <w:r w:rsidR="00784BB0">
              <w:rPr>
                <w:spacing w:val="-1"/>
              </w:rPr>
              <w:t xml:space="preserve"> </w:t>
            </w:r>
            <w:r w:rsidR="00784BB0">
              <w:t>поселения</w:t>
            </w:r>
            <w:r w:rsidR="00784BB0">
              <w:tab/>
            </w:r>
          </w:hyperlink>
          <w:r w:rsidR="00784BB0">
            <w:t>7</w:t>
          </w:r>
        </w:p>
        <w:p w:rsidR="00784BB0" w:rsidRDefault="00BD6878" w:rsidP="00FB5BFA">
          <w:pPr>
            <w:pStyle w:val="20"/>
            <w:widowControl w:val="0"/>
            <w:numPr>
              <w:ilvl w:val="1"/>
              <w:numId w:val="6"/>
            </w:numPr>
            <w:tabs>
              <w:tab w:val="left" w:pos="1250"/>
              <w:tab w:val="left" w:leader="dot" w:pos="9690"/>
            </w:tabs>
            <w:autoSpaceDE w:val="0"/>
            <w:autoSpaceDN w:val="0"/>
            <w:spacing w:before="120" w:after="120" w:line="276" w:lineRule="auto"/>
            <w:ind w:hanging="361"/>
            <w:jc w:val="left"/>
          </w:pPr>
          <w:hyperlink w:anchor="_TOC_250010" w:history="1">
            <w:r w:rsidR="00784BB0">
              <w:t>Ограничения использования</w:t>
            </w:r>
            <w:r w:rsidR="00784BB0">
              <w:rPr>
                <w:spacing w:val="-7"/>
              </w:rPr>
              <w:t xml:space="preserve"> </w:t>
            </w:r>
            <w:r w:rsidR="00784BB0">
              <w:t>территорий</w:t>
            </w:r>
            <w:r w:rsidR="00784BB0">
              <w:rPr>
                <w:spacing w:val="-1"/>
              </w:rPr>
              <w:t xml:space="preserve"> </w:t>
            </w:r>
            <w:r w:rsidR="00784BB0">
              <w:t>поселения</w:t>
            </w:r>
            <w:r w:rsidR="00784BB0">
              <w:tab/>
            </w:r>
          </w:hyperlink>
          <w:r w:rsidR="00784BB0">
            <w:t>7</w:t>
          </w:r>
        </w:p>
        <w:p w:rsidR="00784BB0" w:rsidRDefault="00784BB0" w:rsidP="00FB5BFA">
          <w:pPr>
            <w:pStyle w:val="20"/>
            <w:widowControl w:val="0"/>
            <w:numPr>
              <w:ilvl w:val="1"/>
              <w:numId w:val="6"/>
            </w:numPr>
            <w:tabs>
              <w:tab w:val="left" w:pos="1250"/>
              <w:tab w:val="left" w:leader="dot" w:pos="9690"/>
            </w:tabs>
            <w:autoSpaceDE w:val="0"/>
            <w:autoSpaceDN w:val="0"/>
            <w:spacing w:before="120" w:after="120" w:line="276" w:lineRule="auto"/>
            <w:jc w:val="left"/>
          </w:pPr>
          <w:r>
            <w:t xml:space="preserve">Сведения </w:t>
          </w:r>
          <w:proofErr w:type="gramStart"/>
          <w:r>
            <w:t>о</w:t>
          </w:r>
          <w:proofErr w:type="gramEnd"/>
          <w:r>
            <w:t xml:space="preserve"> </w:t>
          </w:r>
          <w:proofErr w:type="gramStart"/>
          <w:r>
            <w:t>планируемых</w:t>
          </w:r>
          <w:proofErr w:type="gramEnd"/>
          <w:r>
            <w:t xml:space="preserve"> для размещения на территории </w:t>
          </w:r>
          <w:proofErr w:type="spellStart"/>
          <w:r w:rsidR="00D6660A">
            <w:t>Артемьевского</w:t>
          </w:r>
          <w:proofErr w:type="spellEnd"/>
          <w:r>
            <w:t xml:space="preserve"> сельского поселения объектов местного значения поселения</w:t>
          </w:r>
          <w:r w:rsidRPr="00E76429">
            <w:tab/>
          </w:r>
          <w:r>
            <w:t>13</w:t>
          </w:r>
        </w:p>
        <w:p w:rsidR="00784BB0" w:rsidRDefault="00BD6878" w:rsidP="00FB5BFA">
          <w:pPr>
            <w:pStyle w:val="10"/>
            <w:widowControl w:val="0"/>
            <w:numPr>
              <w:ilvl w:val="0"/>
              <w:numId w:val="6"/>
            </w:numPr>
            <w:tabs>
              <w:tab w:val="left" w:pos="468"/>
              <w:tab w:val="left" w:leader="dot" w:pos="9690"/>
            </w:tabs>
            <w:autoSpaceDE w:val="0"/>
            <w:autoSpaceDN w:val="0"/>
            <w:spacing w:before="120" w:after="120" w:line="276" w:lineRule="auto"/>
            <w:ind w:left="181" w:right="127" w:firstLine="0"/>
            <w:jc w:val="left"/>
          </w:pPr>
          <w:hyperlink w:anchor="_TOC_250009" w:history="1">
            <w:r w:rsidR="00784BB0">
              <w:t>Влияние планируемых для размещения объектов местного значения поселения на комплексное развитие</w:t>
            </w:r>
            <w:r w:rsidR="00784BB0">
              <w:rPr>
                <w:spacing w:val="-4"/>
              </w:rPr>
              <w:t xml:space="preserve"> </w:t>
            </w:r>
            <w:r w:rsidR="00784BB0">
              <w:t>территорий</w:t>
            </w:r>
            <w:r w:rsidR="00784BB0">
              <w:rPr>
                <w:spacing w:val="-3"/>
              </w:rPr>
              <w:t xml:space="preserve"> </w:t>
            </w:r>
            <w:r w:rsidR="007A4A6B">
              <w:t>поселения</w:t>
            </w:r>
          </w:hyperlink>
        </w:p>
        <w:p w:rsidR="00784BB0" w:rsidRDefault="00784BB0" w:rsidP="00FB5BFA">
          <w:pPr>
            <w:pStyle w:val="10"/>
            <w:widowControl w:val="0"/>
            <w:numPr>
              <w:ilvl w:val="0"/>
              <w:numId w:val="6"/>
            </w:numPr>
            <w:tabs>
              <w:tab w:val="left" w:pos="508"/>
              <w:tab w:val="left" w:leader="dot" w:pos="9690"/>
            </w:tabs>
            <w:autoSpaceDE w:val="0"/>
            <w:autoSpaceDN w:val="0"/>
            <w:spacing w:before="120" w:after="120" w:line="276" w:lineRule="auto"/>
            <w:ind w:left="181" w:right="127" w:firstLine="0"/>
            <w:jc w:val="left"/>
          </w:pPr>
          <w:r>
            <w:t>Сведения о планируемых для размещения на территориях поселения объектах федерального значения, объектах регионального значения</w:t>
          </w:r>
        </w:p>
        <w:p w:rsidR="00784BB0" w:rsidRDefault="00BD6878" w:rsidP="00FB5BFA">
          <w:pPr>
            <w:pStyle w:val="20"/>
            <w:widowControl w:val="0"/>
            <w:numPr>
              <w:ilvl w:val="1"/>
              <w:numId w:val="6"/>
            </w:numPr>
            <w:tabs>
              <w:tab w:val="left" w:pos="1250"/>
              <w:tab w:val="left" w:leader="dot" w:pos="9690"/>
            </w:tabs>
            <w:autoSpaceDE w:val="0"/>
            <w:autoSpaceDN w:val="0"/>
            <w:spacing w:before="120" w:after="120" w:line="276" w:lineRule="auto"/>
            <w:ind w:hanging="361"/>
            <w:jc w:val="left"/>
          </w:pPr>
          <w:hyperlink w:anchor="_TOC_250008" w:history="1">
            <w:r w:rsidR="00784BB0">
              <w:t>Объекты</w:t>
            </w:r>
            <w:r w:rsidR="00784BB0">
              <w:rPr>
                <w:spacing w:val="-2"/>
              </w:rPr>
              <w:t xml:space="preserve"> </w:t>
            </w:r>
            <w:r w:rsidR="00784BB0">
              <w:t>федерального</w:t>
            </w:r>
            <w:r w:rsidR="00784BB0">
              <w:rPr>
                <w:spacing w:val="-1"/>
              </w:rPr>
              <w:t xml:space="preserve"> </w:t>
            </w:r>
            <w:r w:rsidR="00784BB0">
              <w:t>значения</w:t>
            </w:r>
            <w:r w:rsidR="00784BB0">
              <w:tab/>
              <w:t>1</w:t>
            </w:r>
          </w:hyperlink>
          <w:r w:rsidR="00784BB0">
            <w:t>4</w:t>
          </w:r>
        </w:p>
        <w:p w:rsidR="00784BB0" w:rsidRPr="00E66D64" w:rsidRDefault="00BD6878" w:rsidP="00FB5BFA">
          <w:pPr>
            <w:pStyle w:val="20"/>
            <w:widowControl w:val="0"/>
            <w:numPr>
              <w:ilvl w:val="1"/>
              <w:numId w:val="6"/>
            </w:numPr>
            <w:tabs>
              <w:tab w:val="left" w:pos="1250"/>
              <w:tab w:val="left" w:leader="dot" w:pos="9690"/>
            </w:tabs>
            <w:autoSpaceDE w:val="0"/>
            <w:autoSpaceDN w:val="0"/>
            <w:spacing w:before="120" w:after="120" w:line="276" w:lineRule="auto"/>
            <w:ind w:hanging="361"/>
            <w:jc w:val="left"/>
            <w:rPr>
              <w:szCs w:val="20"/>
            </w:rPr>
          </w:pPr>
          <w:hyperlink w:anchor="_TOC_250007" w:history="1">
            <w:r w:rsidR="00784BB0" w:rsidRPr="00E66D64">
              <w:rPr>
                <w:szCs w:val="20"/>
              </w:rPr>
              <w:t>Объекты</w:t>
            </w:r>
            <w:r w:rsidR="00784BB0" w:rsidRPr="00E66D64">
              <w:rPr>
                <w:spacing w:val="-3"/>
                <w:szCs w:val="20"/>
              </w:rPr>
              <w:t xml:space="preserve"> </w:t>
            </w:r>
            <w:r w:rsidR="00784BB0" w:rsidRPr="00E66D64">
              <w:rPr>
                <w:szCs w:val="20"/>
              </w:rPr>
              <w:t>регионального</w:t>
            </w:r>
            <w:r w:rsidR="00784BB0" w:rsidRPr="00E66D64">
              <w:rPr>
                <w:spacing w:val="-1"/>
                <w:szCs w:val="20"/>
              </w:rPr>
              <w:t xml:space="preserve"> </w:t>
            </w:r>
            <w:r w:rsidR="00784BB0" w:rsidRPr="00E66D64">
              <w:rPr>
                <w:szCs w:val="20"/>
              </w:rPr>
              <w:t>значения</w:t>
            </w:r>
            <w:r w:rsidR="00784BB0" w:rsidRPr="00E66D64">
              <w:rPr>
                <w:szCs w:val="20"/>
              </w:rPr>
              <w:tab/>
              <w:t>1</w:t>
            </w:r>
          </w:hyperlink>
          <w:r w:rsidR="00784BB0" w:rsidRPr="00E66D64">
            <w:rPr>
              <w:szCs w:val="20"/>
            </w:rPr>
            <w:t>4</w:t>
          </w:r>
        </w:p>
        <w:p w:rsidR="00B97E60" w:rsidRPr="00E66D64" w:rsidRDefault="00B97E60" w:rsidP="00FB5BFA">
          <w:pPr>
            <w:pStyle w:val="affff4"/>
            <w:numPr>
              <w:ilvl w:val="0"/>
              <w:numId w:val="6"/>
            </w:numPr>
            <w:spacing w:before="120" w:after="120" w:line="276" w:lineRule="auto"/>
            <w:rPr>
              <w:sz w:val="20"/>
              <w:szCs w:val="20"/>
            </w:rPr>
          </w:pPr>
          <w:r w:rsidRPr="00E66D64">
            <w:rPr>
              <w:sz w:val="20"/>
              <w:szCs w:val="20"/>
            </w:rPr>
            <w:t>СВЕДЕНИЯ О ПЛАНИРУЕМЫХ ДЛЯ РАЗМЕЩЕНИЯ НА ТЕРРИТОРИЯХ ПОСЕЛЕНИЯ ОБЪЕКТАХ МЕСТНОГО ЗНАЧЕНИЯ МУНИЦИПАЛЬНОГО РАЙОНА</w:t>
          </w:r>
        </w:p>
        <w:p w:rsidR="00784BB0" w:rsidRDefault="00BD6878" w:rsidP="00FB5BFA">
          <w:pPr>
            <w:pStyle w:val="10"/>
            <w:widowControl w:val="0"/>
            <w:numPr>
              <w:ilvl w:val="0"/>
              <w:numId w:val="6"/>
            </w:numPr>
            <w:tabs>
              <w:tab w:val="left" w:pos="451"/>
              <w:tab w:val="left" w:leader="dot" w:pos="9570"/>
            </w:tabs>
            <w:autoSpaceDE w:val="0"/>
            <w:autoSpaceDN w:val="0"/>
            <w:spacing w:before="120" w:after="120" w:line="276" w:lineRule="auto"/>
            <w:ind w:left="181" w:right="127" w:firstLine="0"/>
            <w:jc w:val="left"/>
          </w:pPr>
          <w:hyperlink w:anchor="_TOC_250005" w:history="1">
            <w:r w:rsidR="00784BB0">
              <w:t>Факторы риска возникновения чрезвычайных ситуаций природного и техногенного характера</w:t>
            </w:r>
            <w:r w:rsidR="00784BB0">
              <w:tab/>
            </w:r>
            <w:r w:rsidR="00784BB0">
              <w:rPr>
                <w:spacing w:val="-9"/>
              </w:rPr>
              <w:t>16</w:t>
            </w:r>
          </w:hyperlink>
        </w:p>
        <w:p w:rsidR="00784BB0" w:rsidRDefault="00BD6878" w:rsidP="00FB5BFA">
          <w:pPr>
            <w:pStyle w:val="20"/>
            <w:widowControl w:val="0"/>
            <w:numPr>
              <w:ilvl w:val="1"/>
              <w:numId w:val="6"/>
            </w:numPr>
            <w:tabs>
              <w:tab w:val="left" w:pos="1250"/>
              <w:tab w:val="left" w:leader="dot" w:pos="9570"/>
            </w:tabs>
            <w:autoSpaceDE w:val="0"/>
            <w:autoSpaceDN w:val="0"/>
            <w:spacing w:before="120" w:after="120" w:line="276" w:lineRule="auto"/>
            <w:ind w:hanging="361"/>
            <w:jc w:val="left"/>
          </w:pPr>
          <w:hyperlink w:anchor="_TOC_250004" w:history="1">
            <w:r w:rsidR="00784BB0">
              <w:t>Чрезвычайные ситуации</w:t>
            </w:r>
            <w:r w:rsidR="00784BB0">
              <w:rPr>
                <w:spacing w:val="-5"/>
              </w:rPr>
              <w:t xml:space="preserve"> </w:t>
            </w:r>
            <w:r w:rsidR="00784BB0">
              <w:t>природного</w:t>
            </w:r>
            <w:r w:rsidR="00784BB0">
              <w:rPr>
                <w:spacing w:val="-4"/>
              </w:rPr>
              <w:t xml:space="preserve"> </w:t>
            </w:r>
            <w:r w:rsidR="00784BB0">
              <w:t>характера</w:t>
            </w:r>
            <w:r w:rsidR="00784BB0">
              <w:tab/>
              <w:t>16</w:t>
            </w:r>
          </w:hyperlink>
        </w:p>
        <w:p w:rsidR="00784BB0" w:rsidRDefault="00BD6878" w:rsidP="00FB5BFA">
          <w:pPr>
            <w:pStyle w:val="20"/>
            <w:widowControl w:val="0"/>
            <w:numPr>
              <w:ilvl w:val="1"/>
              <w:numId w:val="6"/>
            </w:numPr>
            <w:tabs>
              <w:tab w:val="left" w:pos="1250"/>
              <w:tab w:val="left" w:leader="dot" w:pos="9570"/>
            </w:tabs>
            <w:autoSpaceDE w:val="0"/>
            <w:autoSpaceDN w:val="0"/>
            <w:spacing w:before="120" w:after="120" w:line="276" w:lineRule="auto"/>
            <w:ind w:hanging="361"/>
            <w:jc w:val="left"/>
          </w:pPr>
          <w:hyperlink w:anchor="_TOC_250003" w:history="1">
            <w:r w:rsidR="00784BB0">
              <w:t>Чрезвычайные ситуации</w:t>
            </w:r>
            <w:r w:rsidR="00784BB0">
              <w:rPr>
                <w:spacing w:val="-4"/>
              </w:rPr>
              <w:t xml:space="preserve"> </w:t>
            </w:r>
            <w:r w:rsidR="00784BB0">
              <w:t>техногенного</w:t>
            </w:r>
            <w:r w:rsidR="00784BB0">
              <w:rPr>
                <w:spacing w:val="-5"/>
              </w:rPr>
              <w:t xml:space="preserve"> </w:t>
            </w:r>
            <w:r w:rsidR="00784BB0">
              <w:t>характера</w:t>
            </w:r>
            <w:r w:rsidR="00784BB0">
              <w:tab/>
            </w:r>
          </w:hyperlink>
          <w:r w:rsidR="00784BB0">
            <w:t>17</w:t>
          </w:r>
        </w:p>
        <w:p w:rsidR="00784BB0" w:rsidRDefault="00BD6878" w:rsidP="00FB5BFA">
          <w:pPr>
            <w:pStyle w:val="10"/>
            <w:widowControl w:val="0"/>
            <w:numPr>
              <w:ilvl w:val="0"/>
              <w:numId w:val="6"/>
            </w:numPr>
            <w:tabs>
              <w:tab w:val="left" w:pos="422"/>
              <w:tab w:val="left" w:leader="dot" w:pos="9570"/>
            </w:tabs>
            <w:autoSpaceDE w:val="0"/>
            <w:autoSpaceDN w:val="0"/>
            <w:spacing w:before="120" w:after="120" w:line="276" w:lineRule="auto"/>
            <w:ind w:hanging="241"/>
            <w:jc w:val="left"/>
          </w:pPr>
          <w:hyperlink w:anchor="_TOC_250002" w:history="1">
            <w:r w:rsidR="00784BB0">
              <w:t>Предложения по</w:t>
            </w:r>
            <w:r w:rsidR="00784BB0">
              <w:rPr>
                <w:spacing w:val="-2"/>
              </w:rPr>
              <w:t xml:space="preserve"> </w:t>
            </w:r>
            <w:r w:rsidR="00784BB0">
              <w:t>территориальному</w:t>
            </w:r>
            <w:r w:rsidR="00784BB0">
              <w:rPr>
                <w:spacing w:val="-8"/>
              </w:rPr>
              <w:t xml:space="preserve"> </w:t>
            </w:r>
            <w:r w:rsidR="00784BB0">
              <w:t>планированию</w:t>
            </w:r>
            <w:r w:rsidR="00784BB0">
              <w:tab/>
              <w:t>18</w:t>
            </w:r>
          </w:hyperlink>
        </w:p>
        <w:p w:rsidR="00784BB0" w:rsidRDefault="00BD6878" w:rsidP="00FB5BFA">
          <w:pPr>
            <w:pStyle w:val="20"/>
            <w:widowControl w:val="0"/>
            <w:numPr>
              <w:ilvl w:val="1"/>
              <w:numId w:val="6"/>
            </w:numPr>
            <w:tabs>
              <w:tab w:val="left" w:pos="1250"/>
              <w:tab w:val="left" w:leader="dot" w:pos="9570"/>
            </w:tabs>
            <w:autoSpaceDE w:val="0"/>
            <w:autoSpaceDN w:val="0"/>
            <w:spacing w:before="120" w:after="120" w:line="276" w:lineRule="auto"/>
            <w:ind w:hanging="361"/>
            <w:jc w:val="left"/>
          </w:pPr>
          <w:hyperlink w:anchor="_TOC_250001" w:history="1">
            <w:r w:rsidR="00784BB0">
              <w:t>Земельные участки, включаемые в границы</w:t>
            </w:r>
            <w:r w:rsidR="00784BB0">
              <w:rPr>
                <w:spacing w:val="-10"/>
              </w:rPr>
              <w:t xml:space="preserve"> </w:t>
            </w:r>
            <w:r w:rsidR="00784BB0">
              <w:t>населенных</w:t>
            </w:r>
            <w:r w:rsidR="00784BB0">
              <w:rPr>
                <w:spacing w:val="-1"/>
              </w:rPr>
              <w:t xml:space="preserve"> </w:t>
            </w:r>
            <w:r w:rsidR="00784BB0">
              <w:t>пунктов</w:t>
            </w:r>
            <w:r w:rsidR="00784BB0">
              <w:tab/>
            </w:r>
          </w:hyperlink>
          <w:r w:rsidR="00784BB0">
            <w:t>18</w:t>
          </w:r>
        </w:p>
        <w:p w:rsidR="00784BB0" w:rsidRDefault="00BD6878" w:rsidP="00FB5BFA">
          <w:pPr>
            <w:pStyle w:val="20"/>
            <w:widowControl w:val="0"/>
            <w:numPr>
              <w:ilvl w:val="1"/>
              <w:numId w:val="6"/>
            </w:numPr>
            <w:tabs>
              <w:tab w:val="left" w:pos="1250"/>
              <w:tab w:val="left" w:leader="dot" w:pos="9570"/>
            </w:tabs>
            <w:autoSpaceDE w:val="0"/>
            <w:autoSpaceDN w:val="0"/>
            <w:spacing w:before="120" w:after="120" w:line="276" w:lineRule="auto"/>
            <w:ind w:hanging="361"/>
            <w:jc w:val="left"/>
          </w:pPr>
          <w:hyperlink w:anchor="_TOC_250000" w:history="1">
            <w:r w:rsidR="00784BB0">
              <w:t>Земельные участки, исключаемые из границ</w:t>
            </w:r>
            <w:r w:rsidR="00784BB0">
              <w:rPr>
                <w:spacing w:val="-9"/>
              </w:rPr>
              <w:t xml:space="preserve"> </w:t>
            </w:r>
            <w:r w:rsidR="00784BB0">
              <w:t>населенных</w:t>
            </w:r>
            <w:r w:rsidR="00784BB0">
              <w:rPr>
                <w:spacing w:val="-2"/>
              </w:rPr>
              <w:t xml:space="preserve"> </w:t>
            </w:r>
            <w:r w:rsidR="00784BB0">
              <w:t>пунктов</w:t>
            </w:r>
            <w:r w:rsidR="00784BB0">
              <w:tab/>
              <w:t>21</w:t>
            </w:r>
          </w:hyperlink>
        </w:p>
        <w:p w:rsidR="00784BB0" w:rsidRDefault="00784BB0" w:rsidP="00FB5BFA">
          <w:pPr>
            <w:pStyle w:val="20"/>
            <w:widowControl w:val="0"/>
            <w:numPr>
              <w:ilvl w:val="1"/>
              <w:numId w:val="6"/>
            </w:numPr>
            <w:tabs>
              <w:tab w:val="left" w:pos="1250"/>
              <w:tab w:val="left" w:leader="dot" w:pos="9570"/>
            </w:tabs>
            <w:autoSpaceDE w:val="0"/>
            <w:autoSpaceDN w:val="0"/>
            <w:spacing w:before="120" w:after="120" w:line="276" w:lineRule="auto"/>
            <w:jc w:val="left"/>
          </w:pPr>
          <w:r w:rsidRPr="00E624A6">
            <w:t>Земельные участки, подлежащие п</w:t>
          </w:r>
          <w:r>
            <w:t>ереводу из земель иных категорий</w:t>
          </w:r>
          <w:r w:rsidRPr="009D5DC7">
            <w:tab/>
          </w:r>
          <w:r>
            <w:t>29</w:t>
          </w:r>
        </w:p>
        <w:p w:rsidR="00784BB0" w:rsidRPr="00674D3D" w:rsidRDefault="00784BB0" w:rsidP="00FB5BFA">
          <w:pPr>
            <w:pStyle w:val="affff4"/>
            <w:numPr>
              <w:ilvl w:val="0"/>
              <w:numId w:val="6"/>
            </w:numPr>
            <w:spacing w:before="120" w:after="120" w:line="276" w:lineRule="auto"/>
            <w:ind w:right="284"/>
            <w:rPr>
              <w:rFonts w:ascii="Times New Roman" w:hAnsi="Times New Roman" w:cs="Times New Roman"/>
              <w:color w:val="auto"/>
              <w:sz w:val="20"/>
              <w:szCs w:val="20"/>
            </w:rPr>
          </w:pPr>
          <w:r w:rsidRPr="00674D3D">
            <w:rPr>
              <w:rFonts w:ascii="Times New Roman" w:hAnsi="Times New Roman" w:cs="Times New Roman"/>
              <w:color w:val="auto"/>
              <w:sz w:val="20"/>
              <w:szCs w:val="20"/>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rFonts w:ascii="Times New Roman" w:hAnsi="Times New Roman" w:cs="Times New Roman"/>
              <w:color w:val="auto"/>
              <w:sz w:val="20"/>
              <w:szCs w:val="20"/>
            </w:rPr>
            <w:t>………………………………………………………………………………………………………...33</w:t>
          </w:r>
        </w:p>
        <w:p w:rsidR="00784BB0" w:rsidRPr="00674D3D" w:rsidRDefault="00784BB0" w:rsidP="00E66D64">
          <w:pPr>
            <w:pStyle w:val="affff4"/>
            <w:spacing w:before="120" w:after="120" w:line="276" w:lineRule="auto"/>
            <w:ind w:left="421" w:firstLine="0"/>
          </w:pPr>
        </w:p>
        <w:p w:rsidR="00784BB0" w:rsidRDefault="00784BB0" w:rsidP="00E66D64">
          <w:pPr>
            <w:pStyle w:val="10"/>
            <w:tabs>
              <w:tab w:val="right" w:leader="underscore" w:pos="10065"/>
            </w:tabs>
            <w:spacing w:before="120" w:after="120" w:line="276" w:lineRule="auto"/>
            <w:ind w:left="0" w:firstLine="851"/>
          </w:pPr>
        </w:p>
        <w:p w:rsidR="00784BB0" w:rsidRDefault="00784BB0" w:rsidP="00E66D64">
          <w:pPr>
            <w:pStyle w:val="10"/>
            <w:tabs>
              <w:tab w:val="right" w:leader="underscore" w:pos="10065"/>
            </w:tabs>
            <w:spacing w:before="120" w:after="120" w:line="276" w:lineRule="auto"/>
            <w:ind w:left="0" w:firstLine="851"/>
            <w:rPr>
              <w:bCs w:val="0"/>
              <w:caps w:val="0"/>
              <w:sz w:val="24"/>
            </w:rPr>
          </w:pPr>
          <w:r>
            <w:t>Приложения</w:t>
          </w:r>
          <w:r>
            <w:tab/>
            <w:t>34</w:t>
          </w:r>
        </w:p>
      </w:sdtContent>
    </w:sdt>
    <w:p w:rsidR="00BD45A7" w:rsidRPr="00B56514" w:rsidRDefault="00BD45A7" w:rsidP="00784BB0">
      <w:pPr>
        <w:pBdr>
          <w:top w:val="nil"/>
          <w:left w:val="nil"/>
          <w:bottom w:val="nil"/>
          <w:right w:val="nil"/>
          <w:between w:val="nil"/>
        </w:pBdr>
        <w:tabs>
          <w:tab w:val="right" w:pos="9911"/>
        </w:tabs>
        <w:ind w:firstLine="0"/>
        <w:rPr>
          <w:rFonts w:ascii="Times New Roman" w:hAnsi="Times New Roman" w:cs="Times New Roman"/>
          <w:sz w:val="20"/>
          <w:szCs w:val="20"/>
        </w:rPr>
      </w:pPr>
    </w:p>
    <w:p w:rsidR="00BD45A7" w:rsidRPr="00B56514" w:rsidRDefault="00502D98" w:rsidP="00B56514">
      <w:pPr>
        <w:rPr>
          <w:rFonts w:ascii="Times New Roman" w:hAnsi="Times New Roman" w:cs="Times New Roman"/>
          <w:sz w:val="20"/>
          <w:szCs w:val="20"/>
        </w:rPr>
      </w:pPr>
      <w:r w:rsidRPr="00B56514">
        <w:rPr>
          <w:rFonts w:ascii="Times New Roman" w:hAnsi="Times New Roman" w:cs="Times New Roman"/>
        </w:rPr>
        <w:br w:type="page"/>
      </w:r>
    </w:p>
    <w:p w:rsidR="00BD45A7" w:rsidRPr="00B56514" w:rsidRDefault="00963089" w:rsidP="002E119A">
      <w:pPr>
        <w:pStyle w:val="1"/>
        <w:shd w:val="clear" w:color="auto" w:fill="B8CCE4" w:themeFill="accent1" w:themeFillTint="66"/>
        <w:tabs>
          <w:tab w:val="left" w:pos="0"/>
        </w:tabs>
        <w:ind w:firstLine="567"/>
        <w:rPr>
          <w:rFonts w:ascii="Times New Roman" w:hAnsi="Times New Roman" w:cs="Times New Roman"/>
          <w:color w:val="auto"/>
        </w:rPr>
      </w:pPr>
      <w:bookmarkStart w:id="1" w:name="_heading=h.30j0zll" w:colFirst="0" w:colLast="0"/>
      <w:bookmarkEnd w:id="1"/>
      <w:r>
        <w:rPr>
          <w:rFonts w:ascii="Times New Roman" w:hAnsi="Times New Roman" w:cs="Times New Roman"/>
          <w:color w:val="auto"/>
        </w:rPr>
        <w:lastRenderedPageBreak/>
        <w:t>ОБЩИЕ СВЕДЕНИЯ</w:t>
      </w:r>
    </w:p>
    <w:p w:rsidR="00BD45A7" w:rsidRPr="00B56514" w:rsidRDefault="00BD45A7" w:rsidP="00B56514">
      <w:pPr>
        <w:rPr>
          <w:rFonts w:ascii="Times New Roman" w:hAnsi="Times New Roman" w:cs="Times New Roman"/>
        </w:rPr>
      </w:pPr>
    </w:p>
    <w:p w:rsidR="003B0E48" w:rsidRDefault="003B0E48" w:rsidP="007A4A6B">
      <w:r w:rsidRPr="001D0E98">
        <w:t xml:space="preserve">На территории </w:t>
      </w:r>
      <w:proofErr w:type="spellStart"/>
      <w:r w:rsidRPr="00B56514">
        <w:rPr>
          <w:rFonts w:ascii="Times New Roman" w:hAnsi="Times New Roman" w:cs="Times New Roman"/>
        </w:rPr>
        <w:t>Артемьевского</w:t>
      </w:r>
      <w:proofErr w:type="spellEnd"/>
      <w:r w:rsidRPr="001D0E98">
        <w:t xml:space="preserve"> сельского поселения Тутаевского муниципального района Ярославской области действует Генеральный план, утвержденный решением Муниципального Совета Тутаевского муниципального района </w:t>
      </w:r>
      <w:r w:rsidRPr="003B0E48">
        <w:rPr>
          <w:rFonts w:ascii="Times New Roman" w:hAnsi="Times New Roman" w:cs="Times New Roman"/>
        </w:rPr>
        <w:t>от 03.08.2009 № 34-г</w:t>
      </w:r>
      <w:r w:rsidRPr="001D0E98">
        <w:t xml:space="preserve"> (в редакции от </w:t>
      </w:r>
      <w:r>
        <w:t>18</w:t>
      </w:r>
      <w:r w:rsidRPr="001D0E98">
        <w:t>.0</w:t>
      </w:r>
      <w:r>
        <w:t>8</w:t>
      </w:r>
      <w:r w:rsidRPr="001D0E98">
        <w:t>.20</w:t>
      </w:r>
      <w:r>
        <w:t>16</w:t>
      </w:r>
      <w:r w:rsidRPr="001D0E98">
        <w:t xml:space="preserve"> №</w:t>
      </w:r>
      <w:r>
        <w:t>151</w:t>
      </w:r>
      <w:r w:rsidRPr="001D0E98">
        <w:t>-г). Данная редакция требует актуализации объектов и приведения в соответствие требованиям действующего законодательства. Таким образом, разработка и утверждение нового документа главным образом обусловлена приведением в соответствие требованиям действующего законодательства, соблюдением прав заинтересованных лиц, установленных в части 3 статьи 24 Градостроительного кодекса Российской Федерации, а также в целях наиболее эффективного использования земельных участков и объектов капитального строительства, и реализации прав и законных интересов граждан.</w:t>
      </w:r>
      <w:r>
        <w:t xml:space="preserve"> </w:t>
      </w:r>
    </w:p>
    <w:p w:rsidR="00BD45A7" w:rsidRPr="00B56514" w:rsidRDefault="00502D98" w:rsidP="007A4A6B">
      <w:pPr>
        <w:rPr>
          <w:rFonts w:ascii="Times New Roman" w:hAnsi="Times New Roman" w:cs="Times New Roman"/>
          <w:color w:val="000000"/>
        </w:rPr>
      </w:pPr>
      <w:r w:rsidRPr="00B56514">
        <w:rPr>
          <w:rFonts w:ascii="Times New Roman" w:hAnsi="Times New Roman" w:cs="Times New Roman"/>
        </w:rPr>
        <w:t xml:space="preserve">Генеральный план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Тутаевского муниципального района</w:t>
      </w:r>
      <w:r w:rsidR="00910C97">
        <w:rPr>
          <w:rFonts w:ascii="Times New Roman" w:hAnsi="Times New Roman" w:cs="Times New Roman"/>
        </w:rPr>
        <w:t xml:space="preserve"> Ярославской области</w:t>
      </w:r>
      <w:r w:rsidRPr="00B56514">
        <w:rPr>
          <w:rFonts w:ascii="Times New Roman" w:hAnsi="Times New Roman" w:cs="Times New Roman"/>
        </w:rPr>
        <w:t xml:space="preserve"> (далее </w:t>
      </w:r>
      <w:r w:rsidR="00910C97">
        <w:rPr>
          <w:rFonts w:ascii="Times New Roman" w:hAnsi="Times New Roman" w:cs="Times New Roman"/>
        </w:rPr>
        <w:t>–</w:t>
      </w:r>
      <w:r w:rsidRPr="00B56514">
        <w:rPr>
          <w:rFonts w:ascii="Times New Roman" w:hAnsi="Times New Roman" w:cs="Times New Roman"/>
        </w:rPr>
        <w:t xml:space="preserve"> </w:t>
      </w:r>
      <w:r w:rsidR="00910C97">
        <w:rPr>
          <w:rFonts w:ascii="Times New Roman" w:hAnsi="Times New Roman" w:cs="Times New Roman"/>
        </w:rPr>
        <w:t>Генеральный план</w:t>
      </w:r>
      <w:r w:rsidRPr="00B56514">
        <w:rPr>
          <w:rFonts w:ascii="Times New Roman" w:hAnsi="Times New Roman" w:cs="Times New Roman"/>
        </w:rPr>
        <w:t xml:space="preserve">) разработан ООО </w:t>
      </w:r>
      <w:r w:rsidRPr="00B56514">
        <w:rPr>
          <w:rFonts w:ascii="Times New Roman" w:hAnsi="Times New Roman" w:cs="Times New Roman"/>
          <w:color w:val="000000"/>
        </w:rPr>
        <w:t>«ГРАДПЛАНПРОЕКТ» на основании Постановления Администрации Тутаевского муниципального р</w:t>
      </w:r>
      <w:r w:rsidR="005633C5">
        <w:rPr>
          <w:rFonts w:ascii="Times New Roman" w:hAnsi="Times New Roman" w:cs="Times New Roman"/>
          <w:color w:val="000000"/>
        </w:rPr>
        <w:t xml:space="preserve">айона от 24.03.2020 г. № 190-п </w:t>
      </w:r>
      <w:r w:rsidR="007F695E">
        <w:rPr>
          <w:rFonts w:ascii="Times New Roman" w:hAnsi="Times New Roman" w:cs="Times New Roman"/>
          <w:color w:val="000000"/>
        </w:rPr>
        <w:t>«О</w:t>
      </w:r>
      <w:r w:rsidRPr="00B56514">
        <w:rPr>
          <w:rFonts w:ascii="Times New Roman" w:hAnsi="Times New Roman" w:cs="Times New Roman"/>
          <w:color w:val="000000"/>
        </w:rPr>
        <w:t xml:space="preserve"> подготовке проекта генерального плана </w:t>
      </w:r>
      <w:proofErr w:type="spellStart"/>
      <w:r w:rsidRPr="00B56514">
        <w:rPr>
          <w:rFonts w:ascii="Times New Roman" w:hAnsi="Times New Roman" w:cs="Times New Roman"/>
          <w:color w:val="000000"/>
        </w:rPr>
        <w:t>Артемьевского</w:t>
      </w:r>
      <w:proofErr w:type="spellEnd"/>
      <w:r w:rsidRPr="00B56514">
        <w:rPr>
          <w:rFonts w:ascii="Times New Roman" w:hAnsi="Times New Roman" w:cs="Times New Roman"/>
          <w:color w:val="000000"/>
        </w:rPr>
        <w:t xml:space="preserve"> сельского поселения Тутаевского муниципаль</w:t>
      </w:r>
      <w:r w:rsidR="005633C5">
        <w:rPr>
          <w:rFonts w:ascii="Times New Roman" w:hAnsi="Times New Roman" w:cs="Times New Roman"/>
          <w:color w:val="000000"/>
        </w:rPr>
        <w:t>ного района Ярославской области</w:t>
      </w:r>
      <w:r w:rsidR="007F695E">
        <w:rPr>
          <w:rFonts w:ascii="Times New Roman" w:hAnsi="Times New Roman" w:cs="Times New Roman"/>
          <w:color w:val="000000"/>
        </w:rPr>
        <w:t>»</w:t>
      </w:r>
      <w:r w:rsidRPr="00B56514">
        <w:rPr>
          <w:rFonts w:ascii="Times New Roman" w:hAnsi="Times New Roman" w:cs="Times New Roman"/>
          <w:color w:val="000000"/>
        </w:rPr>
        <w:t>.</w:t>
      </w:r>
    </w:p>
    <w:p w:rsidR="003134B1" w:rsidRDefault="003134B1" w:rsidP="007A4A6B">
      <w:pPr>
        <w:pStyle w:val="affff6"/>
        <w:spacing w:after="0" w:line="240" w:lineRule="auto"/>
        <w:ind w:right="115" w:firstLine="567"/>
        <w:jc w:val="both"/>
        <w:rPr>
          <w:rFonts w:ascii="Times New Roman" w:hAnsi="Times New Roman"/>
          <w:sz w:val="24"/>
          <w:szCs w:val="24"/>
        </w:rPr>
      </w:pPr>
      <w:r w:rsidRPr="00AA343C">
        <w:rPr>
          <w:rFonts w:ascii="Times New Roman" w:hAnsi="Times New Roman"/>
          <w:sz w:val="24"/>
          <w:szCs w:val="24"/>
        </w:rPr>
        <w:t xml:space="preserve">Генеральный план разработан в целях обеспечения устойчивого развития территорий </w:t>
      </w:r>
      <w:proofErr w:type="spellStart"/>
      <w:r>
        <w:rPr>
          <w:rFonts w:ascii="Times New Roman" w:hAnsi="Times New Roman"/>
          <w:sz w:val="24"/>
          <w:szCs w:val="24"/>
        </w:rPr>
        <w:t>Артемьевского</w:t>
      </w:r>
      <w:proofErr w:type="spellEnd"/>
      <w:r w:rsidRPr="00AA343C">
        <w:rPr>
          <w:rFonts w:ascii="Times New Roman" w:hAnsi="Times New Roman"/>
          <w:sz w:val="24"/>
          <w:szCs w:val="24"/>
        </w:rPr>
        <w:t xml:space="preserve"> сельского поселения </w:t>
      </w:r>
      <w:r>
        <w:rPr>
          <w:rFonts w:ascii="Times New Roman" w:hAnsi="Times New Roman"/>
          <w:sz w:val="24"/>
          <w:szCs w:val="24"/>
        </w:rPr>
        <w:t>Тутаевского</w:t>
      </w:r>
      <w:r w:rsidRPr="00AA343C">
        <w:rPr>
          <w:rFonts w:ascii="Times New Roman" w:hAnsi="Times New Roman"/>
          <w:sz w:val="24"/>
          <w:szCs w:val="24"/>
        </w:rPr>
        <w:t xml:space="preserve"> муниципального района Ярославской области, определения планируемого размещения объектов федерального значения, объектов регионального значения, объектов местного значения, установления функциональных зон и границ населенных пунктов, входящих в состав </w:t>
      </w:r>
      <w:proofErr w:type="spellStart"/>
      <w:r>
        <w:rPr>
          <w:rFonts w:ascii="Times New Roman" w:hAnsi="Times New Roman"/>
          <w:sz w:val="24"/>
          <w:szCs w:val="24"/>
        </w:rPr>
        <w:t>Артемьевского</w:t>
      </w:r>
      <w:proofErr w:type="spellEnd"/>
      <w:r w:rsidRPr="00AA343C">
        <w:rPr>
          <w:rFonts w:ascii="Times New Roman" w:hAnsi="Times New Roman"/>
          <w:sz w:val="24"/>
          <w:szCs w:val="24"/>
        </w:rPr>
        <w:t xml:space="preserve"> сельского поселения </w:t>
      </w:r>
      <w:r>
        <w:rPr>
          <w:rFonts w:ascii="Times New Roman" w:hAnsi="Times New Roman"/>
          <w:sz w:val="24"/>
          <w:szCs w:val="24"/>
        </w:rPr>
        <w:t>Тутаевского</w:t>
      </w:r>
      <w:r w:rsidRPr="00AA343C">
        <w:rPr>
          <w:rFonts w:ascii="Times New Roman" w:hAnsi="Times New Roman"/>
          <w:sz w:val="24"/>
          <w:szCs w:val="24"/>
        </w:rPr>
        <w:t xml:space="preserve"> муниципального района (далее - </w:t>
      </w:r>
      <w:proofErr w:type="spellStart"/>
      <w:r>
        <w:rPr>
          <w:rFonts w:ascii="Times New Roman" w:hAnsi="Times New Roman"/>
          <w:sz w:val="24"/>
          <w:szCs w:val="24"/>
        </w:rPr>
        <w:t>Артемьевское</w:t>
      </w:r>
      <w:proofErr w:type="spellEnd"/>
      <w:r w:rsidRPr="00AA343C">
        <w:rPr>
          <w:rFonts w:ascii="Times New Roman" w:hAnsi="Times New Roman"/>
          <w:sz w:val="24"/>
          <w:szCs w:val="24"/>
        </w:rPr>
        <w:t xml:space="preserve"> сельское поселение).</w:t>
      </w:r>
    </w:p>
    <w:p w:rsidR="00BA2537" w:rsidRPr="00E02123" w:rsidRDefault="00BA2537" w:rsidP="007A4A6B">
      <w:pPr>
        <w:pStyle w:val="affff6"/>
        <w:widowControl w:val="0"/>
        <w:autoSpaceDE w:val="0"/>
        <w:autoSpaceDN w:val="0"/>
        <w:spacing w:after="0" w:line="240" w:lineRule="auto"/>
        <w:ind w:firstLine="567"/>
        <w:jc w:val="both"/>
        <w:rPr>
          <w:rFonts w:ascii="Times New Roman" w:hAnsi="Times New Roman"/>
          <w:sz w:val="24"/>
          <w:szCs w:val="24"/>
        </w:rPr>
      </w:pPr>
      <w:r w:rsidRPr="00E02123">
        <w:rPr>
          <w:rFonts w:ascii="Times New Roman" w:hAnsi="Times New Roman"/>
          <w:sz w:val="24"/>
          <w:szCs w:val="24"/>
        </w:rPr>
        <w:t>Генеральный план содержит:</w:t>
      </w:r>
    </w:p>
    <w:p w:rsidR="00BA2537" w:rsidRPr="00E02123" w:rsidRDefault="00BA2537" w:rsidP="007A4A6B">
      <w:pPr>
        <w:rPr>
          <w:rFonts w:ascii="Times New Roman" w:hAnsi="Times New Roman" w:cs="Times New Roman"/>
        </w:rPr>
      </w:pPr>
      <w:r>
        <w:rPr>
          <w:rFonts w:ascii="Times New Roman" w:hAnsi="Times New Roman" w:cs="Times New Roman"/>
        </w:rPr>
        <w:t xml:space="preserve">- </w:t>
      </w:r>
      <w:r w:rsidRPr="00E02123">
        <w:rPr>
          <w:rFonts w:ascii="Times New Roman" w:hAnsi="Times New Roman" w:cs="Times New Roman"/>
        </w:rPr>
        <w:t>Положение о территориальном планировании;</w:t>
      </w:r>
    </w:p>
    <w:p w:rsidR="00BA2537" w:rsidRPr="00E02123" w:rsidRDefault="00BA2537" w:rsidP="007A4A6B">
      <w:pPr>
        <w:rPr>
          <w:rFonts w:ascii="Times New Roman" w:hAnsi="Times New Roman" w:cs="Times New Roman"/>
        </w:rPr>
      </w:pPr>
      <w:r>
        <w:rPr>
          <w:rFonts w:ascii="Times New Roman" w:hAnsi="Times New Roman" w:cs="Times New Roman"/>
        </w:rPr>
        <w:t xml:space="preserve">- </w:t>
      </w:r>
      <w:r w:rsidRPr="00E02123">
        <w:rPr>
          <w:rFonts w:ascii="Times New Roman" w:hAnsi="Times New Roman" w:cs="Times New Roman"/>
        </w:rPr>
        <w:t>карту планируемого размещения объектов местного значения;</w:t>
      </w:r>
    </w:p>
    <w:p w:rsidR="00BA2537" w:rsidRPr="00E02123" w:rsidRDefault="00BA2537" w:rsidP="007A4A6B">
      <w:pPr>
        <w:rPr>
          <w:rFonts w:ascii="Times New Roman" w:hAnsi="Times New Roman" w:cs="Times New Roman"/>
        </w:rPr>
      </w:pPr>
      <w:r>
        <w:rPr>
          <w:rFonts w:ascii="Times New Roman" w:hAnsi="Times New Roman" w:cs="Times New Roman"/>
        </w:rPr>
        <w:t xml:space="preserve">- </w:t>
      </w:r>
      <w:r w:rsidRPr="00E02123">
        <w:rPr>
          <w:rFonts w:ascii="Times New Roman" w:hAnsi="Times New Roman" w:cs="Times New Roman"/>
        </w:rPr>
        <w:t>карту границ населенных пунктов;</w:t>
      </w:r>
    </w:p>
    <w:p w:rsidR="00BA2537" w:rsidRPr="00E02123" w:rsidRDefault="00BA2537" w:rsidP="007A4A6B">
      <w:pPr>
        <w:rPr>
          <w:rFonts w:ascii="Times New Roman" w:hAnsi="Times New Roman" w:cs="Times New Roman"/>
        </w:rPr>
      </w:pPr>
      <w:r>
        <w:rPr>
          <w:rFonts w:ascii="Times New Roman" w:hAnsi="Times New Roman" w:cs="Times New Roman"/>
        </w:rPr>
        <w:t>-</w:t>
      </w:r>
      <w:r w:rsidRPr="00E02123">
        <w:rPr>
          <w:rFonts w:ascii="Times New Roman" w:hAnsi="Times New Roman" w:cs="Times New Roman"/>
        </w:rPr>
        <w:t xml:space="preserve"> карту функциональных зон;</w:t>
      </w:r>
    </w:p>
    <w:p w:rsidR="00BA2537" w:rsidRPr="00E02123" w:rsidRDefault="00BA2537" w:rsidP="007A4A6B">
      <w:pPr>
        <w:rPr>
          <w:rFonts w:ascii="Times New Roman" w:hAnsi="Times New Roman" w:cs="Times New Roman"/>
        </w:rPr>
      </w:pPr>
      <w:r>
        <w:rPr>
          <w:rFonts w:ascii="Times New Roman" w:hAnsi="Times New Roman" w:cs="Times New Roman"/>
        </w:rPr>
        <w:t>-</w:t>
      </w:r>
      <w:r w:rsidRPr="00E02123">
        <w:rPr>
          <w:rFonts w:ascii="Times New Roman" w:hAnsi="Times New Roman" w:cs="Times New Roman"/>
        </w:rPr>
        <w:t xml:space="preserve"> сведения о границах населенных пунктов;</w:t>
      </w:r>
    </w:p>
    <w:p w:rsidR="00BA2537" w:rsidRPr="00E02123" w:rsidRDefault="00BA2537" w:rsidP="007A4A6B">
      <w:pPr>
        <w:rPr>
          <w:rFonts w:ascii="Times New Roman" w:hAnsi="Times New Roman" w:cs="Times New Roman"/>
        </w:rPr>
      </w:pPr>
      <w:r>
        <w:rPr>
          <w:rFonts w:ascii="Times New Roman" w:hAnsi="Times New Roman" w:cs="Times New Roman"/>
        </w:rPr>
        <w:t>-</w:t>
      </w:r>
      <w:r w:rsidRPr="00E02123">
        <w:rPr>
          <w:rFonts w:ascii="Times New Roman" w:hAnsi="Times New Roman" w:cs="Times New Roman"/>
        </w:rPr>
        <w:t xml:space="preserve"> материалы по обоснованию Генерального плана.</w:t>
      </w:r>
    </w:p>
    <w:p w:rsidR="00BD45A7" w:rsidRDefault="00BD45A7" w:rsidP="007A4A6B">
      <w:pPr>
        <w:rPr>
          <w:rFonts w:ascii="Times New Roman" w:hAnsi="Times New Roman" w:cs="Times New Roman"/>
        </w:rPr>
      </w:pPr>
    </w:p>
    <w:p w:rsidR="0088769C" w:rsidRDefault="0087039A" w:rsidP="0088769C">
      <w:pPr>
        <w:widowControl w:val="0"/>
        <w:tabs>
          <w:tab w:val="left" w:pos="0"/>
        </w:tabs>
        <w:autoSpaceDE w:val="0"/>
        <w:autoSpaceDN w:val="0"/>
        <w:ind w:right="114"/>
        <w:rPr>
          <w:rFonts w:ascii="Times New Roman" w:hAnsi="Times New Roman" w:cs="Times New Roman"/>
        </w:rPr>
      </w:pPr>
      <w:r w:rsidRPr="0088769C">
        <w:rPr>
          <w:rFonts w:ascii="Times New Roman" w:hAnsi="Times New Roman"/>
        </w:rPr>
        <w:t xml:space="preserve">При разработке Генерального плана </w:t>
      </w:r>
      <w:r w:rsidR="0088769C">
        <w:rPr>
          <w:rFonts w:ascii="Times New Roman" w:hAnsi="Times New Roman"/>
        </w:rPr>
        <w:t>учтены</w:t>
      </w:r>
      <w:r w:rsidR="0088769C" w:rsidRPr="0088769C">
        <w:rPr>
          <w:rFonts w:ascii="Times New Roman" w:hAnsi="Times New Roman" w:cs="Times New Roman"/>
        </w:rPr>
        <w:t xml:space="preserve"> </w:t>
      </w:r>
      <w:r w:rsidR="0088769C">
        <w:rPr>
          <w:rFonts w:ascii="Times New Roman" w:hAnsi="Times New Roman" w:cs="Times New Roman"/>
        </w:rPr>
        <w:t>т</w:t>
      </w:r>
      <w:r w:rsidR="0088769C" w:rsidRPr="0088769C">
        <w:rPr>
          <w:rFonts w:ascii="Times New Roman" w:hAnsi="Times New Roman" w:cs="Times New Roman"/>
        </w:rPr>
        <w:t>ребования Градостроительного кодекса Российской Федерации, Земельного кодекса Российской Федерации, технических регламентов и национальных стандартов.</w:t>
      </w:r>
    </w:p>
    <w:p w:rsidR="0088769C" w:rsidRDefault="0088769C" w:rsidP="0088769C">
      <w:pPr>
        <w:pStyle w:val="affff6"/>
        <w:tabs>
          <w:tab w:val="left" w:pos="0"/>
        </w:tabs>
        <w:spacing w:after="0" w:line="240" w:lineRule="auto"/>
        <w:ind w:firstLine="567"/>
        <w:jc w:val="both"/>
        <w:rPr>
          <w:rFonts w:ascii="Times New Roman" w:hAnsi="Times New Roman"/>
          <w:sz w:val="24"/>
          <w:szCs w:val="24"/>
        </w:rPr>
      </w:pPr>
      <w:r w:rsidRPr="00E02123">
        <w:rPr>
          <w:rFonts w:ascii="Times New Roman" w:hAnsi="Times New Roman"/>
          <w:sz w:val="24"/>
          <w:szCs w:val="24"/>
        </w:rPr>
        <w:t>Срок реализации Генерального плана 20 лет.</w:t>
      </w:r>
    </w:p>
    <w:p w:rsidR="00852447" w:rsidRDefault="00852447" w:rsidP="0088769C">
      <w:pPr>
        <w:pStyle w:val="affff6"/>
        <w:tabs>
          <w:tab w:val="left" w:pos="0"/>
        </w:tabs>
        <w:spacing w:after="0" w:line="240" w:lineRule="auto"/>
        <w:ind w:firstLine="567"/>
        <w:jc w:val="both"/>
        <w:rPr>
          <w:rFonts w:ascii="Times New Roman" w:hAnsi="Times New Roman"/>
          <w:sz w:val="24"/>
          <w:szCs w:val="24"/>
        </w:rPr>
      </w:pPr>
    </w:p>
    <w:p w:rsidR="00852447" w:rsidRPr="002E119A" w:rsidRDefault="002E119A" w:rsidP="00FB5BFA">
      <w:pPr>
        <w:pStyle w:val="affff4"/>
        <w:numPr>
          <w:ilvl w:val="2"/>
          <w:numId w:val="6"/>
        </w:numPr>
        <w:shd w:val="clear" w:color="auto" w:fill="B8CCE4" w:themeFill="accent1" w:themeFillTint="66"/>
        <w:ind w:left="0" w:firstLine="567"/>
        <w:jc w:val="both"/>
        <w:rPr>
          <w:rFonts w:ascii="Times New Roman" w:hAnsi="Times New Roman" w:cs="Times New Roman"/>
          <w:sz w:val="28"/>
          <w:szCs w:val="28"/>
        </w:rPr>
      </w:pPr>
      <w:r>
        <w:rPr>
          <w:rFonts w:ascii="Times New Roman" w:hAnsi="Times New Roman" w:cs="Times New Roman"/>
          <w:sz w:val="28"/>
          <w:szCs w:val="28"/>
        </w:rPr>
        <w:t>СВЕДЕНИЯ ОБ УТВЕРЖДЕННЫХ ДОКУМЕНТ</w:t>
      </w:r>
      <w:r w:rsidR="00B96129">
        <w:rPr>
          <w:rFonts w:ascii="Times New Roman" w:hAnsi="Times New Roman" w:cs="Times New Roman"/>
          <w:sz w:val="28"/>
          <w:szCs w:val="28"/>
        </w:rPr>
        <w:t>АХ СТРАТЕГИСЕСКОГО ПЛАНИРОВАНИЯ, НАЦИОНАЛЬНЫХ ПРОЕКТАХ, МЕЖГОСУДАРСТВЕННЫХ ПРОГРАММАХ, ОБ ИНВЕСТИЦИОННЫХ ПРОГРАММАХ, РЕШЕНИЯХ ОРГАНОВ ГОСУДАРСТВЕНОЙ ВЛАСТИ</w:t>
      </w:r>
    </w:p>
    <w:p w:rsidR="002E119A" w:rsidRDefault="002E119A" w:rsidP="00852447">
      <w:pPr>
        <w:widowControl w:val="0"/>
        <w:tabs>
          <w:tab w:val="left" w:pos="0"/>
        </w:tabs>
        <w:autoSpaceDE w:val="0"/>
        <w:autoSpaceDN w:val="0"/>
        <w:ind w:right="119"/>
        <w:rPr>
          <w:rFonts w:ascii="Times New Roman" w:hAnsi="Times New Roman" w:cs="Times New Roman"/>
        </w:rPr>
      </w:pPr>
    </w:p>
    <w:p w:rsidR="007C71D6" w:rsidRPr="007C71D6" w:rsidRDefault="007C71D6" w:rsidP="00286CE7">
      <w:pPr>
        <w:pStyle w:val="affff4"/>
        <w:numPr>
          <w:ilvl w:val="0"/>
          <w:numId w:val="14"/>
        </w:numPr>
        <w:tabs>
          <w:tab w:val="left" w:pos="0"/>
        </w:tabs>
        <w:ind w:left="0" w:firstLine="567"/>
        <w:rPr>
          <w:rFonts w:ascii="Times New Roman" w:hAnsi="Times New Roman" w:cs="Times New Roman"/>
        </w:rPr>
      </w:pPr>
      <w:r w:rsidRPr="00DB237E">
        <w:rPr>
          <w:rFonts w:ascii="Times New Roman" w:hAnsi="Times New Roman" w:cs="Times New Roman"/>
        </w:rPr>
        <w:t>Региональн</w:t>
      </w:r>
      <w:r>
        <w:rPr>
          <w:rFonts w:ascii="Times New Roman" w:hAnsi="Times New Roman" w:cs="Times New Roman"/>
        </w:rPr>
        <w:t>ая</w:t>
      </w:r>
      <w:r w:rsidRPr="00DB237E">
        <w:rPr>
          <w:rFonts w:ascii="Times New Roman" w:hAnsi="Times New Roman" w:cs="Times New Roman"/>
        </w:rPr>
        <w:t xml:space="preserve"> программ</w:t>
      </w:r>
      <w:r>
        <w:rPr>
          <w:rFonts w:ascii="Times New Roman" w:hAnsi="Times New Roman" w:cs="Times New Roman"/>
        </w:rPr>
        <w:t>а</w:t>
      </w:r>
      <w:r w:rsidRPr="00DB237E">
        <w:rPr>
          <w:rFonts w:ascii="Times New Roman" w:hAnsi="Times New Roman" w:cs="Times New Roman"/>
        </w:rPr>
        <w:t xml:space="preserve"> </w:t>
      </w:r>
      <w:r>
        <w:rPr>
          <w:rFonts w:ascii="Times New Roman" w:hAnsi="Times New Roman" w:cs="Times New Roman"/>
        </w:rPr>
        <w:t>«</w:t>
      </w:r>
      <w:r w:rsidRPr="00DB237E">
        <w:rPr>
          <w:rFonts w:ascii="Times New Roman" w:hAnsi="Times New Roman" w:cs="Times New Roman"/>
        </w:rPr>
        <w:t>Газификация жилищно-коммунального хозяйства, промышленных и иных организаций Ярославской области на 2022 - 2031 годы</w:t>
      </w:r>
      <w:r>
        <w:rPr>
          <w:rFonts w:ascii="Times New Roman" w:hAnsi="Times New Roman" w:cs="Times New Roman"/>
        </w:rPr>
        <w:t>»</w:t>
      </w:r>
      <w:r w:rsidRPr="00DB237E">
        <w:rPr>
          <w:rFonts w:ascii="Times New Roman" w:hAnsi="Times New Roman" w:cs="Times New Roman"/>
        </w:rPr>
        <w:t>, утвержденн</w:t>
      </w:r>
      <w:r>
        <w:rPr>
          <w:rFonts w:ascii="Times New Roman" w:hAnsi="Times New Roman" w:cs="Times New Roman"/>
        </w:rPr>
        <w:t>ая</w:t>
      </w:r>
      <w:r w:rsidRPr="00DB237E">
        <w:rPr>
          <w:rFonts w:ascii="Times New Roman" w:hAnsi="Times New Roman" w:cs="Times New Roman"/>
        </w:rPr>
        <w:t xml:space="preserve"> постановлением Правительства Ярославск</w:t>
      </w:r>
      <w:r>
        <w:rPr>
          <w:rFonts w:ascii="Times New Roman" w:hAnsi="Times New Roman" w:cs="Times New Roman"/>
        </w:rPr>
        <w:t>ой области от 15.02.2022 № 81-п;</w:t>
      </w:r>
    </w:p>
    <w:p w:rsidR="00286CE7" w:rsidRPr="00286CE7" w:rsidRDefault="00286CE7" w:rsidP="00286CE7">
      <w:pPr>
        <w:pStyle w:val="affff4"/>
        <w:numPr>
          <w:ilvl w:val="0"/>
          <w:numId w:val="14"/>
        </w:numPr>
        <w:tabs>
          <w:tab w:val="left" w:pos="0"/>
        </w:tabs>
        <w:ind w:left="0" w:firstLine="567"/>
        <w:rPr>
          <w:rFonts w:ascii="Times New Roman" w:hAnsi="Times New Roman" w:cs="Times New Roman"/>
        </w:rPr>
      </w:pPr>
      <w:proofErr w:type="gramStart"/>
      <w:r w:rsidRPr="00286CE7">
        <w:rPr>
          <w:rFonts w:ascii="Times New Roman" w:hAnsi="Times New Roman" w:cs="Times New Roman"/>
          <w:color w:val="000000"/>
        </w:rPr>
        <w:t>Региональная целевая программа «Развитие системы обращения с отходами, в том числе с твёрдыми коммунальными отходами, на территории Ярославской области» на 2020 – 2024 годы и о признании утратившими силу отдельных постановлений Правительства области и частично утратившим силу постановления Правительства области от 19 ноября 2019 г. № 794-п», утвержденная постановлением Правительства Ярославской области от 17 марта 2020 г. № 203-п;</w:t>
      </w:r>
      <w:proofErr w:type="gramEnd"/>
    </w:p>
    <w:p w:rsidR="00852447" w:rsidRDefault="00852447" w:rsidP="00FB5BFA">
      <w:pPr>
        <w:pStyle w:val="affff4"/>
        <w:widowControl w:val="0"/>
        <w:numPr>
          <w:ilvl w:val="0"/>
          <w:numId w:val="14"/>
        </w:numPr>
        <w:tabs>
          <w:tab w:val="left" w:pos="0"/>
        </w:tabs>
        <w:autoSpaceDE w:val="0"/>
        <w:autoSpaceDN w:val="0"/>
        <w:ind w:left="0" w:right="119" w:firstLine="567"/>
        <w:rPr>
          <w:rFonts w:ascii="Times New Roman" w:hAnsi="Times New Roman" w:cs="Times New Roman"/>
          <w:color w:val="auto"/>
        </w:rPr>
      </w:pPr>
      <w:r w:rsidRPr="00B96129">
        <w:rPr>
          <w:rFonts w:ascii="Times New Roman" w:hAnsi="Times New Roman" w:cs="Times New Roman"/>
          <w:color w:val="auto"/>
        </w:rPr>
        <w:lastRenderedPageBreak/>
        <w:t>Программ</w:t>
      </w:r>
      <w:r w:rsidR="00B96129" w:rsidRPr="00B96129">
        <w:rPr>
          <w:rFonts w:ascii="Times New Roman" w:hAnsi="Times New Roman" w:cs="Times New Roman"/>
          <w:color w:val="auto"/>
        </w:rPr>
        <w:t>а</w:t>
      </w:r>
      <w:r w:rsidRPr="00B96129">
        <w:rPr>
          <w:rFonts w:ascii="Times New Roman" w:hAnsi="Times New Roman" w:cs="Times New Roman"/>
          <w:color w:val="auto"/>
        </w:rPr>
        <w:t xml:space="preserve"> </w:t>
      </w:r>
      <w:r w:rsidR="00620A0C">
        <w:rPr>
          <w:rFonts w:ascii="Times New Roman" w:hAnsi="Times New Roman" w:cs="Times New Roman"/>
          <w:color w:val="auto"/>
        </w:rPr>
        <w:t>комплексного</w:t>
      </w:r>
      <w:r w:rsidRPr="00B96129">
        <w:rPr>
          <w:rFonts w:ascii="Times New Roman" w:hAnsi="Times New Roman" w:cs="Times New Roman"/>
          <w:color w:val="auto"/>
        </w:rPr>
        <w:t xml:space="preserve"> развити</w:t>
      </w:r>
      <w:r w:rsidR="00620A0C">
        <w:rPr>
          <w:rFonts w:ascii="Times New Roman" w:hAnsi="Times New Roman" w:cs="Times New Roman"/>
          <w:color w:val="auto"/>
        </w:rPr>
        <w:t>я</w:t>
      </w:r>
      <w:r w:rsidRPr="00B96129">
        <w:rPr>
          <w:rFonts w:ascii="Times New Roman" w:hAnsi="Times New Roman" w:cs="Times New Roman"/>
          <w:color w:val="auto"/>
        </w:rPr>
        <w:t xml:space="preserve"> социальной инфраструктуры </w:t>
      </w:r>
      <w:proofErr w:type="spellStart"/>
      <w:r w:rsidRPr="00B96129">
        <w:rPr>
          <w:rFonts w:ascii="Times New Roman" w:hAnsi="Times New Roman" w:cs="Times New Roman"/>
          <w:color w:val="auto"/>
        </w:rPr>
        <w:t>Артемьевского</w:t>
      </w:r>
      <w:proofErr w:type="spellEnd"/>
      <w:r w:rsidRPr="00B96129">
        <w:rPr>
          <w:rFonts w:ascii="Times New Roman" w:hAnsi="Times New Roman" w:cs="Times New Roman"/>
          <w:color w:val="auto"/>
        </w:rPr>
        <w:t xml:space="preserve"> сельского поселения Яросла</w:t>
      </w:r>
      <w:r w:rsidR="00620A0C">
        <w:rPr>
          <w:rFonts w:ascii="Times New Roman" w:hAnsi="Times New Roman" w:cs="Times New Roman"/>
          <w:color w:val="auto"/>
        </w:rPr>
        <w:t xml:space="preserve">вской области на 2017-2025 годы, </w:t>
      </w:r>
      <w:r w:rsidRPr="00B96129">
        <w:rPr>
          <w:rFonts w:ascii="Times New Roman" w:hAnsi="Times New Roman" w:cs="Times New Roman"/>
          <w:color w:val="auto"/>
        </w:rPr>
        <w:t>утвержден</w:t>
      </w:r>
      <w:r w:rsidR="00620A0C">
        <w:rPr>
          <w:rFonts w:ascii="Times New Roman" w:hAnsi="Times New Roman" w:cs="Times New Roman"/>
          <w:color w:val="auto"/>
        </w:rPr>
        <w:t>н</w:t>
      </w:r>
      <w:r w:rsidRPr="00B96129">
        <w:rPr>
          <w:rFonts w:ascii="Times New Roman" w:hAnsi="Times New Roman" w:cs="Times New Roman"/>
          <w:color w:val="auto"/>
        </w:rPr>
        <w:t>а</w:t>
      </w:r>
      <w:r w:rsidR="00620A0C">
        <w:rPr>
          <w:rFonts w:ascii="Times New Roman" w:hAnsi="Times New Roman" w:cs="Times New Roman"/>
          <w:color w:val="auto"/>
        </w:rPr>
        <w:t>я</w:t>
      </w:r>
      <w:r w:rsidRPr="00B96129">
        <w:rPr>
          <w:rFonts w:ascii="Times New Roman" w:hAnsi="Times New Roman" w:cs="Times New Roman"/>
          <w:color w:val="auto"/>
        </w:rPr>
        <w:t xml:space="preserve"> решением Муниципального Совета Тутаевского муниципальн</w:t>
      </w:r>
      <w:r w:rsidR="00880DFB">
        <w:rPr>
          <w:rFonts w:ascii="Times New Roman" w:hAnsi="Times New Roman" w:cs="Times New Roman"/>
          <w:color w:val="auto"/>
        </w:rPr>
        <w:t>ого района от 30.11.2017 № 5-г</w:t>
      </w:r>
      <w:r w:rsidR="00B96129" w:rsidRPr="00B96129">
        <w:rPr>
          <w:rFonts w:ascii="Times New Roman" w:hAnsi="Times New Roman" w:cs="Times New Roman"/>
          <w:color w:val="auto"/>
        </w:rPr>
        <w:t>;</w:t>
      </w:r>
    </w:p>
    <w:p w:rsidR="00852447" w:rsidRPr="00B96129" w:rsidRDefault="00852447" w:rsidP="00FB5BFA">
      <w:pPr>
        <w:pStyle w:val="affff4"/>
        <w:widowControl w:val="0"/>
        <w:numPr>
          <w:ilvl w:val="0"/>
          <w:numId w:val="14"/>
        </w:numPr>
        <w:tabs>
          <w:tab w:val="left" w:pos="0"/>
        </w:tabs>
        <w:autoSpaceDE w:val="0"/>
        <w:autoSpaceDN w:val="0"/>
        <w:ind w:left="0" w:right="119" w:firstLine="567"/>
        <w:rPr>
          <w:rFonts w:ascii="Times New Roman" w:hAnsi="Times New Roman" w:cs="Times New Roman"/>
        </w:rPr>
      </w:pPr>
      <w:r w:rsidRPr="00B96129">
        <w:rPr>
          <w:rFonts w:ascii="Times New Roman" w:hAnsi="Times New Roman" w:cs="Times New Roman"/>
          <w:color w:val="auto"/>
        </w:rPr>
        <w:t>Программ</w:t>
      </w:r>
      <w:r w:rsidR="00B96129">
        <w:rPr>
          <w:rFonts w:ascii="Times New Roman" w:hAnsi="Times New Roman" w:cs="Times New Roman"/>
          <w:color w:val="auto"/>
        </w:rPr>
        <w:t>а</w:t>
      </w:r>
      <w:r w:rsidRPr="00B96129">
        <w:rPr>
          <w:rFonts w:ascii="Times New Roman" w:hAnsi="Times New Roman" w:cs="Times New Roman"/>
          <w:color w:val="auto"/>
        </w:rPr>
        <w:t xml:space="preserve"> </w:t>
      </w:r>
      <w:r w:rsidR="00620A0C">
        <w:rPr>
          <w:rFonts w:ascii="Times New Roman" w:hAnsi="Times New Roman" w:cs="Times New Roman"/>
          <w:color w:val="auto"/>
        </w:rPr>
        <w:t>к</w:t>
      </w:r>
      <w:r w:rsidRPr="00B96129">
        <w:rPr>
          <w:rFonts w:ascii="Times New Roman" w:hAnsi="Times New Roman" w:cs="Times New Roman"/>
          <w:color w:val="auto"/>
        </w:rPr>
        <w:t>омплексно</w:t>
      </w:r>
      <w:r w:rsidR="00620A0C">
        <w:rPr>
          <w:rFonts w:ascii="Times New Roman" w:hAnsi="Times New Roman" w:cs="Times New Roman"/>
          <w:color w:val="auto"/>
        </w:rPr>
        <w:t>го</w:t>
      </w:r>
      <w:r w:rsidRPr="00B96129">
        <w:rPr>
          <w:rFonts w:ascii="Times New Roman" w:hAnsi="Times New Roman" w:cs="Times New Roman"/>
          <w:color w:val="auto"/>
        </w:rPr>
        <w:t xml:space="preserve"> развити</w:t>
      </w:r>
      <w:r w:rsidR="00620A0C">
        <w:rPr>
          <w:rFonts w:ascii="Times New Roman" w:hAnsi="Times New Roman" w:cs="Times New Roman"/>
          <w:color w:val="auto"/>
        </w:rPr>
        <w:t>я</w:t>
      </w:r>
      <w:r w:rsidRPr="00B96129">
        <w:rPr>
          <w:rFonts w:ascii="Times New Roman" w:hAnsi="Times New Roman" w:cs="Times New Roman"/>
          <w:color w:val="auto"/>
        </w:rPr>
        <w:t xml:space="preserve"> транспортной инфраструктуры городского поселения Тутаев, </w:t>
      </w:r>
      <w:proofErr w:type="spellStart"/>
      <w:r w:rsidRPr="00B96129">
        <w:rPr>
          <w:rFonts w:ascii="Times New Roman" w:hAnsi="Times New Roman" w:cs="Times New Roman"/>
          <w:color w:val="auto"/>
        </w:rPr>
        <w:t>Артемьевского</w:t>
      </w:r>
      <w:proofErr w:type="spellEnd"/>
      <w:r w:rsidRPr="00B96129">
        <w:rPr>
          <w:rFonts w:ascii="Times New Roman" w:hAnsi="Times New Roman" w:cs="Times New Roman"/>
          <w:color w:val="auto"/>
        </w:rPr>
        <w:t xml:space="preserve"> с/</w:t>
      </w:r>
      <w:proofErr w:type="gramStart"/>
      <w:r w:rsidRPr="00B96129">
        <w:rPr>
          <w:rFonts w:ascii="Times New Roman" w:hAnsi="Times New Roman" w:cs="Times New Roman"/>
          <w:color w:val="auto"/>
        </w:rPr>
        <w:t>п</w:t>
      </w:r>
      <w:proofErr w:type="gramEnd"/>
      <w:r w:rsidRPr="00B96129">
        <w:rPr>
          <w:rFonts w:ascii="Times New Roman" w:hAnsi="Times New Roman" w:cs="Times New Roman"/>
          <w:color w:val="auto"/>
        </w:rPr>
        <w:t xml:space="preserve">, Константиновского с/п, </w:t>
      </w:r>
      <w:proofErr w:type="spellStart"/>
      <w:r w:rsidRPr="00B96129">
        <w:rPr>
          <w:rFonts w:ascii="Times New Roman" w:hAnsi="Times New Roman" w:cs="Times New Roman"/>
          <w:color w:val="auto"/>
        </w:rPr>
        <w:t>Чебаковского</w:t>
      </w:r>
      <w:proofErr w:type="spellEnd"/>
      <w:r w:rsidRPr="00B96129">
        <w:rPr>
          <w:rFonts w:ascii="Times New Roman" w:hAnsi="Times New Roman" w:cs="Times New Roman"/>
          <w:color w:val="auto"/>
        </w:rPr>
        <w:t xml:space="preserve"> с/п, Лев</w:t>
      </w:r>
      <w:r w:rsidR="00620A0C">
        <w:rPr>
          <w:rFonts w:ascii="Times New Roman" w:hAnsi="Times New Roman" w:cs="Times New Roman"/>
          <w:color w:val="auto"/>
        </w:rPr>
        <w:t>обережного с/п на 2017-2026 гг.</w:t>
      </w:r>
      <w:r w:rsidRPr="00B96129">
        <w:rPr>
          <w:rFonts w:ascii="Times New Roman" w:hAnsi="Times New Roman" w:cs="Times New Roman"/>
          <w:color w:val="auto"/>
        </w:rPr>
        <w:t>, утвержденн</w:t>
      </w:r>
      <w:r w:rsidR="00620A0C">
        <w:rPr>
          <w:rFonts w:ascii="Times New Roman" w:hAnsi="Times New Roman" w:cs="Times New Roman"/>
          <w:color w:val="auto"/>
        </w:rPr>
        <w:t>ая</w:t>
      </w:r>
      <w:r w:rsidRPr="00B96129">
        <w:rPr>
          <w:rFonts w:ascii="Times New Roman" w:hAnsi="Times New Roman" w:cs="Times New Roman"/>
          <w:color w:val="auto"/>
        </w:rPr>
        <w:t xml:space="preserve"> постановлением Администрации Тутаевского муниципальн</w:t>
      </w:r>
      <w:r w:rsidR="00880DFB">
        <w:rPr>
          <w:rFonts w:ascii="Times New Roman" w:hAnsi="Times New Roman" w:cs="Times New Roman"/>
          <w:color w:val="auto"/>
        </w:rPr>
        <w:t>ого района от 05.02.2018 № 60-п</w:t>
      </w:r>
      <w:r w:rsidR="00880DFB">
        <w:rPr>
          <w:rFonts w:ascii="Times New Roman" w:hAnsi="Times New Roman" w:cs="Times New Roman"/>
          <w:shd w:val="clear" w:color="auto" w:fill="FFFFFF"/>
        </w:rPr>
        <w:t>;</w:t>
      </w:r>
    </w:p>
    <w:p w:rsidR="00852447" w:rsidRPr="00B96129" w:rsidRDefault="00852447" w:rsidP="00FB5BFA">
      <w:pPr>
        <w:pStyle w:val="affff4"/>
        <w:widowControl w:val="0"/>
        <w:numPr>
          <w:ilvl w:val="0"/>
          <w:numId w:val="14"/>
        </w:numPr>
        <w:tabs>
          <w:tab w:val="left" w:pos="0"/>
        </w:tabs>
        <w:autoSpaceDE w:val="0"/>
        <w:autoSpaceDN w:val="0"/>
        <w:ind w:left="0" w:right="119" w:firstLine="567"/>
        <w:rPr>
          <w:rFonts w:ascii="Times New Roman" w:hAnsi="Times New Roman" w:cs="Times New Roman"/>
        </w:rPr>
      </w:pPr>
      <w:r w:rsidRPr="00B96129">
        <w:rPr>
          <w:rFonts w:ascii="Times New Roman" w:hAnsi="Times New Roman" w:cs="Times New Roman"/>
        </w:rPr>
        <w:t>Стратеги</w:t>
      </w:r>
      <w:r w:rsidR="00B96129">
        <w:rPr>
          <w:rFonts w:ascii="Times New Roman" w:hAnsi="Times New Roman" w:cs="Times New Roman"/>
        </w:rPr>
        <w:t>я</w:t>
      </w:r>
      <w:r w:rsidRPr="00B96129">
        <w:rPr>
          <w:rFonts w:ascii="Times New Roman" w:hAnsi="Times New Roman" w:cs="Times New Roman"/>
        </w:rPr>
        <w:t xml:space="preserve"> социально - экономического развития Тутаевского муниципального района до 2025 года, утвержденн</w:t>
      </w:r>
      <w:r w:rsidR="00B96129">
        <w:rPr>
          <w:rFonts w:ascii="Times New Roman" w:hAnsi="Times New Roman" w:cs="Times New Roman"/>
        </w:rPr>
        <w:t>ая</w:t>
      </w:r>
      <w:r w:rsidRPr="00B96129">
        <w:rPr>
          <w:rFonts w:ascii="Times New Roman" w:hAnsi="Times New Roman" w:cs="Times New Roman"/>
        </w:rPr>
        <w:t xml:space="preserve"> решением Муниципального Совета Тутаевского муниципального района от 28.12.2017 № 12-г</w:t>
      </w:r>
      <w:r w:rsidR="004312D1">
        <w:rPr>
          <w:rFonts w:ascii="Times New Roman" w:hAnsi="Times New Roman" w:cs="Times New Roman"/>
        </w:rPr>
        <w:t>.</w:t>
      </w:r>
    </w:p>
    <w:p w:rsidR="00B96129" w:rsidRPr="00B96129" w:rsidRDefault="00B96129" w:rsidP="00B96129">
      <w:pPr>
        <w:pStyle w:val="affff4"/>
        <w:widowControl w:val="0"/>
        <w:tabs>
          <w:tab w:val="left" w:pos="0"/>
        </w:tabs>
        <w:autoSpaceDE w:val="0"/>
        <w:autoSpaceDN w:val="0"/>
        <w:ind w:left="567" w:right="119" w:firstLine="0"/>
        <w:rPr>
          <w:rFonts w:ascii="Times New Roman" w:hAnsi="Times New Roman" w:cs="Times New Roman"/>
        </w:rPr>
      </w:pPr>
    </w:p>
    <w:p w:rsidR="00BD45A7" w:rsidRPr="00B72262" w:rsidRDefault="0034561A" w:rsidP="00FB5BFA">
      <w:pPr>
        <w:pStyle w:val="affff4"/>
        <w:numPr>
          <w:ilvl w:val="2"/>
          <w:numId w:val="6"/>
        </w:numPr>
        <w:shd w:val="clear" w:color="auto" w:fill="B8CCE4" w:themeFill="accent1" w:themeFillTint="66"/>
        <w:tabs>
          <w:tab w:val="left" w:pos="567"/>
        </w:tabs>
        <w:ind w:left="0" w:firstLine="567"/>
        <w:jc w:val="both"/>
        <w:rPr>
          <w:rFonts w:ascii="Times New Roman" w:hAnsi="Times New Roman" w:cs="Times New Roman"/>
          <w:sz w:val="28"/>
          <w:szCs w:val="28"/>
        </w:rPr>
      </w:pPr>
      <w:r>
        <w:rPr>
          <w:rFonts w:ascii="Times New Roman" w:hAnsi="Times New Roman" w:cs="Times New Roman"/>
          <w:sz w:val="28"/>
          <w:szCs w:val="28"/>
        </w:rPr>
        <w:t>ОБОСНОВАНИЕ</w:t>
      </w:r>
      <w:r w:rsidR="0087039A" w:rsidRPr="00B72262">
        <w:rPr>
          <w:rFonts w:ascii="Times New Roman" w:hAnsi="Times New Roman" w:cs="Times New Roman"/>
          <w:sz w:val="28"/>
          <w:szCs w:val="28"/>
        </w:rPr>
        <w:t xml:space="preserve"> ВЫБРАННОГО </w:t>
      </w:r>
      <w:proofErr w:type="gramStart"/>
      <w:r w:rsidR="0087039A" w:rsidRPr="00B72262">
        <w:rPr>
          <w:rFonts w:ascii="Times New Roman" w:hAnsi="Times New Roman" w:cs="Times New Roman"/>
          <w:sz w:val="28"/>
          <w:szCs w:val="28"/>
        </w:rPr>
        <w:t>ВАРИАНТА РАЗМЕЩЕНИЯ ОБЪЕКТОВ МЕСТНОГО ЗНАЧЕНИЯ ПОСЕЛЕНИЯ</w:t>
      </w:r>
      <w:proofErr w:type="gramEnd"/>
    </w:p>
    <w:p w:rsidR="0087039A" w:rsidRDefault="0087039A" w:rsidP="0087039A">
      <w:pPr>
        <w:tabs>
          <w:tab w:val="left" w:pos="567"/>
        </w:tabs>
        <w:rPr>
          <w:rFonts w:ascii="Times New Roman" w:hAnsi="Times New Roman" w:cs="Times New Roman"/>
        </w:rPr>
      </w:pPr>
    </w:p>
    <w:p w:rsidR="0087039A" w:rsidRPr="0087039A" w:rsidRDefault="0087039A" w:rsidP="0087039A">
      <w:pPr>
        <w:shd w:val="clear" w:color="auto" w:fill="DBE5F1" w:themeFill="accent1" w:themeFillTint="33"/>
        <w:tabs>
          <w:tab w:val="left" w:pos="567"/>
        </w:tabs>
        <w:rPr>
          <w:rFonts w:ascii="Times New Roman" w:hAnsi="Times New Roman" w:cs="Times New Roman"/>
          <w:sz w:val="28"/>
          <w:szCs w:val="28"/>
        </w:rPr>
      </w:pPr>
      <w:r w:rsidRPr="0087039A">
        <w:rPr>
          <w:rFonts w:ascii="Times New Roman" w:hAnsi="Times New Roman" w:cs="Times New Roman"/>
          <w:sz w:val="28"/>
          <w:szCs w:val="28"/>
        </w:rPr>
        <w:t>2.1. Современное состояние и использование территорий поселения</w:t>
      </w:r>
    </w:p>
    <w:p w:rsidR="0087039A" w:rsidRDefault="0087039A" w:rsidP="0087039A">
      <w:pPr>
        <w:tabs>
          <w:tab w:val="left" w:pos="567"/>
        </w:tabs>
        <w:rPr>
          <w:rFonts w:ascii="Times New Roman" w:hAnsi="Times New Roman" w:cs="Times New Roman"/>
        </w:rPr>
      </w:pPr>
    </w:p>
    <w:p w:rsidR="00BD45A7" w:rsidRPr="00B56514" w:rsidRDefault="00502D98" w:rsidP="007A4A6B">
      <w:pPr>
        <w:rPr>
          <w:rFonts w:ascii="Times New Roman" w:hAnsi="Times New Roman" w:cs="Times New Roman"/>
        </w:rPr>
      </w:pPr>
      <w:bookmarkStart w:id="2" w:name="_heading=h.1fob9te" w:colFirst="0" w:colLast="0"/>
      <w:bookmarkStart w:id="3" w:name="_heading=h.3znysh7" w:colFirst="0" w:colLast="0"/>
      <w:bookmarkEnd w:id="2"/>
      <w:bookmarkEnd w:id="3"/>
      <w:r w:rsidRPr="00B56514">
        <w:rPr>
          <w:rFonts w:ascii="Times New Roman" w:hAnsi="Times New Roman" w:cs="Times New Roman"/>
        </w:rPr>
        <w:t xml:space="preserve">Административным центром </w:t>
      </w:r>
      <w:proofErr w:type="spellStart"/>
      <w:r w:rsidR="00804B26">
        <w:rPr>
          <w:rFonts w:ascii="Times New Roman" w:hAnsi="Times New Roman" w:cs="Times New Roman"/>
        </w:rPr>
        <w:t>Артемьевского</w:t>
      </w:r>
      <w:proofErr w:type="spellEnd"/>
      <w:r w:rsidR="00804B26">
        <w:rPr>
          <w:rFonts w:ascii="Times New Roman" w:hAnsi="Times New Roman" w:cs="Times New Roman"/>
        </w:rPr>
        <w:t xml:space="preserve"> </w:t>
      </w:r>
      <w:r w:rsidRPr="00B56514">
        <w:rPr>
          <w:rFonts w:ascii="Times New Roman" w:hAnsi="Times New Roman" w:cs="Times New Roman"/>
        </w:rPr>
        <w:t xml:space="preserve">сельского поселения является деревня </w:t>
      </w:r>
      <w:proofErr w:type="spellStart"/>
      <w:r w:rsidRPr="00B56514">
        <w:rPr>
          <w:rFonts w:ascii="Times New Roman" w:hAnsi="Times New Roman" w:cs="Times New Roman"/>
        </w:rPr>
        <w:t>Емишево</w:t>
      </w:r>
      <w:proofErr w:type="spellEnd"/>
      <w:r w:rsidRPr="00B56514">
        <w:rPr>
          <w:rFonts w:ascii="Times New Roman" w:hAnsi="Times New Roman" w:cs="Times New Roman"/>
        </w:rPr>
        <w:t xml:space="preserve">. Расстояние от административного центра поселения (д. </w:t>
      </w:r>
      <w:proofErr w:type="spellStart"/>
      <w:r w:rsidRPr="00B56514">
        <w:rPr>
          <w:rFonts w:ascii="Times New Roman" w:hAnsi="Times New Roman" w:cs="Times New Roman"/>
        </w:rPr>
        <w:t>Емишево</w:t>
      </w:r>
      <w:proofErr w:type="spellEnd"/>
      <w:r w:rsidRPr="00B56514">
        <w:rPr>
          <w:rFonts w:ascii="Times New Roman" w:hAnsi="Times New Roman" w:cs="Times New Roman"/>
        </w:rPr>
        <w:t>) до административного центра Тутаевского муниципального района (г. Тутаев) составляет 10 км.</w:t>
      </w:r>
    </w:p>
    <w:p w:rsidR="00BD45A7" w:rsidRPr="00B56514" w:rsidRDefault="00502D98" w:rsidP="007A4A6B">
      <w:pPr>
        <w:rPr>
          <w:rFonts w:ascii="Times New Roman" w:hAnsi="Times New Roman" w:cs="Times New Roman"/>
        </w:rPr>
      </w:pPr>
      <w:r w:rsidRPr="00B56514">
        <w:rPr>
          <w:rFonts w:ascii="Times New Roman" w:hAnsi="Times New Roman" w:cs="Times New Roman"/>
        </w:rPr>
        <w:t xml:space="preserve">Поселение расположено на правом берегу реки Волга. Оно занимает северо-запад правобережной части Тутаевского муниципального района, от города Тутаев вверх по реке Волга вплоть до Рыбинского муниципального района. В южной части поселение граничит с </w:t>
      </w:r>
      <w:proofErr w:type="spellStart"/>
      <w:r w:rsidRPr="00B56514">
        <w:rPr>
          <w:rFonts w:ascii="Times New Roman" w:hAnsi="Times New Roman" w:cs="Times New Roman"/>
        </w:rPr>
        <w:t>Большесельским</w:t>
      </w:r>
      <w:proofErr w:type="spellEnd"/>
      <w:r w:rsidRPr="00B56514">
        <w:rPr>
          <w:rFonts w:ascii="Times New Roman" w:hAnsi="Times New Roman" w:cs="Times New Roman"/>
        </w:rPr>
        <w:t xml:space="preserve"> муниципальным районом, на северо-востоке граничит с Левобережным сельским поселением, на востоке граничит с городским поселением Тутаев и Константиновским сельским поселением, на юго-востоке граничит с </w:t>
      </w:r>
      <w:proofErr w:type="spellStart"/>
      <w:r w:rsidRPr="00B56514">
        <w:rPr>
          <w:rFonts w:ascii="Times New Roman" w:hAnsi="Times New Roman" w:cs="Times New Roman"/>
        </w:rPr>
        <w:t>Чебаковским</w:t>
      </w:r>
      <w:proofErr w:type="spellEnd"/>
      <w:r w:rsidRPr="00B56514">
        <w:rPr>
          <w:rFonts w:ascii="Times New Roman" w:hAnsi="Times New Roman" w:cs="Times New Roman"/>
        </w:rPr>
        <w:t xml:space="preserve"> сельским поселением. </w:t>
      </w:r>
    </w:p>
    <w:p w:rsidR="00BD45A7" w:rsidRPr="00B56514" w:rsidRDefault="00502D98" w:rsidP="007A4A6B">
      <w:pPr>
        <w:rPr>
          <w:rFonts w:ascii="Times New Roman" w:hAnsi="Times New Roman" w:cs="Times New Roman"/>
        </w:rPr>
      </w:pPr>
      <w:proofErr w:type="spellStart"/>
      <w:r w:rsidRPr="00B56514">
        <w:rPr>
          <w:rFonts w:ascii="Times New Roman" w:hAnsi="Times New Roman" w:cs="Times New Roman"/>
        </w:rPr>
        <w:t>Артемьевское</w:t>
      </w:r>
      <w:proofErr w:type="spellEnd"/>
      <w:r w:rsidRPr="00B56514">
        <w:rPr>
          <w:rFonts w:ascii="Times New Roman" w:hAnsi="Times New Roman" w:cs="Times New Roman"/>
        </w:rPr>
        <w:t xml:space="preserve"> сельское поселение образовано 1 января 2005 года в соответствии с Законом Ярославской области от 21 декабря 2004 года № 65-з «О наименованиях, границах и статусе муниципальных образований Ярославской области». Границы сельского поселения установлены в административных границах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и </w:t>
      </w:r>
      <w:proofErr w:type="spellStart"/>
      <w:r w:rsidRPr="00B56514">
        <w:rPr>
          <w:rFonts w:ascii="Times New Roman" w:hAnsi="Times New Roman" w:cs="Times New Roman"/>
        </w:rPr>
        <w:t>Николо-Эдомского</w:t>
      </w:r>
      <w:proofErr w:type="spellEnd"/>
      <w:r w:rsidRPr="00B56514">
        <w:rPr>
          <w:rFonts w:ascii="Times New Roman" w:hAnsi="Times New Roman" w:cs="Times New Roman"/>
        </w:rPr>
        <w:t xml:space="preserve"> сельских округов. В состав сельского поселения входят 57 населенных пунктов.</w:t>
      </w:r>
    </w:p>
    <w:p w:rsidR="00BD45A7" w:rsidRDefault="00502D98" w:rsidP="007A4A6B">
      <w:pPr>
        <w:rPr>
          <w:rFonts w:ascii="Times New Roman" w:hAnsi="Times New Roman" w:cs="Times New Roman"/>
        </w:rPr>
      </w:pPr>
      <w:r w:rsidRPr="00B56514">
        <w:rPr>
          <w:rFonts w:ascii="Times New Roman" w:hAnsi="Times New Roman" w:cs="Times New Roman"/>
        </w:rPr>
        <w:t xml:space="preserve">Общая площадь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составляет 203,70 км</w:t>
      </w:r>
      <w:proofErr w:type="gramStart"/>
      <w:r w:rsidRPr="00B56514">
        <w:rPr>
          <w:rFonts w:ascii="Times New Roman" w:hAnsi="Times New Roman" w:cs="Times New Roman"/>
          <w:vertAlign w:val="superscript"/>
        </w:rPr>
        <w:t>2</w:t>
      </w:r>
      <w:proofErr w:type="gramEnd"/>
      <w:r w:rsidRPr="00B56514">
        <w:rPr>
          <w:rFonts w:ascii="Times New Roman" w:hAnsi="Times New Roman" w:cs="Times New Roman"/>
        </w:rPr>
        <w:t xml:space="preserve"> или 20370 га, это 14 % от общей площади Тутаевского муниципального района (1451,</w:t>
      </w:r>
      <w:r w:rsidR="00425226">
        <w:rPr>
          <w:rFonts w:ascii="Times New Roman" w:hAnsi="Times New Roman" w:cs="Times New Roman"/>
        </w:rPr>
        <w:t>57</w:t>
      </w:r>
      <w:r w:rsidRPr="00B56514">
        <w:rPr>
          <w:rFonts w:ascii="Times New Roman" w:hAnsi="Times New Roman" w:cs="Times New Roman"/>
        </w:rPr>
        <w:t xml:space="preserve"> км</w:t>
      </w:r>
      <w:r w:rsidRPr="00B56514">
        <w:rPr>
          <w:rFonts w:ascii="Times New Roman" w:hAnsi="Times New Roman" w:cs="Times New Roman"/>
          <w:vertAlign w:val="superscript"/>
        </w:rPr>
        <w:t>2</w:t>
      </w:r>
      <w:r w:rsidRPr="00B56514">
        <w:rPr>
          <w:rFonts w:ascii="Times New Roman" w:hAnsi="Times New Roman" w:cs="Times New Roman"/>
        </w:rPr>
        <w:t>).</w:t>
      </w:r>
    </w:p>
    <w:p w:rsidR="00804B26" w:rsidRPr="00B56514" w:rsidRDefault="00804B26" w:rsidP="007A4A6B">
      <w:pPr>
        <w:rPr>
          <w:rFonts w:ascii="Times New Roman" w:hAnsi="Times New Roman" w:cs="Times New Roman"/>
        </w:rPr>
      </w:pPr>
      <w:r w:rsidRPr="00B56514">
        <w:rPr>
          <w:rFonts w:ascii="Times New Roman" w:hAnsi="Times New Roman" w:cs="Times New Roman"/>
        </w:rPr>
        <w:t xml:space="preserve">Ландшафтное окружение в границах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представляет самостоятельную ценность, безусловно, важную для сохранения пейзажного ряда и исторического облика населенных пунктов. Территория поселения в основном лесная, сельскохозяйственные угодья расположены вокруг деревень.</w:t>
      </w:r>
    </w:p>
    <w:p w:rsidR="006B1D78" w:rsidRPr="00B56514" w:rsidRDefault="006B1D78" w:rsidP="007A4A6B">
      <w:pPr>
        <w:rPr>
          <w:rFonts w:ascii="Times New Roman" w:hAnsi="Times New Roman" w:cs="Times New Roman"/>
        </w:rPr>
      </w:pPr>
      <w:r w:rsidRPr="00B56514">
        <w:rPr>
          <w:rFonts w:ascii="Times New Roman" w:hAnsi="Times New Roman" w:cs="Times New Roman"/>
        </w:rPr>
        <w:t xml:space="preserve">По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транзитом проходят высоковольтные линии эле</w:t>
      </w:r>
      <w:r w:rsidR="00903468">
        <w:rPr>
          <w:rFonts w:ascii="Times New Roman" w:hAnsi="Times New Roman" w:cs="Times New Roman"/>
        </w:rPr>
        <w:t xml:space="preserve">ктропередачи </w:t>
      </w:r>
      <w:proofErr w:type="gramStart"/>
      <w:r w:rsidR="00903468">
        <w:rPr>
          <w:rFonts w:ascii="Times New Roman" w:hAnsi="Times New Roman" w:cs="Times New Roman"/>
        </w:rPr>
        <w:t>ВЛ</w:t>
      </w:r>
      <w:proofErr w:type="gramEnd"/>
      <w:r w:rsidR="00903468">
        <w:rPr>
          <w:rFonts w:ascii="Times New Roman" w:hAnsi="Times New Roman" w:cs="Times New Roman"/>
        </w:rPr>
        <w:t xml:space="preserve"> 110 </w:t>
      </w:r>
      <w:proofErr w:type="spellStart"/>
      <w:r w:rsidR="00903468">
        <w:rPr>
          <w:rFonts w:ascii="Times New Roman" w:hAnsi="Times New Roman" w:cs="Times New Roman"/>
        </w:rPr>
        <w:t>кВ</w:t>
      </w:r>
      <w:proofErr w:type="spellEnd"/>
      <w:r w:rsidR="00903468">
        <w:rPr>
          <w:rFonts w:ascii="Times New Roman" w:hAnsi="Times New Roman" w:cs="Times New Roman"/>
        </w:rPr>
        <w:t xml:space="preserve">, 35 </w:t>
      </w:r>
      <w:proofErr w:type="spellStart"/>
      <w:r w:rsidR="00903468">
        <w:rPr>
          <w:rFonts w:ascii="Times New Roman" w:hAnsi="Times New Roman" w:cs="Times New Roman"/>
        </w:rPr>
        <w:t>кВ.</w:t>
      </w:r>
      <w:proofErr w:type="spellEnd"/>
      <w:r w:rsidR="00903468">
        <w:rPr>
          <w:rFonts w:ascii="Times New Roman" w:hAnsi="Times New Roman" w:cs="Times New Roman"/>
        </w:rPr>
        <w:t xml:space="preserve"> </w:t>
      </w:r>
      <w:r w:rsidRPr="00B56514">
        <w:rPr>
          <w:rFonts w:ascii="Times New Roman" w:hAnsi="Times New Roman" w:cs="Times New Roman"/>
        </w:rPr>
        <w:t xml:space="preserve">Электроснабжение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осуществляется по</w:t>
      </w:r>
      <w:r w:rsidR="00903468">
        <w:rPr>
          <w:rFonts w:ascii="Times New Roman" w:hAnsi="Times New Roman" w:cs="Times New Roman"/>
        </w:rPr>
        <w:t xml:space="preserve"> </w:t>
      </w:r>
      <w:r w:rsidRPr="00B56514">
        <w:rPr>
          <w:rFonts w:ascii="Times New Roman" w:hAnsi="Times New Roman" w:cs="Times New Roman"/>
        </w:rPr>
        <w:t>трем питающим фидерам:</w:t>
      </w:r>
    </w:p>
    <w:p w:rsidR="006B1D78" w:rsidRPr="00B56514" w:rsidRDefault="006B1D78" w:rsidP="00FB5BFA">
      <w:pPr>
        <w:numPr>
          <w:ilvl w:val="0"/>
          <w:numId w:val="5"/>
        </w:numPr>
        <w:pBdr>
          <w:top w:val="nil"/>
          <w:left w:val="nil"/>
          <w:bottom w:val="nil"/>
          <w:right w:val="nil"/>
          <w:between w:val="nil"/>
        </w:pBdr>
        <w:ind w:left="0" w:firstLine="567"/>
        <w:rPr>
          <w:rFonts w:ascii="Times New Roman" w:hAnsi="Times New Roman" w:cs="Times New Roman"/>
        </w:rPr>
      </w:pPr>
      <w:proofErr w:type="gramStart"/>
      <w:r w:rsidRPr="00B56514">
        <w:rPr>
          <w:rFonts w:ascii="Times New Roman" w:hAnsi="Times New Roman" w:cs="Times New Roman"/>
          <w:color w:val="000000"/>
        </w:rPr>
        <w:t>ВЛ</w:t>
      </w:r>
      <w:proofErr w:type="gramEnd"/>
      <w:r w:rsidRPr="00B56514">
        <w:rPr>
          <w:rFonts w:ascii="Times New Roman" w:hAnsi="Times New Roman" w:cs="Times New Roman"/>
          <w:color w:val="000000"/>
        </w:rPr>
        <w:t xml:space="preserve"> 10 </w:t>
      </w:r>
      <w:proofErr w:type="spellStart"/>
      <w:r w:rsidRPr="00B56514">
        <w:rPr>
          <w:rFonts w:ascii="Times New Roman" w:hAnsi="Times New Roman" w:cs="Times New Roman"/>
          <w:color w:val="000000"/>
        </w:rPr>
        <w:t>кВ</w:t>
      </w:r>
      <w:proofErr w:type="spellEnd"/>
      <w:r w:rsidRPr="00B56514">
        <w:rPr>
          <w:rFonts w:ascii="Times New Roman" w:hAnsi="Times New Roman" w:cs="Times New Roman"/>
          <w:color w:val="000000"/>
        </w:rPr>
        <w:t xml:space="preserve"> ф.1 ПС Лом - 110/35/10 </w:t>
      </w:r>
      <w:proofErr w:type="spellStart"/>
      <w:r w:rsidRPr="00B56514">
        <w:rPr>
          <w:rFonts w:ascii="Times New Roman" w:hAnsi="Times New Roman" w:cs="Times New Roman"/>
          <w:color w:val="000000"/>
        </w:rPr>
        <w:t>кВ</w:t>
      </w:r>
      <w:proofErr w:type="spellEnd"/>
      <w:r w:rsidRPr="00B56514">
        <w:rPr>
          <w:rFonts w:ascii="Times New Roman" w:hAnsi="Times New Roman" w:cs="Times New Roman"/>
          <w:color w:val="000000"/>
        </w:rPr>
        <w:t>;</w:t>
      </w:r>
    </w:p>
    <w:p w:rsidR="006B1D78" w:rsidRPr="00B56514" w:rsidRDefault="006B1D78" w:rsidP="00FB5BFA">
      <w:pPr>
        <w:numPr>
          <w:ilvl w:val="0"/>
          <w:numId w:val="5"/>
        </w:numPr>
        <w:pBdr>
          <w:top w:val="nil"/>
          <w:left w:val="nil"/>
          <w:bottom w:val="nil"/>
          <w:right w:val="nil"/>
          <w:between w:val="nil"/>
        </w:pBdr>
        <w:ind w:left="0" w:firstLine="567"/>
        <w:rPr>
          <w:rFonts w:ascii="Times New Roman" w:hAnsi="Times New Roman" w:cs="Times New Roman"/>
        </w:rPr>
      </w:pPr>
      <w:proofErr w:type="gramStart"/>
      <w:r w:rsidRPr="00B56514">
        <w:rPr>
          <w:rFonts w:ascii="Times New Roman" w:hAnsi="Times New Roman" w:cs="Times New Roman"/>
          <w:color w:val="000000"/>
        </w:rPr>
        <w:t>ВЛ</w:t>
      </w:r>
      <w:proofErr w:type="gramEnd"/>
      <w:r w:rsidRPr="00B56514">
        <w:rPr>
          <w:rFonts w:ascii="Times New Roman" w:hAnsi="Times New Roman" w:cs="Times New Roman"/>
          <w:color w:val="000000"/>
        </w:rPr>
        <w:t xml:space="preserve"> 10 </w:t>
      </w:r>
      <w:proofErr w:type="spellStart"/>
      <w:r w:rsidRPr="00B56514">
        <w:rPr>
          <w:rFonts w:ascii="Times New Roman" w:hAnsi="Times New Roman" w:cs="Times New Roman"/>
          <w:color w:val="000000"/>
        </w:rPr>
        <w:t>кВ</w:t>
      </w:r>
      <w:proofErr w:type="spellEnd"/>
      <w:r w:rsidRPr="00B56514">
        <w:rPr>
          <w:rFonts w:ascii="Times New Roman" w:hAnsi="Times New Roman" w:cs="Times New Roman"/>
          <w:color w:val="000000"/>
        </w:rPr>
        <w:t xml:space="preserve"> ф.2 ПС Залесье - 110/35/10 </w:t>
      </w:r>
      <w:proofErr w:type="spellStart"/>
      <w:r w:rsidRPr="00B56514">
        <w:rPr>
          <w:rFonts w:ascii="Times New Roman" w:hAnsi="Times New Roman" w:cs="Times New Roman"/>
          <w:color w:val="000000"/>
        </w:rPr>
        <w:t>кВ</w:t>
      </w:r>
      <w:proofErr w:type="spellEnd"/>
      <w:r w:rsidRPr="00B56514">
        <w:rPr>
          <w:rFonts w:ascii="Times New Roman" w:hAnsi="Times New Roman" w:cs="Times New Roman"/>
          <w:color w:val="000000"/>
        </w:rPr>
        <w:t>;</w:t>
      </w:r>
    </w:p>
    <w:p w:rsidR="006B1D78" w:rsidRPr="00B56514" w:rsidRDefault="006B1D78" w:rsidP="00FB5BFA">
      <w:pPr>
        <w:numPr>
          <w:ilvl w:val="0"/>
          <w:numId w:val="5"/>
        </w:numPr>
        <w:pBdr>
          <w:top w:val="nil"/>
          <w:left w:val="nil"/>
          <w:bottom w:val="nil"/>
          <w:right w:val="nil"/>
          <w:between w:val="nil"/>
        </w:pBdr>
        <w:ind w:left="0" w:firstLine="567"/>
        <w:rPr>
          <w:rFonts w:ascii="Times New Roman" w:hAnsi="Times New Roman" w:cs="Times New Roman"/>
        </w:rPr>
      </w:pPr>
      <w:proofErr w:type="gramStart"/>
      <w:r w:rsidRPr="00B56514">
        <w:rPr>
          <w:rFonts w:ascii="Times New Roman" w:hAnsi="Times New Roman" w:cs="Times New Roman"/>
          <w:color w:val="000000"/>
        </w:rPr>
        <w:t>ВЛ</w:t>
      </w:r>
      <w:proofErr w:type="gramEnd"/>
      <w:r w:rsidRPr="00B56514">
        <w:rPr>
          <w:rFonts w:ascii="Times New Roman" w:hAnsi="Times New Roman" w:cs="Times New Roman"/>
          <w:color w:val="000000"/>
        </w:rPr>
        <w:t xml:space="preserve"> 6 </w:t>
      </w:r>
      <w:proofErr w:type="spellStart"/>
      <w:r w:rsidRPr="00B56514">
        <w:rPr>
          <w:rFonts w:ascii="Times New Roman" w:hAnsi="Times New Roman" w:cs="Times New Roman"/>
          <w:color w:val="000000"/>
        </w:rPr>
        <w:t>кВ</w:t>
      </w:r>
      <w:proofErr w:type="spellEnd"/>
      <w:r w:rsidRPr="00B56514">
        <w:rPr>
          <w:rFonts w:ascii="Times New Roman" w:hAnsi="Times New Roman" w:cs="Times New Roman"/>
          <w:color w:val="000000"/>
        </w:rPr>
        <w:t xml:space="preserve"> ф.7 ПС </w:t>
      </w:r>
      <w:proofErr w:type="spellStart"/>
      <w:r w:rsidRPr="00B56514">
        <w:rPr>
          <w:rFonts w:ascii="Times New Roman" w:hAnsi="Times New Roman" w:cs="Times New Roman"/>
          <w:color w:val="000000"/>
        </w:rPr>
        <w:t>Чебаково</w:t>
      </w:r>
      <w:proofErr w:type="spellEnd"/>
      <w:r w:rsidRPr="00B56514">
        <w:rPr>
          <w:rFonts w:ascii="Times New Roman" w:hAnsi="Times New Roman" w:cs="Times New Roman"/>
          <w:color w:val="000000"/>
        </w:rPr>
        <w:t xml:space="preserve"> - 35/6 </w:t>
      </w:r>
      <w:proofErr w:type="spellStart"/>
      <w:r w:rsidRPr="00B56514">
        <w:rPr>
          <w:rFonts w:ascii="Times New Roman" w:hAnsi="Times New Roman" w:cs="Times New Roman"/>
          <w:color w:val="000000"/>
        </w:rPr>
        <w:t>кВ.</w:t>
      </w:r>
      <w:proofErr w:type="spellEnd"/>
    </w:p>
    <w:p w:rsidR="006B1D78" w:rsidRPr="00B56514" w:rsidRDefault="006B1D78" w:rsidP="007A4A6B">
      <w:pPr>
        <w:rPr>
          <w:rFonts w:ascii="Times New Roman" w:hAnsi="Times New Roman" w:cs="Times New Roman"/>
        </w:rPr>
      </w:pPr>
      <w:r w:rsidRPr="00B56514">
        <w:rPr>
          <w:rFonts w:ascii="Times New Roman" w:hAnsi="Times New Roman" w:cs="Times New Roman"/>
        </w:rPr>
        <w:t xml:space="preserve">Электроснабжение потребителей осуществляется от высоковольтных линий 0,4 </w:t>
      </w:r>
      <w:proofErr w:type="spellStart"/>
      <w:r w:rsidRPr="00B56514">
        <w:rPr>
          <w:rFonts w:ascii="Times New Roman" w:hAnsi="Times New Roman" w:cs="Times New Roman"/>
        </w:rPr>
        <w:t>кВ.</w:t>
      </w:r>
      <w:proofErr w:type="spellEnd"/>
      <w:r w:rsidRPr="00B56514">
        <w:rPr>
          <w:rFonts w:ascii="Times New Roman" w:hAnsi="Times New Roman" w:cs="Times New Roman"/>
        </w:rPr>
        <w:t xml:space="preserve"> Все населенные пункты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электрифицированы. В 53 населенных пунктах поселения существуют сети уличного освещения.</w:t>
      </w:r>
    </w:p>
    <w:p w:rsidR="006B1D78" w:rsidRPr="00B56514" w:rsidRDefault="006B1D78" w:rsidP="007A4A6B">
      <w:pPr>
        <w:rPr>
          <w:rFonts w:ascii="Times New Roman" w:hAnsi="Times New Roman" w:cs="Times New Roman"/>
        </w:rPr>
      </w:pPr>
      <w:r w:rsidRPr="00B56514">
        <w:rPr>
          <w:rFonts w:ascii="Times New Roman" w:hAnsi="Times New Roman" w:cs="Times New Roman"/>
        </w:rPr>
        <w:t>Общая протяженность сетей электроснабжения составляет 193, 5 км, в том числе:</w:t>
      </w:r>
    </w:p>
    <w:p w:rsidR="006B1D78" w:rsidRPr="00B56514" w:rsidRDefault="006B1D78" w:rsidP="00FB5BFA">
      <w:pPr>
        <w:numPr>
          <w:ilvl w:val="0"/>
          <w:numId w:val="5"/>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 xml:space="preserve">протяженность высоковольтных </w:t>
      </w:r>
      <w:proofErr w:type="gramStart"/>
      <w:r w:rsidRPr="00B56514">
        <w:rPr>
          <w:rFonts w:ascii="Times New Roman" w:hAnsi="Times New Roman" w:cs="Times New Roman"/>
          <w:color w:val="000000"/>
        </w:rPr>
        <w:t>ВЛ</w:t>
      </w:r>
      <w:proofErr w:type="gramEnd"/>
      <w:r w:rsidRPr="00B56514">
        <w:rPr>
          <w:rFonts w:ascii="Times New Roman" w:hAnsi="Times New Roman" w:cs="Times New Roman"/>
          <w:color w:val="000000"/>
        </w:rPr>
        <w:t xml:space="preserve"> составляет 113,12 км;</w:t>
      </w:r>
    </w:p>
    <w:p w:rsidR="006B1D78" w:rsidRPr="00B56514" w:rsidRDefault="006B1D78" w:rsidP="00FB5BFA">
      <w:pPr>
        <w:numPr>
          <w:ilvl w:val="0"/>
          <w:numId w:val="5"/>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 xml:space="preserve">протяженность низковольтных </w:t>
      </w:r>
      <w:proofErr w:type="gramStart"/>
      <w:r w:rsidRPr="00B56514">
        <w:rPr>
          <w:rFonts w:ascii="Times New Roman" w:hAnsi="Times New Roman" w:cs="Times New Roman"/>
          <w:color w:val="000000"/>
        </w:rPr>
        <w:t>ВЛ</w:t>
      </w:r>
      <w:proofErr w:type="gramEnd"/>
      <w:r w:rsidRPr="00B56514">
        <w:rPr>
          <w:rFonts w:ascii="Times New Roman" w:hAnsi="Times New Roman" w:cs="Times New Roman"/>
          <w:color w:val="000000"/>
        </w:rPr>
        <w:t xml:space="preserve"> составляет 80,435 км.</w:t>
      </w:r>
    </w:p>
    <w:p w:rsidR="006B1D78" w:rsidRPr="00B56514" w:rsidRDefault="006B1D78" w:rsidP="007A4A6B">
      <w:pPr>
        <w:rPr>
          <w:rFonts w:ascii="Times New Roman" w:hAnsi="Times New Roman" w:cs="Times New Roman"/>
        </w:rPr>
      </w:pPr>
      <w:r w:rsidRPr="00B56514">
        <w:rPr>
          <w:rFonts w:ascii="Times New Roman" w:hAnsi="Times New Roman" w:cs="Times New Roman"/>
        </w:rPr>
        <w:t xml:space="preserve">Большая часть </w:t>
      </w:r>
      <w:proofErr w:type="gramStart"/>
      <w:r w:rsidRPr="00B56514">
        <w:rPr>
          <w:rFonts w:ascii="Times New Roman" w:hAnsi="Times New Roman" w:cs="Times New Roman"/>
        </w:rPr>
        <w:t>ВЛ</w:t>
      </w:r>
      <w:proofErr w:type="gramEnd"/>
      <w:r w:rsidRPr="00B56514">
        <w:rPr>
          <w:rFonts w:ascii="Times New Roman" w:hAnsi="Times New Roman" w:cs="Times New Roman"/>
        </w:rPr>
        <w:t xml:space="preserve"> 0,4 </w:t>
      </w:r>
      <w:proofErr w:type="spellStart"/>
      <w:r w:rsidRPr="00B56514">
        <w:rPr>
          <w:rFonts w:ascii="Times New Roman" w:hAnsi="Times New Roman" w:cs="Times New Roman"/>
        </w:rPr>
        <w:t>кВ</w:t>
      </w:r>
      <w:proofErr w:type="spellEnd"/>
      <w:r w:rsidRPr="00B56514">
        <w:rPr>
          <w:rFonts w:ascii="Times New Roman" w:hAnsi="Times New Roman" w:cs="Times New Roman"/>
        </w:rPr>
        <w:t xml:space="preserve"> требует замены опор и проводов. На балансе стоит 53 ТП 6-10/0,4 </w:t>
      </w:r>
      <w:proofErr w:type="spellStart"/>
      <w:r w:rsidRPr="00B56514">
        <w:rPr>
          <w:rFonts w:ascii="Times New Roman" w:hAnsi="Times New Roman" w:cs="Times New Roman"/>
        </w:rPr>
        <w:t>кВ.</w:t>
      </w:r>
      <w:proofErr w:type="spellEnd"/>
      <w:r w:rsidRPr="00B56514">
        <w:rPr>
          <w:rFonts w:ascii="Times New Roman" w:hAnsi="Times New Roman" w:cs="Times New Roman"/>
        </w:rPr>
        <w:t xml:space="preserve"> </w:t>
      </w:r>
    </w:p>
    <w:p w:rsidR="005B322A" w:rsidRPr="00B56514" w:rsidRDefault="005B322A" w:rsidP="007A4A6B">
      <w:pPr>
        <w:rPr>
          <w:rFonts w:ascii="Times New Roman" w:hAnsi="Times New Roman" w:cs="Times New Roman"/>
        </w:rPr>
      </w:pPr>
      <w:r w:rsidRPr="00B56514">
        <w:rPr>
          <w:rFonts w:ascii="Times New Roman" w:hAnsi="Times New Roman" w:cs="Times New Roman"/>
        </w:rPr>
        <w:lastRenderedPageBreak/>
        <w:t xml:space="preserve">Большая часть населенных пунктов поселения не имеет централизованного водоснабжения и водопроводных сетей. В них источниками водоснабжения являются шахтные колодцы, большинство из которых используют больше </w:t>
      </w:r>
      <w:r w:rsidRPr="00B56514">
        <w:rPr>
          <w:rFonts w:ascii="Times New Roman" w:hAnsi="Times New Roman" w:cs="Times New Roman"/>
          <w:color w:val="000000"/>
        </w:rPr>
        <w:t xml:space="preserve">15 лет. Централизованное водоснабжение имеется в четырех населенных пунктах: д. </w:t>
      </w:r>
      <w:proofErr w:type="spellStart"/>
      <w:r w:rsidRPr="00B56514">
        <w:rPr>
          <w:rFonts w:ascii="Times New Roman" w:hAnsi="Times New Roman" w:cs="Times New Roman"/>
          <w:color w:val="000000"/>
        </w:rPr>
        <w:t>Емишево</w:t>
      </w:r>
      <w:proofErr w:type="spellEnd"/>
      <w:r w:rsidRPr="00B56514">
        <w:rPr>
          <w:rFonts w:ascii="Times New Roman" w:hAnsi="Times New Roman" w:cs="Times New Roman"/>
          <w:color w:val="000000"/>
        </w:rPr>
        <w:t xml:space="preserve">, д. Столбищи, д. </w:t>
      </w:r>
      <w:proofErr w:type="spellStart"/>
      <w:r w:rsidRPr="00B56514">
        <w:rPr>
          <w:rFonts w:ascii="Times New Roman" w:hAnsi="Times New Roman" w:cs="Times New Roman"/>
          <w:color w:val="000000"/>
        </w:rPr>
        <w:t>Осташево</w:t>
      </w:r>
      <w:proofErr w:type="spellEnd"/>
      <w:r w:rsidRPr="00B56514">
        <w:rPr>
          <w:rFonts w:ascii="Times New Roman" w:hAnsi="Times New Roman" w:cs="Times New Roman"/>
          <w:color w:val="000000"/>
        </w:rPr>
        <w:t xml:space="preserve">, д. </w:t>
      </w:r>
      <w:proofErr w:type="spellStart"/>
      <w:r w:rsidRPr="00B56514">
        <w:rPr>
          <w:rFonts w:ascii="Times New Roman" w:hAnsi="Times New Roman" w:cs="Times New Roman"/>
          <w:color w:val="000000"/>
        </w:rPr>
        <w:t>Рождественное</w:t>
      </w:r>
      <w:proofErr w:type="spellEnd"/>
      <w:r w:rsidRPr="00B56514">
        <w:rPr>
          <w:rFonts w:ascii="Times New Roman" w:hAnsi="Times New Roman" w:cs="Times New Roman"/>
          <w:color w:val="000000"/>
        </w:rPr>
        <w:t>.</w:t>
      </w:r>
    </w:p>
    <w:p w:rsidR="005B322A" w:rsidRPr="00B56514" w:rsidRDefault="005B322A" w:rsidP="007A4A6B">
      <w:pPr>
        <w:rPr>
          <w:rFonts w:ascii="Times New Roman" w:hAnsi="Times New Roman" w:cs="Times New Roman"/>
        </w:rPr>
      </w:pPr>
      <w:r w:rsidRPr="00B56514">
        <w:rPr>
          <w:rFonts w:ascii="Times New Roman" w:hAnsi="Times New Roman" w:cs="Times New Roman"/>
        </w:rPr>
        <w:t xml:space="preserve">Централизованная система водоотведения имеется только в двух населенных пунктах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(д. </w:t>
      </w:r>
      <w:proofErr w:type="spellStart"/>
      <w:r w:rsidRPr="00B56514">
        <w:rPr>
          <w:rFonts w:ascii="Times New Roman" w:hAnsi="Times New Roman" w:cs="Times New Roman"/>
        </w:rPr>
        <w:t>Емишево</w:t>
      </w:r>
      <w:proofErr w:type="spellEnd"/>
      <w:r w:rsidRPr="00B56514">
        <w:rPr>
          <w:rFonts w:ascii="Times New Roman" w:hAnsi="Times New Roman" w:cs="Times New Roman"/>
        </w:rPr>
        <w:t xml:space="preserve"> и д. Столбищи). В данных населенных пунктах канализованы объекты социальной и коммунальной инфраструктуры, жилая и производственная зоны. Население, проживающее в индивидуальной застройке, пользуется, локальными септиками, надворными уборными и выгребами, как и населенны</w:t>
      </w:r>
      <w:r w:rsidR="00425226">
        <w:rPr>
          <w:rFonts w:ascii="Times New Roman" w:hAnsi="Times New Roman" w:cs="Times New Roman"/>
        </w:rPr>
        <w:t>е</w:t>
      </w:r>
      <w:r w:rsidRPr="00B56514">
        <w:rPr>
          <w:rFonts w:ascii="Times New Roman" w:hAnsi="Times New Roman" w:cs="Times New Roman"/>
        </w:rPr>
        <w:t xml:space="preserve"> пункт</w:t>
      </w:r>
      <w:r w:rsidR="00425226">
        <w:rPr>
          <w:rFonts w:ascii="Times New Roman" w:hAnsi="Times New Roman" w:cs="Times New Roman"/>
        </w:rPr>
        <w:t>ы,</w:t>
      </w:r>
      <w:r w:rsidRPr="00B56514">
        <w:rPr>
          <w:rFonts w:ascii="Times New Roman" w:hAnsi="Times New Roman" w:cs="Times New Roman"/>
        </w:rPr>
        <w:t xml:space="preserve"> не имеющи</w:t>
      </w:r>
      <w:r w:rsidR="00425226">
        <w:rPr>
          <w:rFonts w:ascii="Times New Roman" w:hAnsi="Times New Roman" w:cs="Times New Roman"/>
        </w:rPr>
        <w:t>е</w:t>
      </w:r>
      <w:r w:rsidRPr="00B56514">
        <w:rPr>
          <w:rFonts w:ascii="Times New Roman" w:hAnsi="Times New Roman" w:cs="Times New Roman"/>
        </w:rPr>
        <w:t xml:space="preserve"> централизованную систему водоотведения.</w:t>
      </w:r>
    </w:p>
    <w:p w:rsidR="005B322A" w:rsidRPr="00B56514" w:rsidRDefault="005B322A" w:rsidP="007A4A6B">
      <w:pPr>
        <w:pBdr>
          <w:top w:val="nil"/>
          <w:left w:val="nil"/>
          <w:bottom w:val="nil"/>
          <w:right w:val="nil"/>
          <w:between w:val="nil"/>
        </w:pBdr>
        <w:rPr>
          <w:rFonts w:ascii="Times New Roman" w:hAnsi="Times New Roman" w:cs="Times New Roman"/>
          <w:color w:val="000000"/>
        </w:rPr>
      </w:pPr>
      <w:r w:rsidRPr="00B56514">
        <w:rPr>
          <w:rFonts w:ascii="Times New Roman" w:hAnsi="Times New Roman" w:cs="Times New Roman"/>
          <w:color w:val="000000"/>
        </w:rPr>
        <w:t xml:space="preserve">В д. </w:t>
      </w:r>
      <w:proofErr w:type="spellStart"/>
      <w:r w:rsidRPr="00B56514">
        <w:rPr>
          <w:rFonts w:ascii="Times New Roman" w:hAnsi="Times New Roman" w:cs="Times New Roman"/>
          <w:color w:val="000000"/>
        </w:rPr>
        <w:t>Емишево</w:t>
      </w:r>
      <w:proofErr w:type="spellEnd"/>
      <w:r w:rsidRPr="00B56514">
        <w:rPr>
          <w:rFonts w:ascii="Times New Roman" w:hAnsi="Times New Roman" w:cs="Times New Roman"/>
          <w:color w:val="000000"/>
        </w:rPr>
        <w:t xml:space="preserve"> и д. Столбищи в централизованную систему водоотведения входят: канализационные сети, канализационные насосные станции и канализационные очистные сооружения (пруды отстойники). Канализационные сети достаточно развиты, поступление стоков на канализационные очистные сооружения напорное.</w:t>
      </w:r>
    </w:p>
    <w:p w:rsidR="003C49E3" w:rsidRDefault="005B322A" w:rsidP="003C49E3">
      <w:pPr>
        <w:rPr>
          <w:rFonts w:ascii="Times New Roman" w:hAnsi="Times New Roman" w:cs="Times New Roman"/>
        </w:rPr>
      </w:pPr>
      <w:r w:rsidRPr="00B56514">
        <w:rPr>
          <w:rFonts w:ascii="Times New Roman" w:hAnsi="Times New Roman" w:cs="Times New Roman"/>
        </w:rPr>
        <w:t xml:space="preserve">Централизованная система теплоснабжения и горячего водоснабжения имеется только в двух населенных пунктах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(д. </w:t>
      </w:r>
      <w:proofErr w:type="spellStart"/>
      <w:r w:rsidRPr="00B56514">
        <w:rPr>
          <w:rFonts w:ascii="Times New Roman" w:hAnsi="Times New Roman" w:cs="Times New Roman"/>
        </w:rPr>
        <w:t>Емишево</w:t>
      </w:r>
      <w:proofErr w:type="spellEnd"/>
      <w:r w:rsidRPr="00B56514">
        <w:rPr>
          <w:rFonts w:ascii="Times New Roman" w:hAnsi="Times New Roman" w:cs="Times New Roman"/>
        </w:rPr>
        <w:t xml:space="preserve"> и д. Столбищи). Теплоснабжение в </w:t>
      </w:r>
      <w:proofErr w:type="gramStart"/>
      <w:r w:rsidRPr="00B56514">
        <w:rPr>
          <w:rFonts w:ascii="Times New Roman" w:hAnsi="Times New Roman" w:cs="Times New Roman"/>
        </w:rPr>
        <w:t>населенных пунктах, не имеющих централизованной системы теплоснабжения осуществляется</w:t>
      </w:r>
      <w:proofErr w:type="gramEnd"/>
      <w:r w:rsidRPr="00B56514">
        <w:rPr>
          <w:rFonts w:ascii="Times New Roman" w:hAnsi="Times New Roman" w:cs="Times New Roman"/>
        </w:rPr>
        <w:t xml:space="preserve"> по средствам индивидуальных котлов-колонок и печного отопления. Зоны действия централизованных источников теплоснабжения: жилой сектор, учреждения социальной инфраструктуры.</w:t>
      </w:r>
      <w:r w:rsidR="00903468">
        <w:rPr>
          <w:rFonts w:ascii="Times New Roman" w:hAnsi="Times New Roman" w:cs="Times New Roman"/>
        </w:rPr>
        <w:t xml:space="preserve"> </w:t>
      </w:r>
    </w:p>
    <w:p w:rsidR="003C49E3" w:rsidRDefault="003C49E3" w:rsidP="003C49E3">
      <w:r w:rsidRPr="003C49E3">
        <w:rPr>
          <w:rFonts w:ascii="Times New Roman" w:hAnsi="Times New Roman" w:cs="Times New Roman"/>
        </w:rPr>
        <w:t xml:space="preserve">Источником централизованного теплоснабжения в дер. Столбищи и </w:t>
      </w:r>
      <w:r>
        <w:rPr>
          <w:rFonts w:ascii="Times New Roman" w:hAnsi="Times New Roman" w:cs="Times New Roman"/>
        </w:rPr>
        <w:t xml:space="preserve">дер. </w:t>
      </w:r>
      <w:proofErr w:type="spellStart"/>
      <w:r w:rsidRPr="003C49E3">
        <w:rPr>
          <w:rFonts w:ascii="Times New Roman" w:hAnsi="Times New Roman" w:cs="Times New Roman"/>
        </w:rPr>
        <w:t>Емишево</w:t>
      </w:r>
      <w:proofErr w:type="spellEnd"/>
      <w:r w:rsidRPr="003C49E3">
        <w:rPr>
          <w:rFonts w:ascii="Times New Roman" w:hAnsi="Times New Roman" w:cs="Times New Roman"/>
        </w:rPr>
        <w:t xml:space="preserve"> являются котельные. Котельная в дер. Столбищи, располагается по адресу: ул. Центральная, д.8а с общей установленной мощностью 3,44 Гкал/</w:t>
      </w:r>
      <w:proofErr w:type="gramStart"/>
      <w:r w:rsidRPr="003C49E3">
        <w:rPr>
          <w:rFonts w:ascii="Times New Roman" w:hAnsi="Times New Roman" w:cs="Times New Roman"/>
        </w:rPr>
        <w:t>ч</w:t>
      </w:r>
      <w:proofErr w:type="gramEnd"/>
      <w:r w:rsidRPr="003C49E3">
        <w:rPr>
          <w:rFonts w:ascii="Times New Roman" w:hAnsi="Times New Roman" w:cs="Times New Roman"/>
        </w:rPr>
        <w:t xml:space="preserve"> и годовым производством тепловой энергии 2841,984 Гкал. </w:t>
      </w:r>
      <w:proofErr w:type="gramStart"/>
      <w:r w:rsidRPr="003C49E3">
        <w:rPr>
          <w:rFonts w:ascii="Times New Roman" w:hAnsi="Times New Roman" w:cs="Times New Roman"/>
        </w:rPr>
        <w:t xml:space="preserve">Котельная в дер. </w:t>
      </w:r>
      <w:proofErr w:type="spellStart"/>
      <w:r w:rsidRPr="003C49E3">
        <w:rPr>
          <w:rFonts w:ascii="Times New Roman" w:hAnsi="Times New Roman" w:cs="Times New Roman"/>
        </w:rPr>
        <w:t>Емишево</w:t>
      </w:r>
      <w:proofErr w:type="spellEnd"/>
      <w:r w:rsidRPr="003C49E3">
        <w:rPr>
          <w:rFonts w:ascii="Times New Roman" w:hAnsi="Times New Roman" w:cs="Times New Roman"/>
        </w:rPr>
        <w:t xml:space="preserve"> располагается по адресу: ул. Колхозная, д.7 с общей установленной мощностью 3,44 Гкал/ч и годовым производством тепловой энергии 1589,541 Гкал.</w:t>
      </w:r>
      <w:proofErr w:type="gramEnd"/>
    </w:p>
    <w:p w:rsidR="005B322A" w:rsidRPr="00B56514" w:rsidRDefault="005B322A" w:rsidP="003C49E3">
      <w:pPr>
        <w:rPr>
          <w:rFonts w:ascii="Times New Roman" w:hAnsi="Times New Roman" w:cs="Times New Roman"/>
        </w:rPr>
      </w:pPr>
      <w:r w:rsidRPr="00B56514">
        <w:rPr>
          <w:rFonts w:ascii="Times New Roman" w:hAnsi="Times New Roman" w:cs="Times New Roman"/>
        </w:rPr>
        <w:t xml:space="preserve">Теплоснабжение потребителей в д. </w:t>
      </w:r>
      <w:proofErr w:type="spellStart"/>
      <w:r w:rsidRPr="00B56514">
        <w:rPr>
          <w:rFonts w:ascii="Times New Roman" w:hAnsi="Times New Roman" w:cs="Times New Roman"/>
        </w:rPr>
        <w:t>Емишево</w:t>
      </w:r>
      <w:proofErr w:type="spellEnd"/>
      <w:r w:rsidRPr="00B56514">
        <w:rPr>
          <w:rFonts w:ascii="Times New Roman" w:hAnsi="Times New Roman" w:cs="Times New Roman"/>
        </w:rPr>
        <w:t xml:space="preserve"> и д. Столбищи осуществляется по теплотрассам, расположенным вдоль основных проездов, способ прокладки тепловых сетей в основном наземный, незначительные участки проведены под землей.</w:t>
      </w:r>
    </w:p>
    <w:p w:rsidR="005B322A" w:rsidRPr="00B56514" w:rsidRDefault="005B322A" w:rsidP="007A4A6B">
      <w:pPr>
        <w:rPr>
          <w:rFonts w:ascii="Times New Roman" w:hAnsi="Times New Roman" w:cs="Times New Roman"/>
        </w:rPr>
      </w:pPr>
      <w:r w:rsidRPr="00B56514">
        <w:rPr>
          <w:rFonts w:ascii="Times New Roman" w:hAnsi="Times New Roman" w:cs="Times New Roman"/>
        </w:rPr>
        <w:t xml:space="preserve">На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газифицированы 4 </w:t>
      </w:r>
      <w:proofErr w:type="gramStart"/>
      <w:r w:rsidRPr="00B56514">
        <w:rPr>
          <w:rFonts w:ascii="Times New Roman" w:hAnsi="Times New Roman" w:cs="Times New Roman"/>
        </w:rPr>
        <w:t>населенных</w:t>
      </w:r>
      <w:proofErr w:type="gramEnd"/>
      <w:r w:rsidRPr="00B56514">
        <w:rPr>
          <w:rFonts w:ascii="Times New Roman" w:hAnsi="Times New Roman" w:cs="Times New Roman"/>
        </w:rPr>
        <w:t xml:space="preserve"> пункта: д. </w:t>
      </w:r>
      <w:proofErr w:type="spellStart"/>
      <w:r w:rsidRPr="00B56514">
        <w:rPr>
          <w:rFonts w:ascii="Times New Roman" w:hAnsi="Times New Roman" w:cs="Times New Roman"/>
        </w:rPr>
        <w:t>Емишево</w:t>
      </w:r>
      <w:proofErr w:type="spellEnd"/>
      <w:r w:rsidRPr="00B56514">
        <w:rPr>
          <w:rFonts w:ascii="Times New Roman" w:hAnsi="Times New Roman" w:cs="Times New Roman"/>
        </w:rPr>
        <w:t xml:space="preserve">, д. Столбищи, д. Подлесное, д. </w:t>
      </w:r>
      <w:proofErr w:type="spellStart"/>
      <w:r w:rsidRPr="00B56514">
        <w:rPr>
          <w:rFonts w:ascii="Times New Roman" w:hAnsi="Times New Roman" w:cs="Times New Roman"/>
        </w:rPr>
        <w:t>Ионовское</w:t>
      </w:r>
      <w:proofErr w:type="spellEnd"/>
      <w:r w:rsidRPr="00B56514">
        <w:rPr>
          <w:rFonts w:ascii="Times New Roman" w:hAnsi="Times New Roman" w:cs="Times New Roman"/>
        </w:rPr>
        <w:t xml:space="preserve">. В д. </w:t>
      </w:r>
      <w:proofErr w:type="spellStart"/>
      <w:r w:rsidRPr="00B56514">
        <w:rPr>
          <w:rFonts w:ascii="Times New Roman" w:hAnsi="Times New Roman" w:cs="Times New Roman"/>
        </w:rPr>
        <w:t>Емишево</w:t>
      </w:r>
      <w:proofErr w:type="spellEnd"/>
      <w:r w:rsidRPr="00B56514">
        <w:rPr>
          <w:rFonts w:ascii="Times New Roman" w:hAnsi="Times New Roman" w:cs="Times New Roman"/>
        </w:rPr>
        <w:t xml:space="preserve"> и д. Столбищи размещены газорегуляторные пункты (ГРП), в д. Подлесное и д. </w:t>
      </w:r>
      <w:proofErr w:type="spellStart"/>
      <w:r w:rsidRPr="00B56514">
        <w:rPr>
          <w:rFonts w:ascii="Times New Roman" w:hAnsi="Times New Roman" w:cs="Times New Roman"/>
        </w:rPr>
        <w:t>Ионовское</w:t>
      </w:r>
      <w:proofErr w:type="spellEnd"/>
      <w:r w:rsidRPr="00B56514">
        <w:rPr>
          <w:rFonts w:ascii="Times New Roman" w:hAnsi="Times New Roman" w:cs="Times New Roman"/>
        </w:rPr>
        <w:t xml:space="preserve"> расположены шкафные газорегуляторные пункты (ШРП).</w:t>
      </w:r>
    </w:p>
    <w:p w:rsidR="006B1D78" w:rsidRDefault="005B322A" w:rsidP="007A4A6B">
      <w:pPr>
        <w:rPr>
          <w:rFonts w:ascii="Times New Roman" w:hAnsi="Times New Roman" w:cs="Times New Roman"/>
          <w:color w:val="000000"/>
        </w:rPr>
      </w:pPr>
      <w:r w:rsidRPr="00B56514">
        <w:rPr>
          <w:rFonts w:ascii="Times New Roman" w:hAnsi="Times New Roman" w:cs="Times New Roman"/>
          <w:color w:val="000000"/>
        </w:rPr>
        <w:t xml:space="preserve">Система газоснабжения принята двухступенчатой по давлению. Газопроводами высокого давления газ подается на отопительные котельные и газорегуляторные пункты высокого давления (0,6 Мпа), в которых параметры газа </w:t>
      </w:r>
      <w:proofErr w:type="gramStart"/>
      <w:r w:rsidRPr="00B56514">
        <w:rPr>
          <w:rFonts w:ascii="Times New Roman" w:hAnsi="Times New Roman" w:cs="Times New Roman"/>
          <w:color w:val="000000"/>
        </w:rPr>
        <w:t>редуцируются до параметров низкого давления и уже газопроводами низкого давления газ подается</w:t>
      </w:r>
      <w:proofErr w:type="gramEnd"/>
      <w:r w:rsidRPr="00B56514">
        <w:rPr>
          <w:rFonts w:ascii="Times New Roman" w:hAnsi="Times New Roman" w:cs="Times New Roman"/>
          <w:color w:val="000000"/>
        </w:rPr>
        <w:t xml:space="preserve"> непосредственно потребителям.</w:t>
      </w:r>
    </w:p>
    <w:p w:rsidR="005B322A" w:rsidRPr="00B56514" w:rsidRDefault="005B322A" w:rsidP="007A4A6B">
      <w:pPr>
        <w:pBdr>
          <w:top w:val="nil"/>
          <w:left w:val="nil"/>
          <w:bottom w:val="nil"/>
          <w:right w:val="nil"/>
          <w:between w:val="nil"/>
        </w:pBdr>
        <w:rPr>
          <w:rFonts w:ascii="Times New Roman" w:hAnsi="Times New Roman" w:cs="Times New Roman"/>
          <w:color w:val="000000"/>
        </w:rPr>
      </w:pPr>
      <w:r w:rsidRPr="00B56514">
        <w:rPr>
          <w:rFonts w:ascii="Times New Roman" w:hAnsi="Times New Roman" w:cs="Times New Roman"/>
          <w:color w:val="000000"/>
        </w:rPr>
        <w:t xml:space="preserve">Порядок организации деятельности в области обращения с отходами, в том числе порядок сбора отходов, требования к конструкции контейнеров, к размещению контейнерных площадок, иных мест хранения отходов, порядок организации вывоза и утилизации отходов определяется Администрацией </w:t>
      </w:r>
      <w:proofErr w:type="spellStart"/>
      <w:r w:rsidRPr="00B56514">
        <w:rPr>
          <w:rFonts w:ascii="Times New Roman" w:hAnsi="Times New Roman" w:cs="Times New Roman"/>
          <w:color w:val="000000"/>
        </w:rPr>
        <w:t>Артемьевского</w:t>
      </w:r>
      <w:proofErr w:type="spellEnd"/>
      <w:r w:rsidRPr="00B56514">
        <w:rPr>
          <w:rFonts w:ascii="Times New Roman" w:hAnsi="Times New Roman" w:cs="Times New Roman"/>
          <w:color w:val="000000"/>
        </w:rPr>
        <w:t xml:space="preserve"> сельского поселения.</w:t>
      </w:r>
    </w:p>
    <w:p w:rsidR="005B322A" w:rsidRDefault="005B322A" w:rsidP="007A4A6B">
      <w:pPr>
        <w:pBdr>
          <w:top w:val="nil"/>
          <w:left w:val="nil"/>
          <w:bottom w:val="nil"/>
          <w:right w:val="nil"/>
          <w:between w:val="nil"/>
        </w:pBdr>
        <w:rPr>
          <w:rFonts w:ascii="Times New Roman" w:hAnsi="Times New Roman" w:cs="Times New Roman"/>
          <w:color w:val="000000"/>
        </w:rPr>
      </w:pPr>
      <w:r w:rsidRPr="00B56514">
        <w:rPr>
          <w:rFonts w:ascii="Times New Roman" w:hAnsi="Times New Roman" w:cs="Times New Roman"/>
          <w:color w:val="000000"/>
        </w:rPr>
        <w:t xml:space="preserve">Сбор ТКО осуществляется в контейнеры, размещенные в установленных местах на оборудованных контейнерных площадках, в контейнеры-накопители мусоропроводов, иные </w:t>
      </w:r>
      <w:r w:rsidR="00206A38" w:rsidRPr="00206A38">
        <w:rPr>
          <w:rFonts w:ascii="Times New Roman" w:hAnsi="Times New Roman" w:cs="Times New Roman"/>
        </w:rPr>
        <w:t>места накопления отходов</w:t>
      </w:r>
      <w:r w:rsidRPr="00B56514">
        <w:rPr>
          <w:rFonts w:ascii="Times New Roman" w:hAnsi="Times New Roman" w:cs="Times New Roman"/>
          <w:color w:val="000000"/>
        </w:rPr>
        <w:t>. В случаях, когда в соответствии с действующими нормами и правилами невозможно устройство контейнерной площадки, организацией или частным собственником по согласованию с уполномоченными органами определяются места временного хранения отходов.</w:t>
      </w:r>
    </w:p>
    <w:p w:rsidR="00496F88" w:rsidRPr="00206A38" w:rsidRDefault="00206A38" w:rsidP="00496F88">
      <w:pPr>
        <w:tabs>
          <w:tab w:val="left" w:pos="0"/>
        </w:tabs>
        <w:rPr>
          <w:rFonts w:ascii="Times New Roman" w:hAnsi="Times New Roman" w:cs="Times New Roman"/>
        </w:rPr>
      </w:pPr>
      <w:r w:rsidRPr="00206A38">
        <w:rPr>
          <w:rFonts w:ascii="Times New Roman" w:hAnsi="Times New Roman" w:cs="Times New Roman"/>
        </w:rPr>
        <w:t xml:space="preserve">Согласно территориальной схеме обращения с отходами Ярославской области, утвержденной приказом департамента охраны окружающей среды и природопользования Ярославской области от 26.05.2022 № 7-н, </w:t>
      </w:r>
      <w:r w:rsidRPr="00206A38">
        <w:rPr>
          <w:rFonts w:ascii="Times New Roman" w:hAnsi="Times New Roman" w:cs="Times New Roman"/>
          <w:color w:val="000000"/>
        </w:rPr>
        <w:t>н</w:t>
      </w:r>
      <w:r w:rsidR="00496F88" w:rsidRPr="00206A38">
        <w:rPr>
          <w:rFonts w:ascii="Times New Roman" w:hAnsi="Times New Roman" w:cs="Times New Roman"/>
          <w:color w:val="000000"/>
        </w:rPr>
        <w:t xml:space="preserve">а территории </w:t>
      </w:r>
      <w:proofErr w:type="spellStart"/>
      <w:r w:rsidR="00496F88" w:rsidRPr="00206A38">
        <w:rPr>
          <w:rFonts w:ascii="Times New Roman" w:hAnsi="Times New Roman" w:cs="Times New Roman"/>
          <w:color w:val="000000"/>
        </w:rPr>
        <w:t>Артемьевского</w:t>
      </w:r>
      <w:proofErr w:type="spellEnd"/>
      <w:r w:rsidR="00496F88" w:rsidRPr="00206A38">
        <w:rPr>
          <w:rFonts w:ascii="Times New Roman" w:hAnsi="Times New Roman" w:cs="Times New Roman"/>
          <w:color w:val="000000"/>
        </w:rPr>
        <w:t xml:space="preserve"> сельского поселения расположен действующий полигон у д. Погост</w:t>
      </w:r>
      <w:r w:rsidR="00496F88" w:rsidRPr="00206A38">
        <w:rPr>
          <w:rFonts w:ascii="Times New Roman" w:hAnsi="Times New Roman" w:cs="Times New Roman"/>
        </w:rPr>
        <w:t xml:space="preserve">. </w:t>
      </w:r>
    </w:p>
    <w:p w:rsidR="00042CE2" w:rsidRPr="00B56514" w:rsidRDefault="005B322A" w:rsidP="007A4A6B">
      <w:pPr>
        <w:rPr>
          <w:rFonts w:ascii="Times New Roman" w:hAnsi="Times New Roman" w:cs="Times New Roman"/>
        </w:rPr>
      </w:pPr>
      <w:proofErr w:type="spellStart"/>
      <w:r w:rsidRPr="00B56514">
        <w:rPr>
          <w:rFonts w:ascii="Times New Roman" w:hAnsi="Times New Roman" w:cs="Times New Roman"/>
        </w:rPr>
        <w:lastRenderedPageBreak/>
        <w:t>Артемьевское</w:t>
      </w:r>
      <w:proofErr w:type="spellEnd"/>
      <w:r w:rsidRPr="00B56514">
        <w:rPr>
          <w:rFonts w:ascii="Times New Roman" w:hAnsi="Times New Roman" w:cs="Times New Roman"/>
        </w:rPr>
        <w:t xml:space="preserve"> сельское поселение включает в себя 2 крупных населенных пункта с количеством жителей свыше 700 человек (д. </w:t>
      </w:r>
      <w:proofErr w:type="spellStart"/>
      <w:r w:rsidRPr="00B56514">
        <w:rPr>
          <w:rFonts w:ascii="Times New Roman" w:hAnsi="Times New Roman" w:cs="Times New Roman"/>
        </w:rPr>
        <w:t>Емишево</w:t>
      </w:r>
      <w:proofErr w:type="spellEnd"/>
      <w:r w:rsidRPr="00B56514">
        <w:rPr>
          <w:rFonts w:ascii="Times New Roman" w:hAnsi="Times New Roman" w:cs="Times New Roman"/>
        </w:rPr>
        <w:t xml:space="preserve"> и д. Столбищи), а также 55 населенных пунктов с преобладанием зоны застройки частного сектора. Населенные пункты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удалены друг от друга, протяженность дорог местн</w:t>
      </w:r>
      <w:r w:rsidR="00042CE2">
        <w:rPr>
          <w:rFonts w:ascii="Times New Roman" w:hAnsi="Times New Roman" w:cs="Times New Roman"/>
        </w:rPr>
        <w:t>ого значения составляет 30,7 км</w:t>
      </w:r>
      <w:r w:rsidR="00042CE2" w:rsidRPr="00B56514">
        <w:rPr>
          <w:rFonts w:ascii="Times New Roman" w:hAnsi="Times New Roman" w:cs="Times New Roman"/>
        </w:rPr>
        <w:t xml:space="preserve">, в том числе с твердым покрытием 9,7 км (32 %). Это автомобильные дороги V категории. </w:t>
      </w:r>
    </w:p>
    <w:p w:rsidR="005B322A" w:rsidRPr="00B56514" w:rsidRDefault="005B322A" w:rsidP="007A4A6B">
      <w:pPr>
        <w:rPr>
          <w:rFonts w:ascii="Times New Roman" w:hAnsi="Times New Roman" w:cs="Times New Roman"/>
        </w:rPr>
      </w:pPr>
      <w:r w:rsidRPr="00B56514">
        <w:rPr>
          <w:rFonts w:ascii="Times New Roman" w:hAnsi="Times New Roman" w:cs="Times New Roman"/>
        </w:rPr>
        <w:t xml:space="preserve">Внешние транспортные связи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осуществляются железнодорожным и автомобильным транспортом. Пассажирские перевозки ориентированы в основном на автобусные перевозки, обеспечивающие связь как внутри поселения, так и связь с административным центром Тутаевского муниципального района (г. Тутаев).</w:t>
      </w:r>
    </w:p>
    <w:p w:rsidR="00042CE2" w:rsidRPr="00B56514" w:rsidRDefault="00042CE2" w:rsidP="007A4A6B">
      <w:pPr>
        <w:rPr>
          <w:rFonts w:ascii="Times New Roman" w:hAnsi="Times New Roman" w:cs="Times New Roman"/>
        </w:rPr>
      </w:pPr>
      <w:r w:rsidRPr="00B56514">
        <w:rPr>
          <w:rFonts w:ascii="Times New Roman" w:hAnsi="Times New Roman" w:cs="Times New Roman"/>
        </w:rPr>
        <w:t xml:space="preserve">По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проходит трасса магистрального газопровода «Горький - Череповец» (объект федерального значения).</w:t>
      </w:r>
    </w:p>
    <w:p w:rsidR="00042CE2" w:rsidRPr="00B56514" w:rsidRDefault="00042CE2" w:rsidP="007A4A6B">
      <w:pPr>
        <w:rPr>
          <w:rFonts w:ascii="Times New Roman" w:hAnsi="Times New Roman" w:cs="Times New Roman"/>
        </w:rPr>
      </w:pPr>
      <w:r w:rsidRPr="00B56514">
        <w:rPr>
          <w:rFonts w:ascii="Times New Roman" w:hAnsi="Times New Roman" w:cs="Times New Roman"/>
        </w:rPr>
        <w:t xml:space="preserve">По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проходит участок Северной железной дороги «Мга - Сонково - Ярославль» (объект федерального значения). Участок железной дороги проходит по южной границе поселения, в границах поселения расположены железнодорожные станции 323 км и </w:t>
      </w:r>
      <w:proofErr w:type="spellStart"/>
      <w:r w:rsidRPr="00B56514">
        <w:rPr>
          <w:rFonts w:ascii="Times New Roman" w:hAnsi="Times New Roman" w:cs="Times New Roman"/>
        </w:rPr>
        <w:t>Клинцево</w:t>
      </w:r>
      <w:proofErr w:type="spellEnd"/>
      <w:r w:rsidRPr="00B56514">
        <w:rPr>
          <w:rFonts w:ascii="Times New Roman" w:hAnsi="Times New Roman" w:cs="Times New Roman"/>
        </w:rPr>
        <w:t>.</w:t>
      </w:r>
    </w:p>
    <w:p w:rsidR="00042CE2" w:rsidRPr="00B56514" w:rsidRDefault="00042CE2" w:rsidP="007A4A6B">
      <w:pPr>
        <w:rPr>
          <w:rFonts w:ascii="Times New Roman" w:hAnsi="Times New Roman" w:cs="Times New Roman"/>
        </w:rPr>
      </w:pPr>
      <w:r w:rsidRPr="00B56514">
        <w:rPr>
          <w:rFonts w:ascii="Times New Roman" w:hAnsi="Times New Roman" w:cs="Times New Roman"/>
        </w:rPr>
        <w:t xml:space="preserve">На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функционируют два образовательных учреждения: Муниципальное общеобразовательное учреждение </w:t>
      </w:r>
      <w:proofErr w:type="spellStart"/>
      <w:r w:rsidRPr="00B56514">
        <w:rPr>
          <w:rFonts w:ascii="Times New Roman" w:hAnsi="Times New Roman" w:cs="Times New Roman"/>
        </w:rPr>
        <w:t>Столбищенская</w:t>
      </w:r>
      <w:proofErr w:type="spellEnd"/>
      <w:r w:rsidRPr="00B56514">
        <w:rPr>
          <w:rFonts w:ascii="Times New Roman" w:hAnsi="Times New Roman" w:cs="Times New Roman"/>
        </w:rPr>
        <w:t xml:space="preserve"> основная школа Тутаевского муниципального района (МОУ </w:t>
      </w:r>
      <w:proofErr w:type="spellStart"/>
      <w:r w:rsidRPr="00B56514">
        <w:rPr>
          <w:rFonts w:ascii="Times New Roman" w:hAnsi="Times New Roman" w:cs="Times New Roman"/>
        </w:rPr>
        <w:t>Столбищенская</w:t>
      </w:r>
      <w:proofErr w:type="spellEnd"/>
      <w:r w:rsidRPr="00B56514">
        <w:rPr>
          <w:rFonts w:ascii="Times New Roman" w:hAnsi="Times New Roman" w:cs="Times New Roman"/>
        </w:rPr>
        <w:t xml:space="preserve"> ОШ) с дошкольной группой и Муниципальное общеобразовательное учреждение </w:t>
      </w:r>
      <w:proofErr w:type="spellStart"/>
      <w:r w:rsidRPr="00B56514">
        <w:rPr>
          <w:rFonts w:ascii="Times New Roman" w:hAnsi="Times New Roman" w:cs="Times New Roman"/>
        </w:rPr>
        <w:t>Емишевская</w:t>
      </w:r>
      <w:proofErr w:type="spellEnd"/>
      <w:r w:rsidRPr="00B56514">
        <w:rPr>
          <w:rFonts w:ascii="Times New Roman" w:hAnsi="Times New Roman" w:cs="Times New Roman"/>
        </w:rPr>
        <w:t xml:space="preserve"> основная школа Тутаевского муниципального района (МОУ </w:t>
      </w:r>
      <w:proofErr w:type="spellStart"/>
      <w:r w:rsidRPr="00B56514">
        <w:rPr>
          <w:rFonts w:ascii="Times New Roman" w:hAnsi="Times New Roman" w:cs="Times New Roman"/>
        </w:rPr>
        <w:t>Емишевская</w:t>
      </w:r>
      <w:proofErr w:type="spellEnd"/>
      <w:r w:rsidRPr="00B56514">
        <w:rPr>
          <w:rFonts w:ascii="Times New Roman" w:hAnsi="Times New Roman" w:cs="Times New Roman"/>
        </w:rPr>
        <w:t xml:space="preserve"> ОШ) с дошкольной группой.</w:t>
      </w:r>
    </w:p>
    <w:p w:rsidR="00042CE2" w:rsidRPr="00B56514" w:rsidRDefault="00042CE2" w:rsidP="007A4A6B">
      <w:pPr>
        <w:rPr>
          <w:rFonts w:ascii="Times New Roman" w:hAnsi="Times New Roman" w:cs="Times New Roman"/>
        </w:rPr>
      </w:pPr>
      <w:r w:rsidRPr="00B56514">
        <w:rPr>
          <w:rFonts w:ascii="Times New Roman" w:hAnsi="Times New Roman" w:cs="Times New Roman"/>
        </w:rPr>
        <w:t>Доступность общего образования обеспечивается за счет организации доставки детей к месту учебы школьными автобусами. Учебные заведения реализуют основные общеобразовательные программы начального общего, основного общего и среднего общего образования, в котором обучаются около 200 человек.</w:t>
      </w:r>
    </w:p>
    <w:p w:rsidR="00042CE2" w:rsidRPr="00B56514" w:rsidRDefault="00042CE2" w:rsidP="007A4A6B">
      <w:pPr>
        <w:rPr>
          <w:rFonts w:ascii="Times New Roman" w:hAnsi="Times New Roman" w:cs="Times New Roman"/>
        </w:rPr>
      </w:pPr>
      <w:r w:rsidRPr="00B56514">
        <w:rPr>
          <w:rFonts w:ascii="Times New Roman" w:hAnsi="Times New Roman" w:cs="Times New Roman"/>
        </w:rPr>
        <w:t>На базе общеобразовательных учреждений организованы объединения Муниципального учреждения дополнительного образования «Центр дополнительного образования «Созвездие»» Тутаевского муниципального района (МУ ДО ЦДО «Созвездие») с общим охватом участников 120 человек.</w:t>
      </w:r>
    </w:p>
    <w:p w:rsidR="00042CE2" w:rsidRPr="00B56514" w:rsidRDefault="00042CE2" w:rsidP="007A4A6B">
      <w:pPr>
        <w:rPr>
          <w:rFonts w:ascii="Times New Roman" w:hAnsi="Times New Roman" w:cs="Times New Roman"/>
        </w:rPr>
      </w:pPr>
      <w:r w:rsidRPr="00B56514">
        <w:rPr>
          <w:rFonts w:ascii="Times New Roman" w:hAnsi="Times New Roman" w:cs="Times New Roman"/>
        </w:rPr>
        <w:t xml:space="preserve">Коррекционно-развивающая, компенсирующая и логопедическая помощь обучающимся оказывается, как педагогами образовательных учреждений, так и специалистами Муниципального учреждения Центр психолого-педагогической, </w:t>
      </w:r>
      <w:proofErr w:type="gramStart"/>
      <w:r w:rsidRPr="00B56514">
        <w:rPr>
          <w:rFonts w:ascii="Times New Roman" w:hAnsi="Times New Roman" w:cs="Times New Roman"/>
        </w:rPr>
        <w:t>медико-социальной</w:t>
      </w:r>
      <w:proofErr w:type="gramEnd"/>
      <w:r w:rsidRPr="00B56514">
        <w:rPr>
          <w:rFonts w:ascii="Times New Roman" w:hAnsi="Times New Roman" w:cs="Times New Roman"/>
        </w:rPr>
        <w:t xml:space="preserve"> помощи «Стимул» (МУ Центр «Стимул») Тутаевского муниципального района.</w:t>
      </w:r>
    </w:p>
    <w:p w:rsidR="00042CE2" w:rsidRPr="00B56514" w:rsidRDefault="00042CE2" w:rsidP="007A4A6B">
      <w:pPr>
        <w:rPr>
          <w:rFonts w:ascii="Times New Roman" w:hAnsi="Times New Roman" w:cs="Times New Roman"/>
        </w:rPr>
      </w:pPr>
      <w:r w:rsidRPr="00B56514">
        <w:rPr>
          <w:rFonts w:ascii="Times New Roman" w:hAnsi="Times New Roman" w:cs="Times New Roman"/>
        </w:rPr>
        <w:t xml:space="preserve">На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расположено три структурных подразделения Государственного бюджетного учреждения здравоохранения Ярославской области «</w:t>
      </w:r>
      <w:proofErr w:type="spellStart"/>
      <w:r w:rsidRPr="00B56514">
        <w:rPr>
          <w:rFonts w:ascii="Times New Roman" w:hAnsi="Times New Roman" w:cs="Times New Roman"/>
        </w:rPr>
        <w:t>Тутаевская</w:t>
      </w:r>
      <w:proofErr w:type="spellEnd"/>
      <w:r w:rsidRPr="00B56514">
        <w:rPr>
          <w:rFonts w:ascii="Times New Roman" w:hAnsi="Times New Roman" w:cs="Times New Roman"/>
        </w:rPr>
        <w:t xml:space="preserve"> центральная районная больница» (ГБУЗ ЯО «</w:t>
      </w:r>
      <w:proofErr w:type="spellStart"/>
      <w:r w:rsidRPr="00B56514">
        <w:rPr>
          <w:rFonts w:ascii="Times New Roman" w:hAnsi="Times New Roman" w:cs="Times New Roman"/>
        </w:rPr>
        <w:t>Тутаевская</w:t>
      </w:r>
      <w:proofErr w:type="spellEnd"/>
      <w:r w:rsidRPr="00B56514">
        <w:rPr>
          <w:rFonts w:ascii="Times New Roman" w:hAnsi="Times New Roman" w:cs="Times New Roman"/>
        </w:rPr>
        <w:t xml:space="preserve"> ЦРБ»): </w:t>
      </w:r>
      <w:proofErr w:type="spellStart"/>
      <w:r w:rsidRPr="00B56514">
        <w:rPr>
          <w:rFonts w:ascii="Times New Roman" w:hAnsi="Times New Roman" w:cs="Times New Roman"/>
        </w:rPr>
        <w:t>Емишевский</w:t>
      </w:r>
      <w:proofErr w:type="spellEnd"/>
      <w:r w:rsidRPr="00B56514">
        <w:rPr>
          <w:rFonts w:ascii="Times New Roman" w:hAnsi="Times New Roman" w:cs="Times New Roman"/>
        </w:rPr>
        <w:t xml:space="preserve"> фельдшерско-акушерский пункт (</w:t>
      </w:r>
      <w:proofErr w:type="spellStart"/>
      <w:r w:rsidRPr="00B56514">
        <w:rPr>
          <w:rFonts w:ascii="Times New Roman" w:hAnsi="Times New Roman" w:cs="Times New Roman"/>
        </w:rPr>
        <w:t>Емишевский</w:t>
      </w:r>
      <w:proofErr w:type="spellEnd"/>
      <w:r w:rsidRPr="00B56514">
        <w:rPr>
          <w:rFonts w:ascii="Times New Roman" w:hAnsi="Times New Roman" w:cs="Times New Roman"/>
        </w:rPr>
        <w:t xml:space="preserve"> ФАП), </w:t>
      </w:r>
      <w:proofErr w:type="spellStart"/>
      <w:r w:rsidRPr="00B56514">
        <w:rPr>
          <w:rFonts w:ascii="Times New Roman" w:hAnsi="Times New Roman" w:cs="Times New Roman"/>
        </w:rPr>
        <w:t>Столбищенский</w:t>
      </w:r>
      <w:proofErr w:type="spellEnd"/>
      <w:r w:rsidRPr="00B56514">
        <w:rPr>
          <w:rFonts w:ascii="Times New Roman" w:hAnsi="Times New Roman" w:cs="Times New Roman"/>
        </w:rPr>
        <w:t xml:space="preserve"> фельдшерско-акушерский пункт (</w:t>
      </w:r>
      <w:proofErr w:type="spellStart"/>
      <w:r w:rsidRPr="00B56514">
        <w:rPr>
          <w:rFonts w:ascii="Times New Roman" w:hAnsi="Times New Roman" w:cs="Times New Roman"/>
        </w:rPr>
        <w:t>Столбищенский</w:t>
      </w:r>
      <w:proofErr w:type="spellEnd"/>
      <w:r w:rsidRPr="00B56514">
        <w:rPr>
          <w:rFonts w:ascii="Times New Roman" w:hAnsi="Times New Roman" w:cs="Times New Roman"/>
        </w:rPr>
        <w:t xml:space="preserve"> ФАП) и </w:t>
      </w:r>
      <w:proofErr w:type="spellStart"/>
      <w:r w:rsidRPr="00B56514">
        <w:rPr>
          <w:rFonts w:ascii="Times New Roman" w:hAnsi="Times New Roman" w:cs="Times New Roman"/>
        </w:rPr>
        <w:t>Осташевский</w:t>
      </w:r>
      <w:proofErr w:type="spellEnd"/>
      <w:r w:rsidRPr="00B56514">
        <w:rPr>
          <w:rFonts w:ascii="Times New Roman" w:hAnsi="Times New Roman" w:cs="Times New Roman"/>
        </w:rPr>
        <w:t xml:space="preserve"> фельдшерско-акушерский пункт (</w:t>
      </w:r>
      <w:proofErr w:type="spellStart"/>
      <w:r w:rsidRPr="00B56514">
        <w:rPr>
          <w:rFonts w:ascii="Times New Roman" w:hAnsi="Times New Roman" w:cs="Times New Roman"/>
        </w:rPr>
        <w:t>Осташевский</w:t>
      </w:r>
      <w:proofErr w:type="spellEnd"/>
      <w:r w:rsidRPr="00B56514">
        <w:rPr>
          <w:rFonts w:ascii="Times New Roman" w:hAnsi="Times New Roman" w:cs="Times New Roman"/>
        </w:rPr>
        <w:t xml:space="preserve"> ФАП).</w:t>
      </w:r>
    </w:p>
    <w:p w:rsidR="00042CE2" w:rsidRPr="00B56514" w:rsidRDefault="00042CE2" w:rsidP="007A4A6B">
      <w:pPr>
        <w:rPr>
          <w:rFonts w:ascii="Times New Roman" w:hAnsi="Times New Roman" w:cs="Times New Roman"/>
        </w:rPr>
      </w:pPr>
      <w:r w:rsidRPr="00B56514">
        <w:rPr>
          <w:rFonts w:ascii="Times New Roman" w:hAnsi="Times New Roman" w:cs="Times New Roman"/>
        </w:rPr>
        <w:t xml:space="preserve">На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функционируют 2 структурных подразделения Муниципального учреждения «Районный Дворец культуры имени А.Г. Малова» (МУ «РДК имени А.Г. Малова») и 2 структурных подразделения Муниципального учреждения культуры «Централизованная библиотечная система» Тутаевского муниципального района (МУК «ЦБС» ТМР). </w:t>
      </w:r>
    </w:p>
    <w:p w:rsidR="00042CE2" w:rsidRPr="00B56514" w:rsidRDefault="00042CE2" w:rsidP="007A4A6B">
      <w:pPr>
        <w:rPr>
          <w:rFonts w:ascii="Times New Roman" w:hAnsi="Times New Roman" w:cs="Times New Roman"/>
        </w:rPr>
      </w:pPr>
      <w:r w:rsidRPr="00B56514">
        <w:rPr>
          <w:rFonts w:ascii="Times New Roman" w:hAnsi="Times New Roman" w:cs="Times New Roman"/>
        </w:rPr>
        <w:t>В год на территории поселения проводится 230 культурно-досуговых мероприятий для различных слоев населения, с общим числом участников 7300 человек.</w:t>
      </w:r>
    </w:p>
    <w:p w:rsidR="00042CE2" w:rsidRPr="00B56514" w:rsidRDefault="00042CE2" w:rsidP="007A4A6B">
      <w:pPr>
        <w:rPr>
          <w:rFonts w:ascii="Times New Roman" w:hAnsi="Times New Roman" w:cs="Times New Roman"/>
        </w:rPr>
      </w:pPr>
      <w:r w:rsidRPr="00B56514">
        <w:rPr>
          <w:rFonts w:ascii="Times New Roman" w:hAnsi="Times New Roman" w:cs="Times New Roman"/>
        </w:rPr>
        <w:t xml:space="preserve">Учреждения культуры создают условия для самореализации населения, привлекают к занятиям творчеством, создают дополнительные условия для удовлетворения эстетических и духовных потребностей граждан. Организуют досуг жителей поселения, удовлетворяют общественные потребности населения в культурно-массовых зрелищных мероприятиях: </w:t>
      </w:r>
      <w:proofErr w:type="spellStart"/>
      <w:r w:rsidRPr="00B56514">
        <w:rPr>
          <w:rFonts w:ascii="Times New Roman" w:hAnsi="Times New Roman" w:cs="Times New Roman"/>
        </w:rPr>
        <w:t>межпоселенческий</w:t>
      </w:r>
      <w:proofErr w:type="spellEnd"/>
      <w:r w:rsidRPr="00B56514">
        <w:rPr>
          <w:rFonts w:ascii="Times New Roman" w:hAnsi="Times New Roman" w:cs="Times New Roman"/>
        </w:rPr>
        <w:t xml:space="preserve"> фестиваль патриотической направленности «О России с любовью!», цикл мероприятий в честь Дня воинской славы, фольклорный праздник «Иван Купала», народный </w:t>
      </w:r>
      <w:r w:rsidRPr="00B56514">
        <w:rPr>
          <w:rFonts w:ascii="Times New Roman" w:hAnsi="Times New Roman" w:cs="Times New Roman"/>
        </w:rPr>
        <w:lastRenderedPageBreak/>
        <w:t>праздник «Широкая масленица», День семьи, любви и верности, Новогодние и Рождественские встречи.</w:t>
      </w:r>
    </w:p>
    <w:p w:rsidR="00042CE2" w:rsidRPr="00B56514" w:rsidRDefault="00042CE2" w:rsidP="007A4A6B">
      <w:pPr>
        <w:rPr>
          <w:rFonts w:ascii="Times New Roman" w:hAnsi="Times New Roman" w:cs="Times New Roman"/>
        </w:rPr>
      </w:pPr>
      <w:r w:rsidRPr="00B56514">
        <w:rPr>
          <w:rFonts w:ascii="Times New Roman" w:hAnsi="Times New Roman" w:cs="Times New Roman"/>
        </w:rPr>
        <w:t xml:space="preserve">Сегодня потребительский рынок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представлен 6 стационарными предприятиями, в том числе: розничная торговля - 4; общественное питание - 2 (предприятия - столовые в школах). Общее число работающих в сфере потребительского рынка составляет свыше 16 человек.</w:t>
      </w:r>
    </w:p>
    <w:p w:rsidR="00042CE2" w:rsidRPr="00B56514" w:rsidRDefault="00042CE2" w:rsidP="007A4A6B">
      <w:pPr>
        <w:rPr>
          <w:rFonts w:ascii="Times New Roman" w:hAnsi="Times New Roman" w:cs="Times New Roman"/>
        </w:rPr>
      </w:pPr>
      <w:r w:rsidRPr="00B56514">
        <w:rPr>
          <w:rFonts w:ascii="Times New Roman" w:hAnsi="Times New Roman" w:cs="Times New Roman"/>
        </w:rPr>
        <w:t>Обеспеченность населения поселения торговыми площадями в расчете на 1 тысячу жителей составляет 192 м</w:t>
      </w:r>
      <w:proofErr w:type="gramStart"/>
      <w:r w:rsidRPr="00B56514">
        <w:rPr>
          <w:rFonts w:ascii="Times New Roman" w:hAnsi="Times New Roman" w:cs="Times New Roman"/>
          <w:vertAlign w:val="superscript"/>
        </w:rPr>
        <w:t>2</w:t>
      </w:r>
      <w:proofErr w:type="gramEnd"/>
      <w:r w:rsidRPr="00B56514">
        <w:rPr>
          <w:rFonts w:ascii="Times New Roman" w:hAnsi="Times New Roman" w:cs="Times New Roman"/>
        </w:rPr>
        <w:t>.</w:t>
      </w:r>
    </w:p>
    <w:p w:rsidR="00042CE2" w:rsidRPr="00B56514" w:rsidRDefault="00042CE2" w:rsidP="007A4A6B">
      <w:pPr>
        <w:rPr>
          <w:rFonts w:ascii="Times New Roman" w:hAnsi="Times New Roman" w:cs="Times New Roman"/>
        </w:rPr>
      </w:pPr>
      <w:r w:rsidRPr="00B56514">
        <w:rPr>
          <w:rFonts w:ascii="Times New Roman" w:hAnsi="Times New Roman" w:cs="Times New Roman"/>
        </w:rPr>
        <w:t xml:space="preserve">На потребительском рынке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функционируют 3 стационарных магазина розничной торговли с суммарной площадью торговых залов 268,4 м</w:t>
      </w:r>
      <w:proofErr w:type="gramStart"/>
      <w:r w:rsidRPr="00B56514">
        <w:rPr>
          <w:rFonts w:ascii="Times New Roman" w:hAnsi="Times New Roman" w:cs="Times New Roman"/>
          <w:vertAlign w:val="superscript"/>
        </w:rPr>
        <w:t>2</w:t>
      </w:r>
      <w:proofErr w:type="gramEnd"/>
      <w:r w:rsidRPr="00B56514">
        <w:rPr>
          <w:rFonts w:ascii="Times New Roman" w:hAnsi="Times New Roman" w:cs="Times New Roman"/>
        </w:rPr>
        <w:t>, 1 павильон площадью 9 м</w:t>
      </w:r>
      <w:r w:rsidRPr="00B56514">
        <w:rPr>
          <w:rFonts w:ascii="Times New Roman" w:hAnsi="Times New Roman" w:cs="Times New Roman"/>
          <w:vertAlign w:val="superscript"/>
        </w:rPr>
        <w:t>2</w:t>
      </w:r>
      <w:r w:rsidRPr="00B56514">
        <w:rPr>
          <w:rFonts w:ascii="Times New Roman" w:hAnsi="Times New Roman" w:cs="Times New Roman"/>
        </w:rPr>
        <w:t xml:space="preserve">. Магазины расположены в двух крупных населенных пунктах - д. </w:t>
      </w:r>
      <w:proofErr w:type="spellStart"/>
      <w:r w:rsidRPr="00B56514">
        <w:rPr>
          <w:rFonts w:ascii="Times New Roman" w:hAnsi="Times New Roman" w:cs="Times New Roman"/>
        </w:rPr>
        <w:t>Емишево</w:t>
      </w:r>
      <w:proofErr w:type="spellEnd"/>
      <w:r w:rsidRPr="00B56514">
        <w:rPr>
          <w:rFonts w:ascii="Times New Roman" w:hAnsi="Times New Roman" w:cs="Times New Roman"/>
        </w:rPr>
        <w:t>, д. Столбищи.</w:t>
      </w:r>
    </w:p>
    <w:p w:rsidR="003B2219" w:rsidRPr="00B56514" w:rsidRDefault="003B2219" w:rsidP="007A4A6B">
      <w:pPr>
        <w:rPr>
          <w:rFonts w:ascii="Times New Roman" w:hAnsi="Times New Roman" w:cs="Times New Roman"/>
        </w:rPr>
      </w:pPr>
      <w:r w:rsidRPr="00B56514">
        <w:rPr>
          <w:rFonts w:ascii="Times New Roman" w:hAnsi="Times New Roman" w:cs="Times New Roman"/>
        </w:rPr>
        <w:t xml:space="preserve">На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расположены выявленные объекты культурного наследия Ярославской области. </w:t>
      </w:r>
    </w:p>
    <w:p w:rsidR="003B2219" w:rsidRPr="00B56514" w:rsidRDefault="003B2219" w:rsidP="007A4A6B">
      <w:pPr>
        <w:rPr>
          <w:rFonts w:ascii="Times New Roman" w:hAnsi="Times New Roman" w:cs="Times New Roman"/>
        </w:rPr>
      </w:pPr>
      <w:r w:rsidRPr="00B56514">
        <w:rPr>
          <w:rFonts w:ascii="Times New Roman" w:hAnsi="Times New Roman" w:cs="Times New Roman"/>
        </w:rPr>
        <w:t xml:space="preserve">В соответствии с Приказом </w:t>
      </w:r>
      <w:proofErr w:type="gramStart"/>
      <w:r w:rsidRPr="00B56514">
        <w:rPr>
          <w:rFonts w:ascii="Times New Roman" w:hAnsi="Times New Roman" w:cs="Times New Roman"/>
        </w:rPr>
        <w:t>департамента охраны объектов культурного наследия Ярославской области</w:t>
      </w:r>
      <w:proofErr w:type="gramEnd"/>
      <w:r w:rsidRPr="00B56514">
        <w:rPr>
          <w:rFonts w:ascii="Times New Roman" w:hAnsi="Times New Roman" w:cs="Times New Roman"/>
        </w:rPr>
        <w:t xml:space="preserve"> от 03.03.2022 №27 на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утверждена зона с особыми условиями использования территории «Защитная зона объекта культурного наследия местного (муниципального) значения (памятника) «Господский каменный дом» (реестровый номер 76:15-6.600).</w:t>
      </w:r>
    </w:p>
    <w:p w:rsidR="003B2219" w:rsidRPr="00B56514" w:rsidRDefault="003B2219" w:rsidP="007A4A6B">
      <w:pPr>
        <w:rPr>
          <w:rFonts w:ascii="Times New Roman" w:hAnsi="Times New Roman" w:cs="Times New Roman"/>
        </w:rPr>
      </w:pPr>
      <w:r w:rsidRPr="00B56514">
        <w:rPr>
          <w:rFonts w:ascii="Times New Roman" w:hAnsi="Times New Roman" w:cs="Times New Roman"/>
        </w:rPr>
        <w:t xml:space="preserve">На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расположены объекты специального назначения:</w:t>
      </w:r>
    </w:p>
    <w:p w:rsidR="003B2219" w:rsidRPr="00B56514" w:rsidRDefault="003B2219" w:rsidP="00FB5BFA">
      <w:pPr>
        <w:numPr>
          <w:ilvl w:val="0"/>
          <w:numId w:val="4"/>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 xml:space="preserve">Рождественское кладбище северо-восточнее деревни </w:t>
      </w:r>
      <w:proofErr w:type="spellStart"/>
      <w:r w:rsidRPr="00B56514">
        <w:rPr>
          <w:rFonts w:ascii="Times New Roman" w:hAnsi="Times New Roman" w:cs="Times New Roman"/>
          <w:color w:val="000000"/>
        </w:rPr>
        <w:t>Артемьево</w:t>
      </w:r>
      <w:proofErr w:type="spellEnd"/>
      <w:r w:rsidRPr="00B56514">
        <w:rPr>
          <w:rFonts w:ascii="Times New Roman" w:hAnsi="Times New Roman" w:cs="Times New Roman"/>
          <w:color w:val="000000"/>
        </w:rPr>
        <w:t xml:space="preserve"> (1,59 Га);</w:t>
      </w:r>
    </w:p>
    <w:p w:rsidR="003B2219" w:rsidRPr="00B56514" w:rsidRDefault="003B2219" w:rsidP="00FB5BFA">
      <w:pPr>
        <w:numPr>
          <w:ilvl w:val="0"/>
          <w:numId w:val="4"/>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 xml:space="preserve">кладбище Владимирской церкви в деревне </w:t>
      </w:r>
      <w:proofErr w:type="spellStart"/>
      <w:r w:rsidRPr="00B56514">
        <w:rPr>
          <w:rFonts w:ascii="Times New Roman" w:hAnsi="Times New Roman" w:cs="Times New Roman"/>
          <w:color w:val="000000"/>
        </w:rPr>
        <w:t>Мишаки</w:t>
      </w:r>
      <w:proofErr w:type="spellEnd"/>
      <w:r w:rsidRPr="00B56514">
        <w:rPr>
          <w:rFonts w:ascii="Times New Roman" w:hAnsi="Times New Roman" w:cs="Times New Roman"/>
          <w:color w:val="000000"/>
        </w:rPr>
        <w:t xml:space="preserve"> (1,14 Га);</w:t>
      </w:r>
    </w:p>
    <w:p w:rsidR="003B2219" w:rsidRPr="00B56514" w:rsidRDefault="003B2219" w:rsidP="00FB5BFA">
      <w:pPr>
        <w:numPr>
          <w:ilvl w:val="0"/>
          <w:numId w:val="4"/>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 xml:space="preserve">кладбище южнее деревни </w:t>
      </w:r>
      <w:proofErr w:type="spellStart"/>
      <w:r w:rsidRPr="00B56514">
        <w:rPr>
          <w:rFonts w:ascii="Times New Roman" w:hAnsi="Times New Roman" w:cs="Times New Roman"/>
          <w:color w:val="000000"/>
        </w:rPr>
        <w:t>Карачарово</w:t>
      </w:r>
      <w:proofErr w:type="spellEnd"/>
      <w:r w:rsidRPr="00B56514">
        <w:rPr>
          <w:rFonts w:ascii="Times New Roman" w:hAnsi="Times New Roman" w:cs="Times New Roman"/>
          <w:color w:val="000000"/>
        </w:rPr>
        <w:t xml:space="preserve"> Константиновского сельского поселения Тутаевского муниципального поселения (26,06 Га);</w:t>
      </w:r>
    </w:p>
    <w:p w:rsidR="003B2219" w:rsidRPr="00B56514" w:rsidRDefault="003B2219" w:rsidP="00FB5BFA">
      <w:pPr>
        <w:numPr>
          <w:ilvl w:val="0"/>
          <w:numId w:val="4"/>
        </w:numPr>
        <w:pBdr>
          <w:top w:val="nil"/>
          <w:left w:val="nil"/>
          <w:bottom w:val="nil"/>
          <w:right w:val="nil"/>
          <w:between w:val="nil"/>
        </w:pBdr>
        <w:ind w:left="0" w:firstLine="567"/>
        <w:rPr>
          <w:rFonts w:ascii="Times New Roman" w:hAnsi="Times New Roman" w:cs="Times New Roman"/>
        </w:rPr>
      </w:pPr>
      <w:proofErr w:type="spellStart"/>
      <w:r w:rsidRPr="00B56514">
        <w:rPr>
          <w:rFonts w:ascii="Times New Roman" w:hAnsi="Times New Roman" w:cs="Times New Roman"/>
          <w:color w:val="000000"/>
        </w:rPr>
        <w:t>Ильинское</w:t>
      </w:r>
      <w:proofErr w:type="spellEnd"/>
      <w:r w:rsidRPr="00B56514">
        <w:rPr>
          <w:rFonts w:ascii="Times New Roman" w:hAnsi="Times New Roman" w:cs="Times New Roman"/>
          <w:color w:val="000000"/>
        </w:rPr>
        <w:t xml:space="preserve"> кладбище западнее деревни </w:t>
      </w:r>
      <w:proofErr w:type="spellStart"/>
      <w:r w:rsidRPr="00B56514">
        <w:rPr>
          <w:rFonts w:ascii="Times New Roman" w:hAnsi="Times New Roman" w:cs="Times New Roman"/>
          <w:color w:val="000000"/>
        </w:rPr>
        <w:t>Ильинское</w:t>
      </w:r>
      <w:proofErr w:type="spellEnd"/>
      <w:r w:rsidRPr="00B56514">
        <w:rPr>
          <w:rFonts w:ascii="Times New Roman" w:hAnsi="Times New Roman" w:cs="Times New Roman"/>
          <w:color w:val="000000"/>
        </w:rPr>
        <w:t xml:space="preserve"> (1,06 Га);</w:t>
      </w:r>
    </w:p>
    <w:p w:rsidR="003B2219" w:rsidRPr="00B56514" w:rsidRDefault="003B2219" w:rsidP="00FB5BFA">
      <w:pPr>
        <w:numPr>
          <w:ilvl w:val="0"/>
          <w:numId w:val="4"/>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 xml:space="preserve">кладбище Богоявленской церкви в селе </w:t>
      </w:r>
      <w:proofErr w:type="spellStart"/>
      <w:r w:rsidRPr="00B56514">
        <w:rPr>
          <w:rFonts w:ascii="Times New Roman" w:hAnsi="Times New Roman" w:cs="Times New Roman"/>
          <w:color w:val="000000"/>
        </w:rPr>
        <w:t>Николо-Эдома</w:t>
      </w:r>
      <w:proofErr w:type="spellEnd"/>
      <w:r w:rsidRPr="00B56514">
        <w:rPr>
          <w:rFonts w:ascii="Times New Roman" w:hAnsi="Times New Roman" w:cs="Times New Roman"/>
          <w:color w:val="000000"/>
        </w:rPr>
        <w:t xml:space="preserve"> (1,26 Га);</w:t>
      </w:r>
    </w:p>
    <w:p w:rsidR="003B2219" w:rsidRPr="00B56514" w:rsidRDefault="003B2219" w:rsidP="00FB5BFA">
      <w:pPr>
        <w:numPr>
          <w:ilvl w:val="0"/>
          <w:numId w:val="4"/>
        </w:numPr>
        <w:pBdr>
          <w:top w:val="nil"/>
          <w:left w:val="nil"/>
          <w:bottom w:val="nil"/>
          <w:right w:val="nil"/>
          <w:between w:val="nil"/>
        </w:pBdr>
        <w:ind w:left="0" w:firstLine="567"/>
        <w:rPr>
          <w:rFonts w:ascii="Times New Roman" w:hAnsi="Times New Roman" w:cs="Times New Roman"/>
          <w:color w:val="000000"/>
        </w:rPr>
      </w:pPr>
      <w:r w:rsidRPr="00B56514">
        <w:rPr>
          <w:rFonts w:ascii="Times New Roman" w:hAnsi="Times New Roman" w:cs="Times New Roman"/>
          <w:color w:val="000000"/>
        </w:rPr>
        <w:t>кладбище в деревне Столбищи (0,42 Га);</w:t>
      </w:r>
    </w:p>
    <w:p w:rsidR="003B2219" w:rsidRPr="009C169F" w:rsidRDefault="003B2219" w:rsidP="00FB5BFA">
      <w:pPr>
        <w:numPr>
          <w:ilvl w:val="0"/>
          <w:numId w:val="4"/>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полигон ТКО юго-западнее деревни Погост (14,75 Га).</w:t>
      </w:r>
    </w:p>
    <w:p w:rsidR="009C169F" w:rsidRDefault="009C169F" w:rsidP="009C169F">
      <w:pPr>
        <w:rPr>
          <w:rFonts w:ascii="Times New Roman" w:hAnsi="Times New Roman" w:cs="Times New Roman"/>
          <w:color w:val="000000"/>
          <w:highlight w:val="yellow"/>
        </w:rPr>
      </w:pPr>
    </w:p>
    <w:p w:rsidR="003B2219" w:rsidRPr="003B2219" w:rsidRDefault="003B2219" w:rsidP="003B2219">
      <w:pPr>
        <w:pBdr>
          <w:top w:val="nil"/>
          <w:left w:val="nil"/>
          <w:bottom w:val="nil"/>
          <w:right w:val="nil"/>
          <w:between w:val="nil"/>
        </w:pBdr>
        <w:shd w:val="clear" w:color="auto" w:fill="DBE5F1" w:themeFill="accent1" w:themeFillTint="33"/>
        <w:rPr>
          <w:rFonts w:ascii="Times New Roman" w:hAnsi="Times New Roman" w:cs="Times New Roman"/>
          <w:sz w:val="28"/>
          <w:szCs w:val="28"/>
        </w:rPr>
      </w:pPr>
      <w:r w:rsidRPr="003B2219">
        <w:rPr>
          <w:rFonts w:ascii="Times New Roman" w:hAnsi="Times New Roman" w:cs="Times New Roman"/>
          <w:sz w:val="28"/>
          <w:szCs w:val="28"/>
        </w:rPr>
        <w:t>2.2. Возможные направления развития территорий поселения</w:t>
      </w:r>
    </w:p>
    <w:p w:rsidR="005B322A" w:rsidRDefault="005B322A" w:rsidP="005B322A">
      <w:pPr>
        <w:rPr>
          <w:rFonts w:ascii="Times New Roman" w:hAnsi="Times New Roman" w:cs="Times New Roman"/>
          <w:color w:val="000000"/>
        </w:rPr>
      </w:pPr>
    </w:p>
    <w:p w:rsidR="003B2219" w:rsidRPr="000A2136" w:rsidRDefault="003B2219" w:rsidP="007A4A6B">
      <w:pPr>
        <w:pStyle w:val="affff6"/>
        <w:spacing w:after="0" w:line="240" w:lineRule="auto"/>
        <w:ind w:firstLine="567"/>
        <w:jc w:val="both"/>
        <w:rPr>
          <w:rFonts w:ascii="Times New Roman" w:hAnsi="Times New Roman"/>
          <w:sz w:val="24"/>
          <w:szCs w:val="24"/>
        </w:rPr>
      </w:pPr>
      <w:proofErr w:type="spellStart"/>
      <w:r>
        <w:rPr>
          <w:rFonts w:ascii="Times New Roman" w:hAnsi="Times New Roman"/>
          <w:sz w:val="24"/>
          <w:szCs w:val="24"/>
        </w:rPr>
        <w:t>Артемьевское</w:t>
      </w:r>
      <w:proofErr w:type="spellEnd"/>
      <w:r w:rsidRPr="000A2136">
        <w:rPr>
          <w:rFonts w:ascii="Times New Roman" w:hAnsi="Times New Roman"/>
          <w:sz w:val="24"/>
          <w:szCs w:val="24"/>
        </w:rPr>
        <w:t xml:space="preserve"> сельское поселение имеет развитый сельскохозяйственный потенциал, обладает базой, необходимой для развития промышленности, богато природно-рекреационными ресурсами.</w:t>
      </w:r>
    </w:p>
    <w:p w:rsidR="003B2219" w:rsidRPr="000A2136" w:rsidRDefault="003B2219" w:rsidP="007A4A6B">
      <w:pPr>
        <w:pStyle w:val="affff6"/>
        <w:spacing w:after="0" w:line="240" w:lineRule="auto"/>
        <w:ind w:firstLine="567"/>
        <w:jc w:val="both"/>
        <w:rPr>
          <w:rFonts w:ascii="Times New Roman" w:hAnsi="Times New Roman"/>
          <w:sz w:val="24"/>
          <w:szCs w:val="24"/>
        </w:rPr>
      </w:pPr>
      <w:r w:rsidRPr="000A2136">
        <w:rPr>
          <w:rFonts w:ascii="Times New Roman" w:hAnsi="Times New Roman"/>
          <w:sz w:val="24"/>
          <w:szCs w:val="24"/>
        </w:rPr>
        <w:t xml:space="preserve">Выгодное географическое и транспортно-транзитное положение </w:t>
      </w:r>
      <w:proofErr w:type="spellStart"/>
      <w:r>
        <w:rPr>
          <w:rFonts w:ascii="Times New Roman" w:hAnsi="Times New Roman"/>
          <w:sz w:val="24"/>
          <w:szCs w:val="24"/>
        </w:rPr>
        <w:t>Артемьевского</w:t>
      </w:r>
      <w:proofErr w:type="spellEnd"/>
      <w:r w:rsidRPr="000A2136">
        <w:rPr>
          <w:rFonts w:ascii="Times New Roman" w:hAnsi="Times New Roman"/>
          <w:sz w:val="24"/>
          <w:szCs w:val="24"/>
        </w:rPr>
        <w:t xml:space="preserve"> сельского поселения определяет инвестиционную привлекательность ее территорий.</w:t>
      </w:r>
    </w:p>
    <w:p w:rsidR="003B2219" w:rsidRDefault="003B2219" w:rsidP="007A4A6B">
      <w:pPr>
        <w:pStyle w:val="affff6"/>
        <w:spacing w:after="0" w:line="240" w:lineRule="auto"/>
        <w:ind w:firstLine="567"/>
        <w:jc w:val="both"/>
        <w:rPr>
          <w:rFonts w:ascii="Times New Roman" w:hAnsi="Times New Roman"/>
          <w:sz w:val="24"/>
          <w:szCs w:val="24"/>
        </w:rPr>
      </w:pPr>
      <w:r w:rsidRPr="000A2136">
        <w:rPr>
          <w:rFonts w:ascii="Times New Roman" w:hAnsi="Times New Roman"/>
          <w:sz w:val="24"/>
          <w:szCs w:val="24"/>
        </w:rPr>
        <w:t>Одной из составляющих инвестиционной привлекательности является наличие</w:t>
      </w:r>
      <w:r>
        <w:rPr>
          <w:rFonts w:ascii="Times New Roman" w:hAnsi="Times New Roman"/>
          <w:sz w:val="24"/>
          <w:szCs w:val="24"/>
        </w:rPr>
        <w:t xml:space="preserve"> </w:t>
      </w:r>
      <w:r w:rsidRPr="000A2136">
        <w:rPr>
          <w:rFonts w:ascii="Times New Roman" w:hAnsi="Times New Roman"/>
          <w:sz w:val="24"/>
          <w:szCs w:val="24"/>
        </w:rPr>
        <w:t>различных площадок для строительства, возможность разностороннего их освоения в зависимости от конъюнктуры спроса и развитости транспортной и инженерной инфраструктур.</w:t>
      </w:r>
    </w:p>
    <w:p w:rsidR="003B2219" w:rsidRDefault="003B2219" w:rsidP="007A4A6B">
      <w:pPr>
        <w:pStyle w:val="affff6"/>
        <w:spacing w:after="0" w:line="240" w:lineRule="auto"/>
        <w:ind w:right="119" w:firstLine="567"/>
        <w:jc w:val="both"/>
        <w:rPr>
          <w:rFonts w:ascii="Times New Roman" w:hAnsi="Times New Roman"/>
          <w:sz w:val="24"/>
          <w:szCs w:val="24"/>
        </w:rPr>
      </w:pPr>
      <w:r w:rsidRPr="00493D55">
        <w:rPr>
          <w:rFonts w:ascii="Times New Roman" w:hAnsi="Times New Roman"/>
          <w:sz w:val="24"/>
          <w:szCs w:val="24"/>
        </w:rPr>
        <w:t xml:space="preserve">Частично </w:t>
      </w:r>
      <w:proofErr w:type="spellStart"/>
      <w:r>
        <w:rPr>
          <w:rFonts w:ascii="Times New Roman" w:hAnsi="Times New Roman"/>
          <w:sz w:val="24"/>
          <w:szCs w:val="24"/>
        </w:rPr>
        <w:t>Артемьевское</w:t>
      </w:r>
      <w:proofErr w:type="spellEnd"/>
      <w:r w:rsidRPr="00493D55">
        <w:rPr>
          <w:rFonts w:ascii="Times New Roman" w:hAnsi="Times New Roman"/>
          <w:sz w:val="24"/>
          <w:szCs w:val="24"/>
        </w:rPr>
        <w:t xml:space="preserve"> сельское поселение расположено на берегу реки Волга, которая является активным природным фактором, влияющим на социально-экономическое развитие поселения. Эта особенность географического положения может быть рассмотрена как основа ландшафтной организации территорий </w:t>
      </w:r>
      <w:proofErr w:type="spellStart"/>
      <w:r>
        <w:rPr>
          <w:rFonts w:ascii="Times New Roman" w:hAnsi="Times New Roman"/>
          <w:sz w:val="24"/>
          <w:szCs w:val="24"/>
        </w:rPr>
        <w:t>Артемьевского</w:t>
      </w:r>
      <w:proofErr w:type="spellEnd"/>
      <w:r w:rsidRPr="00493D55">
        <w:rPr>
          <w:rFonts w:ascii="Times New Roman" w:hAnsi="Times New Roman"/>
          <w:sz w:val="24"/>
          <w:szCs w:val="24"/>
        </w:rPr>
        <w:t xml:space="preserve"> сельского поселения.</w:t>
      </w:r>
    </w:p>
    <w:p w:rsidR="003B2219" w:rsidRDefault="003B2219" w:rsidP="003B2219">
      <w:pPr>
        <w:pStyle w:val="affff6"/>
        <w:spacing w:after="0" w:line="240" w:lineRule="auto"/>
        <w:ind w:right="119" w:firstLine="709"/>
        <w:jc w:val="both"/>
        <w:rPr>
          <w:rFonts w:ascii="Times New Roman" w:hAnsi="Times New Roman"/>
          <w:sz w:val="24"/>
          <w:szCs w:val="24"/>
        </w:rPr>
      </w:pPr>
    </w:p>
    <w:p w:rsidR="003B2219" w:rsidRPr="003B2219" w:rsidRDefault="003B2219" w:rsidP="003B2219">
      <w:pPr>
        <w:pStyle w:val="affff6"/>
        <w:shd w:val="clear" w:color="auto" w:fill="DBE5F1" w:themeFill="accent1" w:themeFillTint="33"/>
        <w:spacing w:after="0" w:line="240" w:lineRule="auto"/>
        <w:ind w:right="119" w:firstLine="709"/>
        <w:jc w:val="both"/>
        <w:rPr>
          <w:rFonts w:ascii="Times New Roman" w:hAnsi="Times New Roman"/>
          <w:sz w:val="28"/>
          <w:szCs w:val="28"/>
        </w:rPr>
      </w:pPr>
      <w:r w:rsidRPr="003B2219">
        <w:rPr>
          <w:rFonts w:ascii="Times New Roman" w:hAnsi="Times New Roman"/>
          <w:sz w:val="28"/>
          <w:szCs w:val="28"/>
        </w:rPr>
        <w:t>2.3. Ограничения использования территорий поселения</w:t>
      </w:r>
    </w:p>
    <w:p w:rsidR="005B322A" w:rsidRDefault="005B322A" w:rsidP="005B322A">
      <w:pPr>
        <w:rPr>
          <w:rFonts w:ascii="Times New Roman" w:hAnsi="Times New Roman" w:cs="Times New Roman"/>
          <w:color w:val="000000"/>
        </w:rPr>
      </w:pPr>
    </w:p>
    <w:p w:rsidR="003B2219" w:rsidRPr="00493D55" w:rsidRDefault="003B2219" w:rsidP="007A4A6B">
      <w:pPr>
        <w:pStyle w:val="affff6"/>
        <w:spacing w:after="0" w:line="240" w:lineRule="auto"/>
        <w:ind w:right="118" w:firstLine="567"/>
        <w:jc w:val="both"/>
        <w:rPr>
          <w:rFonts w:ascii="Times New Roman" w:hAnsi="Times New Roman"/>
          <w:sz w:val="24"/>
          <w:szCs w:val="24"/>
        </w:rPr>
      </w:pPr>
      <w:r w:rsidRPr="00493D55">
        <w:rPr>
          <w:rFonts w:ascii="Times New Roman" w:hAnsi="Times New Roman"/>
          <w:sz w:val="24"/>
          <w:szCs w:val="24"/>
        </w:rPr>
        <w:t xml:space="preserve">Ограниченные в использовании территории </w:t>
      </w:r>
      <w:proofErr w:type="spellStart"/>
      <w:r>
        <w:rPr>
          <w:rFonts w:ascii="Times New Roman" w:hAnsi="Times New Roman"/>
          <w:sz w:val="24"/>
          <w:szCs w:val="24"/>
        </w:rPr>
        <w:t>Артемьевского</w:t>
      </w:r>
      <w:proofErr w:type="spellEnd"/>
      <w:r w:rsidRPr="00493D55">
        <w:rPr>
          <w:rFonts w:ascii="Times New Roman" w:hAnsi="Times New Roman"/>
          <w:sz w:val="24"/>
          <w:szCs w:val="24"/>
        </w:rPr>
        <w:t xml:space="preserve"> сельского поселения представлены на Карте зон с особыми условиями использования территории.</w:t>
      </w:r>
    </w:p>
    <w:p w:rsidR="00903468" w:rsidRDefault="00903468" w:rsidP="007A4A6B">
      <w:pPr>
        <w:pStyle w:val="6"/>
        <w:shd w:val="clear" w:color="auto" w:fill="auto"/>
        <w:rPr>
          <w:rFonts w:ascii="Times New Roman" w:hAnsi="Times New Roman" w:cs="Times New Roman"/>
          <w:b/>
          <w:sz w:val="24"/>
          <w:szCs w:val="24"/>
          <w:lang w:bidi="en-US"/>
        </w:rPr>
      </w:pPr>
    </w:p>
    <w:p w:rsidR="006629C8" w:rsidRDefault="006629C8" w:rsidP="007A4A6B">
      <w:pPr>
        <w:pStyle w:val="6"/>
        <w:shd w:val="clear" w:color="auto" w:fill="auto"/>
        <w:rPr>
          <w:rFonts w:ascii="Times New Roman" w:hAnsi="Times New Roman" w:cs="Times New Roman"/>
          <w:b/>
          <w:sz w:val="24"/>
          <w:szCs w:val="24"/>
          <w:lang w:bidi="en-US"/>
        </w:rPr>
      </w:pPr>
      <w:proofErr w:type="spellStart"/>
      <w:r w:rsidRPr="003B17D2">
        <w:rPr>
          <w:rFonts w:ascii="Times New Roman" w:hAnsi="Times New Roman" w:cs="Times New Roman"/>
          <w:b/>
          <w:sz w:val="24"/>
          <w:szCs w:val="24"/>
          <w:lang w:bidi="en-US"/>
        </w:rPr>
        <w:t>Водоохранные</w:t>
      </w:r>
      <w:proofErr w:type="spellEnd"/>
      <w:r w:rsidRPr="003B17D2">
        <w:rPr>
          <w:rFonts w:ascii="Times New Roman" w:hAnsi="Times New Roman" w:cs="Times New Roman"/>
          <w:b/>
          <w:sz w:val="24"/>
          <w:szCs w:val="24"/>
          <w:lang w:bidi="en-US"/>
        </w:rPr>
        <w:t xml:space="preserve"> зоны, прибрежные защитные полосы водных объектов, </w:t>
      </w:r>
      <w:r>
        <w:rPr>
          <w:rFonts w:ascii="Times New Roman" w:hAnsi="Times New Roman" w:cs="Times New Roman"/>
          <w:b/>
          <w:sz w:val="24"/>
          <w:szCs w:val="24"/>
          <w:lang w:bidi="en-US"/>
        </w:rPr>
        <w:t>зоны санитарной охраны</w:t>
      </w:r>
      <w:r w:rsidRPr="003B17D2">
        <w:rPr>
          <w:rFonts w:ascii="Times New Roman" w:hAnsi="Times New Roman" w:cs="Times New Roman"/>
          <w:b/>
          <w:sz w:val="24"/>
          <w:szCs w:val="24"/>
          <w:lang w:bidi="en-US"/>
        </w:rPr>
        <w:t>:</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xml:space="preserve">Часть территории сельского поселения расположена в </w:t>
      </w:r>
      <w:proofErr w:type="spellStart"/>
      <w:r w:rsidRPr="00493D55">
        <w:rPr>
          <w:rFonts w:ascii="Times New Roman" w:hAnsi="Times New Roman"/>
          <w:sz w:val="24"/>
          <w:szCs w:val="24"/>
        </w:rPr>
        <w:t>водоохранной</w:t>
      </w:r>
      <w:proofErr w:type="spellEnd"/>
      <w:r w:rsidRPr="00493D55">
        <w:rPr>
          <w:rFonts w:ascii="Times New Roman" w:hAnsi="Times New Roman"/>
          <w:sz w:val="24"/>
          <w:szCs w:val="24"/>
        </w:rPr>
        <w:t xml:space="preserve"> зоне, прибрежной защитной полосе и береговой полосе водных объектов. В соответствии со ст. 65 Водного кодекса РФ на данной территории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xml:space="preserve">В границах </w:t>
      </w:r>
      <w:proofErr w:type="spellStart"/>
      <w:r w:rsidRPr="00493D55">
        <w:rPr>
          <w:rFonts w:ascii="Times New Roman" w:hAnsi="Times New Roman"/>
          <w:sz w:val="24"/>
          <w:szCs w:val="24"/>
        </w:rPr>
        <w:t>водоохранных</w:t>
      </w:r>
      <w:proofErr w:type="spellEnd"/>
      <w:r w:rsidRPr="00493D55">
        <w:rPr>
          <w:rFonts w:ascii="Times New Roman" w:hAnsi="Times New Roman"/>
          <w:sz w:val="24"/>
          <w:szCs w:val="24"/>
        </w:rPr>
        <w:t xml:space="preserve"> зон запрещаются:</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использование сточных вод в целях регулирования плодородия почв;</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осуществление авиационных мер по борьбе с вредными организмами;</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629C8" w:rsidRPr="00493D55" w:rsidRDefault="006629C8" w:rsidP="007A4A6B">
      <w:pPr>
        <w:pStyle w:val="affff6"/>
        <w:spacing w:after="0" w:line="240" w:lineRule="auto"/>
        <w:ind w:right="114" w:firstLine="567"/>
        <w:jc w:val="both"/>
        <w:rPr>
          <w:rFonts w:ascii="Times New Roman" w:hAnsi="Times New Roman"/>
          <w:sz w:val="24"/>
          <w:szCs w:val="24"/>
        </w:rPr>
      </w:pPr>
      <w:proofErr w:type="gramStart"/>
      <w:r w:rsidRPr="00493D55">
        <w:rPr>
          <w:rFonts w:ascii="Times New Roman" w:hAnsi="Times New Roman"/>
          <w:sz w:val="24"/>
          <w:szCs w:val="24"/>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xml:space="preserve">- размещение специализированных хранилищ пестицидов и </w:t>
      </w:r>
      <w:proofErr w:type="spellStart"/>
      <w:r w:rsidRPr="00493D55">
        <w:rPr>
          <w:rFonts w:ascii="Times New Roman" w:hAnsi="Times New Roman"/>
          <w:sz w:val="24"/>
          <w:szCs w:val="24"/>
        </w:rPr>
        <w:t>агрохимикатов</w:t>
      </w:r>
      <w:proofErr w:type="spellEnd"/>
      <w:r w:rsidRPr="00493D55">
        <w:rPr>
          <w:rFonts w:ascii="Times New Roman" w:hAnsi="Times New Roman"/>
          <w:sz w:val="24"/>
          <w:szCs w:val="24"/>
        </w:rPr>
        <w:t xml:space="preserve">, применение пестицидов и </w:t>
      </w:r>
      <w:proofErr w:type="spellStart"/>
      <w:r w:rsidRPr="00493D55">
        <w:rPr>
          <w:rFonts w:ascii="Times New Roman" w:hAnsi="Times New Roman"/>
          <w:sz w:val="24"/>
          <w:szCs w:val="24"/>
        </w:rPr>
        <w:t>агрохимикатов</w:t>
      </w:r>
      <w:proofErr w:type="spellEnd"/>
      <w:r w:rsidRPr="00493D55">
        <w:rPr>
          <w:rFonts w:ascii="Times New Roman" w:hAnsi="Times New Roman"/>
          <w:sz w:val="24"/>
          <w:szCs w:val="24"/>
        </w:rPr>
        <w:t>;</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сброс сточных, в том числе дренажных, вод;</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xml:space="preserve">В границах </w:t>
      </w:r>
      <w:proofErr w:type="spellStart"/>
      <w:r w:rsidRPr="00493D55">
        <w:rPr>
          <w:rFonts w:ascii="Times New Roman" w:hAnsi="Times New Roman"/>
          <w:sz w:val="24"/>
          <w:szCs w:val="24"/>
        </w:rPr>
        <w:t>водоохранных</w:t>
      </w:r>
      <w:proofErr w:type="spellEnd"/>
      <w:r w:rsidRPr="00493D55">
        <w:rPr>
          <w:rFonts w:ascii="Times New Roman" w:hAnsi="Times New Roman"/>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централизованные системы водоотведения (канализации), централизованные ливневые системы водоотведения;</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xml:space="preserve">-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w:t>
      </w:r>
      <w:r w:rsidRPr="00493D55">
        <w:rPr>
          <w:rFonts w:ascii="Times New Roman" w:hAnsi="Times New Roman"/>
          <w:sz w:val="24"/>
          <w:szCs w:val="24"/>
        </w:rPr>
        <w:lastRenderedPageBreak/>
        <w:t>исходя из нормативов, установленных в соответствии с требованиями законодательства в области охраны окружающей среды;</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6629C8" w:rsidRPr="00493D55" w:rsidRDefault="006629C8" w:rsidP="007A4A6B">
      <w:pPr>
        <w:pStyle w:val="affff6"/>
        <w:spacing w:after="0" w:line="240" w:lineRule="auto"/>
        <w:ind w:right="114" w:firstLine="567"/>
        <w:jc w:val="both"/>
        <w:rPr>
          <w:rFonts w:ascii="Times New Roman" w:hAnsi="Times New Roman"/>
          <w:sz w:val="24"/>
          <w:szCs w:val="24"/>
        </w:rPr>
      </w:pPr>
      <w:proofErr w:type="gramStart"/>
      <w:r w:rsidRPr="00493D55">
        <w:rPr>
          <w:rFonts w:ascii="Times New Roman" w:hAnsi="Times New Roman"/>
          <w:sz w:val="24"/>
          <w:szCs w:val="24"/>
        </w:rPr>
        <w:t>- в отношении территорий ведения гражданами садоводства или огородничества для собственных нужд, размещенных в границах</w:t>
      </w:r>
      <w:r w:rsidR="00C52612">
        <w:rPr>
          <w:rFonts w:ascii="Times New Roman" w:hAnsi="Times New Roman"/>
          <w:sz w:val="24"/>
          <w:szCs w:val="24"/>
        </w:rPr>
        <w:t xml:space="preserve"> </w:t>
      </w:r>
      <w:proofErr w:type="spellStart"/>
      <w:r w:rsidRPr="00493D55">
        <w:rPr>
          <w:rFonts w:ascii="Times New Roman" w:hAnsi="Times New Roman"/>
          <w:sz w:val="24"/>
          <w:szCs w:val="24"/>
        </w:rPr>
        <w:t>водоохранных</w:t>
      </w:r>
      <w:proofErr w:type="spellEnd"/>
      <w:r w:rsidRPr="00493D55">
        <w:rPr>
          <w:rFonts w:ascii="Times New Roman" w:hAnsi="Times New Roman"/>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обеспечивающим охрану водных объектов от загрязнения, засорения, заиления и истощения вод, допускается применение приемников, изготовленных из водонепроницаемых материалов, предотвращающих поступление загрязняющих веществ, иных веществ и</w:t>
      </w:r>
      <w:proofErr w:type="gramEnd"/>
      <w:r w:rsidRPr="00493D55">
        <w:rPr>
          <w:rFonts w:ascii="Times New Roman" w:hAnsi="Times New Roman"/>
          <w:sz w:val="24"/>
          <w:szCs w:val="24"/>
        </w:rPr>
        <w:t xml:space="preserve"> микроорганизмов в окружающую среду;</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xml:space="preserve">- на территориях, расположенных в границах </w:t>
      </w:r>
      <w:proofErr w:type="spellStart"/>
      <w:r w:rsidRPr="00493D55">
        <w:rPr>
          <w:rFonts w:ascii="Times New Roman" w:hAnsi="Times New Roman"/>
          <w:sz w:val="24"/>
          <w:szCs w:val="24"/>
        </w:rPr>
        <w:t>водоохранных</w:t>
      </w:r>
      <w:proofErr w:type="spellEnd"/>
      <w:r w:rsidRPr="00493D55">
        <w:rPr>
          <w:rFonts w:ascii="Times New Roman" w:hAnsi="Times New Roman"/>
          <w:sz w:val="24"/>
          <w:szCs w:val="24"/>
        </w:rPr>
        <w:t xml:space="preserve"> зон и занятых защитными лесами, особо защитными участками лесов, наряду </w:t>
      </w:r>
      <w:proofErr w:type="gramStart"/>
      <w:r w:rsidRPr="00493D55">
        <w:rPr>
          <w:rFonts w:ascii="Times New Roman" w:hAnsi="Times New Roman"/>
          <w:sz w:val="24"/>
          <w:szCs w:val="24"/>
        </w:rPr>
        <w:t>с выше</w:t>
      </w:r>
      <w:proofErr w:type="gramEnd"/>
      <w:r w:rsidRPr="00493D55">
        <w:rPr>
          <w:rFonts w:ascii="Times New Roman" w:hAnsi="Times New Roman"/>
          <w:sz w:val="24"/>
          <w:szCs w:val="24"/>
        </w:rPr>
        <w:t xml:space="preserve"> перечисленными ограничениями,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xml:space="preserve">В границах прибрежных защитных полос наряду с установленными ограничениями для </w:t>
      </w:r>
      <w:proofErr w:type="spellStart"/>
      <w:r w:rsidRPr="00493D55">
        <w:rPr>
          <w:rFonts w:ascii="Times New Roman" w:hAnsi="Times New Roman"/>
          <w:sz w:val="24"/>
          <w:szCs w:val="24"/>
        </w:rPr>
        <w:t>водоохранных</w:t>
      </w:r>
      <w:proofErr w:type="spellEnd"/>
      <w:r w:rsidRPr="00493D55">
        <w:rPr>
          <w:rFonts w:ascii="Times New Roman" w:hAnsi="Times New Roman"/>
          <w:sz w:val="24"/>
          <w:szCs w:val="24"/>
        </w:rPr>
        <w:t xml:space="preserve"> зон запрещаются:</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распашка земель;</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размещение отвалов размываемых грунтов;</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 выпас сельскохозяйственных животных и организация для них летних лагерей, ванн.</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В границах 1-го пояса ЗСО должны выполняться следующие мероприятия по защите места водозабора и водозаборных сооружений от случайного или умышленного загрязнения и повреждения:</w:t>
      </w:r>
    </w:p>
    <w:p w:rsidR="006629C8" w:rsidRPr="00493D55" w:rsidRDefault="006629C8" w:rsidP="00FB5BFA">
      <w:pPr>
        <w:pStyle w:val="affff6"/>
        <w:widowControl w:val="0"/>
        <w:numPr>
          <w:ilvl w:val="0"/>
          <w:numId w:val="7"/>
        </w:numPr>
        <w:autoSpaceDE w:val="0"/>
        <w:autoSpaceDN w:val="0"/>
        <w:spacing w:after="0" w:line="240" w:lineRule="auto"/>
        <w:ind w:left="0" w:right="116" w:firstLine="567"/>
        <w:jc w:val="both"/>
        <w:rPr>
          <w:rFonts w:ascii="Times New Roman" w:hAnsi="Times New Roman"/>
          <w:sz w:val="24"/>
          <w:szCs w:val="24"/>
        </w:rPr>
      </w:pPr>
      <w:r w:rsidRPr="00493D55">
        <w:rPr>
          <w:rFonts w:ascii="Times New Roman" w:hAnsi="Times New Roman"/>
          <w:sz w:val="24"/>
          <w:szCs w:val="24"/>
        </w:rPr>
        <w:t xml:space="preserve">Территория первого пояса ЗСО должна быть спланирована для отвода поверхностного стока за ее пределы, озеленена, </w:t>
      </w:r>
      <w:proofErr w:type="gramStart"/>
      <w:r w:rsidRPr="00493D55">
        <w:rPr>
          <w:rFonts w:ascii="Times New Roman" w:hAnsi="Times New Roman"/>
          <w:sz w:val="24"/>
          <w:szCs w:val="24"/>
        </w:rPr>
        <w:t>ограждена и обеспечена</w:t>
      </w:r>
      <w:proofErr w:type="gramEnd"/>
      <w:r w:rsidRPr="00493D55">
        <w:rPr>
          <w:rFonts w:ascii="Times New Roman" w:hAnsi="Times New Roman"/>
          <w:sz w:val="24"/>
          <w:szCs w:val="24"/>
        </w:rPr>
        <w:t xml:space="preserve"> охраной. Дорожки к сооружениям должны иметь твердое покрытие</w:t>
      </w:r>
    </w:p>
    <w:p w:rsidR="006629C8" w:rsidRPr="00493D55" w:rsidRDefault="006629C8" w:rsidP="00FB5BFA">
      <w:pPr>
        <w:pStyle w:val="affff6"/>
        <w:widowControl w:val="0"/>
        <w:numPr>
          <w:ilvl w:val="0"/>
          <w:numId w:val="7"/>
        </w:numPr>
        <w:autoSpaceDE w:val="0"/>
        <w:autoSpaceDN w:val="0"/>
        <w:spacing w:after="0" w:line="240" w:lineRule="auto"/>
        <w:ind w:left="0" w:right="116" w:firstLine="567"/>
        <w:jc w:val="both"/>
        <w:rPr>
          <w:rFonts w:ascii="Times New Roman" w:hAnsi="Times New Roman"/>
          <w:sz w:val="24"/>
          <w:szCs w:val="24"/>
        </w:rPr>
      </w:pPr>
      <w:r w:rsidRPr="00493D55">
        <w:rPr>
          <w:rFonts w:ascii="Times New Roman" w:hAnsi="Times New Roman"/>
          <w:sz w:val="24"/>
          <w:szCs w:val="24"/>
        </w:rP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w:t>
      </w:r>
      <w:proofErr w:type="spellStart"/>
      <w:r w:rsidRPr="00493D55">
        <w:rPr>
          <w:rFonts w:ascii="Times New Roman" w:hAnsi="Times New Roman"/>
          <w:sz w:val="24"/>
          <w:szCs w:val="24"/>
        </w:rPr>
        <w:t>т.ч</w:t>
      </w:r>
      <w:proofErr w:type="spellEnd"/>
      <w:r w:rsidRPr="00493D55">
        <w:rPr>
          <w:rFonts w:ascii="Times New Roman" w:hAnsi="Times New Roman"/>
          <w:sz w:val="24"/>
          <w:szCs w:val="24"/>
        </w:rPr>
        <w:t>.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6629C8" w:rsidRPr="00493D55" w:rsidRDefault="006629C8" w:rsidP="00FB5BFA">
      <w:pPr>
        <w:pStyle w:val="affff6"/>
        <w:widowControl w:val="0"/>
        <w:numPr>
          <w:ilvl w:val="0"/>
          <w:numId w:val="7"/>
        </w:numPr>
        <w:autoSpaceDE w:val="0"/>
        <w:autoSpaceDN w:val="0"/>
        <w:spacing w:after="0" w:line="240" w:lineRule="auto"/>
        <w:ind w:left="0" w:right="116" w:firstLine="567"/>
        <w:jc w:val="both"/>
        <w:rPr>
          <w:rFonts w:ascii="Times New Roman" w:hAnsi="Times New Roman"/>
          <w:sz w:val="24"/>
          <w:szCs w:val="24"/>
        </w:rPr>
      </w:pPr>
      <w:r w:rsidRPr="00493D55">
        <w:rPr>
          <w:rFonts w:ascii="Times New Roman" w:hAnsi="Times New Roman"/>
          <w:sz w:val="24"/>
          <w:szCs w:val="24"/>
        </w:rP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 </w:t>
      </w:r>
    </w:p>
    <w:p w:rsidR="006629C8" w:rsidRPr="00493D55" w:rsidRDefault="006629C8" w:rsidP="00FB5BFA">
      <w:pPr>
        <w:pStyle w:val="affff6"/>
        <w:widowControl w:val="0"/>
        <w:numPr>
          <w:ilvl w:val="0"/>
          <w:numId w:val="7"/>
        </w:numPr>
        <w:autoSpaceDE w:val="0"/>
        <w:autoSpaceDN w:val="0"/>
        <w:spacing w:after="0" w:line="240" w:lineRule="auto"/>
        <w:ind w:left="0" w:right="116" w:firstLine="567"/>
        <w:jc w:val="both"/>
        <w:rPr>
          <w:rFonts w:ascii="Times New Roman" w:hAnsi="Times New Roman"/>
          <w:sz w:val="24"/>
          <w:szCs w:val="24"/>
        </w:rPr>
      </w:pPr>
      <w:r w:rsidRPr="00493D55">
        <w:rPr>
          <w:rFonts w:ascii="Times New Roman" w:hAnsi="Times New Roman"/>
          <w:sz w:val="24"/>
          <w:szCs w:val="24"/>
        </w:rPr>
        <w:t xml:space="preserve">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 </w:t>
      </w:r>
    </w:p>
    <w:p w:rsidR="006629C8" w:rsidRPr="00493D55" w:rsidRDefault="006629C8" w:rsidP="00FB5BFA">
      <w:pPr>
        <w:pStyle w:val="affff6"/>
        <w:widowControl w:val="0"/>
        <w:numPr>
          <w:ilvl w:val="0"/>
          <w:numId w:val="7"/>
        </w:numPr>
        <w:autoSpaceDE w:val="0"/>
        <w:autoSpaceDN w:val="0"/>
        <w:spacing w:after="0" w:line="240" w:lineRule="auto"/>
        <w:ind w:left="0" w:right="116" w:firstLine="567"/>
        <w:jc w:val="both"/>
        <w:rPr>
          <w:rFonts w:ascii="Times New Roman" w:hAnsi="Times New Roman"/>
          <w:sz w:val="24"/>
          <w:szCs w:val="24"/>
        </w:rPr>
      </w:pPr>
      <w:r w:rsidRPr="00493D55">
        <w:rPr>
          <w:rFonts w:ascii="Times New Roman" w:hAnsi="Times New Roman"/>
          <w:sz w:val="24"/>
          <w:szCs w:val="24"/>
        </w:rPr>
        <w:t xml:space="preserve">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  </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В границах 2-го пояса ЗСО должны выполняться следующие мероприятия по предупреждению загрязнения воды источников водоснабжения:</w:t>
      </w:r>
    </w:p>
    <w:p w:rsidR="006629C8" w:rsidRPr="00493D55" w:rsidRDefault="006629C8" w:rsidP="00FB5BFA">
      <w:pPr>
        <w:pStyle w:val="affff6"/>
        <w:widowControl w:val="0"/>
        <w:numPr>
          <w:ilvl w:val="0"/>
          <w:numId w:val="8"/>
        </w:numPr>
        <w:autoSpaceDE w:val="0"/>
        <w:autoSpaceDN w:val="0"/>
        <w:spacing w:after="0" w:line="240" w:lineRule="auto"/>
        <w:ind w:left="0" w:right="116" w:firstLine="567"/>
        <w:jc w:val="both"/>
        <w:rPr>
          <w:rFonts w:ascii="Times New Roman" w:hAnsi="Times New Roman"/>
          <w:sz w:val="24"/>
          <w:szCs w:val="24"/>
        </w:rPr>
      </w:pPr>
      <w:r w:rsidRPr="00493D55">
        <w:rPr>
          <w:rFonts w:ascii="Times New Roman" w:hAnsi="Times New Roman"/>
          <w:sz w:val="24"/>
          <w:szCs w:val="24"/>
        </w:rPr>
        <w:lastRenderedPageBreak/>
        <w:t xml:space="preserve">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rsidR="006629C8" w:rsidRPr="00493D55" w:rsidRDefault="006629C8" w:rsidP="00FB5BFA">
      <w:pPr>
        <w:pStyle w:val="affff6"/>
        <w:widowControl w:val="0"/>
        <w:numPr>
          <w:ilvl w:val="0"/>
          <w:numId w:val="8"/>
        </w:numPr>
        <w:autoSpaceDE w:val="0"/>
        <w:autoSpaceDN w:val="0"/>
        <w:spacing w:after="0" w:line="240" w:lineRule="auto"/>
        <w:ind w:left="0" w:right="116" w:firstLine="567"/>
        <w:jc w:val="both"/>
        <w:rPr>
          <w:rFonts w:ascii="Times New Roman" w:hAnsi="Times New Roman"/>
          <w:sz w:val="24"/>
          <w:szCs w:val="24"/>
        </w:rPr>
      </w:pPr>
      <w:r w:rsidRPr="00493D55">
        <w:rPr>
          <w:rFonts w:ascii="Times New Roman" w:hAnsi="Times New Roman"/>
          <w:sz w:val="24"/>
          <w:szCs w:val="24"/>
        </w:rPr>
        <w:t xml:space="preserve">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w:t>
      </w:r>
    </w:p>
    <w:p w:rsidR="006629C8" w:rsidRPr="00493D55" w:rsidRDefault="006629C8" w:rsidP="00FB5BFA">
      <w:pPr>
        <w:pStyle w:val="affff6"/>
        <w:widowControl w:val="0"/>
        <w:numPr>
          <w:ilvl w:val="0"/>
          <w:numId w:val="8"/>
        </w:numPr>
        <w:autoSpaceDE w:val="0"/>
        <w:autoSpaceDN w:val="0"/>
        <w:spacing w:after="0" w:line="240" w:lineRule="auto"/>
        <w:ind w:left="0" w:right="116" w:firstLine="567"/>
        <w:jc w:val="both"/>
        <w:rPr>
          <w:rFonts w:ascii="Times New Roman" w:hAnsi="Times New Roman"/>
          <w:sz w:val="24"/>
          <w:szCs w:val="24"/>
        </w:rPr>
      </w:pPr>
      <w:r w:rsidRPr="00493D55">
        <w:rPr>
          <w:rFonts w:ascii="Times New Roman" w:hAnsi="Times New Roman"/>
          <w:sz w:val="24"/>
          <w:szCs w:val="24"/>
        </w:rPr>
        <w:t xml:space="preserve">Запрещение закачки отработанных вод в подземные горизонты, подземного складирования твердых отходов и разработки недр земли. </w:t>
      </w:r>
    </w:p>
    <w:p w:rsidR="006629C8" w:rsidRPr="00493D55" w:rsidRDefault="006629C8" w:rsidP="00FB5BFA">
      <w:pPr>
        <w:pStyle w:val="affff6"/>
        <w:widowControl w:val="0"/>
        <w:numPr>
          <w:ilvl w:val="0"/>
          <w:numId w:val="8"/>
        </w:numPr>
        <w:autoSpaceDE w:val="0"/>
        <w:autoSpaceDN w:val="0"/>
        <w:spacing w:after="0" w:line="240" w:lineRule="auto"/>
        <w:ind w:left="0" w:right="116" w:firstLine="567"/>
        <w:jc w:val="both"/>
        <w:rPr>
          <w:rFonts w:ascii="Times New Roman" w:hAnsi="Times New Roman"/>
          <w:sz w:val="24"/>
          <w:szCs w:val="24"/>
        </w:rPr>
      </w:pPr>
      <w:r w:rsidRPr="00493D55">
        <w:rPr>
          <w:rFonts w:ascii="Times New Roman" w:hAnsi="Times New Roman"/>
          <w:sz w:val="24"/>
          <w:szCs w:val="24"/>
        </w:rPr>
        <w:t xml:space="preserve">Запрещение размещения складов горюче-смазочных материалов, ядохимикатов и минеральных удобрений, накопителей </w:t>
      </w:r>
      <w:proofErr w:type="spellStart"/>
      <w:r w:rsidRPr="00493D55">
        <w:rPr>
          <w:rFonts w:ascii="Times New Roman" w:hAnsi="Times New Roman"/>
          <w:sz w:val="24"/>
          <w:szCs w:val="24"/>
        </w:rPr>
        <w:t>промстоков</w:t>
      </w:r>
      <w:proofErr w:type="spellEnd"/>
      <w:r w:rsidRPr="00493D55">
        <w:rPr>
          <w:rFonts w:ascii="Times New Roman" w:hAnsi="Times New Roman"/>
          <w:sz w:val="24"/>
          <w:szCs w:val="24"/>
        </w:rPr>
        <w:t xml:space="preserve">, </w:t>
      </w:r>
      <w:proofErr w:type="spellStart"/>
      <w:r w:rsidRPr="00493D55">
        <w:rPr>
          <w:rFonts w:ascii="Times New Roman" w:hAnsi="Times New Roman"/>
          <w:sz w:val="24"/>
          <w:szCs w:val="24"/>
        </w:rPr>
        <w:t>шлакохранилищ</w:t>
      </w:r>
      <w:proofErr w:type="spellEnd"/>
      <w:r w:rsidRPr="00493D55">
        <w:rPr>
          <w:rFonts w:ascii="Times New Roman" w:hAnsi="Times New Roman"/>
          <w:sz w:val="24"/>
          <w:szCs w:val="24"/>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 </w:t>
      </w:r>
    </w:p>
    <w:p w:rsidR="006629C8" w:rsidRPr="00493D55" w:rsidRDefault="006629C8" w:rsidP="00FB5BFA">
      <w:pPr>
        <w:pStyle w:val="affff6"/>
        <w:widowControl w:val="0"/>
        <w:numPr>
          <w:ilvl w:val="0"/>
          <w:numId w:val="8"/>
        </w:numPr>
        <w:autoSpaceDE w:val="0"/>
        <w:autoSpaceDN w:val="0"/>
        <w:spacing w:after="0" w:line="240" w:lineRule="auto"/>
        <w:ind w:left="0" w:right="116" w:firstLine="567"/>
        <w:jc w:val="both"/>
        <w:rPr>
          <w:rFonts w:ascii="Times New Roman" w:hAnsi="Times New Roman"/>
          <w:sz w:val="24"/>
          <w:szCs w:val="24"/>
        </w:rPr>
      </w:pPr>
      <w:r w:rsidRPr="00493D55">
        <w:rPr>
          <w:rFonts w:ascii="Times New Roman" w:hAnsi="Times New Roman"/>
          <w:sz w:val="24"/>
          <w:szCs w:val="24"/>
        </w:rPr>
        <w:t xml:space="preserve">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w:t>
      </w:r>
    </w:p>
    <w:p w:rsidR="006629C8" w:rsidRPr="00493D55" w:rsidRDefault="006629C8" w:rsidP="00FB5BFA">
      <w:pPr>
        <w:pStyle w:val="affff6"/>
        <w:widowControl w:val="0"/>
        <w:numPr>
          <w:ilvl w:val="0"/>
          <w:numId w:val="8"/>
        </w:numPr>
        <w:autoSpaceDE w:val="0"/>
        <w:autoSpaceDN w:val="0"/>
        <w:spacing w:after="0" w:line="240" w:lineRule="auto"/>
        <w:ind w:left="0" w:right="116" w:firstLine="567"/>
        <w:jc w:val="both"/>
        <w:rPr>
          <w:rFonts w:ascii="Times New Roman" w:hAnsi="Times New Roman"/>
          <w:sz w:val="24"/>
          <w:szCs w:val="24"/>
        </w:rPr>
      </w:pPr>
      <w:r w:rsidRPr="00493D55">
        <w:rPr>
          <w:rFonts w:ascii="Times New Roman" w:hAnsi="Times New Roman"/>
          <w:sz w:val="24"/>
          <w:szCs w:val="24"/>
        </w:rPr>
        <w:t xml:space="preserve">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 </w:t>
      </w:r>
    </w:p>
    <w:p w:rsidR="006629C8" w:rsidRPr="00493D55" w:rsidRDefault="006629C8" w:rsidP="00FB5BFA">
      <w:pPr>
        <w:pStyle w:val="affff6"/>
        <w:widowControl w:val="0"/>
        <w:numPr>
          <w:ilvl w:val="0"/>
          <w:numId w:val="8"/>
        </w:numPr>
        <w:autoSpaceDE w:val="0"/>
        <w:autoSpaceDN w:val="0"/>
        <w:spacing w:after="0" w:line="240" w:lineRule="auto"/>
        <w:ind w:left="0" w:right="116" w:firstLine="567"/>
        <w:jc w:val="both"/>
        <w:rPr>
          <w:rFonts w:ascii="Times New Roman" w:hAnsi="Times New Roman"/>
          <w:sz w:val="24"/>
          <w:szCs w:val="24"/>
        </w:rPr>
      </w:pPr>
      <w:r w:rsidRPr="00493D55">
        <w:rPr>
          <w:rFonts w:ascii="Times New Roman" w:hAnsi="Times New Roman"/>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629C8" w:rsidRPr="00493D55" w:rsidRDefault="006629C8" w:rsidP="007A4A6B">
      <w:pPr>
        <w:pStyle w:val="affff6"/>
        <w:spacing w:after="0" w:line="240" w:lineRule="auto"/>
        <w:ind w:right="114" w:firstLine="567"/>
        <w:jc w:val="both"/>
        <w:rPr>
          <w:rFonts w:ascii="Times New Roman" w:hAnsi="Times New Roman"/>
          <w:sz w:val="24"/>
          <w:szCs w:val="24"/>
        </w:rPr>
      </w:pPr>
      <w:r w:rsidRPr="00493D55">
        <w:rPr>
          <w:rFonts w:ascii="Times New Roman" w:hAnsi="Times New Roman"/>
          <w:sz w:val="24"/>
          <w:szCs w:val="24"/>
        </w:rPr>
        <w:t>В границах 3-го пояса ЗСО должны выполняться следующие мероприятия по предупреждению загрязнения воды источников водоснабжения:</w:t>
      </w:r>
    </w:p>
    <w:p w:rsidR="006629C8" w:rsidRPr="00493D55" w:rsidRDefault="006629C8" w:rsidP="00FB5BFA">
      <w:pPr>
        <w:pStyle w:val="affff6"/>
        <w:widowControl w:val="0"/>
        <w:numPr>
          <w:ilvl w:val="0"/>
          <w:numId w:val="9"/>
        </w:numPr>
        <w:autoSpaceDE w:val="0"/>
        <w:autoSpaceDN w:val="0"/>
        <w:spacing w:after="0" w:line="240" w:lineRule="auto"/>
        <w:ind w:left="0" w:right="116" w:firstLine="567"/>
        <w:jc w:val="both"/>
        <w:rPr>
          <w:rFonts w:ascii="Times New Roman" w:hAnsi="Times New Roman"/>
          <w:sz w:val="24"/>
          <w:szCs w:val="24"/>
        </w:rPr>
      </w:pPr>
      <w:r w:rsidRPr="00493D55">
        <w:rPr>
          <w:rFonts w:ascii="Times New Roman" w:hAnsi="Times New Roman"/>
          <w:sz w:val="24"/>
          <w:szCs w:val="24"/>
        </w:rPr>
        <w:t xml:space="preserve">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rsidR="006629C8" w:rsidRPr="00493D55" w:rsidRDefault="006629C8" w:rsidP="00FB5BFA">
      <w:pPr>
        <w:pStyle w:val="affff6"/>
        <w:widowControl w:val="0"/>
        <w:numPr>
          <w:ilvl w:val="0"/>
          <w:numId w:val="9"/>
        </w:numPr>
        <w:autoSpaceDE w:val="0"/>
        <w:autoSpaceDN w:val="0"/>
        <w:spacing w:after="0" w:line="240" w:lineRule="auto"/>
        <w:ind w:left="0" w:right="116" w:firstLine="567"/>
        <w:jc w:val="both"/>
        <w:rPr>
          <w:rFonts w:ascii="Times New Roman" w:hAnsi="Times New Roman"/>
          <w:sz w:val="24"/>
          <w:szCs w:val="24"/>
        </w:rPr>
      </w:pPr>
      <w:r w:rsidRPr="00493D55">
        <w:rPr>
          <w:rFonts w:ascii="Times New Roman" w:hAnsi="Times New Roman"/>
          <w:sz w:val="24"/>
          <w:szCs w:val="24"/>
        </w:rPr>
        <w:t xml:space="preserve">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w:t>
      </w:r>
    </w:p>
    <w:p w:rsidR="006629C8" w:rsidRPr="00493D55" w:rsidRDefault="006629C8" w:rsidP="00FB5BFA">
      <w:pPr>
        <w:pStyle w:val="affff6"/>
        <w:widowControl w:val="0"/>
        <w:numPr>
          <w:ilvl w:val="0"/>
          <w:numId w:val="9"/>
        </w:numPr>
        <w:autoSpaceDE w:val="0"/>
        <w:autoSpaceDN w:val="0"/>
        <w:spacing w:after="0" w:line="240" w:lineRule="auto"/>
        <w:ind w:left="0" w:right="116" w:firstLine="567"/>
        <w:jc w:val="both"/>
        <w:rPr>
          <w:rFonts w:ascii="Times New Roman" w:hAnsi="Times New Roman"/>
          <w:sz w:val="24"/>
          <w:szCs w:val="24"/>
        </w:rPr>
      </w:pPr>
      <w:r w:rsidRPr="00493D55">
        <w:rPr>
          <w:rFonts w:ascii="Times New Roman" w:hAnsi="Times New Roman"/>
          <w:sz w:val="24"/>
          <w:szCs w:val="24"/>
        </w:rPr>
        <w:t xml:space="preserve">Запрещение закачки отработанных вод в подземные горизонты, подземного складирования твердых отходов и разработки недр земли. </w:t>
      </w:r>
    </w:p>
    <w:p w:rsidR="006629C8" w:rsidRPr="00493D55" w:rsidRDefault="006629C8" w:rsidP="00FB5BFA">
      <w:pPr>
        <w:pStyle w:val="affff6"/>
        <w:widowControl w:val="0"/>
        <w:numPr>
          <w:ilvl w:val="0"/>
          <w:numId w:val="9"/>
        </w:numPr>
        <w:autoSpaceDE w:val="0"/>
        <w:autoSpaceDN w:val="0"/>
        <w:spacing w:after="0" w:line="240" w:lineRule="auto"/>
        <w:ind w:left="0" w:right="116" w:firstLine="567"/>
        <w:jc w:val="both"/>
        <w:rPr>
          <w:rFonts w:ascii="Times New Roman" w:hAnsi="Times New Roman"/>
          <w:sz w:val="24"/>
          <w:szCs w:val="24"/>
        </w:rPr>
      </w:pPr>
      <w:r w:rsidRPr="00493D55">
        <w:rPr>
          <w:rFonts w:ascii="Times New Roman" w:hAnsi="Times New Roman"/>
          <w:sz w:val="24"/>
          <w:szCs w:val="24"/>
        </w:rPr>
        <w:t xml:space="preserve">Запрещение размещения складов горюче-смазочных материалов, ядохимикатов и минеральных удобрений, накопителей </w:t>
      </w:r>
      <w:proofErr w:type="spellStart"/>
      <w:r w:rsidRPr="00493D55">
        <w:rPr>
          <w:rFonts w:ascii="Times New Roman" w:hAnsi="Times New Roman"/>
          <w:sz w:val="24"/>
          <w:szCs w:val="24"/>
        </w:rPr>
        <w:t>промстоков</w:t>
      </w:r>
      <w:proofErr w:type="spellEnd"/>
      <w:r w:rsidRPr="00493D55">
        <w:rPr>
          <w:rFonts w:ascii="Times New Roman" w:hAnsi="Times New Roman"/>
          <w:sz w:val="24"/>
          <w:szCs w:val="24"/>
        </w:rPr>
        <w:t xml:space="preserve">, </w:t>
      </w:r>
      <w:proofErr w:type="spellStart"/>
      <w:r w:rsidRPr="00493D55">
        <w:rPr>
          <w:rFonts w:ascii="Times New Roman" w:hAnsi="Times New Roman"/>
          <w:sz w:val="24"/>
          <w:szCs w:val="24"/>
        </w:rPr>
        <w:t>шлакохранилищ</w:t>
      </w:r>
      <w:proofErr w:type="spellEnd"/>
      <w:r w:rsidRPr="00493D55">
        <w:rPr>
          <w:rFonts w:ascii="Times New Roman" w:hAnsi="Times New Roman"/>
          <w:sz w:val="24"/>
          <w:szCs w:val="24"/>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 </w:t>
      </w:r>
    </w:p>
    <w:p w:rsidR="006629C8" w:rsidRDefault="006629C8" w:rsidP="00FB5BFA">
      <w:pPr>
        <w:pStyle w:val="affff6"/>
        <w:widowControl w:val="0"/>
        <w:numPr>
          <w:ilvl w:val="0"/>
          <w:numId w:val="9"/>
        </w:numPr>
        <w:autoSpaceDE w:val="0"/>
        <w:autoSpaceDN w:val="0"/>
        <w:spacing w:after="0" w:line="240" w:lineRule="auto"/>
        <w:ind w:left="0" w:right="116" w:firstLine="567"/>
        <w:jc w:val="both"/>
        <w:rPr>
          <w:rFonts w:ascii="Times New Roman" w:hAnsi="Times New Roman"/>
          <w:sz w:val="24"/>
          <w:szCs w:val="24"/>
        </w:rPr>
      </w:pPr>
      <w:r w:rsidRPr="00493D55">
        <w:rPr>
          <w:rFonts w:ascii="Times New Roman" w:hAnsi="Times New Roman"/>
          <w:sz w:val="24"/>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206A38" w:rsidRPr="00206A38" w:rsidRDefault="00206A38" w:rsidP="00206A38">
      <w:pPr>
        <w:rPr>
          <w:rFonts w:ascii="Times New Roman" w:hAnsi="Times New Roman" w:cs="Times New Roman"/>
        </w:rPr>
      </w:pPr>
      <w:r w:rsidRPr="00206A38">
        <w:rPr>
          <w:rFonts w:ascii="Times New Roman" w:hAnsi="Times New Roman" w:cs="Times New Roman"/>
        </w:rPr>
        <w:t xml:space="preserve">На территории </w:t>
      </w:r>
      <w:proofErr w:type="spellStart"/>
      <w:r w:rsidRPr="00206A38">
        <w:rPr>
          <w:rFonts w:ascii="Times New Roman" w:hAnsi="Times New Roman" w:cs="Times New Roman"/>
        </w:rPr>
        <w:t>Артемьевского</w:t>
      </w:r>
      <w:proofErr w:type="spellEnd"/>
      <w:r w:rsidRPr="00206A38">
        <w:rPr>
          <w:rFonts w:ascii="Times New Roman" w:hAnsi="Times New Roman" w:cs="Times New Roman"/>
        </w:rPr>
        <w:t xml:space="preserve"> сельского поселения установлены ЗСО водозаборов подземных вод, используемых для питьевого и хозяйственно-бытового водоснабжения:</w:t>
      </w:r>
    </w:p>
    <w:p w:rsidR="00206A38" w:rsidRPr="00206A38" w:rsidRDefault="00206A38" w:rsidP="00206A38">
      <w:pPr>
        <w:rPr>
          <w:rFonts w:ascii="Times New Roman" w:hAnsi="Times New Roman" w:cs="Times New Roman"/>
        </w:rPr>
      </w:pPr>
      <w:r w:rsidRPr="00206A38">
        <w:rPr>
          <w:rFonts w:ascii="Times New Roman" w:hAnsi="Times New Roman" w:cs="Times New Roman"/>
        </w:rPr>
        <w:lastRenderedPageBreak/>
        <w:t xml:space="preserve">- ГБУ СО ЯО </w:t>
      </w:r>
      <w:proofErr w:type="gramStart"/>
      <w:r w:rsidRPr="00206A38">
        <w:rPr>
          <w:rFonts w:ascii="Times New Roman" w:hAnsi="Times New Roman" w:cs="Times New Roman"/>
        </w:rPr>
        <w:t>СОЦ</w:t>
      </w:r>
      <w:proofErr w:type="gramEnd"/>
      <w:r w:rsidRPr="00206A38">
        <w:rPr>
          <w:rFonts w:ascii="Times New Roman" w:hAnsi="Times New Roman" w:cs="Times New Roman"/>
        </w:rPr>
        <w:t xml:space="preserve"> «Чайка», сведения о границах ЗСО указанного водозабора внесены в ЕГРН (реестровые номера: 1 пояс – 76:15-6.595, 2 пояс – 76:15-6.596, 3 пояс – 76:15-6.597);</w:t>
      </w:r>
    </w:p>
    <w:p w:rsidR="00206A38" w:rsidRPr="00206A38" w:rsidRDefault="00206A38" w:rsidP="00206A38">
      <w:pPr>
        <w:rPr>
          <w:rFonts w:ascii="Times New Roman" w:hAnsi="Times New Roman" w:cs="Times New Roman"/>
        </w:rPr>
      </w:pPr>
      <w:r w:rsidRPr="00206A38">
        <w:rPr>
          <w:rFonts w:ascii="Times New Roman" w:hAnsi="Times New Roman" w:cs="Times New Roman"/>
        </w:rPr>
        <w:t xml:space="preserve">- ОАО </w:t>
      </w:r>
      <w:proofErr w:type="spellStart"/>
      <w:r w:rsidRPr="00206A38">
        <w:rPr>
          <w:rFonts w:ascii="Times New Roman" w:hAnsi="Times New Roman" w:cs="Times New Roman"/>
        </w:rPr>
        <w:t>ЦЗиО</w:t>
      </w:r>
      <w:proofErr w:type="spellEnd"/>
      <w:r w:rsidRPr="00206A38">
        <w:rPr>
          <w:rFonts w:ascii="Times New Roman" w:hAnsi="Times New Roman" w:cs="Times New Roman"/>
        </w:rPr>
        <w:t xml:space="preserve"> «Русь»</w:t>
      </w:r>
      <w:r>
        <w:rPr>
          <w:rFonts w:ascii="Times New Roman" w:hAnsi="Times New Roman" w:cs="Times New Roman"/>
        </w:rPr>
        <w:t>.</w:t>
      </w:r>
    </w:p>
    <w:p w:rsidR="00D46075" w:rsidRDefault="00D46075" w:rsidP="00D91399">
      <w:pPr>
        <w:pBdr>
          <w:top w:val="nil"/>
          <w:left w:val="nil"/>
          <w:bottom w:val="nil"/>
          <w:right w:val="nil"/>
          <w:between w:val="nil"/>
        </w:pBdr>
        <w:rPr>
          <w:rFonts w:ascii="Times New Roman" w:hAnsi="Times New Roman" w:cs="Times New Roman"/>
          <w:b/>
          <w:color w:val="000000"/>
        </w:rPr>
      </w:pPr>
    </w:p>
    <w:p w:rsidR="00D91399" w:rsidRPr="005E27C8" w:rsidRDefault="00D91399" w:rsidP="00D91399">
      <w:pPr>
        <w:pBdr>
          <w:top w:val="nil"/>
          <w:left w:val="nil"/>
          <w:bottom w:val="nil"/>
          <w:right w:val="nil"/>
          <w:between w:val="nil"/>
        </w:pBdr>
        <w:rPr>
          <w:rFonts w:ascii="Times New Roman" w:hAnsi="Times New Roman" w:cs="Times New Roman"/>
          <w:b/>
          <w:color w:val="000000"/>
        </w:rPr>
      </w:pPr>
      <w:r>
        <w:rPr>
          <w:rFonts w:ascii="Times New Roman" w:hAnsi="Times New Roman" w:cs="Times New Roman"/>
          <w:b/>
          <w:color w:val="000000"/>
        </w:rPr>
        <w:t>Объекты культурного наследия:</w:t>
      </w:r>
    </w:p>
    <w:p w:rsidR="00D91399" w:rsidRPr="00B14392" w:rsidRDefault="00D91399" w:rsidP="00D91399">
      <w:pPr>
        <w:rPr>
          <w:rFonts w:ascii="Times New Roman" w:hAnsi="Times New Roman" w:cs="Times New Roman"/>
        </w:rPr>
      </w:pPr>
      <w:r w:rsidRPr="00B14392">
        <w:rPr>
          <w:rFonts w:ascii="Times New Roman" w:hAnsi="Times New Roman" w:cs="Times New Roman"/>
        </w:rPr>
        <w:t xml:space="preserve">На территории </w:t>
      </w:r>
      <w:proofErr w:type="spellStart"/>
      <w:r w:rsidRPr="00B14392">
        <w:rPr>
          <w:rFonts w:ascii="Times New Roman" w:hAnsi="Times New Roman" w:cs="Times New Roman"/>
        </w:rPr>
        <w:t>Артемьевского</w:t>
      </w:r>
      <w:proofErr w:type="spellEnd"/>
      <w:r w:rsidRPr="00B14392">
        <w:rPr>
          <w:rFonts w:ascii="Times New Roman" w:hAnsi="Times New Roman" w:cs="Times New Roman"/>
        </w:rPr>
        <w:t xml:space="preserve"> сельского поселения расположены выявленные объекты культурного наследия Ярославской области. </w:t>
      </w:r>
    </w:p>
    <w:p w:rsidR="00D91399" w:rsidRPr="00B14392" w:rsidRDefault="00D91399" w:rsidP="00D91399">
      <w:pPr>
        <w:rPr>
          <w:rFonts w:ascii="Times New Roman" w:hAnsi="Times New Roman" w:cs="Times New Roman"/>
          <w:color w:val="000000"/>
        </w:rPr>
      </w:pPr>
      <w:r w:rsidRPr="00B14392">
        <w:rPr>
          <w:rFonts w:ascii="Times New Roman" w:hAnsi="Times New Roman" w:cs="Times New Roman"/>
          <w:color w:val="000000"/>
        </w:rPr>
        <w:t>В соответствии со статьями 34 и 34.1 Федерального закона от 25.06.2002 г. № 73-ФЗ «Об объектах культурного наследия (памятниках истории и культуры) народов Российской Федерации» для выявленных объектов культурного наследия защитные зоны и зоны охраны объектов культурного наследия не устанавливаются.</w:t>
      </w:r>
    </w:p>
    <w:p w:rsidR="00D91399" w:rsidRPr="00B14392" w:rsidRDefault="00D91399" w:rsidP="00D91399">
      <w:pPr>
        <w:rPr>
          <w:rFonts w:ascii="Times New Roman" w:hAnsi="Times New Roman" w:cs="Times New Roman"/>
        </w:rPr>
      </w:pPr>
      <w:r w:rsidRPr="00B14392">
        <w:rPr>
          <w:rFonts w:ascii="Times New Roman" w:hAnsi="Times New Roman" w:cs="Times New Roman"/>
        </w:rPr>
        <w:t>Требования к содержанию и использованию объектов культурного наследия, включенных в реестр, выявленных объектов культурного наследия определены Статьей 47.3 Федерального закона Российской Федерации от 25.06.2002 г. № 73-ФЗ «Об объектах культурного наследия (памятниках истории и культуры) народов Российской Федерации».</w:t>
      </w:r>
    </w:p>
    <w:p w:rsidR="00D91399" w:rsidRPr="00B14392" w:rsidRDefault="00D91399" w:rsidP="00D91399">
      <w:pPr>
        <w:rPr>
          <w:rFonts w:ascii="Times New Roman" w:hAnsi="Times New Roman" w:cs="Times New Roman"/>
        </w:rPr>
      </w:pPr>
      <w:r w:rsidRPr="00B14392">
        <w:rPr>
          <w:rFonts w:ascii="Times New Roman" w:hAnsi="Times New Roman" w:cs="Times New Roman"/>
        </w:rPr>
        <w:t xml:space="preserve">С целью обеспечения государственной охраны объектов культурного наследия, в том числе при осуществлении градостроительной деятельности, расположенных на территории </w:t>
      </w:r>
      <w:proofErr w:type="spellStart"/>
      <w:r w:rsidRPr="00B14392">
        <w:rPr>
          <w:rFonts w:ascii="Times New Roman" w:hAnsi="Times New Roman" w:cs="Times New Roman"/>
        </w:rPr>
        <w:t>Артемьевского</w:t>
      </w:r>
      <w:proofErr w:type="spellEnd"/>
      <w:r w:rsidRPr="00B14392">
        <w:rPr>
          <w:rFonts w:ascii="Times New Roman" w:hAnsi="Times New Roman" w:cs="Times New Roman"/>
        </w:rPr>
        <w:t xml:space="preserve"> сельского поселения Тутаевского муниципального района Ярославской области, необходимо:</w:t>
      </w:r>
    </w:p>
    <w:p w:rsidR="00D91399" w:rsidRPr="00B14392" w:rsidRDefault="00D91399" w:rsidP="00D91399">
      <w:pPr>
        <w:rPr>
          <w:rFonts w:ascii="Times New Roman" w:hAnsi="Times New Roman" w:cs="Times New Roman"/>
        </w:rPr>
      </w:pPr>
      <w:r w:rsidRPr="00B14392">
        <w:rPr>
          <w:rFonts w:ascii="Times New Roman" w:hAnsi="Times New Roman" w:cs="Times New Roman"/>
        </w:rPr>
        <w:t>- организация проведения государственной историко-культурной экспертизы по обоснованию включения в реестр выявленных объектов культурного наследия, включающей в себя определение границ территорий и предметов охраны объектов культурного наследия;</w:t>
      </w:r>
    </w:p>
    <w:p w:rsidR="00D91399" w:rsidRPr="00B14392" w:rsidRDefault="00D91399" w:rsidP="00D91399">
      <w:pPr>
        <w:rPr>
          <w:rFonts w:ascii="Times New Roman" w:hAnsi="Times New Roman" w:cs="Times New Roman"/>
        </w:rPr>
      </w:pPr>
      <w:r w:rsidRPr="00B14392">
        <w:rPr>
          <w:rFonts w:ascii="Times New Roman" w:hAnsi="Times New Roman" w:cs="Times New Roman"/>
        </w:rPr>
        <w:t>- разработка проекта зон охраны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№972;</w:t>
      </w:r>
    </w:p>
    <w:p w:rsidR="00D91399" w:rsidRPr="00B14392" w:rsidRDefault="00D91399" w:rsidP="00D91399">
      <w:pPr>
        <w:rPr>
          <w:rFonts w:ascii="Times New Roman" w:hAnsi="Times New Roman" w:cs="Times New Roman"/>
        </w:rPr>
      </w:pPr>
      <w:proofErr w:type="gramStart"/>
      <w:r w:rsidRPr="00B14392">
        <w:rPr>
          <w:rFonts w:ascii="Times New Roman" w:hAnsi="Times New Roman" w:cs="Times New Roman"/>
        </w:rPr>
        <w:t>- проведение государственной историко-культурной экспертизы земельных участков, подлежащих воздействию земляных, строительных, хозяйственных и иных работ, путем археологической разведки, в порядке, установленном статьей 45.1 Федерального закона №73-ФЗ при осуществлении на участках, изыскательских, проектных, земляных, строительных, мелиоративных, хозяйственных и иных работ, в соответствии со статьями 28, 30, 31, 32, 36, 45.1 Федерального закона от 25.06.2002 №73-ФЗ «Об объектах культурного наследия (памятниках истории и</w:t>
      </w:r>
      <w:proofErr w:type="gramEnd"/>
      <w:r w:rsidRPr="00B14392">
        <w:rPr>
          <w:rFonts w:ascii="Times New Roman" w:hAnsi="Times New Roman" w:cs="Times New Roman"/>
        </w:rPr>
        <w:t xml:space="preserve"> культуры) народов Российской Федерации», подпунктом «д» пункта 11.1, пунктом 11.3 Положения о государственной историко-культурной экспертизе, утвержденного постановлением Правительства Российской Федерации от 15.07.2009 №569.</w:t>
      </w:r>
    </w:p>
    <w:p w:rsidR="00D91399" w:rsidRPr="00B14392" w:rsidRDefault="00D91399" w:rsidP="00D91399">
      <w:pPr>
        <w:rPr>
          <w:rFonts w:ascii="Times New Roman" w:hAnsi="Times New Roman" w:cs="Times New Roman"/>
        </w:rPr>
      </w:pPr>
      <w:r w:rsidRPr="00B14392">
        <w:rPr>
          <w:rFonts w:ascii="Times New Roman" w:hAnsi="Times New Roman" w:cs="Times New Roman"/>
        </w:rPr>
        <w:t xml:space="preserve">В соответствии с Приказом </w:t>
      </w:r>
      <w:proofErr w:type="gramStart"/>
      <w:r w:rsidRPr="00B14392">
        <w:rPr>
          <w:rFonts w:ascii="Times New Roman" w:hAnsi="Times New Roman" w:cs="Times New Roman"/>
        </w:rPr>
        <w:t>департамента охраны объектов культурного наследия Ярославской области</w:t>
      </w:r>
      <w:proofErr w:type="gramEnd"/>
      <w:r w:rsidRPr="00B14392">
        <w:rPr>
          <w:rFonts w:ascii="Times New Roman" w:hAnsi="Times New Roman" w:cs="Times New Roman"/>
        </w:rPr>
        <w:t xml:space="preserve"> от 03.03.2022 №27 на территории </w:t>
      </w:r>
      <w:proofErr w:type="spellStart"/>
      <w:r w:rsidRPr="00B14392">
        <w:rPr>
          <w:rFonts w:ascii="Times New Roman" w:hAnsi="Times New Roman" w:cs="Times New Roman"/>
        </w:rPr>
        <w:t>Артемьевского</w:t>
      </w:r>
      <w:proofErr w:type="spellEnd"/>
      <w:r w:rsidRPr="00B14392">
        <w:rPr>
          <w:rFonts w:ascii="Times New Roman" w:hAnsi="Times New Roman" w:cs="Times New Roman"/>
        </w:rPr>
        <w:t xml:space="preserve"> сельского поселения утверждена зона с особыми условиями использования территории «Защитная зона объекта культурного наследия местного (муниципального) значения (памятника) «Господский каменный дом» (реестровый номер 76:15-6.600).</w:t>
      </w:r>
    </w:p>
    <w:p w:rsidR="00D91399" w:rsidRDefault="00D91399" w:rsidP="00D91399">
      <w:pPr>
        <w:ind w:firstLine="709"/>
        <w:rPr>
          <w:rFonts w:ascii="Times New Roman" w:hAnsi="Times New Roman" w:cs="Times New Roman"/>
          <w:b/>
        </w:rPr>
      </w:pPr>
    </w:p>
    <w:p w:rsidR="00D91399" w:rsidRDefault="00D91399" w:rsidP="00D91399">
      <w:pPr>
        <w:ind w:firstLine="709"/>
        <w:rPr>
          <w:rFonts w:ascii="Times New Roman" w:hAnsi="Times New Roman" w:cs="Times New Roman"/>
          <w:b/>
        </w:rPr>
      </w:pPr>
      <w:r w:rsidRPr="00A41895">
        <w:rPr>
          <w:rFonts w:ascii="Times New Roman" w:hAnsi="Times New Roman" w:cs="Times New Roman"/>
          <w:b/>
        </w:rPr>
        <w:t>Защитная зона объекта культурного наследия</w:t>
      </w:r>
    </w:p>
    <w:p w:rsidR="00D91399" w:rsidRDefault="00D91399" w:rsidP="00D91399">
      <w:pPr>
        <w:ind w:firstLine="709"/>
        <w:rPr>
          <w:rFonts w:ascii="Times New Roman" w:hAnsi="Times New Roman" w:cs="Times New Roman"/>
        </w:rPr>
      </w:pPr>
      <w:r>
        <w:rPr>
          <w:rFonts w:ascii="Times New Roman" w:hAnsi="Times New Roman" w:cs="Times New Roman"/>
        </w:rPr>
        <w:t xml:space="preserve">Устанавливается в соответствии с ст. 34.1. </w:t>
      </w:r>
      <w:r w:rsidRPr="00A41895">
        <w:rPr>
          <w:rFonts w:ascii="Times New Roman" w:hAnsi="Times New Roman" w:cs="Times New Roman"/>
        </w:rPr>
        <w:t>Федеральн</w:t>
      </w:r>
      <w:r>
        <w:rPr>
          <w:rFonts w:ascii="Times New Roman" w:hAnsi="Times New Roman" w:cs="Times New Roman"/>
        </w:rPr>
        <w:t>ого</w:t>
      </w:r>
      <w:r w:rsidRPr="00A41895">
        <w:rPr>
          <w:rFonts w:ascii="Times New Roman" w:hAnsi="Times New Roman" w:cs="Times New Roman"/>
        </w:rPr>
        <w:t xml:space="preserve"> закон</w:t>
      </w:r>
      <w:r>
        <w:rPr>
          <w:rFonts w:ascii="Times New Roman" w:hAnsi="Times New Roman" w:cs="Times New Roman"/>
        </w:rPr>
        <w:t>а</w:t>
      </w:r>
      <w:r w:rsidRPr="00A41895">
        <w:rPr>
          <w:rFonts w:ascii="Times New Roman" w:hAnsi="Times New Roman" w:cs="Times New Roman"/>
        </w:rPr>
        <w:t xml:space="preserve"> от 25.06.2002 N 73-ФЗ (ред. от 20.10.2022) "Об объектах культурного наследия (памятниках истории и культуры) народов Российской Федерации" (с изм. и доп., вступ. в силу с 11.01.2023)</w:t>
      </w:r>
      <w:r>
        <w:rPr>
          <w:rFonts w:ascii="Times New Roman" w:hAnsi="Times New Roman" w:cs="Times New Roman"/>
        </w:rPr>
        <w:t xml:space="preserve">. </w:t>
      </w:r>
    </w:p>
    <w:p w:rsidR="00D91399" w:rsidRPr="00A41895" w:rsidRDefault="00D91399" w:rsidP="00D91399">
      <w:pPr>
        <w:ind w:firstLine="709"/>
        <w:rPr>
          <w:rFonts w:ascii="Times New Roman" w:hAnsi="Times New Roman" w:cs="Times New Roman"/>
        </w:rPr>
      </w:pPr>
      <w:proofErr w:type="gramStart"/>
      <w:r w:rsidRPr="00A41895">
        <w:rPr>
          <w:rFonts w:ascii="Times New Roman" w:hAnsi="Times New Roman" w:cs="Times New Roman"/>
        </w:rPr>
        <w:t>Защитными зонами объектов культурного наследия являются территории, которые прилегают к включенным в реестр памятникам и ансамблям</w:t>
      </w:r>
      <w:r>
        <w:rPr>
          <w:rFonts w:ascii="Times New Roman" w:hAnsi="Times New Roman" w:cs="Times New Roman"/>
        </w:rPr>
        <w:t xml:space="preserve"> </w:t>
      </w:r>
      <w:r w:rsidRPr="00A41895">
        <w:rPr>
          <w:rFonts w:ascii="Times New Roman" w:hAnsi="Times New Roman" w:cs="Times New Roman"/>
        </w:rPr>
        <w:t>и</w:t>
      </w:r>
      <w:r>
        <w:rPr>
          <w:rFonts w:ascii="Times New Roman" w:hAnsi="Times New Roman" w:cs="Times New Roman"/>
        </w:rPr>
        <w:t>,</w:t>
      </w:r>
      <w:r w:rsidRPr="00A41895">
        <w:rPr>
          <w:rFonts w:ascii="Times New Roman" w:hAnsi="Times New Roman" w:cs="Times New Roman"/>
        </w:rPr>
        <w:t xml:space="preserve">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Защитные зоны не устанавливаются для объектов археологического наследия, некрополей</w:t>
      </w:r>
      <w:r>
        <w:rPr>
          <w:rFonts w:ascii="Times New Roman" w:hAnsi="Times New Roman" w:cs="Times New Roman"/>
        </w:rPr>
        <w:t xml:space="preserve"> </w:t>
      </w:r>
      <w:r w:rsidRPr="00A41895">
        <w:rPr>
          <w:rFonts w:ascii="Times New Roman" w:hAnsi="Times New Roman" w:cs="Times New Roman"/>
        </w:rPr>
        <w:t xml:space="preserve">захоронений, расположенных в границах некрополей, произведений </w:t>
      </w:r>
      <w:r w:rsidRPr="00A41895">
        <w:rPr>
          <w:rFonts w:ascii="Times New Roman" w:hAnsi="Times New Roman" w:cs="Times New Roman"/>
        </w:rPr>
        <w:lastRenderedPageBreak/>
        <w:t>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Границы защитной зоны объекта культурного наследия устанавливаются:</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D91399" w:rsidRPr="00A41895" w:rsidRDefault="00D91399" w:rsidP="00D91399">
      <w:pPr>
        <w:ind w:firstLine="709"/>
        <w:rPr>
          <w:rFonts w:ascii="Times New Roman" w:hAnsi="Times New Roman" w:cs="Times New Roman"/>
        </w:rPr>
      </w:pPr>
    </w:p>
    <w:p w:rsidR="00D91399" w:rsidRPr="00A41895" w:rsidRDefault="00D91399" w:rsidP="00D91399">
      <w:pPr>
        <w:ind w:firstLine="709"/>
        <w:rPr>
          <w:rFonts w:ascii="Times New Roman" w:hAnsi="Times New Roman" w:cs="Times New Roman"/>
          <w:b/>
        </w:rPr>
      </w:pPr>
      <w:r w:rsidRPr="00A41895">
        <w:rPr>
          <w:rFonts w:ascii="Times New Roman" w:hAnsi="Times New Roman" w:cs="Times New Roman"/>
          <w:b/>
        </w:rPr>
        <w:t>Санитарно-защитная зона предприятий, сооружений и иных объектов</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  </w:t>
      </w:r>
      <w:r>
        <w:rPr>
          <w:rFonts w:ascii="Times New Roman" w:hAnsi="Times New Roman" w:cs="Times New Roman"/>
        </w:rPr>
        <w:t xml:space="preserve">Устанавливается в соответствии с постановлением Правительства Российской Федерации </w:t>
      </w:r>
      <w:r w:rsidRPr="00A41895">
        <w:rPr>
          <w:rFonts w:ascii="Times New Roman" w:hAnsi="Times New Roman" w:cs="Times New Roman"/>
        </w:rPr>
        <w:t>от 3 марта 2018 года N 222</w:t>
      </w:r>
      <w:r>
        <w:rPr>
          <w:rFonts w:ascii="Times New Roman" w:hAnsi="Times New Roman" w:cs="Times New Roman"/>
        </w:rPr>
        <w:t xml:space="preserve"> «</w:t>
      </w:r>
      <w:r w:rsidRPr="00A41895">
        <w:rPr>
          <w:rFonts w:ascii="Times New Roman" w:hAnsi="Times New Roman" w:cs="Times New Roman"/>
        </w:rPr>
        <w:t>Об утверждении </w:t>
      </w:r>
      <w:r w:rsidRPr="008E3312">
        <w:rPr>
          <w:rFonts w:ascii="Times New Roman" w:hAnsi="Times New Roman" w:cs="Times New Roman"/>
        </w:rPr>
        <w:t>Правил установления санитарно-защитных зон и использования земельных участков, расположенных в границах санитарно-защитных зон</w:t>
      </w:r>
      <w:r>
        <w:rPr>
          <w:rFonts w:ascii="Times New Roman" w:hAnsi="Times New Roman" w:cs="Times New Roman"/>
        </w:rPr>
        <w:t xml:space="preserve">» </w:t>
      </w:r>
      <w:r w:rsidRPr="00A41895">
        <w:rPr>
          <w:rFonts w:ascii="Times New Roman" w:hAnsi="Times New Roman" w:cs="Times New Roman"/>
        </w:rPr>
        <w:t>(с изменениями на 3 марта 2022 года)</w:t>
      </w:r>
      <w:r>
        <w:rPr>
          <w:rFonts w:ascii="Times New Roman" w:hAnsi="Times New Roman" w:cs="Times New Roman"/>
        </w:rPr>
        <w:t>.</w:t>
      </w:r>
    </w:p>
    <w:p w:rsidR="00D91399" w:rsidRDefault="00D91399" w:rsidP="00D91399">
      <w:pPr>
        <w:ind w:firstLine="709"/>
        <w:rPr>
          <w:rFonts w:ascii="Times New Roman" w:hAnsi="Times New Roman" w:cs="Times New Roman"/>
        </w:rPr>
      </w:pPr>
      <w:r w:rsidRPr="00A41895">
        <w:rPr>
          <w:rFonts w:ascii="Times New Roman" w:hAnsi="Times New Roman" w:cs="Times New Roman"/>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w:t>
      </w:r>
      <w:r>
        <w:rPr>
          <w:rFonts w:ascii="Times New Roman" w:hAnsi="Times New Roman" w:cs="Times New Roman"/>
        </w:rPr>
        <w:t>-эпидемиологические требования.</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В границах санитарно-защитной зоны не допускается использования земельных участков в целях:</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D91399" w:rsidRDefault="00D91399" w:rsidP="00D91399">
      <w:pPr>
        <w:ind w:firstLine="709"/>
        <w:rPr>
          <w:rFonts w:ascii="Times New Roman" w:hAnsi="Times New Roman" w:cs="Times New Roman"/>
        </w:rPr>
      </w:pPr>
      <w:proofErr w:type="gramStart"/>
      <w:r w:rsidRPr="00A41895">
        <w:rPr>
          <w:rFonts w:ascii="Times New Roman" w:hAnsi="Times New Roman" w:cs="Times New Roman"/>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A41895">
        <w:rPr>
          <w:rFonts w:ascii="Times New Roman" w:hAnsi="Times New Roman" w:cs="Times New Roman"/>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D91399" w:rsidRDefault="00D91399" w:rsidP="00D91399">
      <w:pPr>
        <w:ind w:firstLine="709"/>
        <w:rPr>
          <w:rFonts w:ascii="Times New Roman" w:hAnsi="Times New Roman" w:cs="Times New Roman"/>
        </w:rPr>
      </w:pPr>
      <w:r w:rsidRPr="00A41895">
        <w:rPr>
          <w:rFonts w:ascii="Times New Roman" w:hAnsi="Times New Roman" w:cs="Times New Roman"/>
        </w:rPr>
        <w:t>Со дня установления санитарно-защитной зоны на земельных участках, расположенных в границах такой зоны, не допускаются строительство, реконструкция объектов капитального строительства, разрешенное использование которых не соответствует ограничениям использования земельных участков, предусмотренным решением об установлении санитарно-</w:t>
      </w:r>
      <w:r w:rsidRPr="00A41895">
        <w:rPr>
          <w:rFonts w:ascii="Times New Roman" w:hAnsi="Times New Roman" w:cs="Times New Roman"/>
        </w:rPr>
        <w:lastRenderedPageBreak/>
        <w:t>защитной зоны, а также использование земельных участков, не соответствующее указанным ограничениям, за исключением случаев, предус</w:t>
      </w:r>
      <w:r>
        <w:rPr>
          <w:rFonts w:ascii="Times New Roman" w:hAnsi="Times New Roman" w:cs="Times New Roman"/>
        </w:rPr>
        <w:t>мотренных настоящими Правилами.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Реконструкция указанных объектов капитального строительства осуществляется только путем их приведения в соответствие с ограничениями использования земельных участков, предусмотренными решением об установлении санитарно-защитной зоны.</w:t>
      </w:r>
    </w:p>
    <w:p w:rsidR="00D91399" w:rsidRDefault="00D91399" w:rsidP="00D91399">
      <w:pPr>
        <w:ind w:firstLine="709"/>
        <w:rPr>
          <w:rFonts w:ascii="Times New Roman" w:hAnsi="Times New Roman" w:cs="Times New Roman"/>
        </w:rPr>
      </w:pPr>
    </w:p>
    <w:p w:rsidR="00D91399" w:rsidRPr="008E3312" w:rsidRDefault="00D91399" w:rsidP="00D91399">
      <w:pPr>
        <w:ind w:firstLine="709"/>
        <w:rPr>
          <w:rFonts w:ascii="Times New Roman" w:hAnsi="Times New Roman" w:cs="Times New Roman"/>
          <w:b/>
        </w:rPr>
      </w:pPr>
      <w:r w:rsidRPr="008E3312">
        <w:rPr>
          <w:rFonts w:ascii="Times New Roman" w:hAnsi="Times New Roman" w:cs="Times New Roman"/>
          <w:b/>
        </w:rPr>
        <w:t>Охранная зона объектов электросетевого</w:t>
      </w:r>
      <w:r>
        <w:rPr>
          <w:rFonts w:ascii="Times New Roman" w:hAnsi="Times New Roman" w:cs="Times New Roman"/>
          <w:b/>
        </w:rPr>
        <w:t xml:space="preserve"> хозяйства </w:t>
      </w:r>
    </w:p>
    <w:p w:rsidR="00D91399" w:rsidRPr="00A41895" w:rsidRDefault="00D91399" w:rsidP="00D91399">
      <w:pPr>
        <w:ind w:firstLine="709"/>
        <w:rPr>
          <w:rFonts w:ascii="Times New Roman" w:hAnsi="Times New Roman" w:cs="Times New Roman"/>
        </w:rPr>
      </w:pPr>
      <w:r>
        <w:rPr>
          <w:rFonts w:ascii="Times New Roman" w:hAnsi="Times New Roman" w:cs="Times New Roman"/>
        </w:rPr>
        <w:t xml:space="preserve">Устанавливается в соответствии с постановлением Правительства Российской Федерации </w:t>
      </w:r>
      <w:r w:rsidRPr="00A41895">
        <w:rPr>
          <w:rFonts w:ascii="Times New Roman" w:hAnsi="Times New Roman" w:cs="Times New Roman"/>
        </w:rPr>
        <w:t>от 24 февраля 2009 года N 160</w:t>
      </w:r>
      <w:r>
        <w:rPr>
          <w:rFonts w:ascii="Times New Roman" w:hAnsi="Times New Roman" w:cs="Times New Roman"/>
        </w:rPr>
        <w:t xml:space="preserve"> «</w:t>
      </w:r>
      <w:r w:rsidRPr="00A41895">
        <w:rPr>
          <w:rFonts w:ascii="Times New Roman" w:hAnsi="Times New Roman" w:cs="Times New Roman"/>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rFonts w:ascii="Times New Roman" w:hAnsi="Times New Roman" w:cs="Times New Roman"/>
        </w:rPr>
        <w:t xml:space="preserve">» </w:t>
      </w:r>
      <w:r w:rsidRPr="00A41895">
        <w:rPr>
          <w:rFonts w:ascii="Times New Roman" w:hAnsi="Times New Roman" w:cs="Times New Roman"/>
        </w:rPr>
        <w:t>(с изменениями на 21 декабря 2018 года)</w:t>
      </w:r>
      <w:r>
        <w:rPr>
          <w:rFonts w:ascii="Times New Roman" w:hAnsi="Times New Roman" w:cs="Times New Roman"/>
        </w:rPr>
        <w:t>.</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Охранные зоны устанавливаются для всех объектов электросетевого хозяйства исходя из требований к границам установления охранных зон.</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 xml:space="preserve">Охранная зона считается установленной </w:t>
      </w:r>
      <w:proofErr w:type="gramStart"/>
      <w:r w:rsidRPr="00A41895">
        <w:rPr>
          <w:rFonts w:ascii="Times New Roman" w:hAnsi="Times New Roman" w:cs="Times New Roman"/>
        </w:rPr>
        <w:t>с даты внесения</w:t>
      </w:r>
      <w:proofErr w:type="gramEnd"/>
      <w:r w:rsidRPr="00A41895">
        <w:rPr>
          <w:rFonts w:ascii="Times New Roman" w:hAnsi="Times New Roman" w:cs="Times New Roman"/>
        </w:rPr>
        <w:t xml:space="preserve"> в документы государственного кадастрового учета сведений о ее границах.</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 xml:space="preserve">Охранные зоны подлежат маркировке путем </w:t>
      </w:r>
      <w:proofErr w:type="gramStart"/>
      <w:r w:rsidRPr="00A41895">
        <w:rPr>
          <w:rFonts w:ascii="Times New Roman" w:hAnsi="Times New Roman" w:cs="Times New Roman"/>
        </w:rPr>
        <w:t>установки</w:t>
      </w:r>
      <w:proofErr w:type="gramEnd"/>
      <w:r w:rsidRPr="00A41895">
        <w:rPr>
          <w:rFonts w:ascii="Times New Roman" w:hAnsi="Times New Roman" w:cs="Times New Roman"/>
        </w:rPr>
        <w:t xml:space="preserve">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настоящими Правилами ограничений.</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D91399" w:rsidRDefault="00D91399" w:rsidP="00D91399">
      <w:pPr>
        <w:ind w:firstLine="709"/>
        <w:rPr>
          <w:rFonts w:ascii="Times New Roman" w:hAnsi="Times New Roman" w:cs="Times New Roman"/>
        </w:rPr>
      </w:pPr>
      <w:r w:rsidRPr="00A41895">
        <w:rPr>
          <w:rFonts w:ascii="Times New Roman" w:hAnsi="Times New Roman" w:cs="Times New Roman"/>
        </w:rPr>
        <w:t xml:space="preserve">б) размещать любые объекты и предметы (материалы) в </w:t>
      </w:r>
      <w:proofErr w:type="gramStart"/>
      <w:r w:rsidRPr="00A41895">
        <w:rPr>
          <w:rFonts w:ascii="Times New Roman" w:hAnsi="Times New Roman" w:cs="Times New Roman"/>
        </w:rPr>
        <w:t>пределах</w:t>
      </w:r>
      <w:proofErr w:type="gramEnd"/>
      <w:r w:rsidRPr="00A41895">
        <w:rPr>
          <w:rFonts w:ascii="Times New Roman" w:hAnsi="Times New Roman" w:cs="Times New Roman"/>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D91399" w:rsidRDefault="00D91399" w:rsidP="00D91399">
      <w:pPr>
        <w:ind w:firstLine="709"/>
        <w:rPr>
          <w:rFonts w:ascii="Times New Roman" w:hAnsi="Times New Roman" w:cs="Times New Roman"/>
        </w:rPr>
      </w:pPr>
      <w:proofErr w:type="gramStart"/>
      <w:r w:rsidRPr="00A41895">
        <w:rPr>
          <w:rFonts w:ascii="Times New Roman" w:hAnsi="Times New Roman" w:cs="Times New Roman"/>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w:t>
      </w:r>
      <w:r>
        <w:rPr>
          <w:rFonts w:ascii="Times New Roman" w:hAnsi="Times New Roman" w:cs="Times New Roman"/>
        </w:rPr>
        <w:t>абельных</w:t>
      </w:r>
      <w:proofErr w:type="gramEnd"/>
      <w:r>
        <w:rPr>
          <w:rFonts w:ascii="Times New Roman" w:hAnsi="Times New Roman" w:cs="Times New Roman"/>
        </w:rPr>
        <w:t xml:space="preserve"> линий электропередачи;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г) размещать свалки;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В пределах охранных зон без письменного решения о согласовании сетевых организаций юридическим и физическим лицам запрещаются:</w:t>
      </w:r>
    </w:p>
    <w:p w:rsidR="00D91399" w:rsidRDefault="00D91399" w:rsidP="00D91399">
      <w:pPr>
        <w:ind w:firstLine="709"/>
        <w:rPr>
          <w:rFonts w:ascii="Times New Roman" w:hAnsi="Times New Roman" w:cs="Times New Roman"/>
        </w:rPr>
      </w:pPr>
      <w:r w:rsidRPr="00A41895">
        <w:rPr>
          <w:rFonts w:ascii="Times New Roman" w:hAnsi="Times New Roman" w:cs="Times New Roman"/>
        </w:rPr>
        <w:t>а) строительство, капитальный ремонт, реконструкци</w:t>
      </w:r>
      <w:r>
        <w:rPr>
          <w:rFonts w:ascii="Times New Roman" w:hAnsi="Times New Roman" w:cs="Times New Roman"/>
        </w:rPr>
        <w:t>я или снос зданий и сооружений;</w:t>
      </w:r>
    </w:p>
    <w:p w:rsidR="00D91399" w:rsidRDefault="00D91399" w:rsidP="00D91399">
      <w:pPr>
        <w:ind w:firstLine="709"/>
        <w:rPr>
          <w:rFonts w:ascii="Times New Roman" w:hAnsi="Times New Roman" w:cs="Times New Roman"/>
        </w:rPr>
      </w:pPr>
      <w:r w:rsidRPr="00A41895">
        <w:rPr>
          <w:rFonts w:ascii="Times New Roman" w:hAnsi="Times New Roman" w:cs="Times New Roman"/>
        </w:rPr>
        <w:t>б) горные, взрывные, мелиоративные работы, в том числе связанные с временным затоплением земель;</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в) посадка и вырубка деревьев и кустарников;</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lastRenderedPageBreak/>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A41895">
        <w:rPr>
          <w:rFonts w:ascii="Times New Roman" w:hAnsi="Times New Roman" w:cs="Times New Roman"/>
        </w:rPr>
        <w:t>провеса проводов переходов воздушных линий электропередачи</w:t>
      </w:r>
      <w:proofErr w:type="gramEnd"/>
      <w:r w:rsidRPr="00A41895">
        <w:rPr>
          <w:rFonts w:ascii="Times New Roman" w:hAnsi="Times New Roman" w:cs="Times New Roman"/>
        </w:rPr>
        <w:t xml:space="preserve"> через водоемы менее минимально допустимого расстояния, в том числе с учетом максимального уровня подъема воды при паводке;</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D91399" w:rsidRPr="00A41895" w:rsidRDefault="00D91399" w:rsidP="00D91399">
      <w:pPr>
        <w:ind w:firstLine="709"/>
        <w:rPr>
          <w:rFonts w:ascii="Times New Roman" w:hAnsi="Times New Roman" w:cs="Times New Roman"/>
        </w:rPr>
      </w:pPr>
      <w:proofErr w:type="gramStart"/>
      <w:r w:rsidRPr="00A41895">
        <w:rPr>
          <w:rFonts w:ascii="Times New Roman" w:hAnsi="Times New Roman" w:cs="Times New Roman"/>
        </w:rPr>
        <w:t>При совпадении (пересечении) охранной зоны с полосой отвода и (или) охранной зоной железных дорог, полосой отвода и (или) придорожной полосой 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заинтересованными лицами по согласованию в соответствии с законодательством Российской Федерации, регламентирующим порядок установления и использования охранных зон, придорожных</w:t>
      </w:r>
      <w:proofErr w:type="gramEnd"/>
      <w:r w:rsidRPr="00A41895">
        <w:rPr>
          <w:rFonts w:ascii="Times New Roman" w:hAnsi="Times New Roman" w:cs="Times New Roman"/>
        </w:rPr>
        <w:t xml:space="preserve"> зон, полос отвода соответствующих объектов с обязательным заключением соглашения о взаимодействии в случае возникновения аварии.</w:t>
      </w:r>
    </w:p>
    <w:p w:rsidR="00D91399" w:rsidRPr="00A41895" w:rsidRDefault="00D91399" w:rsidP="00D91399">
      <w:pPr>
        <w:ind w:firstLine="709"/>
        <w:rPr>
          <w:rFonts w:ascii="Times New Roman" w:hAnsi="Times New Roman" w:cs="Times New Roman"/>
        </w:rPr>
      </w:pPr>
      <w:proofErr w:type="gramStart"/>
      <w:r w:rsidRPr="00A41895">
        <w:rPr>
          <w:rFonts w:ascii="Times New Roman" w:hAnsi="Times New Roman" w:cs="Times New Roman"/>
        </w:rPr>
        <w:t>На автомобильных дорогах в местах пересечения с воздушными линиями электропередачи владельцами автомобильных дорог должна обеспечиваться установка дорожных знаков, запрещающих остановку транспорта в охранных зонах указанных линий с проектным номинальным классом напряжения 330 киловольт и выше и проезд транспортных средств высотой с грузом или без груза более 4,5 метра в охранных зонах воздушных линий электропередачи независимо от проектного номинального класса напряжения.</w:t>
      </w:r>
      <w:proofErr w:type="gramEnd"/>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Доступ к объектам электросетевого хозяйства для их эксплуатации и плановых (регламентных) работ осуществляется в соответствии с гражданским и земельным законодательством.</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В случае если охранные зоны установлены на сельскохозяйственных угодьях, проведение плановых работ по техническому обслуживанию объектов электросетевого хозяйства осуществляется в период, когда эти угодья не заняты сельскохозяйственными культурами или когда возможно обеспечение сохранности этих культур.</w:t>
      </w:r>
    </w:p>
    <w:p w:rsidR="00D91399" w:rsidRPr="00A41895" w:rsidRDefault="00D91399" w:rsidP="00D91399">
      <w:pPr>
        <w:ind w:firstLine="709"/>
        <w:rPr>
          <w:rFonts w:ascii="Times New Roman" w:hAnsi="Times New Roman" w:cs="Times New Roman"/>
        </w:rPr>
      </w:pPr>
    </w:p>
    <w:p w:rsidR="00D91399" w:rsidRDefault="00D91399" w:rsidP="00D91399">
      <w:pPr>
        <w:ind w:firstLine="709"/>
        <w:rPr>
          <w:rFonts w:ascii="Times New Roman" w:hAnsi="Times New Roman" w:cs="Times New Roman"/>
          <w:b/>
        </w:rPr>
      </w:pPr>
      <w:r w:rsidRPr="00E422F3">
        <w:rPr>
          <w:rFonts w:ascii="Times New Roman" w:hAnsi="Times New Roman" w:cs="Times New Roman"/>
          <w:b/>
        </w:rPr>
        <w:t>Охранная зона газопроводов и систем газоснабжения</w:t>
      </w:r>
    </w:p>
    <w:p w:rsidR="00D91399" w:rsidRPr="00A41895" w:rsidRDefault="00D91399" w:rsidP="00D91399">
      <w:pPr>
        <w:ind w:firstLine="709"/>
        <w:rPr>
          <w:rFonts w:ascii="Times New Roman" w:hAnsi="Times New Roman" w:cs="Times New Roman"/>
        </w:rPr>
      </w:pPr>
      <w:r w:rsidRPr="00AD784B">
        <w:rPr>
          <w:rFonts w:ascii="Times New Roman" w:hAnsi="Times New Roman" w:cs="Times New Roman"/>
        </w:rPr>
        <w:t>Устанавливается в соответствии с постановлением Правительства Российской Федерации от 20 ноября 2000 года N 878</w:t>
      </w:r>
      <w:r>
        <w:rPr>
          <w:rFonts w:ascii="Times New Roman" w:hAnsi="Times New Roman" w:cs="Times New Roman"/>
        </w:rPr>
        <w:t xml:space="preserve"> «</w:t>
      </w:r>
      <w:r w:rsidRPr="00A41895">
        <w:rPr>
          <w:rFonts w:ascii="Times New Roman" w:hAnsi="Times New Roman" w:cs="Times New Roman"/>
        </w:rPr>
        <w:t>Об утверждении Правил охраны газораспределительных сетей</w:t>
      </w:r>
      <w:r>
        <w:rPr>
          <w:rFonts w:ascii="Times New Roman" w:hAnsi="Times New Roman" w:cs="Times New Roman"/>
        </w:rPr>
        <w:t xml:space="preserve">» </w:t>
      </w:r>
      <w:r w:rsidRPr="00A41895">
        <w:rPr>
          <w:rFonts w:ascii="Times New Roman" w:hAnsi="Times New Roman" w:cs="Times New Roman"/>
        </w:rPr>
        <w:t>(с изменениями на 17 мая 2016 года)</w:t>
      </w:r>
      <w:r>
        <w:rPr>
          <w:rFonts w:ascii="Times New Roman" w:hAnsi="Times New Roman" w:cs="Times New Roman"/>
        </w:rPr>
        <w:t>.</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В состав газораспределительных сетей входят:</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а) наружные подземные, наземные и надземные распределительные газопроводы, межпоселковые газопроводы, газопроводы-вводы с установленной на них запорной арматурой;</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б) внеплощадочные газопроводы промышленных предприятий;</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в) переходы газопроводов через естественные и искусственные препятствия, в том числе через реки, железные и автомобильные дороги;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lastRenderedPageBreak/>
        <w:t>г) отдельно стоящие газорегуляторные пункты, расположенные на территории и за территорией населенных пунктов, промышленных и иных предприятий, а также газорегуляторные пункты, размещенные в зданиях, шкафах или блоках;</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д) устройства электрохимической защиты стальных газопроводов от коррозии и средства телемеханизации газораспределительных сетей, объекты их электропривода и энергоснабжения.</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Любые работы в охранных зонах газораспределительных сетей производятся при строгом выполнении требований по сохранности вскрываемых сетей и других инженерных коммуникаций, а также по осуществлению безопасного проезда специального автотранспорта и прохода пешеходов.</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Для газораспределительных сетей устанавливаются следующие охранные зоны:</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D91399" w:rsidRPr="00A41895" w:rsidRDefault="00D91399" w:rsidP="00D91399">
      <w:pPr>
        <w:ind w:firstLine="709"/>
        <w:rPr>
          <w:rFonts w:ascii="Times New Roman" w:hAnsi="Times New Roman" w:cs="Times New Roman"/>
        </w:rPr>
      </w:pPr>
      <w:proofErr w:type="gramStart"/>
      <w:r w:rsidRPr="00A41895">
        <w:rPr>
          <w:rFonts w:ascii="Times New Roman" w:hAnsi="Times New Roman" w:cs="Times New Roman"/>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roofErr w:type="gramEnd"/>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 xml:space="preserve">Нормативные расстояния устанавливаются с учетом значимости объектов, условий прокладки газопровода, давления газа и других факторов, но не </w:t>
      </w:r>
      <w:proofErr w:type="gramStart"/>
      <w:r w:rsidRPr="00A41895">
        <w:rPr>
          <w:rFonts w:ascii="Times New Roman" w:hAnsi="Times New Roman" w:cs="Times New Roman"/>
        </w:rPr>
        <w:t>менее строительных</w:t>
      </w:r>
      <w:proofErr w:type="gramEnd"/>
      <w:r w:rsidRPr="00A41895">
        <w:rPr>
          <w:rFonts w:ascii="Times New Roman" w:hAnsi="Times New Roman" w:cs="Times New Roman"/>
        </w:rPr>
        <w:t xml:space="preserve"> норм и правил, утвержденных специально уполномоченным федеральным органом исполнительной власти в области градостроительства и строительства.</w:t>
      </w:r>
    </w:p>
    <w:p w:rsidR="00D91399" w:rsidRPr="00A41895" w:rsidRDefault="00D91399" w:rsidP="00D91399">
      <w:pPr>
        <w:ind w:firstLine="709"/>
        <w:rPr>
          <w:rFonts w:ascii="Times New Roman" w:hAnsi="Times New Roman" w:cs="Times New Roman"/>
        </w:rPr>
      </w:pPr>
      <w:proofErr w:type="gramStart"/>
      <w:r w:rsidRPr="00A41895">
        <w:rPr>
          <w:rFonts w:ascii="Times New Roman" w:hAnsi="Times New Roman" w:cs="Times New Roman"/>
        </w:rPr>
        <w:t xml:space="preserve">Трассы подземных газопроводов обозначаются опознавательными знаками, нанесенными на постоянные ориентиры или железобетонные столбики высотой до 1,5 метров (вне городских и сельских поселений), которые устанавливаются в пределах прямой видимости не реже чем через 500 метров друг от друга, а также в местах пересечений газопроводов с железными и автомобильными дорогами, на поворотах и у каждого сооружения газопровода (колодцев, </w:t>
      </w:r>
      <w:proofErr w:type="spellStart"/>
      <w:r w:rsidRPr="00A41895">
        <w:rPr>
          <w:rFonts w:ascii="Times New Roman" w:hAnsi="Times New Roman" w:cs="Times New Roman"/>
        </w:rPr>
        <w:t>коверов</w:t>
      </w:r>
      <w:proofErr w:type="spellEnd"/>
      <w:r w:rsidRPr="00A41895">
        <w:rPr>
          <w:rFonts w:ascii="Times New Roman" w:hAnsi="Times New Roman" w:cs="Times New Roman"/>
        </w:rPr>
        <w:t xml:space="preserve">, </w:t>
      </w:r>
      <w:proofErr w:type="spellStart"/>
      <w:r w:rsidRPr="00A41895">
        <w:rPr>
          <w:rFonts w:ascii="Times New Roman" w:hAnsi="Times New Roman" w:cs="Times New Roman"/>
        </w:rPr>
        <w:t>конденсатосборников</w:t>
      </w:r>
      <w:proofErr w:type="spellEnd"/>
      <w:r w:rsidRPr="00A41895">
        <w:rPr>
          <w:rFonts w:ascii="Times New Roman" w:hAnsi="Times New Roman" w:cs="Times New Roman"/>
        </w:rPr>
        <w:t>, устройств электрохимической</w:t>
      </w:r>
      <w:proofErr w:type="gramEnd"/>
      <w:r w:rsidRPr="00A41895">
        <w:rPr>
          <w:rFonts w:ascii="Times New Roman" w:hAnsi="Times New Roman" w:cs="Times New Roman"/>
        </w:rPr>
        <w:t xml:space="preserve"> защиты и др.). На опознавательных знаках указывается расстояние от газопровода, глубина его заложения и телефон </w:t>
      </w:r>
      <w:proofErr w:type="gramStart"/>
      <w:r w:rsidRPr="00A41895">
        <w:rPr>
          <w:rFonts w:ascii="Times New Roman" w:hAnsi="Times New Roman" w:cs="Times New Roman"/>
        </w:rPr>
        <w:t>аварийно-диспетчерской</w:t>
      </w:r>
      <w:proofErr w:type="gramEnd"/>
      <w:r w:rsidRPr="00A41895">
        <w:rPr>
          <w:rFonts w:ascii="Times New Roman" w:hAnsi="Times New Roman" w:cs="Times New Roman"/>
        </w:rPr>
        <w:t xml:space="preserve"> службы.</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 xml:space="preserve">Опознавательные знаки устанавливаются или наносятся строительными организациями на постоянные ориентиры в период сооружения газораспределительных сетей. В дальнейшем установка, ремонт или восстановление опознавательных знаков газопроводов производятся эксплуатационной организацией газораспределительной сети. Установка знаков оформляется </w:t>
      </w:r>
      <w:r w:rsidRPr="00A41895">
        <w:rPr>
          <w:rFonts w:ascii="Times New Roman" w:hAnsi="Times New Roman" w:cs="Times New Roman"/>
        </w:rPr>
        <w:lastRenderedPageBreak/>
        <w:t>совместным актом с собственниками, владельцами или пользователями земельных участков, по которым проходит трасса.</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В местах пересечения газопроводов с судоходными и сплавными реками и каналами на обоих берегах на расстоянии 100 м от оси газопроводов устанавливаются навигационные знаки. Навигационные знаки устанавливаются эксплуатационной организацией газораспределительной сети по согласованию с бассейновыми управлениями водных путей и судоходства (управлениями каналов) и вносятся последними в лоцманские карты.</w:t>
      </w:r>
    </w:p>
    <w:p w:rsidR="00D91399" w:rsidRPr="00A41895" w:rsidRDefault="00D91399" w:rsidP="00D91399">
      <w:pPr>
        <w:ind w:firstLine="709"/>
        <w:rPr>
          <w:rFonts w:ascii="Times New Roman" w:hAnsi="Times New Roman" w:cs="Times New Roman"/>
        </w:rPr>
      </w:pPr>
      <w:proofErr w:type="gramStart"/>
      <w:r w:rsidRPr="00A41895">
        <w:rPr>
          <w:rFonts w:ascii="Times New Roman" w:hAnsi="Times New Roman" w:cs="Times New Roman"/>
        </w:rPr>
        <w:t>Исполнительная съемка газораспределительных сетей и границ их охранных зон выполняется в единой государственной или местной системах координат и оформляется в установленном порядке.</w:t>
      </w:r>
      <w:proofErr w:type="gramEnd"/>
      <w:r w:rsidRPr="00A41895">
        <w:rPr>
          <w:rFonts w:ascii="Times New Roman" w:hAnsi="Times New Roman" w:cs="Times New Roman"/>
        </w:rPr>
        <w:t xml:space="preserve"> Организации - собственники газораспределительных сетей или эксплуатационные организации обязаны включать сведений о границах охранных зон газораспределительных сетей, направляемых указанными организациями в органы исполнительной власти субъектов Российской Федерации с заявлением об утверждении границ охранной зоны газораспределительных сетей.</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а) строить объекты жилищно-гражданского и производственного назначения;</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 xml:space="preserve">б) </w:t>
      </w:r>
      <w:proofErr w:type="gramStart"/>
      <w:r w:rsidRPr="00A41895">
        <w:rPr>
          <w:rFonts w:ascii="Times New Roman" w:hAnsi="Times New Roman" w:cs="Times New Roman"/>
        </w:rPr>
        <w:t>сносить и реконструировать</w:t>
      </w:r>
      <w:proofErr w:type="gramEnd"/>
      <w:r w:rsidRPr="00A41895">
        <w:rPr>
          <w:rFonts w:ascii="Times New Roman" w:hAnsi="Times New Roman" w:cs="Times New Roman"/>
        </w:rPr>
        <w:t xml:space="preserve">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 xml:space="preserve">г) перемещать, повреждать, </w:t>
      </w:r>
      <w:proofErr w:type="gramStart"/>
      <w:r w:rsidRPr="00A41895">
        <w:rPr>
          <w:rFonts w:ascii="Times New Roman" w:hAnsi="Times New Roman" w:cs="Times New Roman"/>
        </w:rPr>
        <w:t>засыпать и уничтожать</w:t>
      </w:r>
      <w:proofErr w:type="gramEnd"/>
      <w:r w:rsidRPr="00A41895">
        <w:rPr>
          <w:rFonts w:ascii="Times New Roman" w:hAnsi="Times New Roman" w:cs="Times New Roman"/>
        </w:rPr>
        <w:t xml:space="preserve"> опознавательные знаки, контрольно-измерительные пункты и другие устройства газораспределительных сетей;</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д) устраивать свалки и склады, разливать растворы кислот, солей, щелочей и других химически активных веществ;</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 xml:space="preserve">е) </w:t>
      </w:r>
      <w:proofErr w:type="gramStart"/>
      <w:r w:rsidRPr="00A41895">
        <w:rPr>
          <w:rFonts w:ascii="Times New Roman" w:hAnsi="Times New Roman" w:cs="Times New Roman"/>
        </w:rPr>
        <w:t>огораживать и перегораживать</w:t>
      </w:r>
      <w:proofErr w:type="gramEnd"/>
      <w:r w:rsidRPr="00A41895">
        <w:rPr>
          <w:rFonts w:ascii="Times New Roman" w:hAnsi="Times New Roman" w:cs="Times New Roman"/>
        </w:rPr>
        <w:t xml:space="preserve">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ж) разводить огонь и размещать источники огня;</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 xml:space="preserve">з) рыть погреба, </w:t>
      </w:r>
      <w:proofErr w:type="gramStart"/>
      <w:r w:rsidRPr="00A41895">
        <w:rPr>
          <w:rFonts w:ascii="Times New Roman" w:hAnsi="Times New Roman" w:cs="Times New Roman"/>
        </w:rPr>
        <w:t>копать и обрабатывать</w:t>
      </w:r>
      <w:proofErr w:type="gramEnd"/>
      <w:r w:rsidRPr="00A41895">
        <w:rPr>
          <w:rFonts w:ascii="Times New Roman" w:hAnsi="Times New Roman" w:cs="Times New Roman"/>
        </w:rPr>
        <w:t xml:space="preserve"> почву сельскохозяйственными и мелиоративными орудиями и механизмами на глубину более 0,3 метра;</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A41895">
        <w:rPr>
          <w:rFonts w:ascii="Times New Roman" w:hAnsi="Times New Roman" w:cs="Times New Roman"/>
        </w:rPr>
        <w:t>дств св</w:t>
      </w:r>
      <w:proofErr w:type="gramEnd"/>
      <w:r w:rsidRPr="00A41895">
        <w:rPr>
          <w:rFonts w:ascii="Times New Roman" w:hAnsi="Times New Roman" w:cs="Times New Roman"/>
        </w:rPr>
        <w:t>язи, освещения и систем телемеханики;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 xml:space="preserve">к) набрасывать, </w:t>
      </w:r>
      <w:proofErr w:type="gramStart"/>
      <w:r w:rsidRPr="00A41895">
        <w:rPr>
          <w:rFonts w:ascii="Times New Roman" w:hAnsi="Times New Roman" w:cs="Times New Roman"/>
        </w:rPr>
        <w:t>приставлять и привязывать</w:t>
      </w:r>
      <w:proofErr w:type="gramEnd"/>
      <w:r w:rsidRPr="00A41895">
        <w:rPr>
          <w:rFonts w:ascii="Times New Roman" w:hAnsi="Times New Roman" w:cs="Times New Roman"/>
        </w:rPr>
        <w:t xml:space="preserve"> к опорам и надземным газопроводам, ограждениям и зданиям газораспределительных сетей посторонние предметы, лестницы, влезать на них;</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л) самовольно подключаться к газораспределительным сетям.</w:t>
      </w:r>
    </w:p>
    <w:p w:rsidR="00D46075" w:rsidRDefault="00D46075" w:rsidP="00D91399">
      <w:pPr>
        <w:ind w:firstLine="709"/>
        <w:rPr>
          <w:rFonts w:ascii="Times New Roman" w:hAnsi="Times New Roman" w:cs="Times New Roman"/>
          <w:b/>
        </w:rPr>
      </w:pPr>
    </w:p>
    <w:p w:rsidR="00D91399" w:rsidRDefault="00D91399" w:rsidP="00D91399">
      <w:pPr>
        <w:ind w:firstLine="709"/>
        <w:rPr>
          <w:rFonts w:ascii="Times New Roman" w:hAnsi="Times New Roman" w:cs="Times New Roman"/>
          <w:b/>
        </w:rPr>
      </w:pPr>
      <w:r w:rsidRPr="000B420F">
        <w:rPr>
          <w:rFonts w:ascii="Times New Roman" w:hAnsi="Times New Roman" w:cs="Times New Roman"/>
          <w:b/>
        </w:rPr>
        <w:t>Охранная зона линий связи</w:t>
      </w:r>
    </w:p>
    <w:p w:rsidR="00D91399" w:rsidRPr="00C06194" w:rsidRDefault="00D91399" w:rsidP="00D91399">
      <w:pPr>
        <w:ind w:firstLine="709"/>
        <w:rPr>
          <w:rFonts w:ascii="Times New Roman" w:hAnsi="Times New Roman" w:cs="Times New Roman"/>
        </w:rPr>
      </w:pPr>
      <w:r w:rsidRPr="00C06194">
        <w:rPr>
          <w:rFonts w:ascii="Times New Roman" w:hAnsi="Times New Roman" w:cs="Times New Roman"/>
        </w:rPr>
        <w:t>Устанавливается в соответствии с постановлением Правительства Российской Федерации от 9 июня 1995 года N 578 «Об утверждении Правил охраны линий и сооружений связи».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На трассах кабельных и воздушных связи и линий радиофикации: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а) устанавливаются охранные зоны с особыми условиями использования:</w:t>
      </w:r>
    </w:p>
    <w:p w:rsidR="00D91399" w:rsidRPr="00A41895" w:rsidRDefault="00D91399" w:rsidP="00D91399">
      <w:pPr>
        <w:ind w:firstLine="709"/>
        <w:rPr>
          <w:rFonts w:ascii="Times New Roman" w:hAnsi="Times New Roman" w:cs="Times New Roman"/>
        </w:rPr>
      </w:pPr>
      <w:proofErr w:type="gramStart"/>
      <w:r w:rsidRPr="00A41895">
        <w:rPr>
          <w:rFonts w:ascii="Times New Roman" w:hAnsi="Times New Roman" w:cs="Times New Roman"/>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D91399" w:rsidRPr="00A41895" w:rsidRDefault="00D91399" w:rsidP="00D91399">
      <w:pPr>
        <w:ind w:firstLine="709"/>
        <w:rPr>
          <w:rFonts w:ascii="Times New Roman" w:hAnsi="Times New Roman" w:cs="Times New Roman"/>
        </w:rPr>
      </w:pPr>
      <w:proofErr w:type="gramStart"/>
      <w:r w:rsidRPr="00A41895">
        <w:rPr>
          <w:rFonts w:ascii="Times New Roman" w:hAnsi="Times New Roman" w:cs="Times New Roman"/>
        </w:rPr>
        <w:lastRenderedPageBreak/>
        <w:t>для морских кабельных линий связи и для кабеля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A41895">
        <w:rPr>
          <w:rFonts w:ascii="Times New Roman" w:hAnsi="Times New Roman" w:cs="Times New Roman"/>
        </w:rPr>
        <w:t xml:space="preserve"> каналы (арыки) на 100 метров с каждой стороны;</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относящей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б) создаются просеки в лесных массивах и зеленых насаждениях:</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при высоте насаждений не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вдоль трассы кабеля связи - шириной не менее 6 метров (по 3 метра с каждой стороны от кабеля связи);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D91399" w:rsidRDefault="00D91399" w:rsidP="00D91399">
      <w:pPr>
        <w:ind w:firstLine="709"/>
        <w:rPr>
          <w:rFonts w:ascii="Times New Roman" w:hAnsi="Times New Roman" w:cs="Times New Roman"/>
        </w:rPr>
      </w:pPr>
      <w:r w:rsidRPr="00A41895">
        <w:rPr>
          <w:rFonts w:ascii="Times New Roman" w:hAnsi="Times New Roman" w:cs="Times New Roman"/>
        </w:rPr>
        <w:t xml:space="preserve">На трассах кабельных линий связи </w:t>
      </w:r>
      <w:proofErr w:type="gramStart"/>
      <w:r w:rsidRPr="00A41895">
        <w:rPr>
          <w:rFonts w:ascii="Times New Roman" w:hAnsi="Times New Roman" w:cs="Times New Roman"/>
        </w:rPr>
        <w:t>вне городской</w:t>
      </w:r>
      <w:proofErr w:type="gramEnd"/>
      <w:r w:rsidRPr="00A41895">
        <w:rPr>
          <w:rFonts w:ascii="Times New Roman" w:hAnsi="Times New Roman" w:cs="Times New Roman"/>
        </w:rPr>
        <w:t xml:space="preserve"> черты устанавливаются информационные знаки, являющиеся ориентирами. Количество, тип и места установки информационных знаков определяются владельцами или предприятиями, эксплуатирующими линии связи, по существующим нормативам и правилам либо нормативам и правилам, установленным для сетей связи общего пользования Российской Федерации.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 xml:space="preserve">Минимально допустимые расстояния (разрывы) между сооружениями связи и радиофикации и другими сооружениями </w:t>
      </w:r>
      <w:proofErr w:type="gramStart"/>
      <w:r w:rsidRPr="00A41895">
        <w:rPr>
          <w:rFonts w:ascii="Times New Roman" w:hAnsi="Times New Roman" w:cs="Times New Roman"/>
        </w:rPr>
        <w:t>определяются правилами возведения соответствующих сооружений и не должны</w:t>
      </w:r>
      <w:proofErr w:type="gramEnd"/>
      <w:r w:rsidRPr="00A41895">
        <w:rPr>
          <w:rFonts w:ascii="Times New Roman" w:hAnsi="Times New Roman" w:cs="Times New Roman"/>
        </w:rPr>
        <w:t xml:space="preserve"> допускать механическое и электрическое воздействие на сооружения связи.</w:t>
      </w:r>
    </w:p>
    <w:p w:rsidR="00D91399" w:rsidRPr="00A41895" w:rsidRDefault="00D91399" w:rsidP="00D91399">
      <w:pPr>
        <w:ind w:firstLine="709"/>
        <w:rPr>
          <w:rFonts w:ascii="Times New Roman" w:hAnsi="Times New Roman" w:cs="Times New Roman"/>
        </w:rPr>
      </w:pPr>
      <w:proofErr w:type="gramStart"/>
      <w:r w:rsidRPr="00A41895">
        <w:rPr>
          <w:rFonts w:ascii="Times New Roman" w:hAnsi="Times New Roman" w:cs="Times New Roman"/>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w:t>
      </w:r>
      <w:proofErr w:type="gramEnd"/>
      <w:r w:rsidRPr="00A41895">
        <w:rPr>
          <w:rFonts w:ascii="Times New Roman" w:hAnsi="Times New Roman" w:cs="Times New Roman"/>
        </w:rPr>
        <w:t xml:space="preserve"> и линий радиофикации.</w:t>
      </w:r>
    </w:p>
    <w:p w:rsidR="00D91399" w:rsidRDefault="00D91399" w:rsidP="00D91399">
      <w:pPr>
        <w:ind w:firstLine="709"/>
        <w:rPr>
          <w:rFonts w:ascii="Times New Roman" w:hAnsi="Times New Roman" w:cs="Times New Roman"/>
        </w:rPr>
      </w:pPr>
      <w:r w:rsidRPr="00A41895">
        <w:rPr>
          <w:rFonts w:ascii="Times New Roman" w:hAnsi="Times New Roman" w:cs="Times New Roman"/>
        </w:rPr>
        <w:t>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Работы в охранной зоне линии связи или линии радиофикации должны выполняться с соблюдением действующих строительных норм, правил и государственных стандартов.</w:t>
      </w:r>
    </w:p>
    <w:p w:rsidR="00D91399" w:rsidRDefault="00D91399" w:rsidP="00D91399">
      <w:pPr>
        <w:ind w:firstLine="709"/>
        <w:rPr>
          <w:rFonts w:ascii="Times New Roman" w:hAnsi="Times New Roman" w:cs="Times New Roman"/>
        </w:rPr>
      </w:pPr>
      <w:r w:rsidRPr="00A41895">
        <w:rPr>
          <w:rFonts w:ascii="Times New Roman" w:hAnsi="Times New Roman" w:cs="Times New Roman"/>
        </w:rPr>
        <w:t>В пределах охранных зон без письменного согласия и присутствия представителей предприятий, эксплуатирующих линии связи или линии радиофикации, юридическим и физическим лицам запрещается:</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A41895">
        <w:rPr>
          <w:rFonts w:ascii="Times New Roman" w:hAnsi="Times New Roman" w:cs="Times New Roman"/>
        </w:rPr>
        <w:t>шурфованием</w:t>
      </w:r>
      <w:proofErr w:type="spellEnd"/>
      <w:r w:rsidRPr="00A41895">
        <w:rPr>
          <w:rFonts w:ascii="Times New Roman" w:hAnsi="Times New Roman" w:cs="Times New Roman"/>
        </w:rPr>
        <w:t>, взятием проб грунта, осуществлением взрывных работ;</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lastRenderedPageBreak/>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ж) производить защиту подземных коммуникаций и коррозии без учета проходящих подземных кабельных линий связи.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D91399" w:rsidRPr="00A41895" w:rsidRDefault="00D91399" w:rsidP="00D91399">
      <w:pPr>
        <w:ind w:firstLine="709"/>
        <w:rPr>
          <w:rFonts w:ascii="Times New Roman" w:hAnsi="Times New Roman" w:cs="Times New Roman"/>
        </w:rPr>
      </w:pPr>
      <w:proofErr w:type="gramStart"/>
      <w:r w:rsidRPr="00A41895">
        <w:rPr>
          <w:rFonts w:ascii="Times New Roman" w:hAnsi="Times New Roman" w:cs="Times New Roman"/>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w:t>
      </w:r>
      <w:proofErr w:type="gramEnd"/>
      <w:r w:rsidRPr="00A41895">
        <w:rPr>
          <w:rFonts w:ascii="Times New Roman" w:hAnsi="Times New Roman" w:cs="Times New Roman"/>
        </w:rPr>
        <w:t xml:space="preserve"> линии и сооружения;</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г) огораживать трассы линий связи, препятствуя свободному доступу к ним технического персонала;</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д) самовольно подключаться к абонентской телефонной линии и линии радиофикации в целях пользования услугами связи;</w:t>
      </w:r>
    </w:p>
    <w:p w:rsidR="00D91399" w:rsidRDefault="00D91399" w:rsidP="00D91399">
      <w:pPr>
        <w:ind w:firstLine="709"/>
        <w:rPr>
          <w:rFonts w:ascii="Times New Roman" w:hAnsi="Times New Roman" w:cs="Times New Roman"/>
        </w:rPr>
      </w:pPr>
      <w:r w:rsidRPr="00A41895">
        <w:rPr>
          <w:rFonts w:ascii="Times New Roman" w:hAnsi="Times New Roman" w:cs="Times New Roman"/>
        </w:rPr>
        <w:t xml:space="preserve">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A41895">
        <w:rPr>
          <w:rFonts w:ascii="Times New Roman" w:hAnsi="Times New Roman" w:cs="Times New Roman"/>
        </w:rPr>
        <w:t>другое</w:t>
      </w:r>
      <w:proofErr w:type="gramEnd"/>
      <w:r w:rsidRPr="00A41895">
        <w:rPr>
          <w:rFonts w:ascii="Times New Roman" w:hAnsi="Times New Roman" w:cs="Times New Roman"/>
        </w:rPr>
        <w:t>).</w:t>
      </w:r>
    </w:p>
    <w:p w:rsidR="00D91399" w:rsidRPr="00A41895" w:rsidRDefault="00D91399" w:rsidP="00D91399">
      <w:pPr>
        <w:ind w:firstLine="709"/>
        <w:rPr>
          <w:rFonts w:ascii="Times New Roman" w:hAnsi="Times New Roman" w:cs="Times New Roman"/>
        </w:rPr>
      </w:pPr>
    </w:p>
    <w:p w:rsidR="00D91399" w:rsidRPr="00170E37" w:rsidRDefault="00D91399" w:rsidP="00D91399">
      <w:pPr>
        <w:ind w:firstLine="709"/>
        <w:rPr>
          <w:rFonts w:ascii="Times New Roman" w:hAnsi="Times New Roman" w:cs="Times New Roman"/>
          <w:b/>
        </w:rPr>
      </w:pPr>
      <w:r w:rsidRPr="00170E37">
        <w:rPr>
          <w:rFonts w:ascii="Times New Roman" w:hAnsi="Times New Roman" w:cs="Times New Roman"/>
          <w:b/>
        </w:rPr>
        <w:t>Придорожная полоса</w:t>
      </w:r>
    </w:p>
    <w:p w:rsidR="00D91399" w:rsidRPr="00B14392" w:rsidRDefault="00D91399" w:rsidP="00D91399">
      <w:pPr>
        <w:ind w:firstLine="709"/>
        <w:rPr>
          <w:rFonts w:ascii="Times New Roman" w:hAnsi="Times New Roman" w:cs="Times New Roman"/>
        </w:rPr>
      </w:pPr>
      <w:r w:rsidRPr="00B14392">
        <w:rPr>
          <w:rFonts w:ascii="Times New Roman" w:hAnsi="Times New Roman" w:cs="Times New Roman"/>
        </w:rPr>
        <w:t xml:space="preserve">Ограничения в использовании придорожных полос автомобильных дорог установлены Федеральным законом от 08.11.2007 №257-ФЗ «Об автомобильных дорогах </w:t>
      </w:r>
      <w:proofErr w:type="gramStart"/>
      <w:r w:rsidRPr="00B14392">
        <w:rPr>
          <w:rFonts w:ascii="Times New Roman" w:hAnsi="Times New Roman" w:cs="Times New Roman"/>
        </w:rPr>
        <w:t>и</w:t>
      </w:r>
      <w:proofErr w:type="gramEnd"/>
      <w:r w:rsidRPr="00B14392">
        <w:rPr>
          <w:rFonts w:ascii="Times New Roman" w:hAnsi="Times New Roman" w:cs="Times New Roman"/>
        </w:rPr>
        <w:t xml:space="preserve"> о дорожной деятельности в Российской Федерации и о внесении изменений в отдельные законодательные акты Российской Федерации».</w:t>
      </w:r>
    </w:p>
    <w:p w:rsidR="00D91399" w:rsidRPr="00B14392" w:rsidRDefault="00D91399" w:rsidP="00D91399">
      <w:pPr>
        <w:ind w:firstLine="709"/>
        <w:rPr>
          <w:rFonts w:ascii="Times New Roman" w:hAnsi="Times New Roman" w:cs="Times New Roman"/>
        </w:rPr>
      </w:pPr>
      <w:r w:rsidRPr="00B14392">
        <w:rPr>
          <w:rFonts w:ascii="Times New Roman" w:hAnsi="Times New Roman" w:cs="Times New Roman"/>
        </w:rPr>
        <w:tab/>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91399" w:rsidRPr="00B14392" w:rsidRDefault="00D91399" w:rsidP="00FB5BFA">
      <w:pPr>
        <w:numPr>
          <w:ilvl w:val="0"/>
          <w:numId w:val="1"/>
        </w:numPr>
        <w:pBdr>
          <w:top w:val="nil"/>
          <w:left w:val="nil"/>
          <w:bottom w:val="nil"/>
          <w:right w:val="nil"/>
          <w:between w:val="nil"/>
        </w:pBdr>
        <w:ind w:left="0" w:firstLine="709"/>
        <w:rPr>
          <w:rFonts w:ascii="Times New Roman" w:hAnsi="Times New Roman" w:cs="Times New Roman"/>
        </w:rPr>
      </w:pPr>
      <w:r w:rsidRPr="00B14392">
        <w:rPr>
          <w:rFonts w:ascii="Times New Roman" w:hAnsi="Times New Roman" w:cs="Times New Roman"/>
          <w:color w:val="000000"/>
        </w:rPr>
        <w:t>75 м - для автомобильных дорог первой и второй категорий;</w:t>
      </w:r>
    </w:p>
    <w:p w:rsidR="00D91399" w:rsidRPr="00B14392" w:rsidRDefault="00D91399" w:rsidP="00FB5BFA">
      <w:pPr>
        <w:numPr>
          <w:ilvl w:val="0"/>
          <w:numId w:val="1"/>
        </w:numPr>
        <w:pBdr>
          <w:top w:val="nil"/>
          <w:left w:val="nil"/>
          <w:bottom w:val="nil"/>
          <w:right w:val="nil"/>
          <w:between w:val="nil"/>
        </w:pBdr>
        <w:ind w:left="0" w:firstLine="709"/>
        <w:rPr>
          <w:rFonts w:ascii="Times New Roman" w:hAnsi="Times New Roman" w:cs="Times New Roman"/>
        </w:rPr>
      </w:pPr>
      <w:r w:rsidRPr="00B14392">
        <w:rPr>
          <w:rFonts w:ascii="Times New Roman" w:hAnsi="Times New Roman" w:cs="Times New Roman"/>
          <w:color w:val="000000"/>
        </w:rPr>
        <w:t>50 м - для автомобильных дорог третьей и четвертой категорий;</w:t>
      </w:r>
    </w:p>
    <w:p w:rsidR="00D91399" w:rsidRPr="00B14392" w:rsidRDefault="00D91399" w:rsidP="00FB5BFA">
      <w:pPr>
        <w:numPr>
          <w:ilvl w:val="0"/>
          <w:numId w:val="1"/>
        </w:numPr>
        <w:pBdr>
          <w:top w:val="nil"/>
          <w:left w:val="nil"/>
          <w:bottom w:val="nil"/>
          <w:right w:val="nil"/>
          <w:between w:val="nil"/>
        </w:pBdr>
        <w:ind w:left="0" w:firstLine="709"/>
        <w:rPr>
          <w:rFonts w:ascii="Times New Roman" w:hAnsi="Times New Roman" w:cs="Times New Roman"/>
        </w:rPr>
      </w:pPr>
      <w:r w:rsidRPr="00B14392">
        <w:rPr>
          <w:rFonts w:ascii="Times New Roman" w:hAnsi="Times New Roman" w:cs="Times New Roman"/>
          <w:color w:val="000000"/>
        </w:rPr>
        <w:t>25 м - для автомобильных дорог пятой категории;</w:t>
      </w:r>
    </w:p>
    <w:p w:rsidR="00D91399" w:rsidRPr="00B14392" w:rsidRDefault="00D91399" w:rsidP="00FB5BFA">
      <w:pPr>
        <w:numPr>
          <w:ilvl w:val="0"/>
          <w:numId w:val="1"/>
        </w:numPr>
        <w:pBdr>
          <w:top w:val="nil"/>
          <w:left w:val="nil"/>
          <w:bottom w:val="nil"/>
          <w:right w:val="nil"/>
          <w:between w:val="nil"/>
        </w:pBdr>
        <w:ind w:left="0" w:firstLine="709"/>
        <w:rPr>
          <w:rFonts w:ascii="Times New Roman" w:hAnsi="Times New Roman" w:cs="Times New Roman"/>
        </w:rPr>
      </w:pPr>
      <w:r w:rsidRPr="00B14392">
        <w:rPr>
          <w:rFonts w:ascii="Times New Roman" w:hAnsi="Times New Roman" w:cs="Times New Roman"/>
          <w:color w:val="000000"/>
        </w:rPr>
        <w:lastRenderedPageBreak/>
        <w:t>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D91399" w:rsidRPr="00B64B24" w:rsidRDefault="00D91399" w:rsidP="00FB5BFA">
      <w:pPr>
        <w:numPr>
          <w:ilvl w:val="0"/>
          <w:numId w:val="1"/>
        </w:numPr>
        <w:pBdr>
          <w:top w:val="nil"/>
          <w:left w:val="nil"/>
          <w:bottom w:val="nil"/>
          <w:right w:val="nil"/>
          <w:between w:val="nil"/>
        </w:pBdr>
        <w:ind w:left="0" w:firstLine="709"/>
        <w:rPr>
          <w:rFonts w:ascii="Times New Roman" w:hAnsi="Times New Roman" w:cs="Times New Roman"/>
        </w:rPr>
      </w:pPr>
      <w:r w:rsidRPr="00B14392">
        <w:rPr>
          <w:rFonts w:ascii="Times New Roman" w:hAnsi="Times New Roman" w:cs="Times New Roman"/>
          <w:color w:val="000000"/>
        </w:rPr>
        <w:t>150 м - для участков автомобильных дорог, построенных для объездов городов с численностью населения свыше двухсот пятидесяти тысяч человек.</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Обозначение границ придорожных полос автомобильных дорог на местности осуществляется владельцами автомобильных дорог за их счет.</w:t>
      </w:r>
    </w:p>
    <w:p w:rsidR="00D91399" w:rsidRPr="00A41895" w:rsidRDefault="00D91399" w:rsidP="00D91399">
      <w:pPr>
        <w:ind w:firstLine="709"/>
        <w:rPr>
          <w:rFonts w:ascii="Times New Roman" w:hAnsi="Times New Roman" w:cs="Times New Roman"/>
        </w:rPr>
      </w:pPr>
      <w:r w:rsidRPr="00A41895">
        <w:rPr>
          <w:rFonts w:ascii="Times New Roman" w:hAnsi="Times New Roman" w:cs="Times New Roman"/>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D91399" w:rsidRDefault="00D91399" w:rsidP="007A4A6B">
      <w:pPr>
        <w:pStyle w:val="affff4"/>
        <w:ind w:left="0"/>
        <w:rPr>
          <w:rFonts w:ascii="Times New Roman" w:hAnsi="Times New Roman" w:cs="Times New Roman"/>
          <w:b/>
          <w:szCs w:val="24"/>
        </w:rPr>
      </w:pPr>
    </w:p>
    <w:p w:rsidR="00D91399" w:rsidRPr="005E27C8" w:rsidRDefault="00D91399" w:rsidP="00D91399">
      <w:pPr>
        <w:rPr>
          <w:rFonts w:ascii="Times New Roman" w:hAnsi="Times New Roman" w:cs="Times New Roman"/>
          <w:b/>
        </w:rPr>
      </w:pPr>
      <w:r>
        <w:rPr>
          <w:rFonts w:ascii="Times New Roman" w:hAnsi="Times New Roman" w:cs="Times New Roman"/>
          <w:b/>
        </w:rPr>
        <w:t>Санитарно-защитные зоны полигонов ТКО</w:t>
      </w:r>
    </w:p>
    <w:p w:rsidR="00D91399" w:rsidRPr="00B14392" w:rsidRDefault="00D91399" w:rsidP="00D91399">
      <w:pPr>
        <w:rPr>
          <w:rFonts w:ascii="Times New Roman" w:hAnsi="Times New Roman" w:cs="Times New Roman"/>
        </w:rPr>
      </w:pPr>
      <w:r w:rsidRPr="00B14392">
        <w:rPr>
          <w:rFonts w:ascii="Times New Roman" w:hAnsi="Times New Roman" w:cs="Times New Roman"/>
        </w:rPr>
        <w:t xml:space="preserve">На территории </w:t>
      </w:r>
      <w:proofErr w:type="spellStart"/>
      <w:r w:rsidRPr="00B14392">
        <w:rPr>
          <w:rFonts w:ascii="Times New Roman" w:hAnsi="Times New Roman" w:cs="Times New Roman"/>
        </w:rPr>
        <w:t>Артемьевского</w:t>
      </w:r>
      <w:proofErr w:type="spellEnd"/>
      <w:r w:rsidRPr="00B14392">
        <w:rPr>
          <w:rFonts w:ascii="Times New Roman" w:hAnsi="Times New Roman" w:cs="Times New Roman"/>
        </w:rPr>
        <w:t xml:space="preserve"> сельского поселения система обращения с твердыми коммунальными отходами (ТКО) включает в себя комплекс мер по рациональному сбору, вывозу и утилизации твердых коммунальных, в том числе крупногабаритных, отходов.</w:t>
      </w:r>
    </w:p>
    <w:p w:rsidR="00D91399" w:rsidRPr="00206A38" w:rsidRDefault="00206A38" w:rsidP="00D91399">
      <w:pPr>
        <w:pBdr>
          <w:top w:val="nil"/>
          <w:left w:val="nil"/>
          <w:bottom w:val="nil"/>
          <w:right w:val="nil"/>
          <w:between w:val="nil"/>
        </w:pBdr>
        <w:rPr>
          <w:rFonts w:ascii="Times New Roman" w:hAnsi="Times New Roman" w:cs="Times New Roman"/>
          <w:color w:val="000000"/>
        </w:rPr>
      </w:pPr>
      <w:r w:rsidRPr="00206A38">
        <w:rPr>
          <w:rFonts w:ascii="Times New Roman" w:hAnsi="Times New Roman" w:cs="Times New Roman"/>
        </w:rPr>
        <w:t xml:space="preserve">Порядок обращения с отходами осуществляется в соответствии с территориальной схемой обращения с отходами Ярославской области, утвержденной приказом департамента охраны окружающей среды и природопользования Ярославской области от 26.05.2022 № 7-н. 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осуществляется Администрацией </w:t>
      </w:r>
      <w:proofErr w:type="spellStart"/>
      <w:r w:rsidRPr="00206A38">
        <w:rPr>
          <w:rFonts w:ascii="Times New Roman" w:hAnsi="Times New Roman" w:cs="Times New Roman"/>
        </w:rPr>
        <w:t>Артемьевского</w:t>
      </w:r>
      <w:proofErr w:type="spellEnd"/>
      <w:r w:rsidRPr="00206A38">
        <w:rPr>
          <w:rFonts w:ascii="Times New Roman" w:hAnsi="Times New Roman" w:cs="Times New Roman"/>
        </w:rPr>
        <w:t xml:space="preserve"> сельского поселения</w:t>
      </w:r>
      <w:r w:rsidR="00D91399" w:rsidRPr="00206A38">
        <w:rPr>
          <w:rFonts w:ascii="Times New Roman" w:hAnsi="Times New Roman" w:cs="Times New Roman"/>
          <w:color w:val="000000"/>
        </w:rPr>
        <w:t>.</w:t>
      </w:r>
    </w:p>
    <w:p w:rsidR="00D91399" w:rsidRPr="00B14392" w:rsidRDefault="00D91399" w:rsidP="00D91399">
      <w:pPr>
        <w:pBdr>
          <w:top w:val="nil"/>
          <w:left w:val="nil"/>
          <w:bottom w:val="nil"/>
          <w:right w:val="nil"/>
          <w:between w:val="nil"/>
        </w:pBdr>
        <w:rPr>
          <w:rFonts w:ascii="Times New Roman" w:hAnsi="Times New Roman" w:cs="Times New Roman"/>
          <w:color w:val="000000"/>
        </w:rPr>
      </w:pPr>
      <w:r w:rsidRPr="00B14392">
        <w:rPr>
          <w:rFonts w:ascii="Times New Roman" w:hAnsi="Times New Roman" w:cs="Times New Roman"/>
          <w:color w:val="000000"/>
        </w:rPr>
        <w:t xml:space="preserve">Сбор ТКО осуществляется в контейнеры, размещенные в установленных местах на оборудованных контейнерных площадках, в контейнеры-накопители мусоропроводов, иные </w:t>
      </w:r>
      <w:r w:rsidR="00206A38" w:rsidRPr="00206A38">
        <w:rPr>
          <w:rFonts w:ascii="Times New Roman" w:hAnsi="Times New Roman" w:cs="Times New Roman"/>
        </w:rPr>
        <w:t>места накопления отходов</w:t>
      </w:r>
      <w:r w:rsidRPr="00B14392">
        <w:rPr>
          <w:rFonts w:ascii="Times New Roman" w:hAnsi="Times New Roman" w:cs="Times New Roman"/>
          <w:color w:val="000000"/>
        </w:rPr>
        <w:t>. В случаях, когда в соответствии с действующими нормами и правилами невозможно устройство контейнерной площадки, организацией или частным собственником по согласованию с уполномоченными органами определяются места временного хранения отходов.</w:t>
      </w:r>
    </w:p>
    <w:p w:rsidR="00D91399" w:rsidRPr="00B14392" w:rsidRDefault="00D91399" w:rsidP="00D91399">
      <w:pPr>
        <w:pBdr>
          <w:top w:val="nil"/>
          <w:left w:val="nil"/>
          <w:bottom w:val="nil"/>
          <w:right w:val="nil"/>
          <w:between w:val="nil"/>
        </w:pBdr>
        <w:rPr>
          <w:rFonts w:ascii="Times New Roman" w:hAnsi="Times New Roman" w:cs="Times New Roman"/>
          <w:color w:val="000000"/>
        </w:rPr>
      </w:pPr>
      <w:r w:rsidRPr="00B14392">
        <w:rPr>
          <w:rFonts w:ascii="Times New Roman" w:hAnsi="Times New Roman" w:cs="Times New Roman"/>
          <w:color w:val="000000"/>
        </w:rPr>
        <w:t>Ответственность за чистоту контейнеров, контейнерных площадок и прилегающих к ним территорий возлагается на их владельцев. Запрещается сброс в контейнеры для твердых коммунальных отходов трупов животных, птиц, крупногабаритных коммунальных отходов и строительного мусора, а также выбор вторичного сырья и пищевых отходов из контейнеров.</w:t>
      </w:r>
    </w:p>
    <w:p w:rsidR="00D91399" w:rsidRPr="00B14392" w:rsidRDefault="00D91399" w:rsidP="00D91399">
      <w:pPr>
        <w:pBdr>
          <w:top w:val="nil"/>
          <w:left w:val="nil"/>
          <w:bottom w:val="nil"/>
          <w:right w:val="nil"/>
          <w:between w:val="nil"/>
        </w:pBdr>
        <w:rPr>
          <w:rFonts w:ascii="Times New Roman" w:hAnsi="Times New Roman" w:cs="Times New Roman"/>
          <w:color w:val="000000"/>
        </w:rPr>
      </w:pPr>
      <w:r w:rsidRPr="00B14392">
        <w:rPr>
          <w:rFonts w:ascii="Times New Roman" w:hAnsi="Times New Roman" w:cs="Times New Roman"/>
          <w:color w:val="000000"/>
        </w:rPr>
        <w:t>Организации, управляющие жилищным фондом, иные организации, а также владельцы индивидуальных жилых домов обязаны заключать договоры на вывоз и утилизацию (захоронение) отходов только с организациями, имеющими разрешение на транспортировку и размещение отходов.</w:t>
      </w:r>
    </w:p>
    <w:p w:rsidR="00D91399" w:rsidRPr="00B14392" w:rsidRDefault="00D91399" w:rsidP="00D91399">
      <w:pPr>
        <w:pBdr>
          <w:top w:val="nil"/>
          <w:left w:val="nil"/>
          <w:bottom w:val="nil"/>
          <w:right w:val="nil"/>
          <w:between w:val="nil"/>
        </w:pBdr>
        <w:rPr>
          <w:rFonts w:ascii="Times New Roman" w:hAnsi="Times New Roman" w:cs="Times New Roman"/>
          <w:color w:val="000000"/>
        </w:rPr>
      </w:pPr>
      <w:r w:rsidRPr="00B14392">
        <w:rPr>
          <w:rFonts w:ascii="Times New Roman" w:hAnsi="Times New Roman" w:cs="Times New Roman"/>
          <w:color w:val="000000"/>
        </w:rPr>
        <w:t xml:space="preserve">Складирование крупногабаритного мусора осуществляется в специальные места для сбора крупногабаритного мусора, обозначенные соответствующим указателем </w:t>
      </w:r>
      <w:proofErr w:type="gramStart"/>
      <w:r w:rsidRPr="00B14392">
        <w:rPr>
          <w:rFonts w:ascii="Times New Roman" w:hAnsi="Times New Roman" w:cs="Times New Roman"/>
          <w:color w:val="000000"/>
        </w:rPr>
        <w:t xml:space="preserve">обслуживающей организации, занимающейся вывозом крупногабаритного мусора по согласованию с </w:t>
      </w:r>
      <w:r w:rsidRPr="00B14392">
        <w:rPr>
          <w:rFonts w:ascii="Times New Roman" w:hAnsi="Times New Roman" w:cs="Times New Roman"/>
          <w:color w:val="000000"/>
        </w:rPr>
        <w:lastRenderedPageBreak/>
        <w:t>администрацией обязаны</w:t>
      </w:r>
      <w:proofErr w:type="gramEnd"/>
      <w:r w:rsidRPr="00B14392">
        <w:rPr>
          <w:rFonts w:ascii="Times New Roman" w:hAnsi="Times New Roman" w:cs="Times New Roman"/>
          <w:color w:val="000000"/>
        </w:rPr>
        <w:t xml:space="preserve"> определить места для крупногабаритного мусора и установить указатели. Вывоз крупногабаритного мусора осуществляется на договорной основе со специализированной организацией по вывозу отходов либо подрядной организацией по обслуживанию жилищного фонда мусоровозами для крупногабаритных отходов или обычным грузовым транспортом.</w:t>
      </w:r>
    </w:p>
    <w:p w:rsidR="00D91399" w:rsidRPr="00B14392" w:rsidRDefault="00D91399" w:rsidP="00D91399">
      <w:pPr>
        <w:pBdr>
          <w:top w:val="nil"/>
          <w:left w:val="nil"/>
          <w:bottom w:val="nil"/>
          <w:right w:val="nil"/>
          <w:between w:val="nil"/>
        </w:pBdr>
        <w:rPr>
          <w:rFonts w:ascii="Times New Roman" w:hAnsi="Times New Roman" w:cs="Times New Roman"/>
          <w:color w:val="000000"/>
        </w:rPr>
      </w:pPr>
      <w:r w:rsidRPr="00B14392">
        <w:rPr>
          <w:rFonts w:ascii="Times New Roman" w:hAnsi="Times New Roman" w:cs="Times New Roman"/>
          <w:color w:val="000000"/>
        </w:rPr>
        <w:t xml:space="preserve">Все твердые коммунальные отходы, образующиеся в результате жизнедеятельности населения и деятельности организаций, подлежат захоронению на полигоне для твердых коммунальных отходов. На территории </w:t>
      </w:r>
      <w:proofErr w:type="spellStart"/>
      <w:r w:rsidRPr="00B14392">
        <w:rPr>
          <w:rFonts w:ascii="Times New Roman" w:hAnsi="Times New Roman" w:cs="Times New Roman"/>
          <w:color w:val="000000"/>
        </w:rPr>
        <w:t>Артемьевского</w:t>
      </w:r>
      <w:proofErr w:type="spellEnd"/>
      <w:r w:rsidRPr="00B14392">
        <w:rPr>
          <w:rFonts w:ascii="Times New Roman" w:hAnsi="Times New Roman" w:cs="Times New Roman"/>
          <w:color w:val="000000"/>
        </w:rPr>
        <w:t xml:space="preserve"> сельского поселения юго-западнее деревни Погост расположен полигон ТКО. Размер санитарно-защитной зоны полигона ТКО определяется в соответствии с требованиями «СанПиН 2.2.1/2.1.1.1200-03 Санитарно-защитные зоны и санитарная классификация предприятий, сооружений и иных объектов».</w:t>
      </w:r>
    </w:p>
    <w:p w:rsidR="00D91399" w:rsidRPr="00B14392" w:rsidRDefault="00D91399" w:rsidP="00D91399">
      <w:pPr>
        <w:pBdr>
          <w:top w:val="nil"/>
          <w:left w:val="nil"/>
          <w:bottom w:val="nil"/>
          <w:right w:val="nil"/>
          <w:between w:val="nil"/>
        </w:pBdr>
        <w:rPr>
          <w:rFonts w:ascii="Times New Roman" w:hAnsi="Times New Roman" w:cs="Times New Roman"/>
          <w:color w:val="000000"/>
        </w:rPr>
      </w:pPr>
      <w:r w:rsidRPr="00B14392">
        <w:rPr>
          <w:rFonts w:ascii="Times New Roman" w:hAnsi="Times New Roman" w:cs="Times New Roman"/>
          <w:color w:val="000000"/>
        </w:rPr>
        <w:t xml:space="preserve">Производственные отходы I </w:t>
      </w:r>
      <w:r w:rsidR="009C48BB">
        <w:rPr>
          <w:rFonts w:ascii="Times New Roman" w:hAnsi="Times New Roman" w:cs="Times New Roman"/>
          <w:color w:val="000000"/>
        </w:rPr>
        <w:t>–</w:t>
      </w:r>
      <w:r w:rsidRPr="00B14392">
        <w:rPr>
          <w:rFonts w:ascii="Times New Roman" w:hAnsi="Times New Roman" w:cs="Times New Roman"/>
          <w:color w:val="000000"/>
        </w:rPr>
        <w:t xml:space="preserve"> III</w:t>
      </w:r>
      <w:r w:rsidR="009C48BB">
        <w:rPr>
          <w:rFonts w:ascii="Times New Roman" w:hAnsi="Times New Roman" w:cs="Times New Roman"/>
          <w:color w:val="000000"/>
        </w:rPr>
        <w:t xml:space="preserve"> </w:t>
      </w:r>
      <w:r w:rsidRPr="00B14392">
        <w:rPr>
          <w:rFonts w:ascii="Times New Roman" w:hAnsi="Times New Roman" w:cs="Times New Roman"/>
          <w:color w:val="000000"/>
        </w:rPr>
        <w:t xml:space="preserve">классов опасности, биологические отходы, медицинские, радиологические, ртутьсодержащие изделия собираются и утилизируются в порядке, </w:t>
      </w:r>
      <w:r w:rsidR="009C48BB">
        <w:rPr>
          <w:rFonts w:ascii="Times New Roman" w:hAnsi="Times New Roman" w:cs="Times New Roman"/>
          <w:color w:val="000000"/>
        </w:rPr>
        <w:t>установленном законодательством</w:t>
      </w:r>
      <w:r w:rsidR="009C48BB">
        <w:t>.</w:t>
      </w:r>
    </w:p>
    <w:p w:rsidR="00D91399" w:rsidRPr="00B14392" w:rsidRDefault="00D91399" w:rsidP="00D91399">
      <w:pPr>
        <w:pBdr>
          <w:top w:val="nil"/>
          <w:left w:val="nil"/>
          <w:bottom w:val="nil"/>
          <w:right w:val="nil"/>
          <w:between w:val="nil"/>
        </w:pBdr>
        <w:rPr>
          <w:rFonts w:ascii="Times New Roman" w:hAnsi="Times New Roman" w:cs="Times New Roman"/>
          <w:color w:val="000000"/>
        </w:rPr>
      </w:pPr>
      <w:r w:rsidRPr="00B14392">
        <w:rPr>
          <w:rFonts w:ascii="Times New Roman" w:hAnsi="Times New Roman" w:cs="Times New Roman"/>
          <w:color w:val="000000"/>
        </w:rPr>
        <w:t>Для сбора жидких бытовых отходов в не канализованных домовладениях устраиваются дворовые выгребные ямы и туалеты, имеющие водонепроницаемый выгреб и наземную часть с крышкой и решеткой для отделения твердых фракций. Объем и необходимое количество выгребов устанавливается исходя из нормы накопления жидких бытовых отходов и количества жителей. Жидкие бытовые отходы из мест сбора вывозятся ассенизационным транспортом на очистные сооружения. Владельцы индивидуальных жилых домов, балансодержатели жилых и административных строений, объектов социальной сферы обязаны заключать договоры на ассенизационные услуги.</w:t>
      </w:r>
    </w:p>
    <w:p w:rsidR="00D91399" w:rsidRPr="00B14392" w:rsidRDefault="00D91399" w:rsidP="00D91399">
      <w:pPr>
        <w:pBdr>
          <w:top w:val="nil"/>
          <w:left w:val="nil"/>
          <w:bottom w:val="nil"/>
          <w:right w:val="nil"/>
          <w:between w:val="nil"/>
        </w:pBdr>
        <w:rPr>
          <w:rFonts w:ascii="Times New Roman" w:hAnsi="Times New Roman" w:cs="Times New Roman"/>
          <w:color w:val="000000"/>
        </w:rPr>
      </w:pPr>
    </w:p>
    <w:p w:rsidR="00D91399" w:rsidRPr="005E27C8" w:rsidRDefault="00D91399" w:rsidP="00D91399">
      <w:pPr>
        <w:rPr>
          <w:rFonts w:ascii="Times New Roman" w:hAnsi="Times New Roman" w:cs="Times New Roman"/>
          <w:b/>
        </w:rPr>
      </w:pPr>
      <w:r w:rsidRPr="005E27C8">
        <w:rPr>
          <w:rFonts w:ascii="Times New Roman" w:hAnsi="Times New Roman" w:cs="Times New Roman"/>
          <w:b/>
        </w:rPr>
        <w:t>Объекты специального назначения:</w:t>
      </w:r>
    </w:p>
    <w:p w:rsidR="00D91399" w:rsidRPr="00B14392" w:rsidRDefault="00D91399" w:rsidP="00D91399">
      <w:pPr>
        <w:rPr>
          <w:rFonts w:ascii="Times New Roman" w:hAnsi="Times New Roman" w:cs="Times New Roman"/>
        </w:rPr>
      </w:pPr>
      <w:r w:rsidRPr="00B14392">
        <w:rPr>
          <w:rFonts w:ascii="Times New Roman" w:hAnsi="Times New Roman" w:cs="Times New Roman"/>
        </w:rPr>
        <w:t xml:space="preserve">На территории </w:t>
      </w:r>
      <w:proofErr w:type="spellStart"/>
      <w:r w:rsidRPr="00B14392">
        <w:rPr>
          <w:rFonts w:ascii="Times New Roman" w:hAnsi="Times New Roman" w:cs="Times New Roman"/>
        </w:rPr>
        <w:t>Артемьевского</w:t>
      </w:r>
      <w:proofErr w:type="spellEnd"/>
      <w:r w:rsidRPr="00B14392">
        <w:rPr>
          <w:rFonts w:ascii="Times New Roman" w:hAnsi="Times New Roman" w:cs="Times New Roman"/>
        </w:rPr>
        <w:t xml:space="preserve"> сельского поселения расположены объекты специального назначения:</w:t>
      </w:r>
    </w:p>
    <w:p w:rsidR="00D91399" w:rsidRPr="00B14392" w:rsidRDefault="00D91399" w:rsidP="00FB5BFA">
      <w:pPr>
        <w:numPr>
          <w:ilvl w:val="0"/>
          <w:numId w:val="4"/>
        </w:numPr>
        <w:pBdr>
          <w:top w:val="nil"/>
          <w:left w:val="nil"/>
          <w:bottom w:val="nil"/>
          <w:right w:val="nil"/>
          <w:between w:val="nil"/>
        </w:pBdr>
        <w:ind w:left="0" w:firstLine="567"/>
        <w:rPr>
          <w:rFonts w:ascii="Times New Roman" w:hAnsi="Times New Roman" w:cs="Times New Roman"/>
        </w:rPr>
      </w:pPr>
      <w:r w:rsidRPr="00B14392">
        <w:rPr>
          <w:rFonts w:ascii="Times New Roman" w:hAnsi="Times New Roman" w:cs="Times New Roman"/>
          <w:color w:val="000000"/>
        </w:rPr>
        <w:t xml:space="preserve">Рождественское кладбище северо-восточнее деревни </w:t>
      </w:r>
      <w:proofErr w:type="spellStart"/>
      <w:r w:rsidRPr="00B14392">
        <w:rPr>
          <w:rFonts w:ascii="Times New Roman" w:hAnsi="Times New Roman" w:cs="Times New Roman"/>
          <w:color w:val="000000"/>
        </w:rPr>
        <w:t>Артемьево</w:t>
      </w:r>
      <w:proofErr w:type="spellEnd"/>
      <w:r w:rsidRPr="00B14392">
        <w:rPr>
          <w:rFonts w:ascii="Times New Roman" w:hAnsi="Times New Roman" w:cs="Times New Roman"/>
          <w:color w:val="000000"/>
        </w:rPr>
        <w:t xml:space="preserve"> (1,59 Га);</w:t>
      </w:r>
    </w:p>
    <w:p w:rsidR="00D91399" w:rsidRPr="00B14392" w:rsidRDefault="00D91399" w:rsidP="00FB5BFA">
      <w:pPr>
        <w:numPr>
          <w:ilvl w:val="0"/>
          <w:numId w:val="4"/>
        </w:numPr>
        <w:pBdr>
          <w:top w:val="nil"/>
          <w:left w:val="nil"/>
          <w:bottom w:val="nil"/>
          <w:right w:val="nil"/>
          <w:between w:val="nil"/>
        </w:pBdr>
        <w:ind w:left="0" w:firstLine="567"/>
        <w:rPr>
          <w:rFonts w:ascii="Times New Roman" w:hAnsi="Times New Roman" w:cs="Times New Roman"/>
        </w:rPr>
      </w:pPr>
      <w:r w:rsidRPr="00B14392">
        <w:rPr>
          <w:rFonts w:ascii="Times New Roman" w:hAnsi="Times New Roman" w:cs="Times New Roman"/>
          <w:color w:val="000000"/>
        </w:rPr>
        <w:t xml:space="preserve">кладбище Владимирской церкви в деревне </w:t>
      </w:r>
      <w:proofErr w:type="spellStart"/>
      <w:r w:rsidRPr="00B14392">
        <w:rPr>
          <w:rFonts w:ascii="Times New Roman" w:hAnsi="Times New Roman" w:cs="Times New Roman"/>
          <w:color w:val="000000"/>
        </w:rPr>
        <w:t>Мишаки</w:t>
      </w:r>
      <w:proofErr w:type="spellEnd"/>
      <w:r w:rsidRPr="00B14392">
        <w:rPr>
          <w:rFonts w:ascii="Times New Roman" w:hAnsi="Times New Roman" w:cs="Times New Roman"/>
          <w:color w:val="000000"/>
        </w:rPr>
        <w:t xml:space="preserve"> (1,14 Га);</w:t>
      </w:r>
    </w:p>
    <w:p w:rsidR="00D91399" w:rsidRPr="00B14392" w:rsidRDefault="00D91399" w:rsidP="00FB5BFA">
      <w:pPr>
        <w:numPr>
          <w:ilvl w:val="0"/>
          <w:numId w:val="4"/>
        </w:numPr>
        <w:pBdr>
          <w:top w:val="nil"/>
          <w:left w:val="nil"/>
          <w:bottom w:val="nil"/>
          <w:right w:val="nil"/>
          <w:between w:val="nil"/>
        </w:pBdr>
        <w:ind w:left="0" w:firstLine="567"/>
        <w:rPr>
          <w:rFonts w:ascii="Times New Roman" w:hAnsi="Times New Roman" w:cs="Times New Roman"/>
        </w:rPr>
      </w:pPr>
      <w:r w:rsidRPr="00B14392">
        <w:rPr>
          <w:rFonts w:ascii="Times New Roman" w:hAnsi="Times New Roman" w:cs="Times New Roman"/>
          <w:color w:val="000000"/>
        </w:rPr>
        <w:t xml:space="preserve">кладбище южнее деревни </w:t>
      </w:r>
      <w:proofErr w:type="spellStart"/>
      <w:r w:rsidRPr="00B14392">
        <w:rPr>
          <w:rFonts w:ascii="Times New Roman" w:hAnsi="Times New Roman" w:cs="Times New Roman"/>
          <w:color w:val="000000"/>
        </w:rPr>
        <w:t>Карачарово</w:t>
      </w:r>
      <w:proofErr w:type="spellEnd"/>
      <w:r w:rsidRPr="00B14392">
        <w:rPr>
          <w:rFonts w:ascii="Times New Roman" w:hAnsi="Times New Roman" w:cs="Times New Roman"/>
          <w:color w:val="000000"/>
        </w:rPr>
        <w:t xml:space="preserve"> Константиновского сельского поселения Тутаевского муниципального поселения (26,06 Га);</w:t>
      </w:r>
    </w:p>
    <w:p w:rsidR="00D91399" w:rsidRPr="00B14392" w:rsidRDefault="00D91399" w:rsidP="00FB5BFA">
      <w:pPr>
        <w:numPr>
          <w:ilvl w:val="0"/>
          <w:numId w:val="4"/>
        </w:numPr>
        <w:pBdr>
          <w:top w:val="nil"/>
          <w:left w:val="nil"/>
          <w:bottom w:val="nil"/>
          <w:right w:val="nil"/>
          <w:between w:val="nil"/>
        </w:pBdr>
        <w:ind w:left="0" w:firstLine="567"/>
        <w:rPr>
          <w:rFonts w:ascii="Times New Roman" w:hAnsi="Times New Roman" w:cs="Times New Roman"/>
        </w:rPr>
      </w:pPr>
      <w:proofErr w:type="spellStart"/>
      <w:r w:rsidRPr="00B14392">
        <w:rPr>
          <w:rFonts w:ascii="Times New Roman" w:hAnsi="Times New Roman" w:cs="Times New Roman"/>
          <w:color w:val="000000"/>
        </w:rPr>
        <w:t>Ильинское</w:t>
      </w:r>
      <w:proofErr w:type="spellEnd"/>
      <w:r w:rsidRPr="00B14392">
        <w:rPr>
          <w:rFonts w:ascii="Times New Roman" w:hAnsi="Times New Roman" w:cs="Times New Roman"/>
          <w:color w:val="000000"/>
        </w:rPr>
        <w:t xml:space="preserve"> кладбище западнее деревни </w:t>
      </w:r>
      <w:proofErr w:type="spellStart"/>
      <w:r w:rsidRPr="00B14392">
        <w:rPr>
          <w:rFonts w:ascii="Times New Roman" w:hAnsi="Times New Roman" w:cs="Times New Roman"/>
          <w:color w:val="000000"/>
        </w:rPr>
        <w:t>Ильинское</w:t>
      </w:r>
      <w:proofErr w:type="spellEnd"/>
      <w:r w:rsidRPr="00B14392">
        <w:rPr>
          <w:rFonts w:ascii="Times New Roman" w:hAnsi="Times New Roman" w:cs="Times New Roman"/>
          <w:color w:val="000000"/>
        </w:rPr>
        <w:t xml:space="preserve"> (1,06 Га);</w:t>
      </w:r>
    </w:p>
    <w:p w:rsidR="00D91399" w:rsidRPr="00B14392" w:rsidRDefault="00D91399" w:rsidP="00FB5BFA">
      <w:pPr>
        <w:numPr>
          <w:ilvl w:val="0"/>
          <w:numId w:val="4"/>
        </w:numPr>
        <w:pBdr>
          <w:top w:val="nil"/>
          <w:left w:val="nil"/>
          <w:bottom w:val="nil"/>
          <w:right w:val="nil"/>
          <w:between w:val="nil"/>
        </w:pBdr>
        <w:ind w:left="0" w:firstLine="567"/>
        <w:rPr>
          <w:rFonts w:ascii="Times New Roman" w:hAnsi="Times New Roman" w:cs="Times New Roman"/>
        </w:rPr>
      </w:pPr>
      <w:r w:rsidRPr="00B14392">
        <w:rPr>
          <w:rFonts w:ascii="Times New Roman" w:hAnsi="Times New Roman" w:cs="Times New Roman"/>
          <w:color w:val="000000"/>
        </w:rPr>
        <w:t xml:space="preserve">кладбище Богоявленской церкви в селе </w:t>
      </w:r>
      <w:proofErr w:type="spellStart"/>
      <w:r w:rsidRPr="00B14392">
        <w:rPr>
          <w:rFonts w:ascii="Times New Roman" w:hAnsi="Times New Roman" w:cs="Times New Roman"/>
          <w:color w:val="000000"/>
        </w:rPr>
        <w:t>Николо-Эдома</w:t>
      </w:r>
      <w:proofErr w:type="spellEnd"/>
      <w:r w:rsidRPr="00B14392">
        <w:rPr>
          <w:rFonts w:ascii="Times New Roman" w:hAnsi="Times New Roman" w:cs="Times New Roman"/>
          <w:color w:val="000000"/>
        </w:rPr>
        <w:t xml:space="preserve"> (1,26 Га);</w:t>
      </w:r>
    </w:p>
    <w:p w:rsidR="00D91399" w:rsidRPr="00B14392" w:rsidRDefault="00D91399" w:rsidP="00FB5BFA">
      <w:pPr>
        <w:numPr>
          <w:ilvl w:val="0"/>
          <w:numId w:val="4"/>
        </w:numPr>
        <w:pBdr>
          <w:top w:val="nil"/>
          <w:left w:val="nil"/>
          <w:bottom w:val="nil"/>
          <w:right w:val="nil"/>
          <w:between w:val="nil"/>
        </w:pBdr>
        <w:ind w:left="0" w:firstLine="567"/>
        <w:rPr>
          <w:rFonts w:ascii="Times New Roman" w:hAnsi="Times New Roman" w:cs="Times New Roman"/>
          <w:color w:val="000000"/>
        </w:rPr>
      </w:pPr>
      <w:r w:rsidRPr="00B14392">
        <w:rPr>
          <w:rFonts w:ascii="Times New Roman" w:hAnsi="Times New Roman" w:cs="Times New Roman"/>
          <w:color w:val="000000"/>
        </w:rPr>
        <w:t>кладбище в деревне Столбищи (0,42 Га);</w:t>
      </w:r>
    </w:p>
    <w:p w:rsidR="00D91399" w:rsidRPr="00B14392" w:rsidRDefault="00D91399" w:rsidP="00FB5BFA">
      <w:pPr>
        <w:numPr>
          <w:ilvl w:val="0"/>
          <w:numId w:val="4"/>
        </w:numPr>
        <w:pBdr>
          <w:top w:val="nil"/>
          <w:left w:val="nil"/>
          <w:bottom w:val="nil"/>
          <w:right w:val="nil"/>
          <w:between w:val="nil"/>
        </w:pBdr>
        <w:ind w:left="0" w:firstLine="567"/>
        <w:rPr>
          <w:rFonts w:ascii="Times New Roman" w:hAnsi="Times New Roman" w:cs="Times New Roman"/>
        </w:rPr>
      </w:pPr>
      <w:r w:rsidRPr="00B14392">
        <w:rPr>
          <w:rFonts w:ascii="Times New Roman" w:hAnsi="Times New Roman" w:cs="Times New Roman"/>
          <w:color w:val="000000"/>
        </w:rPr>
        <w:t>полигон ТКО юго-западнее деревни Погост (14,75 Га).</w:t>
      </w:r>
    </w:p>
    <w:p w:rsidR="00D91399" w:rsidRPr="00B14392" w:rsidRDefault="00D91399" w:rsidP="00D91399">
      <w:pPr>
        <w:rPr>
          <w:rFonts w:ascii="Times New Roman" w:hAnsi="Times New Roman" w:cs="Times New Roman"/>
        </w:rPr>
      </w:pPr>
      <w:r w:rsidRPr="00B14392">
        <w:rPr>
          <w:rFonts w:ascii="Times New Roman" w:hAnsi="Times New Roman" w:cs="Times New Roman"/>
        </w:rPr>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3 марта 2018 г. № 222, определяется 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w:t>
      </w:r>
    </w:p>
    <w:p w:rsidR="00D91399" w:rsidRPr="00B14392" w:rsidRDefault="00D91399" w:rsidP="00D91399">
      <w:pPr>
        <w:rPr>
          <w:rFonts w:ascii="Times New Roman" w:hAnsi="Times New Roman" w:cs="Times New Roman"/>
        </w:rPr>
      </w:pPr>
      <w:r w:rsidRPr="00B14392">
        <w:rPr>
          <w:rFonts w:ascii="Times New Roman" w:hAnsi="Times New Roman" w:cs="Times New Roman"/>
        </w:rPr>
        <w:t xml:space="preserve">Для сельских кладбищ устанавливаются санитарно-защитные зоны (СЗЗ) в размере 50 м. На момент разработки Проекта размеры СЗЗ кладбищ и полигона ТКО, расположенных на территории </w:t>
      </w:r>
      <w:proofErr w:type="spellStart"/>
      <w:r w:rsidRPr="00B14392">
        <w:rPr>
          <w:rFonts w:ascii="Times New Roman" w:hAnsi="Times New Roman" w:cs="Times New Roman"/>
        </w:rPr>
        <w:t>Артемьевского</w:t>
      </w:r>
      <w:proofErr w:type="spellEnd"/>
      <w:r w:rsidRPr="00B14392">
        <w:rPr>
          <w:rFonts w:ascii="Times New Roman" w:hAnsi="Times New Roman" w:cs="Times New Roman"/>
        </w:rPr>
        <w:t xml:space="preserve"> сельского поселения, являются ориентировочными (нормативными). Проектом рекомендуется разработать проекты СЗЗ данных объектов.</w:t>
      </w:r>
    </w:p>
    <w:p w:rsidR="00490001" w:rsidRDefault="00490001" w:rsidP="00D91399">
      <w:pPr>
        <w:pBdr>
          <w:top w:val="nil"/>
          <w:left w:val="nil"/>
          <w:bottom w:val="nil"/>
          <w:right w:val="nil"/>
          <w:between w:val="nil"/>
        </w:pBdr>
        <w:rPr>
          <w:rFonts w:ascii="Times New Roman" w:hAnsi="Times New Roman" w:cs="Times New Roman"/>
          <w:b/>
        </w:rPr>
      </w:pPr>
    </w:p>
    <w:p w:rsidR="00D91399" w:rsidRPr="001C5DCF" w:rsidRDefault="00D91399" w:rsidP="00D91399">
      <w:pPr>
        <w:pBdr>
          <w:top w:val="nil"/>
          <w:left w:val="nil"/>
          <w:bottom w:val="nil"/>
          <w:right w:val="nil"/>
          <w:between w:val="nil"/>
        </w:pBdr>
        <w:rPr>
          <w:rFonts w:ascii="Times New Roman" w:hAnsi="Times New Roman" w:cs="Times New Roman"/>
          <w:b/>
        </w:rPr>
      </w:pPr>
      <w:r>
        <w:rPr>
          <w:rFonts w:ascii="Times New Roman" w:hAnsi="Times New Roman" w:cs="Times New Roman"/>
          <w:b/>
        </w:rPr>
        <w:t>Полосы отвода и охранные зоны железных дорог</w:t>
      </w:r>
    </w:p>
    <w:p w:rsidR="00D91399" w:rsidRDefault="00D91399" w:rsidP="00D91399">
      <w:r>
        <w:t xml:space="preserve">В соответствии со статьей 9 Федерального закона от 10.01.2003 г. № 17-ФЗ «О железнодорожном транспорте в Российской Федерации» земли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 Размеры земельных участков, в том числе полосы отвода, определяются проектно-сметной документацией, согласованной в порядке, установленном земельным законодательством </w:t>
      </w:r>
      <w:r>
        <w:lastRenderedPageBreak/>
        <w:t>Российской Федерации. Порядок установления и использования полос отвода определяется Правительством Российской Федерации.</w:t>
      </w:r>
    </w:p>
    <w:p w:rsidR="00D91399" w:rsidRDefault="00D91399" w:rsidP="00D91399">
      <w:proofErr w:type="gramStart"/>
      <w:r>
        <w:t>В соответствии со статьей 9 Федерального закона от 10.01.2003 г. № 17-ФЗ «О железнодорожном транспорте в Российской Федерации»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w:t>
      </w:r>
      <w:proofErr w:type="gramEnd"/>
    </w:p>
    <w:p w:rsidR="00D91399" w:rsidRDefault="00D91399" w:rsidP="00D91399">
      <w:r>
        <w:t>«Правила установления и использования полос отвода и охранных зон железных дорог», утвержденные Постановлением Правительства Российской Федерации от 12.10.2006 г. № 611 «О порядке установления и использования полос отвода и охранных зон железных дорог», определяют порядок установления и использования полос отвода и охранных зон железных дорог.</w:t>
      </w:r>
    </w:p>
    <w:p w:rsidR="00D91399" w:rsidRDefault="00D91399" w:rsidP="00D91399">
      <w: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D91399" w:rsidRDefault="00D91399" w:rsidP="00FB5BFA">
      <w:pPr>
        <w:numPr>
          <w:ilvl w:val="0"/>
          <w:numId w:val="1"/>
        </w:numPr>
        <w:pBdr>
          <w:top w:val="nil"/>
          <w:left w:val="nil"/>
          <w:bottom w:val="nil"/>
          <w:right w:val="nil"/>
          <w:between w:val="nil"/>
        </w:pBdr>
        <w:ind w:left="0" w:firstLine="567"/>
      </w:pPr>
      <w:r>
        <w:rPr>
          <w:color w:val="000000"/>
        </w:rPr>
        <w:t>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D91399" w:rsidRDefault="00D91399" w:rsidP="00FB5BFA">
      <w:pPr>
        <w:numPr>
          <w:ilvl w:val="0"/>
          <w:numId w:val="1"/>
        </w:numPr>
        <w:pBdr>
          <w:top w:val="nil"/>
          <w:left w:val="nil"/>
          <w:bottom w:val="nil"/>
          <w:right w:val="nil"/>
          <w:between w:val="nil"/>
        </w:pBdr>
        <w:ind w:left="0" w:firstLine="567"/>
      </w:pPr>
      <w:r>
        <w:rPr>
          <w:color w:val="000000"/>
        </w:rPr>
        <w:t>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rsidR="00D91399" w:rsidRDefault="00D91399" w:rsidP="00FB5BFA">
      <w:pPr>
        <w:numPr>
          <w:ilvl w:val="0"/>
          <w:numId w:val="1"/>
        </w:numPr>
        <w:pBdr>
          <w:top w:val="nil"/>
          <w:left w:val="nil"/>
          <w:bottom w:val="nil"/>
          <w:right w:val="nil"/>
          <w:between w:val="nil"/>
        </w:pBdr>
        <w:ind w:left="0" w:firstLine="567"/>
      </w:pPr>
      <w:r>
        <w:rPr>
          <w:color w:val="000000"/>
        </w:rPr>
        <w:t>не допускать в местах прилегания к сельскохозяйственным угодьям разрастание сорной травянистой и древесно-кустарниковой растительности;</w:t>
      </w:r>
    </w:p>
    <w:p w:rsidR="00D91399" w:rsidRDefault="00D91399" w:rsidP="00FB5BFA">
      <w:pPr>
        <w:numPr>
          <w:ilvl w:val="0"/>
          <w:numId w:val="1"/>
        </w:numPr>
        <w:pBdr>
          <w:top w:val="nil"/>
          <w:left w:val="nil"/>
          <w:bottom w:val="nil"/>
          <w:right w:val="nil"/>
          <w:between w:val="nil"/>
        </w:pBdr>
        <w:ind w:left="0" w:firstLine="567"/>
      </w:pPr>
      <w:r>
        <w:rPr>
          <w:color w:val="000000"/>
        </w:rPr>
        <w:t>не допускать в местах прилегания к лесным массивам скопление сухостоя, валежника, порубочных остатков и других горючих материалов;</w:t>
      </w:r>
    </w:p>
    <w:p w:rsidR="00D91399" w:rsidRDefault="00D91399" w:rsidP="00FB5BFA">
      <w:pPr>
        <w:numPr>
          <w:ilvl w:val="0"/>
          <w:numId w:val="1"/>
        </w:numPr>
        <w:pBdr>
          <w:top w:val="nil"/>
          <w:left w:val="nil"/>
          <w:bottom w:val="nil"/>
          <w:right w:val="nil"/>
          <w:between w:val="nil"/>
        </w:pBdr>
        <w:ind w:left="0" w:firstLine="567"/>
      </w:pPr>
      <w:r>
        <w:rPr>
          <w:color w:val="000000"/>
        </w:rPr>
        <w:t xml:space="preserve">отделять границу полосы отвода на участках </w:t>
      </w:r>
      <w:proofErr w:type="spellStart"/>
      <w:r>
        <w:rPr>
          <w:color w:val="000000"/>
        </w:rPr>
        <w:t>курсирования</w:t>
      </w:r>
      <w:proofErr w:type="spellEnd"/>
      <w:r>
        <w:rPr>
          <w:color w:val="000000"/>
        </w:rPr>
        <w:t xml:space="preserve"> поездов на паровозной тяге от опушки естественного леса противопожарной опашкой шириной от 3 м до 5 м или минерализованной полосой шириной не менее 3 м.</w:t>
      </w:r>
    </w:p>
    <w:p w:rsidR="00D91399" w:rsidRDefault="00D91399" w:rsidP="00D91399">
      <w: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D91399" w:rsidRDefault="00D91399" w:rsidP="00FB5BFA">
      <w:pPr>
        <w:numPr>
          <w:ilvl w:val="0"/>
          <w:numId w:val="1"/>
        </w:numPr>
        <w:pBdr>
          <w:top w:val="nil"/>
          <w:left w:val="nil"/>
          <w:bottom w:val="nil"/>
          <w:right w:val="nil"/>
          <w:between w:val="nil"/>
        </w:pBdr>
        <w:ind w:left="0" w:firstLine="567"/>
      </w:pPr>
      <w:proofErr w:type="gramStart"/>
      <w:r>
        <w:rPr>
          <w:color w:val="000000"/>
        </w:rPr>
        <w:t>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D91399" w:rsidRDefault="00D91399" w:rsidP="00FB5BFA">
      <w:pPr>
        <w:numPr>
          <w:ilvl w:val="0"/>
          <w:numId w:val="1"/>
        </w:numPr>
        <w:pBdr>
          <w:top w:val="nil"/>
          <w:left w:val="nil"/>
          <w:bottom w:val="nil"/>
          <w:right w:val="nil"/>
          <w:between w:val="nil"/>
        </w:pBdr>
        <w:ind w:left="0" w:firstLine="567"/>
      </w:pPr>
      <w:r>
        <w:rPr>
          <w:color w:val="000000"/>
        </w:rPr>
        <w:t>распашка земель;</w:t>
      </w:r>
    </w:p>
    <w:p w:rsidR="00D91399" w:rsidRDefault="00D91399" w:rsidP="00FB5BFA">
      <w:pPr>
        <w:numPr>
          <w:ilvl w:val="0"/>
          <w:numId w:val="1"/>
        </w:numPr>
        <w:pBdr>
          <w:top w:val="nil"/>
          <w:left w:val="nil"/>
          <w:bottom w:val="nil"/>
          <w:right w:val="nil"/>
          <w:between w:val="nil"/>
        </w:pBdr>
        <w:ind w:left="0" w:firstLine="567"/>
      </w:pPr>
      <w:r>
        <w:rPr>
          <w:color w:val="000000"/>
        </w:rPr>
        <w:t>выпас скота;</w:t>
      </w:r>
    </w:p>
    <w:p w:rsidR="00D91399" w:rsidRDefault="00D91399" w:rsidP="00FB5BFA">
      <w:pPr>
        <w:numPr>
          <w:ilvl w:val="0"/>
          <w:numId w:val="1"/>
        </w:numPr>
        <w:pBdr>
          <w:top w:val="nil"/>
          <w:left w:val="nil"/>
          <w:bottom w:val="nil"/>
          <w:right w:val="nil"/>
          <w:between w:val="nil"/>
        </w:pBdr>
        <w:ind w:left="0" w:firstLine="567"/>
      </w:pPr>
      <w:r>
        <w:rPr>
          <w:color w:val="000000"/>
        </w:rPr>
        <w:t>выпуск поверхностных и хозяйственно-бытовых вод.</w:t>
      </w:r>
    </w:p>
    <w:p w:rsidR="00D91399" w:rsidRDefault="00D91399" w:rsidP="00D91399">
      <w:proofErr w:type="gramStart"/>
      <w:r>
        <w:t>«Нормы отвода земельных участков, необходимых для формирования полосы отвода железных дорог, а также нормы расчета охранных зон железных дорог», утвержденные Приказом Министерства транспорта Российской Федерации от 06.08.2008 г.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устанавливают нормы отвода земельных участков, необходимых для формирования полосы отвода</w:t>
      </w:r>
      <w:proofErr w:type="gramEnd"/>
      <w:r>
        <w:t xml:space="preserve"> на железнодорожном транспорте общего и необщего пользования, а также нормы расчета охранных зон железных дорог, необходимых для обеспечения сохранности, прочности и устойчивости объектов железнодорожного транспорта.</w:t>
      </w:r>
    </w:p>
    <w:p w:rsidR="00D91399" w:rsidRDefault="00D91399" w:rsidP="00D91399">
      <w:r>
        <w:lastRenderedPageBreak/>
        <w:t xml:space="preserve">Согласно пункту 4.10.4.5. </w:t>
      </w:r>
      <w:proofErr w:type="gramStart"/>
      <w:r>
        <w:t>«Правил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 г. № 170, жилая застройка должна быть отделена от железнодорожной линии, станции защитной зоной шириной не менее 200 метров для железнодорожных линий I и II категорий, не менее 150 метров для железнодорожных линий III и IV категорий и не</w:t>
      </w:r>
      <w:proofErr w:type="gramEnd"/>
      <w:r>
        <w:t xml:space="preserve"> менее 100 метров от станционных путей, считая от оси крайнего железнодорожного пути. При размещении железнодорожной линии в выемке или устройства вдоль линии </w:t>
      </w:r>
      <w:proofErr w:type="spellStart"/>
      <w:r>
        <w:t>шумозащитных</w:t>
      </w:r>
      <w:proofErr w:type="spellEnd"/>
      <w:r>
        <w:t xml:space="preserve"> экранов минимальные значения ширины защитной зоны могут быть уменьшены на основании акустического расчета, но не более чем на 50 метров.</w:t>
      </w:r>
    </w:p>
    <w:p w:rsidR="00D91399" w:rsidRDefault="00D91399" w:rsidP="007A4A6B">
      <w:pPr>
        <w:pStyle w:val="affff4"/>
        <w:ind w:left="0"/>
        <w:rPr>
          <w:rFonts w:ascii="Times New Roman" w:hAnsi="Times New Roman" w:cs="Times New Roman"/>
          <w:b/>
          <w:szCs w:val="24"/>
        </w:rPr>
      </w:pPr>
    </w:p>
    <w:p w:rsidR="006629C8" w:rsidRDefault="006629C8" w:rsidP="007A4A6B">
      <w:pPr>
        <w:pStyle w:val="affff4"/>
        <w:ind w:left="0"/>
        <w:rPr>
          <w:rFonts w:ascii="Times New Roman" w:hAnsi="Times New Roman" w:cs="Times New Roman"/>
          <w:b/>
          <w:szCs w:val="24"/>
        </w:rPr>
      </w:pPr>
      <w:r w:rsidRPr="009357F2">
        <w:rPr>
          <w:rFonts w:ascii="Times New Roman" w:hAnsi="Times New Roman" w:cs="Times New Roman"/>
          <w:b/>
          <w:szCs w:val="24"/>
        </w:rPr>
        <w:t>Лесничество:</w:t>
      </w:r>
    </w:p>
    <w:p w:rsidR="006629C8" w:rsidRPr="00B56514" w:rsidRDefault="006629C8" w:rsidP="007A4A6B">
      <w:pPr>
        <w:rPr>
          <w:rFonts w:ascii="Times New Roman" w:hAnsi="Times New Roman" w:cs="Times New Roman"/>
        </w:rPr>
      </w:pPr>
      <w:r w:rsidRPr="00B56514">
        <w:rPr>
          <w:rFonts w:ascii="Times New Roman" w:hAnsi="Times New Roman" w:cs="Times New Roman"/>
        </w:rPr>
        <w:t xml:space="preserve">Леса, расположенные на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относятся к лесам </w:t>
      </w:r>
      <w:proofErr w:type="spellStart"/>
      <w:r w:rsidRPr="00B56514">
        <w:rPr>
          <w:rFonts w:ascii="Times New Roman" w:hAnsi="Times New Roman" w:cs="Times New Roman"/>
        </w:rPr>
        <w:t>Чебаковского</w:t>
      </w:r>
      <w:proofErr w:type="spellEnd"/>
      <w:r w:rsidRPr="00B56514">
        <w:rPr>
          <w:rFonts w:ascii="Times New Roman" w:hAnsi="Times New Roman" w:cs="Times New Roman"/>
        </w:rPr>
        <w:t xml:space="preserve"> участкового лесничества Тутаевского лесничества Ярославской области.</w:t>
      </w:r>
    </w:p>
    <w:p w:rsidR="006629C8" w:rsidRPr="00B56514" w:rsidRDefault="006629C8" w:rsidP="007A4A6B">
      <w:pPr>
        <w:rPr>
          <w:rFonts w:ascii="Times New Roman" w:hAnsi="Times New Roman" w:cs="Times New Roman"/>
        </w:rPr>
      </w:pPr>
      <w:proofErr w:type="gramStart"/>
      <w:r w:rsidRPr="00B56514">
        <w:rPr>
          <w:rFonts w:ascii="Times New Roman" w:hAnsi="Times New Roman" w:cs="Times New Roman"/>
        </w:rPr>
        <w:t>Основой осуществления использования, охраны, защиты и воспроизводства лесов, расположенных в границах Тутаевского лесничества Ярославской области, является «Лесохозяйственный регламент Тутаевского лесничества Ярославской области», утвержденный Приказом Департамента лесного хозяйства Ярославской области от 23 ноября 2018 год № 1109 «Об утверждении лесохозяйственных регламентов лесничеств и признании утратившим силу отдельных приказов департамента лесного хозяйства Ярославской области».</w:t>
      </w:r>
      <w:proofErr w:type="gramEnd"/>
    </w:p>
    <w:p w:rsidR="006629C8" w:rsidRPr="00B56514" w:rsidRDefault="006629C8" w:rsidP="007A4A6B">
      <w:pPr>
        <w:rPr>
          <w:rFonts w:ascii="Times New Roman" w:hAnsi="Times New Roman" w:cs="Times New Roman"/>
        </w:rPr>
      </w:pPr>
      <w:r w:rsidRPr="00B56514">
        <w:rPr>
          <w:rFonts w:ascii="Times New Roman" w:hAnsi="Times New Roman" w:cs="Times New Roman"/>
        </w:rPr>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Тутаевского лесничества (часть 6 статьи 87 Лесного кодекса Российской Федерации). Срок действия лесохозяйственного регламента составляет 10 лет с момента его утверждения в установленном порядке.</w:t>
      </w:r>
    </w:p>
    <w:p w:rsidR="006629C8" w:rsidRPr="00B56514" w:rsidRDefault="006629C8" w:rsidP="007A4A6B">
      <w:pPr>
        <w:rPr>
          <w:rFonts w:ascii="Times New Roman" w:hAnsi="Times New Roman" w:cs="Times New Roman"/>
        </w:rPr>
      </w:pPr>
      <w:proofErr w:type="spellStart"/>
      <w:r w:rsidRPr="00B56514">
        <w:rPr>
          <w:rFonts w:ascii="Times New Roman" w:hAnsi="Times New Roman" w:cs="Times New Roman"/>
        </w:rPr>
        <w:t>Тутаевское</w:t>
      </w:r>
      <w:proofErr w:type="spellEnd"/>
      <w:r w:rsidRPr="00B56514">
        <w:rPr>
          <w:rFonts w:ascii="Times New Roman" w:hAnsi="Times New Roman" w:cs="Times New Roman"/>
        </w:rPr>
        <w:t xml:space="preserve"> лесничество расположено в центральной части Ярославской области на территории трех административных районов: Тутаевский муниципальный район, </w:t>
      </w:r>
      <w:proofErr w:type="spellStart"/>
      <w:r w:rsidRPr="00B56514">
        <w:rPr>
          <w:rFonts w:ascii="Times New Roman" w:hAnsi="Times New Roman" w:cs="Times New Roman"/>
        </w:rPr>
        <w:t>Даниловский</w:t>
      </w:r>
      <w:proofErr w:type="spellEnd"/>
      <w:r w:rsidRPr="00B56514">
        <w:rPr>
          <w:rFonts w:ascii="Times New Roman" w:hAnsi="Times New Roman" w:cs="Times New Roman"/>
        </w:rPr>
        <w:t xml:space="preserve"> муниципальный район, </w:t>
      </w:r>
      <w:proofErr w:type="spellStart"/>
      <w:r w:rsidRPr="00B56514">
        <w:rPr>
          <w:rFonts w:ascii="Times New Roman" w:hAnsi="Times New Roman" w:cs="Times New Roman"/>
        </w:rPr>
        <w:t>Большесельский</w:t>
      </w:r>
      <w:proofErr w:type="spellEnd"/>
      <w:r w:rsidRPr="00B56514">
        <w:rPr>
          <w:rFonts w:ascii="Times New Roman" w:hAnsi="Times New Roman" w:cs="Times New Roman"/>
        </w:rPr>
        <w:t xml:space="preserve"> муниципальный район.</w:t>
      </w:r>
    </w:p>
    <w:p w:rsidR="006629C8" w:rsidRPr="00B56514" w:rsidRDefault="006629C8" w:rsidP="007A4A6B">
      <w:pPr>
        <w:rPr>
          <w:rFonts w:ascii="Times New Roman" w:hAnsi="Times New Roman" w:cs="Times New Roman"/>
        </w:rPr>
      </w:pPr>
      <w:r w:rsidRPr="00B56514">
        <w:rPr>
          <w:rFonts w:ascii="Times New Roman" w:hAnsi="Times New Roman" w:cs="Times New Roman"/>
        </w:rPr>
        <w:t xml:space="preserve">На севере лесничество граничит с Пошехонским лесничеством, на востоке - с Даниловским лесничеством, на юго-востоке - с Ярославским лесничеством, на юге - с </w:t>
      </w:r>
      <w:proofErr w:type="gramStart"/>
      <w:r w:rsidRPr="00B56514">
        <w:rPr>
          <w:rFonts w:ascii="Times New Roman" w:hAnsi="Times New Roman" w:cs="Times New Roman"/>
        </w:rPr>
        <w:t>Гаврилов-Ямским</w:t>
      </w:r>
      <w:proofErr w:type="gramEnd"/>
      <w:r w:rsidRPr="00B56514">
        <w:rPr>
          <w:rFonts w:ascii="Times New Roman" w:hAnsi="Times New Roman" w:cs="Times New Roman"/>
        </w:rPr>
        <w:t xml:space="preserve"> лесничеством, на юго-западе - с </w:t>
      </w:r>
      <w:proofErr w:type="spellStart"/>
      <w:r w:rsidRPr="00B56514">
        <w:rPr>
          <w:rFonts w:ascii="Times New Roman" w:hAnsi="Times New Roman" w:cs="Times New Roman"/>
        </w:rPr>
        <w:t>Большесельским</w:t>
      </w:r>
      <w:proofErr w:type="spellEnd"/>
      <w:r w:rsidRPr="00B56514">
        <w:rPr>
          <w:rFonts w:ascii="Times New Roman" w:hAnsi="Times New Roman" w:cs="Times New Roman"/>
        </w:rPr>
        <w:t xml:space="preserve"> лесничеством, на западе - с Рыбинским лесничеством.</w:t>
      </w:r>
    </w:p>
    <w:p w:rsidR="006629C8" w:rsidRPr="00B56514" w:rsidRDefault="006629C8" w:rsidP="007A4A6B">
      <w:pPr>
        <w:rPr>
          <w:rFonts w:ascii="Times New Roman" w:hAnsi="Times New Roman" w:cs="Times New Roman"/>
        </w:rPr>
      </w:pPr>
      <w:r w:rsidRPr="00B56514">
        <w:rPr>
          <w:rFonts w:ascii="Times New Roman" w:hAnsi="Times New Roman" w:cs="Times New Roman"/>
        </w:rPr>
        <w:t>Протяженность территории лесничества с востока на запад 40 км, с севера на юг 90 км. Общая площадь Тутаевского лесничества по состоянию на 01.01.2018 г. составляет 73884 га.</w:t>
      </w:r>
    </w:p>
    <w:p w:rsidR="006629C8" w:rsidRPr="00B56514" w:rsidRDefault="006629C8" w:rsidP="007A4A6B">
      <w:pPr>
        <w:rPr>
          <w:rFonts w:ascii="Times New Roman" w:hAnsi="Times New Roman" w:cs="Times New Roman"/>
        </w:rPr>
      </w:pPr>
      <w:r w:rsidRPr="00B56514">
        <w:rPr>
          <w:rFonts w:ascii="Times New Roman" w:hAnsi="Times New Roman" w:cs="Times New Roman"/>
        </w:rPr>
        <w:t>Юридический и почтовый адрес лесничества: 152302, Ярославской область, Тутаевский район, г. Тутаев, ул. Осипенко, д. 2а.</w:t>
      </w:r>
    </w:p>
    <w:p w:rsidR="006629C8" w:rsidRPr="00B56514" w:rsidRDefault="006629C8" w:rsidP="007A4A6B">
      <w:pPr>
        <w:rPr>
          <w:rFonts w:ascii="Times New Roman" w:hAnsi="Times New Roman" w:cs="Times New Roman"/>
        </w:rPr>
      </w:pPr>
      <w:proofErr w:type="spellStart"/>
      <w:r w:rsidRPr="00B56514">
        <w:rPr>
          <w:rFonts w:ascii="Times New Roman" w:hAnsi="Times New Roman" w:cs="Times New Roman"/>
        </w:rPr>
        <w:t>Чебаковское</w:t>
      </w:r>
      <w:proofErr w:type="spellEnd"/>
      <w:r w:rsidRPr="00B56514">
        <w:rPr>
          <w:rFonts w:ascii="Times New Roman" w:hAnsi="Times New Roman" w:cs="Times New Roman"/>
        </w:rPr>
        <w:t xml:space="preserve"> участковое лесничество расположено </w:t>
      </w:r>
      <w:proofErr w:type="gramStart"/>
      <w:r w:rsidRPr="00B56514">
        <w:rPr>
          <w:rFonts w:ascii="Times New Roman" w:hAnsi="Times New Roman" w:cs="Times New Roman"/>
        </w:rPr>
        <w:t>на части территории</w:t>
      </w:r>
      <w:proofErr w:type="gramEnd"/>
      <w:r w:rsidRPr="00B56514">
        <w:rPr>
          <w:rFonts w:ascii="Times New Roman" w:hAnsi="Times New Roman" w:cs="Times New Roman"/>
        </w:rPr>
        <w:t xml:space="preserve"> Тутаевского муниципального района и на части </w:t>
      </w:r>
      <w:proofErr w:type="spellStart"/>
      <w:r w:rsidRPr="00B56514">
        <w:rPr>
          <w:rFonts w:ascii="Times New Roman" w:hAnsi="Times New Roman" w:cs="Times New Roman"/>
        </w:rPr>
        <w:t>Большесельского</w:t>
      </w:r>
      <w:proofErr w:type="spellEnd"/>
      <w:r w:rsidRPr="00B56514">
        <w:rPr>
          <w:rFonts w:ascii="Times New Roman" w:hAnsi="Times New Roman" w:cs="Times New Roman"/>
        </w:rPr>
        <w:t xml:space="preserve"> муниципального района. Общая площадь </w:t>
      </w:r>
      <w:proofErr w:type="spellStart"/>
      <w:r w:rsidRPr="00B56514">
        <w:rPr>
          <w:rFonts w:ascii="Times New Roman" w:hAnsi="Times New Roman" w:cs="Times New Roman"/>
        </w:rPr>
        <w:t>Чебаковского</w:t>
      </w:r>
      <w:proofErr w:type="spellEnd"/>
      <w:r w:rsidRPr="00B56514">
        <w:rPr>
          <w:rFonts w:ascii="Times New Roman" w:hAnsi="Times New Roman" w:cs="Times New Roman"/>
        </w:rPr>
        <w:t xml:space="preserve"> участкового лесничества на территории Тутаевского муниципального района составляет 18074 га.</w:t>
      </w:r>
    </w:p>
    <w:p w:rsidR="006629C8" w:rsidRPr="00B56514" w:rsidRDefault="006629C8" w:rsidP="007A4A6B">
      <w:pPr>
        <w:rPr>
          <w:rFonts w:ascii="Times New Roman" w:hAnsi="Times New Roman" w:cs="Times New Roman"/>
        </w:rPr>
      </w:pPr>
      <w:proofErr w:type="gramStart"/>
      <w:r w:rsidRPr="00B56514">
        <w:rPr>
          <w:rFonts w:ascii="Times New Roman" w:hAnsi="Times New Roman" w:cs="Times New Roman"/>
        </w:rPr>
        <w:t>В соответствии с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территория Тутаевского лесничества отнесена к таежной лесорастительной зоне, южно-таежный район европейской части Российской Федерации, а также к зоне хвойно-широколиственных лесов, хвойно-широколиственному (смешанному) лесному району европейской части Российской Федерации.</w:t>
      </w:r>
      <w:proofErr w:type="gramEnd"/>
    </w:p>
    <w:p w:rsidR="006629C8" w:rsidRPr="00B56514" w:rsidRDefault="006629C8" w:rsidP="007A4A6B">
      <w:pPr>
        <w:rPr>
          <w:rFonts w:ascii="Times New Roman" w:hAnsi="Times New Roman" w:cs="Times New Roman"/>
        </w:rPr>
      </w:pPr>
      <w:r w:rsidRPr="00B56514">
        <w:rPr>
          <w:rFonts w:ascii="Times New Roman" w:hAnsi="Times New Roman" w:cs="Times New Roman"/>
        </w:rPr>
        <w:t>Порядок лесозащитного районирования определен приказом Минприроды России от 9 января 2017 года № 1. Лесозащитное районирование проводится в лесах, расположенных на землях лесного фонда и землях иных категорий, в целях определения зон слабой, средней и сильной лесопатологической угрозы. В зависимости от зоны лесопатологической угрозы определяются методы осуществления государственного лесопатологического мониторинга и проведения лесопатологических обследований.</w:t>
      </w:r>
    </w:p>
    <w:p w:rsidR="006629C8" w:rsidRPr="00B56514" w:rsidRDefault="006629C8" w:rsidP="007A4A6B">
      <w:pPr>
        <w:rPr>
          <w:rFonts w:ascii="Times New Roman" w:hAnsi="Times New Roman" w:cs="Times New Roman"/>
        </w:rPr>
      </w:pPr>
      <w:proofErr w:type="gramStart"/>
      <w:r w:rsidRPr="00B56514">
        <w:rPr>
          <w:rFonts w:ascii="Times New Roman" w:hAnsi="Times New Roman" w:cs="Times New Roman"/>
        </w:rPr>
        <w:lastRenderedPageBreak/>
        <w:t>Лесосеменное</w:t>
      </w:r>
      <w:proofErr w:type="gramEnd"/>
      <w:r w:rsidRPr="00B56514">
        <w:rPr>
          <w:rFonts w:ascii="Times New Roman" w:hAnsi="Times New Roman" w:cs="Times New Roman"/>
        </w:rPr>
        <w:t xml:space="preserve"> районирования территории Тутаевского лесничества осуществляется соответствии с приказом Рослесхоза от 08 октября 2015 г. № 353 «Об установлении лесосеменного районирования».</w:t>
      </w:r>
    </w:p>
    <w:p w:rsidR="006629C8" w:rsidRPr="00B56514" w:rsidRDefault="006629C8" w:rsidP="006629C8">
      <w:pPr>
        <w:ind w:firstLine="0"/>
        <w:jc w:val="right"/>
        <w:rPr>
          <w:rFonts w:ascii="Times New Roman" w:hAnsi="Times New Roman" w:cs="Times New Roman"/>
        </w:rPr>
      </w:pPr>
      <w:r w:rsidRPr="00B56514">
        <w:rPr>
          <w:rFonts w:ascii="Times New Roman" w:hAnsi="Times New Roman" w:cs="Times New Roman"/>
        </w:rPr>
        <w:t xml:space="preserve">Таблица </w:t>
      </w:r>
      <w:r w:rsidR="00425226">
        <w:rPr>
          <w:rFonts w:ascii="Times New Roman" w:hAnsi="Times New Roman" w:cs="Times New Roman"/>
        </w:rPr>
        <w:t>1</w:t>
      </w:r>
    </w:p>
    <w:p w:rsidR="006629C8" w:rsidRPr="005E27C8" w:rsidRDefault="006629C8" w:rsidP="006629C8">
      <w:pPr>
        <w:ind w:firstLine="0"/>
        <w:jc w:val="center"/>
        <w:rPr>
          <w:rFonts w:ascii="Times New Roman" w:hAnsi="Times New Roman" w:cs="Times New Roman"/>
          <w:sz w:val="22"/>
          <w:szCs w:val="22"/>
        </w:rPr>
      </w:pPr>
      <w:r w:rsidRPr="005E27C8">
        <w:rPr>
          <w:rFonts w:ascii="Times New Roman" w:hAnsi="Times New Roman" w:cs="Times New Roman"/>
          <w:sz w:val="22"/>
          <w:szCs w:val="22"/>
        </w:rPr>
        <w:t xml:space="preserve">Распределение лесов </w:t>
      </w:r>
      <w:proofErr w:type="spellStart"/>
      <w:r w:rsidRPr="005E27C8">
        <w:rPr>
          <w:rFonts w:ascii="Times New Roman" w:hAnsi="Times New Roman" w:cs="Times New Roman"/>
          <w:sz w:val="22"/>
          <w:szCs w:val="22"/>
        </w:rPr>
        <w:t>Чебаковского</w:t>
      </w:r>
      <w:proofErr w:type="spellEnd"/>
      <w:r w:rsidRPr="005E27C8">
        <w:rPr>
          <w:rFonts w:ascii="Times New Roman" w:hAnsi="Times New Roman" w:cs="Times New Roman"/>
          <w:sz w:val="22"/>
          <w:szCs w:val="22"/>
        </w:rPr>
        <w:t xml:space="preserve"> участкового лесничества на территории </w:t>
      </w:r>
    </w:p>
    <w:p w:rsidR="006629C8" w:rsidRPr="005E27C8" w:rsidRDefault="006629C8" w:rsidP="006629C8">
      <w:pPr>
        <w:ind w:firstLine="0"/>
        <w:jc w:val="center"/>
        <w:rPr>
          <w:rFonts w:ascii="Times New Roman" w:hAnsi="Times New Roman" w:cs="Times New Roman"/>
          <w:sz w:val="22"/>
          <w:szCs w:val="22"/>
        </w:rPr>
      </w:pPr>
      <w:r w:rsidRPr="005E27C8">
        <w:rPr>
          <w:rFonts w:ascii="Times New Roman" w:hAnsi="Times New Roman" w:cs="Times New Roman"/>
          <w:sz w:val="22"/>
          <w:szCs w:val="22"/>
        </w:rPr>
        <w:t>Тутаевского муниципального района по лесорастительным зонам и лесным районам</w:t>
      </w:r>
    </w:p>
    <w:tbl>
      <w:tblPr>
        <w:tblStyle w:val="aff6"/>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5"/>
        <w:gridCol w:w="1336"/>
        <w:gridCol w:w="1948"/>
        <w:gridCol w:w="1631"/>
        <w:gridCol w:w="2017"/>
        <w:gridCol w:w="1134"/>
      </w:tblGrid>
      <w:tr w:rsidR="00363A33" w:rsidRPr="00B56514" w:rsidTr="00363A33">
        <w:trPr>
          <w:tblHeader/>
        </w:trPr>
        <w:tc>
          <w:tcPr>
            <w:tcW w:w="1965" w:type="dxa"/>
            <w:vAlign w:val="center"/>
          </w:tcPr>
          <w:p w:rsidR="00363A33" w:rsidRPr="005E27C8" w:rsidRDefault="00363A33" w:rsidP="00F60971">
            <w:pPr>
              <w:ind w:firstLine="0"/>
              <w:jc w:val="center"/>
              <w:rPr>
                <w:rFonts w:ascii="Times New Roman" w:hAnsi="Times New Roman" w:cs="Times New Roman"/>
                <w:sz w:val="20"/>
                <w:szCs w:val="20"/>
              </w:rPr>
            </w:pPr>
            <w:r w:rsidRPr="005E27C8">
              <w:rPr>
                <w:rFonts w:ascii="Times New Roman" w:hAnsi="Times New Roman" w:cs="Times New Roman"/>
                <w:sz w:val="20"/>
                <w:szCs w:val="20"/>
              </w:rPr>
              <w:t>Лесорастительная зона</w:t>
            </w:r>
          </w:p>
        </w:tc>
        <w:tc>
          <w:tcPr>
            <w:tcW w:w="1336" w:type="dxa"/>
            <w:vAlign w:val="center"/>
          </w:tcPr>
          <w:p w:rsidR="00363A33" w:rsidRPr="005E27C8" w:rsidRDefault="00363A33" w:rsidP="00F60971">
            <w:pPr>
              <w:ind w:firstLine="0"/>
              <w:jc w:val="center"/>
              <w:rPr>
                <w:rFonts w:ascii="Times New Roman" w:hAnsi="Times New Roman" w:cs="Times New Roman"/>
                <w:sz w:val="20"/>
                <w:szCs w:val="20"/>
              </w:rPr>
            </w:pPr>
            <w:r w:rsidRPr="005E27C8">
              <w:rPr>
                <w:rFonts w:ascii="Times New Roman" w:hAnsi="Times New Roman" w:cs="Times New Roman"/>
                <w:sz w:val="20"/>
                <w:szCs w:val="20"/>
              </w:rPr>
              <w:t>Лесной район</w:t>
            </w:r>
          </w:p>
        </w:tc>
        <w:tc>
          <w:tcPr>
            <w:tcW w:w="1948" w:type="dxa"/>
            <w:vAlign w:val="center"/>
          </w:tcPr>
          <w:p w:rsidR="00363A33" w:rsidRPr="005E27C8" w:rsidRDefault="00363A33" w:rsidP="00F60971">
            <w:pPr>
              <w:ind w:firstLine="0"/>
              <w:jc w:val="center"/>
              <w:rPr>
                <w:rFonts w:ascii="Times New Roman" w:hAnsi="Times New Roman" w:cs="Times New Roman"/>
                <w:sz w:val="20"/>
                <w:szCs w:val="20"/>
              </w:rPr>
            </w:pPr>
            <w:r w:rsidRPr="005E27C8">
              <w:rPr>
                <w:rFonts w:ascii="Times New Roman" w:hAnsi="Times New Roman" w:cs="Times New Roman"/>
                <w:sz w:val="20"/>
                <w:szCs w:val="20"/>
              </w:rPr>
              <w:t>Зона лесозащитного районирования</w:t>
            </w:r>
          </w:p>
        </w:tc>
        <w:tc>
          <w:tcPr>
            <w:tcW w:w="1631" w:type="dxa"/>
            <w:vAlign w:val="center"/>
          </w:tcPr>
          <w:p w:rsidR="00363A33" w:rsidRPr="005E27C8" w:rsidRDefault="00363A33" w:rsidP="00F60971">
            <w:pPr>
              <w:ind w:firstLine="0"/>
              <w:jc w:val="center"/>
              <w:rPr>
                <w:rFonts w:ascii="Times New Roman" w:hAnsi="Times New Roman" w:cs="Times New Roman"/>
                <w:sz w:val="20"/>
                <w:szCs w:val="20"/>
              </w:rPr>
            </w:pPr>
            <w:r w:rsidRPr="005E27C8">
              <w:rPr>
                <w:rFonts w:ascii="Times New Roman" w:hAnsi="Times New Roman" w:cs="Times New Roman"/>
                <w:sz w:val="20"/>
                <w:szCs w:val="20"/>
              </w:rPr>
              <w:t>Зона лесосеменного районирования</w:t>
            </w:r>
          </w:p>
        </w:tc>
        <w:tc>
          <w:tcPr>
            <w:tcW w:w="2017" w:type="dxa"/>
            <w:vAlign w:val="center"/>
          </w:tcPr>
          <w:p w:rsidR="00363A33" w:rsidRPr="005E27C8" w:rsidRDefault="00363A33" w:rsidP="00F60971">
            <w:pPr>
              <w:ind w:firstLine="0"/>
              <w:jc w:val="center"/>
              <w:rPr>
                <w:rFonts w:ascii="Times New Roman" w:hAnsi="Times New Roman" w:cs="Times New Roman"/>
                <w:sz w:val="20"/>
                <w:szCs w:val="20"/>
              </w:rPr>
            </w:pPr>
            <w:r w:rsidRPr="005E27C8">
              <w:rPr>
                <w:rFonts w:ascii="Times New Roman" w:hAnsi="Times New Roman" w:cs="Times New Roman"/>
                <w:sz w:val="20"/>
                <w:szCs w:val="20"/>
              </w:rPr>
              <w:t>Перечень лесных кварталов</w:t>
            </w:r>
          </w:p>
        </w:tc>
        <w:tc>
          <w:tcPr>
            <w:tcW w:w="1134" w:type="dxa"/>
            <w:vAlign w:val="center"/>
          </w:tcPr>
          <w:p w:rsidR="00363A33" w:rsidRPr="005E27C8" w:rsidRDefault="00363A33" w:rsidP="00F60971">
            <w:pPr>
              <w:ind w:firstLine="0"/>
              <w:jc w:val="center"/>
              <w:rPr>
                <w:rFonts w:ascii="Times New Roman" w:hAnsi="Times New Roman" w:cs="Times New Roman"/>
                <w:sz w:val="20"/>
                <w:szCs w:val="20"/>
              </w:rPr>
            </w:pPr>
            <w:r w:rsidRPr="005E27C8">
              <w:rPr>
                <w:rFonts w:ascii="Times New Roman" w:hAnsi="Times New Roman" w:cs="Times New Roman"/>
                <w:sz w:val="20"/>
                <w:szCs w:val="20"/>
              </w:rPr>
              <w:t xml:space="preserve">Площадь, </w:t>
            </w:r>
            <w:proofErr w:type="gramStart"/>
            <w:r w:rsidRPr="005E27C8">
              <w:rPr>
                <w:rFonts w:ascii="Times New Roman" w:hAnsi="Times New Roman" w:cs="Times New Roman"/>
                <w:sz w:val="20"/>
                <w:szCs w:val="20"/>
              </w:rPr>
              <w:t>га</w:t>
            </w:r>
            <w:proofErr w:type="gramEnd"/>
          </w:p>
        </w:tc>
      </w:tr>
      <w:tr w:rsidR="00363A33" w:rsidRPr="00B56514" w:rsidTr="00363A33">
        <w:tc>
          <w:tcPr>
            <w:tcW w:w="1965" w:type="dxa"/>
            <w:vAlign w:val="center"/>
          </w:tcPr>
          <w:p w:rsidR="00363A33" w:rsidRPr="00B56514" w:rsidRDefault="00363A33" w:rsidP="00F60971">
            <w:pPr>
              <w:ind w:firstLine="0"/>
              <w:jc w:val="center"/>
              <w:rPr>
                <w:rFonts w:ascii="Times New Roman" w:hAnsi="Times New Roman" w:cs="Times New Roman"/>
                <w:sz w:val="20"/>
                <w:szCs w:val="20"/>
              </w:rPr>
            </w:pPr>
            <w:r w:rsidRPr="00B56514">
              <w:rPr>
                <w:rFonts w:ascii="Times New Roman" w:hAnsi="Times New Roman" w:cs="Times New Roman"/>
                <w:sz w:val="20"/>
                <w:szCs w:val="20"/>
              </w:rPr>
              <w:t>таежная зона</w:t>
            </w:r>
          </w:p>
        </w:tc>
        <w:tc>
          <w:tcPr>
            <w:tcW w:w="1336" w:type="dxa"/>
            <w:vAlign w:val="center"/>
          </w:tcPr>
          <w:p w:rsidR="00363A33" w:rsidRPr="00B56514" w:rsidRDefault="00363A33" w:rsidP="00F60971">
            <w:pPr>
              <w:ind w:firstLine="0"/>
              <w:jc w:val="center"/>
              <w:rPr>
                <w:rFonts w:ascii="Times New Roman" w:hAnsi="Times New Roman" w:cs="Times New Roman"/>
                <w:sz w:val="20"/>
                <w:szCs w:val="20"/>
              </w:rPr>
            </w:pPr>
            <w:r w:rsidRPr="00B56514">
              <w:rPr>
                <w:rFonts w:ascii="Times New Roman" w:hAnsi="Times New Roman" w:cs="Times New Roman"/>
                <w:sz w:val="20"/>
                <w:szCs w:val="20"/>
              </w:rPr>
              <w:t>южно-таежный район европейской части Российской Федерации</w:t>
            </w:r>
          </w:p>
        </w:tc>
        <w:tc>
          <w:tcPr>
            <w:tcW w:w="1948" w:type="dxa"/>
            <w:vAlign w:val="center"/>
          </w:tcPr>
          <w:p w:rsidR="00363A33" w:rsidRPr="00B56514" w:rsidRDefault="00363A33" w:rsidP="00F60971">
            <w:pPr>
              <w:ind w:firstLine="0"/>
              <w:jc w:val="center"/>
              <w:rPr>
                <w:rFonts w:ascii="Times New Roman" w:hAnsi="Times New Roman" w:cs="Times New Roman"/>
                <w:sz w:val="20"/>
                <w:szCs w:val="20"/>
              </w:rPr>
            </w:pPr>
            <w:r w:rsidRPr="00B56514">
              <w:rPr>
                <w:rFonts w:ascii="Times New Roman" w:hAnsi="Times New Roman" w:cs="Times New Roman"/>
                <w:sz w:val="20"/>
                <w:szCs w:val="20"/>
              </w:rPr>
              <w:t>зона слабой лесопатологической угрозы</w:t>
            </w:r>
          </w:p>
        </w:tc>
        <w:tc>
          <w:tcPr>
            <w:tcW w:w="1631" w:type="dxa"/>
            <w:vAlign w:val="center"/>
          </w:tcPr>
          <w:p w:rsidR="00363A33" w:rsidRPr="00B56514" w:rsidRDefault="00363A33" w:rsidP="00F60971">
            <w:pPr>
              <w:ind w:firstLine="0"/>
              <w:jc w:val="center"/>
              <w:rPr>
                <w:rFonts w:ascii="Times New Roman" w:hAnsi="Times New Roman" w:cs="Times New Roman"/>
                <w:sz w:val="20"/>
                <w:szCs w:val="20"/>
              </w:rPr>
            </w:pPr>
            <w:r w:rsidRPr="00B56514">
              <w:rPr>
                <w:rFonts w:ascii="Times New Roman" w:hAnsi="Times New Roman" w:cs="Times New Roman"/>
                <w:sz w:val="20"/>
                <w:szCs w:val="20"/>
              </w:rPr>
              <w:t>сосна - 2,</w:t>
            </w:r>
          </w:p>
          <w:p w:rsidR="00363A33" w:rsidRPr="00B56514" w:rsidRDefault="00363A33" w:rsidP="00F60971">
            <w:pPr>
              <w:ind w:firstLine="0"/>
              <w:jc w:val="center"/>
              <w:rPr>
                <w:rFonts w:ascii="Times New Roman" w:hAnsi="Times New Roman" w:cs="Times New Roman"/>
                <w:sz w:val="20"/>
                <w:szCs w:val="20"/>
              </w:rPr>
            </w:pPr>
            <w:r w:rsidRPr="00B56514">
              <w:rPr>
                <w:rFonts w:ascii="Times New Roman" w:hAnsi="Times New Roman" w:cs="Times New Roman"/>
                <w:sz w:val="20"/>
                <w:szCs w:val="20"/>
              </w:rPr>
              <w:t>ель - 3,</w:t>
            </w:r>
          </w:p>
          <w:p w:rsidR="00363A33" w:rsidRPr="00B56514" w:rsidRDefault="00363A33" w:rsidP="00F60971">
            <w:pPr>
              <w:ind w:firstLine="0"/>
              <w:jc w:val="center"/>
              <w:rPr>
                <w:rFonts w:ascii="Times New Roman" w:hAnsi="Times New Roman" w:cs="Times New Roman"/>
                <w:sz w:val="20"/>
                <w:szCs w:val="20"/>
              </w:rPr>
            </w:pPr>
            <w:r w:rsidRPr="00B56514">
              <w:rPr>
                <w:rFonts w:ascii="Times New Roman" w:hAnsi="Times New Roman" w:cs="Times New Roman"/>
                <w:sz w:val="20"/>
                <w:szCs w:val="20"/>
              </w:rPr>
              <w:t>дуб черешчатый -1</w:t>
            </w:r>
          </w:p>
        </w:tc>
        <w:tc>
          <w:tcPr>
            <w:tcW w:w="2017" w:type="dxa"/>
            <w:vAlign w:val="center"/>
          </w:tcPr>
          <w:p w:rsidR="00363A33" w:rsidRPr="00B56514" w:rsidRDefault="00363A33" w:rsidP="00F60971">
            <w:pPr>
              <w:ind w:firstLine="0"/>
              <w:jc w:val="center"/>
              <w:rPr>
                <w:rFonts w:ascii="Times New Roman" w:hAnsi="Times New Roman" w:cs="Times New Roman"/>
                <w:sz w:val="20"/>
                <w:szCs w:val="20"/>
              </w:rPr>
            </w:pPr>
            <w:r w:rsidRPr="00B56514">
              <w:rPr>
                <w:rFonts w:ascii="Times New Roman" w:hAnsi="Times New Roman" w:cs="Times New Roman"/>
                <w:sz w:val="20"/>
                <w:szCs w:val="20"/>
              </w:rPr>
              <w:t xml:space="preserve">1 - 80, </w:t>
            </w:r>
          </w:p>
          <w:p w:rsidR="00363A33" w:rsidRPr="00B56514" w:rsidRDefault="00363A33" w:rsidP="00F60971">
            <w:pPr>
              <w:ind w:firstLine="0"/>
              <w:jc w:val="center"/>
              <w:rPr>
                <w:rFonts w:ascii="Times New Roman" w:hAnsi="Times New Roman" w:cs="Times New Roman"/>
                <w:sz w:val="20"/>
                <w:szCs w:val="20"/>
              </w:rPr>
            </w:pPr>
            <w:r w:rsidRPr="00B56514">
              <w:rPr>
                <w:rFonts w:ascii="Times New Roman" w:hAnsi="Times New Roman" w:cs="Times New Roman"/>
                <w:sz w:val="20"/>
                <w:szCs w:val="20"/>
              </w:rPr>
              <w:t xml:space="preserve">82 - 88, </w:t>
            </w:r>
          </w:p>
          <w:p w:rsidR="00363A33" w:rsidRPr="00B56514" w:rsidRDefault="00363A33" w:rsidP="00F60971">
            <w:pPr>
              <w:ind w:firstLine="0"/>
              <w:jc w:val="center"/>
              <w:rPr>
                <w:rFonts w:ascii="Times New Roman" w:hAnsi="Times New Roman" w:cs="Times New Roman"/>
                <w:sz w:val="20"/>
                <w:szCs w:val="20"/>
              </w:rPr>
            </w:pPr>
            <w:r w:rsidRPr="00B56514">
              <w:rPr>
                <w:rFonts w:ascii="Times New Roman" w:hAnsi="Times New Roman" w:cs="Times New Roman"/>
                <w:sz w:val="20"/>
                <w:szCs w:val="20"/>
              </w:rPr>
              <w:t xml:space="preserve">91, 96, </w:t>
            </w:r>
          </w:p>
          <w:p w:rsidR="00363A33" w:rsidRPr="00B56514" w:rsidRDefault="00363A33" w:rsidP="00F60971">
            <w:pPr>
              <w:ind w:firstLine="0"/>
              <w:jc w:val="center"/>
              <w:rPr>
                <w:rFonts w:ascii="Times New Roman" w:hAnsi="Times New Roman" w:cs="Times New Roman"/>
                <w:sz w:val="20"/>
                <w:szCs w:val="20"/>
              </w:rPr>
            </w:pPr>
            <w:r w:rsidRPr="00B56514">
              <w:rPr>
                <w:rFonts w:ascii="Times New Roman" w:hAnsi="Times New Roman" w:cs="Times New Roman"/>
                <w:sz w:val="20"/>
                <w:szCs w:val="20"/>
              </w:rPr>
              <w:t>100 - 102, 105 - 107, 109, 110, 113 - 122, 201 - 214, 301 - 309, 401 - 406, 501 - 516, 601 - 623</w:t>
            </w:r>
          </w:p>
        </w:tc>
        <w:tc>
          <w:tcPr>
            <w:tcW w:w="1134" w:type="dxa"/>
            <w:vAlign w:val="center"/>
          </w:tcPr>
          <w:p w:rsidR="00363A33" w:rsidRPr="00B56514" w:rsidRDefault="00363A33" w:rsidP="00F60971">
            <w:pPr>
              <w:ind w:firstLine="0"/>
              <w:jc w:val="center"/>
              <w:rPr>
                <w:rFonts w:ascii="Times New Roman" w:hAnsi="Times New Roman" w:cs="Times New Roman"/>
                <w:sz w:val="20"/>
                <w:szCs w:val="20"/>
              </w:rPr>
            </w:pPr>
            <w:r w:rsidRPr="00B56514">
              <w:rPr>
                <w:rFonts w:ascii="Times New Roman" w:hAnsi="Times New Roman" w:cs="Times New Roman"/>
                <w:sz w:val="20"/>
                <w:szCs w:val="20"/>
              </w:rPr>
              <w:t>18074</w:t>
            </w:r>
          </w:p>
        </w:tc>
      </w:tr>
    </w:tbl>
    <w:p w:rsidR="006629C8" w:rsidRPr="00B56514" w:rsidRDefault="006629C8" w:rsidP="006629C8">
      <w:pPr>
        <w:rPr>
          <w:rFonts w:ascii="Times New Roman" w:hAnsi="Times New Roman" w:cs="Times New Roman"/>
        </w:rPr>
      </w:pPr>
    </w:p>
    <w:p w:rsidR="006629C8" w:rsidRPr="00B56514" w:rsidRDefault="006629C8" w:rsidP="006629C8">
      <w:pPr>
        <w:rPr>
          <w:rFonts w:ascii="Times New Roman" w:hAnsi="Times New Roman" w:cs="Times New Roman"/>
        </w:rPr>
      </w:pPr>
      <w:r w:rsidRPr="00B56514">
        <w:rPr>
          <w:rFonts w:ascii="Times New Roman" w:hAnsi="Times New Roman" w:cs="Times New Roman"/>
        </w:rPr>
        <w:t xml:space="preserve">Леса Тутаевского лесничества в соответствии со статьей 10 Лесного кодекса РФ, статьями 8 и 8.1. </w:t>
      </w:r>
      <w:proofErr w:type="gramStart"/>
      <w:r w:rsidRPr="00B56514">
        <w:rPr>
          <w:rFonts w:ascii="Times New Roman" w:hAnsi="Times New Roman" w:cs="Times New Roman"/>
        </w:rPr>
        <w:t>Федерального закона от 04 декабря 2006 № 201-ФЗ «О введении в действие Лесного кодекса РФ», приказом Рослесхоза от 19 декабря 2007 № 498 «Об отнесении лесов к защитным, эксплуатационным и резервным лесам», Лесоустроительной инструкцией, утвержденной приказом Минприроды России от 29 марта 2018 г. № 122, по целевому назначению отнесены к защитным и эксплуатационным лесам.</w:t>
      </w:r>
      <w:proofErr w:type="gramEnd"/>
    </w:p>
    <w:p w:rsidR="006629C8" w:rsidRPr="00B56514" w:rsidRDefault="006629C8" w:rsidP="006629C8">
      <w:pPr>
        <w:rPr>
          <w:rFonts w:ascii="Times New Roman" w:hAnsi="Times New Roman" w:cs="Times New Roman"/>
        </w:rPr>
      </w:pPr>
      <w:r w:rsidRPr="00B56514">
        <w:rPr>
          <w:rFonts w:ascii="Times New Roman" w:hAnsi="Times New Roman" w:cs="Times New Roman"/>
        </w:rPr>
        <w:t>Особенности использования, охраны, защиты, воспроизводства защитных лесов, эксплуатационных лесов и резервных лесов устанавливаются статьями 110-119 Лесного кодекса Российской Федерации.</w:t>
      </w:r>
    </w:p>
    <w:p w:rsidR="006629C8" w:rsidRPr="00B56514" w:rsidRDefault="006629C8" w:rsidP="006629C8">
      <w:pPr>
        <w:rPr>
          <w:rFonts w:ascii="Times New Roman" w:hAnsi="Times New Roman" w:cs="Times New Roman"/>
        </w:rPr>
      </w:pPr>
      <w:r w:rsidRPr="00B56514">
        <w:rPr>
          <w:rFonts w:ascii="Times New Roman" w:hAnsi="Times New Roman" w:cs="Times New Roman"/>
        </w:rPr>
        <w:t>К защитным лесам относятся леса, которые подлежат освоению в целях, предусмотренных частью 4 статьи 12 Лесного кодекса Российской Федерации.</w:t>
      </w:r>
    </w:p>
    <w:p w:rsidR="006629C8" w:rsidRPr="00B56514" w:rsidRDefault="006629C8" w:rsidP="006629C8">
      <w:pPr>
        <w:rPr>
          <w:rFonts w:ascii="Times New Roman" w:hAnsi="Times New Roman" w:cs="Times New Roman"/>
        </w:rPr>
      </w:pPr>
      <w:r w:rsidRPr="00B56514">
        <w:rPr>
          <w:rFonts w:ascii="Times New Roman" w:hAnsi="Times New Roman" w:cs="Times New Roman"/>
        </w:rPr>
        <w:t xml:space="preserve">Защитные леса подлежат освоению в целях сохранения </w:t>
      </w:r>
      <w:proofErr w:type="spellStart"/>
      <w:r w:rsidRPr="00B56514">
        <w:rPr>
          <w:rFonts w:ascii="Times New Roman" w:hAnsi="Times New Roman" w:cs="Times New Roman"/>
        </w:rPr>
        <w:t>средообразующих</w:t>
      </w:r>
      <w:proofErr w:type="spellEnd"/>
      <w:r w:rsidRPr="00B56514">
        <w:rPr>
          <w:rFonts w:ascii="Times New Roman" w:hAnsi="Times New Roman" w:cs="Times New Roman"/>
        </w:rPr>
        <w:t xml:space="preserve">, </w:t>
      </w:r>
      <w:proofErr w:type="spellStart"/>
      <w:r w:rsidRPr="00B56514">
        <w:rPr>
          <w:rFonts w:ascii="Times New Roman" w:hAnsi="Times New Roman" w:cs="Times New Roman"/>
        </w:rPr>
        <w:t>водоохранных</w:t>
      </w:r>
      <w:proofErr w:type="spellEnd"/>
      <w:r w:rsidRPr="00B56514">
        <w:rPr>
          <w:rFonts w:ascii="Times New Roman" w:hAnsi="Times New Roman" w:cs="Times New Roman"/>
        </w:rPr>
        <w:t>, защитных, санитарно-гигиенических, оздоровительных и иных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6629C8" w:rsidRPr="00B56514" w:rsidRDefault="006629C8" w:rsidP="006629C8">
      <w:pPr>
        <w:rPr>
          <w:rFonts w:ascii="Times New Roman" w:hAnsi="Times New Roman" w:cs="Times New Roman"/>
        </w:rPr>
      </w:pPr>
      <w:r w:rsidRPr="00B56514">
        <w:rPr>
          <w:rFonts w:ascii="Times New Roman" w:hAnsi="Times New Roman" w:cs="Times New Roman"/>
        </w:rPr>
        <w:t xml:space="preserve">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 </w:t>
      </w:r>
    </w:p>
    <w:p w:rsidR="006629C8" w:rsidRPr="00B56514" w:rsidRDefault="006629C8" w:rsidP="006629C8">
      <w:pPr>
        <w:rPr>
          <w:rFonts w:ascii="Times New Roman" w:hAnsi="Times New Roman" w:cs="Times New Roman"/>
        </w:rPr>
      </w:pPr>
      <w:r w:rsidRPr="00B56514">
        <w:rPr>
          <w:rFonts w:ascii="Times New Roman" w:hAnsi="Times New Roman" w:cs="Times New Roman"/>
        </w:rPr>
        <w:t>Особо защитные участки лесов могут быть выделены в защитных лесах, эксплуатационных лесах и резервных лесах.</w:t>
      </w:r>
    </w:p>
    <w:p w:rsidR="006629C8" w:rsidRPr="00B56514" w:rsidRDefault="006629C8" w:rsidP="006629C8">
      <w:pPr>
        <w:rPr>
          <w:rFonts w:ascii="Times New Roman" w:hAnsi="Times New Roman" w:cs="Times New Roman"/>
        </w:rPr>
      </w:pPr>
      <w:r w:rsidRPr="00B56514">
        <w:rPr>
          <w:rFonts w:ascii="Times New Roman" w:hAnsi="Times New Roman" w:cs="Times New Roman"/>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6629C8" w:rsidRPr="00B56514" w:rsidRDefault="006629C8" w:rsidP="006629C8">
      <w:pPr>
        <w:rPr>
          <w:rFonts w:ascii="Times New Roman" w:hAnsi="Times New Roman" w:cs="Times New Roman"/>
        </w:rPr>
      </w:pPr>
      <w:r w:rsidRPr="00B56514">
        <w:rPr>
          <w:rFonts w:ascii="Times New Roman" w:hAnsi="Times New Roman" w:cs="Times New Roman"/>
        </w:rPr>
        <w:t>Отнесение лесов к защитным лесам и выделение особо защитных участков лесов, и установление их границ осуществляются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6629C8" w:rsidRPr="00B56514" w:rsidRDefault="006629C8" w:rsidP="006629C8">
      <w:pPr>
        <w:rPr>
          <w:rFonts w:ascii="Times New Roman" w:hAnsi="Times New Roman" w:cs="Times New Roman"/>
        </w:rPr>
      </w:pPr>
      <w:r w:rsidRPr="00B56514">
        <w:rPr>
          <w:rFonts w:ascii="Times New Roman" w:hAnsi="Times New Roman" w:cs="Times New Roman"/>
        </w:rPr>
        <w:t xml:space="preserve">Леса на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относятся к следующим кварталам </w:t>
      </w:r>
      <w:proofErr w:type="spellStart"/>
      <w:r w:rsidRPr="00B56514">
        <w:rPr>
          <w:rFonts w:ascii="Times New Roman" w:hAnsi="Times New Roman" w:cs="Times New Roman"/>
        </w:rPr>
        <w:t>Чебаковского</w:t>
      </w:r>
      <w:proofErr w:type="spellEnd"/>
      <w:r w:rsidRPr="00B56514">
        <w:rPr>
          <w:rFonts w:ascii="Times New Roman" w:hAnsi="Times New Roman" w:cs="Times New Roman"/>
        </w:rPr>
        <w:t xml:space="preserve"> участкового лесничества Тутаевского лесничества: 1 - 33, 36 - 48, 58 - 67, 69 - 80, 122, 201 - 214, 401 - 406, 501 - 516.</w:t>
      </w:r>
    </w:p>
    <w:p w:rsidR="006629C8" w:rsidRPr="00B56514" w:rsidRDefault="006629C8" w:rsidP="006629C8">
      <w:pPr>
        <w:pBdr>
          <w:top w:val="nil"/>
          <w:left w:val="nil"/>
          <w:bottom w:val="nil"/>
          <w:right w:val="nil"/>
          <w:between w:val="nil"/>
        </w:pBdr>
        <w:ind w:firstLine="0"/>
        <w:jc w:val="right"/>
        <w:rPr>
          <w:rFonts w:ascii="Times New Roman" w:hAnsi="Times New Roman" w:cs="Times New Roman"/>
          <w:color w:val="000000"/>
        </w:rPr>
      </w:pPr>
      <w:r w:rsidRPr="00B56514">
        <w:rPr>
          <w:rFonts w:ascii="Times New Roman" w:hAnsi="Times New Roman" w:cs="Times New Roman"/>
          <w:color w:val="000000"/>
        </w:rPr>
        <w:t xml:space="preserve">Таблица </w:t>
      </w:r>
      <w:r w:rsidR="005E27C8">
        <w:rPr>
          <w:rFonts w:ascii="Times New Roman" w:hAnsi="Times New Roman" w:cs="Times New Roman"/>
          <w:color w:val="000000"/>
        </w:rPr>
        <w:t>2</w:t>
      </w:r>
    </w:p>
    <w:p w:rsidR="006629C8" w:rsidRPr="005E27C8" w:rsidRDefault="006629C8" w:rsidP="006629C8">
      <w:pPr>
        <w:pBdr>
          <w:top w:val="nil"/>
          <w:left w:val="nil"/>
          <w:bottom w:val="nil"/>
          <w:right w:val="nil"/>
          <w:between w:val="nil"/>
        </w:pBdr>
        <w:ind w:firstLine="0"/>
        <w:jc w:val="center"/>
        <w:rPr>
          <w:rFonts w:ascii="Times New Roman" w:hAnsi="Times New Roman" w:cs="Times New Roman"/>
          <w:color w:val="000000"/>
          <w:sz w:val="22"/>
          <w:szCs w:val="22"/>
        </w:rPr>
      </w:pPr>
      <w:r w:rsidRPr="005E27C8">
        <w:rPr>
          <w:rFonts w:ascii="Times New Roman" w:hAnsi="Times New Roman" w:cs="Times New Roman"/>
          <w:color w:val="000000"/>
          <w:sz w:val="22"/>
          <w:szCs w:val="22"/>
        </w:rPr>
        <w:t xml:space="preserve">Распределение лесов по целевому назначению и категориям защитных лесов на территории </w:t>
      </w:r>
      <w:proofErr w:type="spellStart"/>
      <w:r w:rsidRPr="005E27C8">
        <w:rPr>
          <w:rFonts w:ascii="Times New Roman" w:hAnsi="Times New Roman" w:cs="Times New Roman"/>
          <w:color w:val="000000"/>
          <w:sz w:val="22"/>
          <w:szCs w:val="22"/>
        </w:rPr>
        <w:t>Чебаковского</w:t>
      </w:r>
      <w:proofErr w:type="spellEnd"/>
      <w:r w:rsidRPr="005E27C8">
        <w:rPr>
          <w:rFonts w:ascii="Times New Roman" w:hAnsi="Times New Roman" w:cs="Times New Roman"/>
          <w:color w:val="000000"/>
          <w:sz w:val="22"/>
          <w:szCs w:val="22"/>
        </w:rPr>
        <w:t xml:space="preserve"> участкового лесничества Тутаевского лесничества Ярославской области</w:t>
      </w:r>
    </w:p>
    <w:p w:rsidR="006629C8" w:rsidRPr="005E27C8" w:rsidRDefault="006629C8" w:rsidP="006629C8">
      <w:pPr>
        <w:pBdr>
          <w:top w:val="nil"/>
          <w:left w:val="nil"/>
          <w:bottom w:val="nil"/>
          <w:right w:val="nil"/>
          <w:between w:val="nil"/>
        </w:pBdr>
        <w:ind w:firstLine="0"/>
        <w:jc w:val="center"/>
        <w:rPr>
          <w:rFonts w:ascii="Times New Roman" w:hAnsi="Times New Roman" w:cs="Times New Roman"/>
          <w:color w:val="000000"/>
          <w:sz w:val="22"/>
          <w:szCs w:val="22"/>
        </w:rPr>
      </w:pPr>
      <w:r w:rsidRPr="005E27C8">
        <w:rPr>
          <w:rFonts w:ascii="Times New Roman" w:hAnsi="Times New Roman" w:cs="Times New Roman"/>
          <w:color w:val="000000"/>
          <w:sz w:val="22"/>
          <w:szCs w:val="22"/>
        </w:rPr>
        <w:t xml:space="preserve">в границах </w:t>
      </w:r>
      <w:proofErr w:type="spellStart"/>
      <w:r w:rsidRPr="005E27C8">
        <w:rPr>
          <w:rFonts w:ascii="Times New Roman" w:hAnsi="Times New Roman" w:cs="Times New Roman"/>
          <w:color w:val="000000"/>
          <w:sz w:val="22"/>
          <w:szCs w:val="22"/>
        </w:rPr>
        <w:t>Артемьевского</w:t>
      </w:r>
      <w:proofErr w:type="spellEnd"/>
      <w:r w:rsidRPr="005E27C8">
        <w:rPr>
          <w:rFonts w:ascii="Times New Roman" w:hAnsi="Times New Roman" w:cs="Times New Roman"/>
          <w:color w:val="000000"/>
          <w:sz w:val="22"/>
          <w:szCs w:val="22"/>
        </w:rPr>
        <w:t xml:space="preserve"> сельского поселения</w:t>
      </w:r>
    </w:p>
    <w:tbl>
      <w:tblPr>
        <w:tblStyle w:val="aff7"/>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1"/>
        <w:gridCol w:w="2478"/>
        <w:gridCol w:w="2478"/>
      </w:tblGrid>
      <w:tr w:rsidR="006629C8" w:rsidRPr="00B56514" w:rsidTr="00F60971">
        <w:trPr>
          <w:tblHeader/>
        </w:trPr>
        <w:tc>
          <w:tcPr>
            <w:tcW w:w="704" w:type="dxa"/>
            <w:vAlign w:val="center"/>
          </w:tcPr>
          <w:p w:rsidR="006629C8" w:rsidRPr="005E27C8"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5E27C8">
              <w:rPr>
                <w:rFonts w:ascii="Times New Roman" w:hAnsi="Times New Roman" w:cs="Times New Roman"/>
                <w:color w:val="000000"/>
                <w:sz w:val="22"/>
                <w:szCs w:val="22"/>
              </w:rPr>
              <w:t xml:space="preserve">№ </w:t>
            </w:r>
            <w:proofErr w:type="gramStart"/>
            <w:r w:rsidRPr="005E27C8">
              <w:rPr>
                <w:rFonts w:ascii="Times New Roman" w:hAnsi="Times New Roman" w:cs="Times New Roman"/>
                <w:color w:val="000000"/>
                <w:sz w:val="22"/>
                <w:szCs w:val="22"/>
              </w:rPr>
              <w:t>п</w:t>
            </w:r>
            <w:proofErr w:type="gramEnd"/>
            <w:r w:rsidRPr="005E27C8">
              <w:rPr>
                <w:rFonts w:ascii="Times New Roman" w:hAnsi="Times New Roman" w:cs="Times New Roman"/>
                <w:color w:val="000000"/>
                <w:sz w:val="22"/>
                <w:szCs w:val="22"/>
              </w:rPr>
              <w:t>/п</w:t>
            </w:r>
          </w:p>
        </w:tc>
        <w:tc>
          <w:tcPr>
            <w:tcW w:w="4251" w:type="dxa"/>
            <w:vAlign w:val="center"/>
          </w:tcPr>
          <w:p w:rsidR="006629C8" w:rsidRPr="005E27C8"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5E27C8">
              <w:rPr>
                <w:rFonts w:ascii="Times New Roman" w:hAnsi="Times New Roman" w:cs="Times New Roman"/>
                <w:color w:val="000000"/>
                <w:sz w:val="22"/>
                <w:szCs w:val="22"/>
              </w:rPr>
              <w:t>Целевое назначение лесов</w:t>
            </w:r>
          </w:p>
        </w:tc>
        <w:tc>
          <w:tcPr>
            <w:tcW w:w="2478" w:type="dxa"/>
            <w:vAlign w:val="center"/>
          </w:tcPr>
          <w:p w:rsidR="006629C8" w:rsidRPr="005E27C8"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5E27C8">
              <w:rPr>
                <w:rFonts w:ascii="Times New Roman" w:hAnsi="Times New Roman" w:cs="Times New Roman"/>
                <w:color w:val="000000"/>
                <w:sz w:val="22"/>
                <w:szCs w:val="22"/>
              </w:rPr>
              <w:t xml:space="preserve">Номера лесных кварталов или </w:t>
            </w:r>
          </w:p>
          <w:p w:rsidR="006629C8" w:rsidRPr="005E27C8"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5E27C8">
              <w:rPr>
                <w:rFonts w:ascii="Times New Roman" w:hAnsi="Times New Roman" w:cs="Times New Roman"/>
                <w:color w:val="000000"/>
                <w:sz w:val="22"/>
                <w:szCs w:val="22"/>
              </w:rPr>
              <w:t>их частей</w:t>
            </w:r>
          </w:p>
        </w:tc>
        <w:tc>
          <w:tcPr>
            <w:tcW w:w="2478" w:type="dxa"/>
            <w:vAlign w:val="center"/>
          </w:tcPr>
          <w:p w:rsidR="006629C8" w:rsidRPr="005E27C8"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5E27C8">
              <w:rPr>
                <w:rFonts w:ascii="Times New Roman" w:hAnsi="Times New Roman" w:cs="Times New Roman"/>
                <w:color w:val="000000"/>
                <w:sz w:val="22"/>
                <w:szCs w:val="22"/>
              </w:rPr>
              <w:t>Основания деления лесов по целевому назначению</w:t>
            </w:r>
          </w:p>
        </w:tc>
      </w:tr>
      <w:tr w:rsidR="006629C8" w:rsidRPr="00B56514" w:rsidTr="00F60971">
        <w:tc>
          <w:tcPr>
            <w:tcW w:w="704" w:type="dxa"/>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lastRenderedPageBreak/>
              <w:t>1</w:t>
            </w:r>
          </w:p>
        </w:tc>
        <w:tc>
          <w:tcPr>
            <w:tcW w:w="4251" w:type="dxa"/>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защитные леса</w:t>
            </w:r>
          </w:p>
        </w:tc>
        <w:tc>
          <w:tcPr>
            <w:tcW w:w="2478" w:type="dxa"/>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1 - 33, 47, 48, 58,</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59 (20 - 49), 60 (22 - 28), 62 (15 - 19), 63 - 67,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t xml:space="preserve">69 (6 - 16), 70 (9 - 11, </w:t>
            </w:r>
            <w:proofErr w:type="gramEnd"/>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14 - 15), 78 (13 - 28,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t xml:space="preserve">30 - 31, 33 - 34), </w:t>
            </w:r>
            <w:proofErr w:type="gramEnd"/>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79 (12 - 18, 21 - 22),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80 (15 - 24), 122,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204 - 205, 207 - 209,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210 (13 - 25), 212,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213 (13 - 27, 30),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214 (1 - 8, 11 - 27),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401 - 406, 501 - 505, 508</w:t>
            </w:r>
          </w:p>
        </w:tc>
        <w:tc>
          <w:tcPr>
            <w:tcW w:w="2478" w:type="dxa"/>
            <w:vMerge w:val="restart"/>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Лесной кодекс Российской Федерации (статьи 10, 102), приказ Рослесхоза от 26 мая 2009 г. № 224 «Об отнесении лесов на территории Ярославской области к ценным лесам, эксплуатационным лесам и установлении их границ»</w:t>
            </w:r>
          </w:p>
        </w:tc>
      </w:tr>
      <w:tr w:rsidR="006629C8" w:rsidRPr="00B56514" w:rsidTr="00F60971">
        <w:tc>
          <w:tcPr>
            <w:tcW w:w="704" w:type="dxa"/>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1.1</w:t>
            </w:r>
          </w:p>
        </w:tc>
        <w:tc>
          <w:tcPr>
            <w:tcW w:w="4251" w:type="dxa"/>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леса, выполняющие функции защиты природных и иных объектов</w:t>
            </w:r>
          </w:p>
        </w:tc>
        <w:tc>
          <w:tcPr>
            <w:tcW w:w="2478" w:type="dxa"/>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1 - 2, 5 (2 - 6, 8), 8 - 10, 17 - 33, 47, 58,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60 (22 - 28), 62 (15 - 19), 63 - 67, 69 (6 - 16),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70 (9 - 11, 14 - 15),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t xml:space="preserve">78 (13 - 28, 30 - 31, </w:t>
            </w:r>
            <w:proofErr w:type="gramEnd"/>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33 - 34), 79 (12 - 18,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21 - 22), 80 (15 - 24,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t xml:space="preserve">27 - 28), 204, 205, </w:t>
            </w:r>
            <w:proofErr w:type="gramEnd"/>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207 - 209, 212,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t xml:space="preserve">401 (6, 8 - 10, 15 - 16, 23, 26, 31), 402 (8 - 9, </w:t>
            </w:r>
            <w:proofErr w:type="gramEnd"/>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t xml:space="preserve">12 - 25, 27 - 28), </w:t>
            </w:r>
            <w:proofErr w:type="gramEnd"/>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403 (28), 404 (13, 17, 19), 405 - 406,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501 (28 - 36), 502 (10), 503 (24, 26 - 27)</w:t>
            </w:r>
          </w:p>
        </w:tc>
        <w:tc>
          <w:tcPr>
            <w:tcW w:w="2478" w:type="dxa"/>
            <w:vMerge/>
            <w:vAlign w:val="center"/>
          </w:tcPr>
          <w:p w:rsidR="006629C8" w:rsidRPr="00B56514" w:rsidRDefault="006629C8" w:rsidP="00F60971">
            <w:pPr>
              <w:widowControl w:val="0"/>
              <w:pBdr>
                <w:top w:val="nil"/>
                <w:left w:val="nil"/>
                <w:bottom w:val="nil"/>
                <w:right w:val="nil"/>
                <w:between w:val="nil"/>
              </w:pBdr>
              <w:ind w:firstLine="0"/>
              <w:jc w:val="left"/>
              <w:rPr>
                <w:rFonts w:ascii="Times New Roman" w:hAnsi="Times New Roman" w:cs="Times New Roman"/>
                <w:color w:val="000000"/>
                <w:sz w:val="22"/>
                <w:szCs w:val="22"/>
              </w:rPr>
            </w:pPr>
          </w:p>
        </w:tc>
      </w:tr>
      <w:tr w:rsidR="006629C8" w:rsidRPr="00B56514" w:rsidTr="00F60971">
        <w:tc>
          <w:tcPr>
            <w:tcW w:w="704" w:type="dxa"/>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1.1.1</w:t>
            </w:r>
          </w:p>
        </w:tc>
        <w:tc>
          <w:tcPr>
            <w:tcW w:w="4251" w:type="dxa"/>
            <w:vAlign w:val="center"/>
          </w:tcPr>
          <w:p w:rsidR="006629C8" w:rsidRPr="005765B5"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5765B5">
              <w:rPr>
                <w:rFonts w:ascii="Times New Roman" w:hAnsi="Times New Roman" w:cs="Times New Roman"/>
                <w:color w:val="000000"/>
                <w:sz w:val="22"/>
                <w:szCs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478" w:type="dxa"/>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1 - 2, 5 (2 - 6, 8),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17 (1 - 14), 60 (22 - 28), 62 (15 - 19), 69 (6 - 16), 70 (9 - 11, 14 - 15),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t xml:space="preserve">78 (13 - 28, 30 - 31, </w:t>
            </w:r>
            <w:proofErr w:type="gramEnd"/>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33 - 34), 79 (12 - 18,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21 - 22), 80 (15 - 24,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t xml:space="preserve">27 - 28), 213 (13 - 27, 30), 214 (1 - 8, 11 - 27), 401 (6, 8 - 10, 15 - 16, 23, 26, 31), 402 (21 - 22, 24 - 25, 27), 403 (28), 404 (13, 17, 19), </w:t>
            </w:r>
            <w:proofErr w:type="gramEnd"/>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405 (1, 8, 19 - 20, 26, 28), 406 (1, 3 - 5, 22), 501 (28 - 36), 502 (10), 503 (24 - 27)</w:t>
            </w:r>
          </w:p>
        </w:tc>
        <w:tc>
          <w:tcPr>
            <w:tcW w:w="2478" w:type="dxa"/>
            <w:vMerge/>
            <w:vAlign w:val="center"/>
          </w:tcPr>
          <w:p w:rsidR="006629C8" w:rsidRPr="00B56514" w:rsidRDefault="006629C8" w:rsidP="00F60971">
            <w:pPr>
              <w:widowControl w:val="0"/>
              <w:pBdr>
                <w:top w:val="nil"/>
                <w:left w:val="nil"/>
                <w:bottom w:val="nil"/>
                <w:right w:val="nil"/>
                <w:between w:val="nil"/>
              </w:pBdr>
              <w:ind w:firstLine="0"/>
              <w:jc w:val="left"/>
              <w:rPr>
                <w:rFonts w:ascii="Times New Roman" w:hAnsi="Times New Roman" w:cs="Times New Roman"/>
                <w:color w:val="000000"/>
                <w:sz w:val="22"/>
                <w:szCs w:val="22"/>
              </w:rPr>
            </w:pPr>
          </w:p>
        </w:tc>
      </w:tr>
      <w:tr w:rsidR="006629C8" w:rsidRPr="00B56514" w:rsidTr="00F60971">
        <w:tc>
          <w:tcPr>
            <w:tcW w:w="704" w:type="dxa"/>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1.1.2</w:t>
            </w:r>
          </w:p>
        </w:tc>
        <w:tc>
          <w:tcPr>
            <w:tcW w:w="4251" w:type="dxa"/>
            <w:vAlign w:val="center"/>
          </w:tcPr>
          <w:p w:rsidR="006629C8" w:rsidRPr="005765B5"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5765B5">
              <w:rPr>
                <w:rFonts w:ascii="Times New Roman" w:hAnsi="Times New Roman" w:cs="Times New Roman"/>
                <w:color w:val="000000"/>
                <w:sz w:val="22"/>
                <w:szCs w:val="22"/>
              </w:rPr>
              <w:t>зеленые зоны</w:t>
            </w:r>
          </w:p>
        </w:tc>
        <w:tc>
          <w:tcPr>
            <w:tcW w:w="2478" w:type="dxa"/>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t xml:space="preserve">17 (15 - 34), 20 - 26, 28, 33, 47, 48, 58, 63 - 67, 204, 205, 207 - 209, 212, 402 (8 - 9, 12 - 20, 23, 28), 405 (2 - 7, 9 - 18, </w:t>
            </w:r>
            <w:proofErr w:type="gramEnd"/>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21 - 25, 27, 29), 406 (2,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lastRenderedPageBreak/>
              <w:t>6 - 21, 23, 24 - 27)</w:t>
            </w:r>
            <w:proofErr w:type="gramEnd"/>
          </w:p>
        </w:tc>
        <w:tc>
          <w:tcPr>
            <w:tcW w:w="2478" w:type="dxa"/>
            <w:vMerge/>
            <w:vAlign w:val="center"/>
          </w:tcPr>
          <w:p w:rsidR="006629C8" w:rsidRPr="00B56514" w:rsidRDefault="006629C8" w:rsidP="00F60971">
            <w:pPr>
              <w:widowControl w:val="0"/>
              <w:pBdr>
                <w:top w:val="nil"/>
                <w:left w:val="nil"/>
                <w:bottom w:val="nil"/>
                <w:right w:val="nil"/>
                <w:between w:val="nil"/>
              </w:pBdr>
              <w:ind w:firstLine="0"/>
              <w:jc w:val="left"/>
              <w:rPr>
                <w:rFonts w:ascii="Times New Roman" w:hAnsi="Times New Roman" w:cs="Times New Roman"/>
                <w:color w:val="000000"/>
                <w:sz w:val="22"/>
                <w:szCs w:val="22"/>
              </w:rPr>
            </w:pPr>
          </w:p>
        </w:tc>
      </w:tr>
      <w:tr w:rsidR="006629C8" w:rsidRPr="00B56514" w:rsidTr="00F60971">
        <w:tc>
          <w:tcPr>
            <w:tcW w:w="704" w:type="dxa"/>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lastRenderedPageBreak/>
              <w:t>1.1.3</w:t>
            </w:r>
          </w:p>
        </w:tc>
        <w:tc>
          <w:tcPr>
            <w:tcW w:w="4251" w:type="dxa"/>
            <w:vAlign w:val="center"/>
          </w:tcPr>
          <w:p w:rsidR="006629C8" w:rsidRPr="005765B5"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5765B5">
              <w:rPr>
                <w:rFonts w:ascii="Times New Roman" w:hAnsi="Times New Roman" w:cs="Times New Roman"/>
                <w:color w:val="000000"/>
                <w:sz w:val="22"/>
                <w:szCs w:val="22"/>
              </w:rPr>
              <w:t>лесопарковые зоны</w:t>
            </w:r>
          </w:p>
        </w:tc>
        <w:tc>
          <w:tcPr>
            <w:tcW w:w="2478" w:type="dxa"/>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8 - 10, 18 - 19, 27,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29 - 32</w:t>
            </w:r>
          </w:p>
        </w:tc>
        <w:tc>
          <w:tcPr>
            <w:tcW w:w="2478" w:type="dxa"/>
            <w:vMerge/>
            <w:vAlign w:val="center"/>
          </w:tcPr>
          <w:p w:rsidR="006629C8" w:rsidRPr="00B56514" w:rsidRDefault="006629C8" w:rsidP="00F60971">
            <w:pPr>
              <w:widowControl w:val="0"/>
              <w:pBdr>
                <w:top w:val="nil"/>
                <w:left w:val="nil"/>
                <w:bottom w:val="nil"/>
                <w:right w:val="nil"/>
                <w:between w:val="nil"/>
              </w:pBdr>
              <w:ind w:firstLine="0"/>
              <w:jc w:val="left"/>
              <w:rPr>
                <w:rFonts w:ascii="Times New Roman" w:hAnsi="Times New Roman" w:cs="Times New Roman"/>
                <w:color w:val="000000"/>
                <w:sz w:val="22"/>
                <w:szCs w:val="22"/>
              </w:rPr>
            </w:pPr>
          </w:p>
        </w:tc>
      </w:tr>
      <w:tr w:rsidR="006629C8" w:rsidRPr="00B56514" w:rsidTr="00F60971">
        <w:tc>
          <w:tcPr>
            <w:tcW w:w="704" w:type="dxa"/>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1.2</w:t>
            </w:r>
          </w:p>
        </w:tc>
        <w:tc>
          <w:tcPr>
            <w:tcW w:w="4251" w:type="dxa"/>
            <w:vAlign w:val="center"/>
          </w:tcPr>
          <w:p w:rsidR="006629C8" w:rsidRPr="005765B5"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5765B5">
              <w:rPr>
                <w:rFonts w:ascii="Times New Roman" w:hAnsi="Times New Roman" w:cs="Times New Roman"/>
                <w:color w:val="000000"/>
                <w:sz w:val="22"/>
                <w:szCs w:val="22"/>
              </w:rPr>
              <w:t>ценные леса</w:t>
            </w:r>
          </w:p>
        </w:tc>
        <w:tc>
          <w:tcPr>
            <w:tcW w:w="2478" w:type="dxa"/>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3, 4, 5 (1, 7), 6, 7,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t xml:space="preserve">11 - 16, 401 (1 - 5, 7, </w:t>
            </w:r>
            <w:proofErr w:type="gramEnd"/>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12 - 14, 17 - 22, 24 - 25, 27, 28, 30), 402 (1 - 7,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10 - 11, 26), 403 (1 - 27, 29 - 30), 404 (1 - 12,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t xml:space="preserve">14 - 16, 18), 501 (1 - 27), 502 (1 - 9, 11 - 24), </w:t>
            </w:r>
            <w:proofErr w:type="gramEnd"/>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503 (1 - 23, 25), 504, 505, 508</w:t>
            </w:r>
          </w:p>
        </w:tc>
        <w:tc>
          <w:tcPr>
            <w:tcW w:w="2478" w:type="dxa"/>
            <w:vMerge/>
            <w:vAlign w:val="center"/>
          </w:tcPr>
          <w:p w:rsidR="006629C8" w:rsidRPr="00B56514" w:rsidRDefault="006629C8" w:rsidP="00F60971">
            <w:pPr>
              <w:widowControl w:val="0"/>
              <w:pBdr>
                <w:top w:val="nil"/>
                <w:left w:val="nil"/>
                <w:bottom w:val="nil"/>
                <w:right w:val="nil"/>
                <w:between w:val="nil"/>
              </w:pBdr>
              <w:ind w:firstLine="0"/>
              <w:jc w:val="left"/>
              <w:rPr>
                <w:rFonts w:ascii="Times New Roman" w:hAnsi="Times New Roman" w:cs="Times New Roman"/>
                <w:color w:val="000000"/>
                <w:sz w:val="22"/>
                <w:szCs w:val="22"/>
              </w:rPr>
            </w:pPr>
          </w:p>
        </w:tc>
      </w:tr>
      <w:tr w:rsidR="006629C8" w:rsidRPr="00B56514" w:rsidTr="00F60971">
        <w:tc>
          <w:tcPr>
            <w:tcW w:w="704" w:type="dxa"/>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1.2.1</w:t>
            </w:r>
          </w:p>
        </w:tc>
        <w:tc>
          <w:tcPr>
            <w:tcW w:w="4251" w:type="dxa"/>
            <w:vAlign w:val="center"/>
          </w:tcPr>
          <w:p w:rsidR="006629C8" w:rsidRPr="005765B5"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5765B5">
              <w:rPr>
                <w:rFonts w:ascii="Times New Roman" w:hAnsi="Times New Roman" w:cs="Times New Roman"/>
                <w:color w:val="000000"/>
                <w:sz w:val="22"/>
                <w:szCs w:val="22"/>
              </w:rPr>
              <w:t>запретные полосы лесов, расположенные вдоль водных объектов</w:t>
            </w:r>
          </w:p>
        </w:tc>
        <w:tc>
          <w:tcPr>
            <w:tcW w:w="2478" w:type="dxa"/>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t xml:space="preserve">3, 4, 5 (1, 7), 7, 11 - 16, 401 (4, 5, 7, 13 - 14, </w:t>
            </w:r>
            <w:proofErr w:type="gramEnd"/>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t xml:space="preserve">17 - 22, 24 - 25, 27, 28, 30), 403 (1 - 27, 29 - 30), 502 (1 - 9, 11 - 24), </w:t>
            </w:r>
            <w:proofErr w:type="gramEnd"/>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503 (1 - 23, 25), 504, 505, 508</w:t>
            </w:r>
          </w:p>
        </w:tc>
        <w:tc>
          <w:tcPr>
            <w:tcW w:w="2478" w:type="dxa"/>
            <w:vMerge/>
            <w:vAlign w:val="center"/>
          </w:tcPr>
          <w:p w:rsidR="006629C8" w:rsidRPr="00B56514" w:rsidRDefault="006629C8" w:rsidP="00F60971">
            <w:pPr>
              <w:widowControl w:val="0"/>
              <w:pBdr>
                <w:top w:val="nil"/>
                <w:left w:val="nil"/>
                <w:bottom w:val="nil"/>
                <w:right w:val="nil"/>
                <w:between w:val="nil"/>
              </w:pBdr>
              <w:ind w:firstLine="0"/>
              <w:jc w:val="left"/>
              <w:rPr>
                <w:rFonts w:ascii="Times New Roman" w:hAnsi="Times New Roman" w:cs="Times New Roman"/>
                <w:color w:val="000000"/>
                <w:sz w:val="22"/>
                <w:szCs w:val="22"/>
              </w:rPr>
            </w:pPr>
          </w:p>
        </w:tc>
      </w:tr>
      <w:tr w:rsidR="006629C8" w:rsidRPr="00B56514" w:rsidTr="00F60971">
        <w:tc>
          <w:tcPr>
            <w:tcW w:w="704" w:type="dxa"/>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1.2.2</w:t>
            </w:r>
          </w:p>
        </w:tc>
        <w:tc>
          <w:tcPr>
            <w:tcW w:w="4251" w:type="dxa"/>
            <w:vAlign w:val="center"/>
          </w:tcPr>
          <w:p w:rsidR="006629C8" w:rsidRPr="005765B5"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proofErr w:type="spellStart"/>
            <w:r w:rsidRPr="005765B5">
              <w:rPr>
                <w:rFonts w:ascii="Times New Roman" w:hAnsi="Times New Roman" w:cs="Times New Roman"/>
                <w:color w:val="000000"/>
                <w:sz w:val="22"/>
                <w:szCs w:val="22"/>
              </w:rPr>
              <w:t>нерестоохранные</w:t>
            </w:r>
            <w:proofErr w:type="spellEnd"/>
            <w:r w:rsidRPr="005765B5">
              <w:rPr>
                <w:rFonts w:ascii="Times New Roman" w:hAnsi="Times New Roman" w:cs="Times New Roman"/>
                <w:color w:val="000000"/>
                <w:sz w:val="22"/>
                <w:szCs w:val="22"/>
              </w:rPr>
              <w:t xml:space="preserve"> полосы лесов</w:t>
            </w:r>
          </w:p>
        </w:tc>
        <w:tc>
          <w:tcPr>
            <w:tcW w:w="2478" w:type="dxa"/>
            <w:vAlign w:val="center"/>
          </w:tcPr>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6, 401 (1 - 3, 12), </w:t>
            </w:r>
          </w:p>
          <w:p w:rsidR="006629C8" w:rsidRPr="00B56514"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402 (1 - 7, 10 - 11, 26), 404 (1- 12, 14 - 16, 18), 501 (1 - 27)</w:t>
            </w:r>
          </w:p>
        </w:tc>
        <w:tc>
          <w:tcPr>
            <w:tcW w:w="2478" w:type="dxa"/>
            <w:vMerge/>
            <w:vAlign w:val="center"/>
          </w:tcPr>
          <w:p w:rsidR="006629C8" w:rsidRPr="00B56514" w:rsidRDefault="006629C8" w:rsidP="00F60971">
            <w:pPr>
              <w:widowControl w:val="0"/>
              <w:pBdr>
                <w:top w:val="nil"/>
                <w:left w:val="nil"/>
                <w:bottom w:val="nil"/>
                <w:right w:val="nil"/>
                <w:between w:val="nil"/>
              </w:pBdr>
              <w:ind w:firstLine="0"/>
              <w:jc w:val="left"/>
              <w:rPr>
                <w:rFonts w:ascii="Times New Roman" w:hAnsi="Times New Roman" w:cs="Times New Roman"/>
                <w:color w:val="000000"/>
                <w:sz w:val="22"/>
                <w:szCs w:val="22"/>
              </w:rPr>
            </w:pPr>
          </w:p>
        </w:tc>
      </w:tr>
      <w:tr w:rsidR="006629C8" w:rsidRPr="00B14392" w:rsidTr="00F60971">
        <w:tc>
          <w:tcPr>
            <w:tcW w:w="704" w:type="dxa"/>
            <w:vAlign w:val="center"/>
          </w:tcPr>
          <w:p w:rsidR="006629C8" w:rsidRPr="00B14392"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14392">
              <w:rPr>
                <w:rFonts w:ascii="Times New Roman" w:hAnsi="Times New Roman" w:cs="Times New Roman"/>
                <w:color w:val="000000"/>
                <w:sz w:val="22"/>
                <w:szCs w:val="22"/>
              </w:rPr>
              <w:t>2</w:t>
            </w:r>
          </w:p>
        </w:tc>
        <w:tc>
          <w:tcPr>
            <w:tcW w:w="4251" w:type="dxa"/>
            <w:vAlign w:val="center"/>
          </w:tcPr>
          <w:p w:rsidR="006629C8" w:rsidRPr="005765B5"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5765B5">
              <w:rPr>
                <w:rFonts w:ascii="Times New Roman" w:hAnsi="Times New Roman" w:cs="Times New Roman"/>
                <w:color w:val="000000"/>
                <w:sz w:val="22"/>
                <w:szCs w:val="22"/>
              </w:rPr>
              <w:t>эксплуатационные леса</w:t>
            </w:r>
          </w:p>
        </w:tc>
        <w:tc>
          <w:tcPr>
            <w:tcW w:w="2478" w:type="dxa"/>
            <w:vAlign w:val="center"/>
          </w:tcPr>
          <w:p w:rsidR="006629C8" w:rsidRPr="00B14392"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14392">
              <w:rPr>
                <w:rFonts w:ascii="Times New Roman" w:hAnsi="Times New Roman" w:cs="Times New Roman"/>
                <w:color w:val="000000"/>
                <w:sz w:val="22"/>
                <w:szCs w:val="22"/>
              </w:rPr>
              <w:t xml:space="preserve">36 - 46, 59 (1 - 19, </w:t>
            </w:r>
            <w:proofErr w:type="gramEnd"/>
          </w:p>
          <w:p w:rsidR="006629C8" w:rsidRPr="00B14392"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14392">
              <w:rPr>
                <w:rFonts w:ascii="Times New Roman" w:hAnsi="Times New Roman" w:cs="Times New Roman"/>
                <w:color w:val="000000"/>
                <w:sz w:val="22"/>
                <w:szCs w:val="22"/>
              </w:rPr>
              <w:t xml:space="preserve">47 - 48), 60 (16 - 21, </w:t>
            </w:r>
          </w:p>
          <w:p w:rsidR="006629C8" w:rsidRPr="00B14392"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14392">
              <w:rPr>
                <w:rFonts w:ascii="Times New Roman" w:hAnsi="Times New Roman" w:cs="Times New Roman"/>
                <w:color w:val="000000"/>
                <w:sz w:val="22"/>
                <w:szCs w:val="22"/>
              </w:rPr>
              <w:t xml:space="preserve">29 - 31), 61, 62 (1 - 14, 20 - 22), 69 (1 - 5, </w:t>
            </w:r>
          </w:p>
          <w:p w:rsidR="006629C8" w:rsidRPr="00B14392"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14392">
              <w:rPr>
                <w:rFonts w:ascii="Times New Roman" w:hAnsi="Times New Roman" w:cs="Times New Roman"/>
                <w:color w:val="000000"/>
                <w:sz w:val="22"/>
                <w:szCs w:val="22"/>
              </w:rPr>
              <w:t xml:space="preserve">13 - 14), 70 (1 - 8, </w:t>
            </w:r>
          </w:p>
          <w:p w:rsidR="006629C8" w:rsidRPr="00B14392"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14392">
              <w:rPr>
                <w:rFonts w:ascii="Times New Roman" w:hAnsi="Times New Roman" w:cs="Times New Roman"/>
                <w:color w:val="000000"/>
                <w:sz w:val="22"/>
                <w:szCs w:val="22"/>
              </w:rPr>
              <w:t xml:space="preserve">12 - 13), 71 - 77, </w:t>
            </w:r>
            <w:proofErr w:type="gramEnd"/>
          </w:p>
          <w:p w:rsidR="006629C8" w:rsidRPr="00B14392"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14392">
              <w:rPr>
                <w:rFonts w:ascii="Times New Roman" w:hAnsi="Times New Roman" w:cs="Times New Roman"/>
                <w:color w:val="000000"/>
                <w:sz w:val="22"/>
                <w:szCs w:val="22"/>
              </w:rPr>
              <w:t xml:space="preserve">78 (1 - 12, 29, 32), </w:t>
            </w:r>
          </w:p>
          <w:p w:rsidR="006629C8" w:rsidRPr="00B14392"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14392">
              <w:rPr>
                <w:rFonts w:ascii="Times New Roman" w:hAnsi="Times New Roman" w:cs="Times New Roman"/>
                <w:color w:val="000000"/>
                <w:sz w:val="22"/>
                <w:szCs w:val="22"/>
              </w:rPr>
              <w:t xml:space="preserve">79 (1 - 11, 19 - 20), </w:t>
            </w:r>
          </w:p>
          <w:p w:rsidR="006629C8" w:rsidRPr="00B14392"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14392">
              <w:rPr>
                <w:rFonts w:ascii="Times New Roman" w:hAnsi="Times New Roman" w:cs="Times New Roman"/>
                <w:color w:val="000000"/>
                <w:sz w:val="22"/>
                <w:szCs w:val="22"/>
              </w:rPr>
              <w:t xml:space="preserve">80 (1 - 14, 25 - 26), 201, 202, 203, 206, </w:t>
            </w:r>
          </w:p>
          <w:p w:rsidR="006629C8" w:rsidRPr="00B14392"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14392">
              <w:rPr>
                <w:rFonts w:ascii="Times New Roman" w:hAnsi="Times New Roman" w:cs="Times New Roman"/>
                <w:color w:val="000000"/>
                <w:sz w:val="22"/>
                <w:szCs w:val="22"/>
              </w:rPr>
              <w:t xml:space="preserve">210 (1 - 12), 211, </w:t>
            </w:r>
          </w:p>
          <w:p w:rsidR="006629C8" w:rsidRPr="00B14392"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14392">
              <w:rPr>
                <w:rFonts w:ascii="Times New Roman" w:hAnsi="Times New Roman" w:cs="Times New Roman"/>
                <w:color w:val="000000"/>
                <w:sz w:val="22"/>
                <w:szCs w:val="22"/>
              </w:rPr>
              <w:t xml:space="preserve">213 (1 - 12, 28 - 29), </w:t>
            </w:r>
          </w:p>
          <w:p w:rsidR="006629C8" w:rsidRPr="00B14392"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14392">
              <w:rPr>
                <w:rFonts w:ascii="Times New Roman" w:hAnsi="Times New Roman" w:cs="Times New Roman"/>
                <w:color w:val="000000"/>
                <w:sz w:val="22"/>
                <w:szCs w:val="22"/>
              </w:rPr>
              <w:t xml:space="preserve">214 (9 - 10, 14), </w:t>
            </w:r>
          </w:p>
          <w:p w:rsidR="006629C8" w:rsidRPr="00B14392" w:rsidRDefault="006629C8"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14392">
              <w:rPr>
                <w:rFonts w:ascii="Times New Roman" w:hAnsi="Times New Roman" w:cs="Times New Roman"/>
                <w:color w:val="000000"/>
                <w:sz w:val="22"/>
                <w:szCs w:val="22"/>
              </w:rPr>
              <w:t>506 - 507, 509</w:t>
            </w:r>
          </w:p>
        </w:tc>
        <w:tc>
          <w:tcPr>
            <w:tcW w:w="2478" w:type="dxa"/>
            <w:vMerge/>
            <w:vAlign w:val="center"/>
          </w:tcPr>
          <w:p w:rsidR="006629C8" w:rsidRPr="00B14392" w:rsidRDefault="006629C8" w:rsidP="00F60971">
            <w:pPr>
              <w:widowControl w:val="0"/>
              <w:pBdr>
                <w:top w:val="nil"/>
                <w:left w:val="nil"/>
                <w:bottom w:val="nil"/>
                <w:right w:val="nil"/>
                <w:between w:val="nil"/>
              </w:pBdr>
              <w:ind w:firstLine="0"/>
              <w:jc w:val="left"/>
              <w:rPr>
                <w:rFonts w:ascii="Times New Roman" w:hAnsi="Times New Roman" w:cs="Times New Roman"/>
                <w:color w:val="000000"/>
                <w:sz w:val="22"/>
                <w:szCs w:val="22"/>
              </w:rPr>
            </w:pPr>
          </w:p>
        </w:tc>
      </w:tr>
      <w:tr w:rsidR="006629C8" w:rsidRPr="00B14392" w:rsidTr="00F60971">
        <w:tc>
          <w:tcPr>
            <w:tcW w:w="9911" w:type="dxa"/>
            <w:gridSpan w:val="4"/>
            <w:vAlign w:val="center"/>
          </w:tcPr>
          <w:p w:rsidR="006629C8" w:rsidRPr="00B14392" w:rsidRDefault="006629C8" w:rsidP="00F60971">
            <w:pPr>
              <w:pBdr>
                <w:top w:val="nil"/>
                <w:left w:val="nil"/>
                <w:bottom w:val="nil"/>
                <w:right w:val="nil"/>
                <w:between w:val="nil"/>
              </w:pBdr>
              <w:ind w:firstLine="0"/>
              <w:rPr>
                <w:rFonts w:ascii="Times New Roman" w:hAnsi="Times New Roman" w:cs="Times New Roman"/>
                <w:color w:val="000000"/>
                <w:sz w:val="20"/>
                <w:szCs w:val="20"/>
              </w:rPr>
            </w:pPr>
            <w:r w:rsidRPr="00B14392">
              <w:rPr>
                <w:rFonts w:ascii="Times New Roman" w:hAnsi="Times New Roman" w:cs="Times New Roman"/>
                <w:color w:val="000000"/>
                <w:sz w:val="20"/>
                <w:szCs w:val="20"/>
              </w:rPr>
              <w:t>Примечание: если не вся площадь квартала отнесена к эксплуатационным, защитным лесам или категориям защитных лесов, в перечне кварталов указана соответственно часть квартала.</w:t>
            </w:r>
          </w:p>
        </w:tc>
      </w:tr>
    </w:tbl>
    <w:p w:rsidR="006629C8" w:rsidRPr="00B14392" w:rsidRDefault="006629C8" w:rsidP="006629C8">
      <w:pPr>
        <w:rPr>
          <w:rFonts w:ascii="Times New Roman" w:hAnsi="Times New Roman" w:cs="Times New Roman"/>
        </w:rPr>
      </w:pPr>
    </w:p>
    <w:p w:rsidR="006629C8" w:rsidRPr="00B14392" w:rsidRDefault="006629C8" w:rsidP="006629C8">
      <w:pPr>
        <w:rPr>
          <w:rFonts w:ascii="Times New Roman" w:hAnsi="Times New Roman" w:cs="Times New Roman"/>
        </w:rPr>
      </w:pPr>
      <w:r w:rsidRPr="00B14392">
        <w:rPr>
          <w:rFonts w:ascii="Times New Roman" w:hAnsi="Times New Roman" w:cs="Times New Roman"/>
        </w:rPr>
        <w:t>Ширина защитных полос лесов, расположенных вдоль железнодорожных путей общего пользования, федеральных автомобильных дорог общего пользования, находящихся в собственности субъектов Российской Федерации установлена по ГОСТ 17.5.3.02-90 «Охрана природы Земли. Нормы выделения на землях государственного лесного фонда защитных лесных полос вдоль железных и автомобильных дорог».</w:t>
      </w:r>
    </w:p>
    <w:p w:rsidR="006629C8" w:rsidRPr="00B14392" w:rsidRDefault="006629C8" w:rsidP="006629C8">
      <w:pPr>
        <w:rPr>
          <w:rFonts w:ascii="Times New Roman" w:hAnsi="Times New Roman" w:cs="Times New Roman"/>
        </w:rPr>
      </w:pPr>
      <w:r w:rsidRPr="00B14392">
        <w:rPr>
          <w:rFonts w:ascii="Times New Roman" w:hAnsi="Times New Roman" w:cs="Times New Roman"/>
        </w:rPr>
        <w:t>Защитные полосы лесов вдоль железнодорожных магистралей, автомобильных дорог предназначены для защиты дорог от снежных заносов, оползней, ветровой и водной эрозии на прилегающих к дорогам землях, для снижения уровня шума, для выполнения санитарно-гигиенических и эстетических функций, для ограждения движущегося транспорта от неблагоприятных аэродинамических воздействий.</w:t>
      </w:r>
    </w:p>
    <w:p w:rsidR="006629C8" w:rsidRPr="00B14392" w:rsidRDefault="006629C8" w:rsidP="006629C8">
      <w:pPr>
        <w:rPr>
          <w:rFonts w:ascii="Times New Roman" w:hAnsi="Times New Roman" w:cs="Times New Roman"/>
        </w:rPr>
      </w:pPr>
      <w:r w:rsidRPr="00B14392">
        <w:rPr>
          <w:rFonts w:ascii="Times New Roman" w:hAnsi="Times New Roman" w:cs="Times New Roman"/>
        </w:rPr>
        <w:lastRenderedPageBreak/>
        <w:t>Ширина защитных полос лесов вдоль железных дорог должна быть не менее 500 м с каждой стороны дороги. Ширина защитных полос лесов вдоль автомобильных дорог должна составлять не менее 250 м с каждой стороны дороги. Допускается уменьшение ширины защитных полос лесов не более чем на 50 м при наличии на местности естественных или искусственных рубежей.</w:t>
      </w:r>
    </w:p>
    <w:p w:rsidR="006629C8" w:rsidRPr="00B14392" w:rsidRDefault="006629C8" w:rsidP="006629C8">
      <w:pPr>
        <w:rPr>
          <w:rFonts w:ascii="Times New Roman" w:hAnsi="Times New Roman" w:cs="Times New Roman"/>
        </w:rPr>
      </w:pPr>
      <w:r w:rsidRPr="00B14392">
        <w:rPr>
          <w:rFonts w:ascii="Times New Roman" w:hAnsi="Times New Roman" w:cs="Times New Roman"/>
        </w:rPr>
        <w:t>К лесам, расположенным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w:t>
      </w:r>
    </w:p>
    <w:p w:rsidR="006629C8" w:rsidRPr="00B14392" w:rsidRDefault="006629C8" w:rsidP="006629C8">
      <w:pPr>
        <w:rPr>
          <w:rFonts w:ascii="Times New Roman" w:hAnsi="Times New Roman" w:cs="Times New Roman"/>
        </w:rPr>
      </w:pPr>
      <w:r w:rsidRPr="00B14392">
        <w:rPr>
          <w:rFonts w:ascii="Times New Roman" w:hAnsi="Times New Roman" w:cs="Times New Roman"/>
        </w:rPr>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зон, установленных в границах этих особо охраняемых природных территорий. </w:t>
      </w:r>
    </w:p>
    <w:p w:rsidR="006629C8" w:rsidRPr="00B14392" w:rsidRDefault="006629C8" w:rsidP="006629C8">
      <w:pPr>
        <w:rPr>
          <w:rFonts w:ascii="Times New Roman" w:hAnsi="Times New Roman" w:cs="Times New Roman"/>
        </w:rPr>
      </w:pPr>
      <w:r w:rsidRPr="00B14392">
        <w:rPr>
          <w:rFonts w:ascii="Times New Roman" w:hAnsi="Times New Roman" w:cs="Times New Roman"/>
        </w:rPr>
        <w:t xml:space="preserve">В лесах, расположенных на особо охраняемых природных территориях, запрещается использование токсичных химических препаратов для охраны и защиты лесов, в том числе в научных целях. </w:t>
      </w:r>
    </w:p>
    <w:p w:rsidR="006629C8" w:rsidRPr="00B14392" w:rsidRDefault="006629C8" w:rsidP="006629C8">
      <w:pPr>
        <w:pBdr>
          <w:top w:val="nil"/>
          <w:left w:val="nil"/>
          <w:bottom w:val="nil"/>
          <w:right w:val="nil"/>
          <w:between w:val="nil"/>
        </w:pBdr>
        <w:shd w:val="clear" w:color="auto" w:fill="FFFFFF"/>
        <w:rPr>
          <w:rFonts w:ascii="Times New Roman" w:eastAsia="Times New Roman" w:hAnsi="Times New Roman" w:cs="Times New Roman"/>
          <w:color w:val="000000"/>
        </w:rPr>
      </w:pPr>
      <w:r w:rsidRPr="00B14392">
        <w:rPr>
          <w:rFonts w:ascii="Times New Roman" w:eastAsia="Times New Roman" w:hAnsi="Times New Roman" w:cs="Times New Roman"/>
          <w:color w:val="000000"/>
        </w:rPr>
        <w:t>Особенности использования, охраны, защиты, воспроизводства лесов, расположенных на особо охраняемых природных территориях, регламентируются приказом Министерства природных ресурсов и экологии Российской Федерации от 12 августа 2021 года №558 «Об утверждении Особенностей использования, охраны, защиты, воспроизводства лесов, расположенных на особо охраняемых природных территориях».</w:t>
      </w:r>
    </w:p>
    <w:p w:rsidR="006629C8" w:rsidRPr="00B14392" w:rsidRDefault="006629C8" w:rsidP="006629C8">
      <w:pPr>
        <w:ind w:firstLine="0"/>
        <w:jc w:val="right"/>
        <w:rPr>
          <w:rFonts w:ascii="Times New Roman" w:hAnsi="Times New Roman" w:cs="Times New Roman"/>
          <w:b/>
          <w:sz w:val="22"/>
          <w:szCs w:val="22"/>
        </w:rPr>
      </w:pPr>
      <w:r w:rsidRPr="00B14392">
        <w:rPr>
          <w:rFonts w:ascii="Times New Roman" w:hAnsi="Times New Roman" w:cs="Times New Roman"/>
        </w:rPr>
        <w:t xml:space="preserve">Таблица </w:t>
      </w:r>
      <w:r w:rsidR="005E27C8">
        <w:rPr>
          <w:rFonts w:ascii="Times New Roman" w:hAnsi="Times New Roman" w:cs="Times New Roman"/>
        </w:rPr>
        <w:t>3</w:t>
      </w:r>
    </w:p>
    <w:p w:rsidR="006629C8" w:rsidRPr="005E27C8" w:rsidRDefault="006629C8" w:rsidP="006629C8">
      <w:pPr>
        <w:ind w:firstLine="0"/>
        <w:jc w:val="center"/>
        <w:rPr>
          <w:rFonts w:ascii="Times New Roman" w:hAnsi="Times New Roman" w:cs="Times New Roman"/>
          <w:sz w:val="22"/>
          <w:szCs w:val="22"/>
        </w:rPr>
      </w:pPr>
      <w:r w:rsidRPr="005E27C8">
        <w:rPr>
          <w:rFonts w:ascii="Times New Roman" w:hAnsi="Times New Roman" w:cs="Times New Roman"/>
          <w:sz w:val="22"/>
          <w:szCs w:val="22"/>
        </w:rPr>
        <w:t xml:space="preserve">Перечень особо охраняемых природных территорий на землях лесного фонда </w:t>
      </w:r>
    </w:p>
    <w:p w:rsidR="006629C8" w:rsidRPr="00B14392" w:rsidRDefault="006629C8" w:rsidP="006629C8">
      <w:pPr>
        <w:ind w:firstLine="0"/>
        <w:jc w:val="center"/>
        <w:rPr>
          <w:rFonts w:ascii="Times New Roman" w:hAnsi="Times New Roman" w:cs="Times New Roman"/>
          <w:b/>
          <w:sz w:val="22"/>
          <w:szCs w:val="22"/>
        </w:rPr>
      </w:pPr>
      <w:r w:rsidRPr="005E27C8">
        <w:rPr>
          <w:rFonts w:ascii="Times New Roman" w:hAnsi="Times New Roman" w:cs="Times New Roman"/>
          <w:sz w:val="22"/>
          <w:szCs w:val="22"/>
        </w:rPr>
        <w:t xml:space="preserve">в границах </w:t>
      </w:r>
      <w:proofErr w:type="spellStart"/>
      <w:r w:rsidRPr="005E27C8">
        <w:rPr>
          <w:rFonts w:ascii="Times New Roman" w:hAnsi="Times New Roman" w:cs="Times New Roman"/>
          <w:sz w:val="22"/>
          <w:szCs w:val="22"/>
        </w:rPr>
        <w:t>Артемьевского</w:t>
      </w:r>
      <w:proofErr w:type="spellEnd"/>
      <w:r w:rsidRPr="005E27C8">
        <w:rPr>
          <w:rFonts w:ascii="Times New Roman" w:hAnsi="Times New Roman" w:cs="Times New Roman"/>
          <w:sz w:val="22"/>
          <w:szCs w:val="22"/>
        </w:rPr>
        <w:t xml:space="preserve"> сельского поселения</w:t>
      </w:r>
    </w:p>
    <w:tbl>
      <w:tblPr>
        <w:tblStyle w:val="affff3"/>
        <w:tblW w:w="0" w:type="auto"/>
        <w:tblLook w:val="04A0" w:firstRow="1" w:lastRow="0" w:firstColumn="1" w:lastColumn="0" w:noHBand="0" w:noVBand="1"/>
      </w:tblPr>
      <w:tblGrid>
        <w:gridCol w:w="704"/>
        <w:gridCol w:w="1559"/>
        <w:gridCol w:w="3683"/>
        <w:gridCol w:w="1982"/>
        <w:gridCol w:w="1983"/>
      </w:tblGrid>
      <w:tr w:rsidR="006629C8" w:rsidRPr="00B14392" w:rsidTr="00F60971">
        <w:trPr>
          <w:tblHeader/>
        </w:trPr>
        <w:tc>
          <w:tcPr>
            <w:tcW w:w="704" w:type="dxa"/>
            <w:vAlign w:val="center"/>
          </w:tcPr>
          <w:p w:rsidR="006629C8" w:rsidRPr="005E27C8" w:rsidRDefault="006629C8" w:rsidP="00F60971">
            <w:pPr>
              <w:jc w:val="center"/>
              <w:rPr>
                <w:rFonts w:ascii="Times New Roman" w:hAnsi="Times New Roman" w:cs="Times New Roman"/>
                <w:b/>
              </w:rPr>
            </w:pPr>
            <w:r w:rsidRPr="005E27C8">
              <w:rPr>
                <w:rFonts w:ascii="Times New Roman" w:hAnsi="Times New Roman" w:cs="Times New Roman"/>
                <w:b/>
              </w:rPr>
              <w:t xml:space="preserve">№ </w:t>
            </w:r>
            <w:proofErr w:type="gramStart"/>
            <w:r w:rsidRPr="005E27C8">
              <w:rPr>
                <w:rFonts w:ascii="Times New Roman" w:hAnsi="Times New Roman" w:cs="Times New Roman"/>
                <w:b/>
              </w:rPr>
              <w:t>п</w:t>
            </w:r>
            <w:proofErr w:type="gramEnd"/>
            <w:r w:rsidRPr="005E27C8">
              <w:rPr>
                <w:rFonts w:ascii="Times New Roman" w:hAnsi="Times New Roman" w:cs="Times New Roman"/>
                <w:b/>
              </w:rPr>
              <w:t>/п</w:t>
            </w:r>
          </w:p>
        </w:tc>
        <w:tc>
          <w:tcPr>
            <w:tcW w:w="1559" w:type="dxa"/>
            <w:vAlign w:val="center"/>
          </w:tcPr>
          <w:p w:rsidR="006629C8" w:rsidRPr="005E27C8" w:rsidRDefault="006629C8" w:rsidP="00F60971">
            <w:pPr>
              <w:jc w:val="center"/>
              <w:rPr>
                <w:rFonts w:ascii="Times New Roman" w:hAnsi="Times New Roman" w:cs="Times New Roman"/>
                <w:b/>
              </w:rPr>
            </w:pPr>
            <w:r w:rsidRPr="005E27C8">
              <w:rPr>
                <w:rFonts w:ascii="Times New Roman" w:hAnsi="Times New Roman" w:cs="Times New Roman"/>
                <w:b/>
              </w:rPr>
              <w:t>Категория ООПТ</w:t>
            </w:r>
          </w:p>
        </w:tc>
        <w:tc>
          <w:tcPr>
            <w:tcW w:w="3683" w:type="dxa"/>
            <w:vAlign w:val="center"/>
          </w:tcPr>
          <w:p w:rsidR="006629C8" w:rsidRPr="005E27C8" w:rsidRDefault="006629C8" w:rsidP="00F60971">
            <w:pPr>
              <w:jc w:val="center"/>
              <w:rPr>
                <w:rFonts w:ascii="Times New Roman" w:hAnsi="Times New Roman" w:cs="Times New Roman"/>
                <w:b/>
              </w:rPr>
            </w:pPr>
            <w:r w:rsidRPr="005E27C8">
              <w:rPr>
                <w:rFonts w:ascii="Times New Roman" w:hAnsi="Times New Roman" w:cs="Times New Roman"/>
                <w:b/>
              </w:rPr>
              <w:t xml:space="preserve">Наименование ООПТ, </w:t>
            </w:r>
          </w:p>
          <w:p w:rsidR="006629C8" w:rsidRPr="005E27C8" w:rsidRDefault="006629C8" w:rsidP="00F60971">
            <w:pPr>
              <w:jc w:val="center"/>
              <w:rPr>
                <w:rFonts w:ascii="Times New Roman" w:hAnsi="Times New Roman" w:cs="Times New Roman"/>
                <w:b/>
              </w:rPr>
            </w:pPr>
            <w:r w:rsidRPr="005E27C8">
              <w:rPr>
                <w:rFonts w:ascii="Times New Roman" w:hAnsi="Times New Roman" w:cs="Times New Roman"/>
                <w:b/>
              </w:rPr>
              <w:t>основание к выделению</w:t>
            </w:r>
          </w:p>
        </w:tc>
        <w:tc>
          <w:tcPr>
            <w:tcW w:w="1982" w:type="dxa"/>
            <w:vAlign w:val="center"/>
          </w:tcPr>
          <w:p w:rsidR="006629C8" w:rsidRPr="005E27C8" w:rsidRDefault="006629C8" w:rsidP="00F60971">
            <w:pPr>
              <w:jc w:val="center"/>
              <w:rPr>
                <w:rFonts w:ascii="Times New Roman" w:hAnsi="Times New Roman" w:cs="Times New Roman"/>
                <w:b/>
              </w:rPr>
            </w:pPr>
            <w:r w:rsidRPr="005E27C8">
              <w:rPr>
                <w:rFonts w:ascii="Times New Roman" w:hAnsi="Times New Roman" w:cs="Times New Roman"/>
                <w:b/>
              </w:rPr>
              <w:t xml:space="preserve">Площадь в границах земель лесного фонда, </w:t>
            </w:r>
            <w:proofErr w:type="gramStart"/>
            <w:r w:rsidRPr="005E27C8">
              <w:rPr>
                <w:rFonts w:ascii="Times New Roman" w:hAnsi="Times New Roman" w:cs="Times New Roman"/>
                <w:b/>
              </w:rPr>
              <w:t>га</w:t>
            </w:r>
            <w:proofErr w:type="gramEnd"/>
          </w:p>
        </w:tc>
        <w:tc>
          <w:tcPr>
            <w:tcW w:w="1983" w:type="dxa"/>
            <w:vAlign w:val="center"/>
          </w:tcPr>
          <w:p w:rsidR="006629C8" w:rsidRPr="005E27C8" w:rsidRDefault="006629C8" w:rsidP="00F60971">
            <w:pPr>
              <w:jc w:val="center"/>
              <w:rPr>
                <w:rFonts w:ascii="Times New Roman" w:hAnsi="Times New Roman" w:cs="Times New Roman"/>
                <w:b/>
              </w:rPr>
            </w:pPr>
            <w:r w:rsidRPr="005E27C8">
              <w:rPr>
                <w:rFonts w:ascii="Times New Roman" w:hAnsi="Times New Roman" w:cs="Times New Roman"/>
                <w:b/>
              </w:rPr>
              <w:t>Участковое лесничество, квартал</w:t>
            </w:r>
          </w:p>
        </w:tc>
      </w:tr>
      <w:tr w:rsidR="006629C8" w:rsidRPr="00B14392" w:rsidTr="00F60971">
        <w:tc>
          <w:tcPr>
            <w:tcW w:w="704" w:type="dxa"/>
            <w:vAlign w:val="center"/>
          </w:tcPr>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t>1</w:t>
            </w:r>
          </w:p>
        </w:tc>
        <w:tc>
          <w:tcPr>
            <w:tcW w:w="1559" w:type="dxa"/>
            <w:vAlign w:val="center"/>
          </w:tcPr>
          <w:p w:rsidR="006629C8" w:rsidRPr="005E27C8" w:rsidRDefault="00667FF4" w:rsidP="00F60971">
            <w:pPr>
              <w:jc w:val="center"/>
              <w:rPr>
                <w:rFonts w:ascii="Times New Roman" w:hAnsi="Times New Roman" w:cs="Times New Roman"/>
              </w:rPr>
            </w:pPr>
            <w:r>
              <w:rPr>
                <w:rFonts w:ascii="Times New Roman" w:hAnsi="Times New Roman" w:cs="Times New Roman"/>
              </w:rPr>
              <w:t>п</w:t>
            </w:r>
            <w:r w:rsidR="006629C8" w:rsidRPr="005E27C8">
              <w:rPr>
                <w:rFonts w:ascii="Times New Roman" w:hAnsi="Times New Roman" w:cs="Times New Roman"/>
              </w:rPr>
              <w:t>амятник природы</w:t>
            </w:r>
          </w:p>
        </w:tc>
        <w:tc>
          <w:tcPr>
            <w:tcW w:w="3683" w:type="dxa"/>
            <w:vAlign w:val="center"/>
          </w:tcPr>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t xml:space="preserve">Щёлковский бор, </w:t>
            </w:r>
          </w:p>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t xml:space="preserve">постановление Правительства Ярославской области </w:t>
            </w:r>
          </w:p>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t xml:space="preserve">от 02.11.2017 № 823-п «Об утверждении </w:t>
            </w:r>
            <w:proofErr w:type="gramStart"/>
            <w:r w:rsidRPr="005E27C8">
              <w:rPr>
                <w:rFonts w:ascii="Times New Roman" w:hAnsi="Times New Roman" w:cs="Times New Roman"/>
              </w:rPr>
              <w:t>режима особой охраны территорий памятников природы регионального значения</w:t>
            </w:r>
            <w:proofErr w:type="gramEnd"/>
            <w:r w:rsidRPr="005E27C8">
              <w:rPr>
                <w:rFonts w:ascii="Times New Roman" w:hAnsi="Times New Roman" w:cs="Times New Roman"/>
              </w:rPr>
              <w:t xml:space="preserve"> в Ярославской области»</w:t>
            </w:r>
          </w:p>
        </w:tc>
        <w:tc>
          <w:tcPr>
            <w:tcW w:w="1982" w:type="dxa"/>
            <w:vAlign w:val="center"/>
          </w:tcPr>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t>101,1542</w:t>
            </w:r>
          </w:p>
        </w:tc>
        <w:tc>
          <w:tcPr>
            <w:tcW w:w="1983" w:type="dxa"/>
            <w:vAlign w:val="center"/>
          </w:tcPr>
          <w:p w:rsidR="006629C8" w:rsidRPr="005E27C8" w:rsidRDefault="006629C8" w:rsidP="00F60971">
            <w:pPr>
              <w:jc w:val="center"/>
              <w:rPr>
                <w:rFonts w:ascii="Times New Roman" w:hAnsi="Times New Roman" w:cs="Times New Roman"/>
              </w:rPr>
            </w:pPr>
            <w:proofErr w:type="spellStart"/>
            <w:r w:rsidRPr="005E27C8">
              <w:rPr>
                <w:rFonts w:ascii="Times New Roman" w:hAnsi="Times New Roman" w:cs="Times New Roman"/>
              </w:rPr>
              <w:t>Чебаковское</w:t>
            </w:r>
            <w:proofErr w:type="spellEnd"/>
            <w:r w:rsidRPr="005E27C8">
              <w:rPr>
                <w:rFonts w:ascii="Times New Roman" w:hAnsi="Times New Roman" w:cs="Times New Roman"/>
              </w:rPr>
              <w:t xml:space="preserve"> участковое лесничество, квартал 10 (выделы 1 - 21)</w:t>
            </w:r>
          </w:p>
        </w:tc>
      </w:tr>
      <w:tr w:rsidR="006629C8" w:rsidRPr="00B14392" w:rsidTr="00F60971">
        <w:tc>
          <w:tcPr>
            <w:tcW w:w="704" w:type="dxa"/>
            <w:vAlign w:val="center"/>
          </w:tcPr>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t>2</w:t>
            </w:r>
          </w:p>
        </w:tc>
        <w:tc>
          <w:tcPr>
            <w:tcW w:w="1559" w:type="dxa"/>
            <w:vAlign w:val="center"/>
          </w:tcPr>
          <w:p w:rsidR="006629C8" w:rsidRPr="005E27C8" w:rsidRDefault="00667FF4" w:rsidP="00F60971">
            <w:pPr>
              <w:jc w:val="center"/>
              <w:rPr>
                <w:rFonts w:ascii="Times New Roman" w:hAnsi="Times New Roman" w:cs="Times New Roman"/>
              </w:rPr>
            </w:pPr>
            <w:r>
              <w:rPr>
                <w:rFonts w:ascii="Times New Roman" w:hAnsi="Times New Roman" w:cs="Times New Roman"/>
              </w:rPr>
              <w:t>п</w:t>
            </w:r>
            <w:r w:rsidR="006629C8" w:rsidRPr="005E27C8">
              <w:rPr>
                <w:rFonts w:ascii="Times New Roman" w:hAnsi="Times New Roman" w:cs="Times New Roman"/>
              </w:rPr>
              <w:t>амятник природы</w:t>
            </w:r>
          </w:p>
        </w:tc>
        <w:tc>
          <w:tcPr>
            <w:tcW w:w="3683" w:type="dxa"/>
            <w:vAlign w:val="center"/>
          </w:tcPr>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t xml:space="preserve">Зелёная зона р. </w:t>
            </w:r>
            <w:proofErr w:type="spellStart"/>
            <w:r w:rsidRPr="005E27C8">
              <w:rPr>
                <w:rFonts w:ascii="Times New Roman" w:hAnsi="Times New Roman" w:cs="Times New Roman"/>
              </w:rPr>
              <w:t>Рыкуши</w:t>
            </w:r>
            <w:proofErr w:type="spellEnd"/>
            <w:r w:rsidRPr="005E27C8">
              <w:rPr>
                <w:rFonts w:ascii="Times New Roman" w:hAnsi="Times New Roman" w:cs="Times New Roman"/>
              </w:rPr>
              <w:t xml:space="preserve">, </w:t>
            </w:r>
          </w:p>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t xml:space="preserve">постановление Правительства Ярославской области </w:t>
            </w:r>
          </w:p>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t xml:space="preserve">от 06.11.2019 № 768-п «Об изменении границ, утверждении Положения о памятнике природы «Зелёная зона р. </w:t>
            </w:r>
            <w:proofErr w:type="spellStart"/>
            <w:r w:rsidRPr="005E27C8">
              <w:rPr>
                <w:rFonts w:ascii="Times New Roman" w:hAnsi="Times New Roman" w:cs="Times New Roman"/>
              </w:rPr>
              <w:t>Рыкуши</w:t>
            </w:r>
            <w:proofErr w:type="spellEnd"/>
            <w:r w:rsidRPr="005E27C8">
              <w:rPr>
                <w:rFonts w:ascii="Times New Roman" w:hAnsi="Times New Roman" w:cs="Times New Roman"/>
              </w:rPr>
              <w:t>» и о внесении изменений в постановления Правительства области от 01.07.2010 №460-п, от 02.11.2017 №823-п»</w:t>
            </w:r>
          </w:p>
        </w:tc>
        <w:tc>
          <w:tcPr>
            <w:tcW w:w="1982" w:type="dxa"/>
            <w:vAlign w:val="center"/>
          </w:tcPr>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t>25,3716</w:t>
            </w:r>
          </w:p>
        </w:tc>
        <w:tc>
          <w:tcPr>
            <w:tcW w:w="1983" w:type="dxa"/>
            <w:vAlign w:val="center"/>
          </w:tcPr>
          <w:p w:rsidR="006629C8" w:rsidRPr="005E27C8" w:rsidRDefault="006629C8" w:rsidP="00F60971">
            <w:pPr>
              <w:jc w:val="center"/>
              <w:rPr>
                <w:rFonts w:ascii="Times New Roman" w:hAnsi="Times New Roman" w:cs="Times New Roman"/>
              </w:rPr>
            </w:pPr>
            <w:proofErr w:type="spellStart"/>
            <w:r w:rsidRPr="005E27C8">
              <w:rPr>
                <w:rFonts w:ascii="Times New Roman" w:hAnsi="Times New Roman" w:cs="Times New Roman"/>
              </w:rPr>
              <w:t>Чебаковское</w:t>
            </w:r>
            <w:proofErr w:type="spellEnd"/>
            <w:r w:rsidRPr="005E27C8">
              <w:rPr>
                <w:rFonts w:ascii="Times New Roman" w:hAnsi="Times New Roman" w:cs="Times New Roman"/>
              </w:rPr>
              <w:t xml:space="preserve"> участковое лесничество, кварталы 404, 405, 406</w:t>
            </w:r>
          </w:p>
        </w:tc>
      </w:tr>
      <w:tr w:rsidR="006629C8" w:rsidRPr="00B14392" w:rsidTr="00F60971">
        <w:tc>
          <w:tcPr>
            <w:tcW w:w="704" w:type="dxa"/>
            <w:vAlign w:val="center"/>
          </w:tcPr>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t>3</w:t>
            </w:r>
          </w:p>
        </w:tc>
        <w:tc>
          <w:tcPr>
            <w:tcW w:w="1559" w:type="dxa"/>
            <w:vAlign w:val="center"/>
          </w:tcPr>
          <w:p w:rsidR="006629C8" w:rsidRPr="005E27C8" w:rsidRDefault="00667FF4" w:rsidP="00F60971">
            <w:pPr>
              <w:jc w:val="center"/>
              <w:rPr>
                <w:rFonts w:ascii="Times New Roman" w:hAnsi="Times New Roman" w:cs="Times New Roman"/>
              </w:rPr>
            </w:pPr>
            <w:r>
              <w:rPr>
                <w:rFonts w:ascii="Times New Roman" w:hAnsi="Times New Roman" w:cs="Times New Roman"/>
              </w:rPr>
              <w:t>п</w:t>
            </w:r>
            <w:r w:rsidR="006629C8" w:rsidRPr="005E27C8">
              <w:rPr>
                <w:rFonts w:ascii="Times New Roman" w:hAnsi="Times New Roman" w:cs="Times New Roman"/>
              </w:rPr>
              <w:t>амятник природы</w:t>
            </w:r>
          </w:p>
        </w:tc>
        <w:tc>
          <w:tcPr>
            <w:tcW w:w="3683" w:type="dxa"/>
            <w:vAlign w:val="center"/>
          </w:tcPr>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t xml:space="preserve">Долина р. </w:t>
            </w:r>
            <w:proofErr w:type="spellStart"/>
            <w:r w:rsidRPr="005E27C8">
              <w:rPr>
                <w:rFonts w:ascii="Times New Roman" w:hAnsi="Times New Roman" w:cs="Times New Roman"/>
              </w:rPr>
              <w:t>Эдомы</w:t>
            </w:r>
            <w:proofErr w:type="spellEnd"/>
            <w:r w:rsidRPr="005E27C8">
              <w:rPr>
                <w:rFonts w:ascii="Times New Roman" w:hAnsi="Times New Roman" w:cs="Times New Roman"/>
              </w:rPr>
              <w:t xml:space="preserve">, </w:t>
            </w:r>
          </w:p>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t xml:space="preserve">постановление Правительства Ярославской области </w:t>
            </w:r>
          </w:p>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t xml:space="preserve">от 02.11.2017 № 823-п «Об утверждении </w:t>
            </w:r>
            <w:proofErr w:type="gramStart"/>
            <w:r w:rsidRPr="005E27C8">
              <w:rPr>
                <w:rFonts w:ascii="Times New Roman" w:hAnsi="Times New Roman" w:cs="Times New Roman"/>
              </w:rPr>
              <w:t>режима особой охраны территорий памятников природы регионального значения</w:t>
            </w:r>
            <w:proofErr w:type="gramEnd"/>
            <w:r w:rsidRPr="005E27C8">
              <w:rPr>
                <w:rFonts w:ascii="Times New Roman" w:hAnsi="Times New Roman" w:cs="Times New Roman"/>
              </w:rPr>
              <w:t xml:space="preserve"> в Ярославской области»</w:t>
            </w:r>
          </w:p>
        </w:tc>
        <w:tc>
          <w:tcPr>
            <w:tcW w:w="1982" w:type="dxa"/>
            <w:vAlign w:val="center"/>
          </w:tcPr>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t>18,76</w:t>
            </w:r>
          </w:p>
        </w:tc>
        <w:tc>
          <w:tcPr>
            <w:tcW w:w="1983" w:type="dxa"/>
            <w:vAlign w:val="center"/>
          </w:tcPr>
          <w:p w:rsidR="006629C8" w:rsidRPr="005E27C8" w:rsidRDefault="006629C8" w:rsidP="00F60971">
            <w:pPr>
              <w:jc w:val="center"/>
              <w:rPr>
                <w:rFonts w:ascii="Times New Roman" w:hAnsi="Times New Roman" w:cs="Times New Roman"/>
              </w:rPr>
            </w:pPr>
            <w:proofErr w:type="spellStart"/>
            <w:r w:rsidRPr="005E27C8">
              <w:rPr>
                <w:rFonts w:ascii="Times New Roman" w:hAnsi="Times New Roman" w:cs="Times New Roman"/>
              </w:rPr>
              <w:t>Чебаковское</w:t>
            </w:r>
            <w:proofErr w:type="spellEnd"/>
            <w:r w:rsidRPr="005E27C8">
              <w:rPr>
                <w:rFonts w:ascii="Times New Roman" w:hAnsi="Times New Roman" w:cs="Times New Roman"/>
              </w:rPr>
              <w:t xml:space="preserve"> участковое лесничество, части кварталов: </w:t>
            </w:r>
          </w:p>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t>7, 501</w:t>
            </w:r>
          </w:p>
        </w:tc>
      </w:tr>
      <w:tr w:rsidR="006629C8" w:rsidRPr="00B14392" w:rsidTr="00F60971">
        <w:tc>
          <w:tcPr>
            <w:tcW w:w="704" w:type="dxa"/>
            <w:vAlign w:val="center"/>
          </w:tcPr>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lastRenderedPageBreak/>
              <w:t>4</w:t>
            </w:r>
          </w:p>
        </w:tc>
        <w:tc>
          <w:tcPr>
            <w:tcW w:w="1559" w:type="dxa"/>
            <w:vAlign w:val="center"/>
          </w:tcPr>
          <w:p w:rsidR="006629C8" w:rsidRPr="005E27C8" w:rsidRDefault="00667FF4" w:rsidP="00F60971">
            <w:pPr>
              <w:jc w:val="center"/>
              <w:rPr>
                <w:rFonts w:ascii="Times New Roman" w:hAnsi="Times New Roman" w:cs="Times New Roman"/>
              </w:rPr>
            </w:pPr>
            <w:r>
              <w:rPr>
                <w:rFonts w:ascii="Times New Roman" w:hAnsi="Times New Roman" w:cs="Times New Roman"/>
              </w:rPr>
              <w:t>п</w:t>
            </w:r>
            <w:r w:rsidR="006629C8" w:rsidRPr="005E27C8">
              <w:rPr>
                <w:rFonts w:ascii="Times New Roman" w:hAnsi="Times New Roman" w:cs="Times New Roman"/>
              </w:rPr>
              <w:t>амятник природы</w:t>
            </w:r>
          </w:p>
        </w:tc>
        <w:tc>
          <w:tcPr>
            <w:tcW w:w="3683" w:type="dxa"/>
            <w:vAlign w:val="center"/>
          </w:tcPr>
          <w:p w:rsidR="006629C8" w:rsidRPr="005E27C8" w:rsidRDefault="006629C8" w:rsidP="00F60971">
            <w:pPr>
              <w:jc w:val="center"/>
              <w:rPr>
                <w:rFonts w:ascii="Times New Roman" w:hAnsi="Times New Roman" w:cs="Times New Roman"/>
              </w:rPr>
            </w:pPr>
            <w:r w:rsidRPr="005E27C8">
              <w:rPr>
                <w:rFonts w:ascii="Times New Roman" w:hAnsi="Times New Roman" w:cs="Times New Roman"/>
                <w:color w:val="000000"/>
              </w:rPr>
              <w:t xml:space="preserve">Усадебный парк дер. </w:t>
            </w:r>
            <w:proofErr w:type="spellStart"/>
            <w:r w:rsidRPr="005E27C8">
              <w:rPr>
                <w:rFonts w:ascii="Times New Roman" w:hAnsi="Times New Roman" w:cs="Times New Roman"/>
                <w:color w:val="000000"/>
              </w:rPr>
              <w:t>Емишево</w:t>
            </w:r>
            <w:proofErr w:type="spellEnd"/>
            <w:r w:rsidRPr="005E27C8">
              <w:rPr>
                <w:rFonts w:ascii="Times New Roman" w:hAnsi="Times New Roman" w:cs="Times New Roman"/>
                <w:color w:val="000000"/>
              </w:rPr>
              <w:t xml:space="preserve">, </w:t>
            </w:r>
            <w:r w:rsidRPr="005E27C8">
              <w:rPr>
                <w:rFonts w:ascii="Times New Roman" w:hAnsi="Times New Roman" w:cs="Times New Roman"/>
              </w:rPr>
              <w:t xml:space="preserve">постановление Правительства Ярославской области </w:t>
            </w:r>
            <w:r w:rsidRPr="005E27C8">
              <w:rPr>
                <w:rStyle w:val="BodytextExact"/>
                <w:rFonts w:ascii="Times New Roman" w:hAnsi="Times New Roman" w:cs="Times New Roman"/>
                <w:sz w:val="22"/>
                <w:szCs w:val="22"/>
              </w:rPr>
              <w:t xml:space="preserve">от 02.11.2017 №823-п «Об утверждении </w:t>
            </w:r>
            <w:proofErr w:type="gramStart"/>
            <w:r w:rsidRPr="005E27C8">
              <w:rPr>
                <w:rStyle w:val="BodytextExact"/>
                <w:rFonts w:ascii="Times New Roman" w:hAnsi="Times New Roman" w:cs="Times New Roman"/>
                <w:sz w:val="22"/>
                <w:szCs w:val="22"/>
              </w:rPr>
              <w:t>режима особой охраны территорий памятников природы регионального значения</w:t>
            </w:r>
            <w:proofErr w:type="gramEnd"/>
            <w:r w:rsidRPr="005E27C8">
              <w:rPr>
                <w:rStyle w:val="BodytextExact"/>
                <w:rFonts w:ascii="Times New Roman" w:hAnsi="Times New Roman" w:cs="Times New Roman"/>
                <w:sz w:val="22"/>
                <w:szCs w:val="22"/>
              </w:rPr>
              <w:t xml:space="preserve"> в Ярославской области</w:t>
            </w:r>
            <w:r w:rsidRPr="005E27C8">
              <w:rPr>
                <w:rFonts w:ascii="Times New Roman" w:hAnsi="Times New Roman" w:cs="Times New Roman"/>
              </w:rPr>
              <w:t>»</w:t>
            </w:r>
          </w:p>
        </w:tc>
        <w:tc>
          <w:tcPr>
            <w:tcW w:w="1982" w:type="dxa"/>
            <w:vAlign w:val="center"/>
          </w:tcPr>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t>0,0004</w:t>
            </w:r>
          </w:p>
        </w:tc>
        <w:tc>
          <w:tcPr>
            <w:tcW w:w="1983" w:type="dxa"/>
            <w:vAlign w:val="center"/>
          </w:tcPr>
          <w:p w:rsidR="006629C8" w:rsidRPr="005E27C8" w:rsidRDefault="006629C8" w:rsidP="00F60971">
            <w:pPr>
              <w:jc w:val="center"/>
              <w:rPr>
                <w:rFonts w:ascii="Times New Roman" w:hAnsi="Times New Roman" w:cs="Times New Roman"/>
              </w:rPr>
            </w:pPr>
            <w:proofErr w:type="spellStart"/>
            <w:r w:rsidRPr="005E27C8">
              <w:rPr>
                <w:rFonts w:ascii="Times New Roman" w:hAnsi="Times New Roman" w:cs="Times New Roman"/>
              </w:rPr>
              <w:t>Чебаковское</w:t>
            </w:r>
            <w:proofErr w:type="spellEnd"/>
            <w:r w:rsidRPr="005E27C8">
              <w:rPr>
                <w:rFonts w:ascii="Times New Roman" w:hAnsi="Times New Roman" w:cs="Times New Roman"/>
              </w:rPr>
              <w:t xml:space="preserve"> участковое лесничество, части кварталов: </w:t>
            </w:r>
          </w:p>
          <w:p w:rsidR="006629C8" w:rsidRPr="005E27C8" w:rsidRDefault="006629C8" w:rsidP="00F60971">
            <w:pPr>
              <w:jc w:val="center"/>
              <w:rPr>
                <w:rFonts w:ascii="Times New Roman" w:hAnsi="Times New Roman" w:cs="Times New Roman"/>
              </w:rPr>
            </w:pPr>
            <w:r w:rsidRPr="005E27C8">
              <w:rPr>
                <w:rFonts w:ascii="Times New Roman" w:hAnsi="Times New Roman" w:cs="Times New Roman"/>
              </w:rPr>
              <w:t>402</w:t>
            </w:r>
          </w:p>
        </w:tc>
      </w:tr>
    </w:tbl>
    <w:p w:rsidR="0085070A" w:rsidRDefault="0085070A" w:rsidP="0085070A">
      <w:pPr>
        <w:pBdr>
          <w:top w:val="nil"/>
          <w:left w:val="nil"/>
          <w:bottom w:val="nil"/>
          <w:right w:val="nil"/>
          <w:between w:val="nil"/>
        </w:pBdr>
        <w:rPr>
          <w:rFonts w:ascii="Times New Roman" w:hAnsi="Times New Roman" w:cs="Times New Roman"/>
          <w:color w:val="000000"/>
        </w:rPr>
      </w:pPr>
    </w:p>
    <w:p w:rsidR="001A6DE7" w:rsidRPr="00B14392" w:rsidRDefault="001A6DE7" w:rsidP="001A6DE7">
      <w:pPr>
        <w:shd w:val="clear" w:color="auto" w:fill="DBE5F1" w:themeFill="accent1" w:themeFillTint="33"/>
        <w:rPr>
          <w:rFonts w:ascii="Times New Roman" w:hAnsi="Times New Roman" w:cs="Times New Roman"/>
          <w:sz w:val="28"/>
          <w:szCs w:val="28"/>
        </w:rPr>
      </w:pPr>
      <w:r w:rsidRPr="00B14392">
        <w:rPr>
          <w:rFonts w:ascii="Times New Roman" w:hAnsi="Times New Roman" w:cs="Times New Roman"/>
          <w:sz w:val="28"/>
          <w:szCs w:val="28"/>
        </w:rPr>
        <w:t xml:space="preserve">2.4. Сведения </w:t>
      </w:r>
      <w:proofErr w:type="gramStart"/>
      <w:r w:rsidRPr="00B14392">
        <w:rPr>
          <w:rFonts w:ascii="Times New Roman" w:hAnsi="Times New Roman" w:cs="Times New Roman"/>
          <w:sz w:val="28"/>
          <w:szCs w:val="28"/>
        </w:rPr>
        <w:t>о</w:t>
      </w:r>
      <w:proofErr w:type="gramEnd"/>
      <w:r w:rsidRPr="00B14392">
        <w:rPr>
          <w:rFonts w:ascii="Times New Roman" w:hAnsi="Times New Roman" w:cs="Times New Roman"/>
          <w:sz w:val="28"/>
          <w:szCs w:val="28"/>
        </w:rPr>
        <w:t xml:space="preserve"> </w:t>
      </w:r>
      <w:proofErr w:type="gramStart"/>
      <w:r w:rsidRPr="00B14392">
        <w:rPr>
          <w:rFonts w:ascii="Times New Roman" w:hAnsi="Times New Roman" w:cs="Times New Roman"/>
          <w:sz w:val="28"/>
          <w:szCs w:val="28"/>
        </w:rPr>
        <w:t>планируемых</w:t>
      </w:r>
      <w:proofErr w:type="gramEnd"/>
      <w:r w:rsidRPr="00B14392">
        <w:rPr>
          <w:rFonts w:ascii="Times New Roman" w:hAnsi="Times New Roman" w:cs="Times New Roman"/>
          <w:sz w:val="28"/>
          <w:szCs w:val="28"/>
        </w:rPr>
        <w:t xml:space="preserve"> для размещения на территории </w:t>
      </w:r>
      <w:proofErr w:type="spellStart"/>
      <w:r w:rsidRPr="00B14392">
        <w:rPr>
          <w:rFonts w:ascii="Times New Roman" w:hAnsi="Times New Roman" w:cs="Times New Roman"/>
          <w:sz w:val="28"/>
          <w:szCs w:val="28"/>
        </w:rPr>
        <w:t>Артемьевского</w:t>
      </w:r>
      <w:proofErr w:type="spellEnd"/>
      <w:r w:rsidRPr="00B14392">
        <w:rPr>
          <w:rFonts w:ascii="Times New Roman" w:hAnsi="Times New Roman" w:cs="Times New Roman"/>
          <w:sz w:val="28"/>
          <w:szCs w:val="28"/>
        </w:rPr>
        <w:t xml:space="preserve"> сельского поселения объектов местного значения поселения</w:t>
      </w:r>
    </w:p>
    <w:p w:rsidR="00D41873" w:rsidRDefault="00D41873" w:rsidP="00D41873">
      <w:pPr>
        <w:widowControl w:val="0"/>
        <w:tabs>
          <w:tab w:val="left" w:pos="0"/>
        </w:tabs>
        <w:autoSpaceDE w:val="0"/>
        <w:autoSpaceDN w:val="0"/>
        <w:ind w:right="119" w:firstLine="0"/>
        <w:rPr>
          <w:rFonts w:ascii="Times New Roman" w:hAnsi="Times New Roman" w:cs="Times New Roman"/>
        </w:rPr>
      </w:pPr>
    </w:p>
    <w:p w:rsidR="004B5A2B" w:rsidRPr="00DB237E" w:rsidRDefault="00D41873" w:rsidP="000D1164">
      <w:pPr>
        <w:widowControl w:val="0"/>
        <w:tabs>
          <w:tab w:val="left" w:pos="0"/>
        </w:tabs>
        <w:autoSpaceDE w:val="0"/>
        <w:autoSpaceDN w:val="0"/>
        <w:ind w:right="119"/>
        <w:rPr>
          <w:rFonts w:ascii="Times New Roman" w:hAnsi="Times New Roman" w:cs="Times New Roman"/>
        </w:rPr>
      </w:pPr>
      <w:r>
        <w:rPr>
          <w:rFonts w:ascii="Times New Roman" w:hAnsi="Times New Roman" w:cs="Times New Roman"/>
        </w:rPr>
        <w:tab/>
      </w:r>
      <w:r w:rsidR="004B5A2B" w:rsidRPr="00DB237E">
        <w:rPr>
          <w:rFonts w:ascii="Times New Roman" w:hAnsi="Times New Roman" w:cs="Times New Roman"/>
        </w:rPr>
        <w:t xml:space="preserve">Региональной программой </w:t>
      </w:r>
      <w:r w:rsidR="000C6872">
        <w:rPr>
          <w:rFonts w:ascii="Times New Roman" w:hAnsi="Times New Roman" w:cs="Times New Roman"/>
        </w:rPr>
        <w:t>«</w:t>
      </w:r>
      <w:r w:rsidR="004B5A2B" w:rsidRPr="00DB237E">
        <w:rPr>
          <w:rFonts w:ascii="Times New Roman" w:hAnsi="Times New Roman" w:cs="Times New Roman"/>
        </w:rPr>
        <w:t>Газификация жилищно-коммунального хозяйства, промышленных и иных организаций Ярославской области на 2022 - 2031 годы</w:t>
      </w:r>
      <w:r w:rsidR="000C6872">
        <w:rPr>
          <w:rFonts w:ascii="Times New Roman" w:hAnsi="Times New Roman" w:cs="Times New Roman"/>
        </w:rPr>
        <w:t>»</w:t>
      </w:r>
      <w:r w:rsidR="004B5A2B" w:rsidRPr="00DB237E">
        <w:rPr>
          <w:rFonts w:ascii="Times New Roman" w:hAnsi="Times New Roman" w:cs="Times New Roman"/>
        </w:rPr>
        <w:t>, утвержденной постановлением Правительства Ярославской области от 15.02.2022 № 81-п,</w:t>
      </w:r>
      <w:r w:rsidR="004B5A2B" w:rsidRPr="00DB237E">
        <w:rPr>
          <w:rFonts w:ascii="Times New Roman" w:hAnsi="Times New Roman" w:cs="Times New Roman"/>
          <w:shd w:val="clear" w:color="auto" w:fill="FFFFFF"/>
        </w:rPr>
        <w:t xml:space="preserve"> на территории </w:t>
      </w:r>
      <w:proofErr w:type="spellStart"/>
      <w:r w:rsidR="004B5A2B" w:rsidRPr="00DB237E">
        <w:rPr>
          <w:rFonts w:ascii="Times New Roman" w:hAnsi="Times New Roman" w:cs="Times New Roman"/>
        </w:rPr>
        <w:t>Артемьевского</w:t>
      </w:r>
      <w:proofErr w:type="spellEnd"/>
      <w:r w:rsidR="004B5A2B" w:rsidRPr="00DB237E">
        <w:rPr>
          <w:rFonts w:ascii="Times New Roman" w:hAnsi="Times New Roman" w:cs="Times New Roman"/>
          <w:shd w:val="clear" w:color="auto" w:fill="FFFFFF"/>
        </w:rPr>
        <w:t xml:space="preserve"> сельского поселения предусмотрено размещение следующих объектов:</w:t>
      </w:r>
    </w:p>
    <w:p w:rsidR="00BA5201" w:rsidRDefault="00E50288" w:rsidP="00FB5BFA">
      <w:pPr>
        <w:pStyle w:val="affff4"/>
        <w:numPr>
          <w:ilvl w:val="0"/>
          <w:numId w:val="13"/>
        </w:numPr>
        <w:tabs>
          <w:tab w:val="left" w:pos="0"/>
        </w:tabs>
        <w:ind w:left="0" w:firstLine="567"/>
        <w:rPr>
          <w:rFonts w:ascii="Times New Roman" w:hAnsi="Times New Roman" w:cs="Times New Roman"/>
          <w:szCs w:val="24"/>
          <w:shd w:val="clear" w:color="auto" w:fill="FFFFFF"/>
        </w:rPr>
      </w:pPr>
      <w:r w:rsidRPr="00DB237E">
        <w:rPr>
          <w:rFonts w:ascii="Times New Roman" w:hAnsi="Times New Roman" w:cs="Times New Roman"/>
          <w:szCs w:val="24"/>
          <w:shd w:val="clear" w:color="auto" w:fill="FFFFFF"/>
        </w:rPr>
        <w:t>Линейный объект «</w:t>
      </w:r>
      <w:r w:rsidR="007250DA" w:rsidRPr="00DB237E">
        <w:rPr>
          <w:rFonts w:ascii="Times New Roman" w:hAnsi="Times New Roman" w:cs="Times New Roman"/>
          <w:szCs w:val="24"/>
          <w:shd w:val="clear" w:color="auto" w:fill="FFFFFF"/>
        </w:rPr>
        <w:t xml:space="preserve">Газопровод межпоселковый дер. </w:t>
      </w:r>
      <w:proofErr w:type="spellStart"/>
      <w:r w:rsidR="007250DA" w:rsidRPr="00DB237E">
        <w:rPr>
          <w:rFonts w:ascii="Times New Roman" w:hAnsi="Times New Roman" w:cs="Times New Roman"/>
          <w:szCs w:val="24"/>
          <w:shd w:val="clear" w:color="auto" w:fill="FFFFFF"/>
        </w:rPr>
        <w:t>Есюки</w:t>
      </w:r>
      <w:proofErr w:type="spellEnd"/>
      <w:r w:rsidR="007250DA" w:rsidRPr="00DB237E">
        <w:rPr>
          <w:rFonts w:ascii="Times New Roman" w:hAnsi="Times New Roman" w:cs="Times New Roman"/>
          <w:szCs w:val="24"/>
          <w:shd w:val="clear" w:color="auto" w:fill="FFFFFF"/>
        </w:rPr>
        <w:t xml:space="preserve"> - дер. </w:t>
      </w:r>
      <w:proofErr w:type="spellStart"/>
      <w:r w:rsidR="007250DA" w:rsidRPr="00DB237E">
        <w:rPr>
          <w:rFonts w:ascii="Times New Roman" w:hAnsi="Times New Roman" w:cs="Times New Roman"/>
          <w:szCs w:val="24"/>
          <w:shd w:val="clear" w:color="auto" w:fill="FFFFFF"/>
        </w:rPr>
        <w:t>Лыкошино</w:t>
      </w:r>
      <w:proofErr w:type="spellEnd"/>
      <w:r w:rsidR="007250DA" w:rsidRPr="00DB237E">
        <w:rPr>
          <w:rFonts w:ascii="Times New Roman" w:hAnsi="Times New Roman" w:cs="Times New Roman"/>
          <w:szCs w:val="24"/>
          <w:shd w:val="clear" w:color="auto" w:fill="FFFFFF"/>
        </w:rPr>
        <w:t xml:space="preserve"> - дер. </w:t>
      </w:r>
      <w:proofErr w:type="spellStart"/>
      <w:r w:rsidR="007250DA" w:rsidRPr="00DB237E">
        <w:rPr>
          <w:rFonts w:ascii="Times New Roman" w:hAnsi="Times New Roman" w:cs="Times New Roman"/>
          <w:szCs w:val="24"/>
          <w:shd w:val="clear" w:color="auto" w:fill="FFFFFF"/>
        </w:rPr>
        <w:t>Лазарцево</w:t>
      </w:r>
      <w:proofErr w:type="spellEnd"/>
      <w:r w:rsidR="007250DA" w:rsidRPr="00DB237E">
        <w:rPr>
          <w:rFonts w:ascii="Times New Roman" w:hAnsi="Times New Roman" w:cs="Times New Roman"/>
          <w:szCs w:val="24"/>
          <w:shd w:val="clear" w:color="auto" w:fill="FFFFFF"/>
        </w:rPr>
        <w:t xml:space="preserve"> - дер. </w:t>
      </w:r>
      <w:proofErr w:type="spellStart"/>
      <w:r w:rsidR="007250DA" w:rsidRPr="00DB237E">
        <w:rPr>
          <w:rFonts w:ascii="Times New Roman" w:hAnsi="Times New Roman" w:cs="Times New Roman"/>
          <w:szCs w:val="24"/>
          <w:shd w:val="clear" w:color="auto" w:fill="FFFFFF"/>
        </w:rPr>
        <w:t>Артемьево</w:t>
      </w:r>
      <w:proofErr w:type="spellEnd"/>
      <w:r w:rsidR="007250DA" w:rsidRPr="00DB237E">
        <w:rPr>
          <w:rFonts w:ascii="Times New Roman" w:hAnsi="Times New Roman" w:cs="Times New Roman"/>
          <w:szCs w:val="24"/>
          <w:shd w:val="clear" w:color="auto" w:fill="FFFFFF"/>
        </w:rPr>
        <w:t xml:space="preserve"> Тутаевского МР</w:t>
      </w:r>
      <w:r w:rsidRPr="00DB237E">
        <w:rPr>
          <w:rFonts w:ascii="Times New Roman" w:hAnsi="Times New Roman" w:cs="Times New Roman"/>
          <w:szCs w:val="24"/>
          <w:shd w:val="clear" w:color="auto" w:fill="FFFFFF"/>
        </w:rPr>
        <w:t>»</w:t>
      </w:r>
      <w:r w:rsidR="00DB237E" w:rsidRPr="00DB237E">
        <w:rPr>
          <w:rFonts w:ascii="Times New Roman" w:hAnsi="Times New Roman" w:cs="Times New Roman"/>
          <w:szCs w:val="24"/>
          <w:shd w:val="clear" w:color="auto" w:fill="FFFFFF"/>
        </w:rPr>
        <w:t>. Данный объект</w:t>
      </w:r>
      <w:r w:rsidR="00593F35">
        <w:rPr>
          <w:rFonts w:ascii="Times New Roman" w:hAnsi="Times New Roman" w:cs="Times New Roman"/>
          <w:szCs w:val="24"/>
          <w:shd w:val="clear" w:color="auto" w:fill="FFFFFF"/>
        </w:rPr>
        <w:t xml:space="preserve">, проходящий через </w:t>
      </w:r>
      <w:r w:rsidR="00DB237E" w:rsidRPr="00DB237E">
        <w:rPr>
          <w:rFonts w:ascii="Times New Roman" w:hAnsi="Times New Roman" w:cs="Times New Roman"/>
          <w:szCs w:val="24"/>
          <w:shd w:val="clear" w:color="auto" w:fill="FFFFFF"/>
        </w:rPr>
        <w:t xml:space="preserve">д. </w:t>
      </w:r>
      <w:proofErr w:type="spellStart"/>
      <w:r w:rsidR="00DB237E" w:rsidRPr="00DB237E">
        <w:rPr>
          <w:rFonts w:ascii="Times New Roman" w:hAnsi="Times New Roman" w:cs="Times New Roman"/>
          <w:szCs w:val="24"/>
          <w:shd w:val="clear" w:color="auto" w:fill="FFFFFF"/>
        </w:rPr>
        <w:t>Есюки</w:t>
      </w:r>
      <w:proofErr w:type="spellEnd"/>
      <w:r w:rsidR="00DB237E" w:rsidRPr="00DB237E">
        <w:rPr>
          <w:rFonts w:ascii="Times New Roman" w:hAnsi="Times New Roman" w:cs="Times New Roman"/>
          <w:szCs w:val="24"/>
          <w:shd w:val="clear" w:color="auto" w:fill="FFFFFF"/>
        </w:rPr>
        <w:t xml:space="preserve">, дер. </w:t>
      </w:r>
      <w:proofErr w:type="spellStart"/>
      <w:r w:rsidR="00DB237E" w:rsidRPr="00DB237E">
        <w:rPr>
          <w:rFonts w:ascii="Times New Roman" w:hAnsi="Times New Roman" w:cs="Times New Roman"/>
          <w:szCs w:val="24"/>
          <w:shd w:val="clear" w:color="auto" w:fill="FFFFFF"/>
        </w:rPr>
        <w:t>Лыкошино</w:t>
      </w:r>
      <w:proofErr w:type="spellEnd"/>
      <w:r w:rsidR="00DB237E" w:rsidRPr="00DB237E">
        <w:rPr>
          <w:rFonts w:ascii="Times New Roman" w:hAnsi="Times New Roman" w:cs="Times New Roman"/>
          <w:szCs w:val="24"/>
          <w:shd w:val="clear" w:color="auto" w:fill="FFFFFF"/>
        </w:rPr>
        <w:t xml:space="preserve">, дер. </w:t>
      </w:r>
      <w:proofErr w:type="spellStart"/>
      <w:r w:rsidR="00DB237E" w:rsidRPr="00DB237E">
        <w:rPr>
          <w:rFonts w:ascii="Times New Roman" w:hAnsi="Times New Roman" w:cs="Times New Roman"/>
          <w:szCs w:val="24"/>
          <w:shd w:val="clear" w:color="auto" w:fill="FFFFFF"/>
        </w:rPr>
        <w:t>Лазарцево</w:t>
      </w:r>
      <w:proofErr w:type="spellEnd"/>
      <w:r w:rsidR="00DB237E" w:rsidRPr="00DB237E">
        <w:rPr>
          <w:rFonts w:ascii="Times New Roman" w:hAnsi="Times New Roman" w:cs="Times New Roman"/>
          <w:szCs w:val="24"/>
          <w:shd w:val="clear" w:color="auto" w:fill="FFFFFF"/>
        </w:rPr>
        <w:t xml:space="preserve">, дер. </w:t>
      </w:r>
      <w:proofErr w:type="spellStart"/>
      <w:r w:rsidR="00DB237E" w:rsidRPr="00DB237E">
        <w:rPr>
          <w:rFonts w:ascii="Times New Roman" w:hAnsi="Times New Roman" w:cs="Times New Roman"/>
          <w:szCs w:val="24"/>
          <w:shd w:val="clear" w:color="auto" w:fill="FFFFFF"/>
        </w:rPr>
        <w:t>Артемьево</w:t>
      </w:r>
      <w:proofErr w:type="spellEnd"/>
      <w:r w:rsidR="00593F35">
        <w:rPr>
          <w:rFonts w:ascii="Times New Roman" w:hAnsi="Times New Roman" w:cs="Times New Roman"/>
          <w:szCs w:val="24"/>
          <w:shd w:val="clear" w:color="auto" w:fill="FFFFFF"/>
        </w:rPr>
        <w:t>,</w:t>
      </w:r>
      <w:r w:rsidR="00593F35" w:rsidRPr="00593F35">
        <w:rPr>
          <w:rFonts w:ascii="Times New Roman" w:hAnsi="Times New Roman" w:cs="Times New Roman"/>
          <w:szCs w:val="24"/>
          <w:shd w:val="clear" w:color="auto" w:fill="FFFFFF"/>
        </w:rPr>
        <w:t xml:space="preserve"> </w:t>
      </w:r>
      <w:r w:rsidR="00593F35">
        <w:rPr>
          <w:rFonts w:ascii="Times New Roman" w:hAnsi="Times New Roman" w:cs="Times New Roman"/>
          <w:szCs w:val="24"/>
          <w:shd w:val="clear" w:color="auto" w:fill="FFFFFF"/>
        </w:rPr>
        <w:t>планируется протяженностью 4 км</w:t>
      </w:r>
      <w:r w:rsidR="009A1E75">
        <w:rPr>
          <w:rFonts w:ascii="Times New Roman" w:hAnsi="Times New Roman" w:cs="Times New Roman"/>
          <w:szCs w:val="24"/>
          <w:shd w:val="clear" w:color="auto" w:fill="FFFFFF"/>
        </w:rPr>
        <w:t xml:space="preserve">. </w:t>
      </w:r>
      <w:r w:rsidR="00593F35">
        <w:rPr>
          <w:rFonts w:ascii="Times New Roman" w:hAnsi="Times New Roman" w:cs="Times New Roman"/>
          <w:szCs w:val="24"/>
          <w:shd w:val="clear" w:color="auto" w:fill="FFFFFF"/>
        </w:rPr>
        <w:t>Строительство межпоселкового газопровода позволит обеспечить природным газом потребителей населенных пунктов.</w:t>
      </w:r>
      <w:r w:rsidR="009E5410">
        <w:rPr>
          <w:rFonts w:ascii="Times New Roman" w:hAnsi="Times New Roman" w:cs="Times New Roman"/>
          <w:szCs w:val="24"/>
          <w:shd w:val="clear" w:color="auto" w:fill="FFFFFF"/>
        </w:rPr>
        <w:t xml:space="preserve"> Данное мероприятие способствует развитию инженерной инфраструктуры, ориентированной на удовлетворение потребностей населения, а также повысит уровень жизни и условий проживания населения.</w:t>
      </w:r>
      <w:r w:rsidR="000F5782">
        <w:rPr>
          <w:rFonts w:ascii="Times New Roman" w:hAnsi="Times New Roman" w:cs="Times New Roman"/>
          <w:szCs w:val="24"/>
          <w:shd w:val="clear" w:color="auto" w:fill="FFFFFF"/>
        </w:rPr>
        <w:t xml:space="preserve"> </w:t>
      </w:r>
    </w:p>
    <w:p w:rsidR="00EA0665" w:rsidRDefault="001D12DD" w:rsidP="00EA0665">
      <w:pPr>
        <w:pStyle w:val="affff8"/>
        <w:spacing w:before="0" w:after="0"/>
        <w:ind w:firstLine="709"/>
        <w:rPr>
          <w:color w:val="000000"/>
          <w:shd w:val="clear" w:color="auto" w:fill="FFFFFF"/>
        </w:rPr>
      </w:pPr>
      <w:r w:rsidRPr="00F41619">
        <w:rPr>
          <w:szCs w:val="28"/>
        </w:rPr>
        <w:t>В соответствии с ч. 3 ст. 19 Федерального закона от 08.11.2007 г. № 257-ФЗ прокладка, перенос или переустройство инженерных коммуникаций, их эксплуатация в границах придорожных полос автомобильных дорог осуществляются владельцами таких инженерных коммуникаций или за их счет при наличии согласия в письменной форме владельца автомобильной дороги. Данное согласие должно содержать технические требования и условия, подлежащие обязательному исполнению владельцами таких инженерных коммуникаций при их прокладке, переустройстве, переносе, эксплуатации. Учитывая вышесказанное, объект расположен за границами</w:t>
      </w:r>
      <w:r w:rsidR="003F1B97" w:rsidRPr="00F41619">
        <w:rPr>
          <w:szCs w:val="28"/>
        </w:rPr>
        <w:t xml:space="preserve"> </w:t>
      </w:r>
      <w:r w:rsidRPr="00F41619">
        <w:rPr>
          <w:szCs w:val="28"/>
        </w:rPr>
        <w:t xml:space="preserve">придорожной  полосы и </w:t>
      </w:r>
      <w:r w:rsidR="003F1B97" w:rsidRPr="00F41619">
        <w:rPr>
          <w:szCs w:val="28"/>
        </w:rPr>
        <w:t>полос</w:t>
      </w:r>
      <w:r w:rsidRPr="00F41619">
        <w:rPr>
          <w:szCs w:val="28"/>
        </w:rPr>
        <w:t>ы</w:t>
      </w:r>
      <w:r w:rsidR="003F1B97" w:rsidRPr="00F41619">
        <w:rPr>
          <w:szCs w:val="28"/>
        </w:rPr>
        <w:t xml:space="preserve"> отвода региональной авто</w:t>
      </w:r>
      <w:r w:rsidR="00F55913" w:rsidRPr="00F41619">
        <w:rPr>
          <w:szCs w:val="28"/>
        </w:rPr>
        <w:t xml:space="preserve">мобильной </w:t>
      </w:r>
      <w:r w:rsidR="003F1B97" w:rsidRPr="00F41619">
        <w:rPr>
          <w:szCs w:val="28"/>
        </w:rPr>
        <w:t>дороги Ярославль – Рыбинск «Р-151»</w:t>
      </w:r>
      <w:r w:rsidR="00EA0665" w:rsidRPr="00F41619">
        <w:rPr>
          <w:szCs w:val="28"/>
        </w:rPr>
        <w:t xml:space="preserve">. </w:t>
      </w:r>
      <w:r w:rsidR="00EA0665" w:rsidRPr="00F41619">
        <w:rPr>
          <w:color w:val="000000"/>
          <w:shd w:val="clear" w:color="auto" w:fill="FFFFFF"/>
        </w:rPr>
        <w:t xml:space="preserve">Окончательное место размещения </w:t>
      </w:r>
      <w:r w:rsidR="003B6400" w:rsidRPr="00F41619">
        <w:rPr>
          <w:color w:val="000000"/>
          <w:shd w:val="clear" w:color="auto" w:fill="FFFFFF"/>
        </w:rPr>
        <w:t xml:space="preserve">объекта </w:t>
      </w:r>
      <w:r w:rsidR="00EA0665" w:rsidRPr="00F41619">
        <w:rPr>
          <w:color w:val="000000"/>
          <w:shd w:val="clear" w:color="auto" w:fill="FFFFFF"/>
        </w:rPr>
        <w:t>буд</w:t>
      </w:r>
      <w:r w:rsidR="003B6400" w:rsidRPr="00F41619">
        <w:rPr>
          <w:color w:val="000000"/>
          <w:shd w:val="clear" w:color="auto" w:fill="FFFFFF"/>
        </w:rPr>
        <w:t>е</w:t>
      </w:r>
      <w:r w:rsidR="00EA0665" w:rsidRPr="00F41619">
        <w:rPr>
          <w:color w:val="000000"/>
          <w:shd w:val="clear" w:color="auto" w:fill="FFFFFF"/>
        </w:rPr>
        <w:t>т определен</w:t>
      </w:r>
      <w:r w:rsidR="003B6400" w:rsidRPr="00F41619">
        <w:rPr>
          <w:color w:val="000000"/>
          <w:shd w:val="clear" w:color="auto" w:fill="FFFFFF"/>
        </w:rPr>
        <w:t>о</w:t>
      </w:r>
      <w:r w:rsidR="00EA0665" w:rsidRPr="00F41619">
        <w:rPr>
          <w:color w:val="000000"/>
          <w:shd w:val="clear" w:color="auto" w:fill="FFFFFF"/>
        </w:rPr>
        <w:t xml:space="preserve"> при разработке соответствующей проектной документации с учетом обеспечения условий безопасности, охранных зон существующих и планируемых к размещению инженерных коммуникаций.</w:t>
      </w:r>
    </w:p>
    <w:p w:rsidR="004B5A2B" w:rsidRDefault="00BA5201" w:rsidP="006851AA">
      <w:pPr>
        <w:pStyle w:val="affffc"/>
        <w:spacing w:before="0" w:beforeAutospacing="0" w:after="0" w:afterAutospacing="0"/>
        <w:ind w:firstLine="567"/>
        <w:jc w:val="both"/>
      </w:pPr>
      <w:r>
        <w:rPr>
          <w:shd w:val="clear" w:color="auto" w:fill="FFFFFF"/>
        </w:rPr>
        <w:t>Для объекта</w:t>
      </w:r>
      <w:r w:rsidR="003A614C">
        <w:rPr>
          <w:shd w:val="clear" w:color="auto" w:fill="FFFFFF"/>
        </w:rPr>
        <w:t xml:space="preserve"> «</w:t>
      </w:r>
      <w:r w:rsidR="003A614C" w:rsidRPr="00DB237E">
        <w:rPr>
          <w:shd w:val="clear" w:color="auto" w:fill="FFFFFF"/>
        </w:rPr>
        <w:t xml:space="preserve">Газопровод межпоселковый дер. </w:t>
      </w:r>
      <w:proofErr w:type="spellStart"/>
      <w:r w:rsidR="003A614C" w:rsidRPr="00DB237E">
        <w:rPr>
          <w:shd w:val="clear" w:color="auto" w:fill="FFFFFF"/>
        </w:rPr>
        <w:t>Есюки</w:t>
      </w:r>
      <w:proofErr w:type="spellEnd"/>
      <w:r w:rsidR="003A614C" w:rsidRPr="00DB237E">
        <w:rPr>
          <w:shd w:val="clear" w:color="auto" w:fill="FFFFFF"/>
        </w:rPr>
        <w:t xml:space="preserve"> - дер. </w:t>
      </w:r>
      <w:proofErr w:type="spellStart"/>
      <w:r w:rsidR="003A614C" w:rsidRPr="00DB237E">
        <w:rPr>
          <w:shd w:val="clear" w:color="auto" w:fill="FFFFFF"/>
        </w:rPr>
        <w:t>Лыкошино</w:t>
      </w:r>
      <w:proofErr w:type="spellEnd"/>
      <w:r w:rsidR="003A614C" w:rsidRPr="00DB237E">
        <w:rPr>
          <w:shd w:val="clear" w:color="auto" w:fill="FFFFFF"/>
        </w:rPr>
        <w:t xml:space="preserve"> - дер. </w:t>
      </w:r>
      <w:proofErr w:type="spellStart"/>
      <w:r w:rsidR="003A614C" w:rsidRPr="00DB237E">
        <w:rPr>
          <w:shd w:val="clear" w:color="auto" w:fill="FFFFFF"/>
        </w:rPr>
        <w:t>Лазарцево</w:t>
      </w:r>
      <w:proofErr w:type="spellEnd"/>
      <w:r w:rsidR="003A614C" w:rsidRPr="00DB237E">
        <w:rPr>
          <w:shd w:val="clear" w:color="auto" w:fill="FFFFFF"/>
        </w:rPr>
        <w:t xml:space="preserve"> - дер. </w:t>
      </w:r>
      <w:proofErr w:type="spellStart"/>
      <w:r w:rsidR="003A614C" w:rsidRPr="00DB237E">
        <w:rPr>
          <w:shd w:val="clear" w:color="auto" w:fill="FFFFFF"/>
        </w:rPr>
        <w:t>Артемьево</w:t>
      </w:r>
      <w:proofErr w:type="spellEnd"/>
      <w:r w:rsidR="003A614C" w:rsidRPr="00DB237E">
        <w:rPr>
          <w:shd w:val="clear" w:color="auto" w:fill="FFFFFF"/>
        </w:rPr>
        <w:t xml:space="preserve"> Тутаевского МР</w:t>
      </w:r>
      <w:r w:rsidR="003A614C">
        <w:rPr>
          <w:shd w:val="clear" w:color="auto" w:fill="FFFFFF"/>
        </w:rPr>
        <w:t>»</w:t>
      </w:r>
      <w:r w:rsidR="000F5782" w:rsidRPr="00BA5201">
        <w:rPr>
          <w:shd w:val="clear" w:color="auto" w:fill="FFFFFF"/>
        </w:rPr>
        <w:t xml:space="preserve"> </w:t>
      </w:r>
      <w:r>
        <w:rPr>
          <w:shd w:val="clear" w:color="auto" w:fill="FFFFFF"/>
        </w:rPr>
        <w:t>устанавливается</w:t>
      </w:r>
      <w:r w:rsidR="000F5782" w:rsidRPr="00BA5201">
        <w:rPr>
          <w:shd w:val="clear" w:color="auto" w:fill="FFFFFF"/>
        </w:rPr>
        <w:t xml:space="preserve"> </w:t>
      </w:r>
      <w:r w:rsidR="000F5782" w:rsidRPr="00BA5201">
        <w:t>охранн</w:t>
      </w:r>
      <w:r>
        <w:t>ая</w:t>
      </w:r>
      <w:r w:rsidR="000F5782" w:rsidRPr="00BA5201">
        <w:t xml:space="preserve"> зон</w:t>
      </w:r>
      <w:r>
        <w:t>а</w:t>
      </w:r>
      <w:r w:rsidR="000F5782" w:rsidRPr="00BA5201">
        <w:t xml:space="preserve"> трубопроводов (газопроводов, нефтепроводов и нефтепродуктопроводов, </w:t>
      </w:r>
      <w:proofErr w:type="spellStart"/>
      <w:r w:rsidR="000F5782" w:rsidRPr="00BA5201">
        <w:t>аммиакопроводов</w:t>
      </w:r>
      <w:proofErr w:type="spellEnd"/>
      <w:r w:rsidR="000F5782" w:rsidRPr="00BA5201">
        <w:t>).</w:t>
      </w:r>
    </w:p>
    <w:p w:rsidR="00CD57A5" w:rsidRDefault="006851AA" w:rsidP="006851AA">
      <w:pPr>
        <w:pStyle w:val="affffc"/>
        <w:shd w:val="clear" w:color="auto" w:fill="FFFFFF"/>
        <w:spacing w:before="0" w:beforeAutospacing="0" w:after="0" w:afterAutospacing="0"/>
        <w:ind w:firstLine="540"/>
        <w:jc w:val="both"/>
      </w:pPr>
      <w:r w:rsidRPr="006851AA">
        <w:t>Действие градостроительного регламента не распространяется на земельные участки</w:t>
      </w:r>
      <w:r w:rsidR="00DE6DBD">
        <w:t>,</w:t>
      </w:r>
      <w:r w:rsidRPr="006851AA">
        <w:t xml:space="preserve"> предназначенные для размещения линейных объектов и (или) занятые линейными объектами, поэтому ф</w:t>
      </w:r>
      <w:r w:rsidR="00CD57A5" w:rsidRPr="006851AA">
        <w:t xml:space="preserve">ункциональная зона для </w:t>
      </w:r>
      <w:r w:rsidRPr="006851AA">
        <w:t>данного</w:t>
      </w:r>
      <w:r w:rsidR="00CD57A5" w:rsidRPr="006851AA">
        <w:t xml:space="preserve"> объект</w:t>
      </w:r>
      <w:r w:rsidRPr="006851AA">
        <w:t>а</w:t>
      </w:r>
      <w:r w:rsidR="00CD57A5" w:rsidRPr="006851AA">
        <w:t xml:space="preserve"> не устан</w:t>
      </w:r>
      <w:r>
        <w:t>о</w:t>
      </w:r>
      <w:r w:rsidR="00CD57A5" w:rsidRPr="006851AA">
        <w:t>вл</w:t>
      </w:r>
      <w:r w:rsidRPr="006851AA">
        <w:t>ена.</w:t>
      </w:r>
    </w:p>
    <w:p w:rsidR="00597D3D" w:rsidRDefault="00597D3D" w:rsidP="00597D3D">
      <w:pPr>
        <w:pStyle w:val="affff4"/>
        <w:numPr>
          <w:ilvl w:val="0"/>
          <w:numId w:val="13"/>
        </w:numPr>
        <w:tabs>
          <w:tab w:val="left" w:pos="0"/>
        </w:tabs>
        <w:ind w:left="0" w:firstLine="567"/>
        <w:rPr>
          <w:rFonts w:ascii="Times New Roman" w:hAnsi="Times New Roman" w:cs="Times New Roman"/>
          <w:szCs w:val="24"/>
          <w:shd w:val="clear" w:color="auto" w:fill="FFFFFF"/>
        </w:rPr>
      </w:pPr>
      <w:r w:rsidRPr="00DE6DBD">
        <w:rPr>
          <w:rFonts w:ascii="Times New Roman" w:hAnsi="Times New Roman" w:cs="Times New Roman"/>
          <w:szCs w:val="24"/>
          <w:shd w:val="clear" w:color="auto" w:fill="FFFFFF"/>
        </w:rPr>
        <w:t xml:space="preserve">Линейный объект </w:t>
      </w:r>
      <w:r w:rsidR="00E50288" w:rsidRPr="00DE6DBD">
        <w:rPr>
          <w:rFonts w:ascii="Times New Roman" w:hAnsi="Times New Roman" w:cs="Times New Roman"/>
          <w:szCs w:val="24"/>
          <w:shd w:val="clear" w:color="auto" w:fill="FFFFFF"/>
        </w:rPr>
        <w:t>«</w:t>
      </w:r>
      <w:r w:rsidR="007250DA" w:rsidRPr="00DE6DBD">
        <w:rPr>
          <w:rFonts w:ascii="Times New Roman" w:hAnsi="Times New Roman" w:cs="Times New Roman"/>
          <w:szCs w:val="24"/>
          <w:shd w:val="clear" w:color="auto" w:fill="FFFFFF"/>
        </w:rPr>
        <w:t xml:space="preserve">Распределительный газопровод в дер. </w:t>
      </w:r>
      <w:proofErr w:type="spellStart"/>
      <w:r w:rsidR="007250DA" w:rsidRPr="00DE6DBD">
        <w:rPr>
          <w:rFonts w:ascii="Times New Roman" w:hAnsi="Times New Roman" w:cs="Times New Roman"/>
          <w:szCs w:val="24"/>
          <w:shd w:val="clear" w:color="auto" w:fill="FFFFFF"/>
        </w:rPr>
        <w:t>Есюки</w:t>
      </w:r>
      <w:proofErr w:type="spellEnd"/>
      <w:r w:rsidR="007250DA" w:rsidRPr="00DE6DBD">
        <w:rPr>
          <w:rFonts w:ascii="Times New Roman" w:hAnsi="Times New Roman" w:cs="Times New Roman"/>
          <w:szCs w:val="24"/>
          <w:shd w:val="clear" w:color="auto" w:fill="FFFFFF"/>
        </w:rPr>
        <w:t xml:space="preserve"> Тутаевского МР</w:t>
      </w:r>
      <w:r w:rsidR="00E50288" w:rsidRPr="00DE6DBD">
        <w:rPr>
          <w:rFonts w:ascii="Times New Roman" w:hAnsi="Times New Roman" w:cs="Times New Roman"/>
          <w:szCs w:val="24"/>
          <w:shd w:val="clear" w:color="auto" w:fill="FFFFFF"/>
        </w:rPr>
        <w:t>»</w:t>
      </w:r>
      <w:r w:rsidRPr="00DE6DBD">
        <w:rPr>
          <w:rFonts w:ascii="Times New Roman" w:hAnsi="Times New Roman" w:cs="Times New Roman"/>
          <w:szCs w:val="24"/>
          <w:shd w:val="clear" w:color="auto" w:fill="FFFFFF"/>
        </w:rPr>
        <w:t>.</w:t>
      </w:r>
      <w:r w:rsidRPr="00597D3D">
        <w:rPr>
          <w:rFonts w:ascii="Times New Roman" w:hAnsi="Times New Roman" w:cs="Times New Roman"/>
          <w:szCs w:val="24"/>
          <w:shd w:val="clear" w:color="auto" w:fill="FFFFFF"/>
        </w:rPr>
        <w:t xml:space="preserve"> </w:t>
      </w:r>
      <w:r w:rsidRPr="00DB237E">
        <w:rPr>
          <w:rFonts w:ascii="Times New Roman" w:hAnsi="Times New Roman" w:cs="Times New Roman"/>
          <w:szCs w:val="24"/>
          <w:shd w:val="clear" w:color="auto" w:fill="FFFFFF"/>
        </w:rPr>
        <w:t>Данный объект</w:t>
      </w:r>
      <w:r>
        <w:rPr>
          <w:rFonts w:ascii="Times New Roman" w:hAnsi="Times New Roman" w:cs="Times New Roman"/>
          <w:szCs w:val="24"/>
          <w:shd w:val="clear" w:color="auto" w:fill="FFFFFF"/>
        </w:rPr>
        <w:t xml:space="preserve">, проходящий в </w:t>
      </w:r>
      <w:r w:rsidRPr="00DB237E">
        <w:rPr>
          <w:rFonts w:ascii="Times New Roman" w:hAnsi="Times New Roman" w:cs="Times New Roman"/>
          <w:szCs w:val="24"/>
          <w:shd w:val="clear" w:color="auto" w:fill="FFFFFF"/>
        </w:rPr>
        <w:t xml:space="preserve">д. </w:t>
      </w:r>
      <w:proofErr w:type="spellStart"/>
      <w:r w:rsidRPr="00DB237E">
        <w:rPr>
          <w:rFonts w:ascii="Times New Roman" w:hAnsi="Times New Roman" w:cs="Times New Roman"/>
          <w:szCs w:val="24"/>
          <w:shd w:val="clear" w:color="auto" w:fill="FFFFFF"/>
        </w:rPr>
        <w:t>Есюки</w:t>
      </w:r>
      <w:proofErr w:type="spellEnd"/>
      <w:r>
        <w:rPr>
          <w:rFonts w:ascii="Times New Roman" w:hAnsi="Times New Roman" w:cs="Times New Roman"/>
          <w:szCs w:val="24"/>
          <w:shd w:val="clear" w:color="auto" w:fill="FFFFFF"/>
        </w:rPr>
        <w:t>,</w:t>
      </w:r>
      <w:r w:rsidRPr="00593F35">
        <w:rPr>
          <w:rFonts w:ascii="Times New Roman" w:hAnsi="Times New Roman" w:cs="Times New Roman"/>
          <w:szCs w:val="24"/>
          <w:shd w:val="clear" w:color="auto" w:fill="FFFFFF"/>
        </w:rPr>
        <w:t xml:space="preserve"> </w:t>
      </w:r>
      <w:r>
        <w:rPr>
          <w:rFonts w:ascii="Times New Roman" w:hAnsi="Times New Roman" w:cs="Times New Roman"/>
          <w:szCs w:val="24"/>
          <w:shd w:val="clear" w:color="auto" w:fill="FFFFFF"/>
        </w:rPr>
        <w:t>планируется протяженностью 0,3 км. Строительство газопровода позволит обеспечить природным газом потребителей населенн</w:t>
      </w:r>
      <w:r w:rsidR="00702379">
        <w:rPr>
          <w:rFonts w:ascii="Times New Roman" w:hAnsi="Times New Roman" w:cs="Times New Roman"/>
          <w:szCs w:val="24"/>
          <w:shd w:val="clear" w:color="auto" w:fill="FFFFFF"/>
        </w:rPr>
        <w:t>ого</w:t>
      </w:r>
      <w:r>
        <w:rPr>
          <w:rFonts w:ascii="Times New Roman" w:hAnsi="Times New Roman" w:cs="Times New Roman"/>
          <w:szCs w:val="24"/>
          <w:shd w:val="clear" w:color="auto" w:fill="FFFFFF"/>
        </w:rPr>
        <w:t xml:space="preserve"> пункт</w:t>
      </w:r>
      <w:r w:rsidR="00702379">
        <w:rPr>
          <w:rFonts w:ascii="Times New Roman" w:hAnsi="Times New Roman" w:cs="Times New Roman"/>
          <w:szCs w:val="24"/>
          <w:shd w:val="clear" w:color="auto" w:fill="FFFFFF"/>
        </w:rPr>
        <w:t>а</w:t>
      </w:r>
      <w:r>
        <w:rPr>
          <w:rFonts w:ascii="Times New Roman" w:hAnsi="Times New Roman" w:cs="Times New Roman"/>
          <w:szCs w:val="24"/>
          <w:shd w:val="clear" w:color="auto" w:fill="FFFFFF"/>
        </w:rPr>
        <w:t xml:space="preserve">. Данное мероприятие способствует развитию инженерной инфраструктуры, ориентированной на удовлетворение потребностей населения, а также повысит уровень жизни и условий проживания населения. </w:t>
      </w:r>
    </w:p>
    <w:p w:rsidR="00597D3D" w:rsidRDefault="00597D3D" w:rsidP="00597D3D">
      <w:pPr>
        <w:pStyle w:val="affffc"/>
        <w:spacing w:before="0" w:beforeAutospacing="0" w:after="0" w:afterAutospacing="0" w:line="225" w:lineRule="atLeast"/>
        <w:ind w:firstLine="567"/>
        <w:jc w:val="both"/>
      </w:pPr>
      <w:r w:rsidRPr="00BA5201">
        <w:t xml:space="preserve">Газораспределительные сети должны обеспечивать безопасность и энергетическую эффективность транспортирования природного газа с параметрами по давлению и расходу, </w:t>
      </w:r>
      <w:r w:rsidRPr="00BA5201">
        <w:lastRenderedPageBreak/>
        <w:t>определенными проектной документацией и условиями эксплуатации.</w:t>
      </w:r>
      <w:r>
        <w:t xml:space="preserve"> </w:t>
      </w:r>
      <w:r w:rsidRPr="00BA5201">
        <w:t xml:space="preserve">Проектирование, строительство, реконструкция, монтаж, эксплуатация, консервация и ликвидация сетей газораспределения и </w:t>
      </w:r>
      <w:proofErr w:type="spellStart"/>
      <w:r w:rsidRPr="00BA5201">
        <w:t>газопотребления</w:t>
      </w:r>
      <w:proofErr w:type="spellEnd"/>
      <w:r w:rsidRPr="00BA5201">
        <w:t xml:space="preserve"> должны осуществляться с учетом особенностей, связанных с рельефом местности, геологическим строением грунта, гидрогеологическим режимом, сейсмическими условиями и наличием подземных горных разработок.</w:t>
      </w:r>
    </w:p>
    <w:p w:rsidR="003D00E4" w:rsidRDefault="003D00E4" w:rsidP="003D00E4">
      <w:pPr>
        <w:pStyle w:val="affff8"/>
        <w:spacing w:before="0" w:after="0"/>
        <w:ind w:firstLine="709"/>
        <w:rPr>
          <w:color w:val="000000"/>
          <w:shd w:val="clear" w:color="auto" w:fill="FFFFFF"/>
        </w:rPr>
      </w:pPr>
      <w:r w:rsidRPr="00F41619">
        <w:rPr>
          <w:color w:val="000000"/>
          <w:shd w:val="clear" w:color="auto" w:fill="FFFFFF"/>
        </w:rPr>
        <w:t>Окончательное место размещения объекта будет определено при разработке соответствующей проектной документации с учетом обеспечения условий безопасности, охранных зон существующих и планируемых к размещению инженерных коммуникаций.</w:t>
      </w:r>
    </w:p>
    <w:p w:rsidR="00597D3D" w:rsidRDefault="00597D3D" w:rsidP="00597D3D">
      <w:pPr>
        <w:pStyle w:val="affffc"/>
        <w:spacing w:before="0" w:beforeAutospacing="0" w:after="0" w:afterAutospacing="0" w:line="225" w:lineRule="atLeast"/>
        <w:ind w:firstLine="567"/>
        <w:jc w:val="both"/>
      </w:pPr>
      <w:r>
        <w:rPr>
          <w:shd w:val="clear" w:color="auto" w:fill="FFFFFF"/>
        </w:rPr>
        <w:t xml:space="preserve">Для объекта </w:t>
      </w:r>
      <w:r w:rsidR="00702379" w:rsidRPr="00DE6DBD">
        <w:rPr>
          <w:shd w:val="clear" w:color="auto" w:fill="FFFFFF"/>
        </w:rPr>
        <w:t xml:space="preserve">«Распределительный газопровод в дер. </w:t>
      </w:r>
      <w:proofErr w:type="spellStart"/>
      <w:r w:rsidR="00702379" w:rsidRPr="00DE6DBD">
        <w:rPr>
          <w:shd w:val="clear" w:color="auto" w:fill="FFFFFF"/>
        </w:rPr>
        <w:t>Есюки</w:t>
      </w:r>
      <w:proofErr w:type="spellEnd"/>
      <w:r w:rsidR="00702379" w:rsidRPr="00DE6DBD">
        <w:rPr>
          <w:shd w:val="clear" w:color="auto" w:fill="FFFFFF"/>
        </w:rPr>
        <w:t xml:space="preserve"> Тутаевского МР»</w:t>
      </w:r>
      <w:r w:rsidR="00702379">
        <w:rPr>
          <w:shd w:val="clear" w:color="auto" w:fill="FFFFFF"/>
        </w:rPr>
        <w:t xml:space="preserve"> </w:t>
      </w:r>
      <w:r>
        <w:rPr>
          <w:shd w:val="clear" w:color="auto" w:fill="FFFFFF"/>
        </w:rPr>
        <w:t>устанавливается</w:t>
      </w:r>
      <w:r w:rsidRPr="00BA5201">
        <w:rPr>
          <w:shd w:val="clear" w:color="auto" w:fill="FFFFFF"/>
        </w:rPr>
        <w:t xml:space="preserve"> </w:t>
      </w:r>
      <w:r w:rsidRPr="00BA5201">
        <w:t>охранн</w:t>
      </w:r>
      <w:r>
        <w:t>ая</w:t>
      </w:r>
      <w:r w:rsidRPr="00BA5201">
        <w:t xml:space="preserve"> зон</w:t>
      </w:r>
      <w:r>
        <w:t>а</w:t>
      </w:r>
      <w:r w:rsidRPr="00BA5201">
        <w:t xml:space="preserve"> трубопроводов (газопроводов, нефтепроводов и нефтепродуктопроводов, </w:t>
      </w:r>
      <w:proofErr w:type="spellStart"/>
      <w:r w:rsidRPr="00BA5201">
        <w:t>аммиакопроводов</w:t>
      </w:r>
      <w:proofErr w:type="spellEnd"/>
      <w:r w:rsidRPr="00BA5201">
        <w:t>).</w:t>
      </w:r>
    </w:p>
    <w:p w:rsidR="00DE6DBD" w:rsidRDefault="00DE6DBD" w:rsidP="00DE6DBD">
      <w:pPr>
        <w:pStyle w:val="affffc"/>
        <w:shd w:val="clear" w:color="auto" w:fill="FFFFFF"/>
        <w:spacing w:before="0" w:beforeAutospacing="0" w:after="0" w:afterAutospacing="0"/>
        <w:ind w:firstLine="540"/>
        <w:jc w:val="both"/>
      </w:pPr>
      <w:r w:rsidRPr="006851AA">
        <w:t>Действие градостроительного регламента не распространяется на земельные участки</w:t>
      </w:r>
      <w:r>
        <w:t>,</w:t>
      </w:r>
      <w:r w:rsidRPr="006851AA">
        <w:t xml:space="preserve"> предназначенные для размещения линейных объектов и (или) занятые линейными объектами, поэтому функциональная зона для данного объекта не устан</w:t>
      </w:r>
      <w:r>
        <w:t>о</w:t>
      </w:r>
      <w:r w:rsidRPr="006851AA">
        <w:t>влена.</w:t>
      </w:r>
    </w:p>
    <w:p w:rsidR="003804A6" w:rsidRPr="003804A6" w:rsidRDefault="003804A6" w:rsidP="003804A6">
      <w:pPr>
        <w:pStyle w:val="affff4"/>
        <w:numPr>
          <w:ilvl w:val="0"/>
          <w:numId w:val="13"/>
        </w:numPr>
        <w:tabs>
          <w:tab w:val="left" w:pos="0"/>
        </w:tabs>
        <w:ind w:left="0" w:firstLine="567"/>
        <w:rPr>
          <w:rFonts w:ascii="Times New Roman" w:hAnsi="Times New Roman" w:cs="Times New Roman"/>
          <w:shd w:val="clear" w:color="auto" w:fill="FFFFFF"/>
        </w:rPr>
      </w:pPr>
      <w:r w:rsidRPr="003804A6">
        <w:rPr>
          <w:rFonts w:ascii="Times New Roman" w:hAnsi="Times New Roman" w:cs="Times New Roman"/>
          <w:shd w:val="clear" w:color="auto" w:fill="FFFFFF"/>
        </w:rPr>
        <w:t xml:space="preserve">Линейный объект </w:t>
      </w:r>
      <w:r w:rsidRPr="00E025EE">
        <w:rPr>
          <w:rFonts w:ascii="Times New Roman" w:hAnsi="Times New Roman" w:cs="Times New Roman"/>
          <w:shd w:val="clear" w:color="auto" w:fill="FFFFFF"/>
        </w:rPr>
        <w:t xml:space="preserve">«Распределительный газопровод в дер. </w:t>
      </w:r>
      <w:proofErr w:type="spellStart"/>
      <w:r w:rsidRPr="00E025EE">
        <w:rPr>
          <w:rFonts w:ascii="Times New Roman" w:hAnsi="Times New Roman" w:cs="Times New Roman"/>
          <w:shd w:val="clear" w:color="auto" w:fill="FFFFFF"/>
        </w:rPr>
        <w:t>Лыкошино</w:t>
      </w:r>
      <w:proofErr w:type="spellEnd"/>
      <w:r w:rsidRPr="00E025EE">
        <w:rPr>
          <w:rFonts w:ascii="Times New Roman" w:hAnsi="Times New Roman" w:cs="Times New Roman"/>
          <w:shd w:val="clear" w:color="auto" w:fill="FFFFFF"/>
        </w:rPr>
        <w:t xml:space="preserve"> Тутаевского МР».</w:t>
      </w:r>
      <w:r w:rsidRPr="003804A6">
        <w:rPr>
          <w:rFonts w:ascii="Times New Roman" w:hAnsi="Times New Roman" w:cs="Times New Roman"/>
          <w:shd w:val="clear" w:color="auto" w:fill="FFFFFF"/>
        </w:rPr>
        <w:t xml:space="preserve"> Данный объект, проходящий в д. </w:t>
      </w:r>
      <w:proofErr w:type="spellStart"/>
      <w:r>
        <w:rPr>
          <w:rFonts w:ascii="Times New Roman" w:hAnsi="Times New Roman" w:cs="Times New Roman"/>
          <w:shd w:val="clear" w:color="auto" w:fill="FFFFFF"/>
        </w:rPr>
        <w:t>Лыкошино</w:t>
      </w:r>
      <w:proofErr w:type="spellEnd"/>
      <w:r w:rsidRPr="003804A6">
        <w:rPr>
          <w:rFonts w:ascii="Times New Roman" w:hAnsi="Times New Roman" w:cs="Times New Roman"/>
          <w:shd w:val="clear" w:color="auto" w:fill="FFFFFF"/>
        </w:rPr>
        <w:t xml:space="preserve">, планируется протяженностью 0,3 км. Строительство газопровода позволит обеспечить природным газом потребителей населенного пункта. Данное мероприятие способствует развитию инженерной инфраструктуры, ориентированной на удовлетворение потребностей населения, а также повысит уровень жизни и условий проживания населения. </w:t>
      </w:r>
    </w:p>
    <w:p w:rsidR="003804A6" w:rsidRPr="00BA5201" w:rsidRDefault="003804A6" w:rsidP="003804A6">
      <w:pPr>
        <w:pStyle w:val="affffc"/>
        <w:spacing w:before="0" w:beforeAutospacing="0" w:after="0" w:afterAutospacing="0" w:line="225" w:lineRule="atLeast"/>
        <w:ind w:firstLine="567"/>
        <w:jc w:val="both"/>
      </w:pPr>
      <w:r w:rsidRPr="00BA5201">
        <w:t>Газораспределительные сети должны обеспечивать безопасность и энергетическую эффективность транспортирования природного газа с параметрами по давлению и расходу, определенными проектной документацией и условиями эксплуатации.</w:t>
      </w:r>
      <w:r>
        <w:t xml:space="preserve"> </w:t>
      </w:r>
      <w:r w:rsidRPr="00BA5201">
        <w:t xml:space="preserve">Проектирование, строительство, реконструкция, монтаж, эксплуатация, консервация и ликвидация сетей газораспределения и </w:t>
      </w:r>
      <w:proofErr w:type="spellStart"/>
      <w:r w:rsidRPr="00BA5201">
        <w:t>газопотребления</w:t>
      </w:r>
      <w:proofErr w:type="spellEnd"/>
      <w:r w:rsidRPr="00BA5201">
        <w:t xml:space="preserve"> должны осуществляться с учетом особенностей, связанных с рельефом местности, геологическим строением грунта, гидрогеологическим режимом, сейсмическими условиями и наличием подземных горных разработок.</w:t>
      </w:r>
    </w:p>
    <w:p w:rsidR="003D00E4" w:rsidRDefault="003D00E4" w:rsidP="003D00E4">
      <w:pPr>
        <w:pStyle w:val="affff8"/>
        <w:spacing w:before="0" w:after="0"/>
        <w:ind w:firstLine="709"/>
        <w:rPr>
          <w:color w:val="000000"/>
          <w:shd w:val="clear" w:color="auto" w:fill="FFFFFF"/>
        </w:rPr>
      </w:pPr>
      <w:r w:rsidRPr="00F41619">
        <w:rPr>
          <w:color w:val="000000"/>
          <w:shd w:val="clear" w:color="auto" w:fill="FFFFFF"/>
        </w:rPr>
        <w:t>Окончательное место размещения объекта будет определено при разработке соответствующей проектной документации с учетом обеспечения условий безопасности, охранных зон существующих и планируемых к размещению инженерных коммуникаций.</w:t>
      </w:r>
    </w:p>
    <w:p w:rsidR="003804A6" w:rsidRDefault="003804A6" w:rsidP="003804A6">
      <w:pPr>
        <w:pStyle w:val="affffc"/>
        <w:spacing w:before="0" w:beforeAutospacing="0" w:after="0" w:afterAutospacing="0" w:line="225" w:lineRule="atLeast"/>
        <w:ind w:firstLine="567"/>
        <w:jc w:val="both"/>
      </w:pPr>
      <w:r>
        <w:rPr>
          <w:shd w:val="clear" w:color="auto" w:fill="FFFFFF"/>
        </w:rPr>
        <w:t xml:space="preserve">Для объекта </w:t>
      </w:r>
      <w:r w:rsidR="00E025EE" w:rsidRPr="00E025EE">
        <w:rPr>
          <w:shd w:val="clear" w:color="auto" w:fill="FFFFFF"/>
        </w:rPr>
        <w:t xml:space="preserve">«Распределительный газопровод в дер. </w:t>
      </w:r>
      <w:proofErr w:type="spellStart"/>
      <w:r w:rsidR="00E025EE" w:rsidRPr="00E025EE">
        <w:rPr>
          <w:shd w:val="clear" w:color="auto" w:fill="FFFFFF"/>
        </w:rPr>
        <w:t>Лыкошино</w:t>
      </w:r>
      <w:proofErr w:type="spellEnd"/>
      <w:r w:rsidR="00E025EE" w:rsidRPr="00E025EE">
        <w:rPr>
          <w:shd w:val="clear" w:color="auto" w:fill="FFFFFF"/>
        </w:rPr>
        <w:t xml:space="preserve"> Тутаевского МР»</w:t>
      </w:r>
      <w:r w:rsidR="00E025EE">
        <w:rPr>
          <w:shd w:val="clear" w:color="auto" w:fill="FFFFFF"/>
        </w:rPr>
        <w:t xml:space="preserve"> </w:t>
      </w:r>
      <w:r>
        <w:rPr>
          <w:shd w:val="clear" w:color="auto" w:fill="FFFFFF"/>
        </w:rPr>
        <w:t>устанавливается</w:t>
      </w:r>
      <w:r w:rsidRPr="00BA5201">
        <w:rPr>
          <w:shd w:val="clear" w:color="auto" w:fill="FFFFFF"/>
        </w:rPr>
        <w:t xml:space="preserve"> </w:t>
      </w:r>
      <w:r w:rsidRPr="00BA5201">
        <w:t>охранн</w:t>
      </w:r>
      <w:r>
        <w:t>ая</w:t>
      </w:r>
      <w:r w:rsidRPr="00BA5201">
        <w:t xml:space="preserve"> зон</w:t>
      </w:r>
      <w:r>
        <w:t>а</w:t>
      </w:r>
      <w:r w:rsidRPr="00BA5201">
        <w:t xml:space="preserve"> трубопроводов (газопроводов, нефтепроводов и нефтепродуктопроводов, </w:t>
      </w:r>
      <w:proofErr w:type="spellStart"/>
      <w:r w:rsidRPr="00BA5201">
        <w:t>аммиакопроводов</w:t>
      </w:r>
      <w:proofErr w:type="spellEnd"/>
      <w:r w:rsidRPr="00BA5201">
        <w:t>).</w:t>
      </w:r>
    </w:p>
    <w:p w:rsidR="007250DA" w:rsidRDefault="003804A6" w:rsidP="003804A6">
      <w:pPr>
        <w:pStyle w:val="affffc"/>
        <w:shd w:val="clear" w:color="auto" w:fill="FFFFFF"/>
        <w:spacing w:before="0" w:beforeAutospacing="0" w:after="0" w:afterAutospacing="0"/>
        <w:ind w:firstLine="540"/>
        <w:jc w:val="both"/>
      </w:pPr>
      <w:r w:rsidRPr="006851AA">
        <w:t>Действие градостроительного регламента не распространяется на земельные участки</w:t>
      </w:r>
      <w:r>
        <w:t>,</w:t>
      </w:r>
      <w:r w:rsidRPr="006851AA">
        <w:t xml:space="preserve"> предназначенные для размещения линейных объектов и (или) занятые линейными объектами, поэтому функциональная зона для данного объекта не устан</w:t>
      </w:r>
      <w:r>
        <w:t>о</w:t>
      </w:r>
      <w:r w:rsidRPr="006851AA">
        <w:t>влена.</w:t>
      </w:r>
    </w:p>
    <w:p w:rsidR="00E025EE" w:rsidRPr="00E025EE" w:rsidRDefault="00E025EE" w:rsidP="00E025EE">
      <w:pPr>
        <w:pStyle w:val="affff4"/>
        <w:numPr>
          <w:ilvl w:val="0"/>
          <w:numId w:val="13"/>
        </w:numPr>
        <w:tabs>
          <w:tab w:val="left" w:pos="0"/>
        </w:tabs>
        <w:ind w:left="0" w:firstLine="567"/>
        <w:rPr>
          <w:rFonts w:ascii="Times New Roman" w:hAnsi="Times New Roman" w:cs="Times New Roman"/>
          <w:shd w:val="clear" w:color="auto" w:fill="FFFFFF"/>
        </w:rPr>
      </w:pPr>
      <w:r w:rsidRPr="00E025EE">
        <w:rPr>
          <w:rFonts w:ascii="Times New Roman" w:hAnsi="Times New Roman" w:cs="Times New Roman"/>
          <w:szCs w:val="24"/>
          <w:shd w:val="clear" w:color="auto" w:fill="FFFFFF"/>
        </w:rPr>
        <w:t xml:space="preserve">Линейный объект </w:t>
      </w:r>
      <w:r w:rsidR="00E50288" w:rsidRPr="00E025EE">
        <w:rPr>
          <w:rFonts w:ascii="Times New Roman" w:hAnsi="Times New Roman" w:cs="Times New Roman"/>
          <w:szCs w:val="24"/>
          <w:shd w:val="clear" w:color="auto" w:fill="FFFFFF"/>
        </w:rPr>
        <w:t>«</w:t>
      </w:r>
      <w:r w:rsidR="007250DA" w:rsidRPr="00E025EE">
        <w:rPr>
          <w:rFonts w:ascii="Times New Roman" w:hAnsi="Times New Roman" w:cs="Times New Roman"/>
          <w:szCs w:val="24"/>
          <w:shd w:val="clear" w:color="auto" w:fill="FFFFFF"/>
        </w:rPr>
        <w:t xml:space="preserve">Распределительный газопровод в дер. </w:t>
      </w:r>
      <w:proofErr w:type="spellStart"/>
      <w:r w:rsidR="007250DA" w:rsidRPr="00E025EE">
        <w:rPr>
          <w:rFonts w:ascii="Times New Roman" w:hAnsi="Times New Roman" w:cs="Times New Roman"/>
          <w:szCs w:val="24"/>
          <w:shd w:val="clear" w:color="auto" w:fill="FFFFFF"/>
        </w:rPr>
        <w:t>Лазарцево</w:t>
      </w:r>
      <w:proofErr w:type="spellEnd"/>
      <w:r w:rsidR="007250DA" w:rsidRPr="00E025EE">
        <w:rPr>
          <w:rFonts w:ascii="Times New Roman" w:hAnsi="Times New Roman" w:cs="Times New Roman"/>
          <w:szCs w:val="24"/>
          <w:shd w:val="clear" w:color="auto" w:fill="FFFFFF"/>
        </w:rPr>
        <w:t xml:space="preserve"> Тутаевского МР</w:t>
      </w:r>
      <w:r w:rsidR="00E50288" w:rsidRPr="00E025EE">
        <w:rPr>
          <w:rFonts w:ascii="Times New Roman" w:hAnsi="Times New Roman" w:cs="Times New Roman"/>
          <w:szCs w:val="24"/>
          <w:shd w:val="clear" w:color="auto" w:fill="FFFFFF"/>
        </w:rPr>
        <w:t>»</w:t>
      </w:r>
      <w:r>
        <w:rPr>
          <w:rFonts w:ascii="Times New Roman" w:hAnsi="Times New Roman" w:cs="Times New Roman"/>
          <w:szCs w:val="24"/>
          <w:shd w:val="clear" w:color="auto" w:fill="FFFFFF"/>
        </w:rPr>
        <w:t>.</w:t>
      </w:r>
      <w:r w:rsidRPr="00E025EE">
        <w:rPr>
          <w:rFonts w:ascii="Times New Roman" w:hAnsi="Times New Roman" w:cs="Times New Roman"/>
          <w:shd w:val="clear" w:color="auto" w:fill="FFFFFF"/>
        </w:rPr>
        <w:t xml:space="preserve"> Данный объект, проходящий в д. </w:t>
      </w:r>
      <w:proofErr w:type="spellStart"/>
      <w:r>
        <w:rPr>
          <w:rFonts w:ascii="Times New Roman" w:hAnsi="Times New Roman" w:cs="Times New Roman"/>
          <w:shd w:val="clear" w:color="auto" w:fill="FFFFFF"/>
        </w:rPr>
        <w:t>Лазарцево</w:t>
      </w:r>
      <w:proofErr w:type="spellEnd"/>
      <w:r w:rsidRPr="00E025EE">
        <w:rPr>
          <w:rFonts w:ascii="Times New Roman" w:hAnsi="Times New Roman" w:cs="Times New Roman"/>
          <w:shd w:val="clear" w:color="auto" w:fill="FFFFFF"/>
        </w:rPr>
        <w:t>, планируется протяженностью 0,</w:t>
      </w:r>
      <w:r>
        <w:rPr>
          <w:rFonts w:ascii="Times New Roman" w:hAnsi="Times New Roman" w:cs="Times New Roman"/>
          <w:shd w:val="clear" w:color="auto" w:fill="FFFFFF"/>
        </w:rPr>
        <w:t>4</w:t>
      </w:r>
      <w:r w:rsidRPr="00E025EE">
        <w:rPr>
          <w:rFonts w:ascii="Times New Roman" w:hAnsi="Times New Roman" w:cs="Times New Roman"/>
          <w:shd w:val="clear" w:color="auto" w:fill="FFFFFF"/>
        </w:rPr>
        <w:t xml:space="preserve"> км. Строительство газопровода позволит обеспечить природным газом потребителей населенного пункта. Данное мероприятие способствует развитию инженерной инфраструктуры, ориентированной на удовлетворение потребностей населения, а также повысит уровень жизни и условий проживания населения. </w:t>
      </w:r>
    </w:p>
    <w:p w:rsidR="00E025EE" w:rsidRPr="00BA5201" w:rsidRDefault="00E025EE" w:rsidP="00E025EE">
      <w:pPr>
        <w:pStyle w:val="affffc"/>
        <w:spacing w:before="0" w:beforeAutospacing="0" w:after="0" w:afterAutospacing="0" w:line="225" w:lineRule="atLeast"/>
        <w:ind w:firstLine="567"/>
        <w:jc w:val="both"/>
      </w:pPr>
      <w:r w:rsidRPr="00BA5201">
        <w:t>Газораспределительные сети должны обеспечивать безопасность и энергетическую эффективность транспортирования природного газа с параметрами по давлению и расходу, определенными проектной документацией и условиями эксплуатации.</w:t>
      </w:r>
      <w:r>
        <w:t xml:space="preserve"> </w:t>
      </w:r>
      <w:r w:rsidRPr="00BA5201">
        <w:t xml:space="preserve">Проектирование, строительство, реконструкция, монтаж, эксплуатация, консервация и ликвидация сетей газораспределения и </w:t>
      </w:r>
      <w:proofErr w:type="spellStart"/>
      <w:r w:rsidRPr="00BA5201">
        <w:t>газопотребления</w:t>
      </w:r>
      <w:proofErr w:type="spellEnd"/>
      <w:r w:rsidRPr="00BA5201">
        <w:t xml:space="preserve"> должны осуществляться с учетом особенностей, связанных с рельефом местности, геологическим строением грунта, гидрогеологическим режимом, сейсмическими условиями и наличием подземных горных разработок.</w:t>
      </w:r>
    </w:p>
    <w:p w:rsidR="003D00E4" w:rsidRDefault="003D00E4" w:rsidP="003D00E4">
      <w:pPr>
        <w:pStyle w:val="affff8"/>
        <w:spacing w:before="0" w:after="0"/>
        <w:ind w:firstLine="709"/>
        <w:rPr>
          <w:color w:val="000000"/>
          <w:shd w:val="clear" w:color="auto" w:fill="FFFFFF"/>
        </w:rPr>
      </w:pPr>
      <w:r w:rsidRPr="00F41619">
        <w:rPr>
          <w:color w:val="000000"/>
          <w:shd w:val="clear" w:color="auto" w:fill="FFFFFF"/>
        </w:rPr>
        <w:t>Окончательное место размещения объекта будет определено при разработке соответствующей проектной документации с учетом обеспечения условий безопасности, охранных зон существующих и планируемых к размещению инженерных коммуникаций.</w:t>
      </w:r>
    </w:p>
    <w:p w:rsidR="00E025EE" w:rsidRDefault="00E025EE" w:rsidP="00E025EE">
      <w:pPr>
        <w:pStyle w:val="affffc"/>
        <w:spacing w:before="0" w:beforeAutospacing="0" w:after="0" w:afterAutospacing="0" w:line="225" w:lineRule="atLeast"/>
        <w:ind w:firstLine="567"/>
        <w:jc w:val="both"/>
      </w:pPr>
      <w:r>
        <w:rPr>
          <w:shd w:val="clear" w:color="auto" w:fill="FFFFFF"/>
        </w:rPr>
        <w:lastRenderedPageBreak/>
        <w:t xml:space="preserve">Для объекта </w:t>
      </w:r>
      <w:r w:rsidRPr="00E025EE">
        <w:rPr>
          <w:shd w:val="clear" w:color="auto" w:fill="FFFFFF"/>
        </w:rPr>
        <w:t xml:space="preserve">«Распределительный газопровод в дер. </w:t>
      </w:r>
      <w:proofErr w:type="spellStart"/>
      <w:r w:rsidRPr="00E025EE">
        <w:rPr>
          <w:shd w:val="clear" w:color="auto" w:fill="FFFFFF"/>
        </w:rPr>
        <w:t>Лазарцево</w:t>
      </w:r>
      <w:proofErr w:type="spellEnd"/>
      <w:r w:rsidRPr="00E025EE">
        <w:rPr>
          <w:shd w:val="clear" w:color="auto" w:fill="FFFFFF"/>
        </w:rPr>
        <w:t xml:space="preserve"> Тутаевского МР»</w:t>
      </w:r>
      <w:r>
        <w:rPr>
          <w:shd w:val="clear" w:color="auto" w:fill="FFFFFF"/>
        </w:rPr>
        <w:t xml:space="preserve"> устанавливается</w:t>
      </w:r>
      <w:r w:rsidRPr="00BA5201">
        <w:rPr>
          <w:shd w:val="clear" w:color="auto" w:fill="FFFFFF"/>
        </w:rPr>
        <w:t xml:space="preserve"> </w:t>
      </w:r>
      <w:r w:rsidRPr="00BA5201">
        <w:t>охранн</w:t>
      </w:r>
      <w:r>
        <w:t>ая</w:t>
      </w:r>
      <w:r w:rsidRPr="00BA5201">
        <w:t xml:space="preserve"> зон</w:t>
      </w:r>
      <w:r>
        <w:t>а</w:t>
      </w:r>
      <w:r w:rsidRPr="00BA5201">
        <w:t xml:space="preserve"> трубопроводов (газопроводов, нефтепроводов и нефтепродуктопроводов, </w:t>
      </w:r>
      <w:proofErr w:type="spellStart"/>
      <w:r w:rsidRPr="00BA5201">
        <w:t>аммиакопроводов</w:t>
      </w:r>
      <w:proofErr w:type="spellEnd"/>
      <w:r w:rsidRPr="00BA5201">
        <w:t>).</w:t>
      </w:r>
    </w:p>
    <w:p w:rsidR="007250DA" w:rsidRDefault="00E025EE" w:rsidP="00E025EE">
      <w:pPr>
        <w:tabs>
          <w:tab w:val="left" w:pos="0"/>
        </w:tabs>
      </w:pPr>
      <w:r>
        <w:tab/>
      </w:r>
      <w:r w:rsidRPr="00E025EE">
        <w:t>Действие градостроительного регламента не распространяется на земельные участки</w:t>
      </w:r>
      <w:r>
        <w:t>,</w:t>
      </w:r>
      <w:r w:rsidRPr="00E025EE">
        <w:t xml:space="preserve"> предназначенные для размещения линейных объектов и (или) занятые линейными объектами, поэтому функциональная зона для данного объекта не устан</w:t>
      </w:r>
      <w:r>
        <w:t>о</w:t>
      </w:r>
      <w:r w:rsidRPr="00E025EE">
        <w:t>влена.</w:t>
      </w:r>
    </w:p>
    <w:p w:rsidR="00E025EE" w:rsidRPr="00E025EE" w:rsidRDefault="00E025EE" w:rsidP="00E025EE">
      <w:pPr>
        <w:pStyle w:val="affff4"/>
        <w:numPr>
          <w:ilvl w:val="0"/>
          <w:numId w:val="13"/>
        </w:numPr>
        <w:tabs>
          <w:tab w:val="left" w:pos="0"/>
        </w:tabs>
        <w:ind w:left="0" w:firstLine="567"/>
        <w:rPr>
          <w:rFonts w:ascii="Times New Roman" w:hAnsi="Times New Roman" w:cs="Times New Roman"/>
          <w:shd w:val="clear" w:color="auto" w:fill="FFFFFF"/>
        </w:rPr>
      </w:pPr>
      <w:r w:rsidRPr="00E025EE">
        <w:rPr>
          <w:rFonts w:ascii="Times New Roman" w:hAnsi="Times New Roman" w:cs="Times New Roman"/>
          <w:szCs w:val="24"/>
          <w:shd w:val="clear" w:color="auto" w:fill="FFFFFF"/>
        </w:rPr>
        <w:t xml:space="preserve">Линейный объект </w:t>
      </w:r>
      <w:r w:rsidR="00E50288" w:rsidRPr="00E025EE">
        <w:rPr>
          <w:rFonts w:ascii="Times New Roman" w:hAnsi="Times New Roman" w:cs="Times New Roman"/>
          <w:szCs w:val="24"/>
          <w:shd w:val="clear" w:color="auto" w:fill="FFFFFF"/>
        </w:rPr>
        <w:t>«</w:t>
      </w:r>
      <w:r w:rsidR="007250DA" w:rsidRPr="00E025EE">
        <w:rPr>
          <w:rFonts w:ascii="Times New Roman" w:hAnsi="Times New Roman" w:cs="Times New Roman"/>
          <w:szCs w:val="24"/>
          <w:shd w:val="clear" w:color="auto" w:fill="FFFFFF"/>
        </w:rPr>
        <w:t xml:space="preserve">Распределительный газопровод в дер. </w:t>
      </w:r>
      <w:proofErr w:type="spellStart"/>
      <w:r w:rsidR="007250DA" w:rsidRPr="00E025EE">
        <w:rPr>
          <w:rFonts w:ascii="Times New Roman" w:hAnsi="Times New Roman" w:cs="Times New Roman"/>
          <w:szCs w:val="24"/>
          <w:shd w:val="clear" w:color="auto" w:fill="FFFFFF"/>
        </w:rPr>
        <w:t>Артемьево</w:t>
      </w:r>
      <w:proofErr w:type="spellEnd"/>
      <w:r w:rsidR="007250DA" w:rsidRPr="00E025EE">
        <w:rPr>
          <w:rFonts w:ascii="Times New Roman" w:hAnsi="Times New Roman" w:cs="Times New Roman"/>
          <w:szCs w:val="24"/>
          <w:shd w:val="clear" w:color="auto" w:fill="FFFFFF"/>
        </w:rPr>
        <w:t xml:space="preserve"> Тутаевского МР</w:t>
      </w:r>
      <w:r w:rsidR="00E50288" w:rsidRPr="00E025EE">
        <w:rPr>
          <w:rFonts w:ascii="Times New Roman" w:hAnsi="Times New Roman" w:cs="Times New Roman"/>
          <w:szCs w:val="24"/>
          <w:shd w:val="clear" w:color="auto" w:fill="FFFFFF"/>
        </w:rPr>
        <w:t>»</w:t>
      </w:r>
      <w:r w:rsidRPr="00E025EE">
        <w:rPr>
          <w:rFonts w:ascii="Times New Roman" w:hAnsi="Times New Roman" w:cs="Times New Roman"/>
          <w:szCs w:val="24"/>
          <w:shd w:val="clear" w:color="auto" w:fill="FFFFFF"/>
        </w:rPr>
        <w:t xml:space="preserve">. </w:t>
      </w:r>
      <w:r w:rsidRPr="00E025EE">
        <w:rPr>
          <w:rFonts w:ascii="Times New Roman" w:hAnsi="Times New Roman" w:cs="Times New Roman"/>
          <w:shd w:val="clear" w:color="auto" w:fill="FFFFFF"/>
        </w:rPr>
        <w:t xml:space="preserve">Данный объект, проходящий в д. </w:t>
      </w:r>
      <w:proofErr w:type="spellStart"/>
      <w:r>
        <w:rPr>
          <w:rFonts w:ascii="Times New Roman" w:hAnsi="Times New Roman" w:cs="Times New Roman"/>
          <w:shd w:val="clear" w:color="auto" w:fill="FFFFFF"/>
        </w:rPr>
        <w:t>Артемьево</w:t>
      </w:r>
      <w:proofErr w:type="spellEnd"/>
      <w:r w:rsidRPr="00E025EE">
        <w:rPr>
          <w:rFonts w:ascii="Times New Roman" w:hAnsi="Times New Roman" w:cs="Times New Roman"/>
          <w:shd w:val="clear" w:color="auto" w:fill="FFFFFF"/>
        </w:rPr>
        <w:t>, планируется протяженностью 0,</w:t>
      </w:r>
      <w:r>
        <w:rPr>
          <w:rFonts w:ascii="Times New Roman" w:hAnsi="Times New Roman" w:cs="Times New Roman"/>
          <w:shd w:val="clear" w:color="auto" w:fill="FFFFFF"/>
        </w:rPr>
        <w:t>7</w:t>
      </w:r>
      <w:r w:rsidRPr="00E025EE">
        <w:rPr>
          <w:rFonts w:ascii="Times New Roman" w:hAnsi="Times New Roman" w:cs="Times New Roman"/>
          <w:shd w:val="clear" w:color="auto" w:fill="FFFFFF"/>
        </w:rPr>
        <w:t xml:space="preserve"> км. Строительство газопровода позволит обеспечить природным газом потребителей населенного пункта. Данное мероприятие способствует развитию инженерной инфраструктуры, ориентированной на удовлетворение потребностей населения, а также повысит уровень жизни и условий проживания населения. </w:t>
      </w:r>
    </w:p>
    <w:p w:rsidR="00E025EE" w:rsidRPr="00BA5201" w:rsidRDefault="00E025EE" w:rsidP="00E025EE">
      <w:pPr>
        <w:pStyle w:val="affffc"/>
        <w:spacing w:before="0" w:beforeAutospacing="0" w:after="0" w:afterAutospacing="0" w:line="225" w:lineRule="atLeast"/>
        <w:ind w:firstLine="567"/>
        <w:jc w:val="both"/>
      </w:pPr>
      <w:r w:rsidRPr="00BA5201">
        <w:t>Газораспределительные сети должны обеспечивать безопасность и энергетическую эффективность транспортирования природного газа с параметрами по давлению и расходу, определенными проектной документацией и условиями эксплуатации.</w:t>
      </w:r>
      <w:r>
        <w:t xml:space="preserve"> </w:t>
      </w:r>
      <w:r w:rsidRPr="00BA5201">
        <w:t xml:space="preserve">Проектирование, строительство, реконструкция, монтаж, эксплуатация, консервация и ликвидация сетей газораспределения и </w:t>
      </w:r>
      <w:proofErr w:type="spellStart"/>
      <w:r w:rsidRPr="00BA5201">
        <w:t>газопотребления</w:t>
      </w:r>
      <w:proofErr w:type="spellEnd"/>
      <w:r w:rsidRPr="00BA5201">
        <w:t xml:space="preserve"> должны осуществляться с учетом особенностей, связанных с рельефом местности, геологическим строением грунта, гидрогеологическим режимом, сейсмическими условиями и наличием подземных горных разработок.</w:t>
      </w:r>
    </w:p>
    <w:p w:rsidR="003D00E4" w:rsidRDefault="003D00E4" w:rsidP="003D00E4">
      <w:pPr>
        <w:pStyle w:val="affff8"/>
        <w:spacing w:before="0" w:after="0"/>
        <w:ind w:firstLine="709"/>
        <w:rPr>
          <w:color w:val="000000"/>
          <w:shd w:val="clear" w:color="auto" w:fill="FFFFFF"/>
        </w:rPr>
      </w:pPr>
      <w:r w:rsidRPr="00F41619">
        <w:rPr>
          <w:color w:val="000000"/>
          <w:shd w:val="clear" w:color="auto" w:fill="FFFFFF"/>
        </w:rPr>
        <w:t>Окончательное место размещения объекта будет определено при разработке соответствующей проектной документации с учетом обеспечения условий безопасности, охранных зон существующих и планируемых к размещению инженерных коммуникаций.</w:t>
      </w:r>
    </w:p>
    <w:p w:rsidR="00E025EE" w:rsidRDefault="00E025EE" w:rsidP="00E025EE">
      <w:pPr>
        <w:pStyle w:val="affffc"/>
        <w:spacing w:before="0" w:beforeAutospacing="0" w:after="0" w:afterAutospacing="0" w:line="225" w:lineRule="atLeast"/>
        <w:ind w:firstLine="567"/>
        <w:jc w:val="both"/>
      </w:pPr>
      <w:r>
        <w:rPr>
          <w:shd w:val="clear" w:color="auto" w:fill="FFFFFF"/>
        </w:rPr>
        <w:t xml:space="preserve">Для объекта </w:t>
      </w:r>
      <w:r w:rsidRPr="00E025EE">
        <w:rPr>
          <w:shd w:val="clear" w:color="auto" w:fill="FFFFFF"/>
        </w:rPr>
        <w:t xml:space="preserve">«Распределительный газопровод в дер. </w:t>
      </w:r>
      <w:proofErr w:type="spellStart"/>
      <w:r w:rsidRPr="00E025EE">
        <w:rPr>
          <w:shd w:val="clear" w:color="auto" w:fill="FFFFFF"/>
        </w:rPr>
        <w:t>Артемьево</w:t>
      </w:r>
      <w:proofErr w:type="spellEnd"/>
      <w:r w:rsidRPr="00E025EE">
        <w:rPr>
          <w:shd w:val="clear" w:color="auto" w:fill="FFFFFF"/>
        </w:rPr>
        <w:t xml:space="preserve"> Тутаевского МР»</w:t>
      </w:r>
      <w:r>
        <w:rPr>
          <w:shd w:val="clear" w:color="auto" w:fill="FFFFFF"/>
        </w:rPr>
        <w:t xml:space="preserve"> устанавливается</w:t>
      </w:r>
      <w:r w:rsidRPr="00BA5201">
        <w:rPr>
          <w:shd w:val="clear" w:color="auto" w:fill="FFFFFF"/>
        </w:rPr>
        <w:t xml:space="preserve"> </w:t>
      </w:r>
      <w:r w:rsidRPr="00BA5201">
        <w:t>охранн</w:t>
      </w:r>
      <w:r>
        <w:t>ая</w:t>
      </w:r>
      <w:r w:rsidRPr="00BA5201">
        <w:t xml:space="preserve"> зон</w:t>
      </w:r>
      <w:r>
        <w:t>а</w:t>
      </w:r>
      <w:r w:rsidRPr="00BA5201">
        <w:t xml:space="preserve"> трубопроводов (газопроводов, нефтепроводов и нефтепродуктопроводов, </w:t>
      </w:r>
      <w:proofErr w:type="spellStart"/>
      <w:r w:rsidRPr="00BA5201">
        <w:t>аммиакопроводов</w:t>
      </w:r>
      <w:proofErr w:type="spellEnd"/>
      <w:r w:rsidRPr="00BA5201">
        <w:t>).</w:t>
      </w:r>
    </w:p>
    <w:p w:rsidR="007250DA" w:rsidRDefault="00E025EE" w:rsidP="00E025EE">
      <w:pPr>
        <w:tabs>
          <w:tab w:val="left" w:pos="0"/>
        </w:tabs>
        <w:ind w:firstLine="0"/>
      </w:pPr>
      <w:r>
        <w:tab/>
      </w:r>
      <w:r w:rsidRPr="00E025EE">
        <w:t>Действие градостроительного регламента не распространяется на земельные участки</w:t>
      </w:r>
      <w:r>
        <w:t>,</w:t>
      </w:r>
      <w:r w:rsidRPr="00E025EE">
        <w:t xml:space="preserve"> предназначенные для размещения линейных объектов и (или) занятые линейными объектами, поэтому функциональная зона для данного объекта не устан</w:t>
      </w:r>
      <w:r>
        <w:t>о</w:t>
      </w:r>
      <w:r w:rsidRPr="00E025EE">
        <w:t>влена.</w:t>
      </w:r>
    </w:p>
    <w:p w:rsidR="00C97219" w:rsidRPr="00C97219" w:rsidRDefault="00C97219" w:rsidP="00C97219">
      <w:pPr>
        <w:pStyle w:val="affff4"/>
        <w:numPr>
          <w:ilvl w:val="0"/>
          <w:numId w:val="13"/>
        </w:numPr>
        <w:tabs>
          <w:tab w:val="left" w:pos="0"/>
        </w:tabs>
        <w:ind w:left="0" w:firstLine="567"/>
        <w:rPr>
          <w:rFonts w:ascii="Times New Roman" w:hAnsi="Times New Roman" w:cs="Times New Roman"/>
          <w:shd w:val="clear" w:color="auto" w:fill="FFFFFF"/>
        </w:rPr>
      </w:pPr>
      <w:r w:rsidRPr="00C97219">
        <w:rPr>
          <w:rFonts w:ascii="Times New Roman" w:hAnsi="Times New Roman" w:cs="Times New Roman"/>
          <w:shd w:val="clear" w:color="auto" w:fill="FFFFFF"/>
        </w:rPr>
        <w:t xml:space="preserve">Линейный объект </w:t>
      </w:r>
      <w:r w:rsidR="00E50288" w:rsidRPr="00C97219">
        <w:rPr>
          <w:rFonts w:ascii="Times New Roman" w:hAnsi="Times New Roman" w:cs="Times New Roman"/>
          <w:shd w:val="clear" w:color="auto" w:fill="FFFFFF"/>
        </w:rPr>
        <w:t>«</w:t>
      </w:r>
      <w:r w:rsidR="007250DA" w:rsidRPr="00C97219">
        <w:rPr>
          <w:rFonts w:ascii="Times New Roman" w:hAnsi="Times New Roman" w:cs="Times New Roman"/>
          <w:shd w:val="clear" w:color="auto" w:fill="FFFFFF"/>
        </w:rPr>
        <w:t xml:space="preserve">Газопровод межпоселковый от дер. </w:t>
      </w:r>
      <w:proofErr w:type="spellStart"/>
      <w:r w:rsidR="007250DA" w:rsidRPr="00C97219">
        <w:rPr>
          <w:rFonts w:ascii="Times New Roman" w:hAnsi="Times New Roman" w:cs="Times New Roman"/>
          <w:shd w:val="clear" w:color="auto" w:fill="FFFFFF"/>
        </w:rPr>
        <w:t>Артемьево</w:t>
      </w:r>
      <w:proofErr w:type="spellEnd"/>
      <w:r w:rsidR="007250DA" w:rsidRPr="00C97219">
        <w:rPr>
          <w:rFonts w:ascii="Times New Roman" w:hAnsi="Times New Roman" w:cs="Times New Roman"/>
          <w:shd w:val="clear" w:color="auto" w:fill="FFFFFF"/>
        </w:rPr>
        <w:t xml:space="preserve"> до дер. </w:t>
      </w:r>
      <w:proofErr w:type="spellStart"/>
      <w:r w:rsidR="007250DA" w:rsidRPr="00C97219">
        <w:rPr>
          <w:rFonts w:ascii="Times New Roman" w:hAnsi="Times New Roman" w:cs="Times New Roman"/>
          <w:shd w:val="clear" w:color="auto" w:fill="FFFFFF"/>
        </w:rPr>
        <w:t>Рождественное</w:t>
      </w:r>
      <w:proofErr w:type="spellEnd"/>
      <w:r w:rsidR="007250DA" w:rsidRPr="00C97219">
        <w:rPr>
          <w:rFonts w:ascii="Times New Roman" w:hAnsi="Times New Roman" w:cs="Times New Roman"/>
          <w:shd w:val="clear" w:color="auto" w:fill="FFFFFF"/>
        </w:rPr>
        <w:t xml:space="preserve">, дер. </w:t>
      </w:r>
      <w:proofErr w:type="spellStart"/>
      <w:r w:rsidR="007250DA" w:rsidRPr="00C97219">
        <w:rPr>
          <w:rFonts w:ascii="Times New Roman" w:hAnsi="Times New Roman" w:cs="Times New Roman"/>
          <w:shd w:val="clear" w:color="auto" w:fill="FFFFFF"/>
        </w:rPr>
        <w:t>Митинское</w:t>
      </w:r>
      <w:proofErr w:type="spellEnd"/>
      <w:r w:rsidR="007250DA" w:rsidRPr="00C97219">
        <w:rPr>
          <w:rFonts w:ascii="Times New Roman" w:hAnsi="Times New Roman" w:cs="Times New Roman"/>
          <w:shd w:val="clear" w:color="auto" w:fill="FFFFFF"/>
        </w:rPr>
        <w:t xml:space="preserve"> и распределительные газопроводы в дер. </w:t>
      </w:r>
      <w:proofErr w:type="spellStart"/>
      <w:r w:rsidR="007250DA" w:rsidRPr="00C97219">
        <w:rPr>
          <w:rFonts w:ascii="Times New Roman" w:hAnsi="Times New Roman" w:cs="Times New Roman"/>
          <w:shd w:val="clear" w:color="auto" w:fill="FFFFFF"/>
        </w:rPr>
        <w:t>Рождественное</w:t>
      </w:r>
      <w:proofErr w:type="spellEnd"/>
      <w:r w:rsidR="007250DA" w:rsidRPr="00C97219">
        <w:rPr>
          <w:rFonts w:ascii="Times New Roman" w:hAnsi="Times New Roman" w:cs="Times New Roman"/>
          <w:shd w:val="clear" w:color="auto" w:fill="FFFFFF"/>
        </w:rPr>
        <w:t xml:space="preserve">, дер. </w:t>
      </w:r>
      <w:proofErr w:type="spellStart"/>
      <w:r w:rsidR="007250DA" w:rsidRPr="00C97219">
        <w:rPr>
          <w:rFonts w:ascii="Times New Roman" w:hAnsi="Times New Roman" w:cs="Times New Roman"/>
          <w:shd w:val="clear" w:color="auto" w:fill="FFFFFF"/>
        </w:rPr>
        <w:t>Митинское</w:t>
      </w:r>
      <w:proofErr w:type="spellEnd"/>
      <w:r w:rsidR="007250DA" w:rsidRPr="00C97219">
        <w:rPr>
          <w:rFonts w:ascii="Times New Roman" w:hAnsi="Times New Roman" w:cs="Times New Roman"/>
          <w:shd w:val="clear" w:color="auto" w:fill="FFFFFF"/>
        </w:rPr>
        <w:t xml:space="preserve"> Тутаевского МР</w:t>
      </w:r>
      <w:r w:rsidR="00E50288" w:rsidRPr="00C97219">
        <w:rPr>
          <w:rFonts w:ascii="Times New Roman" w:hAnsi="Times New Roman" w:cs="Times New Roman"/>
          <w:shd w:val="clear" w:color="auto" w:fill="FFFFFF"/>
        </w:rPr>
        <w:t>»</w:t>
      </w:r>
      <w:r w:rsidRPr="00C97219">
        <w:rPr>
          <w:rFonts w:ascii="Times New Roman" w:hAnsi="Times New Roman" w:cs="Times New Roman"/>
          <w:shd w:val="clear" w:color="auto" w:fill="FFFFFF"/>
        </w:rPr>
        <w:t xml:space="preserve">. Данный объект, проходящий </w:t>
      </w:r>
      <w:r w:rsidR="007630AE">
        <w:rPr>
          <w:rFonts w:ascii="Times New Roman" w:hAnsi="Times New Roman" w:cs="Times New Roman"/>
          <w:shd w:val="clear" w:color="auto" w:fill="FFFFFF"/>
        </w:rPr>
        <w:t xml:space="preserve">через </w:t>
      </w:r>
      <w:r w:rsidRPr="00C97219">
        <w:rPr>
          <w:rFonts w:ascii="Times New Roman" w:hAnsi="Times New Roman" w:cs="Times New Roman"/>
          <w:shd w:val="clear" w:color="auto" w:fill="FFFFFF"/>
        </w:rPr>
        <w:t xml:space="preserve">д. </w:t>
      </w:r>
      <w:proofErr w:type="spellStart"/>
      <w:r w:rsidRPr="00C97219">
        <w:rPr>
          <w:rFonts w:ascii="Times New Roman" w:hAnsi="Times New Roman" w:cs="Times New Roman"/>
          <w:shd w:val="clear" w:color="auto" w:fill="FFFFFF"/>
        </w:rPr>
        <w:t>Артемьево</w:t>
      </w:r>
      <w:proofErr w:type="spellEnd"/>
      <w:r w:rsidR="007630AE">
        <w:rPr>
          <w:rFonts w:ascii="Times New Roman" w:hAnsi="Times New Roman" w:cs="Times New Roman"/>
          <w:shd w:val="clear" w:color="auto" w:fill="FFFFFF"/>
        </w:rPr>
        <w:t xml:space="preserve">, д. </w:t>
      </w:r>
      <w:proofErr w:type="spellStart"/>
      <w:r w:rsidR="007630AE">
        <w:rPr>
          <w:rFonts w:ascii="Times New Roman" w:hAnsi="Times New Roman" w:cs="Times New Roman"/>
          <w:shd w:val="clear" w:color="auto" w:fill="FFFFFF"/>
        </w:rPr>
        <w:t>Рождественное</w:t>
      </w:r>
      <w:proofErr w:type="spellEnd"/>
      <w:r w:rsidR="007630AE">
        <w:rPr>
          <w:rFonts w:ascii="Times New Roman" w:hAnsi="Times New Roman" w:cs="Times New Roman"/>
          <w:shd w:val="clear" w:color="auto" w:fill="FFFFFF"/>
        </w:rPr>
        <w:t xml:space="preserve">, д. </w:t>
      </w:r>
      <w:proofErr w:type="spellStart"/>
      <w:r w:rsidR="007630AE">
        <w:rPr>
          <w:rFonts w:ascii="Times New Roman" w:hAnsi="Times New Roman" w:cs="Times New Roman"/>
          <w:shd w:val="clear" w:color="auto" w:fill="FFFFFF"/>
        </w:rPr>
        <w:t>Митинское</w:t>
      </w:r>
      <w:proofErr w:type="spellEnd"/>
      <w:r w:rsidRPr="00C97219">
        <w:rPr>
          <w:rFonts w:ascii="Times New Roman" w:hAnsi="Times New Roman" w:cs="Times New Roman"/>
          <w:shd w:val="clear" w:color="auto" w:fill="FFFFFF"/>
        </w:rPr>
        <w:t xml:space="preserve">, планируется протяженностью </w:t>
      </w:r>
      <w:r w:rsidR="007630AE">
        <w:rPr>
          <w:rFonts w:ascii="Times New Roman" w:hAnsi="Times New Roman" w:cs="Times New Roman"/>
          <w:shd w:val="clear" w:color="auto" w:fill="FFFFFF"/>
        </w:rPr>
        <w:t>3</w:t>
      </w:r>
      <w:r w:rsidRPr="00C97219">
        <w:rPr>
          <w:rFonts w:ascii="Times New Roman" w:hAnsi="Times New Roman" w:cs="Times New Roman"/>
          <w:shd w:val="clear" w:color="auto" w:fill="FFFFFF"/>
        </w:rPr>
        <w:t>,</w:t>
      </w:r>
      <w:r w:rsidR="007630AE">
        <w:rPr>
          <w:rFonts w:ascii="Times New Roman" w:hAnsi="Times New Roman" w:cs="Times New Roman"/>
          <w:shd w:val="clear" w:color="auto" w:fill="FFFFFF"/>
        </w:rPr>
        <w:t>2</w:t>
      </w:r>
      <w:r w:rsidRPr="00C97219">
        <w:rPr>
          <w:rFonts w:ascii="Times New Roman" w:hAnsi="Times New Roman" w:cs="Times New Roman"/>
          <w:shd w:val="clear" w:color="auto" w:fill="FFFFFF"/>
        </w:rPr>
        <w:t xml:space="preserve"> км. Строительство газопровода позволит обеспечить природным газом потребителей населенного пункта. Данное мероприятие способствует развитию инженерной инфраструктуры, ориентированной на удовлетворение потребностей населения, а также повысит уровень жизни и условий проживания населения. </w:t>
      </w:r>
    </w:p>
    <w:p w:rsidR="00C97219" w:rsidRPr="00BA5201" w:rsidRDefault="00C97219" w:rsidP="00C97219">
      <w:pPr>
        <w:pStyle w:val="affffc"/>
        <w:spacing w:before="0" w:beforeAutospacing="0" w:after="0" w:afterAutospacing="0" w:line="225" w:lineRule="atLeast"/>
        <w:ind w:firstLine="567"/>
        <w:jc w:val="both"/>
      </w:pPr>
      <w:r w:rsidRPr="00BA5201">
        <w:t>Газораспределительные сети должны обеспечивать безопасность и энергетическую эффективность транспортирования природного газа с параметрами по давлению и расходу, определенными проектной документацией и условиями эксплуатации.</w:t>
      </w:r>
      <w:r>
        <w:t xml:space="preserve"> </w:t>
      </w:r>
      <w:r w:rsidRPr="00BA5201">
        <w:t xml:space="preserve">Проектирование, строительство, реконструкция, монтаж, эксплуатация, консервация и ликвидация сетей газораспределения и </w:t>
      </w:r>
      <w:proofErr w:type="spellStart"/>
      <w:r w:rsidRPr="00BA5201">
        <w:t>газопотребления</w:t>
      </w:r>
      <w:proofErr w:type="spellEnd"/>
      <w:r w:rsidRPr="00BA5201">
        <w:t xml:space="preserve"> должны осуществляться с учетом особенностей, связанных с рельефом местности, геологическим строением грунта, гидрогеологическим режимом, сейсмическими условиями и наличием подземных горных разработок.</w:t>
      </w:r>
    </w:p>
    <w:p w:rsidR="003D00E4" w:rsidRDefault="003D00E4" w:rsidP="003D00E4">
      <w:pPr>
        <w:pStyle w:val="affff8"/>
        <w:spacing w:before="0" w:after="0"/>
        <w:ind w:firstLine="709"/>
        <w:rPr>
          <w:color w:val="000000"/>
          <w:shd w:val="clear" w:color="auto" w:fill="FFFFFF"/>
        </w:rPr>
      </w:pPr>
      <w:r w:rsidRPr="00F41619">
        <w:rPr>
          <w:color w:val="000000"/>
          <w:shd w:val="clear" w:color="auto" w:fill="FFFFFF"/>
        </w:rPr>
        <w:t>Окончательное место размещения объекта будет определено при разработке соответствующей проектной документации с учетом обеспечения условий безопасности, охранных зон существующих и планируемых к размещению инженерных коммуникаций.</w:t>
      </w:r>
    </w:p>
    <w:p w:rsidR="00C97219" w:rsidRDefault="00C97219" w:rsidP="00C97219">
      <w:pPr>
        <w:pStyle w:val="affffc"/>
        <w:spacing w:before="0" w:beforeAutospacing="0" w:after="0" w:afterAutospacing="0" w:line="225" w:lineRule="atLeast"/>
        <w:ind w:firstLine="567"/>
        <w:jc w:val="both"/>
      </w:pPr>
      <w:r>
        <w:rPr>
          <w:shd w:val="clear" w:color="auto" w:fill="FFFFFF"/>
        </w:rPr>
        <w:t xml:space="preserve">Для объекта </w:t>
      </w:r>
      <w:r w:rsidRPr="00C97219">
        <w:rPr>
          <w:shd w:val="clear" w:color="auto" w:fill="FFFFFF"/>
        </w:rPr>
        <w:t xml:space="preserve">«Газопровод межпоселковый от дер. </w:t>
      </w:r>
      <w:proofErr w:type="spellStart"/>
      <w:r w:rsidRPr="00C97219">
        <w:rPr>
          <w:shd w:val="clear" w:color="auto" w:fill="FFFFFF"/>
        </w:rPr>
        <w:t>Артемьево</w:t>
      </w:r>
      <w:proofErr w:type="spellEnd"/>
      <w:r w:rsidRPr="00C97219">
        <w:rPr>
          <w:shd w:val="clear" w:color="auto" w:fill="FFFFFF"/>
        </w:rPr>
        <w:t xml:space="preserve"> до дер. </w:t>
      </w:r>
      <w:proofErr w:type="spellStart"/>
      <w:r w:rsidRPr="00C97219">
        <w:rPr>
          <w:shd w:val="clear" w:color="auto" w:fill="FFFFFF"/>
        </w:rPr>
        <w:t>Рождественное</w:t>
      </w:r>
      <w:proofErr w:type="spellEnd"/>
      <w:r w:rsidRPr="00C97219">
        <w:rPr>
          <w:shd w:val="clear" w:color="auto" w:fill="FFFFFF"/>
        </w:rPr>
        <w:t xml:space="preserve">, дер. </w:t>
      </w:r>
      <w:proofErr w:type="spellStart"/>
      <w:r w:rsidRPr="00C97219">
        <w:rPr>
          <w:shd w:val="clear" w:color="auto" w:fill="FFFFFF"/>
        </w:rPr>
        <w:t>Митинское</w:t>
      </w:r>
      <w:proofErr w:type="spellEnd"/>
      <w:r w:rsidRPr="00C97219">
        <w:rPr>
          <w:shd w:val="clear" w:color="auto" w:fill="FFFFFF"/>
        </w:rPr>
        <w:t xml:space="preserve"> и распределительные газопроводы в дер. </w:t>
      </w:r>
      <w:proofErr w:type="spellStart"/>
      <w:r w:rsidRPr="00C97219">
        <w:rPr>
          <w:shd w:val="clear" w:color="auto" w:fill="FFFFFF"/>
        </w:rPr>
        <w:t>Рождественное</w:t>
      </w:r>
      <w:proofErr w:type="spellEnd"/>
      <w:r w:rsidRPr="00C97219">
        <w:rPr>
          <w:shd w:val="clear" w:color="auto" w:fill="FFFFFF"/>
        </w:rPr>
        <w:t xml:space="preserve">, дер. </w:t>
      </w:r>
      <w:proofErr w:type="spellStart"/>
      <w:r w:rsidRPr="00C97219">
        <w:rPr>
          <w:shd w:val="clear" w:color="auto" w:fill="FFFFFF"/>
        </w:rPr>
        <w:t>Митинское</w:t>
      </w:r>
      <w:proofErr w:type="spellEnd"/>
      <w:r w:rsidRPr="00C97219">
        <w:rPr>
          <w:shd w:val="clear" w:color="auto" w:fill="FFFFFF"/>
        </w:rPr>
        <w:t xml:space="preserve"> Тутаевского МР»</w:t>
      </w:r>
      <w:r>
        <w:rPr>
          <w:shd w:val="clear" w:color="auto" w:fill="FFFFFF"/>
        </w:rPr>
        <w:t xml:space="preserve"> устанавливается</w:t>
      </w:r>
      <w:r w:rsidRPr="00BA5201">
        <w:rPr>
          <w:shd w:val="clear" w:color="auto" w:fill="FFFFFF"/>
        </w:rPr>
        <w:t xml:space="preserve"> </w:t>
      </w:r>
      <w:r w:rsidRPr="00BA5201">
        <w:t>охранн</w:t>
      </w:r>
      <w:r>
        <w:t>ая</w:t>
      </w:r>
      <w:r w:rsidRPr="00BA5201">
        <w:t xml:space="preserve"> зон</w:t>
      </w:r>
      <w:r>
        <w:t>а</w:t>
      </w:r>
      <w:r w:rsidRPr="00BA5201">
        <w:t xml:space="preserve"> трубопроводов (газопроводов, нефтепроводов и нефтепродуктопроводов, </w:t>
      </w:r>
      <w:proofErr w:type="spellStart"/>
      <w:r w:rsidRPr="00BA5201">
        <w:t>аммиакопроводов</w:t>
      </w:r>
      <w:proofErr w:type="spellEnd"/>
      <w:r w:rsidRPr="00BA5201">
        <w:t>).</w:t>
      </w:r>
    </w:p>
    <w:p w:rsidR="007250DA" w:rsidRPr="00C97219" w:rsidRDefault="00C97219" w:rsidP="00C97219">
      <w:pPr>
        <w:pStyle w:val="affffc"/>
        <w:spacing w:before="0" w:beforeAutospacing="0" w:after="0" w:afterAutospacing="0" w:line="225" w:lineRule="atLeast"/>
        <w:ind w:firstLine="567"/>
        <w:jc w:val="both"/>
      </w:pPr>
      <w:r w:rsidRPr="00C97219">
        <w:t>Действие градостроительного регламента не распространяется на земельные участки</w:t>
      </w:r>
      <w:r>
        <w:t>,</w:t>
      </w:r>
      <w:r w:rsidRPr="00C97219">
        <w:t xml:space="preserve"> предназначенные для размещения линейных объектов и (или) занятые линейными объектами, поэтому функциональная зона для данного объекта не устан</w:t>
      </w:r>
      <w:r>
        <w:t>о</w:t>
      </w:r>
      <w:r w:rsidRPr="00C97219">
        <w:t>влена.</w:t>
      </w:r>
      <w:r w:rsidRPr="00C97219">
        <w:rPr>
          <w:highlight w:val="yellow"/>
          <w:shd w:val="clear" w:color="auto" w:fill="FFFFFF"/>
        </w:rPr>
        <w:t xml:space="preserve"> </w:t>
      </w:r>
    </w:p>
    <w:p w:rsidR="00FC47EA" w:rsidRDefault="00FC47EA" w:rsidP="00FC47EA">
      <w:pPr>
        <w:pStyle w:val="affff4"/>
        <w:numPr>
          <w:ilvl w:val="0"/>
          <w:numId w:val="13"/>
        </w:numPr>
        <w:tabs>
          <w:tab w:val="left" w:pos="0"/>
        </w:tabs>
        <w:ind w:left="0" w:firstLine="567"/>
        <w:rPr>
          <w:rFonts w:ascii="Times New Roman" w:hAnsi="Times New Roman" w:cs="Times New Roman"/>
          <w:shd w:val="clear" w:color="auto" w:fill="FFFFFF"/>
        </w:rPr>
      </w:pPr>
      <w:r w:rsidRPr="00FC47EA">
        <w:rPr>
          <w:rFonts w:ascii="Times New Roman" w:hAnsi="Times New Roman" w:cs="Times New Roman"/>
          <w:szCs w:val="24"/>
        </w:rPr>
        <w:lastRenderedPageBreak/>
        <w:t xml:space="preserve">Линейный объект </w:t>
      </w:r>
      <w:r w:rsidR="00E50288" w:rsidRPr="00FC47EA">
        <w:rPr>
          <w:rFonts w:ascii="Times New Roman" w:hAnsi="Times New Roman" w:cs="Times New Roman"/>
          <w:szCs w:val="24"/>
        </w:rPr>
        <w:t>«</w:t>
      </w:r>
      <w:r w:rsidR="007250DA" w:rsidRPr="00FC47EA">
        <w:rPr>
          <w:rFonts w:ascii="Times New Roman" w:hAnsi="Times New Roman" w:cs="Times New Roman"/>
          <w:szCs w:val="24"/>
        </w:rPr>
        <w:t xml:space="preserve">Строительство газопровода дер. Богословское – дер. </w:t>
      </w:r>
      <w:proofErr w:type="spellStart"/>
      <w:r w:rsidR="007250DA" w:rsidRPr="00FC47EA">
        <w:rPr>
          <w:rFonts w:ascii="Times New Roman" w:hAnsi="Times New Roman" w:cs="Times New Roman"/>
          <w:szCs w:val="24"/>
        </w:rPr>
        <w:t>Емишево</w:t>
      </w:r>
      <w:proofErr w:type="spellEnd"/>
      <w:r w:rsidR="007250DA" w:rsidRPr="00FC47EA">
        <w:rPr>
          <w:rFonts w:ascii="Times New Roman" w:hAnsi="Times New Roman" w:cs="Times New Roman"/>
          <w:szCs w:val="24"/>
        </w:rPr>
        <w:t xml:space="preserve"> – дер. </w:t>
      </w:r>
      <w:proofErr w:type="spellStart"/>
      <w:r w:rsidR="007250DA" w:rsidRPr="00FC47EA">
        <w:rPr>
          <w:rFonts w:ascii="Times New Roman" w:hAnsi="Times New Roman" w:cs="Times New Roman"/>
          <w:szCs w:val="24"/>
        </w:rPr>
        <w:t>Кузилово</w:t>
      </w:r>
      <w:proofErr w:type="spellEnd"/>
      <w:r w:rsidR="007250DA" w:rsidRPr="00FC47EA">
        <w:rPr>
          <w:rFonts w:ascii="Times New Roman" w:hAnsi="Times New Roman" w:cs="Times New Roman"/>
          <w:szCs w:val="24"/>
        </w:rPr>
        <w:t xml:space="preserve"> Тутаевского МР</w:t>
      </w:r>
      <w:r w:rsidR="00E50288" w:rsidRPr="00FC47EA">
        <w:rPr>
          <w:rFonts w:ascii="Times New Roman" w:hAnsi="Times New Roman" w:cs="Times New Roman"/>
          <w:szCs w:val="24"/>
        </w:rPr>
        <w:t>»</w:t>
      </w:r>
      <w:r w:rsidRPr="00FC47EA">
        <w:rPr>
          <w:rFonts w:ascii="Times New Roman" w:hAnsi="Times New Roman" w:cs="Times New Roman"/>
          <w:szCs w:val="24"/>
        </w:rPr>
        <w:t>.</w:t>
      </w:r>
      <w:r w:rsidRPr="00FC47EA">
        <w:rPr>
          <w:rFonts w:ascii="Times New Roman" w:hAnsi="Times New Roman" w:cs="Times New Roman"/>
          <w:shd w:val="clear" w:color="auto" w:fill="FFFFFF"/>
        </w:rPr>
        <w:t xml:space="preserve"> </w:t>
      </w:r>
      <w:r w:rsidRPr="00C97219">
        <w:rPr>
          <w:rFonts w:ascii="Times New Roman" w:hAnsi="Times New Roman" w:cs="Times New Roman"/>
          <w:shd w:val="clear" w:color="auto" w:fill="FFFFFF"/>
        </w:rPr>
        <w:t xml:space="preserve">Данный объект, проходящий </w:t>
      </w:r>
      <w:r>
        <w:rPr>
          <w:rFonts w:ascii="Times New Roman" w:hAnsi="Times New Roman" w:cs="Times New Roman"/>
          <w:shd w:val="clear" w:color="auto" w:fill="FFFFFF"/>
        </w:rPr>
        <w:t xml:space="preserve">через д. </w:t>
      </w:r>
      <w:proofErr w:type="spellStart"/>
      <w:r>
        <w:rPr>
          <w:rFonts w:ascii="Times New Roman" w:hAnsi="Times New Roman" w:cs="Times New Roman"/>
          <w:shd w:val="clear" w:color="auto" w:fill="FFFFFF"/>
        </w:rPr>
        <w:t>Мишаки</w:t>
      </w:r>
      <w:proofErr w:type="spellEnd"/>
      <w:r>
        <w:rPr>
          <w:rFonts w:ascii="Times New Roman" w:hAnsi="Times New Roman" w:cs="Times New Roman"/>
          <w:shd w:val="clear" w:color="auto" w:fill="FFFFFF"/>
        </w:rPr>
        <w:t xml:space="preserve">, </w:t>
      </w:r>
      <w:r w:rsidRPr="00C97219">
        <w:rPr>
          <w:rFonts w:ascii="Times New Roman" w:hAnsi="Times New Roman" w:cs="Times New Roman"/>
          <w:shd w:val="clear" w:color="auto" w:fill="FFFFFF"/>
        </w:rPr>
        <w:t xml:space="preserve">д. </w:t>
      </w:r>
      <w:proofErr w:type="spellStart"/>
      <w:r>
        <w:rPr>
          <w:rFonts w:ascii="Times New Roman" w:hAnsi="Times New Roman" w:cs="Times New Roman"/>
          <w:shd w:val="clear" w:color="auto" w:fill="FFFFFF"/>
        </w:rPr>
        <w:t>Емишево</w:t>
      </w:r>
      <w:proofErr w:type="spellEnd"/>
      <w:r>
        <w:rPr>
          <w:rFonts w:ascii="Times New Roman" w:hAnsi="Times New Roman" w:cs="Times New Roman"/>
          <w:shd w:val="clear" w:color="auto" w:fill="FFFFFF"/>
        </w:rPr>
        <w:t xml:space="preserve">, д. </w:t>
      </w:r>
      <w:proofErr w:type="spellStart"/>
      <w:r>
        <w:rPr>
          <w:rFonts w:ascii="Times New Roman" w:hAnsi="Times New Roman" w:cs="Times New Roman"/>
          <w:shd w:val="clear" w:color="auto" w:fill="FFFFFF"/>
        </w:rPr>
        <w:t>Кузилово</w:t>
      </w:r>
      <w:proofErr w:type="spellEnd"/>
      <w:r w:rsidRPr="00C97219">
        <w:rPr>
          <w:rFonts w:ascii="Times New Roman" w:hAnsi="Times New Roman" w:cs="Times New Roman"/>
          <w:shd w:val="clear" w:color="auto" w:fill="FFFFFF"/>
        </w:rPr>
        <w:t xml:space="preserve">, планируется протяженностью </w:t>
      </w:r>
      <w:r>
        <w:rPr>
          <w:rFonts w:ascii="Times New Roman" w:hAnsi="Times New Roman" w:cs="Times New Roman"/>
          <w:shd w:val="clear" w:color="auto" w:fill="FFFFFF"/>
        </w:rPr>
        <w:t>4</w:t>
      </w:r>
      <w:r w:rsidRPr="00C97219">
        <w:rPr>
          <w:rFonts w:ascii="Times New Roman" w:hAnsi="Times New Roman" w:cs="Times New Roman"/>
          <w:shd w:val="clear" w:color="auto" w:fill="FFFFFF"/>
        </w:rPr>
        <w:t>,</w:t>
      </w:r>
      <w:r>
        <w:rPr>
          <w:rFonts w:ascii="Times New Roman" w:hAnsi="Times New Roman" w:cs="Times New Roman"/>
          <w:shd w:val="clear" w:color="auto" w:fill="FFFFFF"/>
        </w:rPr>
        <w:t>7</w:t>
      </w:r>
      <w:r w:rsidRPr="00C97219">
        <w:rPr>
          <w:rFonts w:ascii="Times New Roman" w:hAnsi="Times New Roman" w:cs="Times New Roman"/>
          <w:shd w:val="clear" w:color="auto" w:fill="FFFFFF"/>
        </w:rPr>
        <w:t xml:space="preserve"> км. Строительство газопровода позволит обеспечить природным газом потребителей населенного пункта. Данное мероприятие способствует развитию инженерной инфраструктуры, ориентированной на удовлетворение потребностей населения, а также повысит уровень жизни и условий проживания населения.</w:t>
      </w:r>
    </w:p>
    <w:p w:rsidR="00FC47EA" w:rsidRPr="00C97219" w:rsidRDefault="00FC47EA" w:rsidP="00FC47EA">
      <w:pPr>
        <w:pStyle w:val="affff4"/>
        <w:tabs>
          <w:tab w:val="left" w:pos="0"/>
        </w:tabs>
        <w:ind w:left="0"/>
        <w:rPr>
          <w:rFonts w:ascii="Times New Roman" w:hAnsi="Times New Roman" w:cs="Times New Roman"/>
          <w:shd w:val="clear" w:color="auto" w:fill="FFFFFF"/>
        </w:rPr>
      </w:pPr>
      <w:r>
        <w:rPr>
          <w:rFonts w:ascii="Times New Roman" w:hAnsi="Times New Roman" w:cs="Times New Roman"/>
          <w:shd w:val="clear" w:color="auto" w:fill="FFFFFF"/>
        </w:rPr>
        <w:t xml:space="preserve">В наименовании региональной программы ошибочно указан несуществующий населенный пункт - дер. </w:t>
      </w:r>
      <w:proofErr w:type="gramStart"/>
      <w:r>
        <w:rPr>
          <w:rFonts w:ascii="Times New Roman" w:hAnsi="Times New Roman" w:cs="Times New Roman"/>
          <w:shd w:val="clear" w:color="auto" w:fill="FFFFFF"/>
        </w:rPr>
        <w:t>Богословское</w:t>
      </w:r>
      <w:proofErr w:type="gramEnd"/>
      <w:r>
        <w:rPr>
          <w:rFonts w:ascii="Times New Roman" w:hAnsi="Times New Roman" w:cs="Times New Roman"/>
          <w:shd w:val="clear" w:color="auto" w:fill="FFFFFF"/>
        </w:rPr>
        <w:t xml:space="preserve">. </w:t>
      </w:r>
      <w:r w:rsidR="00BA1136">
        <w:rPr>
          <w:rFonts w:ascii="Times New Roman" w:hAnsi="Times New Roman" w:cs="Times New Roman"/>
          <w:shd w:val="clear" w:color="auto" w:fill="FFFFFF"/>
        </w:rPr>
        <w:t>Н</w:t>
      </w:r>
      <w:r>
        <w:rPr>
          <w:rFonts w:ascii="Times New Roman" w:hAnsi="Times New Roman" w:cs="Times New Roman"/>
          <w:shd w:val="clear" w:color="auto" w:fill="FFFFFF"/>
        </w:rPr>
        <w:t xml:space="preserve">а территории </w:t>
      </w:r>
      <w:proofErr w:type="spellStart"/>
      <w:r>
        <w:rPr>
          <w:rFonts w:ascii="Times New Roman" w:hAnsi="Times New Roman" w:cs="Times New Roman"/>
          <w:shd w:val="clear" w:color="auto" w:fill="FFFFFF"/>
        </w:rPr>
        <w:t>Артемьевского</w:t>
      </w:r>
      <w:proofErr w:type="spellEnd"/>
      <w:r>
        <w:rPr>
          <w:rFonts w:ascii="Times New Roman" w:hAnsi="Times New Roman" w:cs="Times New Roman"/>
          <w:shd w:val="clear" w:color="auto" w:fill="FFFFFF"/>
        </w:rPr>
        <w:t xml:space="preserve"> сельского поселения </w:t>
      </w:r>
      <w:r w:rsidR="00BA1136">
        <w:rPr>
          <w:rFonts w:ascii="Times New Roman" w:hAnsi="Times New Roman" w:cs="Times New Roman"/>
          <w:shd w:val="clear" w:color="auto" w:fill="FFFFFF"/>
        </w:rPr>
        <w:t>имеется</w:t>
      </w:r>
      <w:r>
        <w:rPr>
          <w:rFonts w:ascii="Times New Roman" w:hAnsi="Times New Roman" w:cs="Times New Roman"/>
          <w:shd w:val="clear" w:color="auto" w:fill="FFFFFF"/>
        </w:rPr>
        <w:t xml:space="preserve"> </w:t>
      </w:r>
      <w:r w:rsidR="00BA1136">
        <w:rPr>
          <w:rFonts w:ascii="Times New Roman" w:hAnsi="Times New Roman" w:cs="Times New Roman"/>
          <w:shd w:val="clear" w:color="auto" w:fill="FFFFFF"/>
        </w:rPr>
        <w:t>Д</w:t>
      </w:r>
      <w:r>
        <w:rPr>
          <w:rFonts w:ascii="Times New Roman" w:hAnsi="Times New Roman" w:cs="Times New Roman"/>
          <w:shd w:val="clear" w:color="auto" w:fill="FFFFFF"/>
        </w:rPr>
        <w:t>НТ «</w:t>
      </w:r>
      <w:proofErr w:type="spellStart"/>
      <w:proofErr w:type="gramStart"/>
      <w:r>
        <w:rPr>
          <w:rFonts w:ascii="Times New Roman" w:hAnsi="Times New Roman" w:cs="Times New Roman"/>
          <w:shd w:val="clear" w:color="auto" w:fill="FFFFFF"/>
        </w:rPr>
        <w:t>Богослов</w:t>
      </w:r>
      <w:r w:rsidR="00BA1136">
        <w:rPr>
          <w:rFonts w:ascii="Times New Roman" w:hAnsi="Times New Roman" w:cs="Times New Roman"/>
          <w:shd w:val="clear" w:color="auto" w:fill="FFFFFF"/>
        </w:rPr>
        <w:t>о</w:t>
      </w:r>
      <w:proofErr w:type="spellEnd"/>
      <w:r>
        <w:rPr>
          <w:rFonts w:ascii="Times New Roman" w:hAnsi="Times New Roman" w:cs="Times New Roman"/>
          <w:shd w:val="clear" w:color="auto" w:fill="FFFFFF"/>
        </w:rPr>
        <w:t>»</w:t>
      </w:r>
      <w:r w:rsidR="00D354FF">
        <w:rPr>
          <w:rFonts w:ascii="Times New Roman" w:hAnsi="Times New Roman" w:cs="Times New Roman"/>
          <w:shd w:val="clear" w:color="auto" w:fill="FFFFFF"/>
        </w:rPr>
        <w:t xml:space="preserve"> </w:t>
      </w:r>
      <w:r>
        <w:rPr>
          <w:rFonts w:ascii="Times New Roman" w:hAnsi="Times New Roman" w:cs="Times New Roman"/>
          <w:shd w:val="clear" w:color="auto" w:fill="FFFFFF"/>
        </w:rPr>
        <w:t>в</w:t>
      </w:r>
      <w:proofErr w:type="gramEnd"/>
      <w:r>
        <w:rPr>
          <w:rFonts w:ascii="Times New Roman" w:hAnsi="Times New Roman" w:cs="Times New Roman"/>
          <w:shd w:val="clear" w:color="auto" w:fill="FFFFFF"/>
        </w:rPr>
        <w:t xml:space="preserve"> районе д. </w:t>
      </w:r>
      <w:proofErr w:type="spellStart"/>
      <w:r>
        <w:rPr>
          <w:rFonts w:ascii="Times New Roman" w:hAnsi="Times New Roman" w:cs="Times New Roman"/>
          <w:shd w:val="clear" w:color="auto" w:fill="FFFFFF"/>
        </w:rPr>
        <w:t>Мишаки</w:t>
      </w:r>
      <w:proofErr w:type="spellEnd"/>
      <w:r>
        <w:rPr>
          <w:rFonts w:ascii="Times New Roman" w:hAnsi="Times New Roman" w:cs="Times New Roman"/>
          <w:shd w:val="clear" w:color="auto" w:fill="FFFFFF"/>
        </w:rPr>
        <w:t xml:space="preserve"> у р. Волги. </w:t>
      </w:r>
      <w:r w:rsidR="001F5489">
        <w:rPr>
          <w:rFonts w:ascii="Times New Roman" w:hAnsi="Times New Roman" w:cs="Times New Roman"/>
          <w:shd w:val="clear" w:color="auto" w:fill="FFFFFF"/>
        </w:rPr>
        <w:t xml:space="preserve">Согласно вышесказанному строительство газопровода </w:t>
      </w:r>
      <w:r w:rsidR="00E430C3">
        <w:rPr>
          <w:rFonts w:ascii="Times New Roman" w:hAnsi="Times New Roman" w:cs="Times New Roman"/>
          <w:shd w:val="clear" w:color="auto" w:fill="FFFFFF"/>
        </w:rPr>
        <w:t xml:space="preserve">начинается </w:t>
      </w:r>
      <w:r w:rsidR="001F5489">
        <w:rPr>
          <w:rFonts w:ascii="Times New Roman" w:hAnsi="Times New Roman" w:cs="Times New Roman"/>
          <w:shd w:val="clear" w:color="auto" w:fill="FFFFFF"/>
        </w:rPr>
        <w:t xml:space="preserve">от д. </w:t>
      </w:r>
      <w:proofErr w:type="spellStart"/>
      <w:r w:rsidR="001F5489">
        <w:rPr>
          <w:rFonts w:ascii="Times New Roman" w:hAnsi="Times New Roman" w:cs="Times New Roman"/>
          <w:shd w:val="clear" w:color="auto" w:fill="FFFFFF"/>
        </w:rPr>
        <w:t>Мишаки</w:t>
      </w:r>
      <w:proofErr w:type="spellEnd"/>
      <w:r w:rsidR="001F5489">
        <w:rPr>
          <w:rFonts w:ascii="Times New Roman" w:hAnsi="Times New Roman" w:cs="Times New Roman"/>
          <w:shd w:val="clear" w:color="auto" w:fill="FFFFFF"/>
        </w:rPr>
        <w:t>.</w:t>
      </w:r>
    </w:p>
    <w:p w:rsidR="00FC47EA" w:rsidRPr="00BA5201" w:rsidRDefault="00FC47EA" w:rsidP="00FC47EA">
      <w:pPr>
        <w:pStyle w:val="affffc"/>
        <w:spacing w:before="0" w:beforeAutospacing="0" w:after="0" w:afterAutospacing="0" w:line="225" w:lineRule="atLeast"/>
        <w:ind w:firstLine="567"/>
        <w:jc w:val="both"/>
      </w:pPr>
      <w:r w:rsidRPr="00BA5201">
        <w:t>Газораспределительные сети должны обеспечивать безопасность и энергетическую эффективность транспортирования природного газа с параметрами по давлению и расходу, определенными проектной документацией и условиями эксплуатации.</w:t>
      </w:r>
      <w:r>
        <w:t xml:space="preserve"> </w:t>
      </w:r>
      <w:r w:rsidRPr="00BA5201">
        <w:t xml:space="preserve">Проектирование, строительство, реконструкция, монтаж, эксплуатация, консервация и ликвидация сетей газораспределения и </w:t>
      </w:r>
      <w:proofErr w:type="spellStart"/>
      <w:r w:rsidRPr="00BA5201">
        <w:t>газопотребления</w:t>
      </w:r>
      <w:proofErr w:type="spellEnd"/>
      <w:r w:rsidRPr="00BA5201">
        <w:t xml:space="preserve"> должны осуществляться с учетом особенностей, связанных с рельефом местности, геологическим строением грунта, гидрогеологическим режимом, сейсмическими условиями и наличием подземных горных разработок.</w:t>
      </w:r>
    </w:p>
    <w:p w:rsidR="003D00E4" w:rsidRDefault="003D00E4" w:rsidP="003D00E4">
      <w:pPr>
        <w:pStyle w:val="affff8"/>
        <w:spacing w:before="0" w:after="0"/>
        <w:ind w:firstLine="709"/>
        <w:rPr>
          <w:color w:val="000000"/>
          <w:shd w:val="clear" w:color="auto" w:fill="FFFFFF"/>
        </w:rPr>
      </w:pPr>
      <w:r w:rsidRPr="00F41619">
        <w:rPr>
          <w:color w:val="000000"/>
          <w:shd w:val="clear" w:color="auto" w:fill="FFFFFF"/>
        </w:rPr>
        <w:t>Окончательное место размещения объекта будет определено при разработке соответствующей проектной документации с учетом обеспечения условий безопасности, охранных зон существующих и планируемых к размещению инженерных коммуникаций.</w:t>
      </w:r>
    </w:p>
    <w:p w:rsidR="00FC47EA" w:rsidRDefault="00FC47EA" w:rsidP="00FC47EA">
      <w:pPr>
        <w:pStyle w:val="affffc"/>
        <w:spacing w:before="0" w:beforeAutospacing="0" w:after="0" w:afterAutospacing="0" w:line="225" w:lineRule="atLeast"/>
        <w:ind w:firstLine="567"/>
        <w:jc w:val="both"/>
      </w:pPr>
      <w:r>
        <w:rPr>
          <w:shd w:val="clear" w:color="auto" w:fill="FFFFFF"/>
        </w:rPr>
        <w:t xml:space="preserve">Для объекта </w:t>
      </w:r>
      <w:r w:rsidRPr="00FC47EA">
        <w:t xml:space="preserve">«Строительство газопровода дер. Богословское – дер. </w:t>
      </w:r>
      <w:proofErr w:type="spellStart"/>
      <w:r w:rsidRPr="00FC47EA">
        <w:t>Емишево</w:t>
      </w:r>
      <w:proofErr w:type="spellEnd"/>
      <w:r w:rsidRPr="00FC47EA">
        <w:t xml:space="preserve"> – дер. </w:t>
      </w:r>
      <w:proofErr w:type="spellStart"/>
      <w:r w:rsidRPr="00FC47EA">
        <w:t>Кузилово</w:t>
      </w:r>
      <w:proofErr w:type="spellEnd"/>
      <w:r w:rsidRPr="00FC47EA">
        <w:t xml:space="preserve"> Тутаевского МР»</w:t>
      </w:r>
      <w:r>
        <w:rPr>
          <w:shd w:val="clear" w:color="auto" w:fill="FFFFFF"/>
        </w:rPr>
        <w:t xml:space="preserve"> устанавливается</w:t>
      </w:r>
      <w:r w:rsidRPr="00BA5201">
        <w:rPr>
          <w:shd w:val="clear" w:color="auto" w:fill="FFFFFF"/>
        </w:rPr>
        <w:t xml:space="preserve"> </w:t>
      </w:r>
      <w:r w:rsidRPr="00BA5201">
        <w:t>охранн</w:t>
      </w:r>
      <w:r>
        <w:t>ая</w:t>
      </w:r>
      <w:r w:rsidRPr="00BA5201">
        <w:t xml:space="preserve"> зон</w:t>
      </w:r>
      <w:r>
        <w:t>а</w:t>
      </w:r>
      <w:r w:rsidRPr="00BA5201">
        <w:t xml:space="preserve"> трубопроводов (газопроводов, нефтепроводов и нефтепродуктопроводов, </w:t>
      </w:r>
      <w:proofErr w:type="spellStart"/>
      <w:r w:rsidRPr="00BA5201">
        <w:t>аммиакопроводов</w:t>
      </w:r>
      <w:proofErr w:type="spellEnd"/>
      <w:r w:rsidRPr="00BA5201">
        <w:t>).</w:t>
      </w:r>
    </w:p>
    <w:p w:rsidR="007250DA" w:rsidRDefault="00FC47EA" w:rsidP="00FC47EA">
      <w:pPr>
        <w:tabs>
          <w:tab w:val="left" w:pos="0"/>
        </w:tabs>
        <w:ind w:firstLine="0"/>
        <w:rPr>
          <w:rFonts w:ascii="Times New Roman" w:hAnsi="Times New Roman" w:cs="Times New Roman"/>
          <w:highlight w:val="yellow"/>
        </w:rPr>
      </w:pPr>
      <w:r>
        <w:tab/>
      </w:r>
      <w:r w:rsidRPr="00FC47EA">
        <w:t>Действие градостроительного регламента не распространяется на земельные участки</w:t>
      </w:r>
      <w:r>
        <w:t>,</w:t>
      </w:r>
      <w:r w:rsidRPr="00FC47EA">
        <w:t xml:space="preserve"> предназначенные для размещения линейных объектов и (или) занятые линейными объектами, поэтому функциональная зона для данного объекта не устан</w:t>
      </w:r>
      <w:r>
        <w:t>о</w:t>
      </w:r>
      <w:r w:rsidRPr="00FC47EA">
        <w:t>влена.</w:t>
      </w:r>
      <w:r w:rsidRPr="00FC47EA">
        <w:rPr>
          <w:rFonts w:ascii="Times New Roman" w:hAnsi="Times New Roman" w:cs="Times New Roman"/>
          <w:highlight w:val="yellow"/>
        </w:rPr>
        <w:t xml:space="preserve"> </w:t>
      </w:r>
    </w:p>
    <w:p w:rsidR="00D3691E" w:rsidRPr="00964006" w:rsidRDefault="00D3691E" w:rsidP="00D3691E">
      <w:pPr>
        <w:pStyle w:val="affff4"/>
        <w:numPr>
          <w:ilvl w:val="0"/>
          <w:numId w:val="13"/>
        </w:numPr>
        <w:tabs>
          <w:tab w:val="left" w:pos="0"/>
        </w:tabs>
        <w:ind w:left="0" w:firstLine="567"/>
        <w:rPr>
          <w:rFonts w:ascii="Times New Roman" w:hAnsi="Times New Roman" w:cs="Times New Roman"/>
          <w:shd w:val="clear" w:color="auto" w:fill="FFFFFF"/>
        </w:rPr>
      </w:pPr>
      <w:r w:rsidRPr="00964006">
        <w:rPr>
          <w:rFonts w:ascii="Times New Roman" w:hAnsi="Times New Roman" w:cs="Times New Roman"/>
          <w:szCs w:val="24"/>
        </w:rPr>
        <w:t xml:space="preserve">Объект капитального строительства </w:t>
      </w:r>
      <w:r w:rsidR="00E50288" w:rsidRPr="00964006">
        <w:rPr>
          <w:rFonts w:ascii="Times New Roman" w:hAnsi="Times New Roman" w:cs="Times New Roman"/>
          <w:szCs w:val="24"/>
        </w:rPr>
        <w:t>«</w:t>
      </w:r>
      <w:r w:rsidR="00852447" w:rsidRPr="00964006">
        <w:rPr>
          <w:rFonts w:ascii="Times New Roman" w:hAnsi="Times New Roman" w:cs="Times New Roman"/>
          <w:szCs w:val="24"/>
        </w:rPr>
        <w:t>Реконструкция ГРП №9, Тутаевский МР, дер. Столбищи, ул. Центральная, стр. 14а, ИН Т100003</w:t>
      </w:r>
      <w:r w:rsidR="00E50288" w:rsidRPr="00964006">
        <w:rPr>
          <w:rFonts w:ascii="Times New Roman" w:hAnsi="Times New Roman" w:cs="Times New Roman"/>
          <w:szCs w:val="24"/>
        </w:rPr>
        <w:t>»</w:t>
      </w:r>
      <w:r w:rsidRPr="00964006">
        <w:rPr>
          <w:rFonts w:ascii="Times New Roman" w:hAnsi="Times New Roman" w:cs="Times New Roman"/>
          <w:szCs w:val="24"/>
        </w:rPr>
        <w:t xml:space="preserve">. </w:t>
      </w:r>
      <w:r w:rsidRPr="00964006">
        <w:rPr>
          <w:rFonts w:ascii="Times New Roman" w:hAnsi="Times New Roman" w:cs="Times New Roman"/>
          <w:shd w:val="clear" w:color="auto" w:fill="FFFFFF"/>
        </w:rPr>
        <w:t xml:space="preserve">Данный объект, расположенный в д. </w:t>
      </w:r>
      <w:r w:rsidRPr="00964006">
        <w:rPr>
          <w:rFonts w:ascii="Times New Roman" w:hAnsi="Times New Roman" w:cs="Times New Roman"/>
          <w:szCs w:val="24"/>
          <w:shd w:val="clear" w:color="auto" w:fill="FFFFFF"/>
        </w:rPr>
        <w:t xml:space="preserve">Столбищи, планируется к </w:t>
      </w:r>
      <w:r w:rsidRPr="00964006">
        <w:rPr>
          <w:rFonts w:ascii="Times New Roman" w:hAnsi="Times New Roman" w:cs="Times New Roman"/>
          <w:szCs w:val="24"/>
        </w:rPr>
        <w:t>техническому перевооружению в части замены линии редуцирования</w:t>
      </w:r>
      <w:r w:rsidRPr="00964006">
        <w:rPr>
          <w:rFonts w:ascii="Times New Roman" w:hAnsi="Times New Roman" w:cs="Times New Roman"/>
          <w:szCs w:val="24"/>
          <w:shd w:val="clear" w:color="auto" w:fill="FFFFFF"/>
        </w:rPr>
        <w:t>.</w:t>
      </w:r>
      <w:r w:rsidRPr="00964006">
        <w:rPr>
          <w:rFonts w:ascii="Times New Roman" w:hAnsi="Times New Roman" w:cs="Times New Roman"/>
          <w:shd w:val="clear" w:color="auto" w:fill="FFFFFF"/>
        </w:rPr>
        <w:t xml:space="preserve"> </w:t>
      </w:r>
      <w:r w:rsidR="000678F2" w:rsidRPr="00964006">
        <w:rPr>
          <w:rFonts w:ascii="Times New Roman" w:hAnsi="Times New Roman" w:cs="Times New Roman"/>
          <w:shd w:val="clear" w:color="auto" w:fill="FFFFFF"/>
        </w:rPr>
        <w:t>Реконструкция ГРП</w:t>
      </w:r>
      <w:r w:rsidRPr="00964006">
        <w:rPr>
          <w:rFonts w:ascii="Times New Roman" w:hAnsi="Times New Roman" w:cs="Times New Roman"/>
          <w:shd w:val="clear" w:color="auto" w:fill="FFFFFF"/>
        </w:rPr>
        <w:t xml:space="preserve"> позволит</w:t>
      </w:r>
      <w:r w:rsidR="00964006" w:rsidRPr="00964006">
        <w:rPr>
          <w:rFonts w:ascii="Times New Roman" w:hAnsi="Times New Roman" w:cs="Times New Roman"/>
          <w:shd w:val="clear" w:color="auto" w:fill="FFFFFF"/>
        </w:rPr>
        <w:t xml:space="preserve"> </w:t>
      </w:r>
      <w:r w:rsidRPr="00964006">
        <w:rPr>
          <w:rFonts w:ascii="Times New Roman" w:hAnsi="Times New Roman" w:cs="Times New Roman"/>
          <w:shd w:val="clear" w:color="auto" w:fill="FFFFFF"/>
        </w:rPr>
        <w:t xml:space="preserve">обеспечить </w:t>
      </w:r>
      <w:r w:rsidR="00964006" w:rsidRPr="00964006">
        <w:rPr>
          <w:rFonts w:ascii="Times New Roman" w:hAnsi="Times New Roman" w:cs="Times New Roman"/>
          <w:shd w:val="clear" w:color="auto" w:fill="FFFFFF"/>
        </w:rPr>
        <w:t>бесперебойное снабжение природным газом</w:t>
      </w:r>
      <w:r w:rsidRPr="00964006">
        <w:rPr>
          <w:rFonts w:ascii="Times New Roman" w:hAnsi="Times New Roman" w:cs="Times New Roman"/>
          <w:shd w:val="clear" w:color="auto" w:fill="FFFFFF"/>
        </w:rPr>
        <w:t xml:space="preserve"> потребителей населенного пункта. Данное мероприятие способствует развитию инженерной инфраструктуры, ориентированной на удовлетворение потребностей населения, а также повысит уровень жизни и условий проживания населения.</w:t>
      </w:r>
    </w:p>
    <w:p w:rsidR="00D3691E" w:rsidRPr="00964006" w:rsidRDefault="00D3691E" w:rsidP="00D3691E">
      <w:pPr>
        <w:pStyle w:val="affffc"/>
        <w:spacing w:before="0" w:beforeAutospacing="0" w:after="0" w:afterAutospacing="0" w:line="225" w:lineRule="atLeast"/>
        <w:ind w:firstLine="567"/>
        <w:jc w:val="both"/>
      </w:pPr>
      <w:r w:rsidRPr="00964006">
        <w:t xml:space="preserve">Газораспределительные сети должны обеспечивать безопасность и энергетическую эффективность транспортирования природного газа с параметрами по давлению и расходу, определенными проектной документацией и условиями эксплуатации. Проектирование, строительство, реконструкция, монтаж, эксплуатация, консервация и ликвидация сетей газораспределения и </w:t>
      </w:r>
      <w:proofErr w:type="spellStart"/>
      <w:r w:rsidRPr="00964006">
        <w:t>газопотребления</w:t>
      </w:r>
      <w:proofErr w:type="spellEnd"/>
      <w:r w:rsidRPr="00964006">
        <w:t xml:space="preserve"> должны осуществляться с учетом особенностей, связанных с рельефом местности, геологическим строением грунта, гидрогеологическим режимом, сейсмическими условиями и наличием подземных горных разработок.</w:t>
      </w:r>
    </w:p>
    <w:p w:rsidR="00D3691E" w:rsidRPr="00964006" w:rsidRDefault="00D3691E" w:rsidP="00D3691E">
      <w:pPr>
        <w:pStyle w:val="affffc"/>
        <w:spacing w:before="0" w:beforeAutospacing="0" w:after="0" w:afterAutospacing="0" w:line="225" w:lineRule="atLeast"/>
        <w:ind w:firstLine="567"/>
        <w:jc w:val="both"/>
      </w:pPr>
      <w:r w:rsidRPr="00964006">
        <w:rPr>
          <w:shd w:val="clear" w:color="auto" w:fill="FFFFFF"/>
        </w:rPr>
        <w:t xml:space="preserve">Для объекта </w:t>
      </w:r>
      <w:r w:rsidRPr="00964006">
        <w:t>«</w:t>
      </w:r>
      <w:r w:rsidR="00964006" w:rsidRPr="00964006">
        <w:t>Реконструкция ГРП №9, Тутаевский МР, дер. Столбищи, ул. Центральная, стр. 14а, ИН Т100003</w:t>
      </w:r>
      <w:r w:rsidRPr="00964006">
        <w:t>»</w:t>
      </w:r>
      <w:r w:rsidRPr="00964006">
        <w:rPr>
          <w:shd w:val="clear" w:color="auto" w:fill="FFFFFF"/>
        </w:rPr>
        <w:t xml:space="preserve"> устанавливается </w:t>
      </w:r>
      <w:r w:rsidRPr="00964006">
        <w:t>охранная зона.</w:t>
      </w:r>
    </w:p>
    <w:p w:rsidR="00D3691E" w:rsidRPr="00964006" w:rsidRDefault="00964006" w:rsidP="00D3691E">
      <w:pPr>
        <w:tabs>
          <w:tab w:val="left" w:pos="0"/>
        </w:tabs>
        <w:rPr>
          <w:rFonts w:ascii="Times New Roman" w:hAnsi="Times New Roman" w:cs="Times New Roman"/>
        </w:rPr>
      </w:pPr>
      <w:r w:rsidRPr="00964006">
        <w:t>Д</w:t>
      </w:r>
      <w:r w:rsidR="00D3691E" w:rsidRPr="00964006">
        <w:t>ля данного объекта установлена</w:t>
      </w:r>
      <w:r w:rsidRPr="00964006">
        <w:t xml:space="preserve"> функциональная зона – зона инженерной инфраструктуры, позволяющая эксплуатацию ГРП</w:t>
      </w:r>
      <w:r w:rsidR="00D3691E" w:rsidRPr="00964006">
        <w:t>.</w:t>
      </w:r>
      <w:r w:rsidR="00D3691E" w:rsidRPr="00964006">
        <w:rPr>
          <w:rFonts w:ascii="Times New Roman" w:hAnsi="Times New Roman" w:cs="Times New Roman"/>
        </w:rPr>
        <w:t xml:space="preserve"> </w:t>
      </w:r>
    </w:p>
    <w:p w:rsidR="00D3691E" w:rsidRDefault="00D3691E" w:rsidP="000D1164">
      <w:pPr>
        <w:tabs>
          <w:tab w:val="left" w:pos="0"/>
        </w:tabs>
        <w:rPr>
          <w:rFonts w:ascii="Times New Roman" w:hAnsi="Times New Roman" w:cs="Times New Roman"/>
          <w:color w:val="000000"/>
          <w:highlight w:val="yellow"/>
        </w:rPr>
      </w:pPr>
    </w:p>
    <w:p w:rsidR="00AE7C77" w:rsidRPr="008759A9" w:rsidRDefault="008759A9" w:rsidP="008759A9">
      <w:pPr>
        <w:tabs>
          <w:tab w:val="left" w:pos="0"/>
        </w:tabs>
        <w:ind w:firstLine="0"/>
        <w:rPr>
          <w:rFonts w:ascii="Times New Roman" w:hAnsi="Times New Roman" w:cs="Times New Roman"/>
          <w:shd w:val="clear" w:color="auto" w:fill="FFFFFF"/>
        </w:rPr>
      </w:pPr>
      <w:r>
        <w:rPr>
          <w:rFonts w:ascii="Times New Roman" w:hAnsi="Times New Roman" w:cs="Times New Roman"/>
          <w:color w:val="000000"/>
        </w:rPr>
        <w:tab/>
      </w:r>
      <w:r w:rsidR="00DA7453" w:rsidRPr="008759A9">
        <w:rPr>
          <w:rFonts w:ascii="Times New Roman" w:hAnsi="Times New Roman" w:cs="Times New Roman"/>
          <w:color w:val="000000"/>
        </w:rPr>
        <w:t xml:space="preserve">Также на территории </w:t>
      </w:r>
      <w:proofErr w:type="spellStart"/>
      <w:r w:rsidR="00DA7453" w:rsidRPr="008759A9">
        <w:rPr>
          <w:rFonts w:ascii="Times New Roman" w:hAnsi="Times New Roman" w:cs="Times New Roman"/>
          <w:color w:val="000000"/>
        </w:rPr>
        <w:t>Артемьевского</w:t>
      </w:r>
      <w:proofErr w:type="spellEnd"/>
      <w:r w:rsidR="00DA7453" w:rsidRPr="008759A9">
        <w:rPr>
          <w:rFonts w:ascii="Times New Roman" w:hAnsi="Times New Roman" w:cs="Times New Roman"/>
          <w:color w:val="000000"/>
        </w:rPr>
        <w:t xml:space="preserve"> сельского поселения запланировано </w:t>
      </w:r>
      <w:r w:rsidR="00AE7C77" w:rsidRPr="008759A9">
        <w:rPr>
          <w:rFonts w:ascii="Times New Roman" w:hAnsi="Times New Roman" w:cs="Times New Roman"/>
          <w:color w:val="000000"/>
        </w:rPr>
        <w:t>размещение линейного объекта «Реконструкция</w:t>
      </w:r>
      <w:r w:rsidR="00DA7453" w:rsidRPr="008759A9">
        <w:rPr>
          <w:rFonts w:ascii="Times New Roman" w:hAnsi="Times New Roman" w:cs="Times New Roman"/>
          <w:color w:val="000000"/>
        </w:rPr>
        <w:t xml:space="preserve"> а</w:t>
      </w:r>
      <w:r w:rsidR="00E50288" w:rsidRPr="008759A9">
        <w:rPr>
          <w:rFonts w:ascii="Times New Roman" w:hAnsi="Times New Roman" w:cs="Times New Roman"/>
          <w:color w:val="000000"/>
        </w:rPr>
        <w:t>втомобильн</w:t>
      </w:r>
      <w:r w:rsidR="00DA7453" w:rsidRPr="008759A9">
        <w:rPr>
          <w:rFonts w:ascii="Times New Roman" w:hAnsi="Times New Roman" w:cs="Times New Roman"/>
          <w:color w:val="000000"/>
        </w:rPr>
        <w:t>ой</w:t>
      </w:r>
      <w:r w:rsidR="00E50288" w:rsidRPr="008759A9">
        <w:rPr>
          <w:rFonts w:ascii="Times New Roman" w:hAnsi="Times New Roman" w:cs="Times New Roman"/>
          <w:color w:val="000000"/>
        </w:rPr>
        <w:t xml:space="preserve"> дорог</w:t>
      </w:r>
      <w:r w:rsidR="00DA7453" w:rsidRPr="008759A9">
        <w:rPr>
          <w:rFonts w:ascii="Times New Roman" w:hAnsi="Times New Roman" w:cs="Times New Roman"/>
          <w:color w:val="000000"/>
        </w:rPr>
        <w:t>и</w:t>
      </w:r>
      <w:r w:rsidR="00AE7C77" w:rsidRPr="008759A9">
        <w:rPr>
          <w:rFonts w:ascii="Times New Roman" w:hAnsi="Times New Roman" w:cs="Times New Roman"/>
          <w:color w:val="000000"/>
        </w:rPr>
        <w:t xml:space="preserve"> в д. </w:t>
      </w:r>
      <w:proofErr w:type="spellStart"/>
      <w:r w:rsidR="00AE7C77" w:rsidRPr="008759A9">
        <w:rPr>
          <w:rFonts w:ascii="Times New Roman" w:hAnsi="Times New Roman" w:cs="Times New Roman"/>
          <w:color w:val="000000"/>
        </w:rPr>
        <w:t>Красинское</w:t>
      </w:r>
      <w:proofErr w:type="spellEnd"/>
      <w:r w:rsidR="00AE7C77" w:rsidRPr="008759A9">
        <w:rPr>
          <w:rFonts w:ascii="Times New Roman" w:hAnsi="Times New Roman" w:cs="Times New Roman"/>
          <w:color w:val="000000"/>
        </w:rPr>
        <w:t>». Данный объект, расположенный</w:t>
      </w:r>
      <w:r w:rsidR="00DA7453" w:rsidRPr="008759A9">
        <w:rPr>
          <w:rFonts w:ascii="Times New Roman" w:hAnsi="Times New Roman" w:cs="Times New Roman"/>
          <w:color w:val="000000"/>
        </w:rPr>
        <w:t xml:space="preserve"> в д.</w:t>
      </w:r>
      <w:r w:rsidR="00FF5C72" w:rsidRPr="008759A9">
        <w:rPr>
          <w:rFonts w:ascii="Times New Roman" w:hAnsi="Times New Roman" w:cs="Times New Roman"/>
          <w:color w:val="000000"/>
        </w:rPr>
        <w:t xml:space="preserve"> </w:t>
      </w:r>
      <w:proofErr w:type="spellStart"/>
      <w:r w:rsidR="00DA7453" w:rsidRPr="008759A9">
        <w:rPr>
          <w:rFonts w:ascii="Times New Roman" w:hAnsi="Times New Roman" w:cs="Times New Roman"/>
          <w:color w:val="000000"/>
        </w:rPr>
        <w:t>К</w:t>
      </w:r>
      <w:r w:rsidR="00FF5C72" w:rsidRPr="008759A9">
        <w:rPr>
          <w:rFonts w:ascii="Times New Roman" w:hAnsi="Times New Roman" w:cs="Times New Roman"/>
          <w:color w:val="000000"/>
        </w:rPr>
        <w:t>расинско</w:t>
      </w:r>
      <w:r w:rsidR="00DA7453" w:rsidRPr="008759A9">
        <w:rPr>
          <w:rFonts w:ascii="Times New Roman" w:hAnsi="Times New Roman" w:cs="Times New Roman"/>
          <w:color w:val="000000"/>
        </w:rPr>
        <w:t>е</w:t>
      </w:r>
      <w:proofErr w:type="spellEnd"/>
      <w:r w:rsidR="00AE7C77" w:rsidRPr="008759A9">
        <w:rPr>
          <w:rFonts w:ascii="Times New Roman" w:hAnsi="Times New Roman" w:cs="Times New Roman"/>
          <w:color w:val="000000"/>
        </w:rPr>
        <w:t>, планируется протяженностью 0,</w:t>
      </w:r>
      <w:r w:rsidR="00DB630A">
        <w:rPr>
          <w:rFonts w:ascii="Times New Roman" w:hAnsi="Times New Roman" w:cs="Times New Roman"/>
          <w:color w:val="000000"/>
        </w:rPr>
        <w:t>5</w:t>
      </w:r>
      <w:r w:rsidR="00AE7C77" w:rsidRPr="008759A9">
        <w:rPr>
          <w:rFonts w:ascii="Times New Roman" w:hAnsi="Times New Roman" w:cs="Times New Roman"/>
          <w:color w:val="000000"/>
        </w:rPr>
        <w:t xml:space="preserve"> км. </w:t>
      </w:r>
      <w:r w:rsidR="00FF5C72" w:rsidRPr="008759A9">
        <w:rPr>
          <w:rFonts w:ascii="Times New Roman" w:hAnsi="Times New Roman" w:cs="Times New Roman"/>
          <w:color w:val="000000"/>
        </w:rPr>
        <w:t xml:space="preserve"> </w:t>
      </w:r>
      <w:r w:rsidR="00AE7C77" w:rsidRPr="008759A9">
        <w:rPr>
          <w:rFonts w:ascii="Times New Roman" w:hAnsi="Times New Roman" w:cs="Times New Roman"/>
          <w:shd w:val="clear" w:color="auto" w:fill="FFFFFF"/>
        </w:rPr>
        <w:t xml:space="preserve">Реконструкция автомобильной дороги позволит обеспечить обустройство улично-дорожной сети. Данное мероприятие способствует развитию </w:t>
      </w:r>
      <w:r w:rsidR="00E46DB5" w:rsidRPr="008759A9">
        <w:rPr>
          <w:rFonts w:ascii="Times New Roman" w:hAnsi="Times New Roman" w:cs="Times New Roman"/>
          <w:shd w:val="clear" w:color="auto" w:fill="FFFFFF"/>
        </w:rPr>
        <w:t>транспортной</w:t>
      </w:r>
      <w:r w:rsidR="00AE7C77" w:rsidRPr="008759A9">
        <w:rPr>
          <w:rFonts w:ascii="Times New Roman" w:hAnsi="Times New Roman" w:cs="Times New Roman"/>
          <w:shd w:val="clear" w:color="auto" w:fill="FFFFFF"/>
        </w:rPr>
        <w:t xml:space="preserve"> инфраструктуры, ориентированной на удовлетворение потребностей населения, а также повысит уровень жизни и условий проживания населения. </w:t>
      </w:r>
    </w:p>
    <w:p w:rsidR="00256C2E" w:rsidRDefault="00256C2E" w:rsidP="00256C2E">
      <w:pPr>
        <w:pStyle w:val="affffc"/>
        <w:spacing w:before="0" w:beforeAutospacing="0" w:after="0" w:afterAutospacing="0" w:line="225" w:lineRule="atLeast"/>
        <w:ind w:firstLine="567"/>
        <w:jc w:val="both"/>
        <w:rPr>
          <w:shd w:val="clear" w:color="auto" w:fill="FFFFFF"/>
        </w:rPr>
      </w:pPr>
      <w:r>
        <w:rPr>
          <w:shd w:val="clear" w:color="auto" w:fill="FFFFFF"/>
        </w:rPr>
        <w:lastRenderedPageBreak/>
        <w:t xml:space="preserve">Данная автомобильная дорога </w:t>
      </w:r>
      <w:r w:rsidRPr="00B12BC5">
        <w:rPr>
          <w:shd w:val="clear" w:color="auto" w:fill="FFFFFF"/>
        </w:rPr>
        <w:t>обеспечивает подъезд к земельным участкам с кадастровыми номерами 76:15:020306:12, 76:15:020306:13, 76:15:020306:86, 76:15:020306:21, 76:15:020306:77, 76:15:020306:92, 76:15:020306:14, 76:15:020306:57, 76:15:020306:43</w:t>
      </w:r>
      <w:r>
        <w:rPr>
          <w:shd w:val="clear" w:color="auto" w:fill="FFFFFF"/>
        </w:rPr>
        <w:t>.</w:t>
      </w:r>
    </w:p>
    <w:p w:rsidR="00B4691B" w:rsidRDefault="00B12BC5" w:rsidP="00AE7C77">
      <w:pPr>
        <w:pStyle w:val="affffc"/>
        <w:spacing w:before="0" w:beforeAutospacing="0" w:after="0" w:afterAutospacing="0" w:line="225" w:lineRule="atLeast"/>
        <w:ind w:firstLine="567"/>
        <w:jc w:val="both"/>
        <w:rPr>
          <w:shd w:val="clear" w:color="auto" w:fill="FFFFFF"/>
        </w:rPr>
      </w:pPr>
      <w:r w:rsidRPr="006746A9">
        <w:rPr>
          <w:shd w:val="clear" w:color="auto" w:fill="FFFFFF"/>
        </w:rPr>
        <w:t xml:space="preserve">На момент разработки Проекта указанная </w:t>
      </w:r>
      <w:r w:rsidR="008759A9" w:rsidRPr="006746A9">
        <w:rPr>
          <w:shd w:val="clear" w:color="auto" w:fill="FFFFFF"/>
        </w:rPr>
        <w:t xml:space="preserve">автомобильная </w:t>
      </w:r>
      <w:r w:rsidRPr="006746A9">
        <w:rPr>
          <w:shd w:val="clear" w:color="auto" w:fill="FFFFFF"/>
        </w:rPr>
        <w:t>дорога является существующей</w:t>
      </w:r>
      <w:r w:rsidR="004F2C54" w:rsidRPr="006746A9">
        <w:rPr>
          <w:shd w:val="clear" w:color="auto" w:fill="FFFFFF"/>
        </w:rPr>
        <w:t>,</w:t>
      </w:r>
      <w:r w:rsidR="00A33C61" w:rsidRPr="006746A9">
        <w:rPr>
          <w:shd w:val="clear" w:color="auto" w:fill="FFFFFF"/>
        </w:rPr>
        <w:t xml:space="preserve"> бесхозной</w:t>
      </w:r>
      <w:r w:rsidRPr="006746A9">
        <w:rPr>
          <w:shd w:val="clear" w:color="auto" w:fill="FFFFFF"/>
        </w:rPr>
        <w:t xml:space="preserve">. </w:t>
      </w:r>
      <w:r w:rsidR="006746A9" w:rsidRPr="006746A9">
        <w:rPr>
          <w:shd w:val="clear" w:color="auto" w:fill="FFFFFF"/>
        </w:rPr>
        <w:t>Ранее дорога относилась к СНТ «</w:t>
      </w:r>
      <w:proofErr w:type="spellStart"/>
      <w:r w:rsidR="006746A9" w:rsidRPr="006746A9">
        <w:rPr>
          <w:shd w:val="clear" w:color="auto" w:fill="FFFFFF"/>
        </w:rPr>
        <w:t>Красинское</w:t>
      </w:r>
      <w:proofErr w:type="spellEnd"/>
      <w:r w:rsidR="006746A9" w:rsidRPr="006746A9">
        <w:rPr>
          <w:shd w:val="clear" w:color="auto" w:fill="FFFFFF"/>
        </w:rPr>
        <w:t xml:space="preserve">», которое распалось более 10 лет назад. В настоящее время она никому не принадлежит, обслуживается жителями. </w:t>
      </w:r>
      <w:r w:rsidR="00A33C61" w:rsidRPr="006746A9">
        <w:rPr>
          <w:shd w:val="clear" w:color="auto" w:fill="FFFFFF"/>
        </w:rPr>
        <w:t xml:space="preserve">В связи с </w:t>
      </w:r>
      <w:r w:rsidR="006746A9" w:rsidRPr="006746A9">
        <w:rPr>
          <w:shd w:val="clear" w:color="auto" w:fill="FFFFFF"/>
        </w:rPr>
        <w:t>этим</w:t>
      </w:r>
      <w:r w:rsidR="00B4691B" w:rsidRPr="006746A9">
        <w:rPr>
          <w:shd w:val="clear" w:color="auto" w:fill="FFFFFF"/>
        </w:rPr>
        <w:t>,</w:t>
      </w:r>
      <w:r w:rsidR="00A33C61" w:rsidRPr="006746A9">
        <w:rPr>
          <w:shd w:val="clear" w:color="auto" w:fill="FFFFFF"/>
        </w:rPr>
        <w:t xml:space="preserve"> необходимо проведение процедуры постановки на </w:t>
      </w:r>
      <w:r w:rsidR="00B4691B" w:rsidRPr="006746A9">
        <w:rPr>
          <w:shd w:val="clear" w:color="auto" w:fill="FFFFFF"/>
        </w:rPr>
        <w:t xml:space="preserve">кадастровый </w:t>
      </w:r>
      <w:r w:rsidR="00A33C61" w:rsidRPr="006746A9">
        <w:rPr>
          <w:shd w:val="clear" w:color="auto" w:fill="FFFFFF"/>
        </w:rPr>
        <w:t xml:space="preserve">учет и </w:t>
      </w:r>
      <w:r w:rsidR="00B4691B" w:rsidRPr="006746A9">
        <w:rPr>
          <w:shd w:val="clear" w:color="auto" w:fill="FFFFFF"/>
        </w:rPr>
        <w:t>оформление</w:t>
      </w:r>
      <w:r w:rsidR="00A33C61" w:rsidRPr="006746A9">
        <w:rPr>
          <w:shd w:val="clear" w:color="auto" w:fill="FFFFFF"/>
        </w:rPr>
        <w:t xml:space="preserve"> в муниципальную собственность бесхозяйного имущества. </w:t>
      </w:r>
      <w:r w:rsidR="00B4691B" w:rsidRPr="006746A9">
        <w:rPr>
          <w:shd w:val="clear" w:color="auto" w:fill="FFFFFF"/>
        </w:rPr>
        <w:t>П</w:t>
      </w:r>
      <w:r w:rsidR="00B4691B" w:rsidRPr="006746A9">
        <w:rPr>
          <w:color w:val="000000"/>
        </w:rPr>
        <w:t xml:space="preserve">ока не завершится эта процедура, муниципалитет не </w:t>
      </w:r>
      <w:r w:rsidR="00BC2BD2">
        <w:rPr>
          <w:color w:val="000000"/>
        </w:rPr>
        <w:t>с</w:t>
      </w:r>
      <w:r w:rsidR="00B4691B" w:rsidRPr="006746A9">
        <w:rPr>
          <w:color w:val="000000"/>
        </w:rPr>
        <w:t>может осуществить ремонт дороги.</w:t>
      </w:r>
    </w:p>
    <w:p w:rsidR="00AE7C77" w:rsidRDefault="00AE7C77" w:rsidP="00AE7C77">
      <w:pPr>
        <w:pStyle w:val="affffc"/>
        <w:spacing w:before="0" w:beforeAutospacing="0" w:after="0" w:afterAutospacing="0" w:line="225" w:lineRule="atLeast"/>
        <w:ind w:firstLine="567"/>
        <w:jc w:val="both"/>
      </w:pPr>
      <w:r>
        <w:rPr>
          <w:shd w:val="clear" w:color="auto" w:fill="FFFFFF"/>
        </w:rPr>
        <w:t xml:space="preserve">Для объекта </w:t>
      </w:r>
      <w:r w:rsidR="00E46DB5" w:rsidRPr="00E46DB5">
        <w:rPr>
          <w:color w:val="000000"/>
        </w:rPr>
        <w:t xml:space="preserve">«Реконструкция автомобильной дороги в д. </w:t>
      </w:r>
      <w:proofErr w:type="spellStart"/>
      <w:r w:rsidR="00E46DB5" w:rsidRPr="00E46DB5">
        <w:rPr>
          <w:color w:val="000000"/>
        </w:rPr>
        <w:t>Красинское</w:t>
      </w:r>
      <w:proofErr w:type="spellEnd"/>
      <w:r w:rsidR="00E46DB5" w:rsidRPr="00E46DB5">
        <w:rPr>
          <w:color w:val="000000"/>
        </w:rPr>
        <w:t>»</w:t>
      </w:r>
      <w:r>
        <w:rPr>
          <w:shd w:val="clear" w:color="auto" w:fill="FFFFFF"/>
        </w:rPr>
        <w:t xml:space="preserve"> </w:t>
      </w:r>
      <w:r w:rsidR="00E46DB5">
        <w:rPr>
          <w:shd w:val="clear" w:color="auto" w:fill="FFFFFF"/>
        </w:rPr>
        <w:t>зона с особыми условиями использования территории не устанавливается</w:t>
      </w:r>
      <w:r w:rsidRPr="00BA5201">
        <w:t>.</w:t>
      </w:r>
    </w:p>
    <w:p w:rsidR="00AE7C77" w:rsidRPr="00C97219" w:rsidRDefault="00AE7C77" w:rsidP="00AE7C77">
      <w:pPr>
        <w:pStyle w:val="affffc"/>
        <w:spacing w:before="0" w:beforeAutospacing="0" w:after="0" w:afterAutospacing="0" w:line="225" w:lineRule="atLeast"/>
        <w:ind w:firstLine="567"/>
        <w:jc w:val="both"/>
      </w:pPr>
      <w:r w:rsidRPr="00C97219">
        <w:t>Действие градостроительного регламента не распространяется на земельные участки</w:t>
      </w:r>
      <w:r>
        <w:t>,</w:t>
      </w:r>
      <w:r w:rsidRPr="00C97219">
        <w:t xml:space="preserve"> предназначенные для размещения линейных объектов и (или) занятые линейными объектами, поэтому функциональная зона для данного объекта не устан</w:t>
      </w:r>
      <w:r>
        <w:t>о</w:t>
      </w:r>
      <w:r w:rsidRPr="00C97219">
        <w:t>влена.</w:t>
      </w:r>
      <w:r w:rsidRPr="00C97219">
        <w:rPr>
          <w:highlight w:val="yellow"/>
          <w:shd w:val="clear" w:color="auto" w:fill="FFFFFF"/>
        </w:rPr>
        <w:t xml:space="preserve"> </w:t>
      </w:r>
    </w:p>
    <w:p w:rsidR="0033797B" w:rsidRDefault="0033797B" w:rsidP="000D1164">
      <w:pPr>
        <w:tabs>
          <w:tab w:val="left" w:pos="0"/>
        </w:tabs>
        <w:rPr>
          <w:rFonts w:ascii="Times New Roman" w:hAnsi="Times New Roman" w:cs="Times New Roman"/>
          <w:highlight w:val="red"/>
        </w:rPr>
      </w:pPr>
    </w:p>
    <w:p w:rsidR="001A6DE7" w:rsidRPr="00B72262" w:rsidRDefault="001A6DE7" w:rsidP="00FB5BFA">
      <w:pPr>
        <w:pStyle w:val="affff4"/>
        <w:numPr>
          <w:ilvl w:val="2"/>
          <w:numId w:val="6"/>
        </w:numPr>
        <w:shd w:val="clear" w:color="auto" w:fill="B8CCE4" w:themeFill="accent1" w:themeFillTint="66"/>
        <w:ind w:left="0" w:firstLine="567"/>
        <w:jc w:val="both"/>
        <w:rPr>
          <w:rFonts w:ascii="Times New Roman" w:hAnsi="Times New Roman" w:cs="Times New Roman"/>
          <w:sz w:val="28"/>
          <w:szCs w:val="28"/>
        </w:rPr>
      </w:pPr>
      <w:r w:rsidRPr="00B72262">
        <w:rPr>
          <w:rFonts w:ascii="Times New Roman" w:hAnsi="Times New Roman" w:cs="Times New Roman"/>
          <w:sz w:val="28"/>
          <w:szCs w:val="28"/>
        </w:rPr>
        <w:t>ВЛИЯНИЕ ПЛАНИРУЕМЫХ ДЛЯ РАЗМЕЩЕНИЯ ОБЪЕКТОВ МЕСТНОГО ЗНАЧЕНИЯ ПОСЛЕНИЯ НА КОМПЛЕКСНОЕ РАЗВИТИЕ ТЕРРИТОРИЙ ПОСЕЛЕНИЯ</w:t>
      </w:r>
    </w:p>
    <w:p w:rsidR="0033797B" w:rsidRPr="00167F02" w:rsidRDefault="0033797B" w:rsidP="00167F02">
      <w:pPr>
        <w:tabs>
          <w:tab w:val="left" w:pos="881"/>
          <w:tab w:val="left" w:pos="882"/>
          <w:tab w:val="left" w:leader="dot" w:pos="9482"/>
        </w:tabs>
        <w:ind w:firstLine="0"/>
        <w:rPr>
          <w:rFonts w:ascii="Times New Roman" w:hAnsi="Times New Roman" w:cs="Times New Roman"/>
        </w:rPr>
      </w:pPr>
    </w:p>
    <w:p w:rsidR="001A6DE7" w:rsidRDefault="001A6DE7" w:rsidP="007A4A6B">
      <w:pPr>
        <w:pStyle w:val="affff4"/>
        <w:tabs>
          <w:tab w:val="left" w:pos="881"/>
          <w:tab w:val="left" w:pos="882"/>
          <w:tab w:val="left" w:leader="dot" w:pos="9482"/>
        </w:tabs>
        <w:ind w:left="0"/>
        <w:rPr>
          <w:rFonts w:ascii="Times New Roman" w:hAnsi="Times New Roman" w:cs="Times New Roman"/>
          <w:szCs w:val="24"/>
        </w:rPr>
      </w:pPr>
      <w:r w:rsidRPr="00B14392">
        <w:rPr>
          <w:rFonts w:ascii="Times New Roman" w:hAnsi="Times New Roman" w:cs="Times New Roman"/>
          <w:szCs w:val="24"/>
        </w:rPr>
        <w:t>Планируемое размещение объектов местного значения поселения, предлагаемых генпланом, окажет положительное влияние на комплексное развитие территории поселения. Неосвоенные территории поселения станут привлекательными с инвестиционной точки зрения, что позволит создать дополнительные рабочие места и условия для стабильного повышения качества жизни населения, будет способствовать динамичному социально-экономическому развитию поселения в долгосрочной перспективе.</w:t>
      </w:r>
    </w:p>
    <w:p w:rsidR="00C35982" w:rsidRPr="00B14392" w:rsidRDefault="00C35982" w:rsidP="007A4A6B">
      <w:pPr>
        <w:pStyle w:val="affff4"/>
        <w:tabs>
          <w:tab w:val="left" w:pos="881"/>
          <w:tab w:val="left" w:pos="882"/>
          <w:tab w:val="left" w:leader="dot" w:pos="9482"/>
        </w:tabs>
        <w:ind w:left="0"/>
        <w:rPr>
          <w:rFonts w:ascii="Times New Roman" w:hAnsi="Times New Roman" w:cs="Times New Roman"/>
          <w:szCs w:val="24"/>
        </w:rPr>
      </w:pPr>
    </w:p>
    <w:p w:rsidR="001A6DE7" w:rsidRPr="00B72262" w:rsidRDefault="001A6DE7" w:rsidP="00FB5BFA">
      <w:pPr>
        <w:pStyle w:val="affff4"/>
        <w:numPr>
          <w:ilvl w:val="2"/>
          <w:numId w:val="6"/>
        </w:numPr>
        <w:shd w:val="clear" w:color="auto" w:fill="B8CCE4" w:themeFill="accent1" w:themeFillTint="66"/>
        <w:ind w:left="0" w:firstLine="567"/>
        <w:jc w:val="both"/>
        <w:rPr>
          <w:rFonts w:ascii="Times New Roman" w:hAnsi="Times New Roman" w:cs="Times New Roman"/>
          <w:sz w:val="28"/>
          <w:szCs w:val="28"/>
        </w:rPr>
      </w:pPr>
      <w:r w:rsidRPr="00B72262">
        <w:rPr>
          <w:color w:val="auto"/>
          <w:sz w:val="28"/>
          <w:szCs w:val="28"/>
        </w:rPr>
        <w:t>СВЕДЕНИЯ О ПЛАНИРУЕМЫХ ДЛЯ РАЗМЕЩЕНИЯ НА ТЕРРИТОРИИ ПОСЕЛЕНИЯ ОБЪЕКТАХ ФЕДЕРАЛЬНОГО ЗНАЧЕНИЯ, ОБЪЕКТАХ РЕГИОНАЛЬНОГО ЗНАЧЕНИЯ</w:t>
      </w:r>
    </w:p>
    <w:p w:rsidR="00666EC8" w:rsidRPr="00B14392" w:rsidRDefault="00666EC8" w:rsidP="00666EC8">
      <w:pPr>
        <w:pStyle w:val="affff4"/>
        <w:shd w:val="clear" w:color="auto" w:fill="DBE5F1" w:themeFill="accent1" w:themeFillTint="33"/>
        <w:tabs>
          <w:tab w:val="left" w:pos="881"/>
          <w:tab w:val="left" w:pos="882"/>
          <w:tab w:val="left" w:leader="dot" w:pos="9482"/>
        </w:tabs>
        <w:ind w:left="0" w:firstLine="709"/>
        <w:rPr>
          <w:color w:val="auto"/>
          <w:sz w:val="28"/>
          <w:szCs w:val="28"/>
        </w:rPr>
      </w:pPr>
      <w:r w:rsidRPr="00B14392">
        <w:rPr>
          <w:color w:val="auto"/>
          <w:sz w:val="28"/>
          <w:szCs w:val="28"/>
        </w:rPr>
        <w:t>4.1. Объекты федерального значения.</w:t>
      </w:r>
    </w:p>
    <w:p w:rsidR="00666EC8" w:rsidRPr="00B14392" w:rsidRDefault="00666EC8" w:rsidP="00666EC8">
      <w:pPr>
        <w:pStyle w:val="affff8"/>
        <w:spacing w:before="0" w:after="0"/>
        <w:ind w:firstLine="709"/>
      </w:pPr>
    </w:p>
    <w:p w:rsidR="00D878F6" w:rsidRPr="00D878F6" w:rsidRDefault="00D878F6" w:rsidP="00D878F6">
      <w:pPr>
        <w:shd w:val="clear" w:color="auto" w:fill="FFFFFF"/>
        <w:textAlignment w:val="baseline"/>
        <w:rPr>
          <w:rFonts w:ascii="Times New Roman" w:eastAsia="Times New Roman" w:hAnsi="Times New Roman" w:cs="Times New Roman"/>
          <w:color w:val="000000"/>
        </w:rPr>
      </w:pPr>
      <w:r w:rsidRPr="00D878F6">
        <w:rPr>
          <w:rFonts w:ascii="Times New Roman" w:eastAsia="Times New Roman" w:hAnsi="Times New Roman" w:cs="Times New Roman"/>
          <w:color w:val="000000"/>
        </w:rPr>
        <w:t>Схем</w:t>
      </w:r>
      <w:r>
        <w:rPr>
          <w:rFonts w:ascii="Times New Roman" w:eastAsia="Times New Roman" w:hAnsi="Times New Roman" w:cs="Times New Roman"/>
          <w:color w:val="000000"/>
        </w:rPr>
        <w:t xml:space="preserve">ой </w:t>
      </w:r>
      <w:r w:rsidRPr="00D878F6">
        <w:rPr>
          <w:rFonts w:ascii="Times New Roman" w:eastAsia="Times New Roman" w:hAnsi="Times New Roman" w:cs="Times New Roman"/>
          <w:color w:val="000000"/>
        </w:rPr>
        <w:t>территориального планирования Российской Федерации в области энергетики, утвержден</w:t>
      </w:r>
      <w:r>
        <w:rPr>
          <w:rFonts w:ascii="Times New Roman" w:eastAsia="Times New Roman" w:hAnsi="Times New Roman" w:cs="Times New Roman"/>
          <w:color w:val="000000"/>
        </w:rPr>
        <w:t>ной</w:t>
      </w:r>
      <w:r w:rsidRPr="00D878F6">
        <w:rPr>
          <w:rFonts w:ascii="Times New Roman" w:eastAsia="Times New Roman" w:hAnsi="Times New Roman" w:cs="Times New Roman"/>
          <w:color w:val="000000"/>
        </w:rPr>
        <w:t xml:space="preserve"> распоряжением Правительства Российской Федерации от 01.08.2016 № 1634-р</w:t>
      </w:r>
      <w:r>
        <w:rPr>
          <w:rFonts w:ascii="Times New Roman" w:eastAsia="Times New Roman" w:hAnsi="Times New Roman" w:cs="Times New Roman"/>
          <w:color w:val="000000"/>
        </w:rPr>
        <w:t xml:space="preserve">, </w:t>
      </w:r>
      <w:r w:rsidRPr="00D878F6">
        <w:rPr>
          <w:rFonts w:ascii="Times New Roman" w:hAnsi="Times New Roman" w:cs="Times New Roman"/>
          <w:shd w:val="clear" w:color="auto" w:fill="FFFFFF"/>
        </w:rPr>
        <w:t xml:space="preserve">на территории </w:t>
      </w:r>
      <w:proofErr w:type="spellStart"/>
      <w:r w:rsidRPr="00D878F6">
        <w:rPr>
          <w:rFonts w:ascii="Times New Roman" w:hAnsi="Times New Roman"/>
        </w:rPr>
        <w:t>Артемьевского</w:t>
      </w:r>
      <w:proofErr w:type="spellEnd"/>
      <w:r w:rsidRPr="00D878F6">
        <w:rPr>
          <w:rFonts w:ascii="Times New Roman" w:hAnsi="Times New Roman" w:cs="Times New Roman"/>
          <w:shd w:val="clear" w:color="auto" w:fill="FFFFFF"/>
        </w:rPr>
        <w:t xml:space="preserve"> сельского поселения объектов не предусмотрено.</w:t>
      </w:r>
    </w:p>
    <w:p w:rsidR="00D878F6" w:rsidRPr="00D878F6" w:rsidRDefault="00D878F6" w:rsidP="00D878F6">
      <w:pPr>
        <w:shd w:val="clear" w:color="auto" w:fill="FFFFFF"/>
        <w:textAlignment w:val="baseline"/>
        <w:rPr>
          <w:rFonts w:ascii="Times New Roman" w:eastAsia="Times New Roman" w:hAnsi="Times New Roman" w:cs="Times New Roman"/>
          <w:color w:val="000000"/>
        </w:rPr>
      </w:pPr>
      <w:r w:rsidRPr="00D878F6">
        <w:rPr>
          <w:rFonts w:ascii="Times New Roman" w:eastAsia="Times New Roman" w:hAnsi="Times New Roman" w:cs="Times New Roman"/>
          <w:color w:val="000000"/>
        </w:rPr>
        <w:t>Схем</w:t>
      </w:r>
      <w:r>
        <w:rPr>
          <w:rFonts w:ascii="Times New Roman" w:eastAsia="Times New Roman" w:hAnsi="Times New Roman" w:cs="Times New Roman"/>
          <w:color w:val="000000"/>
        </w:rPr>
        <w:t>ой</w:t>
      </w:r>
      <w:r w:rsidRPr="00D878F6">
        <w:rPr>
          <w:rFonts w:ascii="Times New Roman" w:eastAsia="Times New Roman" w:hAnsi="Times New Roman" w:cs="Times New Roman"/>
          <w:color w:val="000000"/>
        </w:rPr>
        <w:t xml:space="preserve"> территориального планирования Российской Федерации в области высшего профессионального образования, утвержден</w:t>
      </w:r>
      <w:r>
        <w:rPr>
          <w:rFonts w:ascii="Times New Roman" w:eastAsia="Times New Roman" w:hAnsi="Times New Roman" w:cs="Times New Roman"/>
          <w:color w:val="000000"/>
        </w:rPr>
        <w:t>ной</w:t>
      </w:r>
      <w:r w:rsidRPr="00D878F6">
        <w:rPr>
          <w:rFonts w:ascii="Times New Roman" w:eastAsia="Times New Roman" w:hAnsi="Times New Roman" w:cs="Times New Roman"/>
          <w:color w:val="000000"/>
        </w:rPr>
        <w:t xml:space="preserve"> распоряжением Правительства Российской Федерации от 26.02.2013 № 247-р</w:t>
      </w:r>
      <w:r>
        <w:rPr>
          <w:rFonts w:ascii="Times New Roman" w:eastAsia="Times New Roman" w:hAnsi="Times New Roman" w:cs="Times New Roman"/>
          <w:color w:val="000000"/>
        </w:rPr>
        <w:t xml:space="preserve">, </w:t>
      </w:r>
      <w:r w:rsidRPr="00D878F6">
        <w:rPr>
          <w:rFonts w:ascii="Times New Roman" w:hAnsi="Times New Roman" w:cs="Times New Roman"/>
          <w:shd w:val="clear" w:color="auto" w:fill="FFFFFF"/>
        </w:rPr>
        <w:t xml:space="preserve">на территории </w:t>
      </w:r>
      <w:proofErr w:type="spellStart"/>
      <w:r w:rsidRPr="00D878F6">
        <w:rPr>
          <w:rFonts w:ascii="Times New Roman" w:hAnsi="Times New Roman"/>
        </w:rPr>
        <w:t>Артемьевского</w:t>
      </w:r>
      <w:proofErr w:type="spellEnd"/>
      <w:r w:rsidRPr="00D878F6">
        <w:rPr>
          <w:rFonts w:ascii="Times New Roman" w:hAnsi="Times New Roman" w:cs="Times New Roman"/>
          <w:shd w:val="clear" w:color="auto" w:fill="FFFFFF"/>
        </w:rPr>
        <w:t xml:space="preserve"> сельского поселения объектов не предусмотрено.</w:t>
      </w:r>
    </w:p>
    <w:p w:rsidR="00D878F6" w:rsidRPr="00D878F6" w:rsidRDefault="00D878F6" w:rsidP="00D878F6">
      <w:pPr>
        <w:shd w:val="clear" w:color="auto" w:fill="FFFFFF"/>
        <w:textAlignment w:val="baseline"/>
        <w:rPr>
          <w:rFonts w:ascii="Times New Roman" w:eastAsia="Times New Roman" w:hAnsi="Times New Roman" w:cs="Times New Roman"/>
          <w:color w:val="000000"/>
        </w:rPr>
      </w:pPr>
      <w:r w:rsidRPr="00D878F6">
        <w:rPr>
          <w:rFonts w:ascii="Times New Roman" w:eastAsia="Times New Roman" w:hAnsi="Times New Roman" w:cs="Times New Roman"/>
          <w:color w:val="000000"/>
        </w:rPr>
        <w:t>Схем</w:t>
      </w:r>
      <w:r>
        <w:rPr>
          <w:rFonts w:ascii="Times New Roman" w:eastAsia="Times New Roman" w:hAnsi="Times New Roman" w:cs="Times New Roman"/>
          <w:color w:val="000000"/>
        </w:rPr>
        <w:t>ой</w:t>
      </w:r>
      <w:r w:rsidRPr="00D878F6">
        <w:rPr>
          <w:rFonts w:ascii="Times New Roman" w:eastAsia="Times New Roman" w:hAnsi="Times New Roman" w:cs="Times New Roman"/>
          <w:color w:val="000000"/>
        </w:rPr>
        <w:t xml:space="preserve"> территориального планирования Российской Федерации в области здравоохранения, утвержден</w:t>
      </w:r>
      <w:r>
        <w:rPr>
          <w:rFonts w:ascii="Times New Roman" w:eastAsia="Times New Roman" w:hAnsi="Times New Roman" w:cs="Times New Roman"/>
          <w:color w:val="000000"/>
        </w:rPr>
        <w:t>ной</w:t>
      </w:r>
      <w:r w:rsidRPr="00D878F6">
        <w:rPr>
          <w:rFonts w:ascii="Times New Roman" w:eastAsia="Times New Roman" w:hAnsi="Times New Roman" w:cs="Times New Roman"/>
          <w:color w:val="000000"/>
        </w:rPr>
        <w:t xml:space="preserve"> распоряжением Правительства Российской Федерации от 28.12.2012 № 2607-р</w:t>
      </w:r>
      <w:r>
        <w:rPr>
          <w:rFonts w:ascii="Times New Roman" w:eastAsia="Times New Roman" w:hAnsi="Times New Roman" w:cs="Times New Roman"/>
          <w:color w:val="000000"/>
        </w:rPr>
        <w:t xml:space="preserve">, </w:t>
      </w:r>
      <w:r w:rsidRPr="00D878F6">
        <w:rPr>
          <w:rFonts w:ascii="Times New Roman" w:hAnsi="Times New Roman" w:cs="Times New Roman"/>
          <w:shd w:val="clear" w:color="auto" w:fill="FFFFFF"/>
        </w:rPr>
        <w:t xml:space="preserve">на территории </w:t>
      </w:r>
      <w:proofErr w:type="spellStart"/>
      <w:r w:rsidRPr="00D878F6">
        <w:rPr>
          <w:rFonts w:ascii="Times New Roman" w:hAnsi="Times New Roman"/>
        </w:rPr>
        <w:t>Артемьевского</w:t>
      </w:r>
      <w:proofErr w:type="spellEnd"/>
      <w:r w:rsidRPr="00D878F6">
        <w:rPr>
          <w:rFonts w:ascii="Times New Roman" w:hAnsi="Times New Roman" w:cs="Times New Roman"/>
          <w:shd w:val="clear" w:color="auto" w:fill="FFFFFF"/>
        </w:rPr>
        <w:t xml:space="preserve"> сельского поселения объектов не предусмотрено.</w:t>
      </w:r>
    </w:p>
    <w:p w:rsidR="00D878F6" w:rsidRDefault="00D878F6" w:rsidP="00D878F6">
      <w:pPr>
        <w:rPr>
          <w:rFonts w:ascii="Times New Roman" w:hAnsi="Times New Roman" w:cs="Times New Roman"/>
        </w:rPr>
      </w:pPr>
    </w:p>
    <w:p w:rsidR="00C77C17" w:rsidRDefault="00666EC8" w:rsidP="00D878F6">
      <w:pPr>
        <w:rPr>
          <w:rFonts w:ascii="Times New Roman" w:hAnsi="Times New Roman" w:cs="Times New Roman"/>
        </w:rPr>
      </w:pPr>
      <w:r w:rsidRPr="00B14392">
        <w:rPr>
          <w:rFonts w:ascii="Times New Roman" w:hAnsi="Times New Roman" w:cs="Times New Roman"/>
        </w:rPr>
        <w:t xml:space="preserve"> </w:t>
      </w:r>
      <w:r w:rsidRPr="00FF5C66">
        <w:rPr>
          <w:rFonts w:ascii="Times New Roman" w:hAnsi="Times New Roman" w:cs="Times New Roman"/>
        </w:rPr>
        <w:t>Схемой территориального планирования Российской Федерации в области федерального транспорта (в ча</w:t>
      </w:r>
      <w:r w:rsidR="00FF5C66">
        <w:rPr>
          <w:rFonts w:ascii="Times New Roman" w:hAnsi="Times New Roman" w:cs="Times New Roman"/>
        </w:rPr>
        <w:t xml:space="preserve">сти трубопроводного транспорта), </w:t>
      </w:r>
      <w:r w:rsidRPr="00FF5C66">
        <w:rPr>
          <w:rFonts w:ascii="Times New Roman" w:hAnsi="Times New Roman" w:cs="Times New Roman"/>
        </w:rPr>
        <w:t xml:space="preserve">утвержденной Распоряжением Правительства Российской Федерации от 6 мая 2015 года № 816-р, на территории </w:t>
      </w:r>
      <w:proofErr w:type="spellStart"/>
      <w:r w:rsidRPr="00FF5C66">
        <w:rPr>
          <w:rFonts w:ascii="Times New Roman" w:hAnsi="Times New Roman" w:cs="Times New Roman"/>
        </w:rPr>
        <w:t>Артемьевского</w:t>
      </w:r>
      <w:proofErr w:type="spellEnd"/>
      <w:r w:rsidRPr="00FF5C66">
        <w:rPr>
          <w:rFonts w:ascii="Times New Roman" w:hAnsi="Times New Roman" w:cs="Times New Roman"/>
        </w:rPr>
        <w:t xml:space="preserve"> сельского поселения </w:t>
      </w:r>
      <w:r w:rsidR="00A702F5">
        <w:rPr>
          <w:rFonts w:ascii="Times New Roman" w:hAnsi="Times New Roman" w:cs="Times New Roman"/>
        </w:rPr>
        <w:t>предусмотрен объект</w:t>
      </w:r>
      <w:r w:rsidR="00C77C17">
        <w:rPr>
          <w:rFonts w:ascii="Times New Roman" w:hAnsi="Times New Roman" w:cs="Times New Roman"/>
        </w:rPr>
        <w:t>:</w:t>
      </w:r>
    </w:p>
    <w:p w:rsidR="0015268C" w:rsidRPr="0015268C" w:rsidRDefault="00691848" w:rsidP="0015268C">
      <w:pPr>
        <w:pStyle w:val="affff4"/>
        <w:numPr>
          <w:ilvl w:val="0"/>
          <w:numId w:val="26"/>
        </w:numPr>
        <w:tabs>
          <w:tab w:val="left" w:pos="0"/>
        </w:tabs>
        <w:ind w:left="0" w:firstLine="567"/>
        <w:rPr>
          <w:rFonts w:ascii="Times New Roman" w:hAnsi="Times New Roman" w:cs="Times New Roman"/>
          <w:shd w:val="clear" w:color="auto" w:fill="FFFFFF"/>
        </w:rPr>
      </w:pPr>
      <w:r w:rsidRPr="0015268C">
        <w:rPr>
          <w:rFonts w:ascii="Times New Roman" w:hAnsi="Times New Roman" w:cs="Times New Roman"/>
        </w:rPr>
        <w:t>Линейный объект «</w:t>
      </w:r>
      <w:r w:rsidR="00C77C17" w:rsidRPr="0015268C">
        <w:rPr>
          <w:rFonts w:ascii="Times New Roman" w:hAnsi="Times New Roman" w:cs="Times New Roman"/>
        </w:rPr>
        <w:t>Р</w:t>
      </w:r>
      <w:r w:rsidR="00666EC8" w:rsidRPr="0015268C">
        <w:rPr>
          <w:rFonts w:ascii="Times New Roman" w:hAnsi="Times New Roman" w:cs="Times New Roman"/>
        </w:rPr>
        <w:t>еконструкци</w:t>
      </w:r>
      <w:r w:rsidRPr="0015268C">
        <w:rPr>
          <w:rFonts w:ascii="Times New Roman" w:hAnsi="Times New Roman" w:cs="Times New Roman"/>
        </w:rPr>
        <w:t>я</w:t>
      </w:r>
      <w:r w:rsidR="00666EC8" w:rsidRPr="0015268C">
        <w:rPr>
          <w:rFonts w:ascii="Times New Roman" w:hAnsi="Times New Roman" w:cs="Times New Roman"/>
        </w:rPr>
        <w:t xml:space="preserve"> магистрального газопровода «Горький - Череповец» на участке «ГИС Бурмакино - Рыбинск-1»</w:t>
      </w:r>
      <w:r w:rsidRPr="0015268C">
        <w:rPr>
          <w:rFonts w:ascii="Times New Roman" w:hAnsi="Times New Roman" w:cs="Times New Roman"/>
        </w:rPr>
        <w:t xml:space="preserve">. </w:t>
      </w:r>
      <w:r w:rsidR="001B2578" w:rsidRPr="0015268C">
        <w:rPr>
          <w:rFonts w:ascii="Times New Roman" w:hAnsi="Times New Roman" w:cs="Times New Roman"/>
        </w:rPr>
        <w:t xml:space="preserve"> </w:t>
      </w:r>
      <w:r w:rsidRPr="0015268C">
        <w:rPr>
          <w:rFonts w:ascii="Times New Roman" w:hAnsi="Times New Roman" w:cs="Times New Roman"/>
          <w:shd w:val="clear" w:color="auto" w:fill="FFFFFF"/>
        </w:rPr>
        <w:t xml:space="preserve">Данный объект, частично проходящий через </w:t>
      </w:r>
      <w:r w:rsidR="004467B9" w:rsidRPr="0015268C">
        <w:rPr>
          <w:rFonts w:ascii="Times New Roman" w:hAnsi="Times New Roman" w:cs="Times New Roman"/>
          <w:shd w:val="clear" w:color="auto" w:fill="FFFFFF"/>
        </w:rPr>
        <w:t xml:space="preserve">границы </w:t>
      </w:r>
      <w:proofErr w:type="spellStart"/>
      <w:r w:rsidRPr="0015268C">
        <w:rPr>
          <w:rFonts w:ascii="Times New Roman" w:hAnsi="Times New Roman" w:cs="Times New Roman"/>
        </w:rPr>
        <w:t>Артемьевско</w:t>
      </w:r>
      <w:r w:rsidR="004467B9" w:rsidRPr="0015268C">
        <w:rPr>
          <w:rFonts w:ascii="Times New Roman" w:hAnsi="Times New Roman" w:cs="Times New Roman"/>
        </w:rPr>
        <w:t>го</w:t>
      </w:r>
      <w:proofErr w:type="spellEnd"/>
      <w:r w:rsidRPr="0015268C">
        <w:rPr>
          <w:rFonts w:ascii="Times New Roman" w:hAnsi="Times New Roman" w:cs="Times New Roman"/>
        </w:rPr>
        <w:t xml:space="preserve"> сельско</w:t>
      </w:r>
      <w:r w:rsidR="004467B9" w:rsidRPr="0015268C">
        <w:rPr>
          <w:rFonts w:ascii="Times New Roman" w:hAnsi="Times New Roman" w:cs="Times New Roman"/>
        </w:rPr>
        <w:t>го</w:t>
      </w:r>
      <w:r w:rsidRPr="0015268C">
        <w:rPr>
          <w:rFonts w:ascii="Times New Roman" w:hAnsi="Times New Roman" w:cs="Times New Roman"/>
        </w:rPr>
        <w:t xml:space="preserve"> поселени</w:t>
      </w:r>
      <w:r w:rsidR="004467B9" w:rsidRPr="0015268C">
        <w:rPr>
          <w:rFonts w:ascii="Times New Roman" w:hAnsi="Times New Roman" w:cs="Times New Roman"/>
        </w:rPr>
        <w:t>я</w:t>
      </w:r>
      <w:r w:rsidRPr="0015268C">
        <w:rPr>
          <w:rFonts w:ascii="Times New Roman" w:hAnsi="Times New Roman" w:cs="Times New Roman"/>
          <w:shd w:val="clear" w:color="auto" w:fill="FFFFFF"/>
        </w:rPr>
        <w:t xml:space="preserve">, планируется </w:t>
      </w:r>
      <w:r w:rsidR="004467B9" w:rsidRPr="0015268C">
        <w:rPr>
          <w:rFonts w:ascii="Times New Roman" w:hAnsi="Times New Roman" w:cs="Times New Roman"/>
          <w:shd w:val="clear" w:color="auto" w:fill="FFFFFF"/>
        </w:rPr>
        <w:t xml:space="preserve">проектным объемом транспортировки газа – 11 </w:t>
      </w:r>
      <w:proofErr w:type="spellStart"/>
      <w:r w:rsidR="004467B9" w:rsidRPr="0015268C">
        <w:rPr>
          <w:rFonts w:ascii="Times New Roman" w:hAnsi="Times New Roman" w:cs="Times New Roman"/>
          <w:shd w:val="clear" w:color="auto" w:fill="FFFFFF"/>
        </w:rPr>
        <w:t>млрд</w:t>
      </w:r>
      <w:proofErr w:type="gramStart"/>
      <w:r w:rsidR="004467B9" w:rsidRPr="0015268C">
        <w:rPr>
          <w:rFonts w:ascii="Times New Roman" w:hAnsi="Times New Roman" w:cs="Times New Roman"/>
          <w:shd w:val="clear" w:color="auto" w:fill="FFFFFF"/>
        </w:rPr>
        <w:t>.к</w:t>
      </w:r>
      <w:proofErr w:type="gramEnd"/>
      <w:r w:rsidR="004467B9" w:rsidRPr="0015268C">
        <w:rPr>
          <w:rFonts w:ascii="Times New Roman" w:hAnsi="Times New Roman" w:cs="Times New Roman"/>
          <w:shd w:val="clear" w:color="auto" w:fill="FFFFFF"/>
        </w:rPr>
        <w:t>уб</w:t>
      </w:r>
      <w:proofErr w:type="spellEnd"/>
      <w:r w:rsidR="004467B9" w:rsidRPr="0015268C">
        <w:rPr>
          <w:rFonts w:ascii="Times New Roman" w:hAnsi="Times New Roman" w:cs="Times New Roman"/>
          <w:shd w:val="clear" w:color="auto" w:fill="FFFFFF"/>
        </w:rPr>
        <w:t>. метров в год</w:t>
      </w:r>
      <w:r w:rsidR="0015268C" w:rsidRPr="0015268C">
        <w:rPr>
          <w:rFonts w:ascii="Times New Roman" w:hAnsi="Times New Roman" w:cs="Times New Roman"/>
          <w:shd w:val="clear" w:color="auto" w:fill="FFFFFF"/>
        </w:rPr>
        <w:t>.</w:t>
      </w:r>
    </w:p>
    <w:p w:rsidR="0015268C" w:rsidRDefault="0015268C" w:rsidP="0015268C">
      <w:pPr>
        <w:tabs>
          <w:tab w:val="left" w:pos="0"/>
        </w:tabs>
        <w:rPr>
          <w:rFonts w:ascii="Times New Roman" w:hAnsi="Times New Roman" w:cs="Times New Roman"/>
          <w:shd w:val="clear" w:color="auto" w:fill="FFFFFF"/>
        </w:rPr>
      </w:pPr>
      <w:r w:rsidRPr="00D77D2A">
        <w:rPr>
          <w:rFonts w:ascii="Times New Roman" w:hAnsi="Times New Roman" w:cs="Times New Roman"/>
          <w:shd w:val="clear" w:color="auto" w:fill="FFFFFF"/>
        </w:rPr>
        <w:lastRenderedPageBreak/>
        <w:t xml:space="preserve">Объект проходит по землям сельскохозяйственного назначения и частично попадает в земли лесничества (реестровый номер </w:t>
      </w:r>
      <w:r w:rsidRPr="00D77D2A">
        <w:rPr>
          <w:rFonts w:ascii="Times New Roman" w:hAnsi="Times New Roman" w:cs="Times New Roman"/>
        </w:rPr>
        <w:t>76:00-6.273)</w:t>
      </w:r>
      <w:r w:rsidR="00D77D2A" w:rsidRPr="00D77D2A">
        <w:rPr>
          <w:rFonts w:ascii="Times New Roman" w:hAnsi="Times New Roman" w:cs="Times New Roman"/>
        </w:rPr>
        <w:t xml:space="preserve">, </w:t>
      </w:r>
      <w:r w:rsidR="00907C1C" w:rsidRPr="00D77D2A">
        <w:rPr>
          <w:rFonts w:ascii="Times New Roman" w:hAnsi="Times New Roman" w:cs="Times New Roman"/>
          <w:shd w:val="clear" w:color="auto" w:fill="FFFFFF"/>
        </w:rPr>
        <w:t xml:space="preserve">частично пересекает </w:t>
      </w:r>
      <w:r w:rsidR="00D77D2A" w:rsidRPr="00D77D2A">
        <w:rPr>
          <w:rFonts w:ascii="Times New Roman" w:hAnsi="Times New Roman" w:cs="Times New Roman"/>
          <w:shd w:val="clear" w:color="auto" w:fill="FFFFFF"/>
        </w:rPr>
        <w:t xml:space="preserve">пять </w:t>
      </w:r>
      <w:r w:rsidR="00907C1C" w:rsidRPr="00D77D2A">
        <w:rPr>
          <w:rFonts w:ascii="Times New Roman" w:hAnsi="Times New Roman" w:cs="Times New Roman"/>
          <w:shd w:val="clear" w:color="auto" w:fill="FFFFFF"/>
        </w:rPr>
        <w:t>автомобильны</w:t>
      </w:r>
      <w:r w:rsidR="00D77D2A" w:rsidRPr="00D77D2A">
        <w:rPr>
          <w:rFonts w:ascii="Times New Roman" w:hAnsi="Times New Roman" w:cs="Times New Roman"/>
          <w:shd w:val="clear" w:color="auto" w:fill="FFFFFF"/>
        </w:rPr>
        <w:t>х дорог</w:t>
      </w:r>
      <w:r w:rsidR="008C6431" w:rsidRPr="00D77D2A">
        <w:rPr>
          <w:rFonts w:ascii="Times New Roman" w:hAnsi="Times New Roman" w:cs="Times New Roman"/>
          <w:shd w:val="clear" w:color="auto" w:fill="FFFFFF"/>
        </w:rPr>
        <w:t xml:space="preserve"> местного значения и </w:t>
      </w:r>
      <w:r w:rsidR="00D77D2A" w:rsidRPr="00D77D2A">
        <w:rPr>
          <w:rFonts w:ascii="Times New Roman" w:hAnsi="Times New Roman" w:cs="Times New Roman"/>
          <w:shd w:val="clear" w:color="auto" w:fill="FFFFFF"/>
        </w:rPr>
        <w:t xml:space="preserve">одну </w:t>
      </w:r>
      <w:r w:rsidR="008C6431" w:rsidRPr="00D77D2A">
        <w:rPr>
          <w:rFonts w:ascii="Times New Roman" w:hAnsi="Times New Roman" w:cs="Times New Roman"/>
          <w:shd w:val="clear" w:color="auto" w:fill="FFFFFF"/>
        </w:rPr>
        <w:t>регионального значения.</w:t>
      </w:r>
      <w:r w:rsidR="005A2900" w:rsidRPr="00D77D2A">
        <w:rPr>
          <w:rFonts w:ascii="Times New Roman" w:hAnsi="Times New Roman" w:cs="Times New Roman"/>
          <w:shd w:val="clear" w:color="auto" w:fill="FFFFFF"/>
        </w:rPr>
        <w:t xml:space="preserve"> </w:t>
      </w:r>
      <w:r w:rsidR="00D77D2A" w:rsidRPr="00D77D2A">
        <w:rPr>
          <w:rFonts w:ascii="Times New Roman" w:hAnsi="Times New Roman" w:cs="Times New Roman"/>
          <w:shd w:val="clear" w:color="auto" w:fill="FFFFFF"/>
        </w:rPr>
        <w:t xml:space="preserve">Также </w:t>
      </w:r>
      <w:r w:rsidR="008C6431" w:rsidRPr="00D77D2A">
        <w:rPr>
          <w:rFonts w:ascii="Times New Roman" w:hAnsi="Times New Roman" w:cs="Times New Roman"/>
          <w:shd w:val="clear" w:color="auto" w:fill="FFFFFF"/>
        </w:rPr>
        <w:t xml:space="preserve">проходит по территории </w:t>
      </w:r>
      <w:r w:rsidR="00D77D2A" w:rsidRPr="00D77D2A">
        <w:rPr>
          <w:rFonts w:ascii="Times New Roman" w:hAnsi="Times New Roman" w:cs="Times New Roman"/>
          <w:shd w:val="clear" w:color="auto" w:fill="FFFFFF"/>
        </w:rPr>
        <w:t xml:space="preserve">нескольких </w:t>
      </w:r>
      <w:r w:rsidR="008C6431" w:rsidRPr="00D77D2A">
        <w:rPr>
          <w:rFonts w:ascii="Times New Roman" w:hAnsi="Times New Roman" w:cs="Times New Roman"/>
          <w:shd w:val="clear" w:color="auto" w:fill="FFFFFF"/>
        </w:rPr>
        <w:t>з</w:t>
      </w:r>
      <w:r w:rsidR="005A2900" w:rsidRPr="00D77D2A">
        <w:rPr>
          <w:rFonts w:ascii="Times New Roman" w:hAnsi="Times New Roman" w:cs="Times New Roman"/>
          <w:shd w:val="clear" w:color="auto" w:fill="FFFFFF"/>
        </w:rPr>
        <w:t>емельны</w:t>
      </w:r>
      <w:r w:rsidR="008C6431" w:rsidRPr="00D77D2A">
        <w:rPr>
          <w:rFonts w:ascii="Times New Roman" w:hAnsi="Times New Roman" w:cs="Times New Roman"/>
          <w:shd w:val="clear" w:color="auto" w:fill="FFFFFF"/>
        </w:rPr>
        <w:t>х</w:t>
      </w:r>
      <w:r w:rsidR="005A2900" w:rsidRPr="00D77D2A">
        <w:rPr>
          <w:rFonts w:ascii="Times New Roman" w:hAnsi="Times New Roman" w:cs="Times New Roman"/>
          <w:shd w:val="clear" w:color="auto" w:fill="FFFFFF"/>
        </w:rPr>
        <w:t xml:space="preserve"> участк</w:t>
      </w:r>
      <w:r w:rsidR="008C6431" w:rsidRPr="00D77D2A">
        <w:rPr>
          <w:rFonts w:ascii="Times New Roman" w:hAnsi="Times New Roman" w:cs="Times New Roman"/>
          <w:shd w:val="clear" w:color="auto" w:fill="FFFFFF"/>
        </w:rPr>
        <w:t>ов</w:t>
      </w:r>
      <w:r w:rsidR="005A2900" w:rsidRPr="00D77D2A">
        <w:rPr>
          <w:rFonts w:ascii="Times New Roman" w:hAnsi="Times New Roman" w:cs="Times New Roman"/>
          <w:shd w:val="clear" w:color="auto" w:fill="FFFFFF"/>
        </w:rPr>
        <w:t xml:space="preserve"> </w:t>
      </w:r>
      <w:r w:rsidR="00CA390B" w:rsidRPr="00D77D2A">
        <w:rPr>
          <w:rFonts w:ascii="Times New Roman" w:hAnsi="Times New Roman" w:cs="Times New Roman"/>
          <w:shd w:val="clear" w:color="auto" w:fill="FFFFFF"/>
        </w:rPr>
        <w:t xml:space="preserve">сельскохозяйственного назначения, </w:t>
      </w:r>
      <w:r w:rsidR="005A2900" w:rsidRPr="00D77D2A">
        <w:rPr>
          <w:rFonts w:ascii="Times New Roman" w:hAnsi="Times New Roman" w:cs="Times New Roman"/>
          <w:shd w:val="clear" w:color="auto" w:fill="FFFFFF"/>
        </w:rPr>
        <w:t>находящиеся в частной собственности</w:t>
      </w:r>
      <w:r w:rsidR="00907C1C" w:rsidRPr="00D77D2A">
        <w:rPr>
          <w:rFonts w:ascii="Times New Roman" w:hAnsi="Times New Roman" w:cs="Times New Roman"/>
          <w:shd w:val="clear" w:color="auto" w:fill="FFFFFF"/>
        </w:rPr>
        <w:t>. Участк</w:t>
      </w:r>
      <w:r w:rsidR="00CA390B" w:rsidRPr="00D77D2A">
        <w:rPr>
          <w:rFonts w:ascii="Times New Roman" w:hAnsi="Times New Roman" w:cs="Times New Roman"/>
          <w:shd w:val="clear" w:color="auto" w:fill="FFFFFF"/>
        </w:rPr>
        <w:t>и</w:t>
      </w:r>
      <w:r w:rsidR="00907C1C" w:rsidRPr="00D77D2A">
        <w:rPr>
          <w:rFonts w:ascii="Times New Roman" w:hAnsi="Times New Roman" w:cs="Times New Roman"/>
          <w:shd w:val="clear" w:color="auto" w:fill="FFFFFF"/>
        </w:rPr>
        <w:t xml:space="preserve"> под </w:t>
      </w:r>
      <w:r w:rsidR="00CA390B" w:rsidRPr="00D77D2A">
        <w:rPr>
          <w:rFonts w:ascii="Times New Roman" w:hAnsi="Times New Roman" w:cs="Times New Roman"/>
          <w:shd w:val="clear" w:color="auto" w:fill="FFFFFF"/>
        </w:rPr>
        <w:t>жилищное строительство в радиусе 150 метров</w:t>
      </w:r>
      <w:r w:rsidR="00907C1C" w:rsidRPr="00D77D2A">
        <w:rPr>
          <w:rFonts w:ascii="Times New Roman" w:hAnsi="Times New Roman" w:cs="Times New Roman"/>
          <w:shd w:val="clear" w:color="auto" w:fill="FFFFFF"/>
        </w:rPr>
        <w:t xml:space="preserve"> отсутствуют.</w:t>
      </w:r>
    </w:p>
    <w:p w:rsidR="00691848" w:rsidRPr="0015268C" w:rsidRDefault="00F25623" w:rsidP="0015268C">
      <w:pPr>
        <w:tabs>
          <w:tab w:val="left" w:pos="0"/>
        </w:tabs>
        <w:rPr>
          <w:rFonts w:ascii="Times New Roman" w:hAnsi="Times New Roman" w:cs="Times New Roman"/>
          <w:shd w:val="clear" w:color="auto" w:fill="FFFFFF"/>
        </w:rPr>
      </w:pPr>
      <w:r w:rsidRPr="0015268C">
        <w:rPr>
          <w:rFonts w:ascii="Times New Roman" w:hAnsi="Times New Roman" w:cs="Times New Roman"/>
          <w:shd w:val="clear" w:color="auto" w:fill="FFFFFF"/>
        </w:rPr>
        <w:t>Реконструкция</w:t>
      </w:r>
      <w:r w:rsidR="00691848" w:rsidRPr="0015268C">
        <w:rPr>
          <w:rFonts w:ascii="Times New Roman" w:hAnsi="Times New Roman" w:cs="Times New Roman"/>
          <w:shd w:val="clear" w:color="auto" w:fill="FFFFFF"/>
        </w:rPr>
        <w:t xml:space="preserve"> газопровода </w:t>
      </w:r>
      <w:r w:rsidRPr="0015268C">
        <w:rPr>
          <w:rFonts w:ascii="Times New Roman" w:hAnsi="Times New Roman" w:cs="Times New Roman"/>
          <w:shd w:val="clear" w:color="auto" w:fill="FFFFFF"/>
        </w:rPr>
        <w:t>необходима для</w:t>
      </w:r>
      <w:r w:rsidR="00691848" w:rsidRPr="0015268C">
        <w:rPr>
          <w:rFonts w:ascii="Times New Roman" w:hAnsi="Times New Roman" w:cs="Times New Roman"/>
          <w:shd w:val="clear" w:color="auto" w:fill="FFFFFF"/>
        </w:rPr>
        <w:t xml:space="preserve"> </w:t>
      </w:r>
      <w:r w:rsidRPr="0015268C">
        <w:rPr>
          <w:rFonts w:ascii="Times New Roman" w:hAnsi="Times New Roman" w:cs="Times New Roman"/>
        </w:rPr>
        <w:t xml:space="preserve">обеспечения природным газом </w:t>
      </w:r>
      <w:proofErr w:type="spellStart"/>
      <w:r w:rsidRPr="0015268C">
        <w:rPr>
          <w:rFonts w:ascii="Times New Roman" w:hAnsi="Times New Roman" w:cs="Times New Roman"/>
        </w:rPr>
        <w:t>Тенинской</w:t>
      </w:r>
      <w:proofErr w:type="spellEnd"/>
      <w:r w:rsidRPr="0015268C">
        <w:rPr>
          <w:rFonts w:ascii="Times New Roman" w:hAnsi="Times New Roman" w:cs="Times New Roman"/>
        </w:rPr>
        <w:t xml:space="preserve"> котельной публичного акционерного общества "Территориальная генерирующая компания N 2" в городе Ярославле и потребителей Ярославской области</w:t>
      </w:r>
      <w:r w:rsidR="00691848" w:rsidRPr="0015268C">
        <w:rPr>
          <w:rFonts w:ascii="Times New Roman" w:hAnsi="Times New Roman" w:cs="Times New Roman"/>
          <w:shd w:val="clear" w:color="auto" w:fill="FFFFFF"/>
        </w:rPr>
        <w:t>. Данное мероприятие способствует развитию инженерной инфраструктуры, ориентированной на удовлетворение потребностей населения, а также повысит уровень жизни и условий проживания населения.</w:t>
      </w:r>
    </w:p>
    <w:p w:rsidR="00691848" w:rsidRPr="00BA5201" w:rsidRDefault="00691848" w:rsidP="00691848">
      <w:pPr>
        <w:pStyle w:val="affffc"/>
        <w:spacing w:before="0" w:beforeAutospacing="0" w:after="0" w:afterAutospacing="0" w:line="225" w:lineRule="atLeast"/>
        <w:ind w:firstLine="567"/>
        <w:jc w:val="both"/>
      </w:pPr>
      <w:r w:rsidRPr="00BA5201">
        <w:t>Газораспределительные сети должны обеспечивать безопасность и энергетическую эффективность транспортирования природного газа с параметрами по давлению и расходу, определенными проектной документацией и условиями эксплуатации.</w:t>
      </w:r>
      <w:r>
        <w:t xml:space="preserve"> </w:t>
      </w:r>
      <w:r w:rsidRPr="00BA5201">
        <w:t xml:space="preserve">Проектирование, строительство, реконструкция, монтаж, эксплуатация, консервация и ликвидация сетей газораспределения и </w:t>
      </w:r>
      <w:proofErr w:type="spellStart"/>
      <w:r w:rsidRPr="00BA5201">
        <w:t>газопотребления</w:t>
      </w:r>
      <w:proofErr w:type="spellEnd"/>
      <w:r w:rsidRPr="00BA5201">
        <w:t xml:space="preserve"> должны осуществляться с учетом особенностей, связанных с рельефом местности, геологическим строением грунта, гидрогеологическим режимом, сейсмическими условиями и наличием подземных горных разработок.</w:t>
      </w:r>
    </w:p>
    <w:p w:rsidR="00691848" w:rsidRDefault="00691848" w:rsidP="00691848">
      <w:pPr>
        <w:pStyle w:val="affffc"/>
        <w:spacing w:before="0" w:beforeAutospacing="0" w:after="0" w:afterAutospacing="0" w:line="225" w:lineRule="atLeast"/>
        <w:ind w:firstLine="567"/>
        <w:jc w:val="both"/>
      </w:pPr>
      <w:r>
        <w:rPr>
          <w:shd w:val="clear" w:color="auto" w:fill="FFFFFF"/>
        </w:rPr>
        <w:t xml:space="preserve">Для объекта </w:t>
      </w:r>
      <w:r w:rsidR="00956422" w:rsidRPr="00691848">
        <w:t>«Реконструкция магистрального газопровода «Горький - Череповец» на участке «ГИС Бурмакино - Рыбинск-1»</w:t>
      </w:r>
      <w:r>
        <w:rPr>
          <w:shd w:val="clear" w:color="auto" w:fill="FFFFFF"/>
        </w:rPr>
        <w:t xml:space="preserve"> устанавливается</w:t>
      </w:r>
      <w:r w:rsidRPr="00BA5201">
        <w:rPr>
          <w:shd w:val="clear" w:color="auto" w:fill="FFFFFF"/>
        </w:rPr>
        <w:t xml:space="preserve"> </w:t>
      </w:r>
      <w:r w:rsidRPr="00BA5201">
        <w:t>охранн</w:t>
      </w:r>
      <w:r>
        <w:t>ая</w:t>
      </w:r>
      <w:r w:rsidRPr="00BA5201">
        <w:t xml:space="preserve"> зон</w:t>
      </w:r>
      <w:r>
        <w:t>а</w:t>
      </w:r>
      <w:r w:rsidRPr="00BA5201">
        <w:t xml:space="preserve"> трубопроводов (газопроводов, нефтепроводов и нефтепродуктопроводов, </w:t>
      </w:r>
      <w:proofErr w:type="spellStart"/>
      <w:r w:rsidRPr="00BA5201">
        <w:t>аммиакопроводов</w:t>
      </w:r>
      <w:proofErr w:type="spellEnd"/>
      <w:r w:rsidRPr="00BA5201">
        <w:t>).</w:t>
      </w:r>
    </w:p>
    <w:p w:rsidR="00FF5C66" w:rsidRPr="00E6413D" w:rsidRDefault="00691848" w:rsidP="00305988">
      <w:pPr>
        <w:rPr>
          <w:rFonts w:ascii="Times New Roman" w:hAnsi="Times New Roman" w:cs="Times New Roman"/>
          <w:color w:val="000000"/>
        </w:rPr>
      </w:pPr>
      <w:r>
        <w:tab/>
      </w:r>
      <w:r w:rsidRPr="00FC47EA">
        <w:t>Действие градостроительного регламента не распространяется на земельные участки</w:t>
      </w:r>
      <w:r>
        <w:t>,</w:t>
      </w:r>
      <w:r w:rsidRPr="00FC47EA">
        <w:t xml:space="preserve"> предназначенные для размещения линейных объектов и (или) занятые линейными объектами, поэтому функциональная зона для данного объекта не устан</w:t>
      </w:r>
      <w:r>
        <w:t>о</w:t>
      </w:r>
      <w:r w:rsidRPr="00FC47EA">
        <w:t>влена.</w:t>
      </w:r>
      <w:r w:rsidR="00305988">
        <w:t xml:space="preserve"> </w:t>
      </w:r>
    </w:p>
    <w:p w:rsidR="00FF5C66" w:rsidRPr="00E6413D" w:rsidRDefault="00FF5C66" w:rsidP="00666EC8">
      <w:pPr>
        <w:rPr>
          <w:rFonts w:ascii="Times New Roman" w:eastAsia="Times New Roman" w:hAnsi="Times New Roman" w:cs="Times New Roman"/>
          <w:color w:val="000000"/>
        </w:rPr>
      </w:pPr>
    </w:p>
    <w:p w:rsidR="00E6413D" w:rsidRPr="00E6413D" w:rsidRDefault="00FF5C66" w:rsidP="00E6413D">
      <w:pPr>
        <w:rPr>
          <w:rFonts w:ascii="Times New Roman" w:hAnsi="Times New Roman" w:cs="Times New Roman"/>
        </w:rPr>
      </w:pPr>
      <w:r w:rsidRPr="00E6413D">
        <w:rPr>
          <w:rFonts w:ascii="Times New Roman" w:eastAsia="Times New Roman" w:hAnsi="Times New Roman" w:cs="Times New Roman"/>
          <w:color w:val="000000"/>
        </w:rPr>
        <w:t>Схем</w:t>
      </w:r>
      <w:r w:rsidR="00A43F56" w:rsidRPr="00E6413D">
        <w:rPr>
          <w:rFonts w:ascii="Times New Roman" w:eastAsia="Times New Roman" w:hAnsi="Times New Roman" w:cs="Times New Roman"/>
          <w:color w:val="000000"/>
        </w:rPr>
        <w:t>ой</w:t>
      </w:r>
      <w:r w:rsidRPr="00E6413D">
        <w:rPr>
          <w:rFonts w:ascii="Times New Roman" w:eastAsia="Times New Roman" w:hAnsi="Times New Roman" w:cs="Times New Roman"/>
          <w:color w:val="000000"/>
        </w:rPr>
        <w:t xml:space="preserve">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proofErr w:type="gramStart"/>
      <w:r w:rsidRPr="00E6413D">
        <w:rPr>
          <w:rFonts w:ascii="Times New Roman" w:eastAsia="Times New Roman" w:hAnsi="Times New Roman" w:cs="Times New Roman"/>
          <w:color w:val="000000"/>
        </w:rPr>
        <w:t>утверждена</w:t>
      </w:r>
      <w:proofErr w:type="gramEnd"/>
      <w:r w:rsidR="0005671F">
        <w:rPr>
          <w:rFonts w:ascii="Times New Roman" w:eastAsia="Times New Roman" w:hAnsi="Times New Roman" w:cs="Times New Roman"/>
          <w:color w:val="000000"/>
        </w:rPr>
        <w:t xml:space="preserve"> </w:t>
      </w:r>
      <w:r w:rsidRPr="00E6413D">
        <w:rPr>
          <w:rFonts w:ascii="Times New Roman" w:eastAsia="Times New Roman" w:hAnsi="Times New Roman" w:cs="Times New Roman"/>
          <w:color w:val="000000"/>
        </w:rPr>
        <w:t xml:space="preserve">распоряжением Правительства Российской </w:t>
      </w:r>
      <w:r w:rsidR="00A43F56" w:rsidRPr="00E6413D">
        <w:rPr>
          <w:rFonts w:ascii="Times New Roman" w:eastAsia="Times New Roman" w:hAnsi="Times New Roman" w:cs="Times New Roman"/>
          <w:color w:val="000000"/>
        </w:rPr>
        <w:t xml:space="preserve">Федерации от 19.03.2013 № 384-р, </w:t>
      </w:r>
      <w:r w:rsidR="00A43F56" w:rsidRPr="00E6413D">
        <w:rPr>
          <w:rFonts w:ascii="Times New Roman" w:hAnsi="Times New Roman" w:cs="Times New Roman"/>
        </w:rPr>
        <w:t xml:space="preserve">на территории </w:t>
      </w:r>
      <w:proofErr w:type="spellStart"/>
      <w:r w:rsidR="00A43F56" w:rsidRPr="00E6413D">
        <w:rPr>
          <w:rFonts w:ascii="Times New Roman" w:hAnsi="Times New Roman" w:cs="Times New Roman"/>
        </w:rPr>
        <w:t>Артемьевского</w:t>
      </w:r>
      <w:proofErr w:type="spellEnd"/>
      <w:r w:rsidR="00A43F56" w:rsidRPr="00E6413D">
        <w:rPr>
          <w:rFonts w:ascii="Times New Roman" w:hAnsi="Times New Roman" w:cs="Times New Roman"/>
        </w:rPr>
        <w:t xml:space="preserve"> сельского поселения </w:t>
      </w:r>
      <w:r w:rsidR="008528F6">
        <w:rPr>
          <w:rFonts w:ascii="Times New Roman" w:hAnsi="Times New Roman" w:cs="Times New Roman"/>
        </w:rPr>
        <w:t>предусмотрены объекты:</w:t>
      </w:r>
    </w:p>
    <w:p w:rsidR="007C6DE7" w:rsidRDefault="00A43F56" w:rsidP="003517B8">
      <w:pPr>
        <w:pStyle w:val="affff4"/>
        <w:numPr>
          <w:ilvl w:val="0"/>
          <w:numId w:val="19"/>
        </w:numPr>
        <w:tabs>
          <w:tab w:val="left" w:pos="0"/>
        </w:tabs>
        <w:ind w:left="0" w:firstLine="567"/>
        <w:rPr>
          <w:rFonts w:ascii="Times New Roman" w:hAnsi="Times New Roman" w:cs="Times New Roman"/>
          <w:szCs w:val="24"/>
          <w:shd w:val="clear" w:color="auto" w:fill="FFFFFF"/>
        </w:rPr>
      </w:pPr>
      <w:r w:rsidRPr="00072212">
        <w:rPr>
          <w:rFonts w:ascii="Times New Roman" w:hAnsi="Times New Roman" w:cs="Times New Roman"/>
          <w:szCs w:val="24"/>
        </w:rPr>
        <w:t>Линейный объект «</w:t>
      </w:r>
      <w:r w:rsidR="00FF5C66" w:rsidRPr="00072212">
        <w:rPr>
          <w:rFonts w:ascii="Times New Roman" w:hAnsi="Times New Roman" w:cs="Times New Roman"/>
          <w:szCs w:val="24"/>
        </w:rPr>
        <w:t>Строительств</w:t>
      </w:r>
      <w:r w:rsidRPr="00072212">
        <w:rPr>
          <w:rFonts w:ascii="Times New Roman" w:hAnsi="Times New Roman" w:cs="Times New Roman"/>
          <w:szCs w:val="24"/>
        </w:rPr>
        <w:t>о</w:t>
      </w:r>
      <w:r w:rsidR="00FF5C66" w:rsidRPr="00072212">
        <w:rPr>
          <w:rFonts w:ascii="Times New Roman" w:hAnsi="Times New Roman" w:cs="Times New Roman"/>
          <w:szCs w:val="24"/>
        </w:rPr>
        <w:t xml:space="preserve"> дополнительных главных путей на участках Мга - Сонково - Ярославль, вторые железнодорожные пути общего пользования</w:t>
      </w:r>
      <w:r w:rsidR="003517B8" w:rsidRPr="00072212">
        <w:rPr>
          <w:rFonts w:ascii="Times New Roman" w:hAnsi="Times New Roman" w:cs="Times New Roman"/>
          <w:szCs w:val="24"/>
        </w:rPr>
        <w:t xml:space="preserve">». </w:t>
      </w:r>
      <w:r w:rsidR="003517B8" w:rsidRPr="00072212">
        <w:rPr>
          <w:rFonts w:ascii="Times New Roman" w:hAnsi="Times New Roman" w:cs="Times New Roman"/>
          <w:szCs w:val="24"/>
          <w:shd w:val="clear" w:color="auto" w:fill="FFFFFF"/>
        </w:rPr>
        <w:t xml:space="preserve">Данный объект, частично проходящий через границы </w:t>
      </w:r>
      <w:proofErr w:type="spellStart"/>
      <w:r w:rsidR="003517B8" w:rsidRPr="00072212">
        <w:rPr>
          <w:rFonts w:ascii="Times New Roman" w:hAnsi="Times New Roman" w:cs="Times New Roman"/>
          <w:szCs w:val="24"/>
        </w:rPr>
        <w:t>Артемьевского</w:t>
      </w:r>
      <w:proofErr w:type="spellEnd"/>
      <w:r w:rsidR="003517B8" w:rsidRPr="00072212">
        <w:rPr>
          <w:rFonts w:ascii="Times New Roman" w:hAnsi="Times New Roman" w:cs="Times New Roman"/>
          <w:szCs w:val="24"/>
        </w:rPr>
        <w:t xml:space="preserve"> сельского поселения</w:t>
      </w:r>
      <w:r w:rsidR="003517B8" w:rsidRPr="00072212">
        <w:rPr>
          <w:rFonts w:ascii="Times New Roman" w:hAnsi="Times New Roman" w:cs="Times New Roman"/>
          <w:szCs w:val="24"/>
          <w:shd w:val="clear" w:color="auto" w:fill="FFFFFF"/>
        </w:rPr>
        <w:t xml:space="preserve">, планируется протяженностью 649 км. </w:t>
      </w:r>
    </w:p>
    <w:p w:rsidR="00875EAE" w:rsidRDefault="007C6DE7" w:rsidP="007C6DE7">
      <w:pPr>
        <w:tabs>
          <w:tab w:val="left" w:pos="0"/>
        </w:tabs>
        <w:ind w:firstLine="0"/>
        <w:rPr>
          <w:rFonts w:ascii="Times New Roman" w:hAnsi="Times New Roman" w:cs="Times New Roman"/>
          <w:shd w:val="clear" w:color="auto" w:fill="FFFFFF"/>
        </w:rPr>
      </w:pPr>
      <w:r>
        <w:rPr>
          <w:rFonts w:ascii="Times New Roman" w:hAnsi="Times New Roman" w:cs="Times New Roman"/>
          <w:shd w:val="clear" w:color="auto" w:fill="FFFFFF"/>
        </w:rPr>
        <w:tab/>
      </w:r>
      <w:r w:rsidR="00515571" w:rsidRPr="00D77D2A">
        <w:rPr>
          <w:rFonts w:ascii="Times New Roman" w:hAnsi="Times New Roman" w:cs="Times New Roman"/>
          <w:shd w:val="clear" w:color="auto" w:fill="FFFFFF"/>
        </w:rPr>
        <w:t xml:space="preserve">Объект </w:t>
      </w:r>
      <w:r w:rsidR="00515571">
        <w:rPr>
          <w:rFonts w:ascii="Times New Roman" w:hAnsi="Times New Roman" w:cs="Times New Roman"/>
          <w:shd w:val="clear" w:color="auto" w:fill="FFFFFF"/>
        </w:rPr>
        <w:t xml:space="preserve">расположен в границах земельных участков с кадастровыми номерами </w:t>
      </w:r>
      <w:r w:rsidR="00515571" w:rsidRPr="00515571">
        <w:rPr>
          <w:rFonts w:ascii="Times New Roman" w:hAnsi="Times New Roman" w:cs="Times New Roman"/>
        </w:rPr>
        <w:t>76:15:000000:206, 76:15:000000:205, 76:15:000000:201</w:t>
      </w:r>
      <w:r w:rsidR="00875EAE">
        <w:rPr>
          <w:rFonts w:ascii="Times New Roman" w:hAnsi="Times New Roman" w:cs="Times New Roman"/>
        </w:rPr>
        <w:t xml:space="preserve">. К земельным участкам </w:t>
      </w:r>
      <w:r w:rsidR="00875EAE">
        <w:rPr>
          <w:rFonts w:ascii="Times New Roman" w:hAnsi="Times New Roman" w:cs="Times New Roman"/>
          <w:shd w:val="clear" w:color="auto" w:fill="FFFFFF"/>
        </w:rPr>
        <w:t xml:space="preserve">с кадастровыми номерами </w:t>
      </w:r>
      <w:r w:rsidR="00875EAE" w:rsidRPr="00515571">
        <w:rPr>
          <w:rFonts w:ascii="Times New Roman" w:hAnsi="Times New Roman" w:cs="Times New Roman"/>
        </w:rPr>
        <w:t>76:15:000000:206, 76:15:000000:205</w:t>
      </w:r>
      <w:r w:rsidR="00875EAE">
        <w:rPr>
          <w:rFonts w:ascii="Times New Roman" w:hAnsi="Times New Roman" w:cs="Times New Roman"/>
        </w:rPr>
        <w:t xml:space="preserve"> примыкают населенны</w:t>
      </w:r>
      <w:r w:rsidR="0098665A">
        <w:rPr>
          <w:rFonts w:ascii="Times New Roman" w:hAnsi="Times New Roman" w:cs="Times New Roman"/>
        </w:rPr>
        <w:t>е</w:t>
      </w:r>
      <w:r w:rsidR="00875EAE">
        <w:rPr>
          <w:rFonts w:ascii="Times New Roman" w:hAnsi="Times New Roman" w:cs="Times New Roman"/>
        </w:rPr>
        <w:t xml:space="preserve"> пункт</w:t>
      </w:r>
      <w:r w:rsidR="0098665A">
        <w:rPr>
          <w:rFonts w:ascii="Times New Roman" w:hAnsi="Times New Roman" w:cs="Times New Roman"/>
        </w:rPr>
        <w:t>ы</w:t>
      </w:r>
      <w:r w:rsidR="00875EAE">
        <w:rPr>
          <w:rFonts w:ascii="Times New Roman" w:hAnsi="Times New Roman" w:cs="Times New Roman"/>
        </w:rPr>
        <w:t xml:space="preserve"> п. </w:t>
      </w:r>
      <w:proofErr w:type="spellStart"/>
      <w:r w:rsidR="00875EAE">
        <w:rPr>
          <w:rFonts w:ascii="Times New Roman" w:hAnsi="Times New Roman" w:cs="Times New Roman"/>
        </w:rPr>
        <w:t>Ваулово</w:t>
      </w:r>
      <w:proofErr w:type="spellEnd"/>
      <w:r w:rsidR="00875EAE">
        <w:rPr>
          <w:rFonts w:ascii="Times New Roman" w:hAnsi="Times New Roman" w:cs="Times New Roman"/>
        </w:rPr>
        <w:t xml:space="preserve"> и д. </w:t>
      </w:r>
      <w:proofErr w:type="spellStart"/>
      <w:r w:rsidR="00875EAE">
        <w:rPr>
          <w:rFonts w:ascii="Times New Roman" w:hAnsi="Times New Roman" w:cs="Times New Roman"/>
        </w:rPr>
        <w:t>Илькино</w:t>
      </w:r>
      <w:proofErr w:type="spellEnd"/>
      <w:r w:rsidR="00515571" w:rsidRPr="00D77D2A">
        <w:rPr>
          <w:rFonts w:ascii="Times New Roman" w:hAnsi="Times New Roman" w:cs="Times New Roman"/>
          <w:shd w:val="clear" w:color="auto" w:fill="FFFFFF"/>
        </w:rPr>
        <w:t>.</w:t>
      </w:r>
    </w:p>
    <w:p w:rsidR="003517B8" w:rsidRPr="007C6DE7" w:rsidRDefault="00875EAE" w:rsidP="007C6DE7">
      <w:pPr>
        <w:tabs>
          <w:tab w:val="left" w:pos="0"/>
        </w:tabs>
        <w:ind w:firstLine="0"/>
        <w:rPr>
          <w:rFonts w:ascii="Times New Roman" w:hAnsi="Times New Roman" w:cs="Times New Roman"/>
          <w:shd w:val="clear" w:color="auto" w:fill="FFFFFF"/>
        </w:rPr>
      </w:pPr>
      <w:r>
        <w:rPr>
          <w:rFonts w:ascii="Times New Roman" w:hAnsi="Times New Roman" w:cs="Times New Roman"/>
          <w:shd w:val="clear" w:color="auto" w:fill="FFFFFF"/>
        </w:rPr>
        <w:tab/>
        <w:t>Строительство путей</w:t>
      </w:r>
      <w:r w:rsidR="003517B8" w:rsidRPr="007C6DE7">
        <w:rPr>
          <w:rFonts w:ascii="Times New Roman" w:hAnsi="Times New Roman" w:cs="Times New Roman"/>
          <w:shd w:val="clear" w:color="auto" w:fill="FFFFFF"/>
        </w:rPr>
        <w:t xml:space="preserve"> способствует развитию </w:t>
      </w:r>
      <w:r w:rsidR="00B16C4B" w:rsidRPr="007C6DE7">
        <w:rPr>
          <w:rFonts w:ascii="Times New Roman" w:hAnsi="Times New Roman" w:cs="Times New Roman"/>
          <w:shd w:val="clear" w:color="auto" w:fill="FFFFFF"/>
        </w:rPr>
        <w:t xml:space="preserve">транспортной </w:t>
      </w:r>
      <w:r w:rsidR="003517B8" w:rsidRPr="007C6DE7">
        <w:rPr>
          <w:rFonts w:ascii="Times New Roman" w:hAnsi="Times New Roman" w:cs="Times New Roman"/>
          <w:shd w:val="clear" w:color="auto" w:fill="FFFFFF"/>
        </w:rPr>
        <w:t>инфраструктуры, ориентированной на удовлетворение потребностей населения, а также повысит уровень жизни и условий проживания населения</w:t>
      </w:r>
      <w:r w:rsidR="003517B8" w:rsidRPr="007C6DE7">
        <w:rPr>
          <w:rFonts w:ascii="Times New Roman" w:hAnsi="Times New Roman" w:cs="Times New Roman"/>
        </w:rPr>
        <w:t>.</w:t>
      </w:r>
      <w:r w:rsidR="00A946D6" w:rsidRPr="007C6DE7">
        <w:rPr>
          <w:rFonts w:ascii="Times New Roman" w:hAnsi="Times New Roman" w:cs="Times New Roman"/>
        </w:rPr>
        <w:t xml:space="preserve"> Также позволит значительно повысить пропускную способность существующих магистральных линий.</w:t>
      </w:r>
    </w:p>
    <w:p w:rsidR="00C8325B" w:rsidRPr="00072212" w:rsidRDefault="003517B8" w:rsidP="00C8325B">
      <w:pPr>
        <w:ind w:firstLine="709"/>
        <w:rPr>
          <w:rFonts w:ascii="Times New Roman" w:hAnsi="Times New Roman" w:cs="Times New Roman"/>
        </w:rPr>
      </w:pPr>
      <w:r w:rsidRPr="00072212">
        <w:rPr>
          <w:rFonts w:ascii="Times New Roman" w:hAnsi="Times New Roman" w:cs="Times New Roman"/>
          <w:shd w:val="clear" w:color="auto" w:fill="FFFFFF"/>
        </w:rPr>
        <w:t xml:space="preserve">Для объекта </w:t>
      </w:r>
      <w:r w:rsidR="0024657C" w:rsidRPr="00072212">
        <w:rPr>
          <w:rFonts w:ascii="Times New Roman" w:hAnsi="Times New Roman" w:cs="Times New Roman"/>
        </w:rPr>
        <w:t>«Строительство дополнительных главных путей на участках Мга - Сонково - Ярославль, вторые железнодорожные пути общего пользования»</w:t>
      </w:r>
      <w:r w:rsidRPr="00072212">
        <w:rPr>
          <w:rFonts w:ascii="Times New Roman" w:hAnsi="Times New Roman" w:cs="Times New Roman"/>
          <w:shd w:val="clear" w:color="auto" w:fill="FFFFFF"/>
        </w:rPr>
        <w:t xml:space="preserve"> устанавливается </w:t>
      </w:r>
      <w:r w:rsidRPr="00072212">
        <w:rPr>
          <w:rFonts w:ascii="Times New Roman" w:hAnsi="Times New Roman" w:cs="Times New Roman"/>
        </w:rPr>
        <w:t xml:space="preserve">охранная </w:t>
      </w:r>
      <w:r w:rsidR="0024657C" w:rsidRPr="00072212">
        <w:rPr>
          <w:rFonts w:ascii="Times New Roman" w:hAnsi="Times New Roman" w:cs="Times New Roman"/>
        </w:rPr>
        <w:t>зона железных дорог и железнодорожных путей</w:t>
      </w:r>
      <w:r w:rsidRPr="00072212">
        <w:rPr>
          <w:rFonts w:ascii="Times New Roman" w:hAnsi="Times New Roman" w:cs="Times New Roman"/>
        </w:rPr>
        <w:t>.</w:t>
      </w:r>
      <w:r w:rsidR="00C8325B" w:rsidRPr="00072212">
        <w:rPr>
          <w:rFonts w:ascii="Times New Roman" w:hAnsi="Times New Roman" w:cs="Times New Roman"/>
        </w:rPr>
        <w:t xml:space="preserve"> Порядок установления и использования охранных зон железных дорог определяется Правительством Российской Федерации.</w:t>
      </w:r>
    </w:p>
    <w:p w:rsidR="003517B8" w:rsidRPr="00072212" w:rsidRDefault="003517B8" w:rsidP="003517B8">
      <w:pPr>
        <w:rPr>
          <w:rFonts w:ascii="Times New Roman" w:hAnsi="Times New Roman" w:cs="Times New Roman"/>
        </w:rPr>
      </w:pPr>
      <w:r w:rsidRPr="00072212">
        <w:rPr>
          <w:rFonts w:ascii="Times New Roman" w:hAnsi="Times New Roman" w:cs="Times New Roman"/>
        </w:rPr>
        <w:t xml:space="preserve">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 поэтому функциональная зона для данного объекта не установлена. </w:t>
      </w:r>
    </w:p>
    <w:p w:rsidR="0005671F" w:rsidRPr="00072212" w:rsidRDefault="0005671F" w:rsidP="003517B8">
      <w:pPr>
        <w:rPr>
          <w:rFonts w:ascii="Times New Roman" w:hAnsi="Times New Roman" w:cs="Times New Roman"/>
          <w:color w:val="000000"/>
        </w:rPr>
      </w:pPr>
    </w:p>
    <w:p w:rsidR="001B7425" w:rsidRDefault="00E6413D" w:rsidP="006F440B">
      <w:pPr>
        <w:pStyle w:val="affff4"/>
        <w:numPr>
          <w:ilvl w:val="0"/>
          <w:numId w:val="19"/>
        </w:numPr>
        <w:tabs>
          <w:tab w:val="left" w:pos="0"/>
        </w:tabs>
        <w:ind w:left="0" w:firstLine="567"/>
        <w:rPr>
          <w:rFonts w:ascii="Times New Roman" w:hAnsi="Times New Roman" w:cs="Times New Roman"/>
          <w:szCs w:val="24"/>
          <w:shd w:val="clear" w:color="auto" w:fill="FFFFFF"/>
        </w:rPr>
      </w:pPr>
      <w:r w:rsidRPr="00072212">
        <w:rPr>
          <w:rFonts w:ascii="Times New Roman" w:hAnsi="Times New Roman" w:cs="Times New Roman"/>
          <w:szCs w:val="24"/>
        </w:rPr>
        <w:t>Линейный объект «</w:t>
      </w:r>
      <w:r w:rsidR="00FF5C66" w:rsidRPr="00072212">
        <w:rPr>
          <w:rFonts w:ascii="Times New Roman" w:hAnsi="Times New Roman" w:cs="Times New Roman"/>
          <w:szCs w:val="24"/>
          <w:shd w:val="clear" w:color="auto" w:fill="FFFFFF"/>
        </w:rPr>
        <w:t>Обход Ярославского железнодорожного узла, строительство новой однопутной электрифицированной линии</w:t>
      </w:r>
      <w:r w:rsidR="00FF5C66" w:rsidRPr="00072212">
        <w:rPr>
          <w:rFonts w:ascii="Times New Roman" w:hAnsi="Times New Roman" w:cs="Times New Roman"/>
          <w:szCs w:val="24"/>
        </w:rPr>
        <w:t>»</w:t>
      </w:r>
      <w:r w:rsidR="006F440B">
        <w:rPr>
          <w:rFonts w:ascii="Times New Roman" w:hAnsi="Times New Roman" w:cs="Times New Roman"/>
          <w:szCs w:val="24"/>
        </w:rPr>
        <w:t xml:space="preserve">. </w:t>
      </w:r>
      <w:r w:rsidR="006F440B" w:rsidRPr="00072212">
        <w:rPr>
          <w:rFonts w:ascii="Times New Roman" w:hAnsi="Times New Roman" w:cs="Times New Roman"/>
          <w:szCs w:val="24"/>
          <w:shd w:val="clear" w:color="auto" w:fill="FFFFFF"/>
        </w:rPr>
        <w:t xml:space="preserve">Данный объект, частично проходящий через границы </w:t>
      </w:r>
      <w:proofErr w:type="spellStart"/>
      <w:r w:rsidR="006F440B" w:rsidRPr="00072212">
        <w:rPr>
          <w:rFonts w:ascii="Times New Roman" w:hAnsi="Times New Roman" w:cs="Times New Roman"/>
          <w:szCs w:val="24"/>
        </w:rPr>
        <w:t>Артемьевского</w:t>
      </w:r>
      <w:proofErr w:type="spellEnd"/>
      <w:r w:rsidR="006F440B" w:rsidRPr="00072212">
        <w:rPr>
          <w:rFonts w:ascii="Times New Roman" w:hAnsi="Times New Roman" w:cs="Times New Roman"/>
          <w:szCs w:val="24"/>
        </w:rPr>
        <w:t xml:space="preserve"> сельского поселения</w:t>
      </w:r>
      <w:r w:rsidR="006F440B" w:rsidRPr="00072212">
        <w:rPr>
          <w:rFonts w:ascii="Times New Roman" w:hAnsi="Times New Roman" w:cs="Times New Roman"/>
          <w:szCs w:val="24"/>
          <w:shd w:val="clear" w:color="auto" w:fill="FFFFFF"/>
        </w:rPr>
        <w:t xml:space="preserve">, планируется протяженностью </w:t>
      </w:r>
      <w:r w:rsidR="006F440B">
        <w:rPr>
          <w:rFonts w:ascii="Times New Roman" w:hAnsi="Times New Roman" w:cs="Times New Roman"/>
          <w:szCs w:val="24"/>
          <w:shd w:val="clear" w:color="auto" w:fill="FFFFFF"/>
        </w:rPr>
        <w:t xml:space="preserve">27 </w:t>
      </w:r>
      <w:r w:rsidR="006F440B" w:rsidRPr="00072212">
        <w:rPr>
          <w:rFonts w:ascii="Times New Roman" w:hAnsi="Times New Roman" w:cs="Times New Roman"/>
          <w:szCs w:val="24"/>
          <w:shd w:val="clear" w:color="auto" w:fill="FFFFFF"/>
        </w:rPr>
        <w:t xml:space="preserve">км. </w:t>
      </w:r>
    </w:p>
    <w:p w:rsidR="001B7425" w:rsidRDefault="001B7425" w:rsidP="001B7425">
      <w:pPr>
        <w:tabs>
          <w:tab w:val="left" w:pos="0"/>
        </w:tabs>
        <w:ind w:firstLine="0"/>
        <w:rPr>
          <w:rFonts w:ascii="Times New Roman" w:hAnsi="Times New Roman" w:cs="Times New Roman"/>
          <w:shd w:val="clear" w:color="auto" w:fill="FFFFFF"/>
        </w:rPr>
      </w:pPr>
      <w:r>
        <w:rPr>
          <w:rFonts w:ascii="Times New Roman" w:hAnsi="Times New Roman" w:cs="Times New Roman"/>
          <w:shd w:val="clear" w:color="auto" w:fill="FFFFFF"/>
        </w:rPr>
        <w:lastRenderedPageBreak/>
        <w:tab/>
      </w:r>
      <w:r w:rsidRPr="00B61102">
        <w:rPr>
          <w:rFonts w:ascii="Times New Roman" w:hAnsi="Times New Roman" w:cs="Times New Roman"/>
          <w:shd w:val="clear" w:color="auto" w:fill="FFFFFF"/>
        </w:rPr>
        <w:t>Объект расположен (</w:t>
      </w:r>
      <w:r w:rsidRPr="00B61102">
        <w:rPr>
          <w:rFonts w:ascii="Times New Roman" w:hAnsi="Times New Roman" w:cs="Times New Roman"/>
        </w:rPr>
        <w:t xml:space="preserve">примыкает) с южной стороны </w:t>
      </w:r>
      <w:proofErr w:type="spellStart"/>
      <w:r w:rsidRPr="00B61102">
        <w:rPr>
          <w:rFonts w:ascii="Times New Roman" w:hAnsi="Times New Roman" w:cs="Times New Roman"/>
        </w:rPr>
        <w:t>Артемьевского</w:t>
      </w:r>
      <w:proofErr w:type="spellEnd"/>
      <w:r w:rsidRPr="00B61102">
        <w:rPr>
          <w:rFonts w:ascii="Times New Roman" w:hAnsi="Times New Roman" w:cs="Times New Roman"/>
        </w:rPr>
        <w:t xml:space="preserve"> сельского поселения</w:t>
      </w:r>
      <w:r w:rsidR="00B61102" w:rsidRPr="00B61102">
        <w:rPr>
          <w:rFonts w:ascii="Times New Roman" w:hAnsi="Times New Roman" w:cs="Times New Roman"/>
        </w:rPr>
        <w:t xml:space="preserve"> к существующей железной дороге</w:t>
      </w:r>
      <w:r w:rsidRPr="00B61102">
        <w:rPr>
          <w:rFonts w:ascii="Times New Roman" w:hAnsi="Times New Roman" w:cs="Times New Roman"/>
          <w:shd w:val="clear" w:color="auto" w:fill="FFFFFF"/>
        </w:rPr>
        <w:t>.</w:t>
      </w:r>
    </w:p>
    <w:p w:rsidR="006F440B" w:rsidRPr="001B7425" w:rsidRDefault="001B7425" w:rsidP="001B7425">
      <w:pPr>
        <w:tabs>
          <w:tab w:val="left" w:pos="0"/>
        </w:tabs>
        <w:ind w:firstLine="0"/>
        <w:rPr>
          <w:rFonts w:ascii="Times New Roman" w:hAnsi="Times New Roman" w:cs="Times New Roman"/>
          <w:shd w:val="clear" w:color="auto" w:fill="FFFFFF"/>
        </w:rPr>
      </w:pPr>
      <w:r>
        <w:rPr>
          <w:rFonts w:ascii="Times New Roman" w:hAnsi="Times New Roman" w:cs="Times New Roman"/>
          <w:shd w:val="clear" w:color="auto" w:fill="FFFFFF"/>
        </w:rPr>
        <w:tab/>
      </w:r>
      <w:r w:rsidR="00B61102">
        <w:rPr>
          <w:rFonts w:ascii="Times New Roman" w:hAnsi="Times New Roman" w:cs="Times New Roman"/>
          <w:shd w:val="clear" w:color="auto" w:fill="FFFFFF"/>
        </w:rPr>
        <w:t>С</w:t>
      </w:r>
      <w:r w:rsidR="00B61102" w:rsidRPr="00072212">
        <w:rPr>
          <w:rFonts w:ascii="Times New Roman" w:hAnsi="Times New Roman" w:cs="Times New Roman"/>
          <w:shd w:val="clear" w:color="auto" w:fill="FFFFFF"/>
        </w:rPr>
        <w:t>троительство новой однопутной электрифицированной линии</w:t>
      </w:r>
      <w:r w:rsidR="006F440B" w:rsidRPr="001B7425">
        <w:rPr>
          <w:rFonts w:ascii="Times New Roman" w:hAnsi="Times New Roman" w:cs="Times New Roman"/>
          <w:shd w:val="clear" w:color="auto" w:fill="FFFFFF"/>
        </w:rPr>
        <w:t xml:space="preserve"> способствует развитию транспортной инфраструктуры, ориентированной на удовлетворение потребностей населения, а также повысит уровень жизни и условий проживания населения</w:t>
      </w:r>
      <w:r w:rsidR="006F440B" w:rsidRPr="001B7425">
        <w:rPr>
          <w:rFonts w:ascii="Times New Roman" w:hAnsi="Times New Roman" w:cs="Times New Roman"/>
        </w:rPr>
        <w:t>. Также позволит повысить пропускную способность существующих участков железнодорожной сети, освоить новые для организации скоростного и высокоскоростного пассажирского движения сети железных дорог.</w:t>
      </w:r>
    </w:p>
    <w:p w:rsidR="006F440B" w:rsidRPr="00072212" w:rsidRDefault="006F440B" w:rsidP="006F440B">
      <w:pPr>
        <w:ind w:firstLine="709"/>
        <w:rPr>
          <w:rFonts w:ascii="Times New Roman" w:hAnsi="Times New Roman" w:cs="Times New Roman"/>
        </w:rPr>
      </w:pPr>
      <w:r w:rsidRPr="00072212">
        <w:rPr>
          <w:rFonts w:ascii="Times New Roman" w:hAnsi="Times New Roman" w:cs="Times New Roman"/>
          <w:shd w:val="clear" w:color="auto" w:fill="FFFFFF"/>
        </w:rPr>
        <w:t xml:space="preserve">Для объекта </w:t>
      </w:r>
      <w:r w:rsidR="00E9353B" w:rsidRPr="00072212">
        <w:rPr>
          <w:rFonts w:ascii="Times New Roman" w:hAnsi="Times New Roman" w:cs="Times New Roman"/>
        </w:rPr>
        <w:t>«</w:t>
      </w:r>
      <w:r w:rsidR="00E9353B" w:rsidRPr="00072212">
        <w:rPr>
          <w:rFonts w:ascii="Times New Roman" w:hAnsi="Times New Roman" w:cs="Times New Roman"/>
          <w:shd w:val="clear" w:color="auto" w:fill="FFFFFF"/>
        </w:rPr>
        <w:t>Обход Ярославского железнодорожного узла, строительство новой однопутной электрифицированной линии</w:t>
      </w:r>
      <w:r w:rsidR="00E9353B" w:rsidRPr="00072212">
        <w:rPr>
          <w:rFonts w:ascii="Times New Roman" w:hAnsi="Times New Roman" w:cs="Times New Roman"/>
        </w:rPr>
        <w:t>»</w:t>
      </w:r>
      <w:r w:rsidRPr="00072212">
        <w:rPr>
          <w:rFonts w:ascii="Times New Roman" w:hAnsi="Times New Roman" w:cs="Times New Roman"/>
          <w:shd w:val="clear" w:color="auto" w:fill="FFFFFF"/>
        </w:rPr>
        <w:t xml:space="preserve"> устанавливается </w:t>
      </w:r>
      <w:r w:rsidRPr="00072212">
        <w:rPr>
          <w:rFonts w:ascii="Times New Roman" w:hAnsi="Times New Roman" w:cs="Times New Roman"/>
        </w:rPr>
        <w:t>охранная зона железных дорог и железнодорожных путей. Порядок установления и использования охранных зон железных дорог определяется Правительством Российской Федерации.</w:t>
      </w:r>
    </w:p>
    <w:p w:rsidR="00E6413D" w:rsidRDefault="006F440B" w:rsidP="00E9353B">
      <w:pPr>
        <w:rPr>
          <w:rFonts w:ascii="Times New Roman" w:hAnsi="Times New Roman" w:cs="Times New Roman"/>
        </w:rPr>
      </w:pPr>
      <w:r w:rsidRPr="00222C4A">
        <w:rPr>
          <w:rFonts w:ascii="Times New Roman" w:hAnsi="Times New Roman" w:cs="Times New Roman"/>
        </w:rPr>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 поэтому функциональная зона для данного объекта не установлена</w:t>
      </w:r>
      <w:r w:rsidR="00E9353B">
        <w:rPr>
          <w:rFonts w:ascii="Times New Roman" w:hAnsi="Times New Roman" w:cs="Times New Roman"/>
        </w:rPr>
        <w:t>.</w:t>
      </w:r>
    </w:p>
    <w:p w:rsidR="00E9353B" w:rsidRPr="00E6413D" w:rsidRDefault="00E9353B" w:rsidP="00E9353B">
      <w:pPr>
        <w:rPr>
          <w:rFonts w:ascii="Times New Roman" w:hAnsi="Times New Roman" w:cs="Times New Roman"/>
          <w:sz w:val="28"/>
          <w:szCs w:val="28"/>
        </w:rPr>
      </w:pPr>
    </w:p>
    <w:p w:rsidR="00666EC8" w:rsidRPr="00844E6C" w:rsidRDefault="00666EC8" w:rsidP="00666EC8">
      <w:pPr>
        <w:pStyle w:val="affff8"/>
        <w:shd w:val="clear" w:color="auto" w:fill="DBE5F1" w:themeFill="accent1" w:themeFillTint="33"/>
        <w:spacing w:before="0" w:after="0"/>
        <w:ind w:firstLine="709"/>
        <w:rPr>
          <w:sz w:val="28"/>
          <w:szCs w:val="28"/>
        </w:rPr>
      </w:pPr>
      <w:r w:rsidRPr="00844E6C">
        <w:rPr>
          <w:sz w:val="28"/>
          <w:szCs w:val="28"/>
        </w:rPr>
        <w:t>4.2. Объекты регионального значения</w:t>
      </w:r>
    </w:p>
    <w:p w:rsidR="00666EC8" w:rsidRDefault="00666EC8" w:rsidP="001A6DE7">
      <w:pPr>
        <w:rPr>
          <w:rFonts w:ascii="Times New Roman" w:hAnsi="Times New Roman" w:cs="Times New Roman"/>
          <w:sz w:val="28"/>
          <w:szCs w:val="28"/>
        </w:rPr>
      </w:pPr>
    </w:p>
    <w:p w:rsidR="00C94A5C" w:rsidRDefault="00BB3306" w:rsidP="00C94A5C">
      <w:r>
        <w:rPr>
          <w:rFonts w:eastAsia="Calibri"/>
          <w:lang w:eastAsia="en-US"/>
        </w:rPr>
        <w:t>У</w:t>
      </w:r>
      <w:r w:rsidR="00C94A5C" w:rsidRPr="00376177">
        <w:rPr>
          <w:rFonts w:eastAsia="Calibri"/>
          <w:lang w:eastAsia="en-US"/>
        </w:rPr>
        <w:t xml:space="preserve">твержденные </w:t>
      </w:r>
      <w:r w:rsidR="00C94A5C" w:rsidRPr="00376177">
        <w:t>документы территориального планирования двух и более субъектов Российской Федерации, одним из которых является Ярославская область</w:t>
      </w:r>
      <w:r w:rsidR="00C94A5C">
        <w:t>, в настоящее время отсутствуют.</w:t>
      </w:r>
    </w:p>
    <w:p w:rsidR="00C94A5C" w:rsidRDefault="00C94A5C" w:rsidP="007A4A6B">
      <w:pPr>
        <w:rPr>
          <w:rFonts w:ascii="Times New Roman" w:hAnsi="Times New Roman" w:cs="Times New Roman"/>
        </w:rPr>
      </w:pPr>
    </w:p>
    <w:p w:rsidR="00666EC8" w:rsidRPr="00530E18" w:rsidRDefault="0045347F" w:rsidP="007A4A6B">
      <w:pPr>
        <w:rPr>
          <w:rFonts w:ascii="Times New Roman" w:hAnsi="Times New Roman" w:cs="Times New Roman"/>
        </w:rPr>
      </w:pPr>
      <w:r w:rsidRPr="00530E18">
        <w:rPr>
          <w:rFonts w:ascii="Times New Roman" w:hAnsi="Times New Roman" w:cs="Times New Roman"/>
        </w:rPr>
        <w:t>С</w:t>
      </w:r>
      <w:r w:rsidR="00666EC8" w:rsidRPr="00530E18">
        <w:rPr>
          <w:rFonts w:ascii="Times New Roman" w:hAnsi="Times New Roman" w:cs="Times New Roman"/>
        </w:rPr>
        <w:t>хем</w:t>
      </w:r>
      <w:r w:rsidRPr="00530E18">
        <w:rPr>
          <w:rFonts w:ascii="Times New Roman" w:hAnsi="Times New Roman" w:cs="Times New Roman"/>
        </w:rPr>
        <w:t>ой</w:t>
      </w:r>
      <w:r w:rsidR="00666EC8" w:rsidRPr="00530E18">
        <w:rPr>
          <w:rFonts w:ascii="Times New Roman" w:hAnsi="Times New Roman" w:cs="Times New Roman"/>
        </w:rPr>
        <w:t xml:space="preserve"> территориального планирования Ярославской области</w:t>
      </w:r>
      <w:r w:rsidR="00FB6CD3" w:rsidRPr="00530E18">
        <w:rPr>
          <w:rFonts w:ascii="Times New Roman" w:hAnsi="Times New Roman" w:cs="Times New Roman"/>
        </w:rPr>
        <w:t>, утвержденной постановлением Правительства Ярославской области от 31 декабря 2014 года №1435-п</w:t>
      </w:r>
      <w:r w:rsidR="003B690F" w:rsidRPr="00530E18">
        <w:rPr>
          <w:rFonts w:ascii="Times New Roman" w:hAnsi="Times New Roman" w:cs="Times New Roman"/>
        </w:rPr>
        <w:t>,</w:t>
      </w:r>
      <w:r w:rsidR="00FB6CD3" w:rsidRPr="00530E18">
        <w:rPr>
          <w:rFonts w:ascii="Times New Roman" w:hAnsi="Times New Roman" w:cs="Times New Roman"/>
        </w:rPr>
        <w:t xml:space="preserve"> </w:t>
      </w:r>
      <w:r w:rsidR="00666EC8" w:rsidRPr="00530E18">
        <w:rPr>
          <w:rFonts w:ascii="Times New Roman" w:hAnsi="Times New Roman" w:cs="Times New Roman"/>
        </w:rPr>
        <w:t xml:space="preserve">к размещению (реконструкции) на территории </w:t>
      </w:r>
      <w:proofErr w:type="spellStart"/>
      <w:r w:rsidR="00666EC8" w:rsidRPr="00530E18">
        <w:rPr>
          <w:rFonts w:ascii="Times New Roman" w:hAnsi="Times New Roman" w:cs="Times New Roman"/>
        </w:rPr>
        <w:t>Артемьевского</w:t>
      </w:r>
      <w:proofErr w:type="spellEnd"/>
      <w:r w:rsidR="00666EC8" w:rsidRPr="00530E18">
        <w:rPr>
          <w:rFonts w:ascii="Times New Roman" w:hAnsi="Times New Roman" w:cs="Times New Roman"/>
        </w:rPr>
        <w:t xml:space="preserve"> сельского поселения Тутаевского муниципального района </w:t>
      </w:r>
      <w:r w:rsidR="003B690F" w:rsidRPr="00530E18">
        <w:rPr>
          <w:rFonts w:ascii="Times New Roman" w:hAnsi="Times New Roman" w:cs="Times New Roman"/>
        </w:rPr>
        <w:t>предусмотрены объекты:</w:t>
      </w:r>
    </w:p>
    <w:p w:rsidR="00530E18" w:rsidRPr="00530E18" w:rsidRDefault="007674C9" w:rsidP="00530E18">
      <w:pPr>
        <w:pStyle w:val="2"/>
        <w:numPr>
          <w:ilvl w:val="0"/>
          <w:numId w:val="23"/>
        </w:numPr>
        <w:shd w:val="clear" w:color="auto" w:fill="FFFFFF"/>
        <w:ind w:left="0" w:firstLine="567"/>
        <w:rPr>
          <w:rFonts w:ascii="Times New Roman" w:hAnsi="Times New Roman" w:cs="Times New Roman"/>
          <w:sz w:val="24"/>
          <w:szCs w:val="24"/>
        </w:rPr>
      </w:pPr>
      <w:r w:rsidRPr="00530E18">
        <w:rPr>
          <w:rFonts w:ascii="Times New Roman" w:hAnsi="Times New Roman" w:cs="Times New Roman"/>
          <w:sz w:val="24"/>
          <w:szCs w:val="24"/>
        </w:rPr>
        <w:t>Объект</w:t>
      </w:r>
      <w:r w:rsidR="003F6F15" w:rsidRPr="00530E18">
        <w:rPr>
          <w:rFonts w:ascii="Times New Roman" w:hAnsi="Times New Roman" w:cs="Times New Roman"/>
          <w:sz w:val="24"/>
          <w:szCs w:val="24"/>
        </w:rPr>
        <w:t>ы</w:t>
      </w:r>
      <w:r w:rsidRPr="00530E18">
        <w:rPr>
          <w:rFonts w:ascii="Times New Roman" w:hAnsi="Times New Roman" w:cs="Times New Roman"/>
          <w:sz w:val="24"/>
          <w:szCs w:val="24"/>
        </w:rPr>
        <w:t xml:space="preserve"> капитального строительства</w:t>
      </w:r>
      <w:r w:rsidR="00496B78" w:rsidRPr="00530E18">
        <w:rPr>
          <w:rFonts w:ascii="Times New Roman" w:hAnsi="Times New Roman" w:cs="Times New Roman"/>
          <w:sz w:val="24"/>
          <w:szCs w:val="24"/>
        </w:rPr>
        <w:t xml:space="preserve"> «</w:t>
      </w:r>
      <w:r w:rsidR="00496B78" w:rsidRPr="00530E18">
        <w:rPr>
          <w:rFonts w:ascii="Times New Roman" w:hAnsi="Times New Roman" w:cs="Times New Roman"/>
          <w:color w:val="000000"/>
          <w:sz w:val="24"/>
          <w:szCs w:val="24"/>
        </w:rPr>
        <w:t>Артезианская скважина»</w:t>
      </w:r>
      <w:r w:rsidR="004E4C89" w:rsidRPr="00530E18">
        <w:rPr>
          <w:rFonts w:ascii="Times New Roman" w:hAnsi="Times New Roman" w:cs="Times New Roman"/>
          <w:sz w:val="24"/>
          <w:szCs w:val="24"/>
        </w:rPr>
        <w:t>.</w:t>
      </w:r>
      <w:r w:rsidR="00FF5B87" w:rsidRPr="00530E18">
        <w:rPr>
          <w:rFonts w:ascii="Times New Roman" w:hAnsi="Times New Roman" w:cs="Times New Roman"/>
          <w:sz w:val="24"/>
          <w:szCs w:val="24"/>
        </w:rPr>
        <w:t xml:space="preserve"> </w:t>
      </w:r>
      <w:r w:rsidR="004E4C89" w:rsidRPr="00530E18">
        <w:rPr>
          <w:rFonts w:ascii="Times New Roman" w:hAnsi="Times New Roman" w:cs="Times New Roman"/>
          <w:sz w:val="24"/>
          <w:szCs w:val="24"/>
          <w:shd w:val="clear" w:color="auto" w:fill="FFFFFF"/>
        </w:rPr>
        <w:t>Данны</w:t>
      </w:r>
      <w:r w:rsidR="003F6F15" w:rsidRPr="00530E18">
        <w:rPr>
          <w:rFonts w:ascii="Times New Roman" w:hAnsi="Times New Roman" w:cs="Times New Roman"/>
          <w:sz w:val="24"/>
          <w:szCs w:val="24"/>
          <w:shd w:val="clear" w:color="auto" w:fill="FFFFFF"/>
        </w:rPr>
        <w:t>е</w:t>
      </w:r>
      <w:r w:rsidR="004E4C89" w:rsidRPr="00530E18">
        <w:rPr>
          <w:rFonts w:ascii="Times New Roman" w:hAnsi="Times New Roman" w:cs="Times New Roman"/>
          <w:sz w:val="24"/>
          <w:szCs w:val="24"/>
          <w:shd w:val="clear" w:color="auto" w:fill="FFFFFF"/>
        </w:rPr>
        <w:t xml:space="preserve"> объект</w:t>
      </w:r>
      <w:r w:rsidR="003F6F15" w:rsidRPr="00530E18">
        <w:rPr>
          <w:rFonts w:ascii="Times New Roman" w:hAnsi="Times New Roman" w:cs="Times New Roman"/>
          <w:sz w:val="24"/>
          <w:szCs w:val="24"/>
          <w:shd w:val="clear" w:color="auto" w:fill="FFFFFF"/>
        </w:rPr>
        <w:t xml:space="preserve">ы предусмотрены в населенных пунктах д. Столбищи, д. </w:t>
      </w:r>
      <w:proofErr w:type="spellStart"/>
      <w:r w:rsidR="003F6F15" w:rsidRPr="00530E18">
        <w:rPr>
          <w:rFonts w:ascii="Times New Roman" w:hAnsi="Times New Roman" w:cs="Times New Roman"/>
          <w:sz w:val="24"/>
          <w:szCs w:val="24"/>
          <w:shd w:val="clear" w:color="auto" w:fill="FFFFFF"/>
        </w:rPr>
        <w:t>Рождественное</w:t>
      </w:r>
      <w:proofErr w:type="spellEnd"/>
      <w:r w:rsidR="003F6F15" w:rsidRPr="00530E18">
        <w:rPr>
          <w:rFonts w:ascii="Times New Roman" w:hAnsi="Times New Roman" w:cs="Times New Roman"/>
          <w:sz w:val="24"/>
          <w:szCs w:val="24"/>
          <w:shd w:val="clear" w:color="auto" w:fill="FFFFFF"/>
        </w:rPr>
        <w:t>.</w:t>
      </w:r>
      <w:r w:rsidR="004E4C89" w:rsidRPr="00530E18">
        <w:rPr>
          <w:rFonts w:ascii="Times New Roman" w:hAnsi="Times New Roman" w:cs="Times New Roman"/>
          <w:sz w:val="24"/>
          <w:szCs w:val="24"/>
          <w:shd w:val="clear" w:color="auto" w:fill="FFFFFF"/>
        </w:rPr>
        <w:t xml:space="preserve"> </w:t>
      </w:r>
      <w:r w:rsidR="003F6F15" w:rsidRPr="00530E18">
        <w:rPr>
          <w:rFonts w:ascii="Times New Roman" w:hAnsi="Times New Roman" w:cs="Times New Roman"/>
          <w:sz w:val="24"/>
          <w:szCs w:val="24"/>
        </w:rPr>
        <w:t>П</w:t>
      </w:r>
      <w:r w:rsidR="004E4C89" w:rsidRPr="00530E18">
        <w:rPr>
          <w:rFonts w:ascii="Times New Roman" w:hAnsi="Times New Roman" w:cs="Times New Roman"/>
          <w:sz w:val="24"/>
          <w:szCs w:val="24"/>
        </w:rPr>
        <w:t>ланируе</w:t>
      </w:r>
      <w:r w:rsidR="003F6F15" w:rsidRPr="00530E18">
        <w:rPr>
          <w:rFonts w:ascii="Times New Roman" w:hAnsi="Times New Roman" w:cs="Times New Roman"/>
          <w:sz w:val="24"/>
          <w:szCs w:val="24"/>
        </w:rPr>
        <w:t xml:space="preserve">мая производительность водозабора (добываемый объём воды) скважины в д. Столбищи 7,0 </w:t>
      </w:r>
      <w:proofErr w:type="spellStart"/>
      <w:r w:rsidR="003F6F15" w:rsidRPr="00530E18">
        <w:rPr>
          <w:rFonts w:ascii="Times New Roman" w:hAnsi="Times New Roman" w:cs="Times New Roman"/>
          <w:sz w:val="24"/>
          <w:szCs w:val="24"/>
        </w:rPr>
        <w:t>куб</w:t>
      </w:r>
      <w:proofErr w:type="gramStart"/>
      <w:r w:rsidR="003F6F15" w:rsidRPr="00530E18">
        <w:rPr>
          <w:rFonts w:ascii="Times New Roman" w:hAnsi="Times New Roman" w:cs="Times New Roman"/>
          <w:sz w:val="24"/>
          <w:szCs w:val="24"/>
        </w:rPr>
        <w:t>.м</w:t>
      </w:r>
      <w:proofErr w:type="spellEnd"/>
      <w:proofErr w:type="gramEnd"/>
      <w:r w:rsidR="003F6F15" w:rsidRPr="00530E18">
        <w:rPr>
          <w:rFonts w:ascii="Times New Roman" w:hAnsi="Times New Roman" w:cs="Times New Roman"/>
          <w:sz w:val="24"/>
          <w:szCs w:val="24"/>
        </w:rPr>
        <w:t>/ч</w:t>
      </w:r>
      <w:r w:rsidR="00FF5B87" w:rsidRPr="00530E18">
        <w:rPr>
          <w:rFonts w:ascii="Times New Roman" w:hAnsi="Times New Roman" w:cs="Times New Roman"/>
          <w:sz w:val="24"/>
          <w:szCs w:val="24"/>
        </w:rPr>
        <w:t xml:space="preserve">, а в д. </w:t>
      </w:r>
      <w:proofErr w:type="spellStart"/>
      <w:r w:rsidR="00FF5B87" w:rsidRPr="00530E18">
        <w:rPr>
          <w:rFonts w:ascii="Times New Roman" w:hAnsi="Times New Roman" w:cs="Times New Roman"/>
          <w:sz w:val="24"/>
          <w:szCs w:val="24"/>
        </w:rPr>
        <w:t>Рождественное</w:t>
      </w:r>
      <w:proofErr w:type="spellEnd"/>
      <w:r w:rsidR="00FF5B87" w:rsidRPr="00530E18">
        <w:rPr>
          <w:rFonts w:ascii="Times New Roman" w:hAnsi="Times New Roman" w:cs="Times New Roman"/>
          <w:sz w:val="24"/>
          <w:szCs w:val="24"/>
        </w:rPr>
        <w:t xml:space="preserve"> 1,0 </w:t>
      </w:r>
      <w:proofErr w:type="spellStart"/>
      <w:r w:rsidR="00FF5B87" w:rsidRPr="00530E18">
        <w:rPr>
          <w:rFonts w:ascii="Times New Roman" w:hAnsi="Times New Roman" w:cs="Times New Roman"/>
          <w:sz w:val="24"/>
          <w:szCs w:val="24"/>
        </w:rPr>
        <w:t>куб.м</w:t>
      </w:r>
      <w:proofErr w:type="spellEnd"/>
      <w:r w:rsidR="00FF5B87" w:rsidRPr="00530E18">
        <w:rPr>
          <w:rFonts w:ascii="Times New Roman" w:hAnsi="Times New Roman" w:cs="Times New Roman"/>
          <w:sz w:val="24"/>
          <w:szCs w:val="24"/>
        </w:rPr>
        <w:t>/ч.</w:t>
      </w:r>
      <w:r w:rsidR="003F6F15" w:rsidRPr="00530E18">
        <w:rPr>
          <w:rFonts w:ascii="Times New Roman" w:hAnsi="Times New Roman" w:cs="Times New Roman"/>
          <w:sz w:val="24"/>
          <w:szCs w:val="24"/>
        </w:rPr>
        <w:t xml:space="preserve"> </w:t>
      </w:r>
      <w:r w:rsidR="003F6F15" w:rsidRPr="00530E18">
        <w:rPr>
          <w:rFonts w:ascii="Times New Roman" w:hAnsi="Times New Roman" w:cs="Times New Roman"/>
          <w:sz w:val="24"/>
          <w:szCs w:val="24"/>
          <w:shd w:val="clear" w:color="auto" w:fill="FFFFFF"/>
        </w:rPr>
        <w:t xml:space="preserve">Этого объёма хватит, чтобы обеспечить </w:t>
      </w:r>
      <w:r w:rsidR="00FF5B87" w:rsidRPr="00530E18">
        <w:rPr>
          <w:rFonts w:ascii="Times New Roman" w:hAnsi="Times New Roman" w:cs="Times New Roman"/>
          <w:sz w:val="24"/>
          <w:szCs w:val="24"/>
          <w:shd w:val="clear" w:color="auto" w:fill="FFFFFF"/>
        </w:rPr>
        <w:t>близлежащие частные</w:t>
      </w:r>
      <w:r w:rsidR="003F6F15" w:rsidRPr="00530E18">
        <w:rPr>
          <w:rFonts w:ascii="Times New Roman" w:hAnsi="Times New Roman" w:cs="Times New Roman"/>
          <w:sz w:val="24"/>
          <w:szCs w:val="24"/>
          <w:shd w:val="clear" w:color="auto" w:fill="FFFFFF"/>
        </w:rPr>
        <w:t xml:space="preserve"> дома</w:t>
      </w:r>
      <w:r w:rsidR="00911DEE" w:rsidRPr="00530E18">
        <w:rPr>
          <w:rFonts w:ascii="Times New Roman" w:hAnsi="Times New Roman" w:cs="Times New Roman"/>
          <w:sz w:val="24"/>
          <w:szCs w:val="24"/>
          <w:shd w:val="clear" w:color="auto" w:fill="FFFFFF"/>
        </w:rPr>
        <w:t xml:space="preserve"> бесперебойным водоснабжением</w:t>
      </w:r>
      <w:r w:rsidR="004E4C89" w:rsidRPr="00530E18">
        <w:rPr>
          <w:rFonts w:ascii="Times New Roman" w:hAnsi="Times New Roman" w:cs="Times New Roman"/>
          <w:sz w:val="24"/>
          <w:szCs w:val="24"/>
          <w:shd w:val="clear" w:color="auto" w:fill="FFFFFF"/>
        </w:rPr>
        <w:t xml:space="preserve">. </w:t>
      </w:r>
    </w:p>
    <w:p w:rsidR="0024264D" w:rsidRDefault="00530E18" w:rsidP="00530E18">
      <w:pPr>
        <w:pStyle w:val="2"/>
        <w:shd w:val="clear" w:color="auto" w:fill="FFFFFF"/>
        <w:ind w:firstLine="567"/>
        <w:rPr>
          <w:rFonts w:ascii="Times New Roman" w:hAnsi="Times New Roman" w:cs="Times New Roman"/>
        </w:rPr>
      </w:pPr>
      <w:r w:rsidRPr="00530E18">
        <w:rPr>
          <w:rFonts w:ascii="Times New Roman" w:hAnsi="Times New Roman" w:cs="Times New Roman"/>
          <w:sz w:val="24"/>
          <w:szCs w:val="24"/>
        </w:rPr>
        <w:t xml:space="preserve">Главное преимущество </w:t>
      </w:r>
      <w:r>
        <w:rPr>
          <w:rFonts w:ascii="Times New Roman" w:hAnsi="Times New Roman" w:cs="Times New Roman"/>
          <w:sz w:val="24"/>
          <w:szCs w:val="24"/>
        </w:rPr>
        <w:t>скважин -</w:t>
      </w:r>
      <w:r w:rsidRPr="00530E18">
        <w:rPr>
          <w:rFonts w:ascii="Times New Roman" w:hAnsi="Times New Roman" w:cs="Times New Roman"/>
          <w:sz w:val="24"/>
          <w:szCs w:val="24"/>
        </w:rPr>
        <w:t xml:space="preserve"> большое количество чистой воды. На стабильность водоотдачи практически не влияют сезонность, перепады температур и другие внешние факторы.</w:t>
      </w:r>
      <w:r>
        <w:rPr>
          <w:rFonts w:ascii="Times New Roman" w:hAnsi="Times New Roman" w:cs="Times New Roman"/>
          <w:sz w:val="24"/>
          <w:szCs w:val="24"/>
        </w:rPr>
        <w:t xml:space="preserve"> </w:t>
      </w:r>
      <w:r w:rsidRPr="00530E18">
        <w:rPr>
          <w:rFonts w:ascii="Times New Roman" w:hAnsi="Times New Roman" w:cs="Times New Roman"/>
          <w:sz w:val="24"/>
          <w:szCs w:val="24"/>
        </w:rPr>
        <w:t>Срок эксплуатации артезианской скважины в среднем 40-50 лет. Вода по качеству лучше, чем из других источников. Ее вполне можно использовать как для хозяйственных нужд, так и для питья.</w:t>
      </w:r>
      <w:r>
        <w:rPr>
          <w:rFonts w:ascii="Times New Roman" w:hAnsi="Times New Roman" w:cs="Times New Roman"/>
          <w:sz w:val="24"/>
          <w:szCs w:val="24"/>
        </w:rPr>
        <w:t xml:space="preserve"> </w:t>
      </w:r>
      <w:r w:rsidR="004E4C89" w:rsidRPr="00530E18">
        <w:rPr>
          <w:rFonts w:ascii="Times New Roman" w:hAnsi="Times New Roman" w:cs="Times New Roman"/>
          <w:sz w:val="24"/>
          <w:szCs w:val="24"/>
          <w:shd w:val="clear" w:color="auto" w:fill="FFFFFF"/>
        </w:rPr>
        <w:t xml:space="preserve">Данное мероприятие способствует развитию </w:t>
      </w:r>
      <w:r w:rsidR="0024264D" w:rsidRPr="00530E18">
        <w:rPr>
          <w:rFonts w:ascii="Times New Roman" w:hAnsi="Times New Roman" w:cs="Times New Roman"/>
          <w:sz w:val="24"/>
          <w:szCs w:val="24"/>
          <w:shd w:val="clear" w:color="auto" w:fill="FFFFFF"/>
        </w:rPr>
        <w:t>инженерной</w:t>
      </w:r>
      <w:r w:rsidR="004E4C89" w:rsidRPr="00530E18">
        <w:rPr>
          <w:rFonts w:ascii="Times New Roman" w:hAnsi="Times New Roman" w:cs="Times New Roman"/>
          <w:sz w:val="24"/>
          <w:szCs w:val="24"/>
          <w:shd w:val="clear" w:color="auto" w:fill="FFFFFF"/>
        </w:rPr>
        <w:t xml:space="preserve"> инфраструктуры, ориентированной на удовлетворение потребностей населения, а также повысит уровень жизни и условий проживания населения</w:t>
      </w:r>
      <w:r w:rsidR="004E4C89" w:rsidRPr="00530E18">
        <w:rPr>
          <w:rFonts w:ascii="Times New Roman" w:hAnsi="Times New Roman" w:cs="Times New Roman"/>
          <w:sz w:val="24"/>
          <w:szCs w:val="24"/>
        </w:rPr>
        <w:t>.</w:t>
      </w:r>
      <w:r w:rsidR="004E4C89" w:rsidRPr="00530E18">
        <w:rPr>
          <w:rFonts w:ascii="Times New Roman" w:hAnsi="Times New Roman" w:cs="Times New Roman"/>
        </w:rPr>
        <w:t xml:space="preserve"> </w:t>
      </w:r>
    </w:p>
    <w:p w:rsidR="004E4C89" w:rsidRDefault="004E4C89" w:rsidP="008F414C">
      <w:pPr>
        <w:tabs>
          <w:tab w:val="left" w:pos="0"/>
        </w:tabs>
        <w:rPr>
          <w:rFonts w:ascii="Times New Roman" w:hAnsi="Times New Roman" w:cs="Times New Roman"/>
        </w:rPr>
      </w:pPr>
      <w:r w:rsidRPr="0024264D">
        <w:rPr>
          <w:rFonts w:ascii="Times New Roman" w:hAnsi="Times New Roman" w:cs="Times New Roman"/>
          <w:shd w:val="clear" w:color="auto" w:fill="FFFFFF"/>
        </w:rPr>
        <w:t>Для объект</w:t>
      </w:r>
      <w:r w:rsidR="00B11565" w:rsidRPr="0024264D">
        <w:rPr>
          <w:rFonts w:ascii="Times New Roman" w:hAnsi="Times New Roman" w:cs="Times New Roman"/>
          <w:shd w:val="clear" w:color="auto" w:fill="FFFFFF"/>
        </w:rPr>
        <w:t>ов</w:t>
      </w:r>
      <w:r w:rsidRPr="0024264D">
        <w:rPr>
          <w:rFonts w:ascii="Times New Roman" w:hAnsi="Times New Roman" w:cs="Times New Roman"/>
          <w:shd w:val="clear" w:color="auto" w:fill="FFFFFF"/>
        </w:rPr>
        <w:t xml:space="preserve"> </w:t>
      </w:r>
      <w:r w:rsidR="008F414C" w:rsidRPr="0024264D">
        <w:rPr>
          <w:rFonts w:ascii="Times New Roman" w:hAnsi="Times New Roman" w:cs="Times New Roman"/>
        </w:rPr>
        <w:t>«</w:t>
      </w:r>
      <w:r w:rsidR="008F414C" w:rsidRPr="0024264D">
        <w:rPr>
          <w:rFonts w:ascii="Times New Roman" w:hAnsi="Times New Roman" w:cs="Times New Roman"/>
          <w:color w:val="000000"/>
        </w:rPr>
        <w:t>Артезианская скважина»</w:t>
      </w:r>
      <w:r w:rsidRPr="0024264D">
        <w:rPr>
          <w:rFonts w:ascii="Times New Roman" w:hAnsi="Times New Roman" w:cs="Times New Roman"/>
          <w:shd w:val="clear" w:color="auto" w:fill="FFFFFF"/>
        </w:rPr>
        <w:t xml:space="preserve"> устанавливается </w:t>
      </w:r>
      <w:r w:rsidR="00B11565" w:rsidRPr="0024264D">
        <w:rPr>
          <w:rFonts w:ascii="Times New Roman" w:hAnsi="Times New Roman" w:cs="Times New Roman"/>
        </w:rPr>
        <w:t>зона санитарной охраны источника водоснабжения</w:t>
      </w:r>
      <w:r w:rsidRPr="0024264D">
        <w:rPr>
          <w:rFonts w:ascii="Times New Roman" w:hAnsi="Times New Roman" w:cs="Times New Roman"/>
        </w:rPr>
        <w:t>.</w:t>
      </w:r>
    </w:p>
    <w:p w:rsidR="00E64728" w:rsidRDefault="00164FD0" w:rsidP="00E64728">
      <w:pPr>
        <w:rPr>
          <w:rFonts w:ascii="Times New Roman" w:hAnsi="Times New Roman" w:cs="Times New Roman"/>
        </w:rPr>
      </w:pPr>
      <w:r>
        <w:rPr>
          <w:rFonts w:ascii="Times New Roman" w:hAnsi="Times New Roman" w:cs="Times New Roman"/>
        </w:rPr>
        <w:t>О</w:t>
      </w:r>
      <w:r w:rsidR="008F414C" w:rsidRPr="00222C4A">
        <w:rPr>
          <w:rFonts w:ascii="Times New Roman" w:hAnsi="Times New Roman" w:cs="Times New Roman"/>
        </w:rPr>
        <w:t>бъект</w:t>
      </w:r>
      <w:r>
        <w:rPr>
          <w:rFonts w:ascii="Times New Roman" w:hAnsi="Times New Roman" w:cs="Times New Roman"/>
        </w:rPr>
        <w:t>ы</w:t>
      </w:r>
      <w:r w:rsidR="008F414C" w:rsidRPr="00222C4A">
        <w:rPr>
          <w:rFonts w:ascii="Times New Roman" w:hAnsi="Times New Roman" w:cs="Times New Roman"/>
        </w:rPr>
        <w:t xml:space="preserve"> </w:t>
      </w:r>
      <w:r>
        <w:rPr>
          <w:rFonts w:ascii="Times New Roman" w:hAnsi="Times New Roman" w:cs="Times New Roman"/>
        </w:rPr>
        <w:t>расположены в</w:t>
      </w:r>
      <w:r w:rsidR="00A32BF4">
        <w:rPr>
          <w:rFonts w:ascii="Times New Roman" w:hAnsi="Times New Roman" w:cs="Times New Roman"/>
        </w:rPr>
        <w:t xml:space="preserve"> функциональн</w:t>
      </w:r>
      <w:r>
        <w:rPr>
          <w:rFonts w:ascii="Times New Roman" w:hAnsi="Times New Roman" w:cs="Times New Roman"/>
        </w:rPr>
        <w:t>ой</w:t>
      </w:r>
      <w:r w:rsidR="00A32BF4">
        <w:rPr>
          <w:rFonts w:ascii="Times New Roman" w:hAnsi="Times New Roman" w:cs="Times New Roman"/>
        </w:rPr>
        <w:t xml:space="preserve"> зон</w:t>
      </w:r>
      <w:r>
        <w:rPr>
          <w:rFonts w:ascii="Times New Roman" w:hAnsi="Times New Roman" w:cs="Times New Roman"/>
        </w:rPr>
        <w:t>е</w:t>
      </w:r>
      <w:r w:rsidR="00A32BF4">
        <w:rPr>
          <w:rFonts w:ascii="Times New Roman" w:hAnsi="Times New Roman" w:cs="Times New Roman"/>
        </w:rPr>
        <w:t xml:space="preserve"> – коммунально-складская зона, предусматривающ</w:t>
      </w:r>
      <w:r>
        <w:rPr>
          <w:rFonts w:ascii="Times New Roman" w:hAnsi="Times New Roman" w:cs="Times New Roman"/>
        </w:rPr>
        <w:t>ей</w:t>
      </w:r>
      <w:r w:rsidR="00A32BF4">
        <w:rPr>
          <w:rFonts w:ascii="Times New Roman" w:hAnsi="Times New Roman" w:cs="Times New Roman"/>
        </w:rPr>
        <w:t xml:space="preserve"> размещение и эксплуатацию артезианских скважин</w:t>
      </w:r>
      <w:r w:rsidR="008F414C">
        <w:rPr>
          <w:rFonts w:ascii="Times New Roman" w:hAnsi="Times New Roman" w:cs="Times New Roman"/>
        </w:rPr>
        <w:t>.</w:t>
      </w:r>
    </w:p>
    <w:p w:rsidR="006542DA" w:rsidRPr="00E64728" w:rsidRDefault="00554A38" w:rsidP="00E64728">
      <w:pPr>
        <w:pStyle w:val="affff4"/>
        <w:numPr>
          <w:ilvl w:val="0"/>
          <w:numId w:val="23"/>
        </w:numPr>
        <w:ind w:left="0" w:firstLine="567"/>
        <w:rPr>
          <w:rFonts w:ascii="Times New Roman" w:hAnsi="Times New Roman" w:cs="Times New Roman"/>
        </w:rPr>
      </w:pPr>
      <w:r w:rsidRPr="00E64728">
        <w:rPr>
          <w:rFonts w:ascii="Times New Roman" w:hAnsi="Times New Roman" w:cs="Times New Roman"/>
        </w:rPr>
        <w:t>Объект</w:t>
      </w:r>
      <w:r w:rsidR="001D383F" w:rsidRPr="00E64728">
        <w:rPr>
          <w:rFonts w:ascii="Times New Roman" w:hAnsi="Times New Roman" w:cs="Times New Roman"/>
        </w:rPr>
        <w:t>ы</w:t>
      </w:r>
      <w:r w:rsidRPr="00E64728">
        <w:rPr>
          <w:rFonts w:ascii="Times New Roman" w:hAnsi="Times New Roman" w:cs="Times New Roman"/>
        </w:rPr>
        <w:t xml:space="preserve"> капитального строительства</w:t>
      </w:r>
      <w:r w:rsidR="00496B78" w:rsidRPr="00E64728">
        <w:rPr>
          <w:rFonts w:ascii="Times New Roman" w:hAnsi="Times New Roman" w:cs="Times New Roman"/>
        </w:rPr>
        <w:t xml:space="preserve"> «</w:t>
      </w:r>
      <w:r w:rsidR="00496B78" w:rsidRPr="00E64728">
        <w:rPr>
          <w:rFonts w:ascii="Times New Roman" w:hAnsi="Times New Roman" w:cs="Times New Roman"/>
          <w:color w:val="000000"/>
        </w:rPr>
        <w:t>Водопроводные очистные сооружения»</w:t>
      </w:r>
      <w:r w:rsidR="001D383F" w:rsidRPr="00E64728">
        <w:rPr>
          <w:rFonts w:ascii="Times New Roman" w:hAnsi="Times New Roman" w:cs="Times New Roman"/>
        </w:rPr>
        <w:t xml:space="preserve">. Данные объекты </w:t>
      </w:r>
      <w:r w:rsidRPr="00E64728">
        <w:rPr>
          <w:rFonts w:ascii="Times New Roman" w:hAnsi="Times New Roman" w:cs="Times New Roman"/>
        </w:rPr>
        <w:t xml:space="preserve"> </w:t>
      </w:r>
      <w:r w:rsidR="001D383F" w:rsidRPr="00E64728">
        <w:rPr>
          <w:rFonts w:ascii="Times New Roman" w:hAnsi="Times New Roman" w:cs="Times New Roman"/>
          <w:shd w:val="clear" w:color="auto" w:fill="FFFFFF"/>
        </w:rPr>
        <w:t xml:space="preserve">предусмотрены в населенных пунктах </w:t>
      </w:r>
      <w:r w:rsidR="001D383F" w:rsidRPr="00E64728">
        <w:rPr>
          <w:rFonts w:ascii="Times New Roman" w:hAnsi="Times New Roman" w:cs="Times New Roman"/>
          <w:color w:val="000000"/>
        </w:rPr>
        <w:t xml:space="preserve">дер. </w:t>
      </w:r>
      <w:proofErr w:type="spellStart"/>
      <w:r w:rsidR="001D383F" w:rsidRPr="00E64728">
        <w:rPr>
          <w:rFonts w:ascii="Times New Roman" w:hAnsi="Times New Roman" w:cs="Times New Roman"/>
          <w:color w:val="000000"/>
        </w:rPr>
        <w:t>Емишево</w:t>
      </w:r>
      <w:proofErr w:type="spellEnd"/>
      <w:r w:rsidR="001D383F" w:rsidRPr="00E64728">
        <w:rPr>
          <w:rFonts w:ascii="Times New Roman" w:hAnsi="Times New Roman" w:cs="Times New Roman"/>
          <w:color w:val="000000"/>
        </w:rPr>
        <w:t xml:space="preserve">, дер. Столбищи, дер. </w:t>
      </w:r>
      <w:proofErr w:type="spellStart"/>
      <w:r w:rsidR="001D383F" w:rsidRPr="00E64728">
        <w:rPr>
          <w:rFonts w:ascii="Times New Roman" w:hAnsi="Times New Roman" w:cs="Times New Roman"/>
          <w:color w:val="000000"/>
        </w:rPr>
        <w:t>Рождественное</w:t>
      </w:r>
      <w:proofErr w:type="spellEnd"/>
      <w:r w:rsidR="00570F7C" w:rsidRPr="00E64728">
        <w:rPr>
          <w:rFonts w:ascii="Times New Roman" w:hAnsi="Times New Roman" w:cs="Times New Roman"/>
          <w:color w:val="000000"/>
        </w:rPr>
        <w:t>, предназначены для обеспечения качества воды</w:t>
      </w:r>
      <w:r w:rsidR="001D383F" w:rsidRPr="00E64728">
        <w:rPr>
          <w:rFonts w:ascii="Times New Roman" w:hAnsi="Times New Roman" w:cs="Times New Roman"/>
          <w:shd w:val="clear" w:color="auto" w:fill="FFFFFF"/>
        </w:rPr>
        <w:t xml:space="preserve">. </w:t>
      </w:r>
      <w:r w:rsidR="001D383F" w:rsidRPr="00E64728">
        <w:rPr>
          <w:rFonts w:ascii="Times New Roman" w:hAnsi="Times New Roman" w:cs="Times New Roman"/>
        </w:rPr>
        <w:t xml:space="preserve">Планируемая производительность водопроводных очистных сооружений в д. </w:t>
      </w:r>
      <w:proofErr w:type="spellStart"/>
      <w:r w:rsidR="000B1D71" w:rsidRPr="00E64728">
        <w:rPr>
          <w:rFonts w:ascii="Times New Roman" w:hAnsi="Times New Roman" w:cs="Times New Roman"/>
        </w:rPr>
        <w:t>Емишево</w:t>
      </w:r>
      <w:proofErr w:type="spellEnd"/>
      <w:r w:rsidR="000B1D71" w:rsidRPr="00E64728">
        <w:rPr>
          <w:rFonts w:ascii="Times New Roman" w:hAnsi="Times New Roman" w:cs="Times New Roman"/>
        </w:rPr>
        <w:t xml:space="preserve"> 6,0 </w:t>
      </w:r>
      <w:proofErr w:type="spellStart"/>
      <w:r w:rsidR="000B1D71" w:rsidRPr="00E64728">
        <w:rPr>
          <w:rFonts w:ascii="Times New Roman" w:hAnsi="Times New Roman" w:cs="Times New Roman"/>
        </w:rPr>
        <w:t>куб</w:t>
      </w:r>
      <w:proofErr w:type="gramStart"/>
      <w:r w:rsidR="000B1D71" w:rsidRPr="00E64728">
        <w:rPr>
          <w:rFonts w:ascii="Times New Roman" w:hAnsi="Times New Roman" w:cs="Times New Roman"/>
        </w:rPr>
        <w:t>.м</w:t>
      </w:r>
      <w:proofErr w:type="spellEnd"/>
      <w:proofErr w:type="gramEnd"/>
      <w:r w:rsidR="000B1D71" w:rsidRPr="00E64728">
        <w:rPr>
          <w:rFonts w:ascii="Times New Roman" w:hAnsi="Times New Roman" w:cs="Times New Roman"/>
        </w:rPr>
        <w:t>/ч</w:t>
      </w:r>
      <w:r w:rsidR="001D383F" w:rsidRPr="00E64728">
        <w:rPr>
          <w:rFonts w:ascii="Times New Roman" w:hAnsi="Times New Roman" w:cs="Times New Roman"/>
        </w:rPr>
        <w:t xml:space="preserve">, </w:t>
      </w:r>
      <w:r w:rsidR="000B1D71" w:rsidRPr="00E64728">
        <w:rPr>
          <w:rFonts w:ascii="Times New Roman" w:hAnsi="Times New Roman" w:cs="Times New Roman"/>
        </w:rPr>
        <w:t xml:space="preserve">д. Столбищи 7,0 </w:t>
      </w:r>
      <w:proofErr w:type="spellStart"/>
      <w:r w:rsidR="000B1D71" w:rsidRPr="00E64728">
        <w:rPr>
          <w:rFonts w:ascii="Times New Roman" w:hAnsi="Times New Roman" w:cs="Times New Roman"/>
        </w:rPr>
        <w:t>куб.м</w:t>
      </w:r>
      <w:proofErr w:type="spellEnd"/>
      <w:r w:rsidR="000B1D71" w:rsidRPr="00E64728">
        <w:rPr>
          <w:rFonts w:ascii="Times New Roman" w:hAnsi="Times New Roman" w:cs="Times New Roman"/>
        </w:rPr>
        <w:t xml:space="preserve">/ч, </w:t>
      </w:r>
      <w:r w:rsidR="001D383F" w:rsidRPr="00E64728">
        <w:rPr>
          <w:rFonts w:ascii="Times New Roman" w:hAnsi="Times New Roman" w:cs="Times New Roman"/>
        </w:rPr>
        <w:t xml:space="preserve">д. </w:t>
      </w:r>
      <w:proofErr w:type="spellStart"/>
      <w:r w:rsidR="001D383F" w:rsidRPr="00E64728">
        <w:rPr>
          <w:rFonts w:ascii="Times New Roman" w:hAnsi="Times New Roman" w:cs="Times New Roman"/>
        </w:rPr>
        <w:t>Рождественное</w:t>
      </w:r>
      <w:proofErr w:type="spellEnd"/>
      <w:r w:rsidR="001D383F" w:rsidRPr="00E64728">
        <w:rPr>
          <w:rFonts w:ascii="Times New Roman" w:hAnsi="Times New Roman" w:cs="Times New Roman"/>
        </w:rPr>
        <w:t xml:space="preserve"> 1,0 </w:t>
      </w:r>
      <w:proofErr w:type="spellStart"/>
      <w:r w:rsidR="001D383F" w:rsidRPr="00E64728">
        <w:rPr>
          <w:rFonts w:ascii="Times New Roman" w:hAnsi="Times New Roman" w:cs="Times New Roman"/>
        </w:rPr>
        <w:t>куб.м</w:t>
      </w:r>
      <w:proofErr w:type="spellEnd"/>
      <w:r w:rsidR="001D383F" w:rsidRPr="00E64728">
        <w:rPr>
          <w:rFonts w:ascii="Times New Roman" w:hAnsi="Times New Roman" w:cs="Times New Roman"/>
        </w:rPr>
        <w:t xml:space="preserve">/ч. </w:t>
      </w:r>
      <w:r w:rsidR="001D383F" w:rsidRPr="00E64728">
        <w:rPr>
          <w:rFonts w:ascii="Times New Roman" w:hAnsi="Times New Roman" w:cs="Times New Roman"/>
          <w:shd w:val="clear" w:color="auto" w:fill="FFFFFF"/>
        </w:rPr>
        <w:t xml:space="preserve">Этого объёма хватит, чтобы </w:t>
      </w:r>
      <w:r w:rsidR="001D383F" w:rsidRPr="00E64728">
        <w:rPr>
          <w:rFonts w:ascii="Times New Roman" w:hAnsi="Times New Roman" w:cs="Times New Roman"/>
        </w:rPr>
        <w:t>обеспечить очистк</w:t>
      </w:r>
      <w:r w:rsidR="000B1D71" w:rsidRPr="00E64728">
        <w:rPr>
          <w:rFonts w:ascii="Times New Roman" w:hAnsi="Times New Roman" w:cs="Times New Roman"/>
        </w:rPr>
        <w:t xml:space="preserve">у </w:t>
      </w:r>
      <w:r w:rsidR="001D383F" w:rsidRPr="00E64728">
        <w:rPr>
          <w:rFonts w:ascii="Times New Roman" w:hAnsi="Times New Roman" w:cs="Times New Roman"/>
        </w:rPr>
        <w:t xml:space="preserve">сточных вод от содержащихся в них загрязнений. </w:t>
      </w:r>
    </w:p>
    <w:p w:rsidR="006542DA" w:rsidRPr="006542DA" w:rsidRDefault="006542DA" w:rsidP="00810C20">
      <w:pPr>
        <w:tabs>
          <w:tab w:val="left" w:pos="0"/>
        </w:tabs>
        <w:rPr>
          <w:rFonts w:ascii="Times New Roman" w:hAnsi="Times New Roman" w:cs="Times New Roman"/>
          <w:shd w:val="clear" w:color="auto" w:fill="FFFFFF"/>
        </w:rPr>
      </w:pPr>
      <w:r w:rsidRPr="006542DA">
        <w:rPr>
          <w:rFonts w:ascii="Times New Roman" w:hAnsi="Times New Roman" w:cs="Times New Roman"/>
        </w:rPr>
        <w:t xml:space="preserve">К водопроводным системам очистки предъявляется </w:t>
      </w:r>
      <w:r w:rsidR="00CF1442">
        <w:rPr>
          <w:rFonts w:ascii="Times New Roman" w:hAnsi="Times New Roman" w:cs="Times New Roman"/>
        </w:rPr>
        <w:t>много</w:t>
      </w:r>
      <w:r w:rsidRPr="006542DA">
        <w:rPr>
          <w:rFonts w:ascii="Times New Roman" w:hAnsi="Times New Roman" w:cs="Times New Roman"/>
        </w:rPr>
        <w:t xml:space="preserve"> требований, поскольку от этого зависит безопасность конечного пользователя. Методы очищения воды, снижение жесткости и её обеззараживание выбирается исходя из источника получаемых вод. Вода, поступающая в </w:t>
      </w:r>
      <w:r w:rsidRPr="006542DA">
        <w:rPr>
          <w:rFonts w:ascii="Times New Roman" w:hAnsi="Times New Roman" w:cs="Times New Roman"/>
        </w:rPr>
        <w:lastRenderedPageBreak/>
        <w:t>жилой сектор, проверяется на содержание тяжелых металлов, токсинов и органических соединений.</w:t>
      </w:r>
    </w:p>
    <w:p w:rsidR="001D383F" w:rsidRPr="000B1D71" w:rsidRDefault="001D383F" w:rsidP="00810C20">
      <w:pPr>
        <w:pStyle w:val="2"/>
        <w:shd w:val="clear" w:color="auto" w:fill="FFFFFF"/>
        <w:ind w:firstLine="567"/>
        <w:rPr>
          <w:rFonts w:ascii="Times New Roman" w:hAnsi="Times New Roman" w:cs="Times New Roman"/>
          <w:sz w:val="24"/>
          <w:szCs w:val="24"/>
        </w:rPr>
      </w:pPr>
      <w:r w:rsidRPr="000B1D71">
        <w:rPr>
          <w:rFonts w:ascii="Times New Roman" w:hAnsi="Times New Roman" w:cs="Times New Roman"/>
          <w:sz w:val="24"/>
          <w:szCs w:val="24"/>
        </w:rPr>
        <w:t xml:space="preserve">Данное мероприятие способствует развитию инженерной инфраструктуры, ориентированной на удовлетворение потребностей населения, а также повысит уровень жизни и условий проживания населения. </w:t>
      </w:r>
    </w:p>
    <w:p w:rsidR="001D383F" w:rsidRPr="001D383F" w:rsidRDefault="001D383F" w:rsidP="00810C20">
      <w:pPr>
        <w:tabs>
          <w:tab w:val="left" w:pos="0"/>
        </w:tabs>
        <w:rPr>
          <w:rFonts w:ascii="Times New Roman" w:hAnsi="Times New Roman" w:cs="Times New Roman"/>
        </w:rPr>
      </w:pPr>
      <w:r w:rsidRPr="001D383F">
        <w:rPr>
          <w:rFonts w:ascii="Times New Roman" w:hAnsi="Times New Roman" w:cs="Times New Roman"/>
          <w:shd w:val="clear" w:color="auto" w:fill="FFFFFF"/>
        </w:rPr>
        <w:t xml:space="preserve">Для объектов </w:t>
      </w:r>
      <w:r w:rsidRPr="001D383F">
        <w:rPr>
          <w:rFonts w:ascii="Times New Roman" w:hAnsi="Times New Roman" w:cs="Times New Roman"/>
        </w:rPr>
        <w:t>«</w:t>
      </w:r>
      <w:r w:rsidR="00CF1442" w:rsidRPr="000B1D71">
        <w:rPr>
          <w:rFonts w:ascii="Times New Roman" w:hAnsi="Times New Roman" w:cs="Times New Roman"/>
          <w:color w:val="000000"/>
        </w:rPr>
        <w:t>Водопроводные очистные сооружения</w:t>
      </w:r>
      <w:r w:rsidRPr="001D383F">
        <w:rPr>
          <w:rFonts w:ascii="Times New Roman" w:hAnsi="Times New Roman" w:cs="Times New Roman"/>
          <w:color w:val="000000"/>
        </w:rPr>
        <w:t>»</w:t>
      </w:r>
      <w:r w:rsidRPr="001D383F">
        <w:rPr>
          <w:rFonts w:ascii="Times New Roman" w:hAnsi="Times New Roman" w:cs="Times New Roman"/>
          <w:shd w:val="clear" w:color="auto" w:fill="FFFFFF"/>
        </w:rPr>
        <w:t xml:space="preserve"> устанавливается </w:t>
      </w:r>
      <w:r w:rsidRPr="001D383F">
        <w:rPr>
          <w:rFonts w:ascii="Times New Roman" w:hAnsi="Times New Roman" w:cs="Times New Roman"/>
        </w:rPr>
        <w:t>зона санитарной охраны источника водоснабжения.</w:t>
      </w:r>
    </w:p>
    <w:p w:rsidR="007656E9" w:rsidRDefault="001D383F" w:rsidP="007656E9">
      <w:pPr>
        <w:tabs>
          <w:tab w:val="left" w:pos="426"/>
        </w:tabs>
        <w:rPr>
          <w:rFonts w:ascii="Times New Roman" w:hAnsi="Times New Roman" w:cs="Times New Roman"/>
        </w:rPr>
      </w:pPr>
      <w:r w:rsidRPr="001D383F">
        <w:rPr>
          <w:rFonts w:ascii="Times New Roman" w:hAnsi="Times New Roman" w:cs="Times New Roman"/>
        </w:rPr>
        <w:t>Объекты</w:t>
      </w:r>
      <w:r w:rsidR="00CF1442">
        <w:rPr>
          <w:rFonts w:ascii="Times New Roman" w:hAnsi="Times New Roman" w:cs="Times New Roman"/>
        </w:rPr>
        <w:t>,</w:t>
      </w:r>
      <w:r w:rsidRPr="001D383F">
        <w:rPr>
          <w:rFonts w:ascii="Times New Roman" w:hAnsi="Times New Roman" w:cs="Times New Roman"/>
        </w:rPr>
        <w:t xml:space="preserve"> расположе</w:t>
      </w:r>
      <w:r w:rsidR="00CF1442">
        <w:rPr>
          <w:rFonts w:ascii="Times New Roman" w:hAnsi="Times New Roman" w:cs="Times New Roman"/>
        </w:rPr>
        <w:t>н</w:t>
      </w:r>
      <w:r w:rsidRPr="001D383F">
        <w:rPr>
          <w:rFonts w:ascii="Times New Roman" w:hAnsi="Times New Roman" w:cs="Times New Roman"/>
        </w:rPr>
        <w:t>ны</w:t>
      </w:r>
      <w:r w:rsidR="00CF1442">
        <w:rPr>
          <w:rFonts w:ascii="Times New Roman" w:hAnsi="Times New Roman" w:cs="Times New Roman"/>
        </w:rPr>
        <w:t xml:space="preserve">е в </w:t>
      </w:r>
      <w:r w:rsidR="00CF1442" w:rsidRPr="000B1D71">
        <w:rPr>
          <w:rFonts w:ascii="Times New Roman" w:hAnsi="Times New Roman" w:cs="Times New Roman"/>
        </w:rPr>
        <w:t xml:space="preserve">д. </w:t>
      </w:r>
      <w:proofErr w:type="spellStart"/>
      <w:r w:rsidR="00CF1442" w:rsidRPr="000B1D71">
        <w:rPr>
          <w:rFonts w:ascii="Times New Roman" w:hAnsi="Times New Roman" w:cs="Times New Roman"/>
        </w:rPr>
        <w:t>Емишево</w:t>
      </w:r>
      <w:proofErr w:type="spellEnd"/>
      <w:r w:rsidR="00CF1442">
        <w:rPr>
          <w:rFonts w:ascii="Times New Roman" w:hAnsi="Times New Roman" w:cs="Times New Roman"/>
        </w:rPr>
        <w:t xml:space="preserve"> и </w:t>
      </w:r>
      <w:r w:rsidR="00CF1442" w:rsidRPr="000B1D71">
        <w:rPr>
          <w:rFonts w:ascii="Times New Roman" w:hAnsi="Times New Roman" w:cs="Times New Roman"/>
        </w:rPr>
        <w:t xml:space="preserve">д. </w:t>
      </w:r>
      <w:proofErr w:type="spellStart"/>
      <w:r w:rsidR="00CF1442" w:rsidRPr="000B1D71">
        <w:rPr>
          <w:rFonts w:ascii="Times New Roman" w:hAnsi="Times New Roman" w:cs="Times New Roman"/>
        </w:rPr>
        <w:t>Рождественное</w:t>
      </w:r>
      <w:proofErr w:type="spellEnd"/>
      <w:r w:rsidR="00CF1442">
        <w:rPr>
          <w:rFonts w:ascii="Times New Roman" w:hAnsi="Times New Roman" w:cs="Times New Roman"/>
        </w:rPr>
        <w:t>, попадают</w:t>
      </w:r>
      <w:r w:rsidRPr="001D383F">
        <w:rPr>
          <w:rFonts w:ascii="Times New Roman" w:hAnsi="Times New Roman" w:cs="Times New Roman"/>
        </w:rPr>
        <w:t xml:space="preserve"> в функциональн</w:t>
      </w:r>
      <w:r w:rsidR="00CF1442">
        <w:rPr>
          <w:rFonts w:ascii="Times New Roman" w:hAnsi="Times New Roman" w:cs="Times New Roman"/>
        </w:rPr>
        <w:t xml:space="preserve">ую </w:t>
      </w:r>
      <w:r w:rsidRPr="001D383F">
        <w:rPr>
          <w:rFonts w:ascii="Times New Roman" w:hAnsi="Times New Roman" w:cs="Times New Roman"/>
        </w:rPr>
        <w:t>зон</w:t>
      </w:r>
      <w:r w:rsidR="00CF1442">
        <w:rPr>
          <w:rFonts w:ascii="Times New Roman" w:hAnsi="Times New Roman" w:cs="Times New Roman"/>
        </w:rPr>
        <w:t>у</w:t>
      </w:r>
      <w:r w:rsidRPr="001D383F">
        <w:rPr>
          <w:rFonts w:ascii="Times New Roman" w:hAnsi="Times New Roman" w:cs="Times New Roman"/>
        </w:rPr>
        <w:t xml:space="preserve"> – </w:t>
      </w:r>
      <w:r w:rsidR="00CF1442">
        <w:rPr>
          <w:rFonts w:ascii="Times New Roman" w:hAnsi="Times New Roman" w:cs="Times New Roman"/>
        </w:rPr>
        <w:t>зона инженерной инфраструктуры. Объект, расположенный в д. Столбищи, попадает в функциональную зону - коммунально-складская зона. Данные зоны</w:t>
      </w:r>
      <w:r w:rsidRPr="001D383F">
        <w:rPr>
          <w:rFonts w:ascii="Times New Roman" w:hAnsi="Times New Roman" w:cs="Times New Roman"/>
        </w:rPr>
        <w:t xml:space="preserve"> предусматриваю</w:t>
      </w:r>
      <w:r w:rsidR="00CF1442">
        <w:rPr>
          <w:rFonts w:ascii="Times New Roman" w:hAnsi="Times New Roman" w:cs="Times New Roman"/>
        </w:rPr>
        <w:t xml:space="preserve">т </w:t>
      </w:r>
      <w:r w:rsidRPr="001D383F">
        <w:rPr>
          <w:rFonts w:ascii="Times New Roman" w:hAnsi="Times New Roman" w:cs="Times New Roman"/>
        </w:rPr>
        <w:t xml:space="preserve">размещение и эксплуатацию </w:t>
      </w:r>
      <w:r w:rsidR="00CF1442">
        <w:rPr>
          <w:rFonts w:ascii="Times New Roman" w:hAnsi="Times New Roman" w:cs="Times New Roman"/>
        </w:rPr>
        <w:t>водопроводных очистных сооружений</w:t>
      </w:r>
      <w:r w:rsidRPr="001D383F">
        <w:rPr>
          <w:rFonts w:ascii="Times New Roman" w:hAnsi="Times New Roman" w:cs="Times New Roman"/>
        </w:rPr>
        <w:t>.</w:t>
      </w:r>
    </w:p>
    <w:p w:rsidR="007656E9" w:rsidRPr="007656E9" w:rsidRDefault="00554A38" w:rsidP="007656E9">
      <w:pPr>
        <w:pStyle w:val="affff4"/>
        <w:numPr>
          <w:ilvl w:val="0"/>
          <w:numId w:val="23"/>
        </w:numPr>
        <w:tabs>
          <w:tab w:val="left" w:pos="426"/>
        </w:tabs>
        <w:ind w:left="0" w:firstLine="567"/>
        <w:rPr>
          <w:rFonts w:ascii="Times New Roman" w:hAnsi="Times New Roman" w:cs="Times New Roman"/>
        </w:rPr>
      </w:pPr>
      <w:r w:rsidRPr="007656E9">
        <w:rPr>
          <w:rFonts w:ascii="Times New Roman" w:hAnsi="Times New Roman" w:cs="Times New Roman"/>
        </w:rPr>
        <w:t>Объект</w:t>
      </w:r>
      <w:r w:rsidR="007656E9" w:rsidRPr="007656E9">
        <w:rPr>
          <w:rFonts w:ascii="Times New Roman" w:hAnsi="Times New Roman" w:cs="Times New Roman"/>
        </w:rPr>
        <w:t>ы</w:t>
      </w:r>
      <w:r w:rsidRPr="007656E9">
        <w:rPr>
          <w:rFonts w:ascii="Times New Roman" w:hAnsi="Times New Roman" w:cs="Times New Roman"/>
        </w:rPr>
        <w:t xml:space="preserve"> капитального строительства</w:t>
      </w:r>
      <w:r w:rsidR="00496B78" w:rsidRPr="007656E9">
        <w:rPr>
          <w:rFonts w:ascii="Times New Roman" w:hAnsi="Times New Roman" w:cs="Times New Roman"/>
        </w:rPr>
        <w:t xml:space="preserve"> «Очистные сооружения (КОС)»</w:t>
      </w:r>
      <w:r w:rsidR="007656E9" w:rsidRPr="007656E9">
        <w:rPr>
          <w:rFonts w:ascii="Times New Roman" w:hAnsi="Times New Roman" w:cs="Times New Roman"/>
        </w:rPr>
        <w:t xml:space="preserve">. Данные объекты предусмотрены в населенных пунктах дер. </w:t>
      </w:r>
      <w:proofErr w:type="spellStart"/>
      <w:r w:rsidR="007656E9" w:rsidRPr="007656E9">
        <w:rPr>
          <w:rFonts w:ascii="Times New Roman" w:hAnsi="Times New Roman" w:cs="Times New Roman"/>
        </w:rPr>
        <w:t>Емишево</w:t>
      </w:r>
      <w:proofErr w:type="spellEnd"/>
      <w:r w:rsidR="007656E9" w:rsidRPr="007656E9">
        <w:rPr>
          <w:rFonts w:ascii="Times New Roman" w:hAnsi="Times New Roman" w:cs="Times New Roman"/>
        </w:rPr>
        <w:t xml:space="preserve"> и дер. Столбищи</w:t>
      </w:r>
      <w:r w:rsidR="007656E9">
        <w:rPr>
          <w:rFonts w:ascii="Times New Roman" w:hAnsi="Times New Roman" w:cs="Times New Roman"/>
        </w:rPr>
        <w:t xml:space="preserve">, предназначены для </w:t>
      </w:r>
      <w:r w:rsidR="007656E9">
        <w:rPr>
          <w:rFonts w:ascii="Times New Roman" w:hAnsi="Times New Roman" w:cs="Times New Roman"/>
          <w:szCs w:val="24"/>
        </w:rPr>
        <w:t>уменьшения загрязнения окружающей среды</w:t>
      </w:r>
      <w:r w:rsidR="007656E9" w:rsidRPr="007656E9">
        <w:rPr>
          <w:rFonts w:ascii="Times New Roman" w:hAnsi="Times New Roman" w:cs="Times New Roman"/>
        </w:rPr>
        <w:t xml:space="preserve">. Планируемая производительность </w:t>
      </w:r>
      <w:r w:rsidR="007656E9">
        <w:rPr>
          <w:rFonts w:ascii="Times New Roman" w:hAnsi="Times New Roman" w:cs="Times New Roman"/>
        </w:rPr>
        <w:t>КОС</w:t>
      </w:r>
      <w:r w:rsidR="007656E9" w:rsidRPr="007656E9">
        <w:rPr>
          <w:rFonts w:ascii="Times New Roman" w:hAnsi="Times New Roman" w:cs="Times New Roman"/>
        </w:rPr>
        <w:t xml:space="preserve"> в д. </w:t>
      </w:r>
      <w:proofErr w:type="spellStart"/>
      <w:r w:rsidR="007656E9" w:rsidRPr="007656E9">
        <w:rPr>
          <w:rFonts w:ascii="Times New Roman" w:hAnsi="Times New Roman" w:cs="Times New Roman"/>
        </w:rPr>
        <w:t>Емишево</w:t>
      </w:r>
      <w:proofErr w:type="spellEnd"/>
      <w:r w:rsidR="007656E9" w:rsidRPr="007656E9">
        <w:rPr>
          <w:rFonts w:ascii="Times New Roman" w:hAnsi="Times New Roman" w:cs="Times New Roman"/>
        </w:rPr>
        <w:t xml:space="preserve"> </w:t>
      </w:r>
      <w:r w:rsidR="007656E9">
        <w:rPr>
          <w:rFonts w:ascii="Times New Roman" w:hAnsi="Times New Roman" w:cs="Times New Roman"/>
          <w:szCs w:val="24"/>
        </w:rPr>
        <w:t xml:space="preserve">140 </w:t>
      </w:r>
      <w:proofErr w:type="spellStart"/>
      <w:r w:rsidR="007656E9">
        <w:rPr>
          <w:rFonts w:ascii="Times New Roman" w:hAnsi="Times New Roman" w:cs="Times New Roman"/>
          <w:szCs w:val="24"/>
        </w:rPr>
        <w:t>куб.м</w:t>
      </w:r>
      <w:proofErr w:type="spellEnd"/>
      <w:r w:rsidR="007656E9">
        <w:rPr>
          <w:rFonts w:ascii="Times New Roman" w:hAnsi="Times New Roman" w:cs="Times New Roman"/>
          <w:szCs w:val="24"/>
        </w:rPr>
        <w:t>/</w:t>
      </w:r>
      <w:proofErr w:type="spellStart"/>
      <w:r w:rsidR="007656E9">
        <w:rPr>
          <w:rFonts w:ascii="Times New Roman" w:hAnsi="Times New Roman" w:cs="Times New Roman"/>
          <w:szCs w:val="24"/>
        </w:rPr>
        <w:t>сут</w:t>
      </w:r>
      <w:proofErr w:type="spellEnd"/>
      <w:r w:rsidR="007656E9" w:rsidRPr="007656E9">
        <w:rPr>
          <w:rFonts w:ascii="Times New Roman" w:hAnsi="Times New Roman" w:cs="Times New Roman"/>
        </w:rPr>
        <w:t xml:space="preserve">, д. Столбищи </w:t>
      </w:r>
      <w:r w:rsidR="007656E9">
        <w:rPr>
          <w:rFonts w:ascii="Times New Roman" w:hAnsi="Times New Roman" w:cs="Times New Roman"/>
          <w:szCs w:val="24"/>
        </w:rPr>
        <w:t xml:space="preserve">150 </w:t>
      </w:r>
      <w:proofErr w:type="spellStart"/>
      <w:r w:rsidR="007656E9">
        <w:rPr>
          <w:rFonts w:ascii="Times New Roman" w:hAnsi="Times New Roman" w:cs="Times New Roman"/>
          <w:szCs w:val="24"/>
        </w:rPr>
        <w:t>куб.м</w:t>
      </w:r>
      <w:proofErr w:type="spellEnd"/>
      <w:r w:rsidR="007656E9">
        <w:rPr>
          <w:rFonts w:ascii="Times New Roman" w:hAnsi="Times New Roman" w:cs="Times New Roman"/>
          <w:szCs w:val="24"/>
        </w:rPr>
        <w:t>/</w:t>
      </w:r>
      <w:proofErr w:type="spellStart"/>
      <w:r w:rsidR="007656E9">
        <w:rPr>
          <w:rFonts w:ascii="Times New Roman" w:hAnsi="Times New Roman" w:cs="Times New Roman"/>
          <w:szCs w:val="24"/>
        </w:rPr>
        <w:t>сут</w:t>
      </w:r>
      <w:proofErr w:type="spellEnd"/>
      <w:r w:rsidR="007656E9" w:rsidRPr="007656E9">
        <w:rPr>
          <w:rFonts w:ascii="Times New Roman" w:hAnsi="Times New Roman" w:cs="Times New Roman"/>
        </w:rPr>
        <w:t xml:space="preserve">. Этого объёма хватит, чтобы обеспечить очистку сточных вод от содержащихся в них загрязнений. </w:t>
      </w:r>
    </w:p>
    <w:p w:rsidR="007656E9" w:rsidRPr="007656E9" w:rsidRDefault="007656E9" w:rsidP="007656E9">
      <w:pPr>
        <w:rPr>
          <w:rFonts w:ascii="Times New Roman" w:hAnsi="Times New Roman" w:cs="Times New Roman"/>
        </w:rPr>
      </w:pPr>
      <w:r w:rsidRPr="007656E9">
        <w:rPr>
          <w:rFonts w:ascii="Times New Roman" w:hAnsi="Times New Roman" w:cs="Times New Roman"/>
        </w:rPr>
        <w:t>Комплексные очистные системы (КОС) представляют собой технические устройства, которые используются для очистки поверхностных сточных вод от механических примесей, органических и химических загрязнений, тяжелых металлов и нефтепродуктов. Применение таких систем позвол</w:t>
      </w:r>
      <w:r>
        <w:rPr>
          <w:rFonts w:ascii="Times New Roman" w:hAnsi="Times New Roman" w:cs="Times New Roman"/>
        </w:rPr>
        <w:t>ит</w:t>
      </w:r>
      <w:r w:rsidRPr="007656E9">
        <w:rPr>
          <w:rFonts w:ascii="Times New Roman" w:hAnsi="Times New Roman" w:cs="Times New Roman"/>
        </w:rPr>
        <w:t xml:space="preserve"> достичь установленных нормативных значений качества воды, что обеспечит возможность ее сброса в городскую канализационную систему или водоемы.</w:t>
      </w:r>
    </w:p>
    <w:p w:rsidR="007656E9" w:rsidRPr="000B1D71" w:rsidRDefault="007656E9" w:rsidP="007656E9">
      <w:pPr>
        <w:pStyle w:val="2"/>
        <w:shd w:val="clear" w:color="auto" w:fill="FFFFFF"/>
        <w:ind w:firstLine="567"/>
        <w:rPr>
          <w:rFonts w:ascii="Times New Roman" w:hAnsi="Times New Roman" w:cs="Times New Roman"/>
          <w:sz w:val="24"/>
          <w:szCs w:val="24"/>
        </w:rPr>
      </w:pPr>
      <w:r w:rsidRPr="000B1D71">
        <w:rPr>
          <w:rFonts w:ascii="Times New Roman" w:hAnsi="Times New Roman" w:cs="Times New Roman"/>
          <w:sz w:val="24"/>
          <w:szCs w:val="24"/>
        </w:rPr>
        <w:t xml:space="preserve">Данное мероприятие способствует развитию инженерной инфраструктуры, ориентированной на удовлетворение потребностей населения, а также повысит уровень жизни </w:t>
      </w:r>
      <w:r w:rsidR="00570F7C">
        <w:rPr>
          <w:rFonts w:ascii="Times New Roman" w:hAnsi="Times New Roman" w:cs="Times New Roman"/>
          <w:sz w:val="24"/>
          <w:szCs w:val="24"/>
        </w:rPr>
        <w:t>и условий проживания населения.</w:t>
      </w:r>
    </w:p>
    <w:p w:rsidR="007656E9" w:rsidRPr="001D383F" w:rsidRDefault="007656E9" w:rsidP="007656E9">
      <w:pPr>
        <w:tabs>
          <w:tab w:val="left" w:pos="0"/>
        </w:tabs>
        <w:rPr>
          <w:rFonts w:ascii="Times New Roman" w:hAnsi="Times New Roman" w:cs="Times New Roman"/>
        </w:rPr>
      </w:pPr>
      <w:r w:rsidRPr="001D383F">
        <w:rPr>
          <w:rFonts w:ascii="Times New Roman" w:hAnsi="Times New Roman" w:cs="Times New Roman"/>
          <w:shd w:val="clear" w:color="auto" w:fill="FFFFFF"/>
        </w:rPr>
        <w:t xml:space="preserve">Для объектов </w:t>
      </w:r>
      <w:r w:rsidRPr="001D383F">
        <w:rPr>
          <w:rFonts w:ascii="Times New Roman" w:hAnsi="Times New Roman" w:cs="Times New Roman"/>
        </w:rPr>
        <w:t>«</w:t>
      </w:r>
      <w:r>
        <w:rPr>
          <w:rFonts w:ascii="Times New Roman" w:hAnsi="Times New Roman" w:cs="Times New Roman"/>
          <w:color w:val="000000"/>
        </w:rPr>
        <w:t>О</w:t>
      </w:r>
      <w:r w:rsidRPr="000B1D71">
        <w:rPr>
          <w:rFonts w:ascii="Times New Roman" w:hAnsi="Times New Roman" w:cs="Times New Roman"/>
          <w:color w:val="000000"/>
        </w:rPr>
        <w:t>чистные сооружения</w:t>
      </w:r>
      <w:r>
        <w:rPr>
          <w:rFonts w:ascii="Times New Roman" w:hAnsi="Times New Roman" w:cs="Times New Roman"/>
          <w:color w:val="000000"/>
        </w:rPr>
        <w:t xml:space="preserve"> (КОС)</w:t>
      </w:r>
      <w:r w:rsidRPr="001D383F">
        <w:rPr>
          <w:rFonts w:ascii="Times New Roman" w:hAnsi="Times New Roman" w:cs="Times New Roman"/>
          <w:color w:val="000000"/>
        </w:rPr>
        <w:t>»</w:t>
      </w:r>
      <w:r w:rsidRPr="001D383F">
        <w:rPr>
          <w:rFonts w:ascii="Times New Roman" w:hAnsi="Times New Roman" w:cs="Times New Roman"/>
          <w:shd w:val="clear" w:color="auto" w:fill="FFFFFF"/>
        </w:rPr>
        <w:t xml:space="preserve"> устанавливается </w:t>
      </w:r>
      <w:r w:rsidRPr="001D383F">
        <w:rPr>
          <w:rFonts w:ascii="Times New Roman" w:hAnsi="Times New Roman" w:cs="Times New Roman"/>
        </w:rPr>
        <w:t>санитарно</w:t>
      </w:r>
      <w:r>
        <w:rPr>
          <w:rFonts w:ascii="Times New Roman" w:hAnsi="Times New Roman" w:cs="Times New Roman"/>
        </w:rPr>
        <w:t>-защитная</w:t>
      </w:r>
      <w:r w:rsidRPr="001D383F">
        <w:rPr>
          <w:rFonts w:ascii="Times New Roman" w:hAnsi="Times New Roman" w:cs="Times New Roman"/>
        </w:rPr>
        <w:t xml:space="preserve"> </w:t>
      </w:r>
      <w:r>
        <w:rPr>
          <w:rFonts w:ascii="Times New Roman" w:hAnsi="Times New Roman" w:cs="Times New Roman"/>
        </w:rPr>
        <w:t>зона</w:t>
      </w:r>
      <w:r w:rsidRPr="001D383F">
        <w:rPr>
          <w:rFonts w:ascii="Times New Roman" w:hAnsi="Times New Roman" w:cs="Times New Roman"/>
        </w:rPr>
        <w:t>.</w:t>
      </w:r>
    </w:p>
    <w:p w:rsidR="007656E9" w:rsidRPr="007656E9" w:rsidRDefault="007656E9" w:rsidP="007656E9">
      <w:pPr>
        <w:tabs>
          <w:tab w:val="left" w:pos="0"/>
        </w:tabs>
        <w:rPr>
          <w:rFonts w:ascii="Times New Roman" w:hAnsi="Times New Roman" w:cs="Times New Roman"/>
          <w:color w:val="000000"/>
        </w:rPr>
      </w:pPr>
      <w:r w:rsidRPr="007656E9">
        <w:rPr>
          <w:rFonts w:ascii="Times New Roman" w:hAnsi="Times New Roman" w:cs="Times New Roman"/>
        </w:rPr>
        <w:t>Объект, расположенны</w:t>
      </w:r>
      <w:r>
        <w:rPr>
          <w:rFonts w:ascii="Times New Roman" w:hAnsi="Times New Roman" w:cs="Times New Roman"/>
        </w:rPr>
        <w:t>й</w:t>
      </w:r>
      <w:r w:rsidRPr="007656E9">
        <w:rPr>
          <w:rFonts w:ascii="Times New Roman" w:hAnsi="Times New Roman" w:cs="Times New Roman"/>
        </w:rPr>
        <w:t xml:space="preserve"> в д. </w:t>
      </w:r>
      <w:proofErr w:type="spellStart"/>
      <w:r w:rsidRPr="007656E9">
        <w:rPr>
          <w:rFonts w:ascii="Times New Roman" w:hAnsi="Times New Roman" w:cs="Times New Roman"/>
        </w:rPr>
        <w:t>Емишево</w:t>
      </w:r>
      <w:proofErr w:type="spellEnd"/>
      <w:r w:rsidRPr="007656E9">
        <w:rPr>
          <w:rFonts w:ascii="Times New Roman" w:hAnsi="Times New Roman" w:cs="Times New Roman"/>
        </w:rPr>
        <w:t>, попада</w:t>
      </w:r>
      <w:r>
        <w:rPr>
          <w:rFonts w:ascii="Times New Roman" w:hAnsi="Times New Roman" w:cs="Times New Roman"/>
        </w:rPr>
        <w:t>е</w:t>
      </w:r>
      <w:r w:rsidRPr="007656E9">
        <w:rPr>
          <w:rFonts w:ascii="Times New Roman" w:hAnsi="Times New Roman" w:cs="Times New Roman"/>
        </w:rPr>
        <w:t xml:space="preserve">т в функциональную зону – зона инженерной инфраструктуры. Объект, расположенный в д. Столбищи, попадает в функциональную зону - коммунально-складская зона. Данные зоны предусматривают размещение и эксплуатацию </w:t>
      </w:r>
      <w:r>
        <w:rPr>
          <w:rFonts w:ascii="Times New Roman" w:hAnsi="Times New Roman" w:cs="Times New Roman"/>
        </w:rPr>
        <w:t>КОС</w:t>
      </w:r>
      <w:r w:rsidRPr="007656E9">
        <w:rPr>
          <w:rFonts w:ascii="Times New Roman" w:hAnsi="Times New Roman" w:cs="Times New Roman"/>
        </w:rPr>
        <w:t>.</w:t>
      </w:r>
    </w:p>
    <w:p w:rsidR="00B70E02" w:rsidRDefault="00D2195C" w:rsidP="00CC5CEF">
      <w:pPr>
        <w:pStyle w:val="affff4"/>
        <w:numPr>
          <w:ilvl w:val="0"/>
          <w:numId w:val="23"/>
        </w:numPr>
        <w:tabs>
          <w:tab w:val="left" w:pos="0"/>
        </w:tabs>
        <w:ind w:left="0" w:firstLine="567"/>
        <w:rPr>
          <w:rFonts w:ascii="Times New Roman" w:hAnsi="Times New Roman" w:cs="Times New Roman"/>
          <w:shd w:val="clear" w:color="auto" w:fill="FFFFFF"/>
        </w:rPr>
      </w:pPr>
      <w:r w:rsidRPr="00CC5CEF">
        <w:rPr>
          <w:rFonts w:ascii="Times New Roman" w:hAnsi="Times New Roman" w:cs="Times New Roman"/>
          <w:color w:val="000000"/>
        </w:rPr>
        <w:t>Линейный объект</w:t>
      </w:r>
      <w:r w:rsidR="00496B78" w:rsidRPr="00CC5CEF">
        <w:rPr>
          <w:rFonts w:ascii="Times New Roman" w:hAnsi="Times New Roman" w:cs="Times New Roman"/>
          <w:color w:val="000000"/>
        </w:rPr>
        <w:t xml:space="preserve"> «</w:t>
      </w:r>
      <w:r w:rsidR="00496B78" w:rsidRPr="00CC5CEF">
        <w:rPr>
          <w:rFonts w:ascii="Times New Roman" w:hAnsi="Times New Roman" w:cs="Times New Roman"/>
        </w:rPr>
        <w:t xml:space="preserve">Газопровод межпоселковый ГРС Тутаев – дер. </w:t>
      </w:r>
      <w:proofErr w:type="spellStart"/>
      <w:r w:rsidR="00496B78" w:rsidRPr="00CC5CEF">
        <w:rPr>
          <w:rFonts w:ascii="Times New Roman" w:hAnsi="Times New Roman" w:cs="Times New Roman"/>
        </w:rPr>
        <w:t>Баскачево</w:t>
      </w:r>
      <w:proofErr w:type="spellEnd"/>
      <w:r w:rsidR="00496B78" w:rsidRPr="00CC5CEF">
        <w:rPr>
          <w:rFonts w:ascii="Times New Roman" w:hAnsi="Times New Roman" w:cs="Times New Roman"/>
        </w:rPr>
        <w:t xml:space="preserve"> – дер. </w:t>
      </w:r>
      <w:proofErr w:type="spellStart"/>
      <w:r w:rsidR="00496B78" w:rsidRPr="00CC5CEF">
        <w:rPr>
          <w:rFonts w:ascii="Times New Roman" w:hAnsi="Times New Roman" w:cs="Times New Roman"/>
        </w:rPr>
        <w:t>Ильинское</w:t>
      </w:r>
      <w:proofErr w:type="spellEnd"/>
      <w:r w:rsidR="00496B78" w:rsidRPr="00CC5CEF">
        <w:rPr>
          <w:rFonts w:ascii="Times New Roman" w:hAnsi="Times New Roman" w:cs="Times New Roman"/>
        </w:rPr>
        <w:t xml:space="preserve"> Тутаевского района – дер. </w:t>
      </w:r>
      <w:proofErr w:type="gramStart"/>
      <w:r w:rsidR="00496B78" w:rsidRPr="00CC5CEF">
        <w:rPr>
          <w:rFonts w:ascii="Times New Roman" w:hAnsi="Times New Roman" w:cs="Times New Roman"/>
        </w:rPr>
        <w:t>Большое</w:t>
      </w:r>
      <w:proofErr w:type="gramEnd"/>
      <w:r w:rsidR="00496B78" w:rsidRPr="00CC5CEF">
        <w:rPr>
          <w:rFonts w:ascii="Times New Roman" w:hAnsi="Times New Roman" w:cs="Times New Roman"/>
        </w:rPr>
        <w:t xml:space="preserve"> </w:t>
      </w:r>
      <w:proofErr w:type="spellStart"/>
      <w:r w:rsidR="00496B78" w:rsidRPr="00CC5CEF">
        <w:rPr>
          <w:rFonts w:ascii="Times New Roman" w:hAnsi="Times New Roman" w:cs="Times New Roman"/>
        </w:rPr>
        <w:t>Сайгаково</w:t>
      </w:r>
      <w:proofErr w:type="spellEnd"/>
      <w:r w:rsidR="00496B78" w:rsidRPr="00CC5CEF">
        <w:rPr>
          <w:rFonts w:ascii="Times New Roman" w:hAnsi="Times New Roman" w:cs="Times New Roman"/>
        </w:rPr>
        <w:t xml:space="preserve"> </w:t>
      </w:r>
      <w:proofErr w:type="spellStart"/>
      <w:r w:rsidR="00496B78" w:rsidRPr="00CC5CEF">
        <w:rPr>
          <w:rFonts w:ascii="Times New Roman" w:hAnsi="Times New Roman" w:cs="Times New Roman"/>
        </w:rPr>
        <w:t>Большесельского</w:t>
      </w:r>
      <w:proofErr w:type="spellEnd"/>
      <w:r w:rsidR="00496B78" w:rsidRPr="00CC5CEF">
        <w:rPr>
          <w:rFonts w:ascii="Times New Roman" w:hAnsi="Times New Roman" w:cs="Times New Roman"/>
        </w:rPr>
        <w:t xml:space="preserve"> района</w:t>
      </w:r>
      <w:r w:rsidR="00496B78" w:rsidRPr="00CC5CEF">
        <w:rPr>
          <w:rFonts w:ascii="Times New Roman" w:hAnsi="Times New Roman" w:cs="Times New Roman"/>
          <w:color w:val="000000"/>
        </w:rPr>
        <w:t>»</w:t>
      </w:r>
      <w:r w:rsidR="00CC5CEF" w:rsidRPr="00CC5CEF">
        <w:rPr>
          <w:rFonts w:ascii="Times New Roman" w:hAnsi="Times New Roman" w:cs="Times New Roman"/>
          <w:color w:val="000000"/>
        </w:rPr>
        <w:t xml:space="preserve">. </w:t>
      </w:r>
      <w:r w:rsidR="00CC5CEF" w:rsidRPr="00CC5CEF">
        <w:rPr>
          <w:rFonts w:ascii="Times New Roman" w:hAnsi="Times New Roman" w:cs="Times New Roman"/>
          <w:shd w:val="clear" w:color="auto" w:fill="FFFFFF"/>
        </w:rPr>
        <w:t xml:space="preserve">Данный объект, частично проходящий через границы </w:t>
      </w:r>
      <w:proofErr w:type="spellStart"/>
      <w:r w:rsidR="00CC5CEF" w:rsidRPr="00CC5CEF">
        <w:rPr>
          <w:rFonts w:ascii="Times New Roman" w:hAnsi="Times New Roman" w:cs="Times New Roman"/>
        </w:rPr>
        <w:t>Артемьевского</w:t>
      </w:r>
      <w:proofErr w:type="spellEnd"/>
      <w:r w:rsidR="00CC5CEF" w:rsidRPr="00CC5CEF">
        <w:rPr>
          <w:rFonts w:ascii="Times New Roman" w:hAnsi="Times New Roman" w:cs="Times New Roman"/>
        </w:rPr>
        <w:t xml:space="preserve"> сельского поселения</w:t>
      </w:r>
      <w:r w:rsidR="00CC5CEF" w:rsidRPr="00CC5CEF">
        <w:rPr>
          <w:rFonts w:ascii="Times New Roman" w:hAnsi="Times New Roman" w:cs="Times New Roman"/>
          <w:shd w:val="clear" w:color="auto" w:fill="FFFFFF"/>
        </w:rPr>
        <w:t xml:space="preserve">, планируется </w:t>
      </w:r>
      <w:r w:rsidR="00CC5CEF">
        <w:rPr>
          <w:rFonts w:ascii="Times New Roman" w:hAnsi="Times New Roman" w:cs="Times New Roman"/>
          <w:shd w:val="clear" w:color="auto" w:fill="FFFFFF"/>
        </w:rPr>
        <w:t>протяженностью 19,1 км</w:t>
      </w:r>
      <w:r w:rsidR="00CC5CEF" w:rsidRPr="00CC5CEF">
        <w:rPr>
          <w:rFonts w:ascii="Times New Roman" w:hAnsi="Times New Roman" w:cs="Times New Roman"/>
          <w:shd w:val="clear" w:color="auto" w:fill="FFFFFF"/>
        </w:rPr>
        <w:t xml:space="preserve">. </w:t>
      </w:r>
    </w:p>
    <w:p w:rsidR="00B70E02" w:rsidRDefault="00B70E02" w:rsidP="00B70E02">
      <w:pPr>
        <w:tabs>
          <w:tab w:val="left" w:pos="0"/>
        </w:tabs>
        <w:ind w:firstLine="0"/>
        <w:rPr>
          <w:rFonts w:ascii="Times New Roman" w:hAnsi="Times New Roman" w:cs="Times New Roman"/>
          <w:shd w:val="clear" w:color="auto" w:fill="FFFFFF"/>
        </w:rPr>
      </w:pPr>
      <w:r>
        <w:rPr>
          <w:rFonts w:ascii="Times New Roman" w:hAnsi="Times New Roman" w:cs="Times New Roman"/>
          <w:shd w:val="clear" w:color="auto" w:fill="FFFFFF"/>
        </w:rPr>
        <w:tab/>
      </w:r>
      <w:r w:rsidRPr="00D77D2A">
        <w:rPr>
          <w:rFonts w:ascii="Times New Roman" w:hAnsi="Times New Roman" w:cs="Times New Roman"/>
          <w:shd w:val="clear" w:color="auto" w:fill="FFFFFF"/>
        </w:rPr>
        <w:t xml:space="preserve">Объект проходит по землям сельскохозяйственного назначения и частично попадает в земли лесничества (реестровый номер </w:t>
      </w:r>
      <w:r w:rsidRPr="00D77D2A">
        <w:rPr>
          <w:rFonts w:ascii="Times New Roman" w:hAnsi="Times New Roman" w:cs="Times New Roman"/>
        </w:rPr>
        <w:t xml:space="preserve">76:00-6.273), </w:t>
      </w:r>
      <w:r w:rsidRPr="00D77D2A">
        <w:rPr>
          <w:rFonts w:ascii="Times New Roman" w:hAnsi="Times New Roman" w:cs="Times New Roman"/>
          <w:shd w:val="clear" w:color="auto" w:fill="FFFFFF"/>
        </w:rPr>
        <w:t xml:space="preserve">частично пересекает </w:t>
      </w:r>
      <w:r>
        <w:rPr>
          <w:rFonts w:ascii="Times New Roman" w:hAnsi="Times New Roman" w:cs="Times New Roman"/>
          <w:shd w:val="clear" w:color="auto" w:fill="FFFFFF"/>
        </w:rPr>
        <w:t>четыре</w:t>
      </w:r>
      <w:r w:rsidRPr="00D77D2A">
        <w:rPr>
          <w:rFonts w:ascii="Times New Roman" w:hAnsi="Times New Roman" w:cs="Times New Roman"/>
          <w:shd w:val="clear" w:color="auto" w:fill="FFFFFF"/>
        </w:rPr>
        <w:t xml:space="preserve"> автомобильн</w:t>
      </w:r>
      <w:r>
        <w:rPr>
          <w:rFonts w:ascii="Times New Roman" w:hAnsi="Times New Roman" w:cs="Times New Roman"/>
          <w:shd w:val="clear" w:color="auto" w:fill="FFFFFF"/>
        </w:rPr>
        <w:t>ые</w:t>
      </w:r>
      <w:r w:rsidRPr="00D77D2A">
        <w:rPr>
          <w:rFonts w:ascii="Times New Roman" w:hAnsi="Times New Roman" w:cs="Times New Roman"/>
          <w:shd w:val="clear" w:color="auto" w:fill="FFFFFF"/>
        </w:rPr>
        <w:t xml:space="preserve"> дорог</w:t>
      </w:r>
      <w:r>
        <w:rPr>
          <w:rFonts w:ascii="Times New Roman" w:hAnsi="Times New Roman" w:cs="Times New Roman"/>
          <w:shd w:val="clear" w:color="auto" w:fill="FFFFFF"/>
        </w:rPr>
        <w:t>и</w:t>
      </w:r>
      <w:r w:rsidRPr="00D77D2A">
        <w:rPr>
          <w:rFonts w:ascii="Times New Roman" w:hAnsi="Times New Roman" w:cs="Times New Roman"/>
          <w:shd w:val="clear" w:color="auto" w:fill="FFFFFF"/>
        </w:rPr>
        <w:t xml:space="preserve"> местного значения</w:t>
      </w:r>
      <w:r>
        <w:rPr>
          <w:rFonts w:ascii="Times New Roman" w:hAnsi="Times New Roman" w:cs="Times New Roman"/>
          <w:shd w:val="clear" w:color="auto" w:fill="FFFFFF"/>
        </w:rPr>
        <w:t>,</w:t>
      </w:r>
      <w:r w:rsidRPr="00D77D2A">
        <w:rPr>
          <w:rFonts w:ascii="Times New Roman" w:hAnsi="Times New Roman" w:cs="Times New Roman"/>
          <w:shd w:val="clear" w:color="auto" w:fill="FFFFFF"/>
        </w:rPr>
        <w:t xml:space="preserve"> одну регионального значения</w:t>
      </w:r>
      <w:r>
        <w:rPr>
          <w:rFonts w:ascii="Times New Roman" w:hAnsi="Times New Roman" w:cs="Times New Roman"/>
          <w:shd w:val="clear" w:color="auto" w:fill="FFFFFF"/>
        </w:rPr>
        <w:t xml:space="preserve"> и железнодорожные пути</w:t>
      </w:r>
      <w:r w:rsidRPr="00D77D2A">
        <w:rPr>
          <w:rFonts w:ascii="Times New Roman" w:hAnsi="Times New Roman" w:cs="Times New Roman"/>
          <w:shd w:val="clear" w:color="auto" w:fill="FFFFFF"/>
        </w:rPr>
        <w:t>. Также проходит по территории нескольких земельных участков сельскохозяйственного назначения, находящи</w:t>
      </w:r>
      <w:r>
        <w:rPr>
          <w:rFonts w:ascii="Times New Roman" w:hAnsi="Times New Roman" w:cs="Times New Roman"/>
          <w:shd w:val="clear" w:color="auto" w:fill="FFFFFF"/>
        </w:rPr>
        <w:t>хся</w:t>
      </w:r>
      <w:r w:rsidRPr="00D77D2A">
        <w:rPr>
          <w:rFonts w:ascii="Times New Roman" w:hAnsi="Times New Roman" w:cs="Times New Roman"/>
          <w:shd w:val="clear" w:color="auto" w:fill="FFFFFF"/>
        </w:rPr>
        <w:t xml:space="preserve"> в частной собственности. </w:t>
      </w:r>
      <w:r>
        <w:rPr>
          <w:rFonts w:ascii="Times New Roman" w:hAnsi="Times New Roman" w:cs="Times New Roman"/>
          <w:shd w:val="clear" w:color="auto" w:fill="FFFFFF"/>
        </w:rPr>
        <w:t xml:space="preserve">Вблизи от планируемого газопровода расположено пять населенных пунктов д. </w:t>
      </w:r>
      <w:proofErr w:type="spellStart"/>
      <w:r>
        <w:rPr>
          <w:rFonts w:ascii="Times New Roman" w:hAnsi="Times New Roman" w:cs="Times New Roman"/>
          <w:shd w:val="clear" w:color="auto" w:fill="FFFFFF"/>
        </w:rPr>
        <w:t>Вышницы</w:t>
      </w:r>
      <w:proofErr w:type="spellEnd"/>
      <w:r>
        <w:rPr>
          <w:rFonts w:ascii="Times New Roman" w:hAnsi="Times New Roman" w:cs="Times New Roman"/>
          <w:shd w:val="clear" w:color="auto" w:fill="FFFFFF"/>
        </w:rPr>
        <w:t xml:space="preserve">, д. </w:t>
      </w:r>
      <w:proofErr w:type="spellStart"/>
      <w:r>
        <w:rPr>
          <w:rFonts w:ascii="Times New Roman" w:hAnsi="Times New Roman" w:cs="Times New Roman"/>
          <w:shd w:val="clear" w:color="auto" w:fill="FFFFFF"/>
        </w:rPr>
        <w:t>Ильинское</w:t>
      </w:r>
      <w:proofErr w:type="spellEnd"/>
      <w:r>
        <w:rPr>
          <w:rFonts w:ascii="Times New Roman" w:hAnsi="Times New Roman" w:cs="Times New Roman"/>
          <w:shd w:val="clear" w:color="auto" w:fill="FFFFFF"/>
        </w:rPr>
        <w:t xml:space="preserve">, д. </w:t>
      </w:r>
      <w:proofErr w:type="spellStart"/>
      <w:r>
        <w:rPr>
          <w:rFonts w:ascii="Times New Roman" w:hAnsi="Times New Roman" w:cs="Times New Roman"/>
          <w:shd w:val="clear" w:color="auto" w:fill="FFFFFF"/>
        </w:rPr>
        <w:t>Безмино</w:t>
      </w:r>
      <w:proofErr w:type="spellEnd"/>
      <w:r>
        <w:rPr>
          <w:rFonts w:ascii="Times New Roman" w:hAnsi="Times New Roman" w:cs="Times New Roman"/>
          <w:shd w:val="clear" w:color="auto" w:fill="FFFFFF"/>
        </w:rPr>
        <w:t xml:space="preserve">, д. </w:t>
      </w:r>
      <w:proofErr w:type="spellStart"/>
      <w:r>
        <w:rPr>
          <w:rFonts w:ascii="Times New Roman" w:hAnsi="Times New Roman" w:cs="Times New Roman"/>
          <w:shd w:val="clear" w:color="auto" w:fill="FFFFFF"/>
        </w:rPr>
        <w:t>Полуэктово</w:t>
      </w:r>
      <w:proofErr w:type="spellEnd"/>
      <w:r>
        <w:rPr>
          <w:rFonts w:ascii="Times New Roman" w:hAnsi="Times New Roman" w:cs="Times New Roman"/>
          <w:shd w:val="clear" w:color="auto" w:fill="FFFFFF"/>
        </w:rPr>
        <w:t xml:space="preserve">, д. </w:t>
      </w:r>
      <w:proofErr w:type="spellStart"/>
      <w:r>
        <w:rPr>
          <w:rFonts w:ascii="Times New Roman" w:hAnsi="Times New Roman" w:cs="Times New Roman"/>
          <w:shd w:val="clear" w:color="auto" w:fill="FFFFFF"/>
        </w:rPr>
        <w:t>Осташево</w:t>
      </w:r>
      <w:proofErr w:type="spellEnd"/>
      <w:r w:rsidRPr="00D77D2A">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Pr="003A2F55">
        <w:rPr>
          <w:rFonts w:ascii="Times New Roman" w:hAnsi="Times New Roman" w:cs="Times New Roman"/>
          <w:shd w:val="clear" w:color="auto" w:fill="FFFFFF"/>
        </w:rPr>
        <w:t>Также рядом расположен</w:t>
      </w:r>
      <w:r>
        <w:rPr>
          <w:rFonts w:ascii="Times New Roman" w:hAnsi="Times New Roman" w:cs="Times New Roman"/>
          <w:shd w:val="clear" w:color="auto" w:fill="FFFFFF"/>
        </w:rPr>
        <w:t xml:space="preserve"> </w:t>
      </w:r>
      <w:r w:rsidR="003A2F55" w:rsidRPr="00496F88">
        <w:rPr>
          <w:rFonts w:ascii="Times New Roman" w:hAnsi="Times New Roman" w:cs="Times New Roman"/>
          <w:color w:val="000000"/>
        </w:rPr>
        <w:t>действующий полигон у д. Погост</w:t>
      </w:r>
      <w:r w:rsidR="003A2F55">
        <w:rPr>
          <w:rFonts w:ascii="Times New Roman" w:hAnsi="Times New Roman" w:cs="Times New Roman"/>
          <w:color w:val="000000"/>
        </w:rPr>
        <w:t xml:space="preserve"> с кадастровым номером </w:t>
      </w:r>
      <w:r w:rsidR="003A2F55" w:rsidRPr="003A2F55">
        <w:rPr>
          <w:rFonts w:ascii="Times New Roman" w:hAnsi="Times New Roman" w:cs="Times New Roman"/>
        </w:rPr>
        <w:t>76:15:020801:4</w:t>
      </w:r>
      <w:r w:rsidR="003A2F55">
        <w:rPr>
          <w:rFonts w:ascii="Times New Roman" w:hAnsi="Times New Roman" w:cs="Times New Roman"/>
          <w:color w:val="000000"/>
        </w:rPr>
        <w:t>.</w:t>
      </w:r>
    </w:p>
    <w:p w:rsidR="00CC5CEF" w:rsidRPr="00B70E02" w:rsidRDefault="00B70E02" w:rsidP="00B70E02">
      <w:pPr>
        <w:tabs>
          <w:tab w:val="left" w:pos="0"/>
        </w:tabs>
        <w:ind w:firstLine="0"/>
        <w:rPr>
          <w:rFonts w:ascii="Times New Roman" w:hAnsi="Times New Roman" w:cs="Times New Roman"/>
          <w:shd w:val="clear" w:color="auto" w:fill="FFFFFF"/>
        </w:rPr>
      </w:pPr>
      <w:r>
        <w:rPr>
          <w:rFonts w:ascii="Times New Roman" w:hAnsi="Times New Roman" w:cs="Times New Roman"/>
          <w:shd w:val="clear" w:color="auto" w:fill="FFFFFF"/>
        </w:rPr>
        <w:tab/>
      </w:r>
      <w:r w:rsidR="00CC5CEF" w:rsidRPr="00B70E02">
        <w:rPr>
          <w:rFonts w:ascii="Times New Roman" w:hAnsi="Times New Roman" w:cs="Times New Roman"/>
          <w:shd w:val="clear" w:color="auto" w:fill="FFFFFF"/>
        </w:rPr>
        <w:t xml:space="preserve">Строительство газопровода необходимо для </w:t>
      </w:r>
      <w:r w:rsidR="00CC5CEF" w:rsidRPr="00B70E02">
        <w:rPr>
          <w:rFonts w:ascii="Times New Roman" w:hAnsi="Times New Roman" w:cs="Times New Roman"/>
        </w:rPr>
        <w:t>обеспечения природным газом потребителей</w:t>
      </w:r>
      <w:r w:rsidR="00CC5CEF" w:rsidRPr="00B70E02">
        <w:rPr>
          <w:rFonts w:ascii="Times New Roman" w:hAnsi="Times New Roman" w:cs="Times New Roman"/>
          <w:shd w:val="clear" w:color="auto" w:fill="FFFFFF"/>
        </w:rPr>
        <w:t>. Данное мероприятие способствует развитию инженерной инфраструктуры, ориентированной на удовлетворение потребностей населения, а также повысит уровень жизни и условий проживания населения.</w:t>
      </w:r>
    </w:p>
    <w:p w:rsidR="00DD3BEF" w:rsidRPr="001E14E2" w:rsidRDefault="003F1B97" w:rsidP="00DD3BEF">
      <w:pPr>
        <w:ind w:firstLine="709"/>
        <w:rPr>
          <w:szCs w:val="28"/>
        </w:rPr>
      </w:pPr>
      <w:r w:rsidRPr="009A6081">
        <w:rPr>
          <w:szCs w:val="28"/>
        </w:rPr>
        <w:t>и придорожных полосах региональных автодорог «</w:t>
      </w:r>
      <w:proofErr w:type="spellStart"/>
      <w:r w:rsidRPr="009A6081">
        <w:rPr>
          <w:szCs w:val="28"/>
        </w:rPr>
        <w:t>Кузьминское</w:t>
      </w:r>
      <w:proofErr w:type="spellEnd"/>
      <w:r w:rsidRPr="009A6081">
        <w:rPr>
          <w:szCs w:val="28"/>
        </w:rPr>
        <w:t xml:space="preserve"> – </w:t>
      </w:r>
      <w:proofErr w:type="spellStart"/>
      <w:r w:rsidRPr="009A6081">
        <w:rPr>
          <w:szCs w:val="28"/>
        </w:rPr>
        <w:t>Осташево</w:t>
      </w:r>
      <w:proofErr w:type="spellEnd"/>
      <w:r w:rsidRPr="009A6081">
        <w:rPr>
          <w:szCs w:val="28"/>
        </w:rPr>
        <w:t xml:space="preserve"> – Столбищи – </w:t>
      </w:r>
      <w:proofErr w:type="spellStart"/>
      <w:r w:rsidRPr="009A6081">
        <w:rPr>
          <w:szCs w:val="28"/>
        </w:rPr>
        <w:t>Рождественно</w:t>
      </w:r>
      <w:proofErr w:type="spellEnd"/>
      <w:r w:rsidRPr="009A6081">
        <w:rPr>
          <w:szCs w:val="28"/>
        </w:rPr>
        <w:t>», Ярославль – Рыбинск «Р-151»</w:t>
      </w:r>
      <w:r w:rsidR="00DD3BEF" w:rsidRPr="009A6081">
        <w:rPr>
          <w:szCs w:val="28"/>
        </w:rPr>
        <w:t xml:space="preserve"> В соответствии с ч. 3 ст. 19 Федерального закона от 08.11.2007 г. № 257-ФЗ «Об автомобильных дорогах </w:t>
      </w:r>
      <w:proofErr w:type="gramStart"/>
      <w:r w:rsidR="00DD3BEF" w:rsidRPr="009A6081">
        <w:rPr>
          <w:szCs w:val="28"/>
        </w:rPr>
        <w:t>и</w:t>
      </w:r>
      <w:proofErr w:type="gramEnd"/>
      <w:r w:rsidR="00DD3BEF" w:rsidRPr="009A6081">
        <w:rPr>
          <w:szCs w:val="28"/>
        </w:rPr>
        <w:t xml:space="preserve"> о дорожной деятельности в Российской Федерации и о внесении изменений в отдельные законодательные акты Российской Федерации», прокладка, перенос или переустройство инженерных коммуникаций, их эксплуатация в границах придорожных полос автомобильных дорог «</w:t>
      </w:r>
      <w:proofErr w:type="spellStart"/>
      <w:r w:rsidR="00DD3BEF" w:rsidRPr="009A6081">
        <w:rPr>
          <w:szCs w:val="28"/>
        </w:rPr>
        <w:t>Кузьминское</w:t>
      </w:r>
      <w:proofErr w:type="spellEnd"/>
      <w:r w:rsidR="00DD3BEF" w:rsidRPr="009A6081">
        <w:rPr>
          <w:szCs w:val="28"/>
        </w:rPr>
        <w:t xml:space="preserve"> – </w:t>
      </w:r>
      <w:proofErr w:type="spellStart"/>
      <w:r w:rsidR="00DD3BEF" w:rsidRPr="009A6081">
        <w:rPr>
          <w:szCs w:val="28"/>
        </w:rPr>
        <w:t>Осташево</w:t>
      </w:r>
      <w:proofErr w:type="spellEnd"/>
      <w:r w:rsidR="00DD3BEF" w:rsidRPr="009A6081">
        <w:rPr>
          <w:szCs w:val="28"/>
        </w:rPr>
        <w:t xml:space="preserve"> – Столбищи – </w:t>
      </w:r>
      <w:proofErr w:type="spellStart"/>
      <w:r w:rsidR="00DD3BEF" w:rsidRPr="009A6081">
        <w:rPr>
          <w:szCs w:val="28"/>
        </w:rPr>
        <w:t>Рождественно</w:t>
      </w:r>
      <w:proofErr w:type="spellEnd"/>
      <w:r w:rsidR="00DD3BEF" w:rsidRPr="009A6081">
        <w:rPr>
          <w:szCs w:val="28"/>
        </w:rPr>
        <w:t xml:space="preserve">», Ярославль – Рыбинск «Р-151» осуществляются владельцами таких инженерных коммуникаций или за их счет при наличии согласия в письменной форме </w:t>
      </w:r>
      <w:r w:rsidR="00DD3BEF" w:rsidRPr="009A6081">
        <w:rPr>
          <w:szCs w:val="28"/>
        </w:rPr>
        <w:lastRenderedPageBreak/>
        <w:t>владельца автомобильной дороги. Данное согласие должно содержать технические требования и условия, подлежащие обязательному исполнению владельцами таких инженерных коммуникаций при их прокладке, переустройстве, переносе, эксплуатации.</w:t>
      </w:r>
    </w:p>
    <w:p w:rsidR="003F1B97" w:rsidRDefault="003F1B97" w:rsidP="008308C4">
      <w:pPr>
        <w:pStyle w:val="affffc"/>
        <w:spacing w:before="0" w:beforeAutospacing="0" w:after="0" w:afterAutospacing="0" w:line="225" w:lineRule="atLeast"/>
        <w:ind w:firstLine="567"/>
        <w:jc w:val="both"/>
        <w:rPr>
          <w:szCs w:val="28"/>
        </w:rPr>
      </w:pPr>
    </w:p>
    <w:p w:rsidR="00CC5CEF" w:rsidRPr="00BA5201" w:rsidRDefault="00CC5CEF" w:rsidP="008308C4">
      <w:pPr>
        <w:pStyle w:val="affffc"/>
        <w:spacing w:before="0" w:beforeAutospacing="0" w:after="0" w:afterAutospacing="0" w:line="225" w:lineRule="atLeast"/>
        <w:ind w:firstLine="567"/>
        <w:jc w:val="both"/>
      </w:pPr>
      <w:r w:rsidRPr="00BA5201">
        <w:t>Газораспределительные сети должны обеспечивать безопасность и энергетическую эффективность транспортирования природного газа с параметрами по давлению и расходу, определенными проектной документацией и условиями эксплуатации.</w:t>
      </w:r>
      <w:r>
        <w:t xml:space="preserve"> </w:t>
      </w:r>
      <w:r w:rsidRPr="00BA5201">
        <w:t xml:space="preserve">Проектирование, строительство, реконструкция, монтаж, эксплуатация, консервация и ликвидация сетей газораспределения и </w:t>
      </w:r>
      <w:proofErr w:type="spellStart"/>
      <w:r w:rsidRPr="00BA5201">
        <w:t>газопотребления</w:t>
      </w:r>
      <w:proofErr w:type="spellEnd"/>
      <w:r w:rsidRPr="00BA5201">
        <w:t xml:space="preserve"> должны осуществляться с учетом особенностей, связанных с рельефом местности, геологическим строением грунта, гидрогеологическим режимом, сейсмическими условиями и наличием подземных горных разработок.</w:t>
      </w:r>
    </w:p>
    <w:p w:rsidR="00CC5CEF" w:rsidRDefault="00CC5CEF" w:rsidP="008308C4">
      <w:pPr>
        <w:pStyle w:val="affffc"/>
        <w:spacing w:before="0" w:beforeAutospacing="0" w:after="0" w:afterAutospacing="0" w:line="225" w:lineRule="atLeast"/>
        <w:ind w:firstLine="567"/>
        <w:jc w:val="both"/>
      </w:pPr>
      <w:r>
        <w:rPr>
          <w:shd w:val="clear" w:color="auto" w:fill="FFFFFF"/>
        </w:rPr>
        <w:t xml:space="preserve">Для объекта </w:t>
      </w:r>
      <w:r w:rsidRPr="00691848">
        <w:t>«</w:t>
      </w:r>
      <w:r w:rsidRPr="00CC5CEF">
        <w:t xml:space="preserve">Газопровод межпоселковый ГРС Тутаев – дер. </w:t>
      </w:r>
      <w:proofErr w:type="spellStart"/>
      <w:r w:rsidRPr="00CC5CEF">
        <w:t>Баскачево</w:t>
      </w:r>
      <w:proofErr w:type="spellEnd"/>
      <w:r w:rsidRPr="00CC5CEF">
        <w:t xml:space="preserve"> – дер. </w:t>
      </w:r>
      <w:proofErr w:type="spellStart"/>
      <w:r w:rsidRPr="00CC5CEF">
        <w:t>Ильинское</w:t>
      </w:r>
      <w:proofErr w:type="spellEnd"/>
      <w:r w:rsidRPr="00CC5CEF">
        <w:t xml:space="preserve"> Тутаевского района – дер. </w:t>
      </w:r>
      <w:proofErr w:type="gramStart"/>
      <w:r w:rsidRPr="00CC5CEF">
        <w:t>Большое</w:t>
      </w:r>
      <w:proofErr w:type="gramEnd"/>
      <w:r w:rsidRPr="00CC5CEF">
        <w:t xml:space="preserve"> </w:t>
      </w:r>
      <w:proofErr w:type="spellStart"/>
      <w:r w:rsidRPr="00CC5CEF">
        <w:t>Сайгаково</w:t>
      </w:r>
      <w:proofErr w:type="spellEnd"/>
      <w:r w:rsidRPr="00CC5CEF">
        <w:t xml:space="preserve"> </w:t>
      </w:r>
      <w:proofErr w:type="spellStart"/>
      <w:r w:rsidRPr="00CC5CEF">
        <w:t>Большесельского</w:t>
      </w:r>
      <w:proofErr w:type="spellEnd"/>
      <w:r w:rsidRPr="00CC5CEF">
        <w:t xml:space="preserve"> района</w:t>
      </w:r>
      <w:r w:rsidRPr="00691848">
        <w:t>»</w:t>
      </w:r>
      <w:r>
        <w:rPr>
          <w:shd w:val="clear" w:color="auto" w:fill="FFFFFF"/>
        </w:rPr>
        <w:t xml:space="preserve"> устанавливается</w:t>
      </w:r>
      <w:r w:rsidRPr="00BA5201">
        <w:rPr>
          <w:shd w:val="clear" w:color="auto" w:fill="FFFFFF"/>
        </w:rPr>
        <w:t xml:space="preserve"> </w:t>
      </w:r>
      <w:r w:rsidRPr="00BA5201">
        <w:t>охранн</w:t>
      </w:r>
      <w:r>
        <w:t>ая</w:t>
      </w:r>
      <w:r w:rsidRPr="00BA5201">
        <w:t xml:space="preserve"> зон</w:t>
      </w:r>
      <w:r>
        <w:t>а</w:t>
      </w:r>
      <w:r w:rsidRPr="00BA5201">
        <w:t xml:space="preserve"> трубопроводов (газопроводов, нефтепроводов и нефтепродуктопроводов, </w:t>
      </w:r>
      <w:proofErr w:type="spellStart"/>
      <w:r w:rsidRPr="00BA5201">
        <w:t>аммиакопроводов</w:t>
      </w:r>
      <w:proofErr w:type="spellEnd"/>
      <w:r w:rsidRPr="00BA5201">
        <w:t>).</w:t>
      </w:r>
    </w:p>
    <w:p w:rsidR="008308C4" w:rsidRDefault="00CC5CEF" w:rsidP="008308C4">
      <w:pPr>
        <w:tabs>
          <w:tab w:val="left" w:pos="0"/>
        </w:tabs>
        <w:rPr>
          <w:rFonts w:ascii="Times New Roman" w:hAnsi="Times New Roman" w:cs="Times New Roman"/>
          <w:color w:val="000000"/>
        </w:rPr>
      </w:pPr>
      <w:r w:rsidRPr="00FC47EA">
        <w:t>Действие градостроительного регламента не распространяется на земельные участки</w:t>
      </w:r>
      <w:r>
        <w:t>,</w:t>
      </w:r>
      <w:r w:rsidRPr="00FC47EA">
        <w:t xml:space="preserve"> предназначенные для размещения линейных объектов и (или) занятые линейными объектами, поэтому функциональная зона для данного объекта не устан</w:t>
      </w:r>
      <w:r>
        <w:t>о</w:t>
      </w:r>
      <w:r w:rsidRPr="00FC47EA">
        <w:t>влена.</w:t>
      </w:r>
      <w:r w:rsidR="00D2195C" w:rsidRPr="008308C4">
        <w:rPr>
          <w:rFonts w:ascii="Times New Roman" w:hAnsi="Times New Roman" w:cs="Times New Roman"/>
          <w:color w:val="000000"/>
        </w:rPr>
        <w:t xml:space="preserve"> </w:t>
      </w:r>
    </w:p>
    <w:p w:rsidR="0073335D" w:rsidRDefault="003418B7" w:rsidP="0073335D">
      <w:pPr>
        <w:pStyle w:val="affff4"/>
        <w:numPr>
          <w:ilvl w:val="0"/>
          <w:numId w:val="23"/>
        </w:numPr>
        <w:tabs>
          <w:tab w:val="left" w:pos="0"/>
        </w:tabs>
        <w:ind w:left="0" w:firstLine="567"/>
        <w:rPr>
          <w:rFonts w:ascii="Times New Roman" w:hAnsi="Times New Roman" w:cs="Times New Roman"/>
        </w:rPr>
      </w:pPr>
      <w:r w:rsidRPr="0073335D">
        <w:rPr>
          <w:rFonts w:ascii="Times New Roman" w:hAnsi="Times New Roman" w:cs="Times New Roman"/>
        </w:rPr>
        <w:t>Объект капитального строительства</w:t>
      </w:r>
      <w:r w:rsidR="00871455" w:rsidRPr="0073335D">
        <w:rPr>
          <w:rFonts w:ascii="Times New Roman" w:hAnsi="Times New Roman" w:cs="Times New Roman"/>
        </w:rPr>
        <w:t xml:space="preserve"> «Корпус ГБУ СО ЯО социально-оздоровительный центр «Чайка»</w:t>
      </w:r>
      <w:r w:rsidR="0073335D">
        <w:rPr>
          <w:rFonts w:ascii="Times New Roman" w:hAnsi="Times New Roman" w:cs="Times New Roman"/>
        </w:rPr>
        <w:t xml:space="preserve"> - это с</w:t>
      </w:r>
      <w:r w:rsidR="0073335D" w:rsidRPr="0073335D">
        <w:rPr>
          <w:rFonts w:ascii="Times New Roman" w:hAnsi="Times New Roman" w:cs="Times New Roman"/>
        </w:rPr>
        <w:t>анаторный оздоровительный лагерь круглогодичного действи</w:t>
      </w:r>
      <w:r w:rsidR="0073335D">
        <w:rPr>
          <w:rFonts w:ascii="Times New Roman" w:hAnsi="Times New Roman" w:cs="Times New Roman"/>
        </w:rPr>
        <w:t>я</w:t>
      </w:r>
      <w:r w:rsidR="008308C4" w:rsidRPr="0073335D">
        <w:rPr>
          <w:rFonts w:ascii="Times New Roman" w:hAnsi="Times New Roman" w:cs="Times New Roman"/>
        </w:rPr>
        <w:t>.</w:t>
      </w:r>
      <w:r w:rsidRPr="0073335D">
        <w:rPr>
          <w:rFonts w:ascii="Times New Roman" w:hAnsi="Times New Roman" w:cs="Times New Roman"/>
        </w:rPr>
        <w:t xml:space="preserve"> </w:t>
      </w:r>
      <w:r w:rsidR="008308C4" w:rsidRPr="0073335D">
        <w:rPr>
          <w:rFonts w:ascii="Times New Roman" w:hAnsi="Times New Roman" w:cs="Times New Roman"/>
        </w:rPr>
        <w:t>Данны</w:t>
      </w:r>
      <w:r w:rsidR="007C0161" w:rsidRPr="0073335D">
        <w:rPr>
          <w:rFonts w:ascii="Times New Roman" w:hAnsi="Times New Roman" w:cs="Times New Roman"/>
        </w:rPr>
        <w:t>й объект</w:t>
      </w:r>
      <w:r w:rsidR="008308C4" w:rsidRPr="0073335D">
        <w:rPr>
          <w:rFonts w:ascii="Times New Roman" w:hAnsi="Times New Roman" w:cs="Times New Roman"/>
        </w:rPr>
        <w:t xml:space="preserve"> предусмотрен в населенн</w:t>
      </w:r>
      <w:r w:rsidR="007C0161" w:rsidRPr="0073335D">
        <w:rPr>
          <w:rFonts w:ascii="Times New Roman" w:hAnsi="Times New Roman" w:cs="Times New Roman"/>
        </w:rPr>
        <w:t>ом</w:t>
      </w:r>
      <w:r w:rsidR="008308C4" w:rsidRPr="0073335D">
        <w:rPr>
          <w:rFonts w:ascii="Times New Roman" w:hAnsi="Times New Roman" w:cs="Times New Roman"/>
        </w:rPr>
        <w:t xml:space="preserve"> пункт</w:t>
      </w:r>
      <w:r w:rsidR="007C0161" w:rsidRPr="0073335D">
        <w:rPr>
          <w:rFonts w:ascii="Times New Roman" w:hAnsi="Times New Roman" w:cs="Times New Roman"/>
        </w:rPr>
        <w:t>е</w:t>
      </w:r>
      <w:r w:rsidR="008308C4" w:rsidRPr="0073335D">
        <w:rPr>
          <w:rFonts w:ascii="Times New Roman" w:hAnsi="Times New Roman" w:cs="Times New Roman"/>
        </w:rPr>
        <w:t xml:space="preserve"> дер. </w:t>
      </w:r>
      <w:proofErr w:type="spellStart"/>
      <w:r w:rsidR="007C0161" w:rsidRPr="0073335D">
        <w:rPr>
          <w:rFonts w:ascii="Times New Roman" w:hAnsi="Times New Roman" w:cs="Times New Roman"/>
        </w:rPr>
        <w:t>Артемьево</w:t>
      </w:r>
      <w:proofErr w:type="spellEnd"/>
      <w:r w:rsidR="007C0161" w:rsidRPr="0073335D">
        <w:rPr>
          <w:rFonts w:ascii="Times New Roman" w:hAnsi="Times New Roman" w:cs="Times New Roman"/>
        </w:rPr>
        <w:t>, предназначен</w:t>
      </w:r>
      <w:r w:rsidR="008308C4" w:rsidRPr="0073335D">
        <w:rPr>
          <w:rFonts w:ascii="Times New Roman" w:hAnsi="Times New Roman" w:cs="Times New Roman"/>
        </w:rPr>
        <w:t xml:space="preserve"> для </w:t>
      </w:r>
      <w:r w:rsidR="007C0161" w:rsidRPr="0073335D">
        <w:rPr>
          <w:rFonts w:ascii="Times New Roman" w:hAnsi="Times New Roman" w:cs="Times New Roman"/>
        </w:rPr>
        <w:t>организации отдыха и оздоровления детей</w:t>
      </w:r>
      <w:r w:rsidR="008308C4" w:rsidRPr="0073335D">
        <w:rPr>
          <w:rFonts w:ascii="Times New Roman" w:hAnsi="Times New Roman" w:cs="Times New Roman"/>
        </w:rPr>
        <w:t xml:space="preserve">. Планируемая </w:t>
      </w:r>
      <w:r w:rsidR="007C0161" w:rsidRPr="0073335D">
        <w:rPr>
          <w:rFonts w:ascii="Times New Roman" w:hAnsi="Times New Roman" w:cs="Times New Roman"/>
        </w:rPr>
        <w:t>вместимость корпуса – 120 человек</w:t>
      </w:r>
      <w:r w:rsidR="008308C4" w:rsidRPr="0073335D">
        <w:rPr>
          <w:rFonts w:ascii="Times New Roman" w:hAnsi="Times New Roman" w:cs="Times New Roman"/>
        </w:rPr>
        <w:t xml:space="preserve">. </w:t>
      </w:r>
    </w:p>
    <w:p w:rsidR="0073335D" w:rsidRPr="0073335D" w:rsidRDefault="0073335D" w:rsidP="0073335D">
      <w:pPr>
        <w:tabs>
          <w:tab w:val="left" w:pos="0"/>
        </w:tabs>
        <w:ind w:firstLine="0"/>
        <w:rPr>
          <w:rFonts w:ascii="Times New Roman" w:hAnsi="Times New Roman" w:cs="Times New Roman"/>
        </w:rPr>
      </w:pPr>
      <w:r>
        <w:rPr>
          <w:rFonts w:ascii="Times New Roman" w:hAnsi="Times New Roman" w:cs="Times New Roman"/>
        </w:rPr>
        <w:tab/>
      </w:r>
      <w:r w:rsidRPr="0073335D">
        <w:rPr>
          <w:rFonts w:ascii="Times New Roman" w:hAnsi="Times New Roman" w:cs="Times New Roman"/>
        </w:rPr>
        <w:t xml:space="preserve">В </w:t>
      </w:r>
      <w:r>
        <w:rPr>
          <w:rFonts w:ascii="Times New Roman" w:hAnsi="Times New Roman" w:cs="Times New Roman"/>
        </w:rPr>
        <w:t>л</w:t>
      </w:r>
      <w:r w:rsidRPr="0073335D">
        <w:rPr>
          <w:rFonts w:ascii="Times New Roman" w:hAnsi="Times New Roman" w:cs="Times New Roman"/>
        </w:rPr>
        <w:t xml:space="preserve">агерь принимаются дети в возрасте от 6 до 15 лет включительно, не имеющие медицинских противопоказаний и готовых к самообслуживанию. Интересные методики и </w:t>
      </w:r>
      <w:r w:rsidR="00275961">
        <w:rPr>
          <w:rFonts w:ascii="Times New Roman" w:hAnsi="Times New Roman" w:cs="Times New Roman"/>
        </w:rPr>
        <w:t>цикл</w:t>
      </w:r>
      <w:r w:rsidRPr="0073335D">
        <w:rPr>
          <w:rFonts w:ascii="Times New Roman" w:hAnsi="Times New Roman" w:cs="Times New Roman"/>
        </w:rPr>
        <w:t xml:space="preserve"> программ</w:t>
      </w:r>
      <w:r w:rsidR="00275961">
        <w:rPr>
          <w:rFonts w:ascii="Times New Roman" w:hAnsi="Times New Roman" w:cs="Times New Roman"/>
        </w:rPr>
        <w:t xml:space="preserve"> включают в себя: и</w:t>
      </w:r>
      <w:r w:rsidRPr="0073335D">
        <w:rPr>
          <w:rFonts w:ascii="Times New Roman" w:hAnsi="Times New Roman" w:cs="Times New Roman"/>
        </w:rPr>
        <w:t>гры на свежем воздухе</w:t>
      </w:r>
      <w:r w:rsidR="00275961">
        <w:rPr>
          <w:rFonts w:ascii="Times New Roman" w:hAnsi="Times New Roman" w:cs="Times New Roman"/>
        </w:rPr>
        <w:t>, состязания и немного экстрима, театральные постановки, увлекательные мастер-классы.</w:t>
      </w:r>
    </w:p>
    <w:p w:rsidR="008308C4" w:rsidRPr="0073335D" w:rsidRDefault="008308C4" w:rsidP="00824BD3">
      <w:pPr>
        <w:rPr>
          <w:rFonts w:ascii="Times New Roman" w:hAnsi="Times New Roman" w:cs="Times New Roman"/>
        </w:rPr>
      </w:pPr>
      <w:r w:rsidRPr="0073335D">
        <w:rPr>
          <w:rFonts w:ascii="Times New Roman" w:hAnsi="Times New Roman" w:cs="Times New Roman"/>
        </w:rPr>
        <w:t xml:space="preserve">Данное мероприятие способствует развитию </w:t>
      </w:r>
      <w:r w:rsidR="007C0161" w:rsidRPr="0073335D">
        <w:rPr>
          <w:rFonts w:ascii="Times New Roman" w:hAnsi="Times New Roman" w:cs="Times New Roman"/>
        </w:rPr>
        <w:t>социальной</w:t>
      </w:r>
      <w:r w:rsidRPr="0073335D">
        <w:rPr>
          <w:rFonts w:ascii="Times New Roman" w:hAnsi="Times New Roman" w:cs="Times New Roman"/>
        </w:rPr>
        <w:t xml:space="preserve"> инфраструктуры, ориентированной на удовлетворение потребностей населения</w:t>
      </w:r>
      <w:r w:rsidR="00824BD3">
        <w:rPr>
          <w:rFonts w:ascii="Times New Roman" w:hAnsi="Times New Roman" w:cs="Times New Roman"/>
        </w:rPr>
        <w:t xml:space="preserve"> в части организации досуга и развития детей.</w:t>
      </w:r>
    </w:p>
    <w:p w:rsidR="008308C4" w:rsidRPr="00781DF7" w:rsidRDefault="008308C4" w:rsidP="008308C4">
      <w:pPr>
        <w:tabs>
          <w:tab w:val="left" w:pos="0"/>
        </w:tabs>
        <w:rPr>
          <w:rFonts w:ascii="Times New Roman" w:hAnsi="Times New Roman" w:cs="Times New Roman"/>
        </w:rPr>
      </w:pPr>
      <w:r w:rsidRPr="00781DF7">
        <w:rPr>
          <w:rFonts w:ascii="Times New Roman" w:hAnsi="Times New Roman" w:cs="Times New Roman"/>
          <w:shd w:val="clear" w:color="auto" w:fill="FFFFFF"/>
        </w:rPr>
        <w:t>Для объект</w:t>
      </w:r>
      <w:r w:rsidR="007C0161" w:rsidRPr="00781DF7">
        <w:rPr>
          <w:rFonts w:ascii="Times New Roman" w:hAnsi="Times New Roman" w:cs="Times New Roman"/>
          <w:shd w:val="clear" w:color="auto" w:fill="FFFFFF"/>
        </w:rPr>
        <w:t>а</w:t>
      </w:r>
      <w:r w:rsidRPr="00781DF7">
        <w:rPr>
          <w:rFonts w:ascii="Times New Roman" w:hAnsi="Times New Roman" w:cs="Times New Roman"/>
          <w:shd w:val="clear" w:color="auto" w:fill="FFFFFF"/>
        </w:rPr>
        <w:t xml:space="preserve"> </w:t>
      </w:r>
      <w:r w:rsidRPr="00781DF7">
        <w:rPr>
          <w:rFonts w:ascii="Times New Roman" w:hAnsi="Times New Roman" w:cs="Times New Roman"/>
        </w:rPr>
        <w:t>«</w:t>
      </w:r>
      <w:r w:rsidR="007C0161" w:rsidRPr="00781DF7">
        <w:rPr>
          <w:rFonts w:ascii="Times New Roman" w:hAnsi="Times New Roman" w:cs="Times New Roman"/>
        </w:rPr>
        <w:t>Корпус ГБУ СО ЯО социально-оздоровительный центр «Чайка</w:t>
      </w:r>
      <w:r w:rsidRPr="00781DF7">
        <w:rPr>
          <w:rFonts w:ascii="Times New Roman" w:hAnsi="Times New Roman" w:cs="Times New Roman"/>
          <w:color w:val="000000"/>
        </w:rPr>
        <w:t>»</w:t>
      </w:r>
      <w:r w:rsidRPr="00781DF7">
        <w:rPr>
          <w:rFonts w:ascii="Times New Roman" w:hAnsi="Times New Roman" w:cs="Times New Roman"/>
          <w:shd w:val="clear" w:color="auto" w:fill="FFFFFF"/>
        </w:rPr>
        <w:t xml:space="preserve"> </w:t>
      </w:r>
      <w:r w:rsidR="00781DF7" w:rsidRPr="00781DF7">
        <w:rPr>
          <w:rFonts w:ascii="Times New Roman" w:hAnsi="Times New Roman" w:cs="Times New Roman"/>
        </w:rPr>
        <w:t>зона с особыми условиями использования территории</w:t>
      </w:r>
      <w:r w:rsidR="00781DF7" w:rsidRPr="00781DF7">
        <w:rPr>
          <w:rFonts w:ascii="Times New Roman" w:hAnsi="Times New Roman" w:cs="Times New Roman"/>
          <w:shd w:val="clear" w:color="auto" w:fill="FFFFFF"/>
        </w:rPr>
        <w:t xml:space="preserve"> не </w:t>
      </w:r>
      <w:r w:rsidRPr="00781DF7">
        <w:rPr>
          <w:rFonts w:ascii="Times New Roman" w:hAnsi="Times New Roman" w:cs="Times New Roman"/>
          <w:shd w:val="clear" w:color="auto" w:fill="FFFFFF"/>
        </w:rPr>
        <w:t>устанавливается</w:t>
      </w:r>
      <w:r w:rsidRPr="00781DF7">
        <w:rPr>
          <w:rFonts w:ascii="Times New Roman" w:hAnsi="Times New Roman" w:cs="Times New Roman"/>
        </w:rPr>
        <w:t>.</w:t>
      </w:r>
    </w:p>
    <w:p w:rsidR="003418B7" w:rsidRPr="008308C4" w:rsidRDefault="00E042D8" w:rsidP="00E042D8">
      <w:pPr>
        <w:tabs>
          <w:tab w:val="left" w:pos="0"/>
        </w:tabs>
        <w:rPr>
          <w:rFonts w:ascii="Times New Roman" w:hAnsi="Times New Roman" w:cs="Times New Roman"/>
          <w:color w:val="000000"/>
        </w:rPr>
      </w:pPr>
      <w:r>
        <w:rPr>
          <w:rFonts w:ascii="Times New Roman" w:hAnsi="Times New Roman" w:cs="Times New Roman"/>
        </w:rPr>
        <w:t>Объект расположен</w:t>
      </w:r>
      <w:r w:rsidR="008308C4" w:rsidRPr="007656E9">
        <w:rPr>
          <w:rFonts w:ascii="Times New Roman" w:hAnsi="Times New Roman" w:cs="Times New Roman"/>
        </w:rPr>
        <w:t xml:space="preserve"> в функциональн</w:t>
      </w:r>
      <w:r>
        <w:rPr>
          <w:rFonts w:ascii="Times New Roman" w:hAnsi="Times New Roman" w:cs="Times New Roman"/>
        </w:rPr>
        <w:t>ой</w:t>
      </w:r>
      <w:r w:rsidR="008308C4" w:rsidRPr="007656E9">
        <w:rPr>
          <w:rFonts w:ascii="Times New Roman" w:hAnsi="Times New Roman" w:cs="Times New Roman"/>
        </w:rPr>
        <w:t xml:space="preserve"> зон</w:t>
      </w:r>
      <w:r>
        <w:rPr>
          <w:rFonts w:ascii="Times New Roman" w:hAnsi="Times New Roman" w:cs="Times New Roman"/>
        </w:rPr>
        <w:t>е</w:t>
      </w:r>
      <w:r w:rsidR="008308C4" w:rsidRPr="007656E9">
        <w:rPr>
          <w:rFonts w:ascii="Times New Roman" w:hAnsi="Times New Roman" w:cs="Times New Roman"/>
        </w:rPr>
        <w:t xml:space="preserve"> – зона </w:t>
      </w:r>
      <w:r>
        <w:rPr>
          <w:rFonts w:ascii="Times New Roman" w:hAnsi="Times New Roman" w:cs="Times New Roman"/>
        </w:rPr>
        <w:t>отдыха, предусматривающей размещение объектов для организации отдыха и оздоровления детей</w:t>
      </w:r>
      <w:r w:rsidR="008308C4" w:rsidRPr="007656E9">
        <w:rPr>
          <w:rFonts w:ascii="Times New Roman" w:hAnsi="Times New Roman" w:cs="Times New Roman"/>
        </w:rPr>
        <w:t xml:space="preserve">. </w:t>
      </w:r>
    </w:p>
    <w:p w:rsidR="0033797B" w:rsidRDefault="0033797B" w:rsidP="007A4A6B">
      <w:pPr>
        <w:rPr>
          <w:rFonts w:ascii="Times New Roman" w:hAnsi="Times New Roman" w:cs="Times New Roman"/>
        </w:rPr>
      </w:pPr>
    </w:p>
    <w:p w:rsidR="0033797B" w:rsidRPr="00395435" w:rsidRDefault="0033797B" w:rsidP="0033797B">
      <w:pPr>
        <w:tabs>
          <w:tab w:val="left" w:pos="0"/>
        </w:tabs>
        <w:rPr>
          <w:rFonts w:ascii="Times New Roman" w:hAnsi="Times New Roman" w:cs="Times New Roman"/>
          <w:shd w:val="clear" w:color="auto" w:fill="FFFFFF"/>
        </w:rPr>
      </w:pPr>
      <w:proofErr w:type="gramStart"/>
      <w:r w:rsidRPr="00395435">
        <w:rPr>
          <w:rFonts w:ascii="Times New Roman" w:hAnsi="Times New Roman" w:cs="Times New Roman"/>
        </w:rPr>
        <w:t xml:space="preserve">Схемой водоснабжения и водоотведения </w:t>
      </w:r>
      <w:proofErr w:type="spellStart"/>
      <w:r w:rsidR="0036209F" w:rsidRPr="00395435">
        <w:rPr>
          <w:rFonts w:ascii="Times New Roman" w:hAnsi="Times New Roman" w:cs="Times New Roman"/>
        </w:rPr>
        <w:t>Артемьевского</w:t>
      </w:r>
      <w:proofErr w:type="spellEnd"/>
      <w:r w:rsidR="0036209F" w:rsidRPr="00395435">
        <w:rPr>
          <w:rFonts w:ascii="Times New Roman" w:hAnsi="Times New Roman" w:cs="Times New Roman"/>
        </w:rPr>
        <w:t xml:space="preserve"> сельского поселения Тутаевского </w:t>
      </w:r>
      <w:r w:rsidR="00A17709" w:rsidRPr="00395435">
        <w:rPr>
          <w:rFonts w:ascii="Times New Roman" w:hAnsi="Times New Roman" w:cs="Times New Roman"/>
        </w:rPr>
        <w:t>муниципальн</w:t>
      </w:r>
      <w:r w:rsidR="0036209F" w:rsidRPr="00395435">
        <w:rPr>
          <w:rFonts w:ascii="Times New Roman" w:hAnsi="Times New Roman" w:cs="Times New Roman"/>
        </w:rPr>
        <w:t>ого</w:t>
      </w:r>
      <w:r w:rsidR="00A17709" w:rsidRPr="00395435">
        <w:rPr>
          <w:rFonts w:ascii="Times New Roman" w:hAnsi="Times New Roman" w:cs="Times New Roman"/>
        </w:rPr>
        <w:t xml:space="preserve"> </w:t>
      </w:r>
      <w:r w:rsidR="0036209F" w:rsidRPr="00395435">
        <w:rPr>
          <w:rFonts w:ascii="Times New Roman" w:hAnsi="Times New Roman" w:cs="Times New Roman"/>
        </w:rPr>
        <w:t>района</w:t>
      </w:r>
      <w:r w:rsidR="00A17709" w:rsidRPr="00395435">
        <w:rPr>
          <w:rFonts w:ascii="Times New Roman" w:hAnsi="Times New Roman" w:cs="Times New Roman"/>
        </w:rPr>
        <w:t xml:space="preserve"> </w:t>
      </w:r>
      <w:r w:rsidRPr="00395435">
        <w:rPr>
          <w:rFonts w:ascii="Times New Roman" w:hAnsi="Times New Roman" w:cs="Times New Roman"/>
        </w:rPr>
        <w:t>Ярославской области на период с 2018</w:t>
      </w:r>
      <w:r w:rsidR="00A17709" w:rsidRPr="00395435">
        <w:rPr>
          <w:rFonts w:ascii="Times New Roman" w:hAnsi="Times New Roman" w:cs="Times New Roman"/>
        </w:rPr>
        <w:t xml:space="preserve"> года</w:t>
      </w:r>
      <w:r w:rsidRPr="00395435">
        <w:rPr>
          <w:rFonts w:ascii="Times New Roman" w:hAnsi="Times New Roman" w:cs="Times New Roman"/>
        </w:rPr>
        <w:t xml:space="preserve"> </w:t>
      </w:r>
      <w:r w:rsidR="00A17709" w:rsidRPr="00395435">
        <w:rPr>
          <w:rFonts w:ascii="Times New Roman" w:hAnsi="Times New Roman" w:cs="Times New Roman"/>
        </w:rPr>
        <w:t>д</w:t>
      </w:r>
      <w:r w:rsidRPr="00395435">
        <w:rPr>
          <w:rFonts w:ascii="Times New Roman" w:hAnsi="Times New Roman" w:cs="Times New Roman"/>
        </w:rPr>
        <w:t xml:space="preserve">о 2027 </w:t>
      </w:r>
      <w:r w:rsidR="00A17709" w:rsidRPr="00395435">
        <w:rPr>
          <w:rFonts w:ascii="Times New Roman" w:hAnsi="Times New Roman" w:cs="Times New Roman"/>
        </w:rPr>
        <w:t>года</w:t>
      </w:r>
      <w:r w:rsidRPr="00395435">
        <w:rPr>
          <w:rFonts w:ascii="Times New Roman" w:hAnsi="Times New Roman" w:cs="Times New Roman"/>
        </w:rPr>
        <w:t>, утвержденной Приказом департамента жилищно-коммунального хозяйства, энергетики и регулирования тарифов Ярославской области от 28.02.2018 №39</w:t>
      </w:r>
      <w:r w:rsidR="0036209F" w:rsidRPr="00395435">
        <w:rPr>
          <w:rFonts w:ascii="Times New Roman" w:hAnsi="Times New Roman" w:cs="Times New Roman"/>
        </w:rPr>
        <w:t xml:space="preserve"> (приложение 65 к настоящему приказу)</w:t>
      </w:r>
      <w:r w:rsidRPr="00395435">
        <w:rPr>
          <w:rFonts w:ascii="Times New Roman" w:hAnsi="Times New Roman" w:cs="Times New Roman"/>
        </w:rPr>
        <w:t>,</w:t>
      </w:r>
      <w:r w:rsidRPr="00395435">
        <w:rPr>
          <w:rFonts w:ascii="Times New Roman" w:hAnsi="Times New Roman" w:cs="Times New Roman"/>
          <w:shd w:val="clear" w:color="auto" w:fill="FFFFFF"/>
        </w:rPr>
        <w:t xml:space="preserve"> на территории поселения предусмотрено</w:t>
      </w:r>
      <w:r w:rsidR="00727CE1" w:rsidRPr="00395435">
        <w:rPr>
          <w:rFonts w:ascii="Times New Roman" w:hAnsi="Times New Roman" w:cs="Times New Roman"/>
          <w:shd w:val="clear" w:color="auto" w:fill="FFFFFF"/>
        </w:rPr>
        <w:t xml:space="preserve"> размещение объекта «Водоочистные сооружения (ВОС)» в дер. Столбищи.</w:t>
      </w:r>
      <w:proofErr w:type="gramEnd"/>
    </w:p>
    <w:p w:rsidR="00395435" w:rsidRPr="00395435" w:rsidRDefault="00395435" w:rsidP="00395435">
      <w:pPr>
        <w:rPr>
          <w:rFonts w:ascii="Times New Roman" w:hAnsi="Times New Roman" w:cs="Times New Roman"/>
        </w:rPr>
      </w:pPr>
      <w:proofErr w:type="gramStart"/>
      <w:r w:rsidRPr="00395435">
        <w:rPr>
          <w:rFonts w:ascii="Times New Roman" w:hAnsi="Times New Roman" w:cs="Times New Roman"/>
        </w:rPr>
        <w:t xml:space="preserve">В соответствии с Законом </w:t>
      </w:r>
      <w:r>
        <w:rPr>
          <w:rFonts w:ascii="Times New Roman" w:hAnsi="Times New Roman" w:cs="Times New Roman"/>
        </w:rPr>
        <w:t xml:space="preserve">Ярославской области, принятым Ярославской областной Думой </w:t>
      </w:r>
      <w:r w:rsidRPr="00395435">
        <w:rPr>
          <w:rFonts w:ascii="Times New Roman" w:hAnsi="Times New Roman" w:cs="Times New Roman"/>
        </w:rPr>
        <w:t>от 29.12.2016 №104-з</w:t>
      </w:r>
      <w:r>
        <w:rPr>
          <w:rFonts w:ascii="Times New Roman" w:hAnsi="Times New Roman" w:cs="Times New Roman"/>
        </w:rPr>
        <w:t xml:space="preserve">, </w:t>
      </w:r>
      <w:r w:rsidRPr="00395435">
        <w:rPr>
          <w:rFonts w:ascii="Times New Roman" w:hAnsi="Times New Roman" w:cs="Times New Roman"/>
        </w:rPr>
        <w:t>полномочи</w:t>
      </w:r>
      <w:r>
        <w:rPr>
          <w:rFonts w:ascii="Times New Roman" w:hAnsi="Times New Roman" w:cs="Times New Roman"/>
        </w:rPr>
        <w:t>я</w:t>
      </w:r>
      <w:r w:rsidRPr="00395435">
        <w:rPr>
          <w:rFonts w:ascii="Times New Roman" w:hAnsi="Times New Roman" w:cs="Times New Roman"/>
        </w:rPr>
        <w:t xml:space="preserve"> в сфере водоснабжения и водоотведения пере</w:t>
      </w:r>
      <w:r>
        <w:rPr>
          <w:rFonts w:ascii="Times New Roman" w:hAnsi="Times New Roman" w:cs="Times New Roman"/>
        </w:rPr>
        <w:t xml:space="preserve">даны </w:t>
      </w:r>
      <w:r w:rsidRPr="00395435">
        <w:rPr>
          <w:rFonts w:ascii="Times New Roman" w:hAnsi="Times New Roman" w:cs="Times New Roman"/>
        </w:rPr>
        <w:t>органами местного самоуправления муниципальных образований Ярославской области</w:t>
      </w:r>
      <w:r>
        <w:rPr>
          <w:rFonts w:ascii="Times New Roman" w:hAnsi="Times New Roman" w:cs="Times New Roman"/>
        </w:rPr>
        <w:t xml:space="preserve"> </w:t>
      </w:r>
      <w:r w:rsidRPr="00395435">
        <w:rPr>
          <w:rFonts w:ascii="Times New Roman" w:hAnsi="Times New Roman" w:cs="Times New Roman"/>
        </w:rPr>
        <w:t>органам</w:t>
      </w:r>
      <w:r>
        <w:rPr>
          <w:rFonts w:ascii="Times New Roman" w:hAnsi="Times New Roman" w:cs="Times New Roman"/>
        </w:rPr>
        <w:t xml:space="preserve"> </w:t>
      </w:r>
      <w:r w:rsidRPr="00395435">
        <w:rPr>
          <w:rFonts w:ascii="Times New Roman" w:hAnsi="Times New Roman" w:cs="Times New Roman"/>
        </w:rPr>
        <w:t>государственной власти Ярославской области</w:t>
      </w:r>
      <w:r>
        <w:rPr>
          <w:rFonts w:ascii="Times New Roman" w:hAnsi="Times New Roman" w:cs="Times New Roman"/>
        </w:rPr>
        <w:t>.</w:t>
      </w:r>
      <w:proofErr w:type="gramEnd"/>
    </w:p>
    <w:p w:rsidR="00727CE1" w:rsidRDefault="00727CE1" w:rsidP="0033797B">
      <w:pPr>
        <w:widowControl w:val="0"/>
        <w:tabs>
          <w:tab w:val="left" w:pos="0"/>
        </w:tabs>
        <w:autoSpaceDE w:val="0"/>
        <w:autoSpaceDN w:val="0"/>
        <w:ind w:right="119"/>
        <w:rPr>
          <w:rFonts w:ascii="Times New Roman" w:hAnsi="Times New Roman" w:cs="Times New Roman"/>
          <w:shd w:val="clear" w:color="auto" w:fill="FFFFFF"/>
        </w:rPr>
      </w:pPr>
    </w:p>
    <w:p w:rsidR="00666EC8" w:rsidRDefault="005A15C7" w:rsidP="005A15C7">
      <w:pPr>
        <w:shd w:val="clear" w:color="auto" w:fill="B8CCE4" w:themeFill="accent1" w:themeFillTint="66"/>
        <w:rPr>
          <w:rFonts w:ascii="Times New Roman" w:hAnsi="Times New Roman" w:cs="Times New Roman"/>
          <w:sz w:val="28"/>
          <w:szCs w:val="28"/>
        </w:rPr>
      </w:pPr>
      <w:r>
        <w:rPr>
          <w:rFonts w:ascii="Times New Roman" w:hAnsi="Times New Roman" w:cs="Times New Roman"/>
          <w:sz w:val="28"/>
          <w:szCs w:val="28"/>
        </w:rPr>
        <w:t>5. СВЕДЕНИЯ О ПЛАНИРУЕМЫХ ДЛЯ РАЗМЕЩЕНИЯ НА ТЕРРИТОРИИ ПОСЕЛЕНИЯ ОБЪЕКТАХ МЕСТНОГО ЗНАЧЕНИЯ МУНИЦИПАЛЬНОГО РАЙОНА</w:t>
      </w:r>
    </w:p>
    <w:p w:rsidR="005A15C7" w:rsidRDefault="005A15C7" w:rsidP="004F138E">
      <w:pPr>
        <w:widowControl w:val="0"/>
        <w:tabs>
          <w:tab w:val="left" w:pos="0"/>
        </w:tabs>
        <w:autoSpaceDE w:val="0"/>
        <w:autoSpaceDN w:val="0"/>
        <w:ind w:right="119"/>
        <w:rPr>
          <w:rFonts w:ascii="Times New Roman" w:hAnsi="Times New Roman" w:cs="Times New Roman"/>
        </w:rPr>
      </w:pPr>
    </w:p>
    <w:p w:rsidR="00716204" w:rsidRPr="00852447" w:rsidRDefault="004F138E" w:rsidP="00D42EBB">
      <w:pPr>
        <w:widowControl w:val="0"/>
        <w:tabs>
          <w:tab w:val="left" w:pos="0"/>
        </w:tabs>
        <w:autoSpaceDE w:val="0"/>
        <w:autoSpaceDN w:val="0"/>
        <w:ind w:right="119"/>
        <w:rPr>
          <w:rFonts w:ascii="Times New Roman" w:hAnsi="Times New Roman" w:cs="Times New Roman"/>
        </w:rPr>
      </w:pPr>
      <w:r w:rsidRPr="00852447">
        <w:rPr>
          <w:rFonts w:ascii="Times New Roman" w:hAnsi="Times New Roman" w:cs="Times New Roman"/>
        </w:rPr>
        <w:t xml:space="preserve">Схемой территориального планирования Тутаевского муниципального района Ярославской области, утвержденной решением Муниципального Совета Тутаевского </w:t>
      </w:r>
      <w:r w:rsidRPr="00852447">
        <w:rPr>
          <w:rFonts w:ascii="Times New Roman" w:hAnsi="Times New Roman" w:cs="Times New Roman"/>
        </w:rPr>
        <w:lastRenderedPageBreak/>
        <w:t xml:space="preserve">муниципального района от 20.10.2011 № 90-г (в редакции от 18.08.2016 №150-г), </w:t>
      </w:r>
      <w:r w:rsidR="00C6676D" w:rsidRPr="00852447">
        <w:rPr>
          <w:rFonts w:ascii="Times New Roman" w:hAnsi="Times New Roman" w:cs="Times New Roman"/>
        </w:rPr>
        <w:t xml:space="preserve">на территории </w:t>
      </w:r>
      <w:proofErr w:type="spellStart"/>
      <w:r w:rsidR="00C6676D" w:rsidRPr="00852447">
        <w:rPr>
          <w:rFonts w:ascii="Times New Roman" w:hAnsi="Times New Roman" w:cs="Times New Roman"/>
        </w:rPr>
        <w:t>Артемьевского</w:t>
      </w:r>
      <w:proofErr w:type="spellEnd"/>
      <w:r w:rsidR="00C6676D" w:rsidRPr="00852447">
        <w:rPr>
          <w:rFonts w:ascii="Times New Roman" w:hAnsi="Times New Roman" w:cs="Times New Roman"/>
        </w:rPr>
        <w:t xml:space="preserve"> сельского поселения </w:t>
      </w:r>
      <w:r w:rsidR="00D42EBB">
        <w:rPr>
          <w:rFonts w:ascii="Times New Roman" w:hAnsi="Times New Roman" w:cs="Times New Roman"/>
        </w:rPr>
        <w:t>объектов не предусмотрено.</w:t>
      </w:r>
      <w:r w:rsidR="00C6676D" w:rsidRPr="00D42EBB">
        <w:rPr>
          <w:rFonts w:ascii="Times New Roman" w:hAnsi="Times New Roman" w:cs="Times New Roman"/>
          <w:highlight w:val="yellow"/>
        </w:rPr>
        <w:t xml:space="preserve"> </w:t>
      </w:r>
    </w:p>
    <w:p w:rsidR="005633C5" w:rsidRDefault="005633C5" w:rsidP="005633C5">
      <w:pPr>
        <w:widowControl w:val="0"/>
        <w:tabs>
          <w:tab w:val="left" w:pos="0"/>
        </w:tabs>
        <w:autoSpaceDE w:val="0"/>
        <w:autoSpaceDN w:val="0"/>
        <w:ind w:right="119"/>
        <w:rPr>
          <w:rFonts w:ascii="Times New Roman" w:hAnsi="Times New Roman" w:cs="Times New Roman"/>
          <w:highlight w:val="yellow"/>
        </w:rPr>
      </w:pPr>
    </w:p>
    <w:p w:rsidR="008B013F" w:rsidRPr="006E21C6" w:rsidRDefault="005A15C7" w:rsidP="008B013F">
      <w:pPr>
        <w:shd w:val="clear" w:color="auto" w:fill="B8CCE4" w:themeFill="accent1" w:themeFillTint="66"/>
        <w:ind w:firstLine="709"/>
        <w:rPr>
          <w:rFonts w:ascii="Times New Roman" w:hAnsi="Times New Roman" w:cs="Times New Roman"/>
          <w:sz w:val="28"/>
          <w:szCs w:val="28"/>
        </w:rPr>
      </w:pPr>
      <w:r>
        <w:rPr>
          <w:rFonts w:ascii="Times New Roman" w:hAnsi="Times New Roman" w:cs="Times New Roman"/>
          <w:sz w:val="28"/>
          <w:szCs w:val="28"/>
        </w:rPr>
        <w:t>6</w:t>
      </w:r>
      <w:r w:rsidR="008B013F" w:rsidRPr="006E21C6">
        <w:rPr>
          <w:rFonts w:ascii="Times New Roman" w:hAnsi="Times New Roman" w:cs="Times New Roman"/>
          <w:sz w:val="28"/>
          <w:szCs w:val="28"/>
        </w:rPr>
        <w:t xml:space="preserve">. </w:t>
      </w:r>
      <w:r w:rsidR="008B013F">
        <w:rPr>
          <w:rFonts w:ascii="Times New Roman" w:hAnsi="Times New Roman" w:cs="Times New Roman"/>
          <w:sz w:val="28"/>
          <w:szCs w:val="28"/>
        </w:rPr>
        <w:t xml:space="preserve">ФАКТОРЫ РИСКА ВОЗНИКНОВЕНИЯ ЧРЕЗВЫЧАЙНЫХ СИТУАЦИЙ ПРИРОДНОГО И ТЕХНОГЕННОГО ХАРАКТЕРА </w:t>
      </w:r>
    </w:p>
    <w:p w:rsidR="00B72262" w:rsidRDefault="00B72262" w:rsidP="008B013F">
      <w:pPr>
        <w:pStyle w:val="1"/>
        <w:shd w:val="clear" w:color="auto" w:fill="auto"/>
        <w:tabs>
          <w:tab w:val="left" w:pos="1860"/>
        </w:tabs>
        <w:ind w:firstLine="709"/>
        <w:rPr>
          <w:color w:val="auto"/>
          <w:sz w:val="24"/>
          <w:szCs w:val="24"/>
        </w:rPr>
      </w:pPr>
      <w:bookmarkStart w:id="4" w:name="_Toc128398303"/>
    </w:p>
    <w:p w:rsidR="008B013F" w:rsidRDefault="008B013F" w:rsidP="007A4A6B">
      <w:pPr>
        <w:pStyle w:val="1"/>
        <w:shd w:val="clear" w:color="auto" w:fill="auto"/>
        <w:tabs>
          <w:tab w:val="left" w:pos="1860"/>
        </w:tabs>
        <w:ind w:firstLine="567"/>
        <w:rPr>
          <w:color w:val="auto"/>
          <w:sz w:val="24"/>
          <w:szCs w:val="24"/>
        </w:rPr>
      </w:pPr>
      <w:r w:rsidRPr="009E4B85">
        <w:rPr>
          <w:color w:val="auto"/>
          <w:sz w:val="24"/>
          <w:szCs w:val="24"/>
        </w:rPr>
        <w:t>Информация по чрезвычайным ситуациям природного и техногенного характера подготовлена на основании исходных данных, подготовленных Главным управлением МЧС России по Ярославской области от 1</w:t>
      </w:r>
      <w:r>
        <w:rPr>
          <w:color w:val="auto"/>
          <w:sz w:val="24"/>
          <w:szCs w:val="24"/>
        </w:rPr>
        <w:t>5</w:t>
      </w:r>
      <w:r w:rsidRPr="009E4B85">
        <w:rPr>
          <w:color w:val="auto"/>
          <w:sz w:val="24"/>
          <w:szCs w:val="24"/>
        </w:rPr>
        <w:t>.09.2020 № 4</w:t>
      </w:r>
      <w:r>
        <w:rPr>
          <w:color w:val="auto"/>
          <w:sz w:val="24"/>
          <w:szCs w:val="24"/>
        </w:rPr>
        <w:t>488</w:t>
      </w:r>
      <w:r w:rsidRPr="009E4B85">
        <w:rPr>
          <w:color w:val="auto"/>
          <w:sz w:val="24"/>
          <w:szCs w:val="24"/>
        </w:rPr>
        <w:t>-2-3-4, и учтена в составе графической части материалов по обоснованию.</w:t>
      </w:r>
      <w:bookmarkEnd w:id="4"/>
    </w:p>
    <w:p w:rsidR="008B013F" w:rsidRPr="008B013F" w:rsidRDefault="008B013F" w:rsidP="007A4A6B"/>
    <w:p w:rsidR="008B013F" w:rsidRPr="00B56514" w:rsidRDefault="008B013F" w:rsidP="007F3826">
      <w:pPr>
        <w:pStyle w:val="5"/>
        <w:numPr>
          <w:ilvl w:val="1"/>
          <w:numId w:val="12"/>
        </w:numPr>
        <w:shd w:val="clear" w:color="auto" w:fill="DBE5F1" w:themeFill="accent1" w:themeFillTint="33"/>
        <w:ind w:left="0" w:firstLine="709"/>
        <w:rPr>
          <w:rFonts w:ascii="Times New Roman" w:hAnsi="Times New Roman" w:cs="Times New Roman"/>
        </w:rPr>
      </w:pPr>
      <w:r w:rsidRPr="00B56514">
        <w:rPr>
          <w:rFonts w:ascii="Times New Roman" w:hAnsi="Times New Roman" w:cs="Times New Roman"/>
        </w:rPr>
        <w:t>Чрезвычайные ситуации природного характера</w:t>
      </w:r>
    </w:p>
    <w:p w:rsidR="008B013F" w:rsidRPr="00B56514" w:rsidRDefault="008B013F" w:rsidP="008B013F">
      <w:pPr>
        <w:rPr>
          <w:rFonts w:ascii="Times New Roman" w:hAnsi="Times New Roman" w:cs="Times New Roman"/>
        </w:rPr>
      </w:pPr>
    </w:p>
    <w:p w:rsidR="008B013F" w:rsidRPr="00B56514" w:rsidRDefault="008B013F" w:rsidP="007A4A6B">
      <w:pPr>
        <w:rPr>
          <w:rFonts w:ascii="Times New Roman" w:hAnsi="Times New Roman" w:cs="Times New Roman"/>
        </w:rPr>
      </w:pPr>
      <w:r w:rsidRPr="00B56514">
        <w:rPr>
          <w:rFonts w:ascii="Times New Roman" w:hAnsi="Times New Roman" w:cs="Times New Roman"/>
        </w:rPr>
        <w:t xml:space="preserve">К основным факторам риска возникновения чрезвычайных ситуаций природного характера на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относятся: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опасные метеорологические явления;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паводковые подтопления, затопления;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природные пожары и весенние палы.</w:t>
      </w:r>
    </w:p>
    <w:p w:rsidR="008B013F" w:rsidRPr="00B56514" w:rsidRDefault="008B013F" w:rsidP="007A4A6B">
      <w:pPr>
        <w:rPr>
          <w:rFonts w:ascii="Times New Roman" w:hAnsi="Times New Roman" w:cs="Times New Roman"/>
        </w:rPr>
      </w:pPr>
      <w:bookmarkStart w:id="5" w:name="_heading=h.1664s55" w:colFirst="0" w:colLast="0"/>
      <w:bookmarkEnd w:id="5"/>
      <w:r w:rsidRPr="00B56514">
        <w:rPr>
          <w:rFonts w:ascii="Times New Roman" w:hAnsi="Times New Roman" w:cs="Times New Roman"/>
        </w:rPr>
        <w:t xml:space="preserve">Факторами риска возникновения чрезвычайных ситуаций природного характера на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могут стать опасные метеорологические процессы и явления, такие, как:</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шквалисто-смерчевые усиления ветра;</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сильный дождь, грозы, туман;</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proofErr w:type="spellStart"/>
      <w:r w:rsidRPr="00B56514">
        <w:rPr>
          <w:rFonts w:ascii="Times New Roman" w:hAnsi="Times New Roman" w:cs="Times New Roman"/>
          <w:color w:val="000000"/>
        </w:rPr>
        <w:t>гололедно-изморозевые</w:t>
      </w:r>
      <w:proofErr w:type="spellEnd"/>
      <w:r w:rsidRPr="00B56514">
        <w:rPr>
          <w:rFonts w:ascii="Times New Roman" w:hAnsi="Times New Roman" w:cs="Times New Roman"/>
          <w:color w:val="000000"/>
        </w:rPr>
        <w:t xml:space="preserve"> явления;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метель, сильный снег, сильные морозы.</w:t>
      </w:r>
    </w:p>
    <w:p w:rsidR="008B013F" w:rsidRPr="00B56514" w:rsidRDefault="008B013F" w:rsidP="007A4A6B">
      <w:pPr>
        <w:rPr>
          <w:rFonts w:ascii="Times New Roman" w:hAnsi="Times New Roman" w:cs="Times New Roman"/>
        </w:rPr>
      </w:pPr>
      <w:r w:rsidRPr="00B56514">
        <w:rPr>
          <w:rFonts w:ascii="Times New Roman" w:hAnsi="Times New Roman" w:cs="Times New Roman"/>
        </w:rPr>
        <w:t>Наиболее опасными погодными явлениями являются: грозы, сильные ветры со скоростью 20 м/с и более, ливни с интенсивностью 30 мм/час и более, град с диаметром частиц более 20 мм, сильные морозы, снегопады, превышающие 20 мм за 24 часа и гололед, повторяющиеся с различной периодичностью.</w:t>
      </w:r>
    </w:p>
    <w:p w:rsidR="008B013F" w:rsidRPr="00B56514" w:rsidRDefault="008B013F" w:rsidP="007A4A6B">
      <w:pPr>
        <w:rPr>
          <w:rFonts w:ascii="Times New Roman" w:hAnsi="Times New Roman" w:cs="Times New Roman"/>
        </w:rPr>
      </w:pPr>
      <w:proofErr w:type="gramStart"/>
      <w:r w:rsidRPr="00B56514">
        <w:rPr>
          <w:rFonts w:ascii="Times New Roman" w:hAnsi="Times New Roman" w:cs="Times New Roman"/>
        </w:rPr>
        <w:t>Для территории Ярославской области характерны ураганы со скоростями ветра 28 м/с - один раз в пять лет, 33 м/с - один раз в двадцать пять лет и 38 м/с - один раз в пятьдесят лет, а также подтопления (затопления) отдельных участков: опасная отметка 89,6 м по БС, критическая - 92,0 м по БС, определены основными правилами использования водных ресурсов Рыбинского и</w:t>
      </w:r>
      <w:proofErr w:type="gramEnd"/>
      <w:r w:rsidRPr="00B56514">
        <w:rPr>
          <w:rFonts w:ascii="Times New Roman" w:hAnsi="Times New Roman" w:cs="Times New Roman"/>
        </w:rPr>
        <w:t xml:space="preserve"> Горьковского водохранилищ на р. Волга, утвержденным приказом Министерства мелиорации и водного хозяйства № 596 от 11.11.1983 г.</w:t>
      </w:r>
    </w:p>
    <w:p w:rsidR="008B013F" w:rsidRPr="00B56514" w:rsidRDefault="008B013F" w:rsidP="007A4A6B">
      <w:pPr>
        <w:rPr>
          <w:rFonts w:ascii="Times New Roman" w:hAnsi="Times New Roman" w:cs="Times New Roman"/>
        </w:rPr>
      </w:pPr>
      <w:r w:rsidRPr="00B56514">
        <w:rPr>
          <w:rFonts w:ascii="Times New Roman" w:hAnsi="Times New Roman" w:cs="Times New Roman"/>
        </w:rPr>
        <w:t xml:space="preserve">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 </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 xml:space="preserve">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 </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ветровые нагрузки рассчитываются в соответствии с требованиями «СП 20.13330.2016 Нагрузки и воздействия», утвержденного Приказом Министерства строительства и жилищно-коммунального хозяйства Российской Федерации (Минстрой России) от 3 декабря 2016 г. № 891/</w:t>
      </w:r>
      <w:proofErr w:type="spellStart"/>
      <w:proofErr w:type="gramStart"/>
      <w:r w:rsidRPr="00B56514">
        <w:rPr>
          <w:rFonts w:ascii="Times New Roman" w:hAnsi="Times New Roman" w:cs="Times New Roman"/>
          <w:color w:val="000000"/>
        </w:rPr>
        <w:t>пр</w:t>
      </w:r>
      <w:proofErr w:type="spellEnd"/>
      <w:proofErr w:type="gramEnd"/>
      <w:r w:rsidRPr="00B56514">
        <w:rPr>
          <w:rFonts w:ascii="Times New Roman" w:hAnsi="Times New Roman" w:cs="Times New Roman"/>
          <w:color w:val="000000"/>
        </w:rPr>
        <w:t xml:space="preserve">; </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конструкции кровли должны быть рассчитаны на восприятие снеговых нагрузок, установленных «СП 20.13330.2016 Нагрузки и воздействия», утвержденного Приказом Министерства строительства и жилищно-коммунального хозяйства Российской Федерации (Минстрой России) от 3 декабря 2016 г. № 891/</w:t>
      </w:r>
      <w:proofErr w:type="spellStart"/>
      <w:proofErr w:type="gramStart"/>
      <w:r w:rsidRPr="00B56514">
        <w:rPr>
          <w:rFonts w:ascii="Times New Roman" w:hAnsi="Times New Roman" w:cs="Times New Roman"/>
          <w:color w:val="000000"/>
        </w:rPr>
        <w:t>пр</w:t>
      </w:r>
      <w:proofErr w:type="spellEnd"/>
      <w:proofErr w:type="gramEnd"/>
      <w:r w:rsidRPr="00B56514">
        <w:rPr>
          <w:rFonts w:ascii="Times New Roman" w:hAnsi="Times New Roman" w:cs="Times New Roman"/>
          <w:color w:val="000000"/>
        </w:rPr>
        <w:t xml:space="preserve">, для данного района строительства; </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lastRenderedPageBreak/>
        <w:t>производительность системы отопления должна быть рассчитана в соответствии с требованиями «СП 60.13330.2012 Отопление, вентиляция и кондиционирование воздуха», утвержденного Приказом Министерства регионального развития Российской Федерации (</w:t>
      </w:r>
      <w:proofErr w:type="spellStart"/>
      <w:r w:rsidRPr="00B56514">
        <w:rPr>
          <w:rFonts w:ascii="Times New Roman" w:hAnsi="Times New Roman" w:cs="Times New Roman"/>
          <w:color w:val="000000"/>
        </w:rPr>
        <w:t>Минрегион</w:t>
      </w:r>
      <w:proofErr w:type="spellEnd"/>
      <w:r w:rsidRPr="00B56514">
        <w:rPr>
          <w:rFonts w:ascii="Times New Roman" w:hAnsi="Times New Roman" w:cs="Times New Roman"/>
          <w:color w:val="000000"/>
        </w:rPr>
        <w:t xml:space="preserve"> России) от 30.06.2012 г. № 279;  </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proofErr w:type="gramStart"/>
      <w:r w:rsidRPr="00B56514">
        <w:rPr>
          <w:rFonts w:ascii="Times New Roman" w:hAnsi="Times New Roman" w:cs="Times New Roman"/>
          <w:color w:val="000000"/>
        </w:rPr>
        <w:t xml:space="preserve">согласно требованиям «РД 34.21.122-87 Инструкция по устройству </w:t>
      </w:r>
      <w:proofErr w:type="spellStart"/>
      <w:r w:rsidRPr="00B56514">
        <w:rPr>
          <w:rFonts w:ascii="Times New Roman" w:hAnsi="Times New Roman" w:cs="Times New Roman"/>
          <w:color w:val="000000"/>
        </w:rPr>
        <w:t>молниезащиты</w:t>
      </w:r>
      <w:proofErr w:type="spellEnd"/>
      <w:r w:rsidRPr="00B56514">
        <w:rPr>
          <w:rFonts w:ascii="Times New Roman" w:hAnsi="Times New Roman" w:cs="Times New Roman"/>
          <w:color w:val="000000"/>
        </w:rPr>
        <w:t xml:space="preserve"> зданий и сооружений», утвержденной </w:t>
      </w:r>
      <w:proofErr w:type="spellStart"/>
      <w:r w:rsidRPr="00B56514">
        <w:rPr>
          <w:rFonts w:ascii="Times New Roman" w:hAnsi="Times New Roman" w:cs="Times New Roman"/>
          <w:color w:val="000000"/>
        </w:rPr>
        <w:t>Главтехуправлением</w:t>
      </w:r>
      <w:proofErr w:type="spellEnd"/>
      <w:r w:rsidRPr="00B56514">
        <w:rPr>
          <w:rFonts w:ascii="Times New Roman" w:hAnsi="Times New Roman" w:cs="Times New Roman"/>
          <w:color w:val="000000"/>
        </w:rPr>
        <w:t xml:space="preserve"> Минэнерго СССР 12.10.1987 г., и «СО 153-34.21.122-2003</w:t>
      </w:r>
      <w:r w:rsidR="00395430">
        <w:rPr>
          <w:rFonts w:ascii="Times New Roman" w:hAnsi="Times New Roman" w:cs="Times New Roman"/>
          <w:color w:val="000000"/>
        </w:rPr>
        <w:t xml:space="preserve"> </w:t>
      </w:r>
      <w:r w:rsidRPr="00B56514">
        <w:rPr>
          <w:rFonts w:ascii="Times New Roman" w:hAnsi="Times New Roman" w:cs="Times New Roman"/>
          <w:color w:val="000000"/>
        </w:rPr>
        <w:t xml:space="preserve">Инструкция по устройству </w:t>
      </w:r>
      <w:proofErr w:type="spellStart"/>
      <w:r w:rsidRPr="00B56514">
        <w:rPr>
          <w:rFonts w:ascii="Times New Roman" w:hAnsi="Times New Roman" w:cs="Times New Roman"/>
          <w:color w:val="000000"/>
        </w:rPr>
        <w:t>молниезащиты</w:t>
      </w:r>
      <w:proofErr w:type="spellEnd"/>
      <w:r w:rsidRPr="00B56514">
        <w:rPr>
          <w:rFonts w:ascii="Times New Roman" w:hAnsi="Times New Roman" w:cs="Times New Roman"/>
          <w:color w:val="000000"/>
        </w:rPr>
        <w:t xml:space="preserve"> зданий, сооружений и промышленных коммуникаций», утвержденной Приказом Министерства энергетики Российской Федерации от 30.06.2003 г. № 280, должна предусматриваться защита проектируемых объектов от прямых ударов молнии и вторичных ее проявлений в зависимости от объекта строительства в</w:t>
      </w:r>
      <w:proofErr w:type="gramEnd"/>
      <w:r w:rsidRPr="00B56514">
        <w:rPr>
          <w:rFonts w:ascii="Times New Roman" w:hAnsi="Times New Roman" w:cs="Times New Roman"/>
          <w:color w:val="000000"/>
        </w:rPr>
        <w:t xml:space="preserve"> </w:t>
      </w:r>
      <w:proofErr w:type="gramStart"/>
      <w:r w:rsidRPr="00B56514">
        <w:rPr>
          <w:rFonts w:ascii="Times New Roman" w:hAnsi="Times New Roman" w:cs="Times New Roman"/>
          <w:color w:val="000000"/>
        </w:rPr>
        <w:t>пределах</w:t>
      </w:r>
      <w:proofErr w:type="gramEnd"/>
      <w:r w:rsidRPr="00B56514">
        <w:rPr>
          <w:rFonts w:ascii="Times New Roman" w:hAnsi="Times New Roman" w:cs="Times New Roman"/>
          <w:color w:val="000000"/>
        </w:rPr>
        <w:t xml:space="preserve"> проектной застройки.</w:t>
      </w:r>
    </w:p>
    <w:p w:rsidR="008B013F" w:rsidRDefault="008B013F" w:rsidP="007A4A6B">
      <w:pPr>
        <w:rPr>
          <w:rFonts w:ascii="Times New Roman" w:hAnsi="Times New Roman" w:cs="Times New Roman"/>
          <w:color w:val="000000"/>
        </w:rPr>
      </w:pPr>
      <w:bookmarkStart w:id="6" w:name="_heading=h.3q5sasy" w:colFirst="0" w:colLast="0"/>
      <w:bookmarkEnd w:id="6"/>
      <w:r w:rsidRPr="00B56514">
        <w:rPr>
          <w:rFonts w:ascii="Times New Roman" w:hAnsi="Times New Roman" w:cs="Times New Roman"/>
          <w:color w:val="000000"/>
        </w:rPr>
        <w:t xml:space="preserve">К основным факторам риска возникновения чрезвычайных ситуаций природного характера на территории </w:t>
      </w:r>
      <w:proofErr w:type="spellStart"/>
      <w:r w:rsidRPr="00B56514">
        <w:rPr>
          <w:rFonts w:ascii="Times New Roman" w:hAnsi="Times New Roman" w:cs="Times New Roman"/>
          <w:color w:val="000000"/>
        </w:rPr>
        <w:t>Артемьевского</w:t>
      </w:r>
      <w:proofErr w:type="spellEnd"/>
      <w:r w:rsidRPr="00B56514">
        <w:rPr>
          <w:rFonts w:ascii="Times New Roman" w:hAnsi="Times New Roman" w:cs="Times New Roman"/>
          <w:color w:val="000000"/>
        </w:rPr>
        <w:t xml:space="preserve"> сельского поселения отнесены паводковые подтопления, затопления.</w:t>
      </w:r>
    </w:p>
    <w:p w:rsidR="001B208F" w:rsidRPr="001B208F" w:rsidRDefault="001B208F" w:rsidP="007A4A6B">
      <w:pPr>
        <w:rPr>
          <w:rFonts w:ascii="Times New Roman" w:hAnsi="Times New Roman" w:cs="Times New Roman"/>
          <w:color w:val="000000"/>
        </w:rPr>
      </w:pPr>
      <w:r w:rsidRPr="001B208F">
        <w:rPr>
          <w:rFonts w:ascii="Times New Roman" w:hAnsi="Times New Roman" w:cs="Times New Roman"/>
        </w:rPr>
        <w:t xml:space="preserve">На территории поселения явлениям затопления, подтопления подвержены населенные пункты: дер. </w:t>
      </w:r>
      <w:proofErr w:type="spellStart"/>
      <w:r w:rsidRPr="001B208F">
        <w:rPr>
          <w:rFonts w:ascii="Times New Roman" w:hAnsi="Times New Roman" w:cs="Times New Roman"/>
        </w:rPr>
        <w:t>Мишаки</w:t>
      </w:r>
      <w:proofErr w:type="spellEnd"/>
      <w:r w:rsidRPr="001B208F">
        <w:rPr>
          <w:rFonts w:ascii="Times New Roman" w:hAnsi="Times New Roman" w:cs="Times New Roman"/>
        </w:rPr>
        <w:t xml:space="preserve">,  дер. Новоселки, дер. </w:t>
      </w:r>
      <w:proofErr w:type="spellStart"/>
      <w:r w:rsidRPr="001B208F">
        <w:rPr>
          <w:rFonts w:ascii="Times New Roman" w:hAnsi="Times New Roman" w:cs="Times New Roman"/>
        </w:rPr>
        <w:t>Антифьево</w:t>
      </w:r>
      <w:proofErr w:type="spellEnd"/>
      <w:r w:rsidRPr="001B208F">
        <w:rPr>
          <w:rFonts w:ascii="Times New Roman" w:hAnsi="Times New Roman" w:cs="Times New Roman"/>
        </w:rPr>
        <w:t>. Работы по установлению зон затопления, подтопления в указанных населенных пунктах проведены</w:t>
      </w:r>
      <w:r>
        <w:rPr>
          <w:rFonts w:ascii="Times New Roman" w:hAnsi="Times New Roman" w:cs="Times New Roman"/>
        </w:rPr>
        <w:t>.</w:t>
      </w:r>
    </w:p>
    <w:p w:rsidR="008B013F" w:rsidRPr="00B56514" w:rsidRDefault="008B013F" w:rsidP="007A4A6B">
      <w:pPr>
        <w:rPr>
          <w:rFonts w:ascii="Times New Roman" w:hAnsi="Times New Roman" w:cs="Times New Roman"/>
          <w:color w:val="000000"/>
        </w:rPr>
      </w:pPr>
      <w:proofErr w:type="gramStart"/>
      <w:r w:rsidRPr="00B56514">
        <w:rPr>
          <w:rFonts w:ascii="Times New Roman" w:hAnsi="Times New Roman" w:cs="Times New Roman"/>
          <w:color w:val="000000"/>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со статьей 67.1 Водного кодекса Российской Федерации, обеспечивается 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w:t>
      </w:r>
      <w:proofErr w:type="gramEnd"/>
    </w:p>
    <w:p w:rsidR="008B013F" w:rsidRPr="00B56514" w:rsidRDefault="008B013F" w:rsidP="007A4A6B">
      <w:pPr>
        <w:rPr>
          <w:rFonts w:ascii="Times New Roman" w:hAnsi="Times New Roman" w:cs="Times New Roman"/>
          <w:color w:val="000000"/>
        </w:rPr>
      </w:pPr>
      <w:r w:rsidRPr="00B56514">
        <w:rPr>
          <w:rFonts w:ascii="Times New Roman" w:hAnsi="Times New Roman" w:cs="Times New Roman"/>
          <w:color w:val="000000"/>
        </w:rPr>
        <w:t>Под мерами по предотвращению негативного воздействия вод и ликвидации его последствий понимается комплекс мероприятий, включающий в себя: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proofErr w:type="spellStart"/>
      <w:r w:rsidRPr="00B56514">
        <w:rPr>
          <w:rFonts w:ascii="Times New Roman" w:hAnsi="Times New Roman" w:cs="Times New Roman"/>
          <w:color w:val="000000"/>
        </w:rPr>
        <w:t>предпаводковое</w:t>
      </w:r>
      <w:proofErr w:type="spellEnd"/>
      <w:r w:rsidRPr="00B56514">
        <w:rPr>
          <w:rFonts w:ascii="Times New Roman" w:hAnsi="Times New Roman" w:cs="Times New Roman"/>
          <w:color w:val="000000"/>
        </w:rPr>
        <w:t xml:space="preserve"> и послепаводковое обследование </w:t>
      </w:r>
      <w:proofErr w:type="spellStart"/>
      <w:r w:rsidRPr="00B56514">
        <w:rPr>
          <w:rFonts w:ascii="Times New Roman" w:hAnsi="Times New Roman" w:cs="Times New Roman"/>
          <w:color w:val="000000"/>
        </w:rPr>
        <w:t>паводкоопасных</w:t>
      </w:r>
      <w:proofErr w:type="spellEnd"/>
      <w:r w:rsidRPr="00B56514">
        <w:rPr>
          <w:rFonts w:ascii="Times New Roman" w:hAnsi="Times New Roman" w:cs="Times New Roman"/>
          <w:color w:val="000000"/>
        </w:rPr>
        <w:t xml:space="preserve"> территорий и водных объектов;</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ледокольные, ледорезные и иные работы по ослаблению прочности льда и ликвидации ледовых заторов;</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proofErr w:type="spellStart"/>
      <w:r w:rsidRPr="00B56514">
        <w:rPr>
          <w:rFonts w:ascii="Times New Roman" w:hAnsi="Times New Roman" w:cs="Times New Roman"/>
          <w:color w:val="000000"/>
        </w:rPr>
        <w:t>противопаводковые</w:t>
      </w:r>
      <w:proofErr w:type="spellEnd"/>
      <w:r w:rsidRPr="00B56514">
        <w:rPr>
          <w:rFonts w:ascii="Times New Roman" w:hAnsi="Times New Roman" w:cs="Times New Roman"/>
          <w:color w:val="000000"/>
        </w:rPr>
        <w:t xml:space="preserve"> мероприятия, в том числе мероприятия по увеличению пропускной способности русел рек, их дноуглублению и спрямлению, расчистке водоемов, </w:t>
      </w:r>
      <w:proofErr w:type="spellStart"/>
      <w:r w:rsidRPr="00B56514">
        <w:rPr>
          <w:rFonts w:ascii="Times New Roman" w:hAnsi="Times New Roman" w:cs="Times New Roman"/>
          <w:color w:val="000000"/>
        </w:rPr>
        <w:t>уполаживанию</w:t>
      </w:r>
      <w:proofErr w:type="spellEnd"/>
      <w:r w:rsidRPr="00B56514">
        <w:rPr>
          <w:rFonts w:ascii="Times New Roman" w:hAnsi="Times New Roman" w:cs="Times New Roman"/>
          <w:color w:val="000000"/>
        </w:rPr>
        <w:t xml:space="preserve"> берегов водных объектов, их биогенному закреплению, укреплению берегов песчано-гравийной и каменной </w:t>
      </w:r>
      <w:proofErr w:type="spellStart"/>
      <w:r w:rsidRPr="00B56514">
        <w:rPr>
          <w:rFonts w:ascii="Times New Roman" w:hAnsi="Times New Roman" w:cs="Times New Roman"/>
          <w:color w:val="000000"/>
        </w:rPr>
        <w:t>наброской</w:t>
      </w:r>
      <w:proofErr w:type="spellEnd"/>
      <w:r w:rsidRPr="00B56514">
        <w:rPr>
          <w:rFonts w:ascii="Times New Roman" w:hAnsi="Times New Roman" w:cs="Times New Roman"/>
          <w:color w:val="000000"/>
        </w:rPr>
        <w:t>.</w:t>
      </w:r>
    </w:p>
    <w:p w:rsidR="008B013F" w:rsidRPr="00B56514" w:rsidRDefault="008B013F" w:rsidP="007A4A6B">
      <w:pPr>
        <w:rPr>
          <w:rFonts w:ascii="Times New Roman" w:hAnsi="Times New Roman" w:cs="Times New Roman"/>
          <w:color w:val="000000"/>
        </w:rPr>
      </w:pPr>
      <w:proofErr w:type="gramStart"/>
      <w:r w:rsidRPr="00B56514">
        <w:rPr>
          <w:rFonts w:ascii="Times New Roman" w:hAnsi="Times New Roman" w:cs="Times New Roman"/>
          <w:color w:val="000000"/>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Российской Федерации о градостроительной деятельности.</w:t>
      </w:r>
      <w:proofErr w:type="gramEnd"/>
    </w:p>
    <w:p w:rsidR="008B013F" w:rsidRPr="00B56514" w:rsidRDefault="008B013F" w:rsidP="007A4A6B">
      <w:pPr>
        <w:rPr>
          <w:rFonts w:ascii="Times New Roman" w:hAnsi="Times New Roman" w:cs="Times New Roman"/>
          <w:color w:val="000000"/>
        </w:rPr>
      </w:pPr>
      <w:r w:rsidRPr="00B56514">
        <w:rPr>
          <w:rFonts w:ascii="Times New Roman" w:hAnsi="Times New Roman" w:cs="Times New Roman"/>
          <w:color w:val="000000"/>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8B013F" w:rsidRPr="00B56514" w:rsidRDefault="008B013F" w:rsidP="007A4A6B">
      <w:pPr>
        <w:rPr>
          <w:rFonts w:ascii="Times New Roman" w:hAnsi="Times New Roman" w:cs="Times New Roman"/>
          <w:color w:val="000000"/>
        </w:rPr>
      </w:pPr>
      <w:r w:rsidRPr="00B56514">
        <w:rPr>
          <w:rFonts w:ascii="Times New Roman" w:hAnsi="Times New Roman" w:cs="Times New Roman"/>
          <w:color w:val="000000"/>
        </w:rPr>
        <w:t>Решение об установлении, изменении зон затопления, подтопления принимается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Положение о зонах затопления, подтопления утверждается Правительством Российской Федерации.</w:t>
      </w:r>
    </w:p>
    <w:p w:rsidR="008B013F" w:rsidRPr="00B56514" w:rsidRDefault="008B013F" w:rsidP="007A4A6B">
      <w:pPr>
        <w:rPr>
          <w:rFonts w:ascii="Times New Roman" w:hAnsi="Times New Roman" w:cs="Times New Roman"/>
          <w:color w:val="000000"/>
        </w:rPr>
      </w:pPr>
      <w:r w:rsidRPr="00B56514">
        <w:rPr>
          <w:rFonts w:ascii="Times New Roman" w:hAnsi="Times New Roman" w:cs="Times New Roman"/>
          <w:color w:val="000000"/>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lastRenderedPageBreak/>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использование сточных вод в целях регулирования плодородия почв;</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осуществление авиационных мер по борьбе с вредными организмами.</w:t>
      </w:r>
    </w:p>
    <w:p w:rsidR="008B013F" w:rsidRPr="00B56514" w:rsidRDefault="008B013F" w:rsidP="007A4A6B">
      <w:pPr>
        <w:rPr>
          <w:rFonts w:ascii="Times New Roman" w:hAnsi="Times New Roman" w:cs="Times New Roman"/>
        </w:rPr>
      </w:pPr>
      <w:r w:rsidRPr="00B56514">
        <w:rPr>
          <w:rFonts w:ascii="Times New Roman" w:hAnsi="Times New Roman" w:cs="Times New Roman"/>
          <w:color w:val="000000"/>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8B013F" w:rsidRPr="00B56514" w:rsidRDefault="008B013F" w:rsidP="007A4A6B">
      <w:pPr>
        <w:rPr>
          <w:rFonts w:ascii="Times New Roman" w:hAnsi="Times New Roman" w:cs="Times New Roman"/>
        </w:rPr>
      </w:pPr>
      <w:bookmarkStart w:id="7" w:name="_heading=h.25b2l0r" w:colFirst="0" w:colLast="0"/>
      <w:bookmarkEnd w:id="7"/>
      <w:r w:rsidRPr="00B56514">
        <w:rPr>
          <w:rFonts w:ascii="Times New Roman" w:hAnsi="Times New Roman" w:cs="Times New Roman"/>
          <w:color w:val="000000"/>
        </w:rPr>
        <w:t xml:space="preserve">К основным факторам риска возникновения природных пожаров на территории </w:t>
      </w:r>
      <w:proofErr w:type="spellStart"/>
      <w:r w:rsidRPr="00B56514">
        <w:rPr>
          <w:rFonts w:ascii="Times New Roman" w:hAnsi="Times New Roman" w:cs="Times New Roman"/>
          <w:color w:val="000000"/>
        </w:rPr>
        <w:t>Артемьевского</w:t>
      </w:r>
      <w:proofErr w:type="spellEnd"/>
      <w:r w:rsidRPr="00B56514">
        <w:rPr>
          <w:rFonts w:ascii="Times New Roman" w:hAnsi="Times New Roman" w:cs="Times New Roman"/>
          <w:color w:val="000000"/>
        </w:rPr>
        <w:t xml:space="preserve"> сельского поселения относится весенний пал травы</w:t>
      </w:r>
      <w:r w:rsidRPr="00B56514">
        <w:rPr>
          <w:rFonts w:ascii="Times New Roman" w:hAnsi="Times New Roman" w:cs="Times New Roman"/>
        </w:rPr>
        <w:t>. Каждую весну в России происходят массовые палы прошлогодней сухой травы. Палы травы - одна из двух главных причин лесных пожаров и главная причина торфяных. Палы травы являются причиной уничтожения экосистем (в частности лесов), а также различного рода инфраструктуры (домов, ЛЭП и т. д.), гибели людей.</w:t>
      </w:r>
    </w:p>
    <w:p w:rsidR="008B013F" w:rsidRPr="00B56514" w:rsidRDefault="008B013F" w:rsidP="007A4A6B">
      <w:pPr>
        <w:rPr>
          <w:rFonts w:ascii="Times New Roman" w:hAnsi="Times New Roman" w:cs="Times New Roman"/>
        </w:rPr>
      </w:pPr>
      <w:r w:rsidRPr="00B56514">
        <w:rPr>
          <w:rFonts w:ascii="Times New Roman" w:hAnsi="Times New Roman" w:cs="Times New Roman"/>
        </w:rPr>
        <w:t>В Российском законодательстве выжигание травы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влечет административную ответственность в виде штрафа.</w:t>
      </w:r>
    </w:p>
    <w:p w:rsidR="008B013F" w:rsidRPr="00B56514" w:rsidRDefault="008B013F" w:rsidP="007A4A6B">
      <w:pPr>
        <w:rPr>
          <w:rFonts w:ascii="Times New Roman" w:hAnsi="Times New Roman" w:cs="Times New Roman"/>
        </w:rPr>
      </w:pPr>
      <w:r w:rsidRPr="00B56514">
        <w:rPr>
          <w:rFonts w:ascii="Times New Roman" w:hAnsi="Times New Roman" w:cs="Times New Roman"/>
        </w:rPr>
        <w:t>После произошедших в последние годы многочисленных случаев повреждения частного имущества, в ноябре 2015 года Премьер министром было подписано постановление о запрете пала сухой травы.</w:t>
      </w:r>
    </w:p>
    <w:p w:rsidR="008B013F" w:rsidRPr="00B56514" w:rsidRDefault="008B013F" w:rsidP="007A4A6B">
      <w:pPr>
        <w:rPr>
          <w:rFonts w:ascii="Times New Roman" w:hAnsi="Times New Roman" w:cs="Times New Roman"/>
        </w:rPr>
      </w:pPr>
      <w:r w:rsidRPr="00B56514">
        <w:rPr>
          <w:rFonts w:ascii="Times New Roman" w:hAnsi="Times New Roman" w:cs="Times New Roman"/>
        </w:rPr>
        <w:t>Такая проблема как горение лесов исторически является одной из причин обезлесения. В России, в настоящее время, статьи по которым может быть привлечено лицо поджигающее траву это 20.4 КоАП РФ и 8.32 КоАП РФ. В случае если пал травы привел к гибели или повреждению какого-либо участка лиственного или хвойного леса любой возрастной группы это может классифицироваться как лесной пожар (может быть квалифицировано по статье 261 УК РФ).</w:t>
      </w:r>
    </w:p>
    <w:p w:rsidR="008B013F" w:rsidRPr="00B56514" w:rsidRDefault="008B013F" w:rsidP="007A4A6B">
      <w:pPr>
        <w:rPr>
          <w:rFonts w:ascii="Times New Roman" w:hAnsi="Times New Roman" w:cs="Times New Roman"/>
        </w:rPr>
      </w:pPr>
      <w:r w:rsidRPr="00B56514">
        <w:rPr>
          <w:rFonts w:ascii="Times New Roman" w:hAnsi="Times New Roman" w:cs="Times New Roman"/>
        </w:rPr>
        <w:t xml:space="preserve">Для ликвидации лесных пожаров и очагов их распространения на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привлекается специализированная техника и средства Государственного бюджетного учреждения Ярославской области «Пожарно-спасательная служба Ярославской области».</w:t>
      </w:r>
    </w:p>
    <w:p w:rsidR="008B013F" w:rsidRPr="00B56514" w:rsidRDefault="008B013F" w:rsidP="007A4A6B">
      <w:pPr>
        <w:rPr>
          <w:rFonts w:ascii="Times New Roman" w:hAnsi="Times New Roman" w:cs="Times New Roman"/>
        </w:rPr>
      </w:pPr>
      <w:r w:rsidRPr="00B56514">
        <w:rPr>
          <w:rFonts w:ascii="Times New Roman" w:hAnsi="Times New Roman" w:cs="Times New Roman"/>
        </w:rPr>
        <w:t>Необходимо регулярно проводить предупредительные, разъяснительные и информационные мероприятия с населением по технике безопасности и предупреждению природных пожаров и весенних палов.</w:t>
      </w:r>
    </w:p>
    <w:p w:rsidR="008B013F" w:rsidRPr="00B56514" w:rsidRDefault="008B013F" w:rsidP="008B013F">
      <w:pPr>
        <w:rPr>
          <w:rFonts w:ascii="Times New Roman" w:hAnsi="Times New Roman" w:cs="Times New Roman"/>
        </w:rPr>
      </w:pPr>
    </w:p>
    <w:p w:rsidR="008B013F" w:rsidRPr="00B56514" w:rsidRDefault="008B013F" w:rsidP="00FB5BFA">
      <w:pPr>
        <w:pStyle w:val="5"/>
        <w:numPr>
          <w:ilvl w:val="1"/>
          <w:numId w:val="12"/>
        </w:numPr>
        <w:shd w:val="clear" w:color="auto" w:fill="DBE5F1" w:themeFill="accent1" w:themeFillTint="33"/>
        <w:ind w:left="0" w:firstLine="567"/>
        <w:rPr>
          <w:rFonts w:ascii="Times New Roman" w:hAnsi="Times New Roman" w:cs="Times New Roman"/>
        </w:rPr>
      </w:pPr>
      <w:bookmarkStart w:id="8" w:name="_heading=h.kgcv8k" w:colFirst="0" w:colLast="0"/>
      <w:bookmarkEnd w:id="8"/>
      <w:r w:rsidRPr="00B56514">
        <w:rPr>
          <w:rFonts w:ascii="Times New Roman" w:hAnsi="Times New Roman" w:cs="Times New Roman"/>
        </w:rPr>
        <w:t>Чрезвычайные ситуации техногенного характера</w:t>
      </w:r>
    </w:p>
    <w:p w:rsidR="008B013F" w:rsidRPr="00B56514" w:rsidRDefault="008B013F" w:rsidP="008B013F">
      <w:pPr>
        <w:rPr>
          <w:rFonts w:ascii="Times New Roman" w:hAnsi="Times New Roman" w:cs="Times New Roman"/>
        </w:rPr>
      </w:pPr>
    </w:p>
    <w:p w:rsidR="008B013F" w:rsidRPr="00B56514" w:rsidRDefault="008B013F" w:rsidP="007A4A6B">
      <w:pPr>
        <w:rPr>
          <w:rFonts w:ascii="Times New Roman" w:hAnsi="Times New Roman" w:cs="Times New Roman"/>
        </w:rPr>
      </w:pPr>
      <w:r w:rsidRPr="00B56514">
        <w:rPr>
          <w:rFonts w:ascii="Times New Roman" w:hAnsi="Times New Roman" w:cs="Times New Roman"/>
        </w:rPr>
        <w:t xml:space="preserve">Основными источниками возникновения чрезвычайных ситуаций техногенного характера на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могут стать:</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аварии на объектах жилищно-коммунального хозяйства - аварии на инженерных сетях, утечка газа (пожар, взрыв);</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аварии на объектах транспорта и промышленности - аварии на автомобильном транспорте, на АЗС, АГЗС, аварии на железнодорожном транспорте, аварии на магистральном газопроводе «Н. Новгород - Череповец» (</w:t>
      </w:r>
      <w:proofErr w:type="spellStart"/>
      <w:r w:rsidRPr="00B56514">
        <w:rPr>
          <w:rFonts w:ascii="Times New Roman" w:hAnsi="Times New Roman" w:cs="Times New Roman"/>
          <w:color w:val="000000"/>
        </w:rPr>
        <w:t>Ду</w:t>
      </w:r>
      <w:proofErr w:type="spellEnd"/>
      <w:r w:rsidRPr="00B56514">
        <w:rPr>
          <w:rFonts w:ascii="Times New Roman" w:hAnsi="Times New Roman" w:cs="Times New Roman"/>
          <w:color w:val="000000"/>
        </w:rPr>
        <w:t xml:space="preserve"> = 700мм);</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дорожно-транспортные происшествия;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lastRenderedPageBreak/>
        <w:t>бытовые пожары.</w:t>
      </w:r>
    </w:p>
    <w:p w:rsidR="008B013F" w:rsidRPr="00B56514" w:rsidRDefault="008B013F" w:rsidP="007A4A6B">
      <w:pPr>
        <w:rPr>
          <w:rFonts w:ascii="Times New Roman" w:hAnsi="Times New Roman" w:cs="Times New Roman"/>
        </w:rPr>
      </w:pPr>
      <w:r w:rsidRPr="00B56514">
        <w:rPr>
          <w:rFonts w:ascii="Times New Roman" w:hAnsi="Times New Roman" w:cs="Times New Roman"/>
        </w:rPr>
        <w:t xml:space="preserve">К основным источникам риска возникновения чрезвычайных ситуаций техногенного характера на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относятся: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железная дорога «Мга - Сонково - Ярославль», возможны розливы нефтепродуктов и химически опасных веществ, аварии на транспорте;</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магистральный газопровод «Н. Новгород - Череповец» (</w:t>
      </w:r>
      <w:proofErr w:type="spellStart"/>
      <w:r w:rsidRPr="00B56514">
        <w:rPr>
          <w:rFonts w:ascii="Times New Roman" w:hAnsi="Times New Roman" w:cs="Times New Roman"/>
          <w:color w:val="000000"/>
        </w:rPr>
        <w:t>Ду</w:t>
      </w:r>
      <w:proofErr w:type="spellEnd"/>
      <w:r w:rsidRPr="00B56514">
        <w:rPr>
          <w:rFonts w:ascii="Times New Roman" w:hAnsi="Times New Roman" w:cs="Times New Roman"/>
          <w:color w:val="000000"/>
        </w:rPr>
        <w:t xml:space="preserve"> = 700мм);</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Рыбинская ГЭС - при чрезвычайных ситуациях на гидросооружениях отметка опасного подтопления устанавливается - 89 м (БСК), отметка катастрофического подтопления - 96 м (БСК);</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автомобильные дороги регионального и межмуниципального значения - возможны розливы нефтепродуктов и химически опасных веществ, аварии на транспорте;</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автозаправочные станции - взрывопожароопасные объекты, розлив нефтепродуктов на рельеф;</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 xml:space="preserve">магистральные нефтепроводы - пожароопасные объекты, разрывы на участках с утечкой нефтепродукта с выходом на рельеф местности, выход нефтепродукта с последующим возгоранием; </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магистральные газопроводы и ГРС - аварийные ситуации, повреждение систем газоснабжения;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распределительные электроподстанции - взрывы трансформаторов, повреждение сетей, пожары, перебои в электроснабжении;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отопительные котельные - взрывопожароопасные объекты, аварийные остановки, перебои в теплоснабжении объектов;</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склады горюче смазочных материалов на производственных и сельхоз производственных территориях - взрывопожароопасные объекты, розлив нефтепродуктов на рельеф;</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пожары в жилом секторе.</w:t>
      </w:r>
    </w:p>
    <w:p w:rsidR="008B013F" w:rsidRPr="00B56514" w:rsidRDefault="008B013F" w:rsidP="007A4A6B">
      <w:pPr>
        <w:rPr>
          <w:rFonts w:ascii="Times New Roman" w:hAnsi="Times New Roman" w:cs="Times New Roman"/>
        </w:rPr>
      </w:pPr>
      <w:r w:rsidRPr="00B56514">
        <w:rPr>
          <w:rFonts w:ascii="Times New Roman" w:hAnsi="Times New Roman" w:cs="Times New Roman"/>
        </w:rPr>
        <w:t xml:space="preserve">Границы зон возможных сильных разрушений от взрыва, происшедшего в мирное время в результате аварии, определяются с применением расчетных методов, основанных на оценках тротилового эквивалента, </w:t>
      </w:r>
      <w:proofErr w:type="spellStart"/>
      <w:r w:rsidRPr="00B56514">
        <w:rPr>
          <w:rFonts w:ascii="Times New Roman" w:hAnsi="Times New Roman" w:cs="Times New Roman"/>
        </w:rPr>
        <w:t>энергозапаса</w:t>
      </w:r>
      <w:proofErr w:type="spellEnd"/>
      <w:r w:rsidRPr="00B56514">
        <w:rPr>
          <w:rFonts w:ascii="Times New Roman" w:hAnsi="Times New Roman" w:cs="Times New Roman"/>
        </w:rPr>
        <w:t xml:space="preserve"> и т.п.</w:t>
      </w:r>
    </w:p>
    <w:p w:rsidR="008B013F" w:rsidRPr="00B56514" w:rsidRDefault="008B013F" w:rsidP="007A4A6B">
      <w:pPr>
        <w:rPr>
          <w:rFonts w:ascii="Times New Roman" w:hAnsi="Times New Roman" w:cs="Times New Roman"/>
        </w:rPr>
      </w:pPr>
      <w:r w:rsidRPr="00B56514">
        <w:rPr>
          <w:rFonts w:ascii="Times New Roman" w:hAnsi="Times New Roman" w:cs="Times New Roman"/>
        </w:rPr>
        <w:t>Для предупреждения чрезвычайных ситуаций техногенного характера проводится комплекс мероприятий организационного, технического, правового характера, направленных на недопущения аварий и катастроф, прежде всего на потенциально опасных объектах и на транспорте.</w:t>
      </w:r>
    </w:p>
    <w:p w:rsidR="008B013F" w:rsidRPr="00B56514" w:rsidRDefault="008B013F" w:rsidP="007A4A6B">
      <w:pPr>
        <w:rPr>
          <w:rFonts w:ascii="Times New Roman" w:hAnsi="Times New Roman" w:cs="Times New Roman"/>
        </w:rPr>
      </w:pPr>
      <w:r w:rsidRPr="00B56514">
        <w:rPr>
          <w:rFonts w:ascii="Times New Roman" w:hAnsi="Times New Roman" w:cs="Times New Roman"/>
        </w:rPr>
        <w:t>Основные мероприятия по предупреждению чрезвычайных ситуаций техногенного характера на потенциально опасных объектах хозяйствования: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размещение опасных объектов на безопасном удалении от жилой застройки и других объектов;</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разработка, производство и применение надежных, безопасных промышленных установок;</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внедрение автоматических, автоматизированных систем контроля безопасности производства;</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повышение надежности самих систем контроля;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своевременная замена устаревшего оборудования;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своевременное обслуживание техники и оборудования;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соблюдения обслуживающим персоналом правил эксплуатации оборудования;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совершенствования пожарной защиты и контроль системы пожарной безопасности;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снижение опасных веществ на объектах до необходимого количества;</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соблюдение правил безопасности при транспортировке опасных веществ;</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использование результатов прогнозирования чрезвычайных ситуаций для совершенствования систем безопасности.</w:t>
      </w:r>
    </w:p>
    <w:p w:rsidR="008B013F" w:rsidRPr="00B56514" w:rsidRDefault="008B013F" w:rsidP="007A4A6B">
      <w:pPr>
        <w:rPr>
          <w:rFonts w:ascii="Times New Roman" w:hAnsi="Times New Roman" w:cs="Times New Roman"/>
        </w:rPr>
      </w:pPr>
      <w:r w:rsidRPr="00B56514">
        <w:rPr>
          <w:rFonts w:ascii="Times New Roman" w:hAnsi="Times New Roman" w:cs="Times New Roman"/>
        </w:rPr>
        <w:t>Для предупреждения пожаров проводят профилактические</w:t>
      </w:r>
      <w:r w:rsidR="00395430">
        <w:rPr>
          <w:rFonts w:ascii="Times New Roman" w:hAnsi="Times New Roman" w:cs="Times New Roman"/>
        </w:rPr>
        <w:t xml:space="preserve"> </w:t>
      </w:r>
      <w:r w:rsidRPr="00B56514">
        <w:rPr>
          <w:rFonts w:ascii="Times New Roman" w:hAnsi="Times New Roman" w:cs="Times New Roman"/>
        </w:rPr>
        <w:t>организационные, технические, режимные и эксплуатационные мероприятия.</w:t>
      </w:r>
    </w:p>
    <w:p w:rsidR="008B013F" w:rsidRPr="00B56514" w:rsidRDefault="008B013F" w:rsidP="007A4A6B">
      <w:pPr>
        <w:rPr>
          <w:rFonts w:ascii="Times New Roman" w:hAnsi="Times New Roman" w:cs="Times New Roman"/>
        </w:rPr>
      </w:pPr>
      <w:r w:rsidRPr="00B56514">
        <w:rPr>
          <w:rFonts w:ascii="Times New Roman" w:hAnsi="Times New Roman" w:cs="Times New Roman"/>
        </w:rPr>
        <w:lastRenderedPageBreak/>
        <w:t xml:space="preserve">К </w:t>
      </w:r>
      <w:proofErr w:type="gramStart"/>
      <w:r w:rsidRPr="00B56514">
        <w:rPr>
          <w:rFonts w:ascii="Times New Roman" w:hAnsi="Times New Roman" w:cs="Times New Roman"/>
        </w:rPr>
        <w:t>организационным</w:t>
      </w:r>
      <w:proofErr w:type="gramEnd"/>
      <w:r w:rsidRPr="00B56514">
        <w:rPr>
          <w:rFonts w:ascii="Times New Roman" w:hAnsi="Times New Roman" w:cs="Times New Roman"/>
        </w:rPr>
        <w:t xml:space="preserve"> относятся: правильная эксплуатация машин и транспорта, правильное содержание зданий, территорий, своевременный инструктаж людей по технике безопасности, организация добровольных пожарных дружин, издание приказов по обеспечению пожарной безопасности.</w:t>
      </w:r>
    </w:p>
    <w:p w:rsidR="008B013F" w:rsidRPr="00B56514" w:rsidRDefault="008B013F" w:rsidP="007A4A6B">
      <w:pPr>
        <w:rPr>
          <w:rFonts w:ascii="Times New Roman" w:hAnsi="Times New Roman" w:cs="Times New Roman"/>
        </w:rPr>
      </w:pPr>
      <w:r w:rsidRPr="00B56514">
        <w:rPr>
          <w:rFonts w:ascii="Times New Roman" w:hAnsi="Times New Roman" w:cs="Times New Roman"/>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8B013F" w:rsidRPr="00B56514" w:rsidRDefault="008B013F" w:rsidP="007A4A6B">
      <w:pPr>
        <w:rPr>
          <w:rFonts w:ascii="Times New Roman" w:hAnsi="Times New Roman" w:cs="Times New Roman"/>
        </w:rPr>
      </w:pPr>
      <w:r w:rsidRPr="00B56514">
        <w:rPr>
          <w:rFonts w:ascii="Times New Roman" w:hAnsi="Times New Roman" w:cs="Times New Roman"/>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8B013F" w:rsidRPr="00B56514" w:rsidRDefault="008B013F" w:rsidP="007A4A6B">
      <w:pPr>
        <w:rPr>
          <w:rFonts w:ascii="Times New Roman" w:hAnsi="Times New Roman" w:cs="Times New Roman"/>
        </w:rPr>
      </w:pPr>
      <w:r w:rsidRPr="00B56514">
        <w:rPr>
          <w:rFonts w:ascii="Times New Roman" w:hAnsi="Times New Roman" w:cs="Times New Roman"/>
        </w:rPr>
        <w:t>К эксплуатационным мероприятиям относятся: своевременная подготовка ремонта и испытания оборудования, профилактические осмотры.</w:t>
      </w:r>
    </w:p>
    <w:p w:rsidR="008B013F" w:rsidRPr="00B56514" w:rsidRDefault="008B013F" w:rsidP="007A4A6B">
      <w:pPr>
        <w:rPr>
          <w:rFonts w:ascii="Times New Roman" w:hAnsi="Times New Roman" w:cs="Times New Roman"/>
        </w:rPr>
      </w:pPr>
      <w:proofErr w:type="gramStart"/>
      <w:r w:rsidRPr="00B56514">
        <w:rPr>
          <w:rFonts w:ascii="Times New Roman" w:hAnsi="Times New Roman" w:cs="Times New Roman"/>
        </w:rPr>
        <w:t>Для предупреждения аварий и катастроф на транспорте проводят комплекс мероприятий, основные из них:</w:t>
      </w:r>
      <w:proofErr w:type="gramEnd"/>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контроль технического состояния транспортных средств, их своевременный ремонт и техническое обслуживание;</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выбор времени наиболее безопасного использования транспорта;</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выбор более безопасного маршрута движения;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соблюдение водителями правил дорожного движения;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выбор транспортных сре</w:t>
      </w:r>
      <w:proofErr w:type="gramStart"/>
      <w:r w:rsidRPr="00B56514">
        <w:rPr>
          <w:rFonts w:ascii="Times New Roman" w:hAnsi="Times New Roman" w:cs="Times New Roman"/>
          <w:color w:val="000000"/>
        </w:rPr>
        <w:t>дств дл</w:t>
      </w:r>
      <w:proofErr w:type="gramEnd"/>
      <w:r w:rsidRPr="00B56514">
        <w:rPr>
          <w:rFonts w:ascii="Times New Roman" w:hAnsi="Times New Roman" w:cs="Times New Roman"/>
          <w:color w:val="000000"/>
        </w:rPr>
        <w:t>я перевозки наиболее опасных грузов;</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proofErr w:type="gramStart"/>
      <w:r w:rsidRPr="00B56514">
        <w:rPr>
          <w:rFonts w:ascii="Times New Roman" w:hAnsi="Times New Roman" w:cs="Times New Roman"/>
          <w:color w:val="000000"/>
        </w:rPr>
        <w:t>контроль за</w:t>
      </w:r>
      <w:proofErr w:type="gramEnd"/>
      <w:r w:rsidRPr="00B56514">
        <w:rPr>
          <w:rFonts w:ascii="Times New Roman" w:hAnsi="Times New Roman" w:cs="Times New Roman"/>
          <w:color w:val="000000"/>
        </w:rPr>
        <w:t xml:space="preserve"> состоянием здоровья водителей;</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поддержания в удовлетворительном состоянии автомобильных и железных дорог;</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учет водителями автотранспорта состояния дорог в различные времена года и состояния погоды;</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соблюдения правил безопасности пассажирами различных видов транспорта.</w:t>
      </w:r>
    </w:p>
    <w:p w:rsidR="008B013F" w:rsidRPr="00B56514" w:rsidRDefault="008B013F" w:rsidP="007A4A6B">
      <w:pPr>
        <w:rPr>
          <w:rFonts w:ascii="Times New Roman" w:hAnsi="Times New Roman" w:cs="Times New Roman"/>
        </w:rPr>
      </w:pPr>
      <w:r w:rsidRPr="00B56514">
        <w:rPr>
          <w:rFonts w:ascii="Times New Roman" w:hAnsi="Times New Roman" w:cs="Times New Roman"/>
        </w:rPr>
        <w:t>Мероприятия по профилактике чрезвычайных ситуаций являются очень важными. Это связано с тем, что социально-экономические результаты превентивных действий по предотвращению чрезвычайных ситуаций (снижение потерь и ущерба) могут быть более эффективными для граждан, общества и государства. С экономической точки зрения это обходится в десятки, а иногда и сотни раз дешевле, чем ликвидация последствий.</w:t>
      </w:r>
    </w:p>
    <w:p w:rsidR="008B013F" w:rsidRPr="00B56514" w:rsidRDefault="008B013F" w:rsidP="007A4A6B">
      <w:pPr>
        <w:rPr>
          <w:rFonts w:ascii="Times New Roman" w:hAnsi="Times New Roman" w:cs="Times New Roman"/>
        </w:rPr>
      </w:pPr>
      <w:r w:rsidRPr="00B56514">
        <w:rPr>
          <w:rFonts w:ascii="Times New Roman" w:hAnsi="Times New Roman" w:cs="Times New Roman"/>
        </w:rPr>
        <w:t>Мероприятия по профилактике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природной среде и материальных потерь в случае их возникновения. Это понятие характеризуется также как совокупность мероприятий, проводимых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организационными структурами, направленных на предотвращение чрезвычайных ситуаций и уменьшение их масштабов в случае возникновения. Предупреждение чрезвычайных ситуаций основано на мерах, направленных на установление и исключение причин возникновения этих ситуаций, а также обусловливающих существенное снижение потерь и ущерба в случае их возникновения.</w:t>
      </w:r>
    </w:p>
    <w:p w:rsidR="008B013F" w:rsidRPr="00B56514" w:rsidRDefault="008B013F" w:rsidP="007A4A6B">
      <w:pPr>
        <w:rPr>
          <w:rFonts w:ascii="Times New Roman" w:hAnsi="Times New Roman" w:cs="Times New Roman"/>
        </w:rPr>
      </w:pPr>
      <w:r w:rsidRPr="00B56514">
        <w:rPr>
          <w:rFonts w:ascii="Times New Roman" w:hAnsi="Times New Roman" w:cs="Times New Roman"/>
        </w:rPr>
        <w:t>Мероприятия по профилактике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проводятся по следующим направлениям:</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мониторинг и прогнозирование чрезвычайных ситуаций;</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рациональное размещение производительных сил с учетом природной и техногенной безопасности;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lastRenderedPageBreak/>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декларирование промышленной безопасности;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лицензирование деятельности опасных производственных объектов;</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страхование ответственности за причинение вреда при эксплуатации опасного производственного объекта;</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проведение государственной экспертизы в области предупреждения чрезвычайных ситуаций;</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государственный надзор и контроль по вопросам природной и техногенной безопасности;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информирование населения о потенциальных природных и техногенных угрозах на территории проживания;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подготовка населения в области защиты от чрезвычайных ситуаций.</w:t>
      </w:r>
    </w:p>
    <w:p w:rsidR="008B013F" w:rsidRPr="00B56514" w:rsidRDefault="008B013F" w:rsidP="007A4A6B">
      <w:pPr>
        <w:rPr>
          <w:rFonts w:ascii="Times New Roman" w:hAnsi="Times New Roman" w:cs="Times New Roman"/>
        </w:rPr>
      </w:pPr>
      <w:r w:rsidRPr="00B56514">
        <w:rPr>
          <w:rFonts w:ascii="Times New Roman" w:hAnsi="Times New Roman" w:cs="Times New Roman"/>
        </w:rPr>
        <w:t xml:space="preserve">В настоящее время особое значение приобретает борьба с терроризмом, в связи с этим </w:t>
      </w:r>
      <w:proofErr w:type="gramStart"/>
      <w:r w:rsidRPr="00B56514">
        <w:rPr>
          <w:rFonts w:ascii="Times New Roman" w:hAnsi="Times New Roman" w:cs="Times New Roman"/>
        </w:rPr>
        <w:t>разрабатывается и осуществляется</w:t>
      </w:r>
      <w:proofErr w:type="gramEnd"/>
      <w:r w:rsidRPr="00B56514">
        <w:rPr>
          <w:rFonts w:ascii="Times New Roman" w:hAnsi="Times New Roman" w:cs="Times New Roman"/>
        </w:rPr>
        <w:t xml:space="preserve"> комплекс следующих мероприятий:</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уточнение перечня объектов и систем жизнеобеспечения, наиболее вероятных для проведения на них террористических актов;</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разработка мероприятий по предотвращению несанкционированного проникновения посторонних лиц на объектах и прогнозирование возможных чрезвычайных ситуаций на них в случае террористических актов;</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внедрение системы страхования ответственности за причинение вреда гражданам, в том числе и от аварий в результате террористических актов;</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осуществление лицензирования деятельности опасных производств, декларирование безопасности и повышение готовности к локализации и ликвидации аварий, в том числе в результате террористических актов;</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подготовка специальных разведывательных групп для обнаружения и идентификации опасных веществ, использование которых возможно при совершении террористических актов;</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определение перечня и разработка специальных мероприятий по обнаружению и обезвреживанию средств совершения технологических террористических актов.</w:t>
      </w:r>
    </w:p>
    <w:p w:rsidR="008B013F" w:rsidRPr="00B56514" w:rsidRDefault="008B013F" w:rsidP="007A4A6B">
      <w:pPr>
        <w:rPr>
          <w:rFonts w:ascii="Times New Roman" w:hAnsi="Times New Roman" w:cs="Times New Roman"/>
        </w:rPr>
      </w:pPr>
      <w:r w:rsidRPr="00B56514">
        <w:rPr>
          <w:rFonts w:ascii="Times New Roman" w:hAnsi="Times New Roman" w:cs="Times New Roman"/>
        </w:rPr>
        <w:t>В качестве профилактических мер на объектах целесообразно использовать следующее:</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ужесточение пропускного режима при входе и въезде на территорию;</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установка систем сигнализации, аудио и видеозаписи;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тщательный подбор и проверка кадров;</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использование специальных средств и приборов обнаружения взрывчатых веществ;</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организация и проведение совместно с сотрудниками правоохранительных органов инструктажей и практических занятий с работающим персоналом;</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регулярный осмотр территорий и помещений.</w:t>
      </w:r>
    </w:p>
    <w:p w:rsidR="008B013F" w:rsidRPr="00B56514" w:rsidRDefault="008B013F" w:rsidP="007A4A6B">
      <w:pPr>
        <w:rPr>
          <w:rFonts w:ascii="Times New Roman" w:hAnsi="Times New Roman" w:cs="Times New Roman"/>
        </w:rPr>
      </w:pPr>
      <w:r w:rsidRPr="00B56514">
        <w:rPr>
          <w:rFonts w:ascii="Times New Roman" w:hAnsi="Times New Roman" w:cs="Times New Roman"/>
        </w:rPr>
        <w:t>Рекомендуется учитывать противопожарные требования в соответствии с федеральным законом № 123-ФЗ от 22 июля 2008 года «Технический регламент о требованиях пожарной безопасности», в том числе статей 68,76, 91, сводов правил.</w:t>
      </w:r>
    </w:p>
    <w:p w:rsidR="008B013F" w:rsidRPr="00B56514" w:rsidRDefault="008B013F" w:rsidP="007A4A6B">
      <w:pPr>
        <w:rPr>
          <w:rFonts w:ascii="Times New Roman" w:hAnsi="Times New Roman" w:cs="Times New Roman"/>
        </w:rPr>
      </w:pPr>
      <w:r w:rsidRPr="00B56514">
        <w:rPr>
          <w:rFonts w:ascii="Times New Roman" w:hAnsi="Times New Roman" w:cs="Times New Roman"/>
        </w:rPr>
        <w:t xml:space="preserve">Рекомендуется учитывать требования статьи 67.1 ФЗ-74 от 03.06.2006 «Водный кодекс РФ»; ГОСТа </w:t>
      </w:r>
      <w:proofErr w:type="gramStart"/>
      <w:r w:rsidRPr="00B56514">
        <w:rPr>
          <w:rFonts w:ascii="Times New Roman" w:hAnsi="Times New Roman" w:cs="Times New Roman"/>
        </w:rPr>
        <w:t>Р</w:t>
      </w:r>
      <w:proofErr w:type="gramEnd"/>
      <w:r w:rsidRPr="00B56514">
        <w:rPr>
          <w:rFonts w:ascii="Times New Roman" w:hAnsi="Times New Roman" w:cs="Times New Roman"/>
        </w:rPr>
        <w:t xml:space="preserve"> 22.8.09-2014 «Требования к расчету уровня безопасности, риска и ущерба от подтопления </w:t>
      </w:r>
      <w:proofErr w:type="spellStart"/>
      <w:r w:rsidRPr="00B56514">
        <w:rPr>
          <w:rFonts w:ascii="Times New Roman" w:hAnsi="Times New Roman" w:cs="Times New Roman"/>
        </w:rPr>
        <w:t>градопромышленных</w:t>
      </w:r>
      <w:proofErr w:type="spellEnd"/>
      <w:r w:rsidRPr="00B56514">
        <w:rPr>
          <w:rFonts w:ascii="Times New Roman" w:hAnsi="Times New Roman" w:cs="Times New Roman"/>
        </w:rPr>
        <w:t xml:space="preserve"> территорий».</w:t>
      </w:r>
    </w:p>
    <w:p w:rsidR="008B013F" w:rsidRPr="00B56514" w:rsidRDefault="008B013F" w:rsidP="007A4A6B">
      <w:pPr>
        <w:rPr>
          <w:rFonts w:ascii="Times New Roman" w:hAnsi="Times New Roman" w:cs="Times New Roman"/>
        </w:rPr>
      </w:pPr>
      <w:bookmarkStart w:id="9" w:name="_heading=h.34g0dwd" w:colFirst="0" w:colLast="0"/>
      <w:bookmarkEnd w:id="9"/>
      <w:r w:rsidRPr="00B56514">
        <w:rPr>
          <w:rFonts w:ascii="Times New Roman" w:hAnsi="Times New Roman" w:cs="Times New Roman"/>
        </w:rPr>
        <w:t>Правовые, экономические и социальные основы обеспечения пожарной безопасности в Российской Федерации, регулирует Федеральный закон «О пожарной безопасности» от 21.12.1994 г. № 69-ФЗ. Федеральный закон «О пожарной безопасности» регулирует отношения между органами государственной власти, органами местного самоуправления, общественными объединениями, юридическими лицами, должностными лицами, гражданами, в том числе индивидуальными предпринимателями.</w:t>
      </w:r>
    </w:p>
    <w:p w:rsidR="008B013F" w:rsidRPr="00B56514" w:rsidRDefault="008B013F" w:rsidP="007A4A6B">
      <w:pPr>
        <w:rPr>
          <w:rFonts w:ascii="Times New Roman" w:hAnsi="Times New Roman" w:cs="Times New Roman"/>
        </w:rPr>
      </w:pPr>
      <w:r w:rsidRPr="00B56514">
        <w:rPr>
          <w:rFonts w:ascii="Times New Roman" w:hAnsi="Times New Roman" w:cs="Times New Roman"/>
        </w:rPr>
        <w:t xml:space="preserve">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w:t>
      </w:r>
      <w:r w:rsidRPr="00B56514">
        <w:rPr>
          <w:rFonts w:ascii="Times New Roman" w:hAnsi="Times New Roman" w:cs="Times New Roman"/>
        </w:rPr>
        <w:lastRenderedPageBreak/>
        <w:t>направленных на профилактику пожаров, их тушение и проведение аварийно-спасательных работ.</w:t>
      </w:r>
    </w:p>
    <w:p w:rsidR="008B013F" w:rsidRPr="00B56514" w:rsidRDefault="008B013F" w:rsidP="007A4A6B">
      <w:pPr>
        <w:rPr>
          <w:rFonts w:ascii="Times New Roman" w:hAnsi="Times New Roman" w:cs="Times New Roman"/>
        </w:rPr>
      </w:pPr>
      <w:r w:rsidRPr="00B56514">
        <w:rPr>
          <w:rFonts w:ascii="Times New Roman" w:hAnsi="Times New Roman" w:cs="Times New Roman"/>
        </w:rPr>
        <w:t>Основными элементами системы обеспечения пожарной безопасности являются органы государственной власти, органы местного самоуправления, организации, граждане, принимающие участие в обеспечении пожарной безопасности в соответствии с законодательством Российской Федерации.</w:t>
      </w:r>
    </w:p>
    <w:p w:rsidR="008B013F" w:rsidRPr="00B56514" w:rsidRDefault="008B013F" w:rsidP="007A4A6B">
      <w:pPr>
        <w:rPr>
          <w:rFonts w:ascii="Times New Roman" w:hAnsi="Times New Roman" w:cs="Times New Roman"/>
        </w:rPr>
      </w:pPr>
      <w:r w:rsidRPr="00B56514">
        <w:rPr>
          <w:rFonts w:ascii="Times New Roman" w:hAnsi="Times New Roman" w:cs="Times New Roman"/>
        </w:rPr>
        <w:t>Основные функции системы обеспечения пожарной безопасности: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нормативное правовое регулирование и осуществление государственных мер в области пожарной безопасности;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создание пожарной охраны и организация ее деятельности;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разработка и осуществление мер пожарной безопасности;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реализация прав, обязанностей и ответственности в области пожарной безопасности;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проведение противопожарной пропаганды и обучение населения мерам пожарной безопасности;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содействие деятельности добровольных пожарных, привлечение населения к обеспечению пожарной безопасности;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научно-техническое обеспечение пожарной безопасности;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информационное обеспечение в области пожарной безопасности;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осуществление федерального государственного пожарного надзора и других контрольных функций по обеспечению пожарной безопасности;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производство пожарно-технической продукции;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выполнение работ и оказание услуг в области пожарной безопасности;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лицензирование деятельности в области пожарной безопасности и подтверждение соответствия продукции и услуг в области пожарной безопасности;</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тушение пожаров и проведение аварийно-спасательных работ;</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учет пожаров и их последствий;</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установление особого противопожарного режима;</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организация и осуществление профилактики пожаров.</w:t>
      </w:r>
    </w:p>
    <w:p w:rsidR="008B013F" w:rsidRPr="00B56514" w:rsidRDefault="008B013F" w:rsidP="007A4A6B">
      <w:pPr>
        <w:rPr>
          <w:rFonts w:ascii="Times New Roman" w:hAnsi="Times New Roman" w:cs="Times New Roman"/>
        </w:rPr>
      </w:pPr>
      <w:r w:rsidRPr="00B56514">
        <w:rPr>
          <w:rFonts w:ascii="Times New Roman" w:hAnsi="Times New Roman" w:cs="Times New Roman"/>
        </w:rPr>
        <w:t>Пожарная охрана подразделяется на следующие виды:</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государственная противопожарная служба;</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муниципальная пожарная охрана;</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ведомственная пожарная охрана;</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частная пожарная охрана;</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добровольная пожарная охрана.</w:t>
      </w:r>
    </w:p>
    <w:p w:rsidR="008B013F" w:rsidRPr="00B56514" w:rsidRDefault="008B013F" w:rsidP="007A4A6B">
      <w:pPr>
        <w:rPr>
          <w:rFonts w:ascii="Times New Roman" w:hAnsi="Times New Roman" w:cs="Times New Roman"/>
        </w:rPr>
      </w:pPr>
      <w:proofErr w:type="gramStart"/>
      <w:r w:rsidRPr="00395430">
        <w:rPr>
          <w:rFonts w:ascii="Times New Roman" w:hAnsi="Times New Roman" w:cs="Times New Roman"/>
        </w:rPr>
        <w:t>В соответствии с Законом Ярославской области «О пожарной безопасности в Ярославской области» от 07 декабря 2004 года № 52-з в целях обеспечения безопасности личности, общества и государства на территории Ярославской области создается противопожарная служба Ярославской области, являющаяся составной частью Государственной противопожарной службы и входящая в единую систему сил и средств, предназначенных для предупреждения и ликвидации чрезвычайных ситуаций.</w:t>
      </w:r>
      <w:proofErr w:type="gramEnd"/>
    </w:p>
    <w:p w:rsidR="008B013F" w:rsidRPr="00395430" w:rsidRDefault="008B013F" w:rsidP="007A4A6B">
      <w:pPr>
        <w:rPr>
          <w:rFonts w:ascii="Times New Roman" w:hAnsi="Times New Roman" w:cs="Times New Roman"/>
        </w:rPr>
      </w:pPr>
      <w:r w:rsidRPr="00395430">
        <w:rPr>
          <w:rFonts w:ascii="Times New Roman" w:hAnsi="Times New Roman" w:cs="Times New Roman"/>
        </w:rPr>
        <w:t>Противопожарная служба Ярославской области, органы исполнительной власти Ярославской области в пределах своей компетенции осуществляют организацию обучения населения мерам пожарной безопасности, информирование населения о мерах пожарной безопасности, участвуют в деятельности по социальному и экономическому стимулированию обеспечения пожарной безопасности.</w:t>
      </w:r>
    </w:p>
    <w:p w:rsidR="008B013F" w:rsidRPr="00395430" w:rsidRDefault="008B013F" w:rsidP="007A4A6B">
      <w:pPr>
        <w:rPr>
          <w:rFonts w:ascii="Times New Roman" w:hAnsi="Times New Roman" w:cs="Times New Roman"/>
        </w:rPr>
      </w:pPr>
      <w:r w:rsidRPr="00395430">
        <w:rPr>
          <w:rFonts w:ascii="Times New Roman" w:hAnsi="Times New Roman" w:cs="Times New Roman"/>
        </w:rPr>
        <w:t>Органы местного самоуправления муниципальных образований Ярославской области осуществляют полномочия по обеспечению первичных мер пожарной безопасности в соответствии с федеральным законодательством.</w:t>
      </w:r>
    </w:p>
    <w:p w:rsidR="008B013F" w:rsidRPr="00395430" w:rsidRDefault="008B013F" w:rsidP="007A4A6B">
      <w:pPr>
        <w:rPr>
          <w:rFonts w:ascii="Times New Roman" w:hAnsi="Times New Roman" w:cs="Times New Roman"/>
        </w:rPr>
      </w:pPr>
      <w:r w:rsidRPr="00395430">
        <w:rPr>
          <w:rFonts w:ascii="Times New Roman" w:hAnsi="Times New Roman" w:cs="Times New Roman"/>
        </w:rPr>
        <w:t xml:space="preserve">Для организации и осуществления профилактики пожаров, спасения людей и имущества при пожарах, организации и осуществления тушения пожаров и проведения аварийно-спасательных работ органами местного самоуправления муниципальных образований </w:t>
      </w:r>
      <w:r w:rsidRPr="00395430">
        <w:rPr>
          <w:rFonts w:ascii="Times New Roman" w:hAnsi="Times New Roman" w:cs="Times New Roman"/>
        </w:rPr>
        <w:lastRenderedPageBreak/>
        <w:t>Ярославской области в соответствии с действующим законодательством на территории муниципальных образований Ярославской области создается муниципальная пожарная охрана.</w:t>
      </w:r>
    </w:p>
    <w:p w:rsidR="008B013F" w:rsidRPr="00395430" w:rsidRDefault="008B013F" w:rsidP="007A4A6B">
      <w:pPr>
        <w:rPr>
          <w:rFonts w:ascii="Times New Roman" w:hAnsi="Times New Roman" w:cs="Times New Roman"/>
        </w:rPr>
      </w:pPr>
      <w:r w:rsidRPr="00395430">
        <w:rPr>
          <w:rFonts w:ascii="Times New Roman" w:hAnsi="Times New Roman" w:cs="Times New Roman"/>
        </w:rPr>
        <w:t>На территории Ярославской области пожарную безопасность осуществляет Государственное бюджетное учреждение Ярославской области «Пожарно-спасательная служба Ярославской области» (ГБУ ЯО ПСС ЯО).</w:t>
      </w:r>
    </w:p>
    <w:p w:rsidR="008B013F" w:rsidRPr="00395430" w:rsidRDefault="008B013F" w:rsidP="007A4A6B">
      <w:pPr>
        <w:rPr>
          <w:rFonts w:ascii="Times New Roman" w:hAnsi="Times New Roman" w:cs="Times New Roman"/>
        </w:rPr>
      </w:pPr>
      <w:r w:rsidRPr="00395430">
        <w:rPr>
          <w:rFonts w:ascii="Times New Roman" w:hAnsi="Times New Roman" w:cs="Times New Roman"/>
        </w:rPr>
        <w:t>На территории Тутаевского муниципального района пожарную безопасность осуществляет подразделение ГБУ ЯО ПСС ЯО - пожарно-спасательный отряд № 1 (ПСО № 1 пожарная часть № 26).</w:t>
      </w:r>
    </w:p>
    <w:p w:rsidR="008B013F" w:rsidRPr="00395430" w:rsidRDefault="008B013F" w:rsidP="007A4A6B">
      <w:pPr>
        <w:rPr>
          <w:rFonts w:ascii="Times New Roman" w:hAnsi="Times New Roman" w:cs="Times New Roman"/>
        </w:rPr>
      </w:pPr>
      <w:r w:rsidRPr="00395430">
        <w:rPr>
          <w:rFonts w:ascii="Times New Roman" w:hAnsi="Times New Roman" w:cs="Times New Roman"/>
        </w:rPr>
        <w:t>Основными причинами возникновения пожаров и гибели людей являются неосторожное обращение с огнем, нарушение правил пожарной безопасности при эксплуатации электроприборов и неисправность печного отопления.</w:t>
      </w:r>
    </w:p>
    <w:p w:rsidR="008B013F" w:rsidRPr="005C24F5" w:rsidRDefault="008B013F" w:rsidP="007A4A6B">
      <w:pPr>
        <w:rPr>
          <w:rFonts w:ascii="Times New Roman" w:hAnsi="Times New Roman" w:cs="Times New Roman"/>
          <w:highlight w:val="red"/>
        </w:rPr>
      </w:pPr>
    </w:p>
    <w:p w:rsidR="008B013F" w:rsidRPr="00AD5AD3" w:rsidRDefault="008B013F" w:rsidP="007A4A6B">
      <w:pPr>
        <w:pBdr>
          <w:top w:val="nil"/>
          <w:left w:val="nil"/>
          <w:bottom w:val="nil"/>
          <w:right w:val="nil"/>
          <w:between w:val="nil"/>
        </w:pBdr>
        <w:rPr>
          <w:rFonts w:ascii="Times New Roman" w:hAnsi="Times New Roman" w:cs="Times New Roman"/>
          <w:color w:val="000000"/>
        </w:rPr>
      </w:pPr>
      <w:r w:rsidRPr="00AD5AD3">
        <w:rPr>
          <w:rFonts w:ascii="Times New Roman" w:hAnsi="Times New Roman" w:cs="Times New Roman"/>
          <w:color w:val="000000"/>
        </w:rPr>
        <w:t xml:space="preserve">Для стабилизации обстановки с пожарами Администрацией </w:t>
      </w:r>
      <w:proofErr w:type="spellStart"/>
      <w:r w:rsidRPr="00AD5AD3">
        <w:rPr>
          <w:rFonts w:ascii="Times New Roman" w:hAnsi="Times New Roman" w:cs="Times New Roman"/>
          <w:color w:val="000000"/>
        </w:rPr>
        <w:t>Артемьевского</w:t>
      </w:r>
      <w:proofErr w:type="spellEnd"/>
      <w:r w:rsidRPr="00AD5AD3">
        <w:rPr>
          <w:rFonts w:ascii="Times New Roman" w:hAnsi="Times New Roman" w:cs="Times New Roman"/>
          <w:color w:val="000000"/>
        </w:rPr>
        <w:t xml:space="preserve"> сельского поселения совместно с инспекторским составом Отделения надзорной деятельности и профилактической работы по Тутаевскому муниципальному району ведется определенная работа по предупреждению пожаров:</w:t>
      </w:r>
    </w:p>
    <w:p w:rsidR="008B013F" w:rsidRPr="00AD5AD3" w:rsidRDefault="008B013F" w:rsidP="00FB5BFA">
      <w:pPr>
        <w:numPr>
          <w:ilvl w:val="0"/>
          <w:numId w:val="3"/>
        </w:numPr>
        <w:pBdr>
          <w:top w:val="nil"/>
          <w:left w:val="nil"/>
          <w:bottom w:val="nil"/>
          <w:right w:val="nil"/>
          <w:between w:val="nil"/>
        </w:pBdr>
        <w:ind w:left="0" w:firstLine="567"/>
        <w:rPr>
          <w:rFonts w:ascii="Times New Roman" w:hAnsi="Times New Roman" w:cs="Times New Roman"/>
        </w:rPr>
      </w:pPr>
      <w:r w:rsidRPr="00AD5AD3">
        <w:rPr>
          <w:rFonts w:ascii="Times New Roman" w:hAnsi="Times New Roman" w:cs="Times New Roman"/>
          <w:color w:val="000000"/>
        </w:rPr>
        <w:t>проводится корректировка нормативных документов, руководящих и планирующих документов по вопросам обеспечения пожарной безопасности;</w:t>
      </w:r>
    </w:p>
    <w:p w:rsidR="008B013F" w:rsidRPr="00AD5AD3" w:rsidRDefault="008B013F" w:rsidP="00FB5BFA">
      <w:pPr>
        <w:numPr>
          <w:ilvl w:val="0"/>
          <w:numId w:val="3"/>
        </w:numPr>
        <w:pBdr>
          <w:top w:val="nil"/>
          <w:left w:val="nil"/>
          <w:bottom w:val="nil"/>
          <w:right w:val="nil"/>
          <w:between w:val="nil"/>
        </w:pBdr>
        <w:ind w:left="0" w:firstLine="567"/>
        <w:rPr>
          <w:rFonts w:ascii="Times New Roman" w:hAnsi="Times New Roman" w:cs="Times New Roman"/>
        </w:rPr>
      </w:pPr>
      <w:r w:rsidRPr="00AD5AD3">
        <w:rPr>
          <w:rFonts w:ascii="Times New Roman" w:hAnsi="Times New Roman" w:cs="Times New Roman"/>
          <w:color w:val="000000"/>
        </w:rPr>
        <w:t>проводятся совещания, заседания комиссии по чрезвычайным ситуациям и обеспечению пожарной безопасности с руководителями объектов и ответственными за пожарную безопасность по вопросам обеспечения пожарной безопасности;</w:t>
      </w:r>
    </w:p>
    <w:p w:rsidR="008B013F" w:rsidRPr="00AD5AD3" w:rsidRDefault="008B013F" w:rsidP="00FB5BFA">
      <w:pPr>
        <w:numPr>
          <w:ilvl w:val="0"/>
          <w:numId w:val="3"/>
        </w:numPr>
        <w:pBdr>
          <w:top w:val="nil"/>
          <w:left w:val="nil"/>
          <w:bottom w:val="nil"/>
          <w:right w:val="nil"/>
          <w:between w:val="nil"/>
        </w:pBdr>
        <w:ind w:left="0" w:firstLine="567"/>
        <w:rPr>
          <w:rFonts w:ascii="Times New Roman" w:hAnsi="Times New Roman" w:cs="Times New Roman"/>
        </w:rPr>
      </w:pPr>
      <w:r w:rsidRPr="00AD5AD3">
        <w:rPr>
          <w:rFonts w:ascii="Times New Roman" w:hAnsi="Times New Roman" w:cs="Times New Roman"/>
          <w:color w:val="000000"/>
        </w:rPr>
        <w:t>при проведении проверок жилищного фонда особое внимание уделяется ветхому жилью, жилью социально неадаптированных граждан.</w:t>
      </w:r>
    </w:p>
    <w:p w:rsidR="008B013F" w:rsidRPr="00AD5AD3" w:rsidRDefault="008B013F" w:rsidP="007A4A6B">
      <w:pPr>
        <w:rPr>
          <w:rFonts w:ascii="Times New Roman" w:hAnsi="Times New Roman" w:cs="Times New Roman"/>
        </w:rPr>
      </w:pPr>
      <w:r w:rsidRPr="00AD5AD3">
        <w:rPr>
          <w:rFonts w:ascii="Times New Roman" w:hAnsi="Times New Roman" w:cs="Times New Roman"/>
        </w:rPr>
        <w:t>Вместе с тем подавляющая часть населения не имеет четкого представления о реальной опасности пожаров, поскольку система мер по противопожарной пропаганде и обучению мерам пожарной безопасности недостаточна и, следовательно, неэффективна.</w:t>
      </w:r>
    </w:p>
    <w:p w:rsidR="008B013F" w:rsidRPr="00AD5AD3" w:rsidRDefault="008B013F" w:rsidP="007A4A6B">
      <w:pPr>
        <w:rPr>
          <w:rFonts w:ascii="Times New Roman" w:hAnsi="Times New Roman" w:cs="Times New Roman"/>
        </w:rPr>
      </w:pPr>
      <w:r w:rsidRPr="00AD5AD3">
        <w:rPr>
          <w:rFonts w:ascii="Times New Roman" w:hAnsi="Times New Roman" w:cs="Times New Roman"/>
        </w:rPr>
        <w:t>В соответствии с Федеральными законами от 21 декабря 1994 г. № 69-ФЗ «О пожарной безопасности» и от 22 июля 2008 г. № 123-ФЗ «Технический регламент о требованиях пожарной безопасности» обеспечение первичных мер пожарной безопасности предполагает:</w:t>
      </w:r>
    </w:p>
    <w:p w:rsidR="008B013F" w:rsidRPr="00AD5AD3" w:rsidRDefault="008B013F" w:rsidP="00FB5BFA">
      <w:pPr>
        <w:numPr>
          <w:ilvl w:val="0"/>
          <w:numId w:val="3"/>
        </w:numPr>
        <w:pBdr>
          <w:top w:val="nil"/>
          <w:left w:val="nil"/>
          <w:bottom w:val="nil"/>
          <w:right w:val="nil"/>
          <w:between w:val="nil"/>
        </w:pBdr>
        <w:ind w:left="0" w:firstLine="567"/>
        <w:rPr>
          <w:rFonts w:ascii="Times New Roman" w:hAnsi="Times New Roman" w:cs="Times New Roman"/>
        </w:rPr>
      </w:pPr>
      <w:r w:rsidRPr="00AD5AD3">
        <w:rPr>
          <w:rFonts w:ascii="Times New Roman" w:hAnsi="Times New Roman" w:cs="Times New Roman"/>
          <w:color w:val="000000"/>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8B013F" w:rsidRPr="00AD5AD3" w:rsidRDefault="008B013F" w:rsidP="00FB5BFA">
      <w:pPr>
        <w:numPr>
          <w:ilvl w:val="0"/>
          <w:numId w:val="3"/>
        </w:numPr>
        <w:pBdr>
          <w:top w:val="nil"/>
          <w:left w:val="nil"/>
          <w:bottom w:val="nil"/>
          <w:right w:val="nil"/>
          <w:between w:val="nil"/>
        </w:pBdr>
        <w:ind w:left="0" w:firstLine="567"/>
        <w:rPr>
          <w:rFonts w:ascii="Times New Roman" w:hAnsi="Times New Roman" w:cs="Times New Roman"/>
        </w:rPr>
      </w:pPr>
      <w:r w:rsidRPr="00AD5AD3">
        <w:rPr>
          <w:rFonts w:ascii="Times New Roman" w:hAnsi="Times New Roman" w:cs="Times New Roman"/>
          <w:color w:val="000000"/>
        </w:rPr>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8B013F" w:rsidRPr="00AD5AD3" w:rsidRDefault="008B013F" w:rsidP="00FB5BFA">
      <w:pPr>
        <w:numPr>
          <w:ilvl w:val="0"/>
          <w:numId w:val="3"/>
        </w:numPr>
        <w:pBdr>
          <w:top w:val="nil"/>
          <w:left w:val="nil"/>
          <w:bottom w:val="nil"/>
          <w:right w:val="nil"/>
          <w:between w:val="nil"/>
        </w:pBdr>
        <w:ind w:left="0" w:firstLine="567"/>
        <w:rPr>
          <w:rFonts w:ascii="Times New Roman" w:hAnsi="Times New Roman" w:cs="Times New Roman"/>
        </w:rPr>
      </w:pPr>
      <w:r w:rsidRPr="00AD5AD3">
        <w:rPr>
          <w:rFonts w:ascii="Times New Roman" w:hAnsi="Times New Roman" w:cs="Times New Roman"/>
          <w:color w:val="000000"/>
        </w:rPr>
        <w:t>разработку и организацию выполнения муниципальных целевых программ по вопросам обеспечения пожарной безопасности;</w:t>
      </w:r>
    </w:p>
    <w:p w:rsidR="008B013F" w:rsidRPr="00AD5AD3" w:rsidRDefault="008B013F" w:rsidP="00FB5BFA">
      <w:pPr>
        <w:numPr>
          <w:ilvl w:val="0"/>
          <w:numId w:val="3"/>
        </w:numPr>
        <w:pBdr>
          <w:top w:val="nil"/>
          <w:left w:val="nil"/>
          <w:bottom w:val="nil"/>
          <w:right w:val="nil"/>
          <w:between w:val="nil"/>
        </w:pBdr>
        <w:ind w:left="0" w:firstLine="567"/>
        <w:rPr>
          <w:rFonts w:ascii="Times New Roman" w:hAnsi="Times New Roman" w:cs="Times New Roman"/>
        </w:rPr>
      </w:pPr>
      <w:r w:rsidRPr="00AD5AD3">
        <w:rPr>
          <w:rFonts w:ascii="Times New Roman" w:hAnsi="Times New Roman" w:cs="Times New Roman"/>
          <w:color w:val="000000"/>
        </w:rPr>
        <w:t>разработку плана привлечения сил и сре</w:t>
      </w:r>
      <w:proofErr w:type="gramStart"/>
      <w:r w:rsidRPr="00AD5AD3">
        <w:rPr>
          <w:rFonts w:ascii="Times New Roman" w:hAnsi="Times New Roman" w:cs="Times New Roman"/>
          <w:color w:val="000000"/>
        </w:rPr>
        <w:t>дств дл</w:t>
      </w:r>
      <w:proofErr w:type="gramEnd"/>
      <w:r w:rsidRPr="00AD5AD3">
        <w:rPr>
          <w:rFonts w:ascii="Times New Roman" w:hAnsi="Times New Roman" w:cs="Times New Roman"/>
          <w:color w:val="000000"/>
        </w:rPr>
        <w:t xml:space="preserve">я тушения пожаров и проведения аварийно-спасательных работ на территории муниципального образования и контроль за его выполнением; </w:t>
      </w:r>
    </w:p>
    <w:p w:rsidR="008B013F" w:rsidRPr="00AD5AD3" w:rsidRDefault="008B013F" w:rsidP="00FB5BFA">
      <w:pPr>
        <w:numPr>
          <w:ilvl w:val="0"/>
          <w:numId w:val="3"/>
        </w:numPr>
        <w:pBdr>
          <w:top w:val="nil"/>
          <w:left w:val="nil"/>
          <w:bottom w:val="nil"/>
          <w:right w:val="nil"/>
          <w:between w:val="nil"/>
        </w:pBdr>
        <w:ind w:left="0" w:firstLine="567"/>
        <w:rPr>
          <w:rFonts w:ascii="Times New Roman" w:hAnsi="Times New Roman" w:cs="Times New Roman"/>
        </w:rPr>
      </w:pPr>
      <w:r w:rsidRPr="00AD5AD3">
        <w:rPr>
          <w:rFonts w:ascii="Times New Roman" w:hAnsi="Times New Roman" w:cs="Times New Roman"/>
          <w:color w:val="000000"/>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8B013F" w:rsidRPr="00AD5AD3" w:rsidRDefault="008B013F" w:rsidP="00FB5BFA">
      <w:pPr>
        <w:numPr>
          <w:ilvl w:val="0"/>
          <w:numId w:val="3"/>
        </w:numPr>
        <w:pBdr>
          <w:top w:val="nil"/>
          <w:left w:val="nil"/>
          <w:bottom w:val="nil"/>
          <w:right w:val="nil"/>
          <w:between w:val="nil"/>
        </w:pBdr>
        <w:ind w:left="0" w:firstLine="567"/>
        <w:rPr>
          <w:rFonts w:ascii="Times New Roman" w:hAnsi="Times New Roman" w:cs="Times New Roman"/>
        </w:rPr>
      </w:pPr>
      <w:r w:rsidRPr="00AD5AD3">
        <w:rPr>
          <w:rFonts w:ascii="Times New Roman" w:hAnsi="Times New Roman" w:cs="Times New Roman"/>
          <w:color w:val="000000"/>
        </w:rPr>
        <w:t>обеспечение беспрепятственного проезда пожарной техники к месту пожара;</w:t>
      </w:r>
    </w:p>
    <w:p w:rsidR="008B013F" w:rsidRPr="00AD5AD3" w:rsidRDefault="008B013F" w:rsidP="00FB5BFA">
      <w:pPr>
        <w:numPr>
          <w:ilvl w:val="0"/>
          <w:numId w:val="3"/>
        </w:numPr>
        <w:pBdr>
          <w:top w:val="nil"/>
          <w:left w:val="nil"/>
          <w:bottom w:val="nil"/>
          <w:right w:val="nil"/>
          <w:between w:val="nil"/>
        </w:pBdr>
        <w:ind w:left="0" w:firstLine="567"/>
        <w:rPr>
          <w:rFonts w:ascii="Times New Roman" w:hAnsi="Times New Roman" w:cs="Times New Roman"/>
        </w:rPr>
      </w:pPr>
      <w:r w:rsidRPr="00AD5AD3">
        <w:rPr>
          <w:rFonts w:ascii="Times New Roman" w:hAnsi="Times New Roman" w:cs="Times New Roman"/>
          <w:color w:val="000000"/>
        </w:rPr>
        <w:t>обеспечение связи и оповещения населения о пожаре;</w:t>
      </w:r>
    </w:p>
    <w:p w:rsidR="008B013F" w:rsidRPr="00AD5AD3" w:rsidRDefault="008B013F" w:rsidP="00FB5BFA">
      <w:pPr>
        <w:numPr>
          <w:ilvl w:val="0"/>
          <w:numId w:val="3"/>
        </w:numPr>
        <w:pBdr>
          <w:top w:val="nil"/>
          <w:left w:val="nil"/>
          <w:bottom w:val="nil"/>
          <w:right w:val="nil"/>
          <w:between w:val="nil"/>
        </w:pBdr>
        <w:ind w:left="0" w:firstLine="567"/>
        <w:rPr>
          <w:rFonts w:ascii="Times New Roman" w:hAnsi="Times New Roman" w:cs="Times New Roman"/>
        </w:rPr>
      </w:pPr>
      <w:r w:rsidRPr="00AD5AD3">
        <w:rPr>
          <w:rFonts w:ascii="Times New Roman" w:hAnsi="Times New Roman" w:cs="Times New Roman"/>
          <w:color w:val="000000"/>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8B013F" w:rsidRPr="00AD5AD3" w:rsidRDefault="008B013F" w:rsidP="00FB5BFA">
      <w:pPr>
        <w:numPr>
          <w:ilvl w:val="0"/>
          <w:numId w:val="3"/>
        </w:numPr>
        <w:pBdr>
          <w:top w:val="nil"/>
          <w:left w:val="nil"/>
          <w:bottom w:val="nil"/>
          <w:right w:val="nil"/>
          <w:between w:val="nil"/>
        </w:pBdr>
        <w:ind w:left="0" w:firstLine="567"/>
        <w:rPr>
          <w:rFonts w:ascii="Times New Roman" w:hAnsi="Times New Roman" w:cs="Times New Roman"/>
        </w:rPr>
      </w:pPr>
      <w:r w:rsidRPr="00AD5AD3">
        <w:rPr>
          <w:rFonts w:ascii="Times New Roman" w:hAnsi="Times New Roman" w:cs="Times New Roman"/>
          <w:color w:val="000000"/>
        </w:rP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8B013F" w:rsidRPr="00AD5AD3" w:rsidRDefault="008B013F" w:rsidP="00FB5BFA">
      <w:pPr>
        <w:numPr>
          <w:ilvl w:val="0"/>
          <w:numId w:val="3"/>
        </w:numPr>
        <w:pBdr>
          <w:top w:val="nil"/>
          <w:left w:val="nil"/>
          <w:bottom w:val="nil"/>
          <w:right w:val="nil"/>
          <w:between w:val="nil"/>
        </w:pBdr>
        <w:ind w:left="0" w:firstLine="567"/>
        <w:rPr>
          <w:rFonts w:ascii="Times New Roman" w:hAnsi="Times New Roman" w:cs="Times New Roman"/>
        </w:rPr>
      </w:pPr>
      <w:r w:rsidRPr="00AD5AD3">
        <w:rPr>
          <w:rFonts w:ascii="Times New Roman" w:hAnsi="Times New Roman" w:cs="Times New Roman"/>
          <w:color w:val="000000"/>
        </w:rPr>
        <w:lastRenderedPageBreak/>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8B013F" w:rsidRPr="00AD5AD3" w:rsidRDefault="008B013F" w:rsidP="00FB5BFA">
      <w:pPr>
        <w:numPr>
          <w:ilvl w:val="0"/>
          <w:numId w:val="3"/>
        </w:numPr>
        <w:pBdr>
          <w:top w:val="nil"/>
          <w:left w:val="nil"/>
          <w:bottom w:val="nil"/>
          <w:right w:val="nil"/>
          <w:between w:val="nil"/>
        </w:pBdr>
        <w:ind w:left="0" w:firstLine="567"/>
        <w:rPr>
          <w:rFonts w:ascii="Times New Roman" w:hAnsi="Times New Roman" w:cs="Times New Roman"/>
        </w:rPr>
      </w:pPr>
      <w:r w:rsidRPr="00AD5AD3">
        <w:rPr>
          <w:rFonts w:ascii="Times New Roman" w:hAnsi="Times New Roman" w:cs="Times New Roman"/>
          <w:color w:val="000000"/>
        </w:rPr>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rsidR="008B013F" w:rsidRPr="00434732" w:rsidRDefault="008B013F" w:rsidP="007A4A6B">
      <w:pPr>
        <w:rPr>
          <w:rFonts w:ascii="Times New Roman" w:hAnsi="Times New Roman" w:cs="Times New Roman"/>
        </w:rPr>
      </w:pPr>
      <w:r w:rsidRPr="00434732">
        <w:rPr>
          <w:rFonts w:ascii="Times New Roman" w:hAnsi="Times New Roman" w:cs="Times New Roman"/>
        </w:rPr>
        <w:t>Без достаточного финансирования полномочий по обеспечению первичных мер пожарной безопасности, их реализация представляется крайне затруднительной и неэффективной.</w:t>
      </w:r>
    </w:p>
    <w:p w:rsidR="008B013F" w:rsidRPr="00434732" w:rsidRDefault="008B013F" w:rsidP="007A4A6B">
      <w:pPr>
        <w:rPr>
          <w:rFonts w:ascii="Times New Roman" w:hAnsi="Times New Roman" w:cs="Times New Roman"/>
        </w:rPr>
      </w:pPr>
      <w:r w:rsidRPr="00434732">
        <w:rPr>
          <w:rFonts w:ascii="Times New Roman" w:hAnsi="Times New Roman" w:cs="Times New Roman"/>
        </w:rPr>
        <w:t xml:space="preserve">Только целевой программный подход позволит решить задачи по обеспечению пожарной безопасности, снизить количество пожаров, показатели гибели, </w:t>
      </w:r>
      <w:proofErr w:type="spellStart"/>
      <w:r w:rsidRPr="00434732">
        <w:rPr>
          <w:rFonts w:ascii="Times New Roman" w:hAnsi="Times New Roman" w:cs="Times New Roman"/>
        </w:rPr>
        <w:t>травмирования</w:t>
      </w:r>
      <w:proofErr w:type="spellEnd"/>
      <w:r w:rsidRPr="00434732">
        <w:rPr>
          <w:rFonts w:ascii="Times New Roman" w:hAnsi="Times New Roman" w:cs="Times New Roman"/>
        </w:rPr>
        <w:t xml:space="preserve"> людей, материальный ущерб от пожаров.</w:t>
      </w:r>
    </w:p>
    <w:p w:rsidR="008B013F" w:rsidRPr="00434732" w:rsidRDefault="008B013F" w:rsidP="007A4A6B">
      <w:pPr>
        <w:rPr>
          <w:rFonts w:ascii="Times New Roman" w:hAnsi="Times New Roman" w:cs="Times New Roman"/>
        </w:rPr>
      </w:pPr>
      <w:r w:rsidRPr="00434732">
        <w:rPr>
          <w:rFonts w:ascii="Times New Roman" w:hAnsi="Times New Roman" w:cs="Times New Roman"/>
        </w:rPr>
        <w:t>Меры пожарной безопасности разрабатываются в соответствии с законодательством Российской Федерации,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8B013F" w:rsidRPr="00434732" w:rsidRDefault="008B013F" w:rsidP="007A4A6B">
      <w:pPr>
        <w:rPr>
          <w:rFonts w:ascii="Times New Roman" w:hAnsi="Times New Roman" w:cs="Times New Roman"/>
        </w:rPr>
      </w:pPr>
      <w:r w:rsidRPr="00434732">
        <w:rPr>
          <w:rFonts w:ascii="Times New Roman" w:hAnsi="Times New Roman" w:cs="Times New Roman"/>
        </w:rPr>
        <w:t>Разработка и реализация мер пожарной безопасности для организаций, зданий, сооружений и других объектов, в том числе при их проектировании, должны в обязательном порядке предусматривать решения, обеспечивающие эвакуацию людей при пожарах. Для производств в обязательном порядке разрабатываются планы тушения пожаров, предусматривающие решения по обеспечению безопасности людей.</w:t>
      </w:r>
    </w:p>
    <w:p w:rsidR="008B013F" w:rsidRPr="00434732" w:rsidRDefault="008B013F" w:rsidP="007A4A6B">
      <w:pPr>
        <w:rPr>
          <w:rFonts w:ascii="Times New Roman" w:hAnsi="Times New Roman" w:cs="Times New Roman"/>
        </w:rPr>
      </w:pPr>
      <w:r w:rsidRPr="00434732">
        <w:rPr>
          <w:rFonts w:ascii="Times New Roman" w:hAnsi="Times New Roman" w:cs="Times New Roman"/>
        </w:rPr>
        <w:t xml:space="preserve">Меры пожарной безопасности для населенных пунктов и территорий административных образований </w:t>
      </w:r>
      <w:proofErr w:type="gramStart"/>
      <w:r w:rsidRPr="00434732">
        <w:rPr>
          <w:rFonts w:ascii="Times New Roman" w:hAnsi="Times New Roman" w:cs="Times New Roman"/>
        </w:rPr>
        <w:t>разрабатываются и реализуются</w:t>
      </w:r>
      <w:proofErr w:type="gramEnd"/>
      <w:r w:rsidRPr="00434732">
        <w:rPr>
          <w:rFonts w:ascii="Times New Roman" w:hAnsi="Times New Roman" w:cs="Times New Roman"/>
        </w:rPr>
        <w:t xml:space="preserve"> соответствующими органами государственной власти, органами местного самоуправления.</w:t>
      </w:r>
    </w:p>
    <w:p w:rsidR="008B013F" w:rsidRPr="00434732" w:rsidRDefault="008B013F" w:rsidP="007A4A6B">
      <w:pPr>
        <w:rPr>
          <w:rFonts w:ascii="Times New Roman" w:hAnsi="Times New Roman" w:cs="Times New Roman"/>
        </w:rPr>
      </w:pPr>
      <w:r w:rsidRPr="00434732">
        <w:rPr>
          <w:rFonts w:ascii="Times New Roman" w:hAnsi="Times New Roman" w:cs="Times New Roman"/>
        </w:rPr>
        <w:t>Пожаротушение в населенных пунктах с централизованной системой водоснабжения предусматривается от пожарных гидрантов на кольцевых сетях водопровода. Пожаротушение в населенных пунктах, не имеющих кольцевых сетей водопровода, предусматривается из противопожарных резервуаров, естественных и искусственных водоемов.</w:t>
      </w:r>
    </w:p>
    <w:p w:rsidR="008B013F" w:rsidRPr="00434732" w:rsidRDefault="008B013F" w:rsidP="007A4A6B">
      <w:pPr>
        <w:rPr>
          <w:rFonts w:ascii="Times New Roman" w:hAnsi="Times New Roman" w:cs="Times New Roman"/>
        </w:rPr>
      </w:pPr>
      <w:r w:rsidRPr="00434732">
        <w:rPr>
          <w:rFonts w:ascii="Times New Roman" w:hAnsi="Times New Roman" w:cs="Times New Roman"/>
        </w:rPr>
        <w:t>Обеспечение первичных мер пожарной безопасности относится к вопросам, решаемых органами местного самоуправления. В соответствие со статьей 19 Федерального закона от 21.12.1994 г. № 69-ФЗ «О пожарной безопасности» к полномочиям органов местного самоуправления по обеспечению первичной пожарной безопасности относятся:</w:t>
      </w:r>
    </w:p>
    <w:p w:rsidR="008B013F" w:rsidRPr="00434732"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434732">
        <w:rPr>
          <w:rFonts w:ascii="Times New Roman" w:hAnsi="Times New Roman" w:cs="Times New Roman"/>
          <w:color w:val="000000"/>
        </w:rP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8B013F" w:rsidRPr="00434732"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434732">
        <w:rPr>
          <w:rFonts w:ascii="Times New Roman" w:hAnsi="Times New Roman" w:cs="Times New Roman"/>
          <w:color w:val="000000"/>
        </w:rPr>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rsidR="008B013F" w:rsidRPr="00434732"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434732">
        <w:rPr>
          <w:rFonts w:ascii="Times New Roman" w:hAnsi="Times New Roman" w:cs="Times New Roman"/>
          <w:color w:val="000000"/>
        </w:rPr>
        <w:t>оснащение территорий общего пользования первичными средствами тушения пожаров и противопожарным инвентарем;</w:t>
      </w:r>
    </w:p>
    <w:p w:rsidR="008B013F" w:rsidRPr="00434732"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434732">
        <w:rPr>
          <w:rFonts w:ascii="Times New Roman" w:hAnsi="Times New Roman" w:cs="Times New Roman"/>
          <w:color w:val="000000"/>
        </w:rPr>
        <w:t>организация и принятие мер по оповещению населения и подразделений Государственной противопожарной службы о пожаре;</w:t>
      </w:r>
    </w:p>
    <w:p w:rsidR="008B013F" w:rsidRPr="00434732"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434732">
        <w:rPr>
          <w:rFonts w:ascii="Times New Roman" w:hAnsi="Times New Roman" w:cs="Times New Roman"/>
          <w:color w:val="000000"/>
        </w:rPr>
        <w:t>принятие мер по локализации пожара и спасению людей и имущества до прибытия подразделений Государственной противопожарной службы.</w:t>
      </w:r>
    </w:p>
    <w:p w:rsidR="008B013F" w:rsidRPr="00B56514" w:rsidRDefault="008B013F" w:rsidP="007A4A6B">
      <w:pPr>
        <w:rPr>
          <w:rFonts w:ascii="Times New Roman" w:hAnsi="Times New Roman" w:cs="Times New Roman"/>
        </w:rPr>
      </w:pPr>
      <w:proofErr w:type="gramStart"/>
      <w:r w:rsidRPr="00434732">
        <w:rPr>
          <w:rFonts w:ascii="Times New Roman" w:hAnsi="Times New Roman" w:cs="Times New Roman"/>
        </w:rPr>
        <w:t>Согласно положениям Федерального закона от 22 июля 2008 г. № 123-ФЗ «Технический регламент о требованиях пожарной безопасности», главы 17 статьи 76 пунктов 1 - 2, дислокация подразделений пожарной охраны на территории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w:t>
      </w:r>
      <w:proofErr w:type="gramEnd"/>
      <w:r w:rsidRPr="00434732">
        <w:rPr>
          <w:rFonts w:ascii="Times New Roman" w:hAnsi="Times New Roman" w:cs="Times New Roman"/>
        </w:rPr>
        <w:t xml:space="preserve"> – 20 минут. Подразделения пожарной охраны населенных пунктов должны размещаться в зданиях пожарных депо.</w:t>
      </w:r>
    </w:p>
    <w:p w:rsidR="008B013F" w:rsidRPr="00B56514" w:rsidRDefault="008B013F" w:rsidP="007A4A6B">
      <w:pPr>
        <w:rPr>
          <w:rFonts w:ascii="Times New Roman" w:hAnsi="Times New Roman" w:cs="Times New Roman"/>
        </w:rPr>
      </w:pPr>
      <w:bookmarkStart w:id="10" w:name="_heading=h.1jlao46" w:colFirst="0" w:colLast="0"/>
      <w:bookmarkEnd w:id="10"/>
      <w:r w:rsidRPr="00B56514">
        <w:rPr>
          <w:rFonts w:ascii="Times New Roman" w:hAnsi="Times New Roman" w:cs="Times New Roman"/>
        </w:rPr>
        <w:t xml:space="preserve">К основным факторам риска возникновения биолого-социальных чрезвычайных ситуаций на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относятся:</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t>природно-очаговые инфекционные заболевания животных и людей;</w:t>
      </w:r>
    </w:p>
    <w:p w:rsidR="008B013F" w:rsidRPr="00B56514" w:rsidRDefault="008B013F" w:rsidP="00FB5BFA">
      <w:pPr>
        <w:numPr>
          <w:ilvl w:val="0"/>
          <w:numId w:val="1"/>
        </w:numPr>
        <w:pBdr>
          <w:top w:val="nil"/>
          <w:left w:val="nil"/>
          <w:bottom w:val="nil"/>
          <w:right w:val="nil"/>
          <w:between w:val="nil"/>
        </w:pBdr>
        <w:ind w:left="0" w:firstLine="567"/>
        <w:rPr>
          <w:rFonts w:ascii="Times New Roman" w:hAnsi="Times New Roman" w:cs="Times New Roman"/>
        </w:rPr>
      </w:pPr>
      <w:r w:rsidRPr="00B56514">
        <w:rPr>
          <w:rFonts w:ascii="Times New Roman" w:hAnsi="Times New Roman" w:cs="Times New Roman"/>
          <w:color w:val="000000"/>
        </w:rPr>
        <w:lastRenderedPageBreak/>
        <w:t>массовое распространение инфекционных заболеваний и вредителей сельскохозяйственных растений.</w:t>
      </w:r>
    </w:p>
    <w:p w:rsidR="008B013F" w:rsidRPr="00B56514" w:rsidRDefault="008B013F" w:rsidP="007A4A6B">
      <w:pPr>
        <w:rPr>
          <w:rFonts w:ascii="Times New Roman" w:hAnsi="Times New Roman" w:cs="Times New Roman"/>
        </w:rPr>
      </w:pPr>
      <w:r w:rsidRPr="00B56514">
        <w:rPr>
          <w:rFonts w:ascii="Times New Roman" w:hAnsi="Times New Roman" w:cs="Times New Roman"/>
        </w:rPr>
        <w:t xml:space="preserve">Природных очагов инфекционных заболеваний на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нет. </w:t>
      </w:r>
    </w:p>
    <w:p w:rsidR="008B013F" w:rsidRPr="00B56514" w:rsidRDefault="008B013F" w:rsidP="007A4A6B">
      <w:pPr>
        <w:rPr>
          <w:rFonts w:ascii="Times New Roman" w:hAnsi="Times New Roman" w:cs="Times New Roman"/>
        </w:rPr>
      </w:pPr>
      <w:r w:rsidRPr="00B56514">
        <w:rPr>
          <w:rFonts w:ascii="Times New Roman" w:hAnsi="Times New Roman" w:cs="Times New Roman"/>
        </w:rPr>
        <w:t xml:space="preserve">Наибольшую опасность из группы биолого-социальных чрезвычайных ситуаций представляют болезни диких животных (бешенство). Бешенство - острая вирусная болезнь животных и человека, характеризующаяся признаками </w:t>
      </w:r>
      <w:proofErr w:type="spellStart"/>
      <w:r w:rsidRPr="00B56514">
        <w:rPr>
          <w:rFonts w:ascii="Times New Roman" w:hAnsi="Times New Roman" w:cs="Times New Roman"/>
        </w:rPr>
        <w:t>полиоэнцефаломиелита</w:t>
      </w:r>
      <w:proofErr w:type="spellEnd"/>
      <w:r w:rsidRPr="00B56514">
        <w:rPr>
          <w:rFonts w:ascii="Times New Roman" w:hAnsi="Times New Roman" w:cs="Times New Roman"/>
        </w:rPr>
        <w:t xml:space="preserve"> и абсолютной летальностью.</w:t>
      </w:r>
    </w:p>
    <w:p w:rsidR="009E413D" w:rsidRDefault="008B013F" w:rsidP="004E2B33">
      <w:pPr>
        <w:rPr>
          <w:rFonts w:ascii="Times New Roman" w:hAnsi="Times New Roman" w:cs="Times New Roman"/>
        </w:rPr>
      </w:pPr>
      <w:r w:rsidRPr="00B56514">
        <w:rPr>
          <w:rFonts w:ascii="Times New Roman" w:hAnsi="Times New Roman" w:cs="Times New Roman"/>
        </w:rP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«СП 3.1.7.2627-10 Профилактика бешенства среди людей», утвержденным Постановлением Главного государственного санитарного врача Российской Федерации от 6 мая</w:t>
      </w:r>
      <w:r w:rsidR="004E2B33">
        <w:rPr>
          <w:rFonts w:ascii="Times New Roman" w:hAnsi="Times New Roman" w:cs="Times New Roman"/>
        </w:rPr>
        <w:t xml:space="preserve"> </w:t>
      </w:r>
      <w:r w:rsidRPr="00B56514">
        <w:rPr>
          <w:rFonts w:ascii="Times New Roman" w:hAnsi="Times New Roman" w:cs="Times New Roman"/>
        </w:rPr>
        <w:t>2010 года № 54.</w:t>
      </w:r>
    </w:p>
    <w:p w:rsidR="007F3826" w:rsidRDefault="007F3826" w:rsidP="004E2B33">
      <w:pPr>
        <w:rPr>
          <w:rFonts w:ascii="Times New Roman" w:hAnsi="Times New Roman" w:cs="Times New Roman"/>
          <w:sz w:val="28"/>
          <w:szCs w:val="28"/>
        </w:rPr>
        <w:sectPr w:rsidR="007F3826" w:rsidSect="004E2B33">
          <w:pgSz w:w="11906" w:h="16838"/>
          <w:pgMar w:top="1134" w:right="851" w:bottom="993" w:left="1134" w:header="709" w:footer="709" w:gutter="0"/>
          <w:pgNumType w:start="1"/>
          <w:cols w:space="720"/>
          <w:titlePg/>
        </w:sectPr>
      </w:pPr>
    </w:p>
    <w:p w:rsidR="008B013F" w:rsidRPr="009E4B85" w:rsidRDefault="008B013F" w:rsidP="00FB5BFA">
      <w:pPr>
        <w:pStyle w:val="affff4"/>
        <w:numPr>
          <w:ilvl w:val="0"/>
          <w:numId w:val="12"/>
        </w:numPr>
        <w:shd w:val="clear" w:color="auto" w:fill="B8CCE4" w:themeFill="accent1" w:themeFillTint="66"/>
        <w:ind w:left="0" w:firstLine="567"/>
        <w:rPr>
          <w:rFonts w:ascii="Times New Roman" w:hAnsi="Times New Roman" w:cs="Times New Roman"/>
          <w:sz w:val="28"/>
          <w:szCs w:val="28"/>
        </w:rPr>
      </w:pPr>
      <w:r w:rsidRPr="009E4B85">
        <w:rPr>
          <w:rFonts w:ascii="Times New Roman" w:hAnsi="Times New Roman" w:cs="Times New Roman"/>
          <w:sz w:val="28"/>
          <w:szCs w:val="28"/>
        </w:rPr>
        <w:lastRenderedPageBreak/>
        <w:t>ПРЕДЛОЖЕНИЯ ПО ТЕРРИТОРИАЛЬНОМУ ПЛАНИРОВАНИЮ</w:t>
      </w:r>
    </w:p>
    <w:p w:rsidR="008B013F" w:rsidRPr="009E4B85" w:rsidRDefault="008B013F" w:rsidP="00FB5BFA">
      <w:pPr>
        <w:pStyle w:val="affff4"/>
        <w:numPr>
          <w:ilvl w:val="1"/>
          <w:numId w:val="12"/>
        </w:numPr>
        <w:shd w:val="clear" w:color="auto" w:fill="DBE5F1" w:themeFill="accent1" w:themeFillTint="33"/>
        <w:ind w:left="0" w:firstLine="567"/>
        <w:rPr>
          <w:rFonts w:ascii="Times New Roman" w:hAnsi="Times New Roman" w:cs="Times New Roman"/>
          <w:sz w:val="28"/>
          <w:szCs w:val="28"/>
        </w:rPr>
      </w:pPr>
      <w:r w:rsidRPr="009E4B85">
        <w:rPr>
          <w:rFonts w:ascii="Times New Roman" w:hAnsi="Times New Roman" w:cs="Times New Roman"/>
          <w:sz w:val="28"/>
          <w:szCs w:val="28"/>
        </w:rPr>
        <w:t>Земельные участки, включаемые в границы населенных пунктов</w:t>
      </w:r>
    </w:p>
    <w:p w:rsidR="00E10E17" w:rsidRDefault="00E10E17" w:rsidP="00481592">
      <w:pPr>
        <w:jc w:val="right"/>
        <w:rPr>
          <w:rFonts w:ascii="Times New Roman" w:hAnsi="Times New Roman" w:cs="Times New Roman"/>
          <w:sz w:val="22"/>
          <w:szCs w:val="22"/>
        </w:rPr>
      </w:pPr>
    </w:p>
    <w:p w:rsidR="00760530" w:rsidRPr="00481592" w:rsidRDefault="00760530" w:rsidP="00481592">
      <w:pPr>
        <w:jc w:val="right"/>
        <w:rPr>
          <w:rFonts w:ascii="Times New Roman" w:hAnsi="Times New Roman" w:cs="Times New Roman"/>
          <w:sz w:val="22"/>
          <w:szCs w:val="22"/>
        </w:rPr>
      </w:pPr>
      <w:r w:rsidRPr="00481592">
        <w:rPr>
          <w:rFonts w:ascii="Times New Roman" w:hAnsi="Times New Roman" w:cs="Times New Roman"/>
          <w:sz w:val="22"/>
          <w:szCs w:val="22"/>
        </w:rPr>
        <w:t xml:space="preserve">Таблица </w:t>
      </w:r>
      <w:r w:rsidR="009A03D3">
        <w:rPr>
          <w:rFonts w:ascii="Times New Roman" w:hAnsi="Times New Roman" w:cs="Times New Roman"/>
          <w:sz w:val="22"/>
          <w:szCs w:val="22"/>
        </w:rPr>
        <w:t>4</w:t>
      </w:r>
    </w:p>
    <w:p w:rsidR="00760530" w:rsidRDefault="00760530" w:rsidP="00760530">
      <w:pPr>
        <w:jc w:val="center"/>
        <w:rPr>
          <w:rFonts w:ascii="Times New Roman" w:hAnsi="Times New Roman" w:cs="Times New Roman"/>
          <w:sz w:val="22"/>
          <w:szCs w:val="22"/>
        </w:rPr>
      </w:pPr>
      <w:r w:rsidRPr="00481592">
        <w:rPr>
          <w:rFonts w:ascii="Times New Roman" w:hAnsi="Times New Roman" w:cs="Times New Roman"/>
          <w:sz w:val="22"/>
          <w:szCs w:val="22"/>
        </w:rPr>
        <w:t>Перечень земельных участков, включаемых в границы населенных пунктов на территории поселения</w:t>
      </w:r>
    </w:p>
    <w:p w:rsidR="009E413D" w:rsidRDefault="009E413D" w:rsidP="00760530">
      <w:pPr>
        <w:jc w:val="center"/>
        <w:rPr>
          <w:rFonts w:ascii="Times New Roman" w:hAnsi="Times New Roman" w:cs="Times New Roman"/>
          <w:sz w:val="22"/>
          <w:szCs w:val="22"/>
        </w:rPr>
      </w:pPr>
    </w:p>
    <w:tbl>
      <w:tblPr>
        <w:tblStyle w:val="affff3"/>
        <w:tblW w:w="14947" w:type="dxa"/>
        <w:tblLayout w:type="fixed"/>
        <w:tblLook w:val="04A0" w:firstRow="1" w:lastRow="0" w:firstColumn="1" w:lastColumn="0" w:noHBand="0" w:noVBand="1"/>
      </w:tblPr>
      <w:tblGrid>
        <w:gridCol w:w="562"/>
        <w:gridCol w:w="2268"/>
        <w:gridCol w:w="1389"/>
        <w:gridCol w:w="2268"/>
        <w:gridCol w:w="3119"/>
        <w:gridCol w:w="2551"/>
        <w:gridCol w:w="2790"/>
      </w:tblGrid>
      <w:tr w:rsidR="009E413D" w:rsidRPr="002E7C2D" w:rsidTr="00525767">
        <w:tc>
          <w:tcPr>
            <w:tcW w:w="562" w:type="dxa"/>
          </w:tcPr>
          <w:p w:rsidR="009E413D" w:rsidRPr="002E7C2D" w:rsidRDefault="009E413D" w:rsidP="006D7094">
            <w:pPr>
              <w:rPr>
                <w:rFonts w:ascii="Times New Roman" w:hAnsi="Times New Roman" w:cs="Times New Roman"/>
                <w:b/>
              </w:rPr>
            </w:pPr>
            <w:r w:rsidRPr="002E7C2D">
              <w:rPr>
                <w:rFonts w:ascii="Times New Roman" w:hAnsi="Times New Roman" w:cs="Times New Roman"/>
                <w:b/>
              </w:rPr>
              <w:t>№</w:t>
            </w:r>
            <w:proofErr w:type="gramStart"/>
            <w:r w:rsidRPr="002E7C2D">
              <w:rPr>
                <w:rFonts w:ascii="Times New Roman" w:hAnsi="Times New Roman" w:cs="Times New Roman"/>
                <w:b/>
              </w:rPr>
              <w:t>п</w:t>
            </w:r>
            <w:proofErr w:type="gramEnd"/>
            <w:r w:rsidRPr="002E7C2D">
              <w:rPr>
                <w:rFonts w:ascii="Times New Roman" w:hAnsi="Times New Roman" w:cs="Times New Roman"/>
                <w:b/>
              </w:rPr>
              <w:t>/п</w:t>
            </w:r>
          </w:p>
        </w:tc>
        <w:tc>
          <w:tcPr>
            <w:tcW w:w="2268" w:type="dxa"/>
          </w:tcPr>
          <w:p w:rsidR="009E413D" w:rsidRPr="002E7C2D" w:rsidRDefault="009E413D" w:rsidP="006D7094">
            <w:pPr>
              <w:rPr>
                <w:rFonts w:ascii="Times New Roman" w:hAnsi="Times New Roman" w:cs="Times New Roman"/>
                <w:b/>
              </w:rPr>
            </w:pPr>
            <w:r w:rsidRPr="002E7C2D">
              <w:rPr>
                <w:rFonts w:ascii="Times New Roman" w:hAnsi="Times New Roman" w:cs="Times New Roman"/>
                <w:b/>
              </w:rPr>
              <w:t>Кадастровый номер земельного участка</w:t>
            </w:r>
          </w:p>
        </w:tc>
        <w:tc>
          <w:tcPr>
            <w:tcW w:w="1389" w:type="dxa"/>
          </w:tcPr>
          <w:p w:rsidR="009E413D" w:rsidRPr="002E7C2D" w:rsidRDefault="009E413D" w:rsidP="006D7094">
            <w:pPr>
              <w:rPr>
                <w:rFonts w:ascii="Times New Roman" w:hAnsi="Times New Roman" w:cs="Times New Roman"/>
                <w:b/>
                <w:vertAlign w:val="superscript"/>
              </w:rPr>
            </w:pPr>
            <w:r w:rsidRPr="002E7C2D">
              <w:rPr>
                <w:rFonts w:ascii="Times New Roman" w:hAnsi="Times New Roman" w:cs="Times New Roman"/>
                <w:b/>
              </w:rPr>
              <w:t>Площадь земельного участка, м</w:t>
            </w:r>
            <w:proofErr w:type="gramStart"/>
            <w:r w:rsidRPr="002E7C2D">
              <w:rPr>
                <w:rFonts w:ascii="Times New Roman" w:hAnsi="Times New Roman" w:cs="Times New Roman"/>
                <w:b/>
                <w:vertAlign w:val="superscript"/>
              </w:rPr>
              <w:t>2</w:t>
            </w:r>
            <w:proofErr w:type="gramEnd"/>
          </w:p>
        </w:tc>
        <w:tc>
          <w:tcPr>
            <w:tcW w:w="2268" w:type="dxa"/>
          </w:tcPr>
          <w:p w:rsidR="009E413D" w:rsidRPr="002E7C2D" w:rsidRDefault="009E413D" w:rsidP="006D7094">
            <w:pPr>
              <w:rPr>
                <w:rFonts w:ascii="Times New Roman" w:hAnsi="Times New Roman" w:cs="Times New Roman"/>
                <w:b/>
              </w:rPr>
            </w:pPr>
            <w:r w:rsidRPr="002E7C2D">
              <w:rPr>
                <w:rFonts w:ascii="Times New Roman" w:hAnsi="Times New Roman" w:cs="Times New Roman"/>
                <w:b/>
              </w:rPr>
              <w:t>Наименование населенного пункта</w:t>
            </w:r>
          </w:p>
        </w:tc>
        <w:tc>
          <w:tcPr>
            <w:tcW w:w="3119" w:type="dxa"/>
          </w:tcPr>
          <w:p w:rsidR="009E413D" w:rsidRPr="002E7C2D" w:rsidRDefault="009E413D" w:rsidP="006D7094">
            <w:pPr>
              <w:rPr>
                <w:rFonts w:ascii="Times New Roman" w:hAnsi="Times New Roman" w:cs="Times New Roman"/>
                <w:b/>
                <w:highlight w:val="green"/>
              </w:rPr>
            </w:pPr>
            <w:r w:rsidRPr="002E7C2D">
              <w:rPr>
                <w:rFonts w:ascii="Times New Roman" w:hAnsi="Times New Roman" w:cs="Times New Roman"/>
                <w:b/>
              </w:rPr>
              <w:t>Существующая категория земель ЕГРН</w:t>
            </w:r>
          </w:p>
        </w:tc>
        <w:tc>
          <w:tcPr>
            <w:tcW w:w="2551" w:type="dxa"/>
          </w:tcPr>
          <w:p w:rsidR="009E413D" w:rsidRPr="002E7C2D" w:rsidRDefault="009E413D" w:rsidP="006D7094">
            <w:pPr>
              <w:rPr>
                <w:rFonts w:ascii="Times New Roman" w:hAnsi="Times New Roman" w:cs="Times New Roman"/>
                <w:b/>
                <w:highlight w:val="green"/>
              </w:rPr>
            </w:pPr>
            <w:r w:rsidRPr="002E7C2D">
              <w:rPr>
                <w:rFonts w:ascii="Times New Roman" w:hAnsi="Times New Roman" w:cs="Times New Roman"/>
                <w:b/>
              </w:rPr>
              <w:t>Планируемая категория земель</w:t>
            </w:r>
          </w:p>
        </w:tc>
        <w:tc>
          <w:tcPr>
            <w:tcW w:w="2790" w:type="dxa"/>
          </w:tcPr>
          <w:p w:rsidR="009E413D" w:rsidRPr="002E7C2D" w:rsidRDefault="009E413D" w:rsidP="006D7094">
            <w:pPr>
              <w:rPr>
                <w:rFonts w:ascii="Times New Roman" w:hAnsi="Times New Roman" w:cs="Times New Roman"/>
                <w:b/>
              </w:rPr>
            </w:pPr>
            <w:r w:rsidRPr="002E7C2D">
              <w:rPr>
                <w:rFonts w:ascii="Times New Roman" w:hAnsi="Times New Roman" w:cs="Times New Roman"/>
                <w:b/>
              </w:rPr>
              <w:t>Планируемая цель использования</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1</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76:15:020601:43</w:t>
            </w:r>
          </w:p>
          <w:p w:rsidR="00EE775B" w:rsidRPr="00525767" w:rsidRDefault="00EE775B" w:rsidP="00525767">
            <w:pPr>
              <w:rPr>
                <w:rFonts w:ascii="Times New Roman" w:hAnsi="Times New Roman" w:cs="Times New Roman"/>
              </w:rPr>
            </w:pPr>
          </w:p>
        </w:tc>
        <w:tc>
          <w:tcPr>
            <w:tcW w:w="1389" w:type="dxa"/>
          </w:tcPr>
          <w:p w:rsidR="00EE775B" w:rsidRPr="00525767" w:rsidRDefault="00EE775B" w:rsidP="00525767">
            <w:pPr>
              <w:rPr>
                <w:rFonts w:ascii="Times New Roman" w:hAnsi="Times New Roman" w:cs="Times New Roman"/>
              </w:rPr>
            </w:pPr>
            <w:r w:rsidRPr="00525767">
              <w:rPr>
                <w:rFonts w:ascii="Times New Roman" w:hAnsi="Times New Roman" w:cs="Times New Roman"/>
                <w:color w:val="000000"/>
                <w:highlight w:val="white"/>
              </w:rPr>
              <w:t>42166</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д. Голенищево</w:t>
            </w:r>
          </w:p>
        </w:tc>
        <w:tc>
          <w:tcPr>
            <w:tcW w:w="3119"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6513FC" w:rsidP="00525767">
            <w:pPr>
              <w:rPr>
                <w:rFonts w:ascii="Times New Roman" w:hAnsi="Times New Roman" w:cs="Times New Roman"/>
              </w:rPr>
            </w:pPr>
            <w:r w:rsidRPr="00525767">
              <w:rPr>
                <w:rFonts w:ascii="Times New Roman" w:hAnsi="Times New Roman" w:cs="Times New Roman"/>
              </w:rPr>
              <w:t>жилищное строительство</w:t>
            </w:r>
            <w:r>
              <w:rPr>
                <w:rFonts w:ascii="Times New Roman" w:hAnsi="Times New Roman" w:cs="Times New Roman"/>
              </w:rPr>
              <w:t xml:space="preserve"> (КРТ)</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2</w:t>
            </w:r>
          </w:p>
        </w:tc>
        <w:tc>
          <w:tcPr>
            <w:tcW w:w="2268" w:type="dxa"/>
          </w:tcPr>
          <w:p w:rsidR="00EE775B" w:rsidRPr="00525767" w:rsidRDefault="00EE775B" w:rsidP="00525767">
            <w:pPr>
              <w:rPr>
                <w:rFonts w:ascii="Times New Roman" w:hAnsi="Times New Roman" w:cs="Times New Roman"/>
                <w:color w:val="000000"/>
              </w:rPr>
            </w:pPr>
            <w:r w:rsidRPr="00525767">
              <w:rPr>
                <w:rFonts w:ascii="Times New Roman" w:hAnsi="Times New Roman" w:cs="Times New Roman"/>
                <w:color w:val="000000"/>
              </w:rPr>
              <w:t>76:15:020601:210</w:t>
            </w:r>
          </w:p>
          <w:p w:rsidR="00EE775B" w:rsidRPr="00525767" w:rsidRDefault="00EE775B" w:rsidP="00525767">
            <w:pPr>
              <w:rPr>
                <w:rFonts w:ascii="Times New Roman" w:hAnsi="Times New Roman" w:cs="Times New Roman"/>
              </w:rPr>
            </w:pPr>
          </w:p>
        </w:tc>
        <w:tc>
          <w:tcPr>
            <w:tcW w:w="1389" w:type="dxa"/>
          </w:tcPr>
          <w:p w:rsidR="00EE775B" w:rsidRPr="00525767" w:rsidRDefault="00EE775B" w:rsidP="00525767">
            <w:pPr>
              <w:rPr>
                <w:rFonts w:ascii="Times New Roman" w:hAnsi="Times New Roman" w:cs="Times New Roman"/>
              </w:rPr>
            </w:pPr>
            <w:r w:rsidRPr="00525767">
              <w:rPr>
                <w:rFonts w:ascii="Times New Roman" w:hAnsi="Times New Roman" w:cs="Times New Roman"/>
                <w:color w:val="000000"/>
                <w:highlight w:val="white"/>
              </w:rPr>
              <w:t>9743</w:t>
            </w:r>
          </w:p>
        </w:tc>
        <w:tc>
          <w:tcPr>
            <w:tcW w:w="2268" w:type="dxa"/>
          </w:tcPr>
          <w:p w:rsidR="00EE775B" w:rsidRPr="00525767" w:rsidRDefault="00EE775B" w:rsidP="00525767">
            <w:pPr>
              <w:rPr>
                <w:rFonts w:ascii="Times New Roman" w:hAnsi="Times New Roman" w:cs="Times New Roman"/>
                <w:color w:val="000000"/>
              </w:rPr>
            </w:pPr>
            <w:r w:rsidRPr="00525767">
              <w:rPr>
                <w:rFonts w:ascii="Times New Roman" w:hAnsi="Times New Roman" w:cs="Times New Roman"/>
                <w:color w:val="000000"/>
              </w:rPr>
              <w:t>д. Голенищево</w:t>
            </w:r>
          </w:p>
          <w:p w:rsidR="00EE775B" w:rsidRPr="00525767" w:rsidRDefault="00EE775B" w:rsidP="00525767">
            <w:pPr>
              <w:rPr>
                <w:rFonts w:ascii="Times New Roman" w:hAnsi="Times New Roman" w:cs="Times New Roman"/>
              </w:rPr>
            </w:pPr>
          </w:p>
        </w:tc>
        <w:tc>
          <w:tcPr>
            <w:tcW w:w="3119"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6513FC" w:rsidP="00525767">
            <w:pPr>
              <w:rPr>
                <w:rFonts w:ascii="Times New Roman" w:hAnsi="Times New Roman" w:cs="Times New Roman"/>
              </w:rPr>
            </w:pPr>
            <w:r w:rsidRPr="00525767">
              <w:rPr>
                <w:rFonts w:ascii="Times New Roman" w:hAnsi="Times New Roman" w:cs="Times New Roman"/>
              </w:rPr>
              <w:t>жилищное строительство</w:t>
            </w:r>
            <w:r>
              <w:rPr>
                <w:rFonts w:ascii="Times New Roman" w:hAnsi="Times New Roman" w:cs="Times New Roman"/>
              </w:rPr>
              <w:t xml:space="preserve"> (КРТ)</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3</w:t>
            </w:r>
          </w:p>
        </w:tc>
        <w:tc>
          <w:tcPr>
            <w:tcW w:w="2268" w:type="dxa"/>
          </w:tcPr>
          <w:p w:rsidR="00EE775B" w:rsidRPr="0027486E" w:rsidRDefault="00EE775B" w:rsidP="00525767">
            <w:pPr>
              <w:rPr>
                <w:rFonts w:ascii="Times New Roman" w:hAnsi="Times New Roman" w:cs="Times New Roman"/>
              </w:rPr>
            </w:pPr>
            <w:r w:rsidRPr="0027486E">
              <w:rPr>
                <w:rFonts w:ascii="Times New Roman" w:hAnsi="Times New Roman" w:cs="Times New Roman"/>
              </w:rPr>
              <w:t>76:15:020605:20</w:t>
            </w:r>
          </w:p>
          <w:p w:rsidR="00EE775B" w:rsidRPr="0027486E" w:rsidRDefault="00EE775B" w:rsidP="00525767">
            <w:pPr>
              <w:rPr>
                <w:rFonts w:ascii="Times New Roman" w:hAnsi="Times New Roman" w:cs="Times New Roman"/>
              </w:rPr>
            </w:pPr>
          </w:p>
        </w:tc>
        <w:tc>
          <w:tcPr>
            <w:tcW w:w="1389"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988</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д. Подлесное</w:t>
            </w:r>
          </w:p>
        </w:tc>
        <w:tc>
          <w:tcPr>
            <w:tcW w:w="3119"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4</w:t>
            </w:r>
          </w:p>
        </w:tc>
        <w:tc>
          <w:tcPr>
            <w:tcW w:w="2268" w:type="dxa"/>
          </w:tcPr>
          <w:p w:rsidR="00EE775B" w:rsidRPr="0027486E" w:rsidRDefault="00EE775B" w:rsidP="00525767">
            <w:pPr>
              <w:rPr>
                <w:rFonts w:ascii="Times New Roman" w:hAnsi="Times New Roman" w:cs="Times New Roman"/>
                <w:color w:val="000000"/>
              </w:rPr>
            </w:pPr>
            <w:r w:rsidRPr="0027486E">
              <w:rPr>
                <w:rFonts w:ascii="Times New Roman" w:hAnsi="Times New Roman" w:cs="Times New Roman"/>
                <w:color w:val="000000"/>
              </w:rPr>
              <w:t>76:15:020601:172</w:t>
            </w:r>
          </w:p>
          <w:p w:rsidR="00EE775B" w:rsidRPr="0027486E" w:rsidRDefault="00EE775B" w:rsidP="00525767">
            <w:pPr>
              <w:rPr>
                <w:rFonts w:ascii="Times New Roman" w:hAnsi="Times New Roman" w:cs="Times New Roman"/>
              </w:rPr>
            </w:pPr>
          </w:p>
        </w:tc>
        <w:tc>
          <w:tcPr>
            <w:tcW w:w="1389"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382</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color w:val="000000"/>
              </w:rPr>
              <w:t>д. Подлесное</w:t>
            </w:r>
          </w:p>
        </w:tc>
        <w:tc>
          <w:tcPr>
            <w:tcW w:w="3119"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5</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76:15:</w:t>
            </w:r>
            <w:r w:rsidR="008B038C">
              <w:rPr>
                <w:rFonts w:ascii="Times New Roman" w:hAnsi="Times New Roman" w:cs="Times New Roman"/>
              </w:rPr>
              <w:t>000000</w:t>
            </w:r>
            <w:r w:rsidRPr="00525767">
              <w:rPr>
                <w:rFonts w:ascii="Times New Roman" w:hAnsi="Times New Roman" w:cs="Times New Roman"/>
              </w:rPr>
              <w:t>:718</w:t>
            </w:r>
          </w:p>
          <w:p w:rsidR="00EE775B" w:rsidRPr="00525767" w:rsidRDefault="00EE775B" w:rsidP="00525767">
            <w:pPr>
              <w:rPr>
                <w:rFonts w:ascii="Times New Roman" w:hAnsi="Times New Roman" w:cs="Times New Roman"/>
              </w:rPr>
            </w:pPr>
          </w:p>
        </w:tc>
        <w:tc>
          <w:tcPr>
            <w:tcW w:w="1389" w:type="dxa"/>
          </w:tcPr>
          <w:p w:rsidR="00EE775B" w:rsidRPr="00525767" w:rsidRDefault="00EE775B" w:rsidP="00525767">
            <w:pPr>
              <w:rPr>
                <w:rFonts w:ascii="Times New Roman" w:hAnsi="Times New Roman" w:cs="Times New Roman"/>
                <w:highlight w:val="yellow"/>
              </w:rPr>
            </w:pPr>
            <w:r w:rsidRPr="00525767">
              <w:rPr>
                <w:rFonts w:ascii="Times New Roman" w:hAnsi="Times New Roman" w:cs="Times New Roman"/>
              </w:rPr>
              <w:t>38653</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д. Подлесное</w:t>
            </w:r>
          </w:p>
        </w:tc>
        <w:tc>
          <w:tcPr>
            <w:tcW w:w="3119"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6513FC" w:rsidP="00525767">
            <w:pPr>
              <w:rPr>
                <w:rFonts w:ascii="Times New Roman" w:hAnsi="Times New Roman" w:cs="Times New Roman"/>
              </w:rPr>
            </w:pPr>
            <w:r w:rsidRPr="00525767">
              <w:rPr>
                <w:rFonts w:ascii="Times New Roman" w:hAnsi="Times New Roman" w:cs="Times New Roman"/>
              </w:rPr>
              <w:t>жилищное строительство</w:t>
            </w:r>
            <w:r>
              <w:rPr>
                <w:rFonts w:ascii="Times New Roman" w:hAnsi="Times New Roman" w:cs="Times New Roman"/>
              </w:rPr>
              <w:t xml:space="preserve"> (КРТ)</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6</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76:15:020601:240</w:t>
            </w:r>
          </w:p>
          <w:p w:rsidR="00EE775B" w:rsidRPr="00525767" w:rsidRDefault="00EE775B" w:rsidP="00525767">
            <w:pPr>
              <w:rPr>
                <w:rFonts w:ascii="Times New Roman" w:hAnsi="Times New Roman" w:cs="Times New Roman"/>
              </w:rPr>
            </w:pPr>
          </w:p>
        </w:tc>
        <w:tc>
          <w:tcPr>
            <w:tcW w:w="1389" w:type="dxa"/>
          </w:tcPr>
          <w:p w:rsidR="00EE775B" w:rsidRPr="00525767" w:rsidRDefault="00EE775B" w:rsidP="00525767">
            <w:pPr>
              <w:rPr>
                <w:rFonts w:ascii="Times New Roman" w:hAnsi="Times New Roman" w:cs="Times New Roman"/>
                <w:highlight w:val="yellow"/>
              </w:rPr>
            </w:pPr>
            <w:r w:rsidRPr="00525767">
              <w:rPr>
                <w:rFonts w:ascii="Times New Roman" w:hAnsi="Times New Roman" w:cs="Times New Roman"/>
              </w:rPr>
              <w:t>34369</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д. Подлесное</w:t>
            </w:r>
          </w:p>
        </w:tc>
        <w:tc>
          <w:tcPr>
            <w:tcW w:w="3119"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6513FC" w:rsidP="00525767">
            <w:pPr>
              <w:rPr>
                <w:rFonts w:ascii="Times New Roman" w:hAnsi="Times New Roman" w:cs="Times New Roman"/>
              </w:rPr>
            </w:pPr>
            <w:r w:rsidRPr="00525767">
              <w:rPr>
                <w:rFonts w:ascii="Times New Roman" w:hAnsi="Times New Roman" w:cs="Times New Roman"/>
              </w:rPr>
              <w:t>жилищное строительство</w:t>
            </w:r>
            <w:r>
              <w:rPr>
                <w:rFonts w:ascii="Times New Roman" w:hAnsi="Times New Roman" w:cs="Times New Roman"/>
              </w:rPr>
              <w:t xml:space="preserve"> (КРТ)</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7</w:t>
            </w:r>
          </w:p>
        </w:tc>
        <w:tc>
          <w:tcPr>
            <w:tcW w:w="2268" w:type="dxa"/>
          </w:tcPr>
          <w:p w:rsidR="00EE775B" w:rsidRPr="00614951" w:rsidRDefault="00EE775B" w:rsidP="00525767">
            <w:pPr>
              <w:rPr>
                <w:rFonts w:ascii="Times New Roman" w:hAnsi="Times New Roman" w:cs="Times New Roman"/>
                <w:color w:val="000000"/>
              </w:rPr>
            </w:pPr>
            <w:r w:rsidRPr="00614951">
              <w:rPr>
                <w:rFonts w:ascii="Times New Roman" w:hAnsi="Times New Roman" w:cs="Times New Roman"/>
                <w:color w:val="000000"/>
              </w:rPr>
              <w:t>76:15:020301:41</w:t>
            </w:r>
          </w:p>
          <w:p w:rsidR="00EE775B" w:rsidRPr="00614951" w:rsidRDefault="00EE775B" w:rsidP="00525767">
            <w:pPr>
              <w:rPr>
                <w:rFonts w:ascii="Times New Roman" w:hAnsi="Times New Roman" w:cs="Times New Roman"/>
              </w:rPr>
            </w:pPr>
          </w:p>
        </w:tc>
        <w:tc>
          <w:tcPr>
            <w:tcW w:w="1389" w:type="dxa"/>
          </w:tcPr>
          <w:p w:rsidR="00EE775B" w:rsidRPr="00525767" w:rsidRDefault="00EE775B" w:rsidP="00525767">
            <w:pPr>
              <w:rPr>
                <w:rFonts w:ascii="Times New Roman" w:hAnsi="Times New Roman" w:cs="Times New Roman"/>
              </w:rPr>
            </w:pPr>
            <w:r w:rsidRPr="00525767">
              <w:rPr>
                <w:rFonts w:ascii="Times New Roman" w:hAnsi="Times New Roman" w:cs="Times New Roman"/>
                <w:color w:val="000000"/>
                <w:highlight w:val="white"/>
              </w:rPr>
              <w:t>2000</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Красинское</w:t>
            </w:r>
            <w:proofErr w:type="spellEnd"/>
          </w:p>
        </w:tc>
        <w:tc>
          <w:tcPr>
            <w:tcW w:w="3119" w:type="dxa"/>
          </w:tcPr>
          <w:p w:rsidR="00EE775B" w:rsidRPr="0081448B" w:rsidRDefault="00EE775B" w:rsidP="00525767">
            <w:pPr>
              <w:rPr>
                <w:rFonts w:ascii="Times New Roman" w:hAnsi="Times New Roman" w:cs="Times New Roman"/>
              </w:rPr>
            </w:pPr>
            <w:r w:rsidRPr="0081448B">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8</w:t>
            </w:r>
          </w:p>
        </w:tc>
        <w:tc>
          <w:tcPr>
            <w:tcW w:w="2268" w:type="dxa"/>
          </w:tcPr>
          <w:p w:rsidR="00EE775B" w:rsidRPr="00614951" w:rsidRDefault="00EE775B" w:rsidP="00525767">
            <w:pPr>
              <w:rPr>
                <w:rFonts w:ascii="Times New Roman" w:hAnsi="Times New Roman" w:cs="Times New Roman"/>
                <w:color w:val="000000"/>
              </w:rPr>
            </w:pPr>
            <w:r w:rsidRPr="00614951">
              <w:rPr>
                <w:rFonts w:ascii="Times New Roman" w:hAnsi="Times New Roman" w:cs="Times New Roman"/>
                <w:color w:val="000000"/>
              </w:rPr>
              <w:t>76:15:020301:55</w:t>
            </w:r>
          </w:p>
          <w:p w:rsidR="00EE775B" w:rsidRPr="00614951" w:rsidRDefault="00EE775B" w:rsidP="00525767">
            <w:pPr>
              <w:rPr>
                <w:rFonts w:ascii="Times New Roman" w:hAnsi="Times New Roman" w:cs="Times New Roman"/>
                <w:color w:val="000000"/>
              </w:rPr>
            </w:pPr>
          </w:p>
        </w:tc>
        <w:tc>
          <w:tcPr>
            <w:tcW w:w="1389" w:type="dxa"/>
          </w:tcPr>
          <w:p w:rsidR="00EE775B" w:rsidRPr="00525767" w:rsidRDefault="00EE775B" w:rsidP="00525767">
            <w:pPr>
              <w:rPr>
                <w:rFonts w:ascii="Times New Roman" w:hAnsi="Times New Roman" w:cs="Times New Roman"/>
                <w:color w:val="000000"/>
                <w:highlight w:val="white"/>
              </w:rPr>
            </w:pPr>
            <w:r w:rsidRPr="00525767">
              <w:rPr>
                <w:rFonts w:ascii="Times New Roman" w:hAnsi="Times New Roman" w:cs="Times New Roman"/>
                <w:color w:val="000000"/>
                <w:highlight w:val="white"/>
              </w:rPr>
              <w:t>1087</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Красинское</w:t>
            </w:r>
            <w:proofErr w:type="spellEnd"/>
          </w:p>
        </w:tc>
        <w:tc>
          <w:tcPr>
            <w:tcW w:w="3119" w:type="dxa"/>
          </w:tcPr>
          <w:p w:rsidR="00EE775B" w:rsidRPr="0081448B" w:rsidRDefault="00EE775B" w:rsidP="00525767">
            <w:pPr>
              <w:rPr>
                <w:rFonts w:ascii="Times New Roman" w:hAnsi="Times New Roman" w:cs="Times New Roman"/>
              </w:rPr>
            </w:pPr>
            <w:r w:rsidRPr="0081448B">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9</w:t>
            </w:r>
          </w:p>
        </w:tc>
        <w:tc>
          <w:tcPr>
            <w:tcW w:w="2268" w:type="dxa"/>
          </w:tcPr>
          <w:p w:rsidR="00EE775B" w:rsidRPr="00614951" w:rsidRDefault="00EE775B" w:rsidP="00525767">
            <w:pPr>
              <w:rPr>
                <w:rFonts w:ascii="Times New Roman" w:hAnsi="Times New Roman" w:cs="Times New Roman"/>
                <w:color w:val="000000"/>
              </w:rPr>
            </w:pPr>
            <w:r w:rsidRPr="00614951">
              <w:rPr>
                <w:rFonts w:ascii="Times New Roman" w:hAnsi="Times New Roman" w:cs="Times New Roman"/>
                <w:color w:val="000000"/>
              </w:rPr>
              <w:t>76:15:020301:56</w:t>
            </w:r>
          </w:p>
          <w:p w:rsidR="00EE775B" w:rsidRPr="00614951" w:rsidRDefault="00EE775B" w:rsidP="00525767">
            <w:pPr>
              <w:rPr>
                <w:rFonts w:ascii="Times New Roman" w:hAnsi="Times New Roman" w:cs="Times New Roman"/>
                <w:color w:val="000000"/>
              </w:rPr>
            </w:pPr>
          </w:p>
        </w:tc>
        <w:tc>
          <w:tcPr>
            <w:tcW w:w="1389" w:type="dxa"/>
          </w:tcPr>
          <w:p w:rsidR="00EE775B" w:rsidRPr="00525767" w:rsidRDefault="00EE775B" w:rsidP="00525767">
            <w:pPr>
              <w:rPr>
                <w:rFonts w:ascii="Times New Roman" w:hAnsi="Times New Roman" w:cs="Times New Roman"/>
                <w:color w:val="000000"/>
                <w:highlight w:val="white"/>
              </w:rPr>
            </w:pPr>
            <w:r w:rsidRPr="00525767">
              <w:rPr>
                <w:rFonts w:ascii="Times New Roman" w:hAnsi="Times New Roman" w:cs="Times New Roman"/>
                <w:color w:val="000000"/>
                <w:highlight w:val="white"/>
              </w:rPr>
              <w:t>3903</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Красинское</w:t>
            </w:r>
            <w:proofErr w:type="spellEnd"/>
          </w:p>
        </w:tc>
        <w:tc>
          <w:tcPr>
            <w:tcW w:w="3119" w:type="dxa"/>
          </w:tcPr>
          <w:p w:rsidR="00EE775B" w:rsidRPr="0081448B" w:rsidRDefault="00EE775B" w:rsidP="00525767">
            <w:pPr>
              <w:rPr>
                <w:rFonts w:ascii="Times New Roman" w:hAnsi="Times New Roman" w:cs="Times New Roman"/>
              </w:rPr>
            </w:pPr>
            <w:r w:rsidRPr="0081448B">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10</w:t>
            </w:r>
          </w:p>
        </w:tc>
        <w:tc>
          <w:tcPr>
            <w:tcW w:w="2268" w:type="dxa"/>
          </w:tcPr>
          <w:p w:rsidR="00EE775B" w:rsidRPr="00614951" w:rsidRDefault="00EE775B" w:rsidP="00525767">
            <w:pPr>
              <w:rPr>
                <w:rFonts w:ascii="Times New Roman" w:hAnsi="Times New Roman" w:cs="Times New Roman"/>
                <w:color w:val="000000"/>
              </w:rPr>
            </w:pPr>
            <w:r w:rsidRPr="00614951">
              <w:rPr>
                <w:rFonts w:ascii="Times New Roman" w:hAnsi="Times New Roman" w:cs="Times New Roman"/>
                <w:color w:val="000000"/>
              </w:rPr>
              <w:t>76:15:020301:57</w:t>
            </w:r>
          </w:p>
          <w:p w:rsidR="00EE775B" w:rsidRPr="00614951" w:rsidRDefault="00EE775B" w:rsidP="00525767">
            <w:pPr>
              <w:rPr>
                <w:rFonts w:ascii="Times New Roman" w:hAnsi="Times New Roman" w:cs="Times New Roman"/>
                <w:color w:val="000000"/>
              </w:rPr>
            </w:pPr>
          </w:p>
        </w:tc>
        <w:tc>
          <w:tcPr>
            <w:tcW w:w="1389" w:type="dxa"/>
          </w:tcPr>
          <w:p w:rsidR="00EE775B" w:rsidRPr="00525767" w:rsidRDefault="00EE775B" w:rsidP="00525767">
            <w:pPr>
              <w:rPr>
                <w:rFonts w:ascii="Times New Roman" w:hAnsi="Times New Roman" w:cs="Times New Roman"/>
                <w:color w:val="000000"/>
                <w:highlight w:val="white"/>
              </w:rPr>
            </w:pPr>
            <w:r w:rsidRPr="00525767">
              <w:rPr>
                <w:rFonts w:ascii="Times New Roman" w:hAnsi="Times New Roman" w:cs="Times New Roman"/>
                <w:color w:val="000000"/>
                <w:highlight w:val="white"/>
              </w:rPr>
              <w:t>900</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Красинское</w:t>
            </w:r>
            <w:proofErr w:type="spellEnd"/>
          </w:p>
        </w:tc>
        <w:tc>
          <w:tcPr>
            <w:tcW w:w="3119" w:type="dxa"/>
          </w:tcPr>
          <w:p w:rsidR="00EE775B" w:rsidRPr="0081448B" w:rsidRDefault="00EE775B" w:rsidP="00525767">
            <w:pPr>
              <w:rPr>
                <w:rFonts w:ascii="Times New Roman" w:hAnsi="Times New Roman" w:cs="Times New Roman"/>
              </w:rPr>
            </w:pPr>
            <w:r w:rsidRPr="0081448B">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11</w:t>
            </w:r>
          </w:p>
        </w:tc>
        <w:tc>
          <w:tcPr>
            <w:tcW w:w="2268" w:type="dxa"/>
          </w:tcPr>
          <w:p w:rsidR="00EE775B" w:rsidRPr="00614951" w:rsidRDefault="00EE775B" w:rsidP="00525767">
            <w:pPr>
              <w:rPr>
                <w:rFonts w:ascii="Times New Roman" w:hAnsi="Times New Roman" w:cs="Times New Roman"/>
                <w:color w:val="000000"/>
              </w:rPr>
            </w:pPr>
            <w:r w:rsidRPr="00614951">
              <w:rPr>
                <w:rFonts w:ascii="Times New Roman" w:hAnsi="Times New Roman" w:cs="Times New Roman"/>
                <w:color w:val="000000"/>
              </w:rPr>
              <w:t>76:15:020301:58</w:t>
            </w:r>
          </w:p>
          <w:p w:rsidR="00EE775B" w:rsidRPr="00614951" w:rsidRDefault="00EE775B" w:rsidP="00525767">
            <w:pPr>
              <w:rPr>
                <w:rFonts w:ascii="Times New Roman" w:hAnsi="Times New Roman" w:cs="Times New Roman"/>
                <w:color w:val="000000"/>
              </w:rPr>
            </w:pPr>
          </w:p>
        </w:tc>
        <w:tc>
          <w:tcPr>
            <w:tcW w:w="1389" w:type="dxa"/>
          </w:tcPr>
          <w:p w:rsidR="00EE775B" w:rsidRPr="00525767" w:rsidRDefault="00EE775B" w:rsidP="00525767">
            <w:pPr>
              <w:rPr>
                <w:rFonts w:ascii="Times New Roman" w:hAnsi="Times New Roman" w:cs="Times New Roman"/>
                <w:color w:val="000000"/>
                <w:highlight w:val="white"/>
              </w:rPr>
            </w:pPr>
            <w:r w:rsidRPr="00525767">
              <w:rPr>
                <w:rFonts w:ascii="Times New Roman" w:hAnsi="Times New Roman" w:cs="Times New Roman"/>
                <w:color w:val="000000"/>
                <w:highlight w:val="white"/>
              </w:rPr>
              <w:t>955</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Красинское</w:t>
            </w:r>
            <w:proofErr w:type="spellEnd"/>
          </w:p>
        </w:tc>
        <w:tc>
          <w:tcPr>
            <w:tcW w:w="3119" w:type="dxa"/>
          </w:tcPr>
          <w:p w:rsidR="00EE775B" w:rsidRPr="0081448B" w:rsidRDefault="00EE775B" w:rsidP="00525767">
            <w:pPr>
              <w:rPr>
                <w:rFonts w:ascii="Times New Roman" w:hAnsi="Times New Roman" w:cs="Times New Roman"/>
              </w:rPr>
            </w:pPr>
            <w:r w:rsidRPr="0081448B">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12</w:t>
            </w:r>
          </w:p>
        </w:tc>
        <w:tc>
          <w:tcPr>
            <w:tcW w:w="2268" w:type="dxa"/>
          </w:tcPr>
          <w:p w:rsidR="00EE775B" w:rsidRPr="00614951" w:rsidRDefault="00EE775B" w:rsidP="00525767">
            <w:pPr>
              <w:rPr>
                <w:rFonts w:ascii="Times New Roman" w:hAnsi="Times New Roman" w:cs="Times New Roman"/>
                <w:color w:val="000000"/>
              </w:rPr>
            </w:pPr>
            <w:r w:rsidRPr="00614951">
              <w:rPr>
                <w:rFonts w:ascii="Times New Roman" w:hAnsi="Times New Roman" w:cs="Times New Roman"/>
                <w:color w:val="000000"/>
              </w:rPr>
              <w:t>76:15:020301:59</w:t>
            </w:r>
          </w:p>
          <w:p w:rsidR="00EE775B" w:rsidRPr="00614951" w:rsidRDefault="00EE775B" w:rsidP="00525767">
            <w:pPr>
              <w:rPr>
                <w:rFonts w:ascii="Times New Roman" w:hAnsi="Times New Roman" w:cs="Times New Roman"/>
                <w:color w:val="000000"/>
              </w:rPr>
            </w:pPr>
          </w:p>
        </w:tc>
        <w:tc>
          <w:tcPr>
            <w:tcW w:w="1389" w:type="dxa"/>
          </w:tcPr>
          <w:p w:rsidR="00EE775B" w:rsidRPr="00525767" w:rsidRDefault="00EE775B" w:rsidP="00525767">
            <w:pPr>
              <w:rPr>
                <w:rFonts w:ascii="Times New Roman" w:hAnsi="Times New Roman" w:cs="Times New Roman"/>
                <w:color w:val="000000"/>
                <w:highlight w:val="white"/>
              </w:rPr>
            </w:pPr>
            <w:r w:rsidRPr="00525767">
              <w:rPr>
                <w:rFonts w:ascii="Times New Roman" w:hAnsi="Times New Roman" w:cs="Times New Roman"/>
                <w:color w:val="000000"/>
                <w:highlight w:val="white"/>
              </w:rPr>
              <w:t>900</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Красинское</w:t>
            </w:r>
            <w:proofErr w:type="spellEnd"/>
          </w:p>
        </w:tc>
        <w:tc>
          <w:tcPr>
            <w:tcW w:w="3119" w:type="dxa"/>
          </w:tcPr>
          <w:p w:rsidR="00EE775B" w:rsidRPr="0081448B" w:rsidRDefault="00EE775B" w:rsidP="00525767">
            <w:pPr>
              <w:rPr>
                <w:rFonts w:ascii="Times New Roman" w:hAnsi="Times New Roman" w:cs="Times New Roman"/>
              </w:rPr>
            </w:pPr>
            <w:r w:rsidRPr="0081448B">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13</w:t>
            </w:r>
          </w:p>
        </w:tc>
        <w:tc>
          <w:tcPr>
            <w:tcW w:w="2268" w:type="dxa"/>
          </w:tcPr>
          <w:p w:rsidR="00EE775B" w:rsidRPr="00614951" w:rsidRDefault="00EE775B" w:rsidP="00525767">
            <w:pPr>
              <w:rPr>
                <w:rFonts w:ascii="Times New Roman" w:hAnsi="Times New Roman" w:cs="Times New Roman"/>
                <w:color w:val="000000"/>
              </w:rPr>
            </w:pPr>
            <w:r w:rsidRPr="00614951">
              <w:rPr>
                <w:rFonts w:ascii="Times New Roman" w:hAnsi="Times New Roman" w:cs="Times New Roman"/>
                <w:color w:val="000000"/>
              </w:rPr>
              <w:t>76:15:020301:60</w:t>
            </w:r>
          </w:p>
          <w:p w:rsidR="00EE775B" w:rsidRPr="00614951" w:rsidRDefault="00EE775B" w:rsidP="00525767">
            <w:pPr>
              <w:rPr>
                <w:rFonts w:ascii="Times New Roman" w:hAnsi="Times New Roman" w:cs="Times New Roman"/>
                <w:color w:val="000000"/>
              </w:rPr>
            </w:pPr>
          </w:p>
        </w:tc>
        <w:tc>
          <w:tcPr>
            <w:tcW w:w="1389" w:type="dxa"/>
          </w:tcPr>
          <w:p w:rsidR="00EE775B" w:rsidRPr="00525767" w:rsidRDefault="00EE775B" w:rsidP="00525767">
            <w:pPr>
              <w:rPr>
                <w:rFonts w:ascii="Times New Roman" w:hAnsi="Times New Roman" w:cs="Times New Roman"/>
                <w:color w:val="000000"/>
                <w:highlight w:val="white"/>
              </w:rPr>
            </w:pPr>
            <w:r w:rsidRPr="00525767">
              <w:rPr>
                <w:rFonts w:ascii="Times New Roman" w:hAnsi="Times New Roman" w:cs="Times New Roman"/>
                <w:color w:val="000000"/>
                <w:highlight w:val="white"/>
              </w:rPr>
              <w:t>1101</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Красинское</w:t>
            </w:r>
            <w:proofErr w:type="spellEnd"/>
          </w:p>
        </w:tc>
        <w:tc>
          <w:tcPr>
            <w:tcW w:w="3119" w:type="dxa"/>
          </w:tcPr>
          <w:p w:rsidR="00EE775B" w:rsidRPr="0081448B" w:rsidRDefault="00EE775B" w:rsidP="00525767">
            <w:pPr>
              <w:rPr>
                <w:rFonts w:ascii="Times New Roman" w:hAnsi="Times New Roman" w:cs="Times New Roman"/>
              </w:rPr>
            </w:pPr>
            <w:r w:rsidRPr="0081448B">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14</w:t>
            </w:r>
          </w:p>
        </w:tc>
        <w:tc>
          <w:tcPr>
            <w:tcW w:w="2268" w:type="dxa"/>
          </w:tcPr>
          <w:p w:rsidR="00EE775B" w:rsidRPr="00614951" w:rsidRDefault="00EE775B" w:rsidP="00525767">
            <w:pPr>
              <w:rPr>
                <w:rFonts w:ascii="Times New Roman" w:hAnsi="Times New Roman" w:cs="Times New Roman"/>
                <w:color w:val="000000"/>
              </w:rPr>
            </w:pPr>
            <w:r w:rsidRPr="00614951">
              <w:rPr>
                <w:rFonts w:ascii="Times New Roman" w:hAnsi="Times New Roman" w:cs="Times New Roman"/>
                <w:color w:val="000000"/>
              </w:rPr>
              <w:t>76:15:020301:61</w:t>
            </w:r>
          </w:p>
          <w:p w:rsidR="00EE775B" w:rsidRPr="00614951" w:rsidRDefault="00EE775B" w:rsidP="00525767">
            <w:pPr>
              <w:rPr>
                <w:rFonts w:ascii="Times New Roman" w:hAnsi="Times New Roman" w:cs="Times New Roman"/>
                <w:color w:val="000000"/>
              </w:rPr>
            </w:pPr>
          </w:p>
        </w:tc>
        <w:tc>
          <w:tcPr>
            <w:tcW w:w="1389" w:type="dxa"/>
          </w:tcPr>
          <w:p w:rsidR="00EE775B" w:rsidRPr="00525767" w:rsidRDefault="00EE775B" w:rsidP="00525767">
            <w:pPr>
              <w:rPr>
                <w:rFonts w:ascii="Times New Roman" w:hAnsi="Times New Roman" w:cs="Times New Roman"/>
                <w:color w:val="000000"/>
                <w:highlight w:val="white"/>
              </w:rPr>
            </w:pPr>
            <w:r w:rsidRPr="00525767">
              <w:rPr>
                <w:rFonts w:ascii="Times New Roman" w:hAnsi="Times New Roman" w:cs="Times New Roman"/>
                <w:color w:val="000000"/>
                <w:highlight w:val="white"/>
              </w:rPr>
              <w:t>1100</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Красинское</w:t>
            </w:r>
            <w:proofErr w:type="spellEnd"/>
          </w:p>
        </w:tc>
        <w:tc>
          <w:tcPr>
            <w:tcW w:w="3119" w:type="dxa"/>
          </w:tcPr>
          <w:p w:rsidR="00EE775B" w:rsidRPr="0081448B" w:rsidRDefault="00EE775B" w:rsidP="00525767">
            <w:pPr>
              <w:rPr>
                <w:rFonts w:ascii="Times New Roman" w:hAnsi="Times New Roman" w:cs="Times New Roman"/>
              </w:rPr>
            </w:pPr>
            <w:r w:rsidRPr="0081448B">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lastRenderedPageBreak/>
              <w:t>15</w:t>
            </w:r>
          </w:p>
        </w:tc>
        <w:tc>
          <w:tcPr>
            <w:tcW w:w="2268" w:type="dxa"/>
          </w:tcPr>
          <w:p w:rsidR="00EE775B" w:rsidRPr="00614951" w:rsidRDefault="00EE775B" w:rsidP="00525767">
            <w:pPr>
              <w:rPr>
                <w:rFonts w:ascii="Times New Roman" w:hAnsi="Times New Roman" w:cs="Times New Roman"/>
                <w:color w:val="000000"/>
              </w:rPr>
            </w:pPr>
            <w:r w:rsidRPr="00614951">
              <w:rPr>
                <w:rFonts w:ascii="Times New Roman" w:hAnsi="Times New Roman" w:cs="Times New Roman"/>
                <w:color w:val="000000"/>
              </w:rPr>
              <w:t>76:15:020301:62</w:t>
            </w:r>
          </w:p>
          <w:p w:rsidR="00EE775B" w:rsidRPr="00614951" w:rsidRDefault="00EE775B" w:rsidP="00525767">
            <w:pPr>
              <w:rPr>
                <w:rFonts w:ascii="Times New Roman" w:hAnsi="Times New Roman" w:cs="Times New Roman"/>
                <w:color w:val="000000"/>
              </w:rPr>
            </w:pPr>
          </w:p>
        </w:tc>
        <w:tc>
          <w:tcPr>
            <w:tcW w:w="1389" w:type="dxa"/>
          </w:tcPr>
          <w:p w:rsidR="00EE775B" w:rsidRPr="00525767" w:rsidRDefault="00EE775B" w:rsidP="00525767">
            <w:pPr>
              <w:rPr>
                <w:rFonts w:ascii="Times New Roman" w:hAnsi="Times New Roman" w:cs="Times New Roman"/>
                <w:color w:val="000000"/>
                <w:highlight w:val="white"/>
              </w:rPr>
            </w:pPr>
            <w:r w:rsidRPr="00525767">
              <w:rPr>
                <w:rFonts w:ascii="Times New Roman" w:hAnsi="Times New Roman" w:cs="Times New Roman"/>
                <w:color w:val="000000"/>
                <w:highlight w:val="white"/>
              </w:rPr>
              <w:t>1000</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Красинское</w:t>
            </w:r>
            <w:proofErr w:type="spellEnd"/>
          </w:p>
        </w:tc>
        <w:tc>
          <w:tcPr>
            <w:tcW w:w="3119" w:type="dxa"/>
          </w:tcPr>
          <w:p w:rsidR="00EE775B" w:rsidRPr="0081448B" w:rsidRDefault="00EE775B" w:rsidP="00525767">
            <w:pPr>
              <w:rPr>
                <w:rFonts w:ascii="Times New Roman" w:hAnsi="Times New Roman" w:cs="Times New Roman"/>
              </w:rPr>
            </w:pPr>
            <w:r w:rsidRPr="0081448B">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16</w:t>
            </w:r>
          </w:p>
        </w:tc>
        <w:tc>
          <w:tcPr>
            <w:tcW w:w="2268" w:type="dxa"/>
          </w:tcPr>
          <w:p w:rsidR="00EE775B" w:rsidRPr="00614951" w:rsidRDefault="00EE775B" w:rsidP="00525767">
            <w:pPr>
              <w:rPr>
                <w:rFonts w:ascii="Times New Roman" w:hAnsi="Times New Roman" w:cs="Times New Roman"/>
                <w:color w:val="000000"/>
              </w:rPr>
            </w:pPr>
            <w:r w:rsidRPr="00614951">
              <w:rPr>
                <w:rFonts w:ascii="Times New Roman" w:hAnsi="Times New Roman" w:cs="Times New Roman"/>
                <w:color w:val="000000"/>
              </w:rPr>
              <w:t>76:15:020301:63</w:t>
            </w:r>
          </w:p>
          <w:p w:rsidR="00EE775B" w:rsidRPr="00614951" w:rsidRDefault="00EE775B" w:rsidP="00525767">
            <w:pPr>
              <w:rPr>
                <w:rFonts w:ascii="Times New Roman" w:hAnsi="Times New Roman" w:cs="Times New Roman"/>
                <w:color w:val="000000"/>
              </w:rPr>
            </w:pPr>
          </w:p>
        </w:tc>
        <w:tc>
          <w:tcPr>
            <w:tcW w:w="1389" w:type="dxa"/>
          </w:tcPr>
          <w:p w:rsidR="00EE775B" w:rsidRPr="00525767" w:rsidRDefault="00EE775B" w:rsidP="00525767">
            <w:pPr>
              <w:rPr>
                <w:rFonts w:ascii="Times New Roman" w:hAnsi="Times New Roman" w:cs="Times New Roman"/>
                <w:color w:val="000000"/>
                <w:highlight w:val="white"/>
              </w:rPr>
            </w:pPr>
            <w:r w:rsidRPr="00525767">
              <w:rPr>
                <w:rFonts w:ascii="Times New Roman" w:hAnsi="Times New Roman" w:cs="Times New Roman"/>
                <w:color w:val="000000"/>
                <w:highlight w:val="white"/>
              </w:rPr>
              <w:t>1276</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Красинское</w:t>
            </w:r>
            <w:proofErr w:type="spellEnd"/>
          </w:p>
        </w:tc>
        <w:tc>
          <w:tcPr>
            <w:tcW w:w="3119" w:type="dxa"/>
          </w:tcPr>
          <w:p w:rsidR="00EE775B" w:rsidRPr="0081448B" w:rsidRDefault="00EE775B" w:rsidP="00525767">
            <w:pPr>
              <w:rPr>
                <w:rFonts w:ascii="Times New Roman" w:hAnsi="Times New Roman" w:cs="Times New Roman"/>
              </w:rPr>
            </w:pPr>
            <w:r w:rsidRPr="0081448B">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17</w:t>
            </w:r>
          </w:p>
        </w:tc>
        <w:tc>
          <w:tcPr>
            <w:tcW w:w="2268" w:type="dxa"/>
          </w:tcPr>
          <w:p w:rsidR="00EE775B" w:rsidRPr="00614951" w:rsidRDefault="00EE775B" w:rsidP="00525767">
            <w:pPr>
              <w:rPr>
                <w:rFonts w:ascii="Times New Roman" w:hAnsi="Times New Roman" w:cs="Times New Roman"/>
                <w:color w:val="000000"/>
              </w:rPr>
            </w:pPr>
            <w:r w:rsidRPr="00614951">
              <w:rPr>
                <w:rFonts w:ascii="Times New Roman" w:hAnsi="Times New Roman" w:cs="Times New Roman"/>
                <w:color w:val="000000"/>
              </w:rPr>
              <w:t>76:15:020301:64</w:t>
            </w:r>
          </w:p>
          <w:p w:rsidR="00EE775B" w:rsidRPr="00614951" w:rsidRDefault="00EE775B" w:rsidP="00525767">
            <w:pPr>
              <w:rPr>
                <w:rFonts w:ascii="Times New Roman" w:hAnsi="Times New Roman" w:cs="Times New Roman"/>
                <w:color w:val="000000"/>
              </w:rPr>
            </w:pPr>
          </w:p>
        </w:tc>
        <w:tc>
          <w:tcPr>
            <w:tcW w:w="1389" w:type="dxa"/>
          </w:tcPr>
          <w:p w:rsidR="00EE775B" w:rsidRPr="00525767" w:rsidRDefault="00EE775B" w:rsidP="00525767">
            <w:pPr>
              <w:rPr>
                <w:rFonts w:ascii="Times New Roman" w:hAnsi="Times New Roman" w:cs="Times New Roman"/>
                <w:color w:val="000000"/>
                <w:highlight w:val="white"/>
              </w:rPr>
            </w:pPr>
            <w:r w:rsidRPr="00525767">
              <w:rPr>
                <w:rFonts w:ascii="Times New Roman" w:hAnsi="Times New Roman" w:cs="Times New Roman"/>
                <w:color w:val="000000"/>
                <w:highlight w:val="white"/>
              </w:rPr>
              <w:t>1314</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Красинское</w:t>
            </w:r>
            <w:proofErr w:type="spellEnd"/>
          </w:p>
        </w:tc>
        <w:tc>
          <w:tcPr>
            <w:tcW w:w="3119" w:type="dxa"/>
          </w:tcPr>
          <w:p w:rsidR="00EE775B" w:rsidRPr="0081448B" w:rsidRDefault="00EE775B" w:rsidP="00525767">
            <w:pPr>
              <w:rPr>
                <w:rFonts w:ascii="Times New Roman" w:hAnsi="Times New Roman" w:cs="Times New Roman"/>
              </w:rPr>
            </w:pPr>
            <w:r w:rsidRPr="0081448B">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18</w:t>
            </w:r>
          </w:p>
        </w:tc>
        <w:tc>
          <w:tcPr>
            <w:tcW w:w="2268" w:type="dxa"/>
          </w:tcPr>
          <w:p w:rsidR="00EE775B" w:rsidRPr="00614951" w:rsidRDefault="00EE775B" w:rsidP="00525767">
            <w:pPr>
              <w:rPr>
                <w:rFonts w:ascii="Times New Roman" w:hAnsi="Times New Roman" w:cs="Times New Roman"/>
                <w:color w:val="000000"/>
              </w:rPr>
            </w:pPr>
            <w:r w:rsidRPr="00614951">
              <w:rPr>
                <w:rFonts w:ascii="Times New Roman" w:hAnsi="Times New Roman" w:cs="Times New Roman"/>
                <w:color w:val="000000"/>
              </w:rPr>
              <w:t>76:15:020301:65</w:t>
            </w:r>
          </w:p>
          <w:p w:rsidR="00EE775B" w:rsidRPr="00614951" w:rsidRDefault="00EE775B" w:rsidP="00525767">
            <w:pPr>
              <w:rPr>
                <w:rFonts w:ascii="Times New Roman" w:hAnsi="Times New Roman" w:cs="Times New Roman"/>
                <w:color w:val="000000"/>
              </w:rPr>
            </w:pPr>
          </w:p>
        </w:tc>
        <w:tc>
          <w:tcPr>
            <w:tcW w:w="1389" w:type="dxa"/>
          </w:tcPr>
          <w:p w:rsidR="00EE775B" w:rsidRPr="00525767" w:rsidRDefault="00EE775B" w:rsidP="00525767">
            <w:pPr>
              <w:rPr>
                <w:rFonts w:ascii="Times New Roman" w:hAnsi="Times New Roman" w:cs="Times New Roman"/>
                <w:color w:val="000000"/>
                <w:highlight w:val="white"/>
              </w:rPr>
            </w:pPr>
            <w:r w:rsidRPr="00525767">
              <w:rPr>
                <w:rFonts w:ascii="Times New Roman" w:hAnsi="Times New Roman" w:cs="Times New Roman"/>
                <w:color w:val="000000"/>
                <w:highlight w:val="white"/>
              </w:rPr>
              <w:t>841</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Красинское</w:t>
            </w:r>
            <w:proofErr w:type="spellEnd"/>
          </w:p>
        </w:tc>
        <w:tc>
          <w:tcPr>
            <w:tcW w:w="3119" w:type="dxa"/>
          </w:tcPr>
          <w:p w:rsidR="00EE775B" w:rsidRPr="0081448B" w:rsidRDefault="00EE775B" w:rsidP="00525767">
            <w:pPr>
              <w:rPr>
                <w:rFonts w:ascii="Times New Roman" w:hAnsi="Times New Roman" w:cs="Times New Roman"/>
              </w:rPr>
            </w:pPr>
            <w:r w:rsidRPr="0081448B">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19</w:t>
            </w:r>
          </w:p>
        </w:tc>
        <w:tc>
          <w:tcPr>
            <w:tcW w:w="2268" w:type="dxa"/>
          </w:tcPr>
          <w:p w:rsidR="00EE775B" w:rsidRPr="00614951" w:rsidRDefault="00EE775B" w:rsidP="00525767">
            <w:pPr>
              <w:rPr>
                <w:rFonts w:ascii="Times New Roman" w:hAnsi="Times New Roman" w:cs="Times New Roman"/>
                <w:color w:val="000000"/>
              </w:rPr>
            </w:pPr>
            <w:r w:rsidRPr="00614951">
              <w:rPr>
                <w:rFonts w:ascii="Times New Roman" w:hAnsi="Times New Roman" w:cs="Times New Roman"/>
                <w:color w:val="000000"/>
              </w:rPr>
              <w:t>76:15:020301:66</w:t>
            </w:r>
          </w:p>
          <w:p w:rsidR="00EE775B" w:rsidRPr="00614951" w:rsidRDefault="00EE775B" w:rsidP="00525767">
            <w:pPr>
              <w:rPr>
                <w:rFonts w:ascii="Times New Roman" w:hAnsi="Times New Roman" w:cs="Times New Roman"/>
                <w:color w:val="000000"/>
              </w:rPr>
            </w:pPr>
          </w:p>
        </w:tc>
        <w:tc>
          <w:tcPr>
            <w:tcW w:w="1389" w:type="dxa"/>
          </w:tcPr>
          <w:p w:rsidR="00EE775B" w:rsidRPr="00525767" w:rsidRDefault="00EE775B" w:rsidP="00525767">
            <w:pPr>
              <w:rPr>
                <w:rFonts w:ascii="Times New Roman" w:hAnsi="Times New Roman" w:cs="Times New Roman"/>
                <w:color w:val="000000"/>
                <w:highlight w:val="white"/>
              </w:rPr>
            </w:pPr>
            <w:r w:rsidRPr="00525767">
              <w:rPr>
                <w:rFonts w:ascii="Times New Roman" w:hAnsi="Times New Roman" w:cs="Times New Roman"/>
                <w:color w:val="000000"/>
                <w:highlight w:val="white"/>
              </w:rPr>
              <w:t>920</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Красинское</w:t>
            </w:r>
            <w:proofErr w:type="spellEnd"/>
          </w:p>
        </w:tc>
        <w:tc>
          <w:tcPr>
            <w:tcW w:w="3119" w:type="dxa"/>
          </w:tcPr>
          <w:p w:rsidR="00EE775B" w:rsidRPr="0081448B" w:rsidRDefault="00EE775B" w:rsidP="00525767">
            <w:pPr>
              <w:rPr>
                <w:rFonts w:ascii="Times New Roman" w:hAnsi="Times New Roman" w:cs="Times New Roman"/>
              </w:rPr>
            </w:pPr>
            <w:r w:rsidRPr="0081448B">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20</w:t>
            </w:r>
          </w:p>
        </w:tc>
        <w:tc>
          <w:tcPr>
            <w:tcW w:w="2268" w:type="dxa"/>
          </w:tcPr>
          <w:p w:rsidR="00EE775B" w:rsidRPr="00614951" w:rsidRDefault="00EE775B" w:rsidP="00525767">
            <w:pPr>
              <w:rPr>
                <w:rFonts w:ascii="Times New Roman" w:hAnsi="Times New Roman" w:cs="Times New Roman"/>
                <w:color w:val="000000"/>
              </w:rPr>
            </w:pPr>
            <w:r w:rsidRPr="00614951">
              <w:rPr>
                <w:rFonts w:ascii="Times New Roman" w:hAnsi="Times New Roman" w:cs="Times New Roman"/>
                <w:color w:val="000000"/>
              </w:rPr>
              <w:t>76:15:020301:67</w:t>
            </w:r>
          </w:p>
          <w:p w:rsidR="00EE775B" w:rsidRPr="00614951" w:rsidRDefault="00EE775B" w:rsidP="00525767">
            <w:pPr>
              <w:rPr>
                <w:rFonts w:ascii="Times New Roman" w:hAnsi="Times New Roman" w:cs="Times New Roman"/>
                <w:color w:val="000000"/>
              </w:rPr>
            </w:pPr>
          </w:p>
        </w:tc>
        <w:tc>
          <w:tcPr>
            <w:tcW w:w="1389" w:type="dxa"/>
          </w:tcPr>
          <w:p w:rsidR="00EE775B" w:rsidRPr="00525767" w:rsidRDefault="00EE775B" w:rsidP="00525767">
            <w:pPr>
              <w:rPr>
                <w:rFonts w:ascii="Times New Roman" w:hAnsi="Times New Roman" w:cs="Times New Roman"/>
                <w:color w:val="000000"/>
                <w:highlight w:val="white"/>
              </w:rPr>
            </w:pPr>
            <w:r w:rsidRPr="00525767">
              <w:rPr>
                <w:rFonts w:ascii="Times New Roman" w:hAnsi="Times New Roman" w:cs="Times New Roman"/>
                <w:color w:val="000000"/>
                <w:highlight w:val="white"/>
              </w:rPr>
              <w:t>947</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Красинское</w:t>
            </w:r>
            <w:proofErr w:type="spellEnd"/>
          </w:p>
        </w:tc>
        <w:tc>
          <w:tcPr>
            <w:tcW w:w="3119" w:type="dxa"/>
          </w:tcPr>
          <w:p w:rsidR="00EE775B" w:rsidRPr="0081448B" w:rsidRDefault="00EE775B" w:rsidP="00525767">
            <w:pPr>
              <w:rPr>
                <w:rFonts w:ascii="Times New Roman" w:hAnsi="Times New Roman" w:cs="Times New Roman"/>
              </w:rPr>
            </w:pPr>
            <w:r w:rsidRPr="0081448B">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21</w:t>
            </w:r>
          </w:p>
        </w:tc>
        <w:tc>
          <w:tcPr>
            <w:tcW w:w="2268" w:type="dxa"/>
          </w:tcPr>
          <w:p w:rsidR="00EE775B" w:rsidRPr="00614951" w:rsidRDefault="00EE775B" w:rsidP="00525767">
            <w:pPr>
              <w:rPr>
                <w:rFonts w:ascii="Times New Roman" w:hAnsi="Times New Roman" w:cs="Times New Roman"/>
                <w:color w:val="000000"/>
              </w:rPr>
            </w:pPr>
            <w:r w:rsidRPr="00614951">
              <w:rPr>
                <w:rFonts w:ascii="Times New Roman" w:hAnsi="Times New Roman" w:cs="Times New Roman"/>
                <w:color w:val="000000"/>
              </w:rPr>
              <w:t>76:15:020301:68</w:t>
            </w:r>
          </w:p>
          <w:p w:rsidR="00EE775B" w:rsidRPr="00614951" w:rsidRDefault="00EE775B" w:rsidP="00525767">
            <w:pPr>
              <w:rPr>
                <w:rFonts w:ascii="Times New Roman" w:hAnsi="Times New Roman" w:cs="Times New Roman"/>
                <w:color w:val="000000"/>
              </w:rPr>
            </w:pPr>
          </w:p>
        </w:tc>
        <w:tc>
          <w:tcPr>
            <w:tcW w:w="1389" w:type="dxa"/>
          </w:tcPr>
          <w:p w:rsidR="00EE775B" w:rsidRPr="00525767" w:rsidRDefault="00EE775B" w:rsidP="00525767">
            <w:pPr>
              <w:rPr>
                <w:rFonts w:ascii="Times New Roman" w:hAnsi="Times New Roman" w:cs="Times New Roman"/>
                <w:color w:val="000000"/>
                <w:highlight w:val="white"/>
              </w:rPr>
            </w:pPr>
            <w:r w:rsidRPr="00525767">
              <w:rPr>
                <w:rFonts w:ascii="Times New Roman" w:hAnsi="Times New Roman" w:cs="Times New Roman"/>
                <w:color w:val="000000"/>
                <w:highlight w:val="white"/>
              </w:rPr>
              <w:t>954</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Красинское</w:t>
            </w:r>
            <w:proofErr w:type="spellEnd"/>
          </w:p>
        </w:tc>
        <w:tc>
          <w:tcPr>
            <w:tcW w:w="3119" w:type="dxa"/>
          </w:tcPr>
          <w:p w:rsidR="00EE775B" w:rsidRPr="0081448B" w:rsidRDefault="00EE775B" w:rsidP="00525767">
            <w:pPr>
              <w:rPr>
                <w:rFonts w:ascii="Times New Roman" w:hAnsi="Times New Roman" w:cs="Times New Roman"/>
              </w:rPr>
            </w:pPr>
            <w:r w:rsidRPr="0081448B">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22</w:t>
            </w:r>
          </w:p>
        </w:tc>
        <w:tc>
          <w:tcPr>
            <w:tcW w:w="2268" w:type="dxa"/>
          </w:tcPr>
          <w:p w:rsidR="00EE775B" w:rsidRPr="00614951" w:rsidRDefault="00EE775B" w:rsidP="00525767">
            <w:pPr>
              <w:rPr>
                <w:rFonts w:ascii="Times New Roman" w:hAnsi="Times New Roman" w:cs="Times New Roman"/>
                <w:color w:val="000000"/>
              </w:rPr>
            </w:pPr>
            <w:r w:rsidRPr="00614951">
              <w:rPr>
                <w:rFonts w:ascii="Times New Roman" w:hAnsi="Times New Roman" w:cs="Times New Roman"/>
                <w:color w:val="000000"/>
              </w:rPr>
              <w:t>76:15:020301:69</w:t>
            </w:r>
          </w:p>
          <w:p w:rsidR="00EE775B" w:rsidRPr="00614951" w:rsidRDefault="00EE775B" w:rsidP="00525767">
            <w:pPr>
              <w:rPr>
                <w:rFonts w:ascii="Times New Roman" w:hAnsi="Times New Roman" w:cs="Times New Roman"/>
                <w:color w:val="000000"/>
              </w:rPr>
            </w:pPr>
          </w:p>
        </w:tc>
        <w:tc>
          <w:tcPr>
            <w:tcW w:w="1389" w:type="dxa"/>
          </w:tcPr>
          <w:p w:rsidR="00EE775B" w:rsidRPr="00525767" w:rsidRDefault="00EE775B" w:rsidP="00525767">
            <w:pPr>
              <w:rPr>
                <w:rFonts w:ascii="Times New Roman" w:hAnsi="Times New Roman" w:cs="Times New Roman"/>
                <w:color w:val="000000"/>
                <w:highlight w:val="white"/>
              </w:rPr>
            </w:pPr>
            <w:r w:rsidRPr="00525767">
              <w:rPr>
                <w:rFonts w:ascii="Times New Roman" w:hAnsi="Times New Roman" w:cs="Times New Roman"/>
                <w:color w:val="000000"/>
                <w:highlight w:val="white"/>
              </w:rPr>
              <w:t>908</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Красинское</w:t>
            </w:r>
            <w:proofErr w:type="spellEnd"/>
          </w:p>
        </w:tc>
        <w:tc>
          <w:tcPr>
            <w:tcW w:w="3119" w:type="dxa"/>
          </w:tcPr>
          <w:p w:rsidR="00EE775B" w:rsidRPr="0081448B" w:rsidRDefault="00EE775B" w:rsidP="00525767">
            <w:pPr>
              <w:rPr>
                <w:rFonts w:ascii="Times New Roman" w:hAnsi="Times New Roman" w:cs="Times New Roman"/>
              </w:rPr>
            </w:pPr>
            <w:r w:rsidRPr="0081448B">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23</w:t>
            </w:r>
          </w:p>
        </w:tc>
        <w:tc>
          <w:tcPr>
            <w:tcW w:w="2268" w:type="dxa"/>
          </w:tcPr>
          <w:p w:rsidR="00EE775B" w:rsidRPr="00614951" w:rsidRDefault="00EE775B" w:rsidP="00525767">
            <w:pPr>
              <w:rPr>
                <w:rFonts w:ascii="Times New Roman" w:hAnsi="Times New Roman" w:cs="Times New Roman"/>
                <w:color w:val="000000"/>
              </w:rPr>
            </w:pPr>
            <w:r w:rsidRPr="00614951">
              <w:rPr>
                <w:rFonts w:ascii="Times New Roman" w:hAnsi="Times New Roman" w:cs="Times New Roman"/>
                <w:color w:val="000000"/>
              </w:rPr>
              <w:t>76:15:020301:70</w:t>
            </w:r>
          </w:p>
          <w:p w:rsidR="00EE775B" w:rsidRPr="00614951" w:rsidRDefault="00EE775B" w:rsidP="00525767">
            <w:pPr>
              <w:rPr>
                <w:rFonts w:ascii="Times New Roman" w:hAnsi="Times New Roman" w:cs="Times New Roman"/>
                <w:color w:val="000000"/>
              </w:rPr>
            </w:pPr>
          </w:p>
        </w:tc>
        <w:tc>
          <w:tcPr>
            <w:tcW w:w="1389" w:type="dxa"/>
          </w:tcPr>
          <w:p w:rsidR="00EE775B" w:rsidRPr="00525767" w:rsidRDefault="00EE775B" w:rsidP="00525767">
            <w:pPr>
              <w:rPr>
                <w:rFonts w:ascii="Times New Roman" w:hAnsi="Times New Roman" w:cs="Times New Roman"/>
                <w:color w:val="000000"/>
                <w:highlight w:val="white"/>
              </w:rPr>
            </w:pPr>
            <w:r w:rsidRPr="00525767">
              <w:rPr>
                <w:rFonts w:ascii="Times New Roman" w:hAnsi="Times New Roman" w:cs="Times New Roman"/>
                <w:color w:val="000000"/>
                <w:highlight w:val="white"/>
              </w:rPr>
              <w:t>850</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Красинское</w:t>
            </w:r>
            <w:proofErr w:type="spellEnd"/>
          </w:p>
        </w:tc>
        <w:tc>
          <w:tcPr>
            <w:tcW w:w="3119" w:type="dxa"/>
          </w:tcPr>
          <w:p w:rsidR="00EE775B" w:rsidRPr="0081448B" w:rsidRDefault="00EE775B" w:rsidP="00525767">
            <w:pPr>
              <w:rPr>
                <w:rFonts w:ascii="Times New Roman" w:hAnsi="Times New Roman" w:cs="Times New Roman"/>
              </w:rPr>
            </w:pPr>
            <w:r w:rsidRPr="0081448B">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24</w:t>
            </w:r>
          </w:p>
        </w:tc>
        <w:tc>
          <w:tcPr>
            <w:tcW w:w="2268" w:type="dxa"/>
          </w:tcPr>
          <w:p w:rsidR="00EE775B" w:rsidRPr="00614951" w:rsidRDefault="00EE775B" w:rsidP="00525767">
            <w:pPr>
              <w:rPr>
                <w:rFonts w:ascii="Times New Roman" w:hAnsi="Times New Roman" w:cs="Times New Roman"/>
                <w:color w:val="000000"/>
              </w:rPr>
            </w:pPr>
            <w:r w:rsidRPr="00614951">
              <w:rPr>
                <w:rFonts w:ascii="Times New Roman" w:hAnsi="Times New Roman" w:cs="Times New Roman"/>
                <w:color w:val="000000"/>
              </w:rPr>
              <w:t>76:15:020301:71</w:t>
            </w:r>
          </w:p>
          <w:p w:rsidR="00EE775B" w:rsidRPr="00614951" w:rsidRDefault="00EE775B" w:rsidP="00525767">
            <w:pPr>
              <w:rPr>
                <w:rFonts w:ascii="Times New Roman" w:hAnsi="Times New Roman" w:cs="Times New Roman"/>
                <w:color w:val="000000"/>
              </w:rPr>
            </w:pPr>
          </w:p>
        </w:tc>
        <w:tc>
          <w:tcPr>
            <w:tcW w:w="1389" w:type="dxa"/>
          </w:tcPr>
          <w:p w:rsidR="00EE775B" w:rsidRPr="00525767" w:rsidRDefault="00EE775B" w:rsidP="00525767">
            <w:pPr>
              <w:rPr>
                <w:rFonts w:ascii="Times New Roman" w:hAnsi="Times New Roman" w:cs="Times New Roman"/>
                <w:color w:val="000000"/>
                <w:highlight w:val="white"/>
              </w:rPr>
            </w:pPr>
            <w:r w:rsidRPr="00525767">
              <w:rPr>
                <w:rFonts w:ascii="Times New Roman" w:hAnsi="Times New Roman" w:cs="Times New Roman"/>
                <w:color w:val="000000"/>
                <w:highlight w:val="white"/>
              </w:rPr>
              <w:t>1046</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Красинское</w:t>
            </w:r>
            <w:proofErr w:type="spellEnd"/>
          </w:p>
        </w:tc>
        <w:tc>
          <w:tcPr>
            <w:tcW w:w="3119" w:type="dxa"/>
          </w:tcPr>
          <w:p w:rsidR="00EE775B" w:rsidRPr="0081448B" w:rsidRDefault="00EE775B" w:rsidP="00525767">
            <w:pPr>
              <w:rPr>
                <w:rFonts w:ascii="Times New Roman" w:hAnsi="Times New Roman" w:cs="Times New Roman"/>
              </w:rPr>
            </w:pPr>
            <w:r w:rsidRPr="0081448B">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25</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76:15:020201:42</w:t>
            </w:r>
          </w:p>
        </w:tc>
        <w:tc>
          <w:tcPr>
            <w:tcW w:w="1389"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45226</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Антифьево</w:t>
            </w:r>
            <w:proofErr w:type="spellEnd"/>
          </w:p>
        </w:tc>
        <w:tc>
          <w:tcPr>
            <w:tcW w:w="3119"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r w:rsidR="006513FC">
              <w:rPr>
                <w:rFonts w:ascii="Times New Roman" w:hAnsi="Times New Roman" w:cs="Times New Roman"/>
              </w:rPr>
              <w:t xml:space="preserve"> (КРТ)</w:t>
            </w:r>
          </w:p>
        </w:tc>
      </w:tr>
      <w:tr w:rsidR="00EE775B" w:rsidRPr="002E7C2D" w:rsidTr="00525767">
        <w:tc>
          <w:tcPr>
            <w:tcW w:w="562"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26</w:t>
            </w:r>
          </w:p>
        </w:tc>
        <w:tc>
          <w:tcPr>
            <w:tcW w:w="2268" w:type="dxa"/>
          </w:tcPr>
          <w:p w:rsidR="00EE775B" w:rsidRPr="00525767" w:rsidRDefault="00EE775B" w:rsidP="00525767">
            <w:pPr>
              <w:rPr>
                <w:rFonts w:ascii="Times New Roman" w:hAnsi="Times New Roman" w:cs="Times New Roman"/>
                <w:color w:val="000000"/>
              </w:rPr>
            </w:pPr>
            <w:r w:rsidRPr="00525767">
              <w:rPr>
                <w:rFonts w:ascii="Times New Roman" w:hAnsi="Times New Roman" w:cs="Times New Roman"/>
                <w:color w:val="000000"/>
              </w:rPr>
              <w:t>76:15:020201:38</w:t>
            </w:r>
          </w:p>
          <w:p w:rsidR="00EE775B" w:rsidRPr="00525767" w:rsidRDefault="00EE775B" w:rsidP="00525767">
            <w:pPr>
              <w:rPr>
                <w:rFonts w:ascii="Times New Roman" w:hAnsi="Times New Roman" w:cs="Times New Roman"/>
              </w:rPr>
            </w:pPr>
          </w:p>
        </w:tc>
        <w:tc>
          <w:tcPr>
            <w:tcW w:w="1389" w:type="dxa"/>
          </w:tcPr>
          <w:p w:rsidR="00EE775B" w:rsidRPr="00525767" w:rsidRDefault="00EE775B" w:rsidP="00525767">
            <w:pPr>
              <w:rPr>
                <w:rFonts w:ascii="Times New Roman" w:hAnsi="Times New Roman" w:cs="Times New Roman"/>
                <w:color w:val="000000"/>
                <w:shd w:val="clear" w:color="auto" w:fill="FFFFFF"/>
              </w:rPr>
            </w:pPr>
            <w:r w:rsidRPr="00525767">
              <w:rPr>
                <w:rFonts w:ascii="Times New Roman" w:hAnsi="Times New Roman" w:cs="Times New Roman"/>
                <w:color w:val="000000"/>
                <w:highlight w:val="white"/>
              </w:rPr>
              <w:t>24236</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color w:val="000000"/>
              </w:rPr>
              <w:t>д. Новоселки</w:t>
            </w:r>
          </w:p>
        </w:tc>
        <w:tc>
          <w:tcPr>
            <w:tcW w:w="3119"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r w:rsidR="006513FC">
              <w:rPr>
                <w:rFonts w:ascii="Times New Roman" w:hAnsi="Times New Roman" w:cs="Times New Roman"/>
              </w:rPr>
              <w:t xml:space="preserve"> (КРТ)</w:t>
            </w:r>
          </w:p>
        </w:tc>
      </w:tr>
      <w:tr w:rsidR="00DF4B06" w:rsidRPr="002E7C2D" w:rsidTr="00525767">
        <w:tc>
          <w:tcPr>
            <w:tcW w:w="562" w:type="dxa"/>
          </w:tcPr>
          <w:p w:rsidR="00DF4B06" w:rsidRPr="00525767" w:rsidRDefault="00DF4B06" w:rsidP="00525767">
            <w:pPr>
              <w:rPr>
                <w:rFonts w:ascii="Times New Roman" w:hAnsi="Times New Roman" w:cs="Times New Roman"/>
              </w:rPr>
            </w:pPr>
            <w:r w:rsidRPr="00525767">
              <w:rPr>
                <w:rFonts w:ascii="Times New Roman" w:hAnsi="Times New Roman" w:cs="Times New Roman"/>
              </w:rPr>
              <w:t>27</w:t>
            </w:r>
          </w:p>
        </w:tc>
        <w:tc>
          <w:tcPr>
            <w:tcW w:w="2268" w:type="dxa"/>
          </w:tcPr>
          <w:p w:rsidR="00DF4B06" w:rsidRPr="0027486E" w:rsidRDefault="00DF4B06" w:rsidP="00525767">
            <w:pPr>
              <w:rPr>
                <w:rFonts w:ascii="Times New Roman" w:hAnsi="Times New Roman" w:cs="Times New Roman"/>
                <w:color w:val="000000"/>
                <w:highlight w:val="yellow"/>
              </w:rPr>
            </w:pPr>
            <w:r w:rsidRPr="0027486E">
              <w:rPr>
                <w:rFonts w:ascii="Times New Roman" w:hAnsi="Times New Roman" w:cs="Times New Roman"/>
                <w:bCs/>
                <w:color w:val="000000"/>
                <w:shd w:val="clear" w:color="auto" w:fill="FFFFFF"/>
              </w:rPr>
              <w:t>76:15:020306:83</w:t>
            </w:r>
          </w:p>
        </w:tc>
        <w:tc>
          <w:tcPr>
            <w:tcW w:w="1389" w:type="dxa"/>
          </w:tcPr>
          <w:p w:rsidR="00DF4B06" w:rsidRPr="00525767" w:rsidRDefault="00DF4B06" w:rsidP="00525767">
            <w:pPr>
              <w:rPr>
                <w:rFonts w:ascii="Times New Roman" w:hAnsi="Times New Roman" w:cs="Times New Roman"/>
                <w:color w:val="000000"/>
                <w:shd w:val="clear" w:color="auto" w:fill="FFFFFF"/>
              </w:rPr>
            </w:pPr>
            <w:r w:rsidRPr="00525767">
              <w:rPr>
                <w:rFonts w:ascii="Times New Roman" w:hAnsi="Times New Roman" w:cs="Times New Roman"/>
                <w:color w:val="000000"/>
                <w:shd w:val="clear" w:color="auto" w:fill="FFFFFF"/>
              </w:rPr>
              <w:t>627</w:t>
            </w:r>
          </w:p>
        </w:tc>
        <w:tc>
          <w:tcPr>
            <w:tcW w:w="2268" w:type="dxa"/>
          </w:tcPr>
          <w:p w:rsidR="00DF4B06" w:rsidRDefault="00DF4B06">
            <w:r w:rsidRPr="00B05D6E">
              <w:rPr>
                <w:rFonts w:ascii="Times New Roman" w:hAnsi="Times New Roman" w:cs="Times New Roman"/>
              </w:rPr>
              <w:t xml:space="preserve">д. </w:t>
            </w:r>
            <w:proofErr w:type="spellStart"/>
            <w:r w:rsidRPr="00B05D6E">
              <w:rPr>
                <w:rFonts w:ascii="Times New Roman" w:hAnsi="Times New Roman" w:cs="Times New Roman"/>
              </w:rPr>
              <w:t>Красинское</w:t>
            </w:r>
            <w:proofErr w:type="spellEnd"/>
          </w:p>
        </w:tc>
        <w:tc>
          <w:tcPr>
            <w:tcW w:w="3119" w:type="dxa"/>
          </w:tcPr>
          <w:p w:rsidR="00DF4B06" w:rsidRPr="00525767" w:rsidRDefault="00DF4B06" w:rsidP="00525767">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DF4B06" w:rsidRPr="00525767" w:rsidRDefault="00DF4B06"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DF4B06" w:rsidRPr="00525767" w:rsidRDefault="00DF4B06"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DF4B06" w:rsidRPr="002E7C2D" w:rsidTr="00525767">
        <w:tc>
          <w:tcPr>
            <w:tcW w:w="562" w:type="dxa"/>
          </w:tcPr>
          <w:p w:rsidR="00DF4B06" w:rsidRPr="00525767" w:rsidRDefault="00DF4B06" w:rsidP="00525767">
            <w:pPr>
              <w:rPr>
                <w:rFonts w:ascii="Times New Roman" w:hAnsi="Times New Roman" w:cs="Times New Roman"/>
              </w:rPr>
            </w:pPr>
            <w:r>
              <w:rPr>
                <w:rFonts w:ascii="Times New Roman" w:hAnsi="Times New Roman" w:cs="Times New Roman"/>
              </w:rPr>
              <w:t>28</w:t>
            </w:r>
          </w:p>
        </w:tc>
        <w:tc>
          <w:tcPr>
            <w:tcW w:w="2268" w:type="dxa"/>
          </w:tcPr>
          <w:p w:rsidR="00DF4B06" w:rsidRPr="0027486E" w:rsidRDefault="00DF4B06" w:rsidP="00525767">
            <w:pPr>
              <w:rPr>
                <w:rFonts w:ascii="Times New Roman" w:hAnsi="Times New Roman" w:cs="Times New Roman"/>
                <w:color w:val="000000"/>
              </w:rPr>
            </w:pPr>
            <w:r w:rsidRPr="0027486E">
              <w:rPr>
                <w:rFonts w:ascii="Times New Roman" w:hAnsi="Times New Roman" w:cs="Times New Roman"/>
                <w:bCs/>
                <w:color w:val="000000"/>
                <w:shd w:val="clear" w:color="auto" w:fill="FFFFFF"/>
              </w:rPr>
              <w:t>76:15:020306:305</w:t>
            </w:r>
          </w:p>
        </w:tc>
        <w:tc>
          <w:tcPr>
            <w:tcW w:w="1389" w:type="dxa"/>
          </w:tcPr>
          <w:p w:rsidR="00DF4B06" w:rsidRPr="00525767" w:rsidRDefault="00DF4B06" w:rsidP="00525767">
            <w:pPr>
              <w:rPr>
                <w:rFonts w:ascii="Times New Roman" w:hAnsi="Times New Roman" w:cs="Times New Roman"/>
                <w:color w:val="000000"/>
                <w:shd w:val="clear" w:color="auto" w:fill="FFFFFF"/>
              </w:rPr>
            </w:pPr>
            <w:r w:rsidRPr="00525767">
              <w:rPr>
                <w:rFonts w:ascii="Times New Roman" w:hAnsi="Times New Roman" w:cs="Times New Roman"/>
                <w:color w:val="000000"/>
                <w:shd w:val="clear" w:color="auto" w:fill="FFFFFF"/>
              </w:rPr>
              <w:t>1288</w:t>
            </w:r>
          </w:p>
        </w:tc>
        <w:tc>
          <w:tcPr>
            <w:tcW w:w="2268" w:type="dxa"/>
          </w:tcPr>
          <w:p w:rsidR="00DF4B06" w:rsidRDefault="00DF4B06">
            <w:r w:rsidRPr="00B05D6E">
              <w:rPr>
                <w:rFonts w:ascii="Times New Roman" w:hAnsi="Times New Roman" w:cs="Times New Roman"/>
              </w:rPr>
              <w:t xml:space="preserve">д. </w:t>
            </w:r>
            <w:proofErr w:type="spellStart"/>
            <w:r w:rsidRPr="00B05D6E">
              <w:rPr>
                <w:rFonts w:ascii="Times New Roman" w:hAnsi="Times New Roman" w:cs="Times New Roman"/>
              </w:rPr>
              <w:t>Красинское</w:t>
            </w:r>
            <w:proofErr w:type="spellEnd"/>
          </w:p>
        </w:tc>
        <w:tc>
          <w:tcPr>
            <w:tcW w:w="3119" w:type="dxa"/>
          </w:tcPr>
          <w:p w:rsidR="00DF4B06" w:rsidRPr="00525767" w:rsidRDefault="00DF4B06" w:rsidP="00525767">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DF4B06" w:rsidRPr="00525767" w:rsidRDefault="00DF4B06"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DF4B06" w:rsidRPr="00525767" w:rsidRDefault="00DF4B06"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DF4B06" w:rsidRPr="002E7C2D" w:rsidTr="00525767">
        <w:tc>
          <w:tcPr>
            <w:tcW w:w="562" w:type="dxa"/>
          </w:tcPr>
          <w:p w:rsidR="00DF4B06" w:rsidRPr="00525767" w:rsidRDefault="00DF4B06" w:rsidP="00525767">
            <w:pPr>
              <w:rPr>
                <w:rFonts w:ascii="Times New Roman" w:hAnsi="Times New Roman" w:cs="Times New Roman"/>
              </w:rPr>
            </w:pPr>
            <w:r>
              <w:rPr>
                <w:rFonts w:ascii="Times New Roman" w:hAnsi="Times New Roman" w:cs="Times New Roman"/>
              </w:rPr>
              <w:t>29</w:t>
            </w:r>
          </w:p>
        </w:tc>
        <w:tc>
          <w:tcPr>
            <w:tcW w:w="2268" w:type="dxa"/>
          </w:tcPr>
          <w:p w:rsidR="00DF4B06" w:rsidRPr="0027486E" w:rsidRDefault="00DF4B06" w:rsidP="00525767">
            <w:pPr>
              <w:rPr>
                <w:rFonts w:ascii="Times New Roman" w:hAnsi="Times New Roman" w:cs="Times New Roman"/>
                <w:color w:val="000000"/>
              </w:rPr>
            </w:pPr>
            <w:r w:rsidRPr="0027486E">
              <w:rPr>
                <w:rFonts w:ascii="Times New Roman" w:hAnsi="Times New Roman" w:cs="Times New Roman"/>
                <w:bCs/>
                <w:color w:val="000000"/>
                <w:shd w:val="clear" w:color="auto" w:fill="FFFFFF"/>
              </w:rPr>
              <w:t>76:15:020306:11</w:t>
            </w:r>
          </w:p>
        </w:tc>
        <w:tc>
          <w:tcPr>
            <w:tcW w:w="1389" w:type="dxa"/>
          </w:tcPr>
          <w:p w:rsidR="00DF4B06" w:rsidRPr="00525767" w:rsidRDefault="00DF4B06" w:rsidP="00525767">
            <w:pPr>
              <w:rPr>
                <w:rFonts w:ascii="Times New Roman" w:hAnsi="Times New Roman" w:cs="Times New Roman"/>
                <w:color w:val="000000"/>
                <w:shd w:val="clear" w:color="auto" w:fill="FFFFFF"/>
              </w:rPr>
            </w:pPr>
            <w:r w:rsidRPr="00525767">
              <w:rPr>
                <w:rFonts w:ascii="Times New Roman" w:hAnsi="Times New Roman" w:cs="Times New Roman"/>
                <w:color w:val="000000"/>
                <w:shd w:val="clear" w:color="auto" w:fill="FFFFFF"/>
              </w:rPr>
              <w:t>1262</w:t>
            </w:r>
          </w:p>
        </w:tc>
        <w:tc>
          <w:tcPr>
            <w:tcW w:w="2268" w:type="dxa"/>
          </w:tcPr>
          <w:p w:rsidR="00DF4B06" w:rsidRDefault="00DF4B06">
            <w:r w:rsidRPr="00B05D6E">
              <w:rPr>
                <w:rFonts w:ascii="Times New Roman" w:hAnsi="Times New Roman" w:cs="Times New Roman"/>
              </w:rPr>
              <w:t xml:space="preserve">д. </w:t>
            </w:r>
            <w:proofErr w:type="spellStart"/>
            <w:r w:rsidRPr="00B05D6E">
              <w:rPr>
                <w:rFonts w:ascii="Times New Roman" w:hAnsi="Times New Roman" w:cs="Times New Roman"/>
              </w:rPr>
              <w:t>Красинское</w:t>
            </w:r>
            <w:proofErr w:type="spellEnd"/>
          </w:p>
        </w:tc>
        <w:tc>
          <w:tcPr>
            <w:tcW w:w="3119" w:type="dxa"/>
          </w:tcPr>
          <w:p w:rsidR="00DF4B06" w:rsidRPr="00525767" w:rsidRDefault="00DF4B06" w:rsidP="00525767">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DF4B06" w:rsidRPr="00525767" w:rsidRDefault="00DF4B06"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DF4B06" w:rsidRPr="00525767" w:rsidRDefault="00DF4B06"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525767" w:rsidP="00525767">
            <w:pPr>
              <w:rPr>
                <w:rFonts w:ascii="Times New Roman" w:hAnsi="Times New Roman" w:cs="Times New Roman"/>
              </w:rPr>
            </w:pPr>
            <w:r>
              <w:rPr>
                <w:rFonts w:ascii="Times New Roman" w:hAnsi="Times New Roman" w:cs="Times New Roman"/>
              </w:rPr>
              <w:t>30</w:t>
            </w:r>
          </w:p>
        </w:tc>
        <w:tc>
          <w:tcPr>
            <w:tcW w:w="2268" w:type="dxa"/>
          </w:tcPr>
          <w:p w:rsidR="00EE775B" w:rsidRPr="0027486E" w:rsidRDefault="00EE775B" w:rsidP="00525767">
            <w:pPr>
              <w:rPr>
                <w:rFonts w:ascii="Times New Roman" w:hAnsi="Times New Roman" w:cs="Times New Roman"/>
                <w:color w:val="000000"/>
              </w:rPr>
            </w:pPr>
            <w:r w:rsidRPr="0027486E">
              <w:rPr>
                <w:rFonts w:ascii="Times New Roman" w:hAnsi="Times New Roman" w:cs="Times New Roman"/>
                <w:bCs/>
                <w:color w:val="000000"/>
                <w:shd w:val="clear" w:color="auto" w:fill="FFFFFF"/>
              </w:rPr>
              <w:t>76:15:020804:80</w:t>
            </w:r>
          </w:p>
        </w:tc>
        <w:tc>
          <w:tcPr>
            <w:tcW w:w="1389" w:type="dxa"/>
          </w:tcPr>
          <w:p w:rsidR="00EE775B" w:rsidRPr="00525767" w:rsidRDefault="00EE775B" w:rsidP="00525767">
            <w:pPr>
              <w:rPr>
                <w:rFonts w:ascii="Times New Roman" w:hAnsi="Times New Roman" w:cs="Times New Roman"/>
                <w:color w:val="000000"/>
                <w:shd w:val="clear" w:color="auto" w:fill="FFFFFF"/>
              </w:rPr>
            </w:pPr>
            <w:r w:rsidRPr="00525767">
              <w:rPr>
                <w:rFonts w:ascii="Times New Roman" w:hAnsi="Times New Roman" w:cs="Times New Roman"/>
                <w:color w:val="000000"/>
                <w:shd w:val="clear" w:color="auto" w:fill="FFFFFF"/>
              </w:rPr>
              <w:t>2026</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Вышницы</w:t>
            </w:r>
            <w:proofErr w:type="spellEnd"/>
          </w:p>
        </w:tc>
        <w:tc>
          <w:tcPr>
            <w:tcW w:w="3119"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525767" w:rsidP="00525767">
            <w:pPr>
              <w:rPr>
                <w:rFonts w:ascii="Times New Roman" w:hAnsi="Times New Roman" w:cs="Times New Roman"/>
              </w:rPr>
            </w:pPr>
            <w:r>
              <w:rPr>
                <w:rFonts w:ascii="Times New Roman" w:hAnsi="Times New Roman" w:cs="Times New Roman"/>
              </w:rPr>
              <w:t>31</w:t>
            </w:r>
          </w:p>
        </w:tc>
        <w:tc>
          <w:tcPr>
            <w:tcW w:w="2268" w:type="dxa"/>
          </w:tcPr>
          <w:p w:rsidR="00EE775B" w:rsidRPr="0027486E" w:rsidRDefault="00EE775B" w:rsidP="00525767">
            <w:pPr>
              <w:rPr>
                <w:rFonts w:ascii="Times New Roman" w:hAnsi="Times New Roman" w:cs="Times New Roman"/>
                <w:bCs/>
                <w:color w:val="000000"/>
                <w:shd w:val="clear" w:color="auto" w:fill="FFFFFF"/>
              </w:rPr>
            </w:pPr>
            <w:r w:rsidRPr="0027486E">
              <w:rPr>
                <w:rFonts w:ascii="Times New Roman" w:hAnsi="Times New Roman" w:cs="Times New Roman"/>
                <w:bCs/>
                <w:color w:val="000000"/>
                <w:shd w:val="clear" w:color="auto" w:fill="FFFFFF"/>
              </w:rPr>
              <w:t>76:15:020804:81</w:t>
            </w:r>
          </w:p>
        </w:tc>
        <w:tc>
          <w:tcPr>
            <w:tcW w:w="1389" w:type="dxa"/>
          </w:tcPr>
          <w:p w:rsidR="00EE775B" w:rsidRPr="00525767" w:rsidRDefault="00EE775B" w:rsidP="00525767">
            <w:pPr>
              <w:rPr>
                <w:rFonts w:ascii="Times New Roman" w:hAnsi="Times New Roman" w:cs="Times New Roman"/>
                <w:color w:val="000000"/>
                <w:shd w:val="clear" w:color="auto" w:fill="FFFFFF"/>
              </w:rPr>
            </w:pPr>
            <w:r w:rsidRPr="00525767">
              <w:rPr>
                <w:rFonts w:ascii="Times New Roman" w:hAnsi="Times New Roman" w:cs="Times New Roman"/>
                <w:color w:val="000000"/>
                <w:shd w:val="clear" w:color="auto" w:fill="FFFFFF"/>
              </w:rPr>
              <w:t>1948</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Вышницы</w:t>
            </w:r>
            <w:proofErr w:type="spellEnd"/>
          </w:p>
        </w:tc>
        <w:tc>
          <w:tcPr>
            <w:tcW w:w="3119"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EE775B" w:rsidRPr="002E7C2D" w:rsidTr="00525767">
        <w:tc>
          <w:tcPr>
            <w:tcW w:w="562" w:type="dxa"/>
          </w:tcPr>
          <w:p w:rsidR="00EE775B" w:rsidRPr="00525767" w:rsidRDefault="00525767" w:rsidP="00525767">
            <w:pPr>
              <w:rPr>
                <w:rFonts w:ascii="Times New Roman" w:hAnsi="Times New Roman" w:cs="Times New Roman"/>
              </w:rPr>
            </w:pPr>
            <w:r>
              <w:rPr>
                <w:rFonts w:ascii="Times New Roman" w:hAnsi="Times New Roman" w:cs="Times New Roman"/>
              </w:rPr>
              <w:t>32</w:t>
            </w:r>
          </w:p>
        </w:tc>
        <w:tc>
          <w:tcPr>
            <w:tcW w:w="2268" w:type="dxa"/>
          </w:tcPr>
          <w:p w:rsidR="00EE775B" w:rsidRPr="0027486E" w:rsidRDefault="00EE775B" w:rsidP="00525767">
            <w:pPr>
              <w:rPr>
                <w:rFonts w:ascii="Times New Roman" w:hAnsi="Times New Roman" w:cs="Times New Roman"/>
                <w:bCs/>
                <w:color w:val="000000"/>
                <w:shd w:val="clear" w:color="auto" w:fill="FFFFFF"/>
              </w:rPr>
            </w:pPr>
            <w:r w:rsidRPr="0027486E">
              <w:rPr>
                <w:rFonts w:ascii="Times New Roman" w:hAnsi="Times New Roman" w:cs="Times New Roman"/>
                <w:bCs/>
                <w:color w:val="000000"/>
                <w:shd w:val="clear" w:color="auto" w:fill="FFFFFF"/>
              </w:rPr>
              <w:t>76:15:020804:75</w:t>
            </w:r>
          </w:p>
        </w:tc>
        <w:tc>
          <w:tcPr>
            <w:tcW w:w="1389" w:type="dxa"/>
          </w:tcPr>
          <w:p w:rsidR="00EE775B" w:rsidRPr="00525767" w:rsidRDefault="00EE775B" w:rsidP="00525767">
            <w:pPr>
              <w:rPr>
                <w:rFonts w:ascii="Times New Roman" w:hAnsi="Times New Roman" w:cs="Times New Roman"/>
                <w:color w:val="000000"/>
                <w:shd w:val="clear" w:color="auto" w:fill="FFFFFF"/>
              </w:rPr>
            </w:pPr>
            <w:r w:rsidRPr="00525767">
              <w:rPr>
                <w:rFonts w:ascii="Times New Roman" w:hAnsi="Times New Roman" w:cs="Times New Roman"/>
                <w:color w:val="000000"/>
                <w:shd w:val="clear" w:color="auto" w:fill="FFFFFF"/>
              </w:rPr>
              <w:t>2413</w:t>
            </w:r>
          </w:p>
        </w:tc>
        <w:tc>
          <w:tcPr>
            <w:tcW w:w="2268"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Вышницы</w:t>
            </w:r>
            <w:proofErr w:type="spellEnd"/>
          </w:p>
        </w:tc>
        <w:tc>
          <w:tcPr>
            <w:tcW w:w="3119"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EE775B" w:rsidRPr="00525767" w:rsidRDefault="00EE775B" w:rsidP="00525767">
            <w:pPr>
              <w:rPr>
                <w:rFonts w:ascii="Times New Roman" w:hAnsi="Times New Roman" w:cs="Times New Roman"/>
              </w:rPr>
            </w:pPr>
            <w:r w:rsidRPr="00525767">
              <w:rPr>
                <w:rFonts w:ascii="Times New Roman" w:hAnsi="Times New Roman" w:cs="Times New Roman"/>
              </w:rPr>
              <w:t>жилищное строительство</w:t>
            </w:r>
          </w:p>
        </w:tc>
      </w:tr>
      <w:tr w:rsidR="0046269C" w:rsidRPr="002E7C2D" w:rsidTr="00525767">
        <w:tc>
          <w:tcPr>
            <w:tcW w:w="562" w:type="dxa"/>
          </w:tcPr>
          <w:p w:rsidR="0046269C" w:rsidRDefault="0046269C" w:rsidP="004E6910">
            <w:pPr>
              <w:rPr>
                <w:rFonts w:ascii="Times New Roman" w:hAnsi="Times New Roman" w:cs="Times New Roman"/>
              </w:rPr>
            </w:pPr>
            <w:r>
              <w:rPr>
                <w:rFonts w:ascii="Times New Roman" w:hAnsi="Times New Roman" w:cs="Times New Roman"/>
              </w:rPr>
              <w:t>33</w:t>
            </w:r>
          </w:p>
        </w:tc>
        <w:tc>
          <w:tcPr>
            <w:tcW w:w="2268" w:type="dxa"/>
          </w:tcPr>
          <w:p w:rsidR="0046269C" w:rsidRDefault="0046269C" w:rsidP="00525767">
            <w:pPr>
              <w:rPr>
                <w:rFonts w:ascii="Times New Roman" w:hAnsi="Times New Roman" w:cs="Times New Roman"/>
                <w:bCs/>
                <w:color w:val="000000"/>
                <w:shd w:val="clear" w:color="auto" w:fill="FFFFFF"/>
              </w:rPr>
            </w:pPr>
            <w:r>
              <w:rPr>
                <w:rFonts w:ascii="Times New Roman" w:hAnsi="Times New Roman" w:cs="Times New Roman"/>
                <w:bCs/>
                <w:color w:val="000000"/>
                <w:shd w:val="clear" w:color="auto" w:fill="FFFFFF"/>
              </w:rPr>
              <w:t>76:15:020804:366</w:t>
            </w:r>
          </w:p>
        </w:tc>
        <w:tc>
          <w:tcPr>
            <w:tcW w:w="1389" w:type="dxa"/>
          </w:tcPr>
          <w:p w:rsidR="0046269C" w:rsidRDefault="0046269C" w:rsidP="00525767">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865</w:t>
            </w:r>
          </w:p>
        </w:tc>
        <w:tc>
          <w:tcPr>
            <w:tcW w:w="2268" w:type="dxa"/>
          </w:tcPr>
          <w:p w:rsidR="0046269C" w:rsidRPr="00525767" w:rsidRDefault="0046269C" w:rsidP="004E6910">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Вышницы</w:t>
            </w:r>
            <w:proofErr w:type="spellEnd"/>
          </w:p>
        </w:tc>
        <w:tc>
          <w:tcPr>
            <w:tcW w:w="3119" w:type="dxa"/>
          </w:tcPr>
          <w:p w:rsidR="0046269C" w:rsidRPr="00525767" w:rsidRDefault="0046269C" w:rsidP="004E6910">
            <w:pPr>
              <w:rPr>
                <w:rFonts w:ascii="Times New Roman" w:hAnsi="Times New Roman" w:cs="Times New Roman"/>
              </w:rPr>
            </w:pPr>
            <w:r w:rsidRPr="00525767">
              <w:rPr>
                <w:rFonts w:ascii="Times New Roman" w:hAnsi="Times New Roman" w:cs="Times New Roman"/>
              </w:rPr>
              <w:t xml:space="preserve">земли сельскохозяйственного </w:t>
            </w:r>
            <w:r w:rsidRPr="00525767">
              <w:rPr>
                <w:rFonts w:ascii="Times New Roman" w:hAnsi="Times New Roman" w:cs="Times New Roman"/>
              </w:rPr>
              <w:lastRenderedPageBreak/>
              <w:t>назначения</w:t>
            </w:r>
          </w:p>
        </w:tc>
        <w:tc>
          <w:tcPr>
            <w:tcW w:w="2551" w:type="dxa"/>
          </w:tcPr>
          <w:p w:rsidR="0046269C" w:rsidRPr="00525767" w:rsidRDefault="0046269C" w:rsidP="004E6910">
            <w:pPr>
              <w:rPr>
                <w:rFonts w:ascii="Times New Roman" w:hAnsi="Times New Roman" w:cs="Times New Roman"/>
              </w:rPr>
            </w:pPr>
            <w:r w:rsidRPr="00525767">
              <w:rPr>
                <w:rFonts w:ascii="Times New Roman" w:hAnsi="Times New Roman" w:cs="Times New Roman"/>
              </w:rPr>
              <w:lastRenderedPageBreak/>
              <w:t xml:space="preserve">земли населенных </w:t>
            </w:r>
            <w:r w:rsidRPr="00525767">
              <w:rPr>
                <w:rFonts w:ascii="Times New Roman" w:hAnsi="Times New Roman" w:cs="Times New Roman"/>
              </w:rPr>
              <w:lastRenderedPageBreak/>
              <w:t>пунктов</w:t>
            </w:r>
          </w:p>
        </w:tc>
        <w:tc>
          <w:tcPr>
            <w:tcW w:w="2790" w:type="dxa"/>
          </w:tcPr>
          <w:p w:rsidR="0046269C" w:rsidRPr="00525767" w:rsidRDefault="0046269C" w:rsidP="004E6910">
            <w:pPr>
              <w:rPr>
                <w:rFonts w:ascii="Times New Roman" w:hAnsi="Times New Roman" w:cs="Times New Roman"/>
              </w:rPr>
            </w:pPr>
            <w:r w:rsidRPr="00525767">
              <w:rPr>
                <w:rFonts w:ascii="Times New Roman" w:hAnsi="Times New Roman" w:cs="Times New Roman"/>
              </w:rPr>
              <w:lastRenderedPageBreak/>
              <w:t>жилищное строительство</w:t>
            </w:r>
          </w:p>
        </w:tc>
      </w:tr>
      <w:tr w:rsidR="0046269C" w:rsidRPr="002E7C2D" w:rsidTr="00525767">
        <w:tc>
          <w:tcPr>
            <w:tcW w:w="562" w:type="dxa"/>
          </w:tcPr>
          <w:p w:rsidR="0046269C" w:rsidRDefault="0046269C" w:rsidP="004E6910">
            <w:pPr>
              <w:rPr>
                <w:rFonts w:ascii="Times New Roman" w:hAnsi="Times New Roman" w:cs="Times New Roman"/>
              </w:rPr>
            </w:pPr>
            <w:r>
              <w:rPr>
                <w:rFonts w:ascii="Times New Roman" w:hAnsi="Times New Roman" w:cs="Times New Roman"/>
              </w:rPr>
              <w:lastRenderedPageBreak/>
              <w:t>34</w:t>
            </w:r>
          </w:p>
        </w:tc>
        <w:tc>
          <w:tcPr>
            <w:tcW w:w="2268" w:type="dxa"/>
          </w:tcPr>
          <w:p w:rsidR="0046269C" w:rsidRPr="0027486E" w:rsidRDefault="0046269C" w:rsidP="00525767">
            <w:pPr>
              <w:rPr>
                <w:rFonts w:ascii="Times New Roman" w:hAnsi="Times New Roman" w:cs="Times New Roman"/>
                <w:bCs/>
                <w:color w:val="000000"/>
                <w:shd w:val="clear" w:color="auto" w:fill="FFFFFF"/>
              </w:rPr>
            </w:pPr>
            <w:r>
              <w:rPr>
                <w:rFonts w:ascii="Times New Roman" w:hAnsi="Times New Roman" w:cs="Times New Roman"/>
                <w:bCs/>
                <w:color w:val="000000"/>
                <w:shd w:val="clear" w:color="auto" w:fill="FFFFFF"/>
              </w:rPr>
              <w:t>76:15:020401:58</w:t>
            </w:r>
          </w:p>
        </w:tc>
        <w:tc>
          <w:tcPr>
            <w:tcW w:w="1389" w:type="dxa"/>
          </w:tcPr>
          <w:p w:rsidR="0046269C" w:rsidRPr="00525767" w:rsidRDefault="0046269C" w:rsidP="00525767">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2500</w:t>
            </w:r>
          </w:p>
        </w:tc>
        <w:tc>
          <w:tcPr>
            <w:tcW w:w="2268" w:type="dxa"/>
          </w:tcPr>
          <w:p w:rsidR="0046269C" w:rsidRPr="00525767" w:rsidRDefault="0046269C" w:rsidP="00525767">
            <w:pPr>
              <w:rPr>
                <w:rFonts w:ascii="Times New Roman" w:hAnsi="Times New Roman" w:cs="Times New Roman"/>
              </w:rPr>
            </w:pPr>
            <w:r>
              <w:rPr>
                <w:rFonts w:ascii="Times New Roman" w:hAnsi="Times New Roman" w:cs="Times New Roman"/>
              </w:rPr>
              <w:t>д. Столбищи</w:t>
            </w:r>
          </w:p>
        </w:tc>
        <w:tc>
          <w:tcPr>
            <w:tcW w:w="3119" w:type="dxa"/>
          </w:tcPr>
          <w:p w:rsidR="0046269C" w:rsidRPr="00525767" w:rsidRDefault="0046269C" w:rsidP="00CA4D95">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46269C" w:rsidRPr="00525767" w:rsidRDefault="0046269C" w:rsidP="00CA4D95">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46269C" w:rsidRPr="00525767" w:rsidRDefault="0046269C" w:rsidP="00CA4D95">
            <w:pPr>
              <w:rPr>
                <w:rFonts w:ascii="Times New Roman" w:hAnsi="Times New Roman" w:cs="Times New Roman"/>
              </w:rPr>
            </w:pPr>
            <w:r w:rsidRPr="00525767">
              <w:rPr>
                <w:rFonts w:ascii="Times New Roman" w:hAnsi="Times New Roman" w:cs="Times New Roman"/>
              </w:rPr>
              <w:t>жилищное строительство</w:t>
            </w:r>
          </w:p>
        </w:tc>
      </w:tr>
      <w:tr w:rsidR="00BA2C9E" w:rsidRPr="002E7C2D" w:rsidTr="00525767">
        <w:tc>
          <w:tcPr>
            <w:tcW w:w="562" w:type="dxa"/>
          </w:tcPr>
          <w:p w:rsidR="00BA2C9E" w:rsidRDefault="00BA2C9E" w:rsidP="004E6910">
            <w:pPr>
              <w:rPr>
                <w:rFonts w:ascii="Times New Roman" w:hAnsi="Times New Roman" w:cs="Times New Roman"/>
              </w:rPr>
            </w:pPr>
            <w:r>
              <w:rPr>
                <w:rFonts w:ascii="Times New Roman" w:hAnsi="Times New Roman" w:cs="Times New Roman"/>
              </w:rPr>
              <w:t>35</w:t>
            </w:r>
          </w:p>
        </w:tc>
        <w:tc>
          <w:tcPr>
            <w:tcW w:w="2268" w:type="dxa"/>
          </w:tcPr>
          <w:p w:rsidR="00BA2C9E" w:rsidRPr="0027486E" w:rsidRDefault="00BA2C9E" w:rsidP="000C6872">
            <w:pPr>
              <w:rPr>
                <w:rFonts w:ascii="Times New Roman" w:hAnsi="Times New Roman" w:cs="Times New Roman"/>
                <w:bCs/>
                <w:color w:val="000000"/>
                <w:shd w:val="clear" w:color="auto" w:fill="FFFFFF"/>
              </w:rPr>
            </w:pPr>
            <w:r>
              <w:rPr>
                <w:rFonts w:ascii="Times New Roman" w:hAnsi="Times New Roman" w:cs="Times New Roman"/>
                <w:bCs/>
                <w:color w:val="000000"/>
                <w:shd w:val="clear" w:color="auto" w:fill="FFFFFF"/>
              </w:rPr>
              <w:t>76:15:020501:77</w:t>
            </w:r>
          </w:p>
        </w:tc>
        <w:tc>
          <w:tcPr>
            <w:tcW w:w="1389" w:type="dxa"/>
          </w:tcPr>
          <w:p w:rsidR="00BA2C9E" w:rsidRPr="00525767" w:rsidRDefault="00BA2C9E" w:rsidP="000C6872">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2209</w:t>
            </w:r>
          </w:p>
        </w:tc>
        <w:tc>
          <w:tcPr>
            <w:tcW w:w="2268" w:type="dxa"/>
          </w:tcPr>
          <w:p w:rsidR="00BA2C9E" w:rsidRDefault="00BA2C9E" w:rsidP="000C6872">
            <w:r w:rsidRPr="001119A8">
              <w:rPr>
                <w:rFonts w:ascii="Times New Roman" w:hAnsi="Times New Roman" w:cs="Times New Roman"/>
              </w:rPr>
              <w:t>д. Столбищи</w:t>
            </w:r>
          </w:p>
        </w:tc>
        <w:tc>
          <w:tcPr>
            <w:tcW w:w="3119" w:type="dxa"/>
          </w:tcPr>
          <w:p w:rsidR="00BA2C9E" w:rsidRPr="00525767" w:rsidRDefault="00BA2C9E" w:rsidP="000C6872">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BA2C9E" w:rsidRPr="00525767" w:rsidRDefault="00BA2C9E" w:rsidP="000C6872">
            <w:pPr>
              <w:rPr>
                <w:rFonts w:ascii="Times New Roman" w:hAnsi="Times New Roman" w:cs="Times New Roman"/>
              </w:rPr>
            </w:pPr>
            <w:r>
              <w:rPr>
                <w:rFonts w:ascii="Times New Roman" w:hAnsi="Times New Roman" w:cs="Times New Roman"/>
              </w:rPr>
              <w:t xml:space="preserve">земли населенных </w:t>
            </w:r>
            <w:r w:rsidRPr="00525767">
              <w:rPr>
                <w:rFonts w:ascii="Times New Roman" w:hAnsi="Times New Roman" w:cs="Times New Roman"/>
              </w:rPr>
              <w:t>пунктов</w:t>
            </w:r>
          </w:p>
        </w:tc>
        <w:tc>
          <w:tcPr>
            <w:tcW w:w="2790" w:type="dxa"/>
          </w:tcPr>
          <w:p w:rsidR="00BA2C9E" w:rsidRPr="00525767" w:rsidRDefault="00BA2C9E" w:rsidP="000C6872">
            <w:pPr>
              <w:rPr>
                <w:rFonts w:ascii="Times New Roman" w:hAnsi="Times New Roman" w:cs="Times New Roman"/>
              </w:rPr>
            </w:pPr>
            <w:r>
              <w:rPr>
                <w:rFonts w:ascii="Times New Roman" w:hAnsi="Times New Roman" w:cs="Times New Roman"/>
              </w:rPr>
              <w:t>котельная</w:t>
            </w:r>
          </w:p>
        </w:tc>
      </w:tr>
      <w:tr w:rsidR="00BA2C9E" w:rsidRPr="002E7C2D" w:rsidTr="00525767">
        <w:tc>
          <w:tcPr>
            <w:tcW w:w="562" w:type="dxa"/>
          </w:tcPr>
          <w:p w:rsidR="00BA2C9E" w:rsidRDefault="00BA2C9E" w:rsidP="0046269C">
            <w:pPr>
              <w:rPr>
                <w:rFonts w:ascii="Times New Roman" w:hAnsi="Times New Roman" w:cs="Times New Roman"/>
              </w:rPr>
            </w:pPr>
            <w:r>
              <w:rPr>
                <w:rFonts w:ascii="Times New Roman" w:hAnsi="Times New Roman" w:cs="Times New Roman"/>
              </w:rPr>
              <w:t>36</w:t>
            </w:r>
          </w:p>
        </w:tc>
        <w:tc>
          <w:tcPr>
            <w:tcW w:w="2268" w:type="dxa"/>
          </w:tcPr>
          <w:p w:rsidR="00BA2C9E" w:rsidRPr="0027486E" w:rsidRDefault="00BA2C9E" w:rsidP="000C6872">
            <w:pPr>
              <w:rPr>
                <w:rFonts w:ascii="Times New Roman" w:hAnsi="Times New Roman" w:cs="Times New Roman"/>
                <w:bCs/>
                <w:color w:val="000000"/>
                <w:shd w:val="clear" w:color="auto" w:fill="FFFFFF"/>
              </w:rPr>
            </w:pPr>
            <w:r>
              <w:rPr>
                <w:rFonts w:ascii="Times New Roman" w:hAnsi="Times New Roman" w:cs="Times New Roman"/>
                <w:bCs/>
                <w:color w:val="000000"/>
                <w:shd w:val="clear" w:color="auto" w:fill="FFFFFF"/>
              </w:rPr>
              <w:t>76:15:020302:1</w:t>
            </w:r>
          </w:p>
        </w:tc>
        <w:tc>
          <w:tcPr>
            <w:tcW w:w="1389" w:type="dxa"/>
          </w:tcPr>
          <w:p w:rsidR="00BA2C9E" w:rsidRPr="00525767" w:rsidRDefault="00BA2C9E" w:rsidP="000C6872">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1456</w:t>
            </w:r>
          </w:p>
        </w:tc>
        <w:tc>
          <w:tcPr>
            <w:tcW w:w="2268" w:type="dxa"/>
          </w:tcPr>
          <w:p w:rsidR="00BA2C9E" w:rsidRPr="00525767" w:rsidRDefault="00BA2C9E" w:rsidP="000C6872">
            <w:pPr>
              <w:rPr>
                <w:rFonts w:ascii="Times New Roman" w:hAnsi="Times New Roman" w:cs="Times New Roman"/>
              </w:rPr>
            </w:pPr>
            <w:r w:rsidRPr="00525767">
              <w:rPr>
                <w:rFonts w:ascii="Times New Roman" w:hAnsi="Times New Roman" w:cs="Times New Roman"/>
              </w:rPr>
              <w:t xml:space="preserve">д. </w:t>
            </w:r>
            <w:proofErr w:type="spellStart"/>
            <w:r w:rsidRPr="00525767">
              <w:rPr>
                <w:rFonts w:ascii="Times New Roman" w:hAnsi="Times New Roman" w:cs="Times New Roman"/>
              </w:rPr>
              <w:t>К</w:t>
            </w:r>
            <w:r>
              <w:rPr>
                <w:rFonts w:ascii="Times New Roman" w:hAnsi="Times New Roman" w:cs="Times New Roman"/>
              </w:rPr>
              <w:t>узилово</w:t>
            </w:r>
            <w:proofErr w:type="spellEnd"/>
          </w:p>
        </w:tc>
        <w:tc>
          <w:tcPr>
            <w:tcW w:w="3119" w:type="dxa"/>
          </w:tcPr>
          <w:p w:rsidR="00BA2C9E" w:rsidRPr="00525767" w:rsidRDefault="00BA2C9E" w:rsidP="000C6872">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BA2C9E" w:rsidRPr="00525767" w:rsidRDefault="00BA2C9E" w:rsidP="000C6872">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BA2C9E" w:rsidRPr="00525767" w:rsidRDefault="00BA2C9E" w:rsidP="000C6872">
            <w:pPr>
              <w:rPr>
                <w:rFonts w:ascii="Times New Roman" w:hAnsi="Times New Roman" w:cs="Times New Roman"/>
              </w:rPr>
            </w:pPr>
            <w:r w:rsidRPr="00525767">
              <w:rPr>
                <w:rFonts w:ascii="Times New Roman" w:hAnsi="Times New Roman" w:cs="Times New Roman"/>
              </w:rPr>
              <w:t>жилищное строительство</w:t>
            </w:r>
          </w:p>
        </w:tc>
      </w:tr>
      <w:tr w:rsidR="00BA2C9E" w:rsidRPr="002E7C2D" w:rsidTr="00525767">
        <w:tc>
          <w:tcPr>
            <w:tcW w:w="562" w:type="dxa"/>
          </w:tcPr>
          <w:p w:rsidR="00BA2C9E" w:rsidRDefault="00BA2C9E" w:rsidP="00525767">
            <w:pPr>
              <w:rPr>
                <w:rFonts w:ascii="Times New Roman" w:hAnsi="Times New Roman" w:cs="Times New Roman"/>
              </w:rPr>
            </w:pPr>
            <w:r>
              <w:rPr>
                <w:rFonts w:ascii="Times New Roman" w:hAnsi="Times New Roman" w:cs="Times New Roman"/>
              </w:rPr>
              <w:t>37</w:t>
            </w:r>
          </w:p>
        </w:tc>
        <w:tc>
          <w:tcPr>
            <w:tcW w:w="2268" w:type="dxa"/>
          </w:tcPr>
          <w:p w:rsidR="00BA2C9E" w:rsidRDefault="00BA2C9E" w:rsidP="000C6872">
            <w:r w:rsidRPr="00640268">
              <w:rPr>
                <w:rFonts w:ascii="Times New Roman" w:hAnsi="Times New Roman" w:cs="Times New Roman"/>
                <w:bCs/>
                <w:color w:val="000000"/>
                <w:shd w:val="clear" w:color="auto" w:fill="FFFFFF"/>
              </w:rPr>
              <w:t>76:15:020302:13</w:t>
            </w:r>
          </w:p>
        </w:tc>
        <w:tc>
          <w:tcPr>
            <w:tcW w:w="1389" w:type="dxa"/>
          </w:tcPr>
          <w:p w:rsidR="00BA2C9E" w:rsidRPr="00525767" w:rsidRDefault="00BA2C9E" w:rsidP="000C6872">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1375</w:t>
            </w:r>
          </w:p>
        </w:tc>
        <w:tc>
          <w:tcPr>
            <w:tcW w:w="2268" w:type="dxa"/>
          </w:tcPr>
          <w:p w:rsidR="00BA2C9E" w:rsidRDefault="00BA2C9E" w:rsidP="000C6872">
            <w:r w:rsidRPr="00B5149C">
              <w:rPr>
                <w:rFonts w:ascii="Times New Roman" w:hAnsi="Times New Roman" w:cs="Times New Roman"/>
              </w:rPr>
              <w:t xml:space="preserve">д. </w:t>
            </w:r>
            <w:proofErr w:type="spellStart"/>
            <w:r w:rsidRPr="00B5149C">
              <w:rPr>
                <w:rFonts w:ascii="Times New Roman" w:hAnsi="Times New Roman" w:cs="Times New Roman"/>
              </w:rPr>
              <w:t>Кузилово</w:t>
            </w:r>
            <w:proofErr w:type="spellEnd"/>
          </w:p>
        </w:tc>
        <w:tc>
          <w:tcPr>
            <w:tcW w:w="3119" w:type="dxa"/>
          </w:tcPr>
          <w:p w:rsidR="00BA2C9E" w:rsidRPr="00525767" w:rsidRDefault="00BA2C9E" w:rsidP="000C6872">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BA2C9E" w:rsidRPr="00525767" w:rsidRDefault="00BA2C9E" w:rsidP="000C6872">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BA2C9E" w:rsidRPr="00525767" w:rsidRDefault="00BA2C9E" w:rsidP="000C6872">
            <w:pPr>
              <w:rPr>
                <w:rFonts w:ascii="Times New Roman" w:hAnsi="Times New Roman" w:cs="Times New Roman"/>
              </w:rPr>
            </w:pPr>
            <w:r w:rsidRPr="00525767">
              <w:rPr>
                <w:rFonts w:ascii="Times New Roman" w:hAnsi="Times New Roman" w:cs="Times New Roman"/>
              </w:rPr>
              <w:t>жилищное строительство</w:t>
            </w:r>
          </w:p>
        </w:tc>
      </w:tr>
      <w:tr w:rsidR="00BA2C9E" w:rsidRPr="002E7C2D" w:rsidTr="00525767">
        <w:tc>
          <w:tcPr>
            <w:tcW w:w="562" w:type="dxa"/>
          </w:tcPr>
          <w:p w:rsidR="00BA2C9E" w:rsidRDefault="00BA2C9E" w:rsidP="00525767">
            <w:pPr>
              <w:rPr>
                <w:rFonts w:ascii="Times New Roman" w:hAnsi="Times New Roman" w:cs="Times New Roman"/>
              </w:rPr>
            </w:pPr>
            <w:r>
              <w:rPr>
                <w:rFonts w:ascii="Times New Roman" w:hAnsi="Times New Roman" w:cs="Times New Roman"/>
              </w:rPr>
              <w:t>38</w:t>
            </w:r>
          </w:p>
        </w:tc>
        <w:tc>
          <w:tcPr>
            <w:tcW w:w="2268" w:type="dxa"/>
          </w:tcPr>
          <w:p w:rsidR="00BA2C9E" w:rsidRDefault="00BA2C9E" w:rsidP="000C6872">
            <w:r w:rsidRPr="00640268">
              <w:rPr>
                <w:rFonts w:ascii="Times New Roman" w:hAnsi="Times New Roman" w:cs="Times New Roman"/>
                <w:bCs/>
                <w:color w:val="000000"/>
                <w:shd w:val="clear" w:color="auto" w:fill="FFFFFF"/>
              </w:rPr>
              <w:t>76:15:020302:1</w:t>
            </w:r>
            <w:r>
              <w:rPr>
                <w:rFonts w:ascii="Times New Roman" w:hAnsi="Times New Roman" w:cs="Times New Roman"/>
                <w:bCs/>
                <w:color w:val="000000"/>
                <w:shd w:val="clear" w:color="auto" w:fill="FFFFFF"/>
              </w:rPr>
              <w:t>8</w:t>
            </w:r>
          </w:p>
        </w:tc>
        <w:tc>
          <w:tcPr>
            <w:tcW w:w="1389" w:type="dxa"/>
          </w:tcPr>
          <w:p w:rsidR="00BA2C9E" w:rsidRPr="00525767" w:rsidRDefault="00BA2C9E" w:rsidP="000C6872">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1200</w:t>
            </w:r>
          </w:p>
        </w:tc>
        <w:tc>
          <w:tcPr>
            <w:tcW w:w="2268" w:type="dxa"/>
          </w:tcPr>
          <w:p w:rsidR="00BA2C9E" w:rsidRDefault="00BA2C9E" w:rsidP="000C6872">
            <w:r w:rsidRPr="00B5149C">
              <w:rPr>
                <w:rFonts w:ascii="Times New Roman" w:hAnsi="Times New Roman" w:cs="Times New Roman"/>
              </w:rPr>
              <w:t xml:space="preserve">д. </w:t>
            </w:r>
            <w:proofErr w:type="spellStart"/>
            <w:r w:rsidRPr="00B5149C">
              <w:rPr>
                <w:rFonts w:ascii="Times New Roman" w:hAnsi="Times New Roman" w:cs="Times New Roman"/>
              </w:rPr>
              <w:t>Кузилово</w:t>
            </w:r>
            <w:proofErr w:type="spellEnd"/>
          </w:p>
        </w:tc>
        <w:tc>
          <w:tcPr>
            <w:tcW w:w="3119" w:type="dxa"/>
          </w:tcPr>
          <w:p w:rsidR="00BA2C9E" w:rsidRPr="00525767" w:rsidRDefault="00BA2C9E" w:rsidP="000C6872">
            <w:pPr>
              <w:rPr>
                <w:rFonts w:ascii="Times New Roman" w:hAnsi="Times New Roman" w:cs="Times New Roman"/>
              </w:rPr>
            </w:pPr>
            <w:r w:rsidRPr="00525767">
              <w:rPr>
                <w:rFonts w:ascii="Times New Roman" w:hAnsi="Times New Roman" w:cs="Times New Roman"/>
              </w:rPr>
              <w:t>земли сельскохозяйственного назначения</w:t>
            </w:r>
          </w:p>
        </w:tc>
        <w:tc>
          <w:tcPr>
            <w:tcW w:w="2551" w:type="dxa"/>
          </w:tcPr>
          <w:p w:rsidR="00BA2C9E" w:rsidRPr="00525767" w:rsidRDefault="00BA2C9E" w:rsidP="000C6872">
            <w:pPr>
              <w:rPr>
                <w:rFonts w:ascii="Times New Roman" w:hAnsi="Times New Roman" w:cs="Times New Roman"/>
              </w:rPr>
            </w:pPr>
            <w:r w:rsidRPr="00525767">
              <w:rPr>
                <w:rFonts w:ascii="Times New Roman" w:hAnsi="Times New Roman" w:cs="Times New Roman"/>
              </w:rPr>
              <w:t>земли населенных пунктов</w:t>
            </w:r>
          </w:p>
        </w:tc>
        <w:tc>
          <w:tcPr>
            <w:tcW w:w="2790" w:type="dxa"/>
          </w:tcPr>
          <w:p w:rsidR="00BA2C9E" w:rsidRPr="00525767" w:rsidRDefault="00BA2C9E" w:rsidP="000C6872">
            <w:pPr>
              <w:rPr>
                <w:rFonts w:ascii="Times New Roman" w:hAnsi="Times New Roman" w:cs="Times New Roman"/>
              </w:rPr>
            </w:pPr>
            <w:r w:rsidRPr="00525767">
              <w:rPr>
                <w:rFonts w:ascii="Times New Roman" w:hAnsi="Times New Roman" w:cs="Times New Roman"/>
              </w:rPr>
              <w:t>жилищное строительство</w:t>
            </w:r>
          </w:p>
        </w:tc>
      </w:tr>
      <w:tr w:rsidR="00BA2C9E" w:rsidRPr="002E7C2D" w:rsidTr="00525767">
        <w:tc>
          <w:tcPr>
            <w:tcW w:w="562" w:type="dxa"/>
          </w:tcPr>
          <w:p w:rsidR="00BA2C9E" w:rsidRDefault="00BA2C9E" w:rsidP="00525767">
            <w:pPr>
              <w:rPr>
                <w:rFonts w:ascii="Times New Roman" w:hAnsi="Times New Roman" w:cs="Times New Roman"/>
              </w:rPr>
            </w:pPr>
            <w:r>
              <w:rPr>
                <w:rFonts w:ascii="Times New Roman" w:hAnsi="Times New Roman" w:cs="Times New Roman"/>
              </w:rPr>
              <w:t>39</w:t>
            </w:r>
          </w:p>
        </w:tc>
        <w:tc>
          <w:tcPr>
            <w:tcW w:w="2268" w:type="dxa"/>
          </w:tcPr>
          <w:p w:rsidR="00BA2C9E" w:rsidRPr="00BA6D7E" w:rsidRDefault="00BA2C9E" w:rsidP="000C6872">
            <w:pPr>
              <w:rPr>
                <w:rFonts w:ascii="Times New Roman" w:hAnsi="Times New Roman" w:cs="Times New Roman"/>
                <w:bCs/>
                <w:color w:val="000000"/>
                <w:shd w:val="clear" w:color="auto" w:fill="FFFFFF"/>
              </w:rPr>
            </w:pPr>
            <w:r w:rsidRPr="00BA6D7E">
              <w:rPr>
                <w:rFonts w:ascii="Times New Roman" w:hAnsi="Times New Roman" w:cs="Times New Roman"/>
                <w:color w:val="000000"/>
                <w:shd w:val="clear" w:color="auto" w:fill="FFFFFF"/>
              </w:rPr>
              <w:t>76:15:020301:9</w:t>
            </w:r>
          </w:p>
        </w:tc>
        <w:tc>
          <w:tcPr>
            <w:tcW w:w="1389" w:type="dxa"/>
          </w:tcPr>
          <w:p w:rsidR="00BA2C9E" w:rsidRPr="00BA6D7E" w:rsidRDefault="00BA2C9E" w:rsidP="000C6872">
            <w:pPr>
              <w:rPr>
                <w:rFonts w:ascii="Times New Roman" w:hAnsi="Times New Roman" w:cs="Times New Roman"/>
                <w:color w:val="000000"/>
                <w:shd w:val="clear" w:color="auto" w:fill="FFFFFF"/>
              </w:rPr>
            </w:pPr>
            <w:r w:rsidRPr="00BA6D7E">
              <w:rPr>
                <w:rFonts w:ascii="Times New Roman" w:hAnsi="Times New Roman" w:cs="Times New Roman"/>
                <w:color w:val="000000"/>
                <w:shd w:val="clear" w:color="auto" w:fill="FFFFFF"/>
              </w:rPr>
              <w:t>37016</w:t>
            </w:r>
          </w:p>
        </w:tc>
        <w:tc>
          <w:tcPr>
            <w:tcW w:w="2268" w:type="dxa"/>
          </w:tcPr>
          <w:p w:rsidR="00BA2C9E" w:rsidRPr="00BA6D7E" w:rsidRDefault="00BA2C9E" w:rsidP="000C6872">
            <w:pPr>
              <w:rPr>
                <w:rFonts w:ascii="Times New Roman" w:hAnsi="Times New Roman" w:cs="Times New Roman"/>
              </w:rPr>
            </w:pPr>
            <w:r w:rsidRPr="00BA6D7E">
              <w:rPr>
                <w:rFonts w:ascii="Times New Roman" w:hAnsi="Times New Roman" w:cs="Times New Roman"/>
              </w:rPr>
              <w:t xml:space="preserve">д. </w:t>
            </w:r>
            <w:proofErr w:type="spellStart"/>
            <w:r w:rsidRPr="00BA6D7E">
              <w:rPr>
                <w:rFonts w:ascii="Times New Roman" w:hAnsi="Times New Roman" w:cs="Times New Roman"/>
              </w:rPr>
              <w:t>Кузилово</w:t>
            </w:r>
            <w:proofErr w:type="spellEnd"/>
          </w:p>
        </w:tc>
        <w:tc>
          <w:tcPr>
            <w:tcW w:w="3119" w:type="dxa"/>
          </w:tcPr>
          <w:p w:rsidR="00BA2C9E" w:rsidRPr="00BA6D7E" w:rsidRDefault="00BA2C9E" w:rsidP="000C6872">
            <w:pPr>
              <w:rPr>
                <w:rFonts w:ascii="Times New Roman" w:hAnsi="Times New Roman" w:cs="Times New Roman"/>
              </w:rPr>
            </w:pPr>
            <w:r w:rsidRPr="00BA6D7E">
              <w:rPr>
                <w:rFonts w:ascii="Times New Roman" w:hAnsi="Times New Roman" w:cs="Times New Roman"/>
              </w:rPr>
              <w:t>земли сельскохозяйственного назначения</w:t>
            </w:r>
          </w:p>
        </w:tc>
        <w:tc>
          <w:tcPr>
            <w:tcW w:w="2551" w:type="dxa"/>
          </w:tcPr>
          <w:p w:rsidR="00BA2C9E" w:rsidRPr="00BA6D7E" w:rsidRDefault="00BA2C9E" w:rsidP="000C6872">
            <w:pPr>
              <w:rPr>
                <w:rFonts w:ascii="Times New Roman" w:hAnsi="Times New Roman" w:cs="Times New Roman"/>
              </w:rPr>
            </w:pPr>
            <w:r w:rsidRPr="00BA6D7E">
              <w:rPr>
                <w:rFonts w:ascii="Times New Roman" w:hAnsi="Times New Roman" w:cs="Times New Roman"/>
              </w:rPr>
              <w:t>земли населенных пунктов</w:t>
            </w:r>
          </w:p>
        </w:tc>
        <w:tc>
          <w:tcPr>
            <w:tcW w:w="2790" w:type="dxa"/>
          </w:tcPr>
          <w:p w:rsidR="00BA2C9E" w:rsidRPr="00BA6D7E" w:rsidRDefault="00BA2C9E" w:rsidP="000C6872">
            <w:pPr>
              <w:rPr>
                <w:rFonts w:ascii="Times New Roman" w:hAnsi="Times New Roman" w:cs="Times New Roman"/>
              </w:rPr>
            </w:pPr>
            <w:r w:rsidRPr="00BA6D7E">
              <w:rPr>
                <w:rFonts w:ascii="Times New Roman" w:hAnsi="Times New Roman" w:cs="Times New Roman"/>
              </w:rPr>
              <w:t>жилищное строительство (КРТ)</w:t>
            </w:r>
          </w:p>
        </w:tc>
      </w:tr>
    </w:tbl>
    <w:p w:rsidR="009E413D" w:rsidRDefault="009E413D" w:rsidP="00760530">
      <w:pPr>
        <w:jc w:val="center"/>
        <w:rPr>
          <w:rFonts w:ascii="Times New Roman" w:hAnsi="Times New Roman" w:cs="Times New Roman"/>
          <w:sz w:val="22"/>
          <w:szCs w:val="22"/>
        </w:rPr>
      </w:pPr>
    </w:p>
    <w:p w:rsidR="00937F9D" w:rsidRDefault="00937F9D" w:rsidP="00BC0C73">
      <w:pPr>
        <w:pStyle w:val="Heading10"/>
        <w:keepNext/>
        <w:keepLines/>
        <w:shd w:val="clear" w:color="auto" w:fill="auto"/>
        <w:spacing w:after="0" w:line="240" w:lineRule="auto"/>
        <w:ind w:firstLine="567"/>
        <w:jc w:val="both"/>
        <w:rPr>
          <w:sz w:val="24"/>
          <w:szCs w:val="24"/>
        </w:rPr>
      </w:pPr>
      <w:bookmarkStart w:id="11" w:name="_Toc128398304"/>
      <w:r w:rsidRPr="00697971">
        <w:rPr>
          <w:sz w:val="24"/>
          <w:szCs w:val="24"/>
        </w:rPr>
        <w:t>Обоснование включения земельных участков в границы населенных пунктов:</w:t>
      </w:r>
      <w:bookmarkEnd w:id="11"/>
    </w:p>
    <w:p w:rsidR="005129D5" w:rsidRPr="006E5631" w:rsidRDefault="005129D5" w:rsidP="007B1C8D">
      <w:pPr>
        <w:pStyle w:val="affff6"/>
        <w:spacing w:after="0" w:line="240" w:lineRule="auto"/>
        <w:ind w:right="118" w:firstLine="567"/>
        <w:jc w:val="both"/>
        <w:rPr>
          <w:rFonts w:ascii="Times New Roman" w:hAnsi="Times New Roman"/>
          <w:sz w:val="24"/>
          <w:szCs w:val="24"/>
        </w:rPr>
      </w:pPr>
      <w:r w:rsidRPr="006E5631">
        <w:rPr>
          <w:rFonts w:ascii="Times New Roman" w:hAnsi="Times New Roman"/>
          <w:sz w:val="24"/>
          <w:szCs w:val="24"/>
        </w:rPr>
        <w:t>Вопросы включения земельных участков в границы населенных пунктов (в том числе образуемых населенных пунктов), входящих в состав поселения,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подлежат согласованию с Правительством Ярославской области.</w:t>
      </w:r>
    </w:p>
    <w:p w:rsidR="007B1C8D" w:rsidRPr="006E5631" w:rsidRDefault="001007F7" w:rsidP="007B1C8D">
      <w:pPr>
        <w:pStyle w:val="affff6"/>
        <w:spacing w:after="0" w:line="240" w:lineRule="auto"/>
        <w:ind w:right="118" w:firstLine="567"/>
        <w:jc w:val="both"/>
        <w:rPr>
          <w:rFonts w:ascii="Times New Roman" w:hAnsi="Times New Roman"/>
          <w:sz w:val="24"/>
          <w:szCs w:val="24"/>
          <w:highlight w:val="yellow"/>
        </w:rPr>
      </w:pPr>
      <w:r w:rsidRPr="006E5631">
        <w:rPr>
          <w:rFonts w:ascii="Times New Roman" w:hAnsi="Times New Roman"/>
          <w:sz w:val="24"/>
          <w:szCs w:val="24"/>
        </w:rPr>
        <w:t xml:space="preserve">В границы населенного пункта </w:t>
      </w:r>
      <w:r w:rsidR="00D67245" w:rsidRPr="006E5631">
        <w:rPr>
          <w:rFonts w:ascii="Times New Roman" w:hAnsi="Times New Roman"/>
          <w:b/>
          <w:sz w:val="24"/>
          <w:szCs w:val="24"/>
        </w:rPr>
        <w:t>д. Голенищево</w:t>
      </w:r>
      <w:r w:rsidR="00D67245" w:rsidRPr="006E5631">
        <w:rPr>
          <w:rFonts w:ascii="Times New Roman" w:hAnsi="Times New Roman"/>
          <w:sz w:val="24"/>
          <w:szCs w:val="24"/>
        </w:rPr>
        <w:t xml:space="preserve"> </w:t>
      </w:r>
      <w:r w:rsidR="00BC0C73" w:rsidRPr="006E5631">
        <w:rPr>
          <w:rFonts w:ascii="Times New Roman" w:hAnsi="Times New Roman"/>
          <w:sz w:val="24"/>
          <w:szCs w:val="24"/>
        </w:rPr>
        <w:t>включаются з</w:t>
      </w:r>
      <w:r w:rsidR="00D67245" w:rsidRPr="006E5631">
        <w:rPr>
          <w:rFonts w:ascii="Times New Roman" w:hAnsi="Times New Roman"/>
          <w:sz w:val="24"/>
          <w:szCs w:val="24"/>
        </w:rPr>
        <w:t>емельные участки с кадастровыми номерами 76:15:020601:43, 76:15:020601:210</w:t>
      </w:r>
      <w:r w:rsidR="007E36CD" w:rsidRPr="006E5631">
        <w:rPr>
          <w:rFonts w:ascii="Times New Roman" w:hAnsi="Times New Roman"/>
          <w:sz w:val="24"/>
          <w:szCs w:val="24"/>
        </w:rPr>
        <w:t xml:space="preserve"> по инициативе правообладателей</w:t>
      </w:r>
      <w:r w:rsidR="00BC0C73" w:rsidRPr="006E5631">
        <w:rPr>
          <w:rFonts w:ascii="Times New Roman" w:hAnsi="Times New Roman"/>
          <w:sz w:val="24"/>
          <w:szCs w:val="24"/>
        </w:rPr>
        <w:t>.</w:t>
      </w:r>
      <w:r w:rsidR="00AE0DF0" w:rsidRPr="006E5631">
        <w:rPr>
          <w:rFonts w:ascii="Times New Roman" w:hAnsi="Times New Roman"/>
          <w:sz w:val="24"/>
          <w:szCs w:val="24"/>
        </w:rPr>
        <w:t xml:space="preserve"> </w:t>
      </w:r>
      <w:proofErr w:type="gramStart"/>
      <w:r w:rsidR="00FC467C">
        <w:rPr>
          <w:rFonts w:ascii="Times New Roman" w:hAnsi="Times New Roman"/>
          <w:sz w:val="24"/>
          <w:szCs w:val="24"/>
        </w:rPr>
        <w:t>П</w:t>
      </w:r>
      <w:r w:rsidR="00FC467C" w:rsidRPr="00FC467C">
        <w:rPr>
          <w:rFonts w:ascii="Times New Roman" w:hAnsi="Times New Roman"/>
          <w:sz w:val="24"/>
          <w:szCs w:val="24"/>
        </w:rPr>
        <w:t>ашни, сенокосы, пастбища, залежи, земли, занятые многолетними насаждениями (садами, виноградниками и другими)</w:t>
      </w:r>
      <w:r w:rsidR="00FC467C">
        <w:rPr>
          <w:rFonts w:ascii="Times New Roman" w:hAnsi="Times New Roman"/>
          <w:sz w:val="24"/>
          <w:szCs w:val="24"/>
        </w:rPr>
        <w:t xml:space="preserve"> на территории отсутствуют.</w:t>
      </w:r>
      <w:proofErr w:type="gramEnd"/>
      <w:r w:rsidR="00FC467C">
        <w:rPr>
          <w:rFonts w:ascii="Times New Roman" w:hAnsi="Times New Roman"/>
          <w:sz w:val="24"/>
          <w:szCs w:val="24"/>
        </w:rPr>
        <w:t xml:space="preserve"> Следовательно, </w:t>
      </w:r>
      <w:r w:rsidR="00FC467C" w:rsidRPr="00FC467C">
        <w:rPr>
          <w:rFonts w:ascii="Times New Roman" w:hAnsi="Times New Roman"/>
          <w:sz w:val="24"/>
          <w:szCs w:val="24"/>
        </w:rPr>
        <w:t>сельскохозяйственная деятельность не ведется</w:t>
      </w:r>
      <w:r w:rsidR="00FC467C">
        <w:rPr>
          <w:rFonts w:ascii="Times New Roman" w:hAnsi="Times New Roman"/>
          <w:sz w:val="24"/>
          <w:szCs w:val="24"/>
        </w:rPr>
        <w:t xml:space="preserve">. </w:t>
      </w:r>
      <w:r w:rsidR="007B1C8D" w:rsidRPr="006E5631">
        <w:rPr>
          <w:rFonts w:ascii="Times New Roman" w:hAnsi="Times New Roman"/>
          <w:sz w:val="24"/>
          <w:szCs w:val="24"/>
        </w:rPr>
        <w:t>Земельные участки расположены в непосредственной близости к населенному пункту, на территории которого имеются необходимые для их развития системы транспортного обслуживания и инженерно-технического обеспечения.</w:t>
      </w:r>
    </w:p>
    <w:p w:rsidR="007E36CD" w:rsidRPr="006E5631" w:rsidRDefault="007E36CD" w:rsidP="007E36CD">
      <w:pPr>
        <w:rPr>
          <w:rFonts w:ascii="Times New Roman" w:hAnsi="Times New Roman" w:cs="Times New Roman"/>
        </w:rPr>
      </w:pPr>
      <w:r w:rsidRPr="006E5631">
        <w:rPr>
          <w:rFonts w:ascii="Times New Roman" w:hAnsi="Times New Roman" w:cs="Times New Roman"/>
        </w:rPr>
        <w:t xml:space="preserve">Участки планируются к освоению в целях жилищного строительства посредством строительства на данных территориях индивидуальных жилых домов с подведением коммуникаций: электричество, строительство дорог. После включения земельных участков будут разработаны проекты планировки территорий и проекты межевания территорий с целью перераспределение существующих земельных участков и организации подъезда к ним. </w:t>
      </w:r>
      <w:r w:rsidR="00692138" w:rsidRPr="006E5631">
        <w:rPr>
          <w:rFonts w:ascii="Times New Roman" w:hAnsi="Times New Roman" w:cs="Times New Roman"/>
        </w:rPr>
        <w:t>В соответствии со статьей 68 Градостроительного кодекса Российской Федерации от 29.12.2004 №190-ФЗ (ред. от 28.04.2023) с</w:t>
      </w:r>
      <w:r w:rsidRPr="006E5631">
        <w:rPr>
          <w:rFonts w:ascii="Times New Roman" w:hAnsi="Times New Roman" w:cs="Times New Roman"/>
        </w:rPr>
        <w:t xml:space="preserve"> правообладателями земельных участков буд</w:t>
      </w:r>
      <w:r w:rsidR="00692138" w:rsidRPr="006E5631">
        <w:rPr>
          <w:rFonts w:ascii="Times New Roman" w:hAnsi="Times New Roman" w:cs="Times New Roman"/>
        </w:rPr>
        <w:t>ет</w:t>
      </w:r>
      <w:r w:rsidRPr="006E5631">
        <w:rPr>
          <w:rFonts w:ascii="Times New Roman" w:hAnsi="Times New Roman" w:cs="Times New Roman"/>
        </w:rPr>
        <w:t xml:space="preserve"> заключен</w:t>
      </w:r>
      <w:r w:rsidR="00692138" w:rsidRPr="006E5631">
        <w:rPr>
          <w:rFonts w:ascii="Times New Roman" w:hAnsi="Times New Roman" w:cs="Times New Roman"/>
        </w:rPr>
        <w:t xml:space="preserve"> д</w:t>
      </w:r>
      <w:r w:rsidRPr="006E5631">
        <w:rPr>
          <w:rFonts w:ascii="Times New Roman" w:hAnsi="Times New Roman" w:cs="Times New Roman"/>
        </w:rPr>
        <w:t xml:space="preserve">оговор о </w:t>
      </w:r>
      <w:r w:rsidR="00692138" w:rsidRPr="006E5631">
        <w:rPr>
          <w:rFonts w:ascii="Times New Roman" w:hAnsi="Times New Roman" w:cs="Times New Roman"/>
        </w:rPr>
        <w:t>комплексном развитии территории.</w:t>
      </w:r>
    </w:p>
    <w:p w:rsidR="007E36CD" w:rsidRPr="006E5631" w:rsidRDefault="00373247" w:rsidP="00491407">
      <w:pPr>
        <w:rPr>
          <w:rFonts w:ascii="Times New Roman" w:hAnsi="Times New Roman" w:cs="Times New Roman"/>
        </w:rPr>
      </w:pPr>
      <w:r w:rsidRPr="006E5631">
        <w:rPr>
          <w:rFonts w:ascii="Times New Roman" w:hAnsi="Times New Roman" w:cs="Times New Roman"/>
        </w:rPr>
        <w:t>После включения земельных участков в границы населенных пунктов</w:t>
      </w:r>
      <w:r w:rsidR="007B1C8D" w:rsidRPr="006E5631">
        <w:rPr>
          <w:rFonts w:ascii="Times New Roman" w:hAnsi="Times New Roman" w:cs="Times New Roman"/>
        </w:rPr>
        <w:t xml:space="preserve"> изменится категория земель, соответственно</w:t>
      </w:r>
      <w:r w:rsidRPr="006E5631">
        <w:rPr>
          <w:rFonts w:ascii="Times New Roman" w:hAnsi="Times New Roman" w:cs="Times New Roman"/>
        </w:rPr>
        <w:t xml:space="preserve"> увеличится </w:t>
      </w:r>
      <w:r w:rsidR="007B1C8D" w:rsidRPr="006E5631">
        <w:rPr>
          <w:rFonts w:ascii="Times New Roman" w:hAnsi="Times New Roman" w:cs="Times New Roman"/>
        </w:rPr>
        <w:t>земельный налог.</w:t>
      </w:r>
      <w:r w:rsidR="007E0529" w:rsidRPr="006E5631">
        <w:rPr>
          <w:rFonts w:ascii="Times New Roman" w:hAnsi="Times New Roman" w:cs="Times New Roman"/>
        </w:rPr>
        <w:t xml:space="preserve"> </w:t>
      </w:r>
      <w:r w:rsidR="007B1C8D" w:rsidRPr="006E5631">
        <w:rPr>
          <w:rFonts w:ascii="Times New Roman" w:hAnsi="Times New Roman" w:cs="Times New Roman"/>
        </w:rPr>
        <w:t>Согласно вышесказанному</w:t>
      </w:r>
      <w:r w:rsidRPr="006E5631">
        <w:rPr>
          <w:rFonts w:ascii="Times New Roman" w:hAnsi="Times New Roman" w:cs="Times New Roman"/>
        </w:rPr>
        <w:t xml:space="preserve"> увеличится доход в казну района. Также это повлияет на развитие населенного пункта, т. к. расположение земельных участков позволяет подключение электричества, </w:t>
      </w:r>
      <w:r w:rsidR="00050946" w:rsidRPr="006E5631">
        <w:rPr>
          <w:rFonts w:ascii="Times New Roman" w:hAnsi="Times New Roman" w:cs="Times New Roman"/>
        </w:rPr>
        <w:t xml:space="preserve">перспективное </w:t>
      </w:r>
      <w:r w:rsidRPr="006E5631">
        <w:rPr>
          <w:rFonts w:ascii="Times New Roman" w:hAnsi="Times New Roman" w:cs="Times New Roman"/>
        </w:rPr>
        <w:t>подведени</w:t>
      </w:r>
      <w:r w:rsidR="005E7144" w:rsidRPr="006E5631">
        <w:rPr>
          <w:rFonts w:ascii="Times New Roman" w:hAnsi="Times New Roman" w:cs="Times New Roman"/>
        </w:rPr>
        <w:t>е</w:t>
      </w:r>
      <w:r w:rsidRPr="006E5631">
        <w:rPr>
          <w:rFonts w:ascii="Times New Roman" w:hAnsi="Times New Roman" w:cs="Times New Roman"/>
        </w:rPr>
        <w:t xml:space="preserve"> газа</w:t>
      </w:r>
      <w:r w:rsidR="005E7144" w:rsidRPr="006E5631">
        <w:rPr>
          <w:rFonts w:ascii="Times New Roman" w:hAnsi="Times New Roman" w:cs="Times New Roman"/>
        </w:rPr>
        <w:t xml:space="preserve"> к жилым домам</w:t>
      </w:r>
      <w:r w:rsidRPr="006E5631">
        <w:rPr>
          <w:rFonts w:ascii="Times New Roman" w:hAnsi="Times New Roman" w:cs="Times New Roman"/>
        </w:rPr>
        <w:t xml:space="preserve">. Водоснабжение на территории </w:t>
      </w:r>
      <w:r w:rsidR="00050946" w:rsidRPr="006E5631">
        <w:rPr>
          <w:rFonts w:ascii="Times New Roman" w:hAnsi="Times New Roman" w:cs="Times New Roman"/>
        </w:rPr>
        <w:t xml:space="preserve">будет </w:t>
      </w:r>
      <w:r w:rsidRPr="006E5631">
        <w:rPr>
          <w:rFonts w:ascii="Times New Roman" w:hAnsi="Times New Roman" w:cs="Times New Roman"/>
        </w:rPr>
        <w:t>осуществля</w:t>
      </w:r>
      <w:r w:rsidR="00050946" w:rsidRPr="006E5631">
        <w:rPr>
          <w:rFonts w:ascii="Times New Roman" w:hAnsi="Times New Roman" w:cs="Times New Roman"/>
        </w:rPr>
        <w:t>ться</w:t>
      </w:r>
      <w:r w:rsidRPr="006E5631">
        <w:rPr>
          <w:rFonts w:ascii="Times New Roman" w:hAnsi="Times New Roman" w:cs="Times New Roman"/>
        </w:rPr>
        <w:t xml:space="preserve"> по средствам и</w:t>
      </w:r>
      <w:r w:rsidR="00050946" w:rsidRPr="006E5631">
        <w:rPr>
          <w:rFonts w:ascii="Times New Roman" w:hAnsi="Times New Roman" w:cs="Times New Roman"/>
        </w:rPr>
        <w:t xml:space="preserve">ндивидуальных колодцев, скважин. </w:t>
      </w:r>
      <w:r w:rsidR="005E7144" w:rsidRPr="006E5631">
        <w:rPr>
          <w:rFonts w:ascii="Times New Roman" w:hAnsi="Times New Roman" w:cs="Times New Roman"/>
        </w:rPr>
        <w:t xml:space="preserve">Водоотведение </w:t>
      </w:r>
      <w:r w:rsidR="00050946" w:rsidRPr="006E5631">
        <w:rPr>
          <w:rFonts w:ascii="Times New Roman" w:hAnsi="Times New Roman" w:cs="Times New Roman"/>
        </w:rPr>
        <w:t>будет осуществляться</w:t>
      </w:r>
      <w:r w:rsidR="005E7144" w:rsidRPr="006E5631">
        <w:rPr>
          <w:rFonts w:ascii="Times New Roman" w:hAnsi="Times New Roman" w:cs="Times New Roman"/>
        </w:rPr>
        <w:t xml:space="preserve"> через автономную канализацию (септик).</w:t>
      </w:r>
      <w:r w:rsidR="00491407">
        <w:rPr>
          <w:rFonts w:ascii="Times New Roman" w:hAnsi="Times New Roman" w:cs="Times New Roman"/>
        </w:rPr>
        <w:t xml:space="preserve"> </w:t>
      </w:r>
      <w:r w:rsidR="007E36CD" w:rsidRPr="006E5631">
        <w:rPr>
          <w:rFonts w:ascii="Times New Roman" w:hAnsi="Times New Roman" w:cs="Times New Roman"/>
        </w:rPr>
        <w:t>Затрат бюджета Администрации на обеспечение объектами инфраструктуры планируемой жилой застройки не требуется.</w:t>
      </w:r>
    </w:p>
    <w:p w:rsidR="00BC0C73" w:rsidRPr="006E5631" w:rsidRDefault="00BC0C73" w:rsidP="00BC0C73">
      <w:pPr>
        <w:rPr>
          <w:rFonts w:ascii="Times New Roman" w:hAnsi="Times New Roman" w:cs="Times New Roman"/>
        </w:rPr>
      </w:pPr>
    </w:p>
    <w:p w:rsidR="006E5631" w:rsidRPr="006E5631" w:rsidRDefault="005129D5" w:rsidP="006E5631">
      <w:pPr>
        <w:pStyle w:val="affff6"/>
        <w:spacing w:after="0" w:line="240" w:lineRule="auto"/>
        <w:ind w:right="118" w:firstLine="567"/>
        <w:jc w:val="both"/>
        <w:rPr>
          <w:rFonts w:ascii="Times New Roman" w:hAnsi="Times New Roman"/>
          <w:sz w:val="24"/>
          <w:szCs w:val="24"/>
          <w:highlight w:val="yellow"/>
        </w:rPr>
      </w:pPr>
      <w:r w:rsidRPr="006E5631">
        <w:rPr>
          <w:rFonts w:ascii="Times New Roman" w:hAnsi="Times New Roman"/>
          <w:sz w:val="24"/>
          <w:szCs w:val="24"/>
        </w:rPr>
        <w:t xml:space="preserve">В границы населенного пункта </w:t>
      </w:r>
      <w:r w:rsidR="00D67245" w:rsidRPr="006E5631">
        <w:rPr>
          <w:rFonts w:ascii="Times New Roman" w:hAnsi="Times New Roman"/>
          <w:b/>
          <w:sz w:val="24"/>
          <w:szCs w:val="24"/>
        </w:rPr>
        <w:t>д. Подлесное</w:t>
      </w:r>
      <w:r w:rsidRPr="006E5631">
        <w:rPr>
          <w:rFonts w:ascii="Times New Roman" w:hAnsi="Times New Roman"/>
          <w:sz w:val="24"/>
          <w:szCs w:val="24"/>
        </w:rPr>
        <w:t xml:space="preserve"> включаются земельные участки с кадастровыми номерами </w:t>
      </w:r>
      <w:r w:rsidR="00D67245" w:rsidRPr="006E5631">
        <w:rPr>
          <w:rFonts w:ascii="Times New Roman" w:hAnsi="Times New Roman"/>
          <w:sz w:val="24"/>
          <w:szCs w:val="24"/>
        </w:rPr>
        <w:t>76:15:</w:t>
      </w:r>
      <w:r w:rsidR="008B038C">
        <w:rPr>
          <w:rFonts w:ascii="Times New Roman" w:hAnsi="Times New Roman"/>
          <w:sz w:val="24"/>
          <w:szCs w:val="24"/>
        </w:rPr>
        <w:t>000000</w:t>
      </w:r>
      <w:r w:rsidR="00D67245" w:rsidRPr="006E5631">
        <w:rPr>
          <w:rFonts w:ascii="Times New Roman" w:hAnsi="Times New Roman"/>
          <w:sz w:val="24"/>
          <w:szCs w:val="24"/>
        </w:rPr>
        <w:t xml:space="preserve">:718, </w:t>
      </w:r>
      <w:r w:rsidR="00D67245" w:rsidRPr="00F41619">
        <w:rPr>
          <w:rFonts w:ascii="Times New Roman" w:hAnsi="Times New Roman"/>
          <w:sz w:val="24"/>
          <w:szCs w:val="24"/>
        </w:rPr>
        <w:t>76:15:020601:240</w:t>
      </w:r>
      <w:r w:rsidR="006E5631" w:rsidRPr="006E5631">
        <w:rPr>
          <w:rFonts w:ascii="Times New Roman" w:hAnsi="Times New Roman"/>
          <w:sz w:val="24"/>
          <w:szCs w:val="24"/>
        </w:rPr>
        <w:t xml:space="preserve"> по инициативе правообладателей. </w:t>
      </w:r>
      <w:proofErr w:type="gramStart"/>
      <w:r w:rsidR="00FC467C">
        <w:rPr>
          <w:rFonts w:ascii="Times New Roman" w:hAnsi="Times New Roman"/>
          <w:sz w:val="24"/>
          <w:szCs w:val="24"/>
        </w:rPr>
        <w:t>П</w:t>
      </w:r>
      <w:r w:rsidR="00FC467C" w:rsidRPr="00FC467C">
        <w:rPr>
          <w:rFonts w:ascii="Times New Roman" w:hAnsi="Times New Roman"/>
          <w:sz w:val="24"/>
          <w:szCs w:val="24"/>
        </w:rPr>
        <w:t>ашни, сенокосы, пастбища, залежи, земли, занятые многолетними насаждениями (садами, виноградниками и другими)</w:t>
      </w:r>
      <w:r w:rsidR="00FC467C">
        <w:rPr>
          <w:rFonts w:ascii="Times New Roman" w:hAnsi="Times New Roman"/>
          <w:sz w:val="24"/>
          <w:szCs w:val="24"/>
        </w:rPr>
        <w:t xml:space="preserve"> на территории отсутствуют.</w:t>
      </w:r>
      <w:proofErr w:type="gramEnd"/>
      <w:r w:rsidR="00FC467C">
        <w:rPr>
          <w:rFonts w:ascii="Times New Roman" w:hAnsi="Times New Roman"/>
          <w:sz w:val="24"/>
          <w:szCs w:val="24"/>
        </w:rPr>
        <w:t xml:space="preserve"> Следовательно, </w:t>
      </w:r>
      <w:r w:rsidR="00FC467C" w:rsidRPr="00FC467C">
        <w:rPr>
          <w:rFonts w:ascii="Times New Roman" w:hAnsi="Times New Roman"/>
          <w:sz w:val="24"/>
          <w:szCs w:val="24"/>
        </w:rPr>
        <w:t>сельскохозяйственная деятельность не ведется</w:t>
      </w:r>
      <w:r w:rsidR="00FC467C">
        <w:rPr>
          <w:rFonts w:ascii="Times New Roman" w:hAnsi="Times New Roman"/>
          <w:sz w:val="24"/>
          <w:szCs w:val="24"/>
        </w:rPr>
        <w:t xml:space="preserve">. </w:t>
      </w:r>
      <w:r w:rsidR="006E5631" w:rsidRPr="006E5631">
        <w:rPr>
          <w:rFonts w:ascii="Times New Roman" w:hAnsi="Times New Roman"/>
          <w:sz w:val="24"/>
          <w:szCs w:val="24"/>
        </w:rPr>
        <w:t>Земельные участки расположены в непосредственной близости к населенному пункту, на территории которого имеются необходимые для их развития системы транспортного обслуживания и инженерно-технического обеспечения.</w:t>
      </w:r>
    </w:p>
    <w:p w:rsidR="006E5631" w:rsidRPr="006E5631" w:rsidRDefault="006E5631" w:rsidP="006E5631">
      <w:pPr>
        <w:rPr>
          <w:rFonts w:ascii="Times New Roman" w:hAnsi="Times New Roman" w:cs="Times New Roman"/>
        </w:rPr>
      </w:pPr>
      <w:r w:rsidRPr="006E5631">
        <w:rPr>
          <w:rFonts w:ascii="Times New Roman" w:hAnsi="Times New Roman" w:cs="Times New Roman"/>
        </w:rPr>
        <w:t>Участки планируются к освоению в целях жилищного строительства посредством строительства на данных территориях индивидуальных жилых домов с подведением коммуникаций: электричество, строительство дорог. После включения земельных участков будут разработаны проекты планировки территорий и проекты межевания территорий с целью перераспределение существующих земельных участков и организации подъезда к ним. В соответствии со статьей 68 Градостроительного кодекса Российской Федерации от 29.12.2004 №190-ФЗ (ред. от 28.04.2023) с правообладателями земельных участков будет заключен договор о комплексном развитии территории.</w:t>
      </w:r>
    </w:p>
    <w:p w:rsidR="006E5631" w:rsidRPr="006E5631" w:rsidRDefault="006E5631" w:rsidP="006E5631">
      <w:pPr>
        <w:rPr>
          <w:rFonts w:ascii="Times New Roman" w:hAnsi="Times New Roman" w:cs="Times New Roman"/>
        </w:rPr>
      </w:pPr>
      <w:r w:rsidRPr="006E5631">
        <w:rPr>
          <w:rFonts w:ascii="Times New Roman" w:hAnsi="Times New Roman" w:cs="Times New Roman"/>
        </w:rPr>
        <w:t>После включения земельных участков в границы населенных пунктов изменится категория земель, соответственно увеличится земельный налог. Согласно вышесказанному увеличится доход в казну района. Также это повлияет на развитие населенного пункта, т. к. расположение земельных участков позволяет подключение электричества, перспективное подведение газа к жилым домам. Водоснабжение на территории будет осуществляться по средствам индивидуальных колодцев, скважин. Водоотведение будет осуществляться через автономную канализацию (септик). Затрат бюджета Администрации на обеспечение объектами инфраструктуры планируемой жилой застройки не требуется.</w:t>
      </w:r>
    </w:p>
    <w:p w:rsidR="00D67245" w:rsidRDefault="005129D5" w:rsidP="006E5631">
      <w:r w:rsidRPr="006E5631">
        <w:rPr>
          <w:rFonts w:ascii="Times New Roman" w:hAnsi="Times New Roman" w:cs="Times New Roman"/>
        </w:rPr>
        <w:t xml:space="preserve">Также в границы населенного пункта </w:t>
      </w:r>
      <w:r w:rsidRPr="006B17D1">
        <w:rPr>
          <w:rFonts w:ascii="Times New Roman" w:hAnsi="Times New Roman" w:cs="Times New Roman"/>
          <w:b/>
        </w:rPr>
        <w:t>д. Подлесное</w:t>
      </w:r>
      <w:r w:rsidRPr="006E5631">
        <w:rPr>
          <w:rFonts w:ascii="Times New Roman" w:hAnsi="Times New Roman" w:cs="Times New Roman"/>
        </w:rPr>
        <w:t xml:space="preserve"> включа</w:t>
      </w:r>
      <w:r w:rsidR="006E5631">
        <w:rPr>
          <w:rFonts w:ascii="Times New Roman" w:hAnsi="Times New Roman" w:cs="Times New Roman"/>
        </w:rPr>
        <w:t>ется</w:t>
      </w:r>
      <w:r w:rsidRPr="006E5631">
        <w:rPr>
          <w:rFonts w:ascii="Times New Roman" w:hAnsi="Times New Roman" w:cs="Times New Roman"/>
        </w:rPr>
        <w:t xml:space="preserve"> земельны</w:t>
      </w:r>
      <w:r w:rsidR="006E5631">
        <w:rPr>
          <w:rFonts w:ascii="Times New Roman" w:hAnsi="Times New Roman" w:cs="Times New Roman"/>
        </w:rPr>
        <w:t>й</w:t>
      </w:r>
      <w:r w:rsidRPr="006E5631">
        <w:rPr>
          <w:rFonts w:ascii="Times New Roman" w:hAnsi="Times New Roman" w:cs="Times New Roman"/>
        </w:rPr>
        <w:t xml:space="preserve"> участ</w:t>
      </w:r>
      <w:r w:rsidR="006E5631">
        <w:rPr>
          <w:rFonts w:ascii="Times New Roman" w:hAnsi="Times New Roman" w:cs="Times New Roman"/>
        </w:rPr>
        <w:t>ок с кадастровым</w:t>
      </w:r>
      <w:r w:rsidRPr="006E5631">
        <w:rPr>
          <w:rFonts w:ascii="Times New Roman" w:hAnsi="Times New Roman" w:cs="Times New Roman"/>
        </w:rPr>
        <w:t xml:space="preserve"> номер</w:t>
      </w:r>
      <w:r w:rsidR="006E5631">
        <w:rPr>
          <w:rFonts w:ascii="Times New Roman" w:hAnsi="Times New Roman" w:cs="Times New Roman"/>
        </w:rPr>
        <w:t>ом</w:t>
      </w:r>
      <w:r w:rsidRPr="006E5631">
        <w:rPr>
          <w:rFonts w:ascii="Times New Roman" w:hAnsi="Times New Roman" w:cs="Times New Roman"/>
        </w:rPr>
        <w:t xml:space="preserve"> </w:t>
      </w:r>
      <w:r w:rsidR="00D67245" w:rsidRPr="006E5631">
        <w:rPr>
          <w:rFonts w:ascii="Times New Roman" w:hAnsi="Times New Roman" w:cs="Times New Roman"/>
        </w:rPr>
        <w:t>76:15:020605:20</w:t>
      </w:r>
      <w:r w:rsidR="006E5631">
        <w:rPr>
          <w:rFonts w:ascii="Times New Roman" w:hAnsi="Times New Roman" w:cs="Times New Roman"/>
        </w:rPr>
        <w:t xml:space="preserve"> с видом разрешенного использования «для ведения личного подсобного хозяйства»</w:t>
      </w:r>
      <w:r w:rsidR="00D67245" w:rsidRPr="006E5631">
        <w:rPr>
          <w:rFonts w:ascii="Times New Roman" w:hAnsi="Times New Roman" w:cs="Times New Roman"/>
        </w:rPr>
        <w:t xml:space="preserve">, </w:t>
      </w:r>
      <w:r w:rsidR="006E5631">
        <w:rPr>
          <w:rFonts w:ascii="Times New Roman" w:hAnsi="Times New Roman" w:cs="Times New Roman"/>
        </w:rPr>
        <w:t xml:space="preserve">на котором </w:t>
      </w:r>
      <w:r w:rsidR="006E5631" w:rsidRPr="006E5631">
        <w:rPr>
          <w:rFonts w:ascii="Times New Roman" w:hAnsi="Times New Roman" w:cs="Times New Roman"/>
        </w:rPr>
        <w:t>зарегистрирован объект капитального строительства (жилой дом) с кадастровым номером 76:15:020605:73 площадью 63.4кв</w:t>
      </w:r>
      <w:proofErr w:type="gramStart"/>
      <w:r w:rsidR="006E5631" w:rsidRPr="006E5631">
        <w:rPr>
          <w:rFonts w:ascii="Times New Roman" w:hAnsi="Times New Roman" w:cs="Times New Roman"/>
        </w:rPr>
        <w:t>.м</w:t>
      </w:r>
      <w:proofErr w:type="gramEnd"/>
      <w:r w:rsidR="006E5631">
        <w:rPr>
          <w:rFonts w:ascii="Times New Roman" w:hAnsi="Times New Roman" w:cs="Times New Roman"/>
        </w:rPr>
        <w:t>, и земельный участок с кадастровым номером</w:t>
      </w:r>
      <w:r w:rsidR="006E5631" w:rsidRPr="006E5631">
        <w:rPr>
          <w:rFonts w:ascii="Times New Roman" w:hAnsi="Times New Roman" w:cs="Times New Roman"/>
          <w:bCs/>
          <w:color w:val="000000"/>
          <w:shd w:val="clear" w:color="auto" w:fill="FFFFFF"/>
        </w:rPr>
        <w:t xml:space="preserve"> </w:t>
      </w:r>
      <w:r w:rsidR="006E5631" w:rsidRPr="006E5631">
        <w:rPr>
          <w:rFonts w:ascii="Times New Roman" w:hAnsi="Times New Roman" w:cs="Times New Roman"/>
        </w:rPr>
        <w:t>76:15:020601:172</w:t>
      </w:r>
      <w:r w:rsidR="006E5631">
        <w:rPr>
          <w:rFonts w:ascii="Times New Roman" w:hAnsi="Times New Roman" w:cs="Times New Roman"/>
        </w:rPr>
        <w:t xml:space="preserve"> с видом разрешенного использования «для </w:t>
      </w:r>
      <w:r w:rsidR="00EE0502">
        <w:rPr>
          <w:rFonts w:ascii="Times New Roman" w:hAnsi="Times New Roman" w:cs="Times New Roman"/>
        </w:rPr>
        <w:t>огородничества</w:t>
      </w:r>
      <w:r w:rsidR="006E5631">
        <w:rPr>
          <w:rFonts w:ascii="Times New Roman" w:hAnsi="Times New Roman" w:cs="Times New Roman"/>
        </w:rPr>
        <w:t>»</w:t>
      </w:r>
      <w:r w:rsidR="00EE0502">
        <w:rPr>
          <w:rFonts w:ascii="Times New Roman" w:hAnsi="Times New Roman" w:cs="Times New Roman"/>
        </w:rPr>
        <w:t xml:space="preserve">. </w:t>
      </w:r>
      <w:r w:rsidR="00491407">
        <w:rPr>
          <w:rFonts w:eastAsia="Times New Roman"/>
        </w:rPr>
        <w:t>Согласно вышесказанному</w:t>
      </w:r>
      <w:r w:rsidR="006E5631" w:rsidRPr="00EE0502">
        <w:rPr>
          <w:rFonts w:eastAsia="Times New Roman"/>
        </w:rPr>
        <w:t xml:space="preserve">, </w:t>
      </w:r>
      <w:r w:rsidR="006E5631" w:rsidRPr="00EE0502">
        <w:t xml:space="preserve">земельные участки </w:t>
      </w:r>
      <w:r w:rsidR="00491407">
        <w:t xml:space="preserve">включены </w:t>
      </w:r>
      <w:r w:rsidR="006E5631" w:rsidRPr="00EE0502">
        <w:t>в границы населенн</w:t>
      </w:r>
      <w:r w:rsidR="00491407">
        <w:t xml:space="preserve">ого </w:t>
      </w:r>
      <w:r w:rsidR="006E5631" w:rsidRPr="00EE0502">
        <w:t>пункт</w:t>
      </w:r>
      <w:r w:rsidR="00491407">
        <w:t>а</w:t>
      </w:r>
      <w:r w:rsidR="006E5631" w:rsidRPr="00EE0502">
        <w:t>.</w:t>
      </w:r>
    </w:p>
    <w:p w:rsidR="005129D5" w:rsidRPr="006E5631" w:rsidRDefault="005129D5" w:rsidP="00BC0C73">
      <w:pPr>
        <w:rPr>
          <w:rFonts w:ascii="Times New Roman" w:hAnsi="Times New Roman" w:cs="Times New Roman"/>
        </w:rPr>
      </w:pPr>
    </w:p>
    <w:p w:rsidR="00D03275" w:rsidRDefault="00846F26" w:rsidP="00D03275">
      <w:pPr>
        <w:contextualSpacing/>
      </w:pPr>
      <w:proofErr w:type="gramStart"/>
      <w:r w:rsidRPr="006E5631">
        <w:rPr>
          <w:rFonts w:ascii="Times New Roman" w:hAnsi="Times New Roman" w:cs="Times New Roman"/>
        </w:rPr>
        <w:t xml:space="preserve">В границы населенного пункта </w:t>
      </w:r>
      <w:r w:rsidR="00D67245" w:rsidRPr="00D943DB">
        <w:rPr>
          <w:rFonts w:ascii="Times New Roman" w:hAnsi="Times New Roman" w:cs="Times New Roman"/>
          <w:b/>
        </w:rPr>
        <w:t xml:space="preserve">д. </w:t>
      </w:r>
      <w:proofErr w:type="spellStart"/>
      <w:r w:rsidR="00D67245" w:rsidRPr="00D943DB">
        <w:rPr>
          <w:rFonts w:ascii="Times New Roman" w:hAnsi="Times New Roman" w:cs="Times New Roman"/>
          <w:b/>
        </w:rPr>
        <w:t>Красинское</w:t>
      </w:r>
      <w:proofErr w:type="spellEnd"/>
      <w:r w:rsidR="00D943DB">
        <w:rPr>
          <w:rFonts w:ascii="Times New Roman" w:hAnsi="Times New Roman" w:cs="Times New Roman"/>
        </w:rPr>
        <w:t xml:space="preserve"> </w:t>
      </w:r>
      <w:r w:rsidRPr="006E5631">
        <w:rPr>
          <w:rFonts w:ascii="Times New Roman" w:hAnsi="Times New Roman" w:cs="Times New Roman"/>
        </w:rPr>
        <w:t xml:space="preserve">включаются земельные участки с кадастровыми номерами </w:t>
      </w:r>
      <w:r w:rsidR="00067AD7" w:rsidRPr="006E5631">
        <w:rPr>
          <w:rFonts w:ascii="Times New Roman" w:hAnsi="Times New Roman" w:cs="Times New Roman"/>
        </w:rPr>
        <w:t>76:15:020301:41, 76:15:020301:55, 76:15:020301:56, 76:15:020301:57, 76:15:020301:58, 76:15:020301:59, 76:15:020301:60, 76:15:020301:61, 76:15:020301:62, 76:15:020301:63, 76:15:020301:64, 76:15:020301:65</w:t>
      </w:r>
      <w:proofErr w:type="gramEnd"/>
      <w:r w:rsidR="00067AD7" w:rsidRPr="006E5631">
        <w:rPr>
          <w:rFonts w:ascii="Times New Roman" w:hAnsi="Times New Roman" w:cs="Times New Roman"/>
        </w:rPr>
        <w:t>, 76:15:020301:66, 76:15:020301:67, 76:15:020301:68, 76:15:020301:69, 76:15:020301:70, 76:15:020301:71</w:t>
      </w:r>
      <w:r w:rsidR="008C69A7">
        <w:rPr>
          <w:rFonts w:ascii="Times New Roman" w:hAnsi="Times New Roman" w:cs="Times New Roman"/>
        </w:rPr>
        <w:t xml:space="preserve"> по инициативе правообладателей. </w:t>
      </w:r>
      <w:r w:rsidR="00A02FF6">
        <w:rPr>
          <w:rFonts w:ascii="Times New Roman" w:hAnsi="Times New Roman" w:cs="Times New Roman"/>
        </w:rPr>
        <w:t>Р</w:t>
      </w:r>
      <w:r w:rsidR="008C69A7">
        <w:rPr>
          <w:rFonts w:ascii="Times New Roman" w:hAnsi="Times New Roman" w:cs="Times New Roman"/>
        </w:rPr>
        <w:t>ассматриваемые земельные участки относились к СНТ «</w:t>
      </w:r>
      <w:proofErr w:type="spellStart"/>
      <w:r w:rsidR="008C69A7">
        <w:rPr>
          <w:rFonts w:ascii="Times New Roman" w:hAnsi="Times New Roman" w:cs="Times New Roman"/>
        </w:rPr>
        <w:t>Красинское</w:t>
      </w:r>
      <w:proofErr w:type="spellEnd"/>
      <w:r w:rsidR="008C69A7">
        <w:rPr>
          <w:rFonts w:ascii="Times New Roman" w:hAnsi="Times New Roman" w:cs="Times New Roman"/>
        </w:rPr>
        <w:t xml:space="preserve">», которое распалось более 10 лет назад. На участках </w:t>
      </w:r>
      <w:r w:rsidR="006A5B9F" w:rsidRPr="008C69A7">
        <w:rPr>
          <w:rFonts w:ascii="Times New Roman" w:hAnsi="Times New Roman" w:cs="Times New Roman"/>
          <w:bCs/>
          <w:color w:val="000000"/>
          <w:shd w:val="clear" w:color="auto" w:fill="FFFFFF"/>
        </w:rPr>
        <w:t xml:space="preserve">расположены (зарегистрированы) объекты капитального строительства (жилые дома). </w:t>
      </w:r>
      <w:r w:rsidR="00491407">
        <w:rPr>
          <w:rFonts w:ascii="Times New Roman" w:hAnsi="Times New Roman" w:cs="Times New Roman"/>
        </w:rPr>
        <w:t xml:space="preserve">Также в границы включены участки с </w:t>
      </w:r>
      <w:r w:rsidR="00491407" w:rsidRPr="006E5631">
        <w:rPr>
          <w:rFonts w:ascii="Times New Roman" w:hAnsi="Times New Roman" w:cs="Times New Roman"/>
        </w:rPr>
        <w:t>кадастровыми номерами 76:15:020306:11</w:t>
      </w:r>
      <w:r w:rsidR="00491407">
        <w:rPr>
          <w:rFonts w:ascii="Times New Roman" w:hAnsi="Times New Roman" w:cs="Times New Roman"/>
        </w:rPr>
        <w:t xml:space="preserve"> (для ведения личного подсобного хозяйства)</w:t>
      </w:r>
      <w:r w:rsidR="00491407" w:rsidRPr="006E5631">
        <w:rPr>
          <w:rFonts w:ascii="Times New Roman" w:hAnsi="Times New Roman" w:cs="Times New Roman"/>
        </w:rPr>
        <w:t>, 76:15:020306:83</w:t>
      </w:r>
      <w:r w:rsidR="00491407">
        <w:rPr>
          <w:rFonts w:ascii="Times New Roman" w:hAnsi="Times New Roman" w:cs="Times New Roman"/>
        </w:rPr>
        <w:t xml:space="preserve"> (ведение огородничества)</w:t>
      </w:r>
      <w:r w:rsidR="00491407" w:rsidRPr="006E5631">
        <w:rPr>
          <w:rFonts w:ascii="Times New Roman" w:hAnsi="Times New Roman" w:cs="Times New Roman"/>
        </w:rPr>
        <w:t>, 76:15:020306:305</w:t>
      </w:r>
      <w:r w:rsidR="00491407">
        <w:rPr>
          <w:rFonts w:ascii="Times New Roman" w:hAnsi="Times New Roman" w:cs="Times New Roman"/>
        </w:rPr>
        <w:t xml:space="preserve"> (для индивидуального жилищного строительства). </w:t>
      </w:r>
      <w:r w:rsidR="0006249C">
        <w:rPr>
          <w:rFonts w:eastAsia="Times New Roman"/>
        </w:rPr>
        <w:t>Согласно вышесказанному</w:t>
      </w:r>
      <w:r w:rsidR="0006249C" w:rsidRPr="00EE0502">
        <w:rPr>
          <w:rFonts w:eastAsia="Times New Roman"/>
        </w:rPr>
        <w:t xml:space="preserve">, </w:t>
      </w:r>
      <w:r w:rsidR="0006249C" w:rsidRPr="00EE0502">
        <w:t xml:space="preserve">земельные участки </w:t>
      </w:r>
      <w:r w:rsidR="0006249C">
        <w:t xml:space="preserve">включены </w:t>
      </w:r>
      <w:r w:rsidR="0006249C" w:rsidRPr="00EE0502">
        <w:t>в границы населенн</w:t>
      </w:r>
      <w:r w:rsidR="0006249C">
        <w:t xml:space="preserve">ого </w:t>
      </w:r>
      <w:r w:rsidR="0006249C" w:rsidRPr="00D03275">
        <w:t>пункта</w:t>
      </w:r>
      <w:r w:rsidR="00D03275">
        <w:t xml:space="preserve">. </w:t>
      </w:r>
    </w:p>
    <w:p w:rsidR="00D03275" w:rsidRPr="0093388D" w:rsidRDefault="00D03275" w:rsidP="00D03275">
      <w:pPr>
        <w:rPr>
          <w:rFonts w:ascii="Times New Roman" w:hAnsi="Times New Roman" w:cs="Times New Roman"/>
          <w:highlight w:val="yellow"/>
        </w:rPr>
      </w:pPr>
    </w:p>
    <w:p w:rsidR="00F41619" w:rsidRDefault="00F41619" w:rsidP="00BC0C73">
      <w:pPr>
        <w:rPr>
          <w:rFonts w:ascii="Times New Roman" w:hAnsi="Times New Roman" w:cs="Times New Roman"/>
        </w:rPr>
      </w:pPr>
    </w:p>
    <w:p w:rsidR="00F41619" w:rsidRDefault="00F41619" w:rsidP="00BC0C73">
      <w:pPr>
        <w:rPr>
          <w:rFonts w:ascii="Times New Roman" w:hAnsi="Times New Roman" w:cs="Times New Roman"/>
        </w:rPr>
      </w:pPr>
    </w:p>
    <w:p w:rsidR="0006249C" w:rsidRDefault="0006249C" w:rsidP="00BC0C73">
      <w:pPr>
        <w:rPr>
          <w:rFonts w:ascii="Times New Roman" w:hAnsi="Times New Roman" w:cs="Times New Roman"/>
        </w:rPr>
      </w:pPr>
      <w:r w:rsidRPr="006E5631">
        <w:rPr>
          <w:rFonts w:ascii="Times New Roman" w:hAnsi="Times New Roman" w:cs="Times New Roman"/>
        </w:rPr>
        <w:lastRenderedPageBreak/>
        <w:t xml:space="preserve">В границы населенного пункта </w:t>
      </w:r>
      <w:r w:rsidRPr="00D943DB">
        <w:rPr>
          <w:rFonts w:ascii="Times New Roman" w:hAnsi="Times New Roman" w:cs="Times New Roman"/>
          <w:b/>
        </w:rPr>
        <w:t xml:space="preserve">д. </w:t>
      </w:r>
      <w:proofErr w:type="spellStart"/>
      <w:r w:rsidRPr="00D943DB">
        <w:rPr>
          <w:rFonts w:ascii="Times New Roman" w:hAnsi="Times New Roman" w:cs="Times New Roman"/>
          <w:b/>
        </w:rPr>
        <w:t>Красинское</w:t>
      </w:r>
      <w:proofErr w:type="spellEnd"/>
      <w:r>
        <w:rPr>
          <w:rFonts w:ascii="Times New Roman" w:hAnsi="Times New Roman" w:cs="Times New Roman"/>
        </w:rPr>
        <w:t xml:space="preserve"> </w:t>
      </w:r>
      <w:r w:rsidRPr="006E5631">
        <w:rPr>
          <w:rFonts w:ascii="Times New Roman" w:hAnsi="Times New Roman" w:cs="Times New Roman"/>
        </w:rPr>
        <w:t>включ</w:t>
      </w:r>
      <w:r w:rsidR="00136441">
        <w:rPr>
          <w:rFonts w:ascii="Times New Roman" w:hAnsi="Times New Roman" w:cs="Times New Roman"/>
        </w:rPr>
        <w:t>ены</w:t>
      </w:r>
      <w:r w:rsidRPr="006E5631">
        <w:rPr>
          <w:rFonts w:ascii="Times New Roman" w:hAnsi="Times New Roman" w:cs="Times New Roman"/>
        </w:rPr>
        <w:t xml:space="preserve"> земельные участки</w:t>
      </w:r>
      <w:r>
        <w:rPr>
          <w:rFonts w:ascii="Times New Roman" w:hAnsi="Times New Roman" w:cs="Times New Roman"/>
        </w:rPr>
        <w:t>, сведени</w:t>
      </w:r>
      <w:r w:rsidR="0066448B">
        <w:rPr>
          <w:rFonts w:ascii="Times New Roman" w:hAnsi="Times New Roman" w:cs="Times New Roman"/>
        </w:rPr>
        <w:t xml:space="preserve">я о которых в ЕГРН отсутствуют, а именно: </w:t>
      </w:r>
    </w:p>
    <w:p w:rsidR="00136441" w:rsidRDefault="00802C1E" w:rsidP="00DF6A38">
      <w:pPr>
        <w:pStyle w:val="affff4"/>
        <w:numPr>
          <w:ilvl w:val="0"/>
          <w:numId w:val="25"/>
        </w:numPr>
        <w:ind w:left="0" w:firstLine="567"/>
        <w:rPr>
          <w:rFonts w:ascii="Times New Roman" w:hAnsi="Times New Roman" w:cs="Times New Roman"/>
          <w:bCs/>
          <w:color w:val="000000"/>
          <w:shd w:val="clear" w:color="auto" w:fill="FFFFFF"/>
        </w:rPr>
      </w:pPr>
      <w:r>
        <w:rPr>
          <w:rFonts w:ascii="Times New Roman" w:hAnsi="Times New Roman" w:cs="Times New Roman"/>
        </w:rPr>
        <w:t>З</w:t>
      </w:r>
      <w:r w:rsidR="00136441" w:rsidRPr="006C5556">
        <w:rPr>
          <w:rFonts w:ascii="Times New Roman" w:hAnsi="Times New Roman" w:cs="Times New Roman"/>
        </w:rPr>
        <w:t>емельны</w:t>
      </w:r>
      <w:r w:rsidR="006C5556" w:rsidRPr="006C5556">
        <w:rPr>
          <w:rFonts w:ascii="Times New Roman" w:hAnsi="Times New Roman" w:cs="Times New Roman"/>
        </w:rPr>
        <w:t>е</w:t>
      </w:r>
      <w:r w:rsidR="00136441" w:rsidRPr="006C5556">
        <w:rPr>
          <w:rFonts w:ascii="Times New Roman" w:hAnsi="Times New Roman" w:cs="Times New Roman"/>
        </w:rPr>
        <w:t xml:space="preserve"> участк</w:t>
      </w:r>
      <w:r w:rsidR="006C5556">
        <w:rPr>
          <w:rFonts w:ascii="Times New Roman" w:hAnsi="Times New Roman" w:cs="Times New Roman"/>
        </w:rPr>
        <w:t>и,</w:t>
      </w:r>
      <w:r w:rsidR="00136441" w:rsidRPr="006C5556">
        <w:rPr>
          <w:rFonts w:ascii="Times New Roman" w:hAnsi="Times New Roman" w:cs="Times New Roman"/>
        </w:rPr>
        <w:t xml:space="preserve"> </w:t>
      </w:r>
      <w:r>
        <w:rPr>
          <w:rFonts w:ascii="Times New Roman" w:hAnsi="Times New Roman" w:cs="Times New Roman"/>
        </w:rPr>
        <w:t xml:space="preserve">на которые </w:t>
      </w:r>
      <w:r w:rsidR="00136441" w:rsidRPr="006C5556">
        <w:rPr>
          <w:rFonts w:ascii="Times New Roman" w:hAnsi="Times New Roman" w:cs="Times New Roman"/>
        </w:rPr>
        <w:t>имею</w:t>
      </w:r>
      <w:r>
        <w:rPr>
          <w:rFonts w:ascii="Times New Roman" w:hAnsi="Times New Roman" w:cs="Times New Roman"/>
        </w:rPr>
        <w:t xml:space="preserve">тся </w:t>
      </w:r>
      <w:r>
        <w:t>правоустанавливающие документы</w:t>
      </w:r>
      <w:r w:rsidR="00136441" w:rsidRPr="006C5556">
        <w:rPr>
          <w:rFonts w:ascii="Times New Roman" w:hAnsi="Times New Roman" w:cs="Times New Roman"/>
        </w:rPr>
        <w:t xml:space="preserve"> </w:t>
      </w:r>
      <w:r>
        <w:rPr>
          <w:rFonts w:ascii="Times New Roman" w:hAnsi="Times New Roman" w:cs="Times New Roman"/>
        </w:rPr>
        <w:t xml:space="preserve">(старые свидетельства). На территории участков расположены </w:t>
      </w:r>
      <w:r w:rsidR="00136441" w:rsidRPr="006C5556">
        <w:rPr>
          <w:rFonts w:ascii="Times New Roman" w:hAnsi="Times New Roman" w:cs="Times New Roman"/>
          <w:bCs/>
          <w:color w:val="000000"/>
          <w:shd w:val="clear" w:color="auto" w:fill="FFFFFF"/>
        </w:rPr>
        <w:t>объекты капитального строительства (жилые дома</w:t>
      </w:r>
      <w:r>
        <w:rPr>
          <w:rFonts w:ascii="Times New Roman" w:hAnsi="Times New Roman" w:cs="Times New Roman"/>
          <w:bCs/>
          <w:color w:val="000000"/>
          <w:shd w:val="clear" w:color="auto" w:fill="FFFFFF"/>
        </w:rPr>
        <w:t>, хозяйственные постройки</w:t>
      </w:r>
      <w:r w:rsidR="00136441" w:rsidRPr="006C5556">
        <w:rPr>
          <w:rFonts w:ascii="Times New Roman" w:hAnsi="Times New Roman" w:cs="Times New Roman"/>
          <w:bCs/>
          <w:color w:val="000000"/>
          <w:shd w:val="clear" w:color="auto" w:fill="FFFFFF"/>
        </w:rPr>
        <w:t>)</w:t>
      </w:r>
      <w:r>
        <w:rPr>
          <w:rFonts w:ascii="Times New Roman" w:hAnsi="Times New Roman" w:cs="Times New Roman"/>
          <w:bCs/>
          <w:color w:val="000000"/>
          <w:shd w:val="clear" w:color="auto" w:fill="FFFFFF"/>
        </w:rPr>
        <w:t>, в</w:t>
      </w:r>
      <w:r w:rsidR="00F85F70" w:rsidRPr="006C5556">
        <w:rPr>
          <w:rFonts w:ascii="Times New Roman" w:hAnsi="Times New Roman" w:cs="Times New Roman"/>
          <w:bCs/>
          <w:color w:val="000000"/>
          <w:shd w:val="clear" w:color="auto" w:fill="FFFFFF"/>
        </w:rPr>
        <w:t xml:space="preserve">едется хозяйственная </w:t>
      </w:r>
      <w:r>
        <w:rPr>
          <w:rFonts w:ascii="Times New Roman" w:hAnsi="Times New Roman" w:cs="Times New Roman"/>
          <w:bCs/>
          <w:color w:val="000000"/>
          <w:shd w:val="clear" w:color="auto" w:fill="FFFFFF"/>
        </w:rPr>
        <w:t xml:space="preserve">деятельность. </w:t>
      </w:r>
    </w:p>
    <w:p w:rsidR="006A5B9F" w:rsidRDefault="00A336C6" w:rsidP="0008742D">
      <w:pPr>
        <w:rPr>
          <w:rFonts w:ascii="Times New Roman" w:hAnsi="Times New Roman" w:cs="Times New Roman"/>
        </w:rPr>
      </w:pPr>
      <w:r>
        <w:rPr>
          <w:noProof/>
        </w:rPr>
        <w:drawing>
          <wp:anchor distT="0" distB="0" distL="114300" distR="114300" simplePos="0" relativeHeight="251660288" behindDoc="1" locked="0" layoutInCell="1" allowOverlap="1" wp14:anchorId="72289738" wp14:editId="1A3E44DE">
            <wp:simplePos x="0" y="0"/>
            <wp:positionH relativeFrom="column">
              <wp:posOffset>24765</wp:posOffset>
            </wp:positionH>
            <wp:positionV relativeFrom="paragraph">
              <wp:posOffset>51435</wp:posOffset>
            </wp:positionV>
            <wp:extent cx="3779520" cy="2181225"/>
            <wp:effectExtent l="0" t="0" r="0" b="9525"/>
            <wp:wrapThrough wrapText="bothSides">
              <wp:wrapPolygon edited="0">
                <wp:start x="0" y="0"/>
                <wp:lineTo x="0" y="21506"/>
                <wp:lineTo x="21448" y="21506"/>
                <wp:lineTo x="21448" y="0"/>
                <wp:lineTo x="0" y="0"/>
              </wp:wrapPolygon>
            </wp:wrapThrough>
            <wp:docPr id="1" name="Рисунок 1" descr="D:\Работа Момот 2016-2023\Внесение изменений\ГП и ПЗЗ АСП 2023\ГП\Замечания\Исправленные\Обоснование Красинское 2 з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Момот 2016-2023\Внесение изменений\ГП и ПЗЗ АСП 2023\ГП\Замечания\Исправленные\Обоснование Красинское 2 зу.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952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2C1E">
        <w:rPr>
          <w:rFonts w:ascii="Times New Roman" w:hAnsi="Times New Roman" w:cs="Times New Roman"/>
        </w:rPr>
        <w:t xml:space="preserve">Согласно действующему генеральному плану рассматриваемые земельные участки расположены в землях сельскохозяйственного назначения. </w:t>
      </w:r>
      <w:proofErr w:type="gramStart"/>
      <w:r w:rsidR="006C5556" w:rsidRPr="006C5556">
        <w:rPr>
          <w:rFonts w:ascii="Times New Roman" w:hAnsi="Times New Roman" w:cs="Times New Roman"/>
        </w:rPr>
        <w:t xml:space="preserve">В соответствии </w:t>
      </w:r>
      <w:r w:rsidR="00EF13DD">
        <w:rPr>
          <w:rFonts w:ascii="Times New Roman" w:hAnsi="Times New Roman" w:cs="Times New Roman"/>
        </w:rPr>
        <w:t>с</w:t>
      </w:r>
      <w:r w:rsidR="006C5556" w:rsidRPr="006C5556">
        <w:rPr>
          <w:rFonts w:ascii="Times New Roman" w:hAnsi="Times New Roman" w:cs="Times New Roman"/>
        </w:rPr>
        <w:t xml:space="preserve"> Законом Ярославской области, принятым Ярославской областной Думой от 23.10.2003 №55-з, </w:t>
      </w:r>
      <w:r w:rsidR="006C5556" w:rsidRPr="00414ADC">
        <w:rPr>
          <w:rFonts w:ascii="Times New Roman" w:hAnsi="Times New Roman" w:cs="Times New Roman"/>
          <w:b/>
        </w:rPr>
        <w:t>минимальные размеры новых земельных участков, образуемых из земель сельскохозяйственного назначения</w:t>
      </w:r>
      <w:r w:rsidR="006C5556" w:rsidRPr="006C5556">
        <w:rPr>
          <w:rFonts w:ascii="Times New Roman" w:hAnsi="Times New Roman" w:cs="Times New Roman"/>
        </w:rPr>
        <w:t xml:space="preserve"> и необходимых для осуществления эффективного сельскохозяйственного производства с учетом целей их предполагаемого (разрешенного) использования, и земельных участков, предоставляемых для осуществления фермерским хозяйством его деятельности, </w:t>
      </w:r>
      <w:r w:rsidR="006C5556" w:rsidRPr="00414ADC">
        <w:rPr>
          <w:rFonts w:ascii="Times New Roman" w:hAnsi="Times New Roman" w:cs="Times New Roman"/>
          <w:b/>
        </w:rPr>
        <w:t>составляют 1 гектар</w:t>
      </w:r>
      <w:r w:rsidR="006C5556" w:rsidRPr="006C5556">
        <w:rPr>
          <w:rFonts w:ascii="Times New Roman" w:hAnsi="Times New Roman" w:cs="Times New Roman"/>
        </w:rPr>
        <w:t>.</w:t>
      </w:r>
      <w:proofErr w:type="gramEnd"/>
      <w:r w:rsidR="00414ADC">
        <w:rPr>
          <w:rFonts w:ascii="Times New Roman" w:hAnsi="Times New Roman" w:cs="Times New Roman"/>
        </w:rPr>
        <w:t xml:space="preserve"> Также формирование земельных участков, предназначенных для жилищного строительства, в землях</w:t>
      </w:r>
      <w:r w:rsidR="00414ADC" w:rsidRPr="00414ADC">
        <w:rPr>
          <w:rFonts w:ascii="Times New Roman" w:hAnsi="Times New Roman" w:cs="Times New Roman"/>
        </w:rPr>
        <w:t xml:space="preserve"> </w:t>
      </w:r>
      <w:r w:rsidR="00414ADC">
        <w:rPr>
          <w:rFonts w:ascii="Times New Roman" w:hAnsi="Times New Roman" w:cs="Times New Roman"/>
        </w:rPr>
        <w:t xml:space="preserve">сельскохозяйственного назначения невозможно. </w:t>
      </w:r>
      <w:r w:rsidR="00EF13DD">
        <w:rPr>
          <w:rFonts w:ascii="Times New Roman" w:hAnsi="Times New Roman" w:cs="Times New Roman"/>
        </w:rPr>
        <w:t>В связи с чем</w:t>
      </w:r>
      <w:r w:rsidR="00414ADC">
        <w:rPr>
          <w:rFonts w:ascii="Times New Roman" w:hAnsi="Times New Roman" w:cs="Times New Roman"/>
        </w:rPr>
        <w:t>,</w:t>
      </w:r>
      <w:r w:rsidR="00EF13DD">
        <w:rPr>
          <w:rFonts w:ascii="Times New Roman" w:hAnsi="Times New Roman" w:cs="Times New Roman"/>
        </w:rPr>
        <w:t xml:space="preserve"> у правообладателей отсутствует возможность постановки на кадастровый учет </w:t>
      </w:r>
      <w:r w:rsidR="00414ADC">
        <w:rPr>
          <w:rFonts w:ascii="Times New Roman" w:hAnsi="Times New Roman" w:cs="Times New Roman"/>
        </w:rPr>
        <w:t xml:space="preserve">своих </w:t>
      </w:r>
      <w:r w:rsidR="00EF13DD">
        <w:rPr>
          <w:rFonts w:ascii="Times New Roman" w:hAnsi="Times New Roman" w:cs="Times New Roman"/>
        </w:rPr>
        <w:t>земельных участков</w:t>
      </w:r>
      <w:r w:rsidR="00414ADC">
        <w:rPr>
          <w:rFonts w:ascii="Times New Roman" w:hAnsi="Times New Roman" w:cs="Times New Roman"/>
        </w:rPr>
        <w:t>.</w:t>
      </w:r>
    </w:p>
    <w:p w:rsidR="00EF13DD" w:rsidRDefault="00EF13DD" w:rsidP="0008742D">
      <w:pPr>
        <w:ind w:left="6096" w:firstLine="384"/>
      </w:pPr>
      <w:r>
        <w:rPr>
          <w:rFonts w:eastAsia="Times New Roman"/>
        </w:rPr>
        <w:t>Согласно вышесказанному</w:t>
      </w:r>
      <w:r w:rsidRPr="00EE0502">
        <w:rPr>
          <w:rFonts w:eastAsia="Times New Roman"/>
        </w:rPr>
        <w:t xml:space="preserve">, </w:t>
      </w:r>
      <w:r w:rsidRPr="00EE0502">
        <w:t xml:space="preserve">земельные участки </w:t>
      </w:r>
      <w:r>
        <w:t xml:space="preserve">включены </w:t>
      </w:r>
      <w:r w:rsidRPr="00EE0502">
        <w:t>в границы населенн</w:t>
      </w:r>
      <w:r>
        <w:t xml:space="preserve">ого </w:t>
      </w:r>
      <w:r w:rsidRPr="00EE0502">
        <w:t>пункт</w:t>
      </w:r>
      <w:r>
        <w:t>а.</w:t>
      </w:r>
    </w:p>
    <w:p w:rsidR="004A5E45" w:rsidRDefault="004A5E45" w:rsidP="0008742D">
      <w:pPr>
        <w:ind w:left="6096" w:firstLine="384"/>
      </w:pPr>
    </w:p>
    <w:p w:rsidR="002C0A7A" w:rsidRPr="00851F94" w:rsidRDefault="006470F5" w:rsidP="002C0A7A">
      <w:pPr>
        <w:pStyle w:val="affff4"/>
        <w:numPr>
          <w:ilvl w:val="0"/>
          <w:numId w:val="25"/>
        </w:numPr>
        <w:tabs>
          <w:tab w:val="left" w:pos="0"/>
        </w:tabs>
        <w:spacing w:line="225" w:lineRule="atLeast"/>
        <w:ind w:left="0" w:firstLine="567"/>
        <w:rPr>
          <w:shd w:val="clear" w:color="auto" w:fill="FFFFFF"/>
        </w:rPr>
      </w:pPr>
      <w:r>
        <w:rPr>
          <w:noProof/>
          <w:shd w:val="clear" w:color="auto" w:fill="FFFFFF"/>
          <w:lang w:eastAsia="ru-RU"/>
        </w:rPr>
        <w:drawing>
          <wp:anchor distT="0" distB="0" distL="114300" distR="114300" simplePos="0" relativeHeight="251661312" behindDoc="1" locked="0" layoutInCell="1" allowOverlap="1" wp14:anchorId="1CC57820" wp14:editId="5E9E2A48">
            <wp:simplePos x="0" y="0"/>
            <wp:positionH relativeFrom="column">
              <wp:posOffset>26035</wp:posOffset>
            </wp:positionH>
            <wp:positionV relativeFrom="paragraph">
              <wp:posOffset>234950</wp:posOffset>
            </wp:positionV>
            <wp:extent cx="3714750" cy="1914525"/>
            <wp:effectExtent l="0" t="0" r="0" b="9525"/>
            <wp:wrapThrough wrapText="bothSides">
              <wp:wrapPolygon edited="0">
                <wp:start x="0" y="0"/>
                <wp:lineTo x="0" y="21493"/>
                <wp:lineTo x="21489" y="21493"/>
                <wp:lineTo x="21489" y="0"/>
                <wp:lineTo x="0" y="0"/>
              </wp:wrapPolygon>
            </wp:wrapThrough>
            <wp:docPr id="3" name="Рисунок 3" descr="D:\Работа Момот 2016-2023\Внесение изменений\ГП и ПЗЗ АСП 2023\ГП\Замечания\Исправленные\Обоснование Красинское дорог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Момот 2016-2023\Внесение изменений\ГП и ПЗЗ АСП 2023\ГП\Замечания\Исправленные\Обоснование Красинское дорога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19856"/>
                    <a:stretch/>
                  </pic:blipFill>
                  <pic:spPr bwMode="auto">
                    <a:xfrm>
                      <a:off x="0" y="0"/>
                      <a:ext cx="371475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0A7A" w:rsidRPr="00851F94">
        <w:rPr>
          <w:rFonts w:ascii="Times New Roman" w:hAnsi="Times New Roman" w:cs="Times New Roman"/>
          <w:color w:val="000000"/>
        </w:rPr>
        <w:t>Автомобильная дорога протяженностью 0,</w:t>
      </w:r>
      <w:r w:rsidR="00DB630A" w:rsidRPr="00851F94">
        <w:rPr>
          <w:rFonts w:ascii="Times New Roman" w:hAnsi="Times New Roman" w:cs="Times New Roman"/>
          <w:color w:val="000000"/>
        </w:rPr>
        <w:t>5</w:t>
      </w:r>
      <w:r w:rsidR="002C0A7A" w:rsidRPr="00851F94">
        <w:rPr>
          <w:rFonts w:ascii="Times New Roman" w:hAnsi="Times New Roman" w:cs="Times New Roman"/>
          <w:color w:val="000000"/>
        </w:rPr>
        <w:t xml:space="preserve"> км.  </w:t>
      </w:r>
      <w:r w:rsidR="002C0A7A" w:rsidRPr="00851F94">
        <w:rPr>
          <w:shd w:val="clear" w:color="auto" w:fill="FFFFFF"/>
        </w:rPr>
        <w:t>Данная автомобильная дорога обеспечивает подъезд к земельным участкам с кадастровыми номерами 76:15:020306:12, 76:15:020306:13, 76:15:020306:86, 76:15:020306:21, 76:15:020306:77, 76:15:020306:92, 76:15:020306:14, 76:15:020306:57, 76:15:020306:43.</w:t>
      </w:r>
    </w:p>
    <w:p w:rsidR="002C0A7A" w:rsidRDefault="00851F94" w:rsidP="0008742D">
      <w:pPr>
        <w:pStyle w:val="affffc"/>
        <w:spacing w:before="0" w:beforeAutospacing="0" w:after="0" w:afterAutospacing="0" w:line="225" w:lineRule="atLeast"/>
        <w:ind w:firstLine="567"/>
        <w:jc w:val="both"/>
        <w:rPr>
          <w:shd w:val="clear" w:color="auto" w:fill="FFFFFF"/>
        </w:rPr>
      </w:pPr>
      <w:r>
        <w:rPr>
          <w:shd w:val="clear" w:color="auto" w:fill="FFFFFF"/>
        </w:rPr>
        <w:t>Д</w:t>
      </w:r>
      <w:r w:rsidR="002C0A7A" w:rsidRPr="006746A9">
        <w:rPr>
          <w:shd w:val="clear" w:color="auto" w:fill="FFFFFF"/>
        </w:rPr>
        <w:t>орога является существующей, бесхозной. Ранее дорога относилась к СНТ «</w:t>
      </w:r>
      <w:proofErr w:type="spellStart"/>
      <w:r w:rsidR="002C0A7A" w:rsidRPr="006746A9">
        <w:rPr>
          <w:shd w:val="clear" w:color="auto" w:fill="FFFFFF"/>
        </w:rPr>
        <w:t>Красинское</w:t>
      </w:r>
      <w:proofErr w:type="spellEnd"/>
      <w:r w:rsidR="002C0A7A" w:rsidRPr="006746A9">
        <w:rPr>
          <w:shd w:val="clear" w:color="auto" w:fill="FFFFFF"/>
        </w:rPr>
        <w:t>», которое распалось более 10 лет назад. В настоящее время она никому не принадлежит, обслуживается жителями. В связи с этим, необходимо проведение процедуры постановки на кадастровый учет и оформление в муниципальную собств</w:t>
      </w:r>
      <w:r w:rsidR="0008742D">
        <w:rPr>
          <w:shd w:val="clear" w:color="auto" w:fill="FFFFFF"/>
        </w:rPr>
        <w:t>енность бесхозяйного имущества.</w:t>
      </w:r>
    </w:p>
    <w:p w:rsidR="0008742D" w:rsidRDefault="0008742D" w:rsidP="0008742D">
      <w:pPr>
        <w:pStyle w:val="affffc"/>
        <w:spacing w:before="0" w:beforeAutospacing="0" w:after="0" w:afterAutospacing="0" w:line="225" w:lineRule="atLeast"/>
        <w:ind w:firstLine="567"/>
        <w:jc w:val="both"/>
      </w:pPr>
      <w:r>
        <w:rPr>
          <w:shd w:val="clear" w:color="auto" w:fill="FFFFFF"/>
        </w:rPr>
        <w:t xml:space="preserve">Для более оперативной работы по оформлению бесхозяйного имущества в </w:t>
      </w:r>
      <w:r w:rsidRPr="006746A9">
        <w:rPr>
          <w:shd w:val="clear" w:color="auto" w:fill="FFFFFF"/>
        </w:rPr>
        <w:t>муниципальную собств</w:t>
      </w:r>
      <w:r>
        <w:rPr>
          <w:shd w:val="clear" w:color="auto" w:fill="FFFFFF"/>
        </w:rPr>
        <w:t xml:space="preserve">енность </w:t>
      </w:r>
      <w:r>
        <w:t>территория</w:t>
      </w:r>
      <w:r w:rsidRPr="00EE0502">
        <w:t xml:space="preserve"> </w:t>
      </w:r>
      <w:r>
        <w:t xml:space="preserve">включена </w:t>
      </w:r>
      <w:r w:rsidRPr="00EE0502">
        <w:t>в границы населенн</w:t>
      </w:r>
      <w:r>
        <w:t xml:space="preserve">ого </w:t>
      </w:r>
      <w:r w:rsidRPr="00EE0502">
        <w:t>пункт</w:t>
      </w:r>
      <w:r>
        <w:t>а.</w:t>
      </w:r>
    </w:p>
    <w:p w:rsidR="006A5B9F" w:rsidRDefault="006A5B9F" w:rsidP="00BC0C73">
      <w:pPr>
        <w:rPr>
          <w:rFonts w:ascii="Times New Roman" w:hAnsi="Times New Roman" w:cs="Times New Roman"/>
        </w:rPr>
      </w:pPr>
    </w:p>
    <w:p w:rsidR="00D03275" w:rsidRDefault="00846F26" w:rsidP="00D03275">
      <w:pPr>
        <w:contextualSpacing/>
        <w:rPr>
          <w:rFonts w:ascii="Times New Roman" w:hAnsi="Times New Roman"/>
        </w:rPr>
      </w:pPr>
      <w:r w:rsidRPr="006E5631">
        <w:rPr>
          <w:rFonts w:ascii="Times New Roman" w:hAnsi="Times New Roman"/>
        </w:rPr>
        <w:t xml:space="preserve">В границы населенного пункта </w:t>
      </w:r>
      <w:r w:rsidR="00D67245" w:rsidRPr="001A6FB5">
        <w:rPr>
          <w:rFonts w:ascii="Times New Roman" w:hAnsi="Times New Roman"/>
          <w:b/>
        </w:rPr>
        <w:t xml:space="preserve">д. </w:t>
      </w:r>
      <w:proofErr w:type="spellStart"/>
      <w:r w:rsidR="00D67245" w:rsidRPr="001A6FB5">
        <w:rPr>
          <w:rFonts w:ascii="Times New Roman" w:hAnsi="Times New Roman"/>
          <w:b/>
        </w:rPr>
        <w:t>Антифьево</w:t>
      </w:r>
      <w:proofErr w:type="spellEnd"/>
      <w:r w:rsidRPr="00846F26">
        <w:rPr>
          <w:rFonts w:ascii="Times New Roman" w:hAnsi="Times New Roman"/>
        </w:rPr>
        <w:t xml:space="preserve"> </w:t>
      </w:r>
      <w:r w:rsidRPr="006E5631">
        <w:rPr>
          <w:rFonts w:ascii="Times New Roman" w:hAnsi="Times New Roman"/>
        </w:rPr>
        <w:t xml:space="preserve">включаются земельные участки с кадастровыми номерами </w:t>
      </w:r>
      <w:r w:rsidR="00067AD7" w:rsidRPr="006E5631">
        <w:rPr>
          <w:rFonts w:ascii="Times New Roman" w:hAnsi="Times New Roman"/>
        </w:rPr>
        <w:t>76:15:020201:42</w:t>
      </w:r>
      <w:r w:rsidR="00E00C90" w:rsidRPr="00E00C90">
        <w:rPr>
          <w:rFonts w:ascii="Times New Roman" w:hAnsi="Times New Roman"/>
        </w:rPr>
        <w:t xml:space="preserve"> </w:t>
      </w:r>
      <w:r w:rsidR="00E00C90" w:rsidRPr="006E5631">
        <w:rPr>
          <w:rFonts w:ascii="Times New Roman" w:hAnsi="Times New Roman"/>
        </w:rPr>
        <w:t>по инициативе правообладател</w:t>
      </w:r>
      <w:r w:rsidR="00E00C90">
        <w:rPr>
          <w:rFonts w:ascii="Times New Roman" w:hAnsi="Times New Roman"/>
        </w:rPr>
        <w:t>я</w:t>
      </w:r>
      <w:r w:rsidR="00E00C90" w:rsidRPr="006E5631">
        <w:rPr>
          <w:rFonts w:ascii="Times New Roman" w:hAnsi="Times New Roman"/>
        </w:rPr>
        <w:t xml:space="preserve">. </w:t>
      </w:r>
      <w:proofErr w:type="gramStart"/>
      <w:r w:rsidR="00FC467C">
        <w:rPr>
          <w:rFonts w:ascii="Times New Roman" w:hAnsi="Times New Roman"/>
        </w:rPr>
        <w:t>П</w:t>
      </w:r>
      <w:r w:rsidR="00FC467C" w:rsidRPr="00FC467C">
        <w:rPr>
          <w:rFonts w:ascii="Times New Roman" w:hAnsi="Times New Roman"/>
        </w:rPr>
        <w:t>ашни, сенокосы, пастбища, залежи, земли, занятые многолетними насаждениями (садами, виноградниками и другими)</w:t>
      </w:r>
      <w:r w:rsidR="00FC467C">
        <w:rPr>
          <w:rFonts w:ascii="Times New Roman" w:hAnsi="Times New Roman"/>
        </w:rPr>
        <w:t xml:space="preserve"> на территории отсутствуют.</w:t>
      </w:r>
      <w:proofErr w:type="gramEnd"/>
      <w:r w:rsidR="00FC467C">
        <w:rPr>
          <w:rFonts w:ascii="Times New Roman" w:hAnsi="Times New Roman"/>
        </w:rPr>
        <w:t xml:space="preserve"> Следовательно, </w:t>
      </w:r>
      <w:r w:rsidR="00FC467C" w:rsidRPr="00FC467C">
        <w:rPr>
          <w:rFonts w:ascii="Times New Roman" w:hAnsi="Times New Roman"/>
        </w:rPr>
        <w:t>сельскохозяйственная деятельность не ведется</w:t>
      </w:r>
      <w:r w:rsidR="00FC467C">
        <w:rPr>
          <w:rFonts w:ascii="Times New Roman" w:hAnsi="Times New Roman"/>
        </w:rPr>
        <w:t>.</w:t>
      </w:r>
      <w:r w:rsidR="00E00C90" w:rsidRPr="006E5631">
        <w:rPr>
          <w:rFonts w:ascii="Times New Roman" w:hAnsi="Times New Roman"/>
        </w:rPr>
        <w:t xml:space="preserve"> Земельны</w:t>
      </w:r>
      <w:r w:rsidR="00E00C90">
        <w:rPr>
          <w:rFonts w:ascii="Times New Roman" w:hAnsi="Times New Roman"/>
        </w:rPr>
        <w:t>й</w:t>
      </w:r>
      <w:r w:rsidR="00E00C90" w:rsidRPr="006E5631">
        <w:rPr>
          <w:rFonts w:ascii="Times New Roman" w:hAnsi="Times New Roman"/>
        </w:rPr>
        <w:t xml:space="preserve"> участ</w:t>
      </w:r>
      <w:r w:rsidR="00E00C90">
        <w:rPr>
          <w:rFonts w:ascii="Times New Roman" w:hAnsi="Times New Roman"/>
        </w:rPr>
        <w:t>ок</w:t>
      </w:r>
      <w:r w:rsidR="00E00C90" w:rsidRPr="006E5631">
        <w:rPr>
          <w:rFonts w:ascii="Times New Roman" w:hAnsi="Times New Roman"/>
        </w:rPr>
        <w:t xml:space="preserve"> </w:t>
      </w:r>
      <w:r w:rsidR="00E00C90">
        <w:rPr>
          <w:rFonts w:ascii="Times New Roman" w:hAnsi="Times New Roman"/>
        </w:rPr>
        <w:t>расположен</w:t>
      </w:r>
      <w:r w:rsidR="00E00C90" w:rsidRPr="006E5631">
        <w:rPr>
          <w:rFonts w:ascii="Times New Roman" w:hAnsi="Times New Roman"/>
        </w:rPr>
        <w:t xml:space="preserve"> в </w:t>
      </w:r>
      <w:r w:rsidR="00E00C90" w:rsidRPr="006E5631">
        <w:rPr>
          <w:rFonts w:ascii="Times New Roman" w:hAnsi="Times New Roman"/>
        </w:rPr>
        <w:lastRenderedPageBreak/>
        <w:t>непосредственной близости к населенному пункту, на территории которого имеются необходимые для развития системы транспортного обслуживания и инженерно-технического обеспечения.</w:t>
      </w:r>
      <w:r w:rsidR="000C20CC">
        <w:rPr>
          <w:rFonts w:ascii="Times New Roman" w:hAnsi="Times New Roman"/>
        </w:rPr>
        <w:t xml:space="preserve"> </w:t>
      </w:r>
    </w:p>
    <w:p w:rsidR="00E00C90" w:rsidRPr="006E5631" w:rsidRDefault="00E00C90" w:rsidP="00E00C90">
      <w:pPr>
        <w:rPr>
          <w:rFonts w:ascii="Times New Roman" w:hAnsi="Times New Roman" w:cs="Times New Roman"/>
        </w:rPr>
      </w:pPr>
      <w:r w:rsidRPr="006E5631">
        <w:rPr>
          <w:rFonts w:ascii="Times New Roman" w:hAnsi="Times New Roman" w:cs="Times New Roman"/>
        </w:rPr>
        <w:t>Участ</w:t>
      </w:r>
      <w:r>
        <w:rPr>
          <w:rFonts w:ascii="Times New Roman" w:hAnsi="Times New Roman" w:cs="Times New Roman"/>
        </w:rPr>
        <w:t>ок</w:t>
      </w:r>
      <w:r w:rsidRPr="006E5631">
        <w:rPr>
          <w:rFonts w:ascii="Times New Roman" w:hAnsi="Times New Roman" w:cs="Times New Roman"/>
        </w:rPr>
        <w:t xml:space="preserve"> планиру</w:t>
      </w:r>
      <w:r>
        <w:rPr>
          <w:rFonts w:ascii="Times New Roman" w:hAnsi="Times New Roman" w:cs="Times New Roman"/>
        </w:rPr>
        <w:t>е</w:t>
      </w:r>
      <w:r w:rsidRPr="006E5631">
        <w:rPr>
          <w:rFonts w:ascii="Times New Roman" w:hAnsi="Times New Roman" w:cs="Times New Roman"/>
        </w:rPr>
        <w:t>тся к освоению в целях жилищного строительства посредством строительства на данн</w:t>
      </w:r>
      <w:r>
        <w:rPr>
          <w:rFonts w:ascii="Times New Roman" w:hAnsi="Times New Roman" w:cs="Times New Roman"/>
        </w:rPr>
        <w:t>ой</w:t>
      </w:r>
      <w:r w:rsidRPr="006E5631">
        <w:rPr>
          <w:rFonts w:ascii="Times New Roman" w:hAnsi="Times New Roman" w:cs="Times New Roman"/>
        </w:rPr>
        <w:t xml:space="preserve"> территори</w:t>
      </w:r>
      <w:r>
        <w:rPr>
          <w:rFonts w:ascii="Times New Roman" w:hAnsi="Times New Roman" w:cs="Times New Roman"/>
        </w:rPr>
        <w:t>и</w:t>
      </w:r>
      <w:r w:rsidRPr="006E5631">
        <w:rPr>
          <w:rFonts w:ascii="Times New Roman" w:hAnsi="Times New Roman" w:cs="Times New Roman"/>
        </w:rPr>
        <w:t xml:space="preserve"> индивидуальных жилых домов с подведением коммуникаций: электричество, строительство дорог. После включения земельн</w:t>
      </w:r>
      <w:r>
        <w:rPr>
          <w:rFonts w:ascii="Times New Roman" w:hAnsi="Times New Roman" w:cs="Times New Roman"/>
        </w:rPr>
        <w:t>ого</w:t>
      </w:r>
      <w:r w:rsidRPr="006E5631">
        <w:rPr>
          <w:rFonts w:ascii="Times New Roman" w:hAnsi="Times New Roman" w:cs="Times New Roman"/>
        </w:rPr>
        <w:t xml:space="preserve"> участк</w:t>
      </w:r>
      <w:r>
        <w:rPr>
          <w:rFonts w:ascii="Times New Roman" w:hAnsi="Times New Roman" w:cs="Times New Roman"/>
        </w:rPr>
        <w:t>а</w:t>
      </w:r>
      <w:r w:rsidRPr="006E5631">
        <w:rPr>
          <w:rFonts w:ascii="Times New Roman" w:hAnsi="Times New Roman" w:cs="Times New Roman"/>
        </w:rPr>
        <w:t xml:space="preserve"> буд</w:t>
      </w:r>
      <w:r>
        <w:rPr>
          <w:rFonts w:ascii="Times New Roman" w:hAnsi="Times New Roman" w:cs="Times New Roman"/>
        </w:rPr>
        <w:t>е</w:t>
      </w:r>
      <w:r w:rsidRPr="006E5631">
        <w:rPr>
          <w:rFonts w:ascii="Times New Roman" w:hAnsi="Times New Roman" w:cs="Times New Roman"/>
        </w:rPr>
        <w:t>т разработан</w:t>
      </w:r>
      <w:r>
        <w:rPr>
          <w:rFonts w:ascii="Times New Roman" w:hAnsi="Times New Roman" w:cs="Times New Roman"/>
        </w:rPr>
        <w:t xml:space="preserve"> проект планировки территорий и проект</w:t>
      </w:r>
      <w:r w:rsidRPr="006E5631">
        <w:rPr>
          <w:rFonts w:ascii="Times New Roman" w:hAnsi="Times New Roman" w:cs="Times New Roman"/>
        </w:rPr>
        <w:t xml:space="preserve"> межевания территорий с целью перераспределение существующ</w:t>
      </w:r>
      <w:r>
        <w:rPr>
          <w:rFonts w:ascii="Times New Roman" w:hAnsi="Times New Roman" w:cs="Times New Roman"/>
        </w:rPr>
        <w:t>его</w:t>
      </w:r>
      <w:r w:rsidRPr="006E5631">
        <w:rPr>
          <w:rFonts w:ascii="Times New Roman" w:hAnsi="Times New Roman" w:cs="Times New Roman"/>
        </w:rPr>
        <w:t xml:space="preserve"> земельн</w:t>
      </w:r>
      <w:r>
        <w:rPr>
          <w:rFonts w:ascii="Times New Roman" w:hAnsi="Times New Roman" w:cs="Times New Roman"/>
        </w:rPr>
        <w:t>ого</w:t>
      </w:r>
      <w:r w:rsidRPr="006E5631">
        <w:rPr>
          <w:rFonts w:ascii="Times New Roman" w:hAnsi="Times New Roman" w:cs="Times New Roman"/>
        </w:rPr>
        <w:t xml:space="preserve"> участк</w:t>
      </w:r>
      <w:r>
        <w:rPr>
          <w:rFonts w:ascii="Times New Roman" w:hAnsi="Times New Roman" w:cs="Times New Roman"/>
        </w:rPr>
        <w:t>а</w:t>
      </w:r>
      <w:r w:rsidRPr="006E5631">
        <w:rPr>
          <w:rFonts w:ascii="Times New Roman" w:hAnsi="Times New Roman" w:cs="Times New Roman"/>
        </w:rPr>
        <w:t xml:space="preserve"> и организации подъезда. В соответствии со статьей 68 Градостроительного кодекса Российской Федерации от 29.12.2004 №190-ФЗ (ред. от 28.04.2023) с правообладател</w:t>
      </w:r>
      <w:r>
        <w:rPr>
          <w:rFonts w:ascii="Times New Roman" w:hAnsi="Times New Roman" w:cs="Times New Roman"/>
        </w:rPr>
        <w:t>ем</w:t>
      </w:r>
      <w:r w:rsidRPr="006E5631">
        <w:rPr>
          <w:rFonts w:ascii="Times New Roman" w:hAnsi="Times New Roman" w:cs="Times New Roman"/>
        </w:rPr>
        <w:t xml:space="preserve"> земельн</w:t>
      </w:r>
      <w:r>
        <w:rPr>
          <w:rFonts w:ascii="Times New Roman" w:hAnsi="Times New Roman" w:cs="Times New Roman"/>
        </w:rPr>
        <w:t>ого</w:t>
      </w:r>
      <w:r w:rsidRPr="006E5631">
        <w:rPr>
          <w:rFonts w:ascii="Times New Roman" w:hAnsi="Times New Roman" w:cs="Times New Roman"/>
        </w:rPr>
        <w:t xml:space="preserve"> участк</w:t>
      </w:r>
      <w:r>
        <w:rPr>
          <w:rFonts w:ascii="Times New Roman" w:hAnsi="Times New Roman" w:cs="Times New Roman"/>
        </w:rPr>
        <w:t>а</w:t>
      </w:r>
      <w:r w:rsidRPr="006E5631">
        <w:rPr>
          <w:rFonts w:ascii="Times New Roman" w:hAnsi="Times New Roman" w:cs="Times New Roman"/>
        </w:rPr>
        <w:t xml:space="preserve"> будет заключен договор о комплексном развитии территории.</w:t>
      </w:r>
    </w:p>
    <w:p w:rsidR="00975B1C" w:rsidRDefault="00E00C90" w:rsidP="00E00C90">
      <w:pPr>
        <w:rPr>
          <w:rFonts w:ascii="Times New Roman" w:hAnsi="Times New Roman" w:cs="Times New Roman"/>
        </w:rPr>
      </w:pPr>
      <w:r w:rsidRPr="006E5631">
        <w:rPr>
          <w:rFonts w:ascii="Times New Roman" w:hAnsi="Times New Roman" w:cs="Times New Roman"/>
        </w:rPr>
        <w:t>После включения земельн</w:t>
      </w:r>
      <w:r>
        <w:rPr>
          <w:rFonts w:ascii="Times New Roman" w:hAnsi="Times New Roman" w:cs="Times New Roman"/>
        </w:rPr>
        <w:t>ого</w:t>
      </w:r>
      <w:r w:rsidRPr="006E5631">
        <w:rPr>
          <w:rFonts w:ascii="Times New Roman" w:hAnsi="Times New Roman" w:cs="Times New Roman"/>
        </w:rPr>
        <w:t xml:space="preserve"> участк</w:t>
      </w:r>
      <w:r>
        <w:rPr>
          <w:rFonts w:ascii="Times New Roman" w:hAnsi="Times New Roman" w:cs="Times New Roman"/>
        </w:rPr>
        <w:t>а</w:t>
      </w:r>
      <w:r w:rsidRPr="006E5631">
        <w:rPr>
          <w:rFonts w:ascii="Times New Roman" w:hAnsi="Times New Roman" w:cs="Times New Roman"/>
        </w:rPr>
        <w:t xml:space="preserve"> в границы населенн</w:t>
      </w:r>
      <w:r>
        <w:rPr>
          <w:rFonts w:ascii="Times New Roman" w:hAnsi="Times New Roman" w:cs="Times New Roman"/>
        </w:rPr>
        <w:t>ого</w:t>
      </w:r>
      <w:r w:rsidRPr="006E5631">
        <w:rPr>
          <w:rFonts w:ascii="Times New Roman" w:hAnsi="Times New Roman" w:cs="Times New Roman"/>
        </w:rPr>
        <w:t xml:space="preserve"> пункт</w:t>
      </w:r>
      <w:r>
        <w:rPr>
          <w:rFonts w:ascii="Times New Roman" w:hAnsi="Times New Roman" w:cs="Times New Roman"/>
        </w:rPr>
        <w:t>а</w:t>
      </w:r>
      <w:r w:rsidRPr="006E5631">
        <w:rPr>
          <w:rFonts w:ascii="Times New Roman" w:hAnsi="Times New Roman" w:cs="Times New Roman"/>
        </w:rPr>
        <w:t xml:space="preserve"> изменится категория земель, соответственно увеличится земельный налог. Согласно вышесказанному увеличится доход в казну района. Также это повлияет на развитие населенного пункта, т. к. расположение земельн</w:t>
      </w:r>
      <w:r>
        <w:rPr>
          <w:rFonts w:ascii="Times New Roman" w:hAnsi="Times New Roman" w:cs="Times New Roman"/>
        </w:rPr>
        <w:t>ого</w:t>
      </w:r>
      <w:r w:rsidRPr="006E5631">
        <w:rPr>
          <w:rFonts w:ascii="Times New Roman" w:hAnsi="Times New Roman" w:cs="Times New Roman"/>
        </w:rPr>
        <w:t xml:space="preserve"> участк</w:t>
      </w:r>
      <w:r>
        <w:rPr>
          <w:rFonts w:ascii="Times New Roman" w:hAnsi="Times New Roman" w:cs="Times New Roman"/>
        </w:rPr>
        <w:t>а</w:t>
      </w:r>
      <w:r w:rsidRPr="006E5631">
        <w:rPr>
          <w:rFonts w:ascii="Times New Roman" w:hAnsi="Times New Roman" w:cs="Times New Roman"/>
        </w:rPr>
        <w:t xml:space="preserve"> позволяет подключение электричества, перспективное подведение газа к жилым домам. Водоснабжение на территории будет осуществляться по средствам индивидуальных колодцев, скважин. Водоотведение будет осуществляться через автономную канализацию (септик). Затрат бюджета Администрации на обеспечение объектами инфраструктуры планируемой жилой застройки не требуется.</w:t>
      </w:r>
    </w:p>
    <w:p w:rsidR="00F41619" w:rsidRPr="00683DBF" w:rsidRDefault="00F41619" w:rsidP="00F41619">
      <w:pPr>
        <w:rPr>
          <w:rFonts w:ascii="Times New Roman" w:hAnsi="Times New Roman" w:cs="Times New Roman"/>
        </w:rPr>
      </w:pPr>
      <w:r>
        <w:rPr>
          <w:rFonts w:ascii="Times New Roman" w:hAnsi="Times New Roman" w:cs="Times New Roman"/>
        </w:rPr>
        <w:t>Земельный участок расположен в береговой полосе Горьковского водохранилища, будут проведены мероприятия по исключению береговой полосы Горьковского водохранилища из границ земельного участка.</w:t>
      </w:r>
    </w:p>
    <w:p w:rsidR="00F41619" w:rsidRPr="006E5631" w:rsidRDefault="00F41619" w:rsidP="00E00C90">
      <w:pPr>
        <w:rPr>
          <w:rFonts w:ascii="Times New Roman" w:hAnsi="Times New Roman" w:cs="Times New Roman"/>
        </w:rPr>
      </w:pPr>
    </w:p>
    <w:p w:rsidR="00E13101" w:rsidRDefault="00846F26" w:rsidP="00D03275">
      <w:pPr>
        <w:contextualSpacing/>
        <w:rPr>
          <w:rFonts w:ascii="Times New Roman" w:hAnsi="Times New Roman"/>
          <w:highlight w:val="yellow"/>
        </w:rPr>
      </w:pPr>
      <w:r w:rsidRPr="006E5631">
        <w:rPr>
          <w:rFonts w:ascii="Times New Roman" w:hAnsi="Times New Roman"/>
        </w:rPr>
        <w:t xml:space="preserve">В границы населенного пункта </w:t>
      </w:r>
      <w:r w:rsidR="00D67245" w:rsidRPr="00975B1C">
        <w:rPr>
          <w:rFonts w:ascii="Times New Roman" w:hAnsi="Times New Roman"/>
          <w:b/>
        </w:rPr>
        <w:t>д. Новоселки</w:t>
      </w:r>
      <w:r w:rsidRPr="00846F26">
        <w:rPr>
          <w:rFonts w:ascii="Times New Roman" w:hAnsi="Times New Roman"/>
        </w:rPr>
        <w:t xml:space="preserve"> </w:t>
      </w:r>
      <w:r w:rsidRPr="006E5631">
        <w:rPr>
          <w:rFonts w:ascii="Times New Roman" w:hAnsi="Times New Roman"/>
        </w:rPr>
        <w:t>включа</w:t>
      </w:r>
      <w:r w:rsidR="00FF7B69">
        <w:rPr>
          <w:rFonts w:ascii="Times New Roman" w:hAnsi="Times New Roman"/>
        </w:rPr>
        <w:t>е</w:t>
      </w:r>
      <w:r w:rsidRPr="006E5631">
        <w:rPr>
          <w:rFonts w:ascii="Times New Roman" w:hAnsi="Times New Roman"/>
        </w:rPr>
        <w:t>тся земельны</w:t>
      </w:r>
      <w:r w:rsidR="00FF7B69">
        <w:rPr>
          <w:rFonts w:ascii="Times New Roman" w:hAnsi="Times New Roman"/>
        </w:rPr>
        <w:t>й</w:t>
      </w:r>
      <w:r w:rsidRPr="006E5631">
        <w:rPr>
          <w:rFonts w:ascii="Times New Roman" w:hAnsi="Times New Roman"/>
        </w:rPr>
        <w:t xml:space="preserve"> учас</w:t>
      </w:r>
      <w:r w:rsidR="00FF7B69">
        <w:rPr>
          <w:rFonts w:ascii="Times New Roman" w:hAnsi="Times New Roman"/>
        </w:rPr>
        <w:t>ток с кадастровым</w:t>
      </w:r>
      <w:r w:rsidRPr="006E5631">
        <w:rPr>
          <w:rFonts w:ascii="Times New Roman" w:hAnsi="Times New Roman"/>
        </w:rPr>
        <w:t xml:space="preserve"> номер</w:t>
      </w:r>
      <w:r w:rsidR="00FF7B69">
        <w:rPr>
          <w:rFonts w:ascii="Times New Roman" w:hAnsi="Times New Roman"/>
        </w:rPr>
        <w:t>ом</w:t>
      </w:r>
      <w:r w:rsidRPr="006E5631">
        <w:rPr>
          <w:rFonts w:ascii="Times New Roman" w:hAnsi="Times New Roman"/>
        </w:rPr>
        <w:t xml:space="preserve"> </w:t>
      </w:r>
      <w:r w:rsidR="00067AD7" w:rsidRPr="006E5631">
        <w:rPr>
          <w:rFonts w:ascii="Times New Roman" w:hAnsi="Times New Roman"/>
        </w:rPr>
        <w:t>76:15:020201:38</w:t>
      </w:r>
      <w:r w:rsidR="00FF7B69" w:rsidRPr="00FF7B69">
        <w:rPr>
          <w:rFonts w:ascii="Times New Roman" w:hAnsi="Times New Roman"/>
        </w:rPr>
        <w:t xml:space="preserve"> </w:t>
      </w:r>
      <w:r w:rsidR="00FF7B69" w:rsidRPr="006E5631">
        <w:rPr>
          <w:rFonts w:ascii="Times New Roman" w:hAnsi="Times New Roman"/>
        </w:rPr>
        <w:t>по инициативе правообладател</w:t>
      </w:r>
      <w:r w:rsidR="00FF7B69">
        <w:rPr>
          <w:rFonts w:ascii="Times New Roman" w:hAnsi="Times New Roman"/>
        </w:rPr>
        <w:t>я</w:t>
      </w:r>
      <w:r w:rsidR="00FF7B69" w:rsidRPr="006E5631">
        <w:rPr>
          <w:rFonts w:ascii="Times New Roman" w:hAnsi="Times New Roman"/>
        </w:rPr>
        <w:t xml:space="preserve">. </w:t>
      </w:r>
      <w:proofErr w:type="gramStart"/>
      <w:r w:rsidR="00FC467C">
        <w:rPr>
          <w:rFonts w:ascii="Times New Roman" w:hAnsi="Times New Roman"/>
        </w:rPr>
        <w:t>П</w:t>
      </w:r>
      <w:r w:rsidR="00FC467C" w:rsidRPr="00FC467C">
        <w:rPr>
          <w:rFonts w:ascii="Times New Roman" w:hAnsi="Times New Roman"/>
        </w:rPr>
        <w:t>ашни, сенокосы, пастбища, залежи, земли, занятые многолетними насаждениями (садами, виноградниками и другими)</w:t>
      </w:r>
      <w:r w:rsidR="00FC467C">
        <w:rPr>
          <w:rFonts w:ascii="Times New Roman" w:hAnsi="Times New Roman"/>
        </w:rPr>
        <w:t xml:space="preserve"> на территории отсутствуют.</w:t>
      </w:r>
      <w:proofErr w:type="gramEnd"/>
      <w:r w:rsidR="00FC467C">
        <w:rPr>
          <w:rFonts w:ascii="Times New Roman" w:hAnsi="Times New Roman"/>
        </w:rPr>
        <w:t xml:space="preserve"> Следовательно, </w:t>
      </w:r>
      <w:r w:rsidR="00FC467C" w:rsidRPr="00FC467C">
        <w:rPr>
          <w:rFonts w:ascii="Times New Roman" w:hAnsi="Times New Roman"/>
        </w:rPr>
        <w:t>сельскохозяйственная деятельность не ведется</w:t>
      </w:r>
      <w:r w:rsidR="00FC467C">
        <w:rPr>
          <w:rFonts w:ascii="Times New Roman" w:hAnsi="Times New Roman"/>
        </w:rPr>
        <w:t>.</w:t>
      </w:r>
      <w:r w:rsidR="00FF7B69" w:rsidRPr="006E5631">
        <w:rPr>
          <w:rFonts w:ascii="Times New Roman" w:hAnsi="Times New Roman"/>
        </w:rPr>
        <w:t xml:space="preserve"> Земельны</w:t>
      </w:r>
      <w:r w:rsidR="00FF7B69">
        <w:rPr>
          <w:rFonts w:ascii="Times New Roman" w:hAnsi="Times New Roman"/>
        </w:rPr>
        <w:t>й</w:t>
      </w:r>
      <w:r w:rsidR="00FF7B69" w:rsidRPr="006E5631">
        <w:rPr>
          <w:rFonts w:ascii="Times New Roman" w:hAnsi="Times New Roman"/>
        </w:rPr>
        <w:t xml:space="preserve"> участ</w:t>
      </w:r>
      <w:r w:rsidR="00FF7B69">
        <w:rPr>
          <w:rFonts w:ascii="Times New Roman" w:hAnsi="Times New Roman"/>
        </w:rPr>
        <w:t>ок</w:t>
      </w:r>
      <w:r w:rsidR="00FF7B69" w:rsidRPr="006E5631">
        <w:rPr>
          <w:rFonts w:ascii="Times New Roman" w:hAnsi="Times New Roman"/>
        </w:rPr>
        <w:t xml:space="preserve"> </w:t>
      </w:r>
      <w:r w:rsidR="00FF7B69">
        <w:rPr>
          <w:rFonts w:ascii="Times New Roman" w:hAnsi="Times New Roman"/>
        </w:rPr>
        <w:t>расположен</w:t>
      </w:r>
      <w:r w:rsidR="00FF7B69" w:rsidRPr="006E5631">
        <w:rPr>
          <w:rFonts w:ascii="Times New Roman" w:hAnsi="Times New Roman"/>
        </w:rPr>
        <w:t xml:space="preserve"> в непосредственной близости к населенному пункту, на территории которого имеются необходимые для развития системы транспортного обслуживания и инженерно-технического обеспечения.</w:t>
      </w:r>
    </w:p>
    <w:p w:rsidR="00FF7B69" w:rsidRPr="006E5631" w:rsidRDefault="00FF7B69" w:rsidP="00FF7B69">
      <w:pPr>
        <w:rPr>
          <w:rFonts w:ascii="Times New Roman" w:hAnsi="Times New Roman" w:cs="Times New Roman"/>
        </w:rPr>
      </w:pPr>
      <w:r w:rsidRPr="006E5631">
        <w:rPr>
          <w:rFonts w:ascii="Times New Roman" w:hAnsi="Times New Roman" w:cs="Times New Roman"/>
        </w:rPr>
        <w:t>Участ</w:t>
      </w:r>
      <w:r>
        <w:rPr>
          <w:rFonts w:ascii="Times New Roman" w:hAnsi="Times New Roman" w:cs="Times New Roman"/>
        </w:rPr>
        <w:t>ок</w:t>
      </w:r>
      <w:r w:rsidRPr="006E5631">
        <w:rPr>
          <w:rFonts w:ascii="Times New Roman" w:hAnsi="Times New Roman" w:cs="Times New Roman"/>
        </w:rPr>
        <w:t xml:space="preserve"> планиру</w:t>
      </w:r>
      <w:r>
        <w:rPr>
          <w:rFonts w:ascii="Times New Roman" w:hAnsi="Times New Roman" w:cs="Times New Roman"/>
        </w:rPr>
        <w:t>е</w:t>
      </w:r>
      <w:r w:rsidRPr="006E5631">
        <w:rPr>
          <w:rFonts w:ascii="Times New Roman" w:hAnsi="Times New Roman" w:cs="Times New Roman"/>
        </w:rPr>
        <w:t>тся к освоению в целях жилищного строительства посредством строительства на данн</w:t>
      </w:r>
      <w:r>
        <w:rPr>
          <w:rFonts w:ascii="Times New Roman" w:hAnsi="Times New Roman" w:cs="Times New Roman"/>
        </w:rPr>
        <w:t>ой</w:t>
      </w:r>
      <w:r w:rsidRPr="006E5631">
        <w:rPr>
          <w:rFonts w:ascii="Times New Roman" w:hAnsi="Times New Roman" w:cs="Times New Roman"/>
        </w:rPr>
        <w:t xml:space="preserve"> территори</w:t>
      </w:r>
      <w:r>
        <w:rPr>
          <w:rFonts w:ascii="Times New Roman" w:hAnsi="Times New Roman" w:cs="Times New Roman"/>
        </w:rPr>
        <w:t>и</w:t>
      </w:r>
      <w:r w:rsidRPr="006E5631">
        <w:rPr>
          <w:rFonts w:ascii="Times New Roman" w:hAnsi="Times New Roman" w:cs="Times New Roman"/>
        </w:rPr>
        <w:t xml:space="preserve"> индивидуальных жилых домов с подведением коммуникаций: электричество, строительство дорог. После включения земельн</w:t>
      </w:r>
      <w:r>
        <w:rPr>
          <w:rFonts w:ascii="Times New Roman" w:hAnsi="Times New Roman" w:cs="Times New Roman"/>
        </w:rPr>
        <w:t>ого</w:t>
      </w:r>
      <w:r w:rsidRPr="006E5631">
        <w:rPr>
          <w:rFonts w:ascii="Times New Roman" w:hAnsi="Times New Roman" w:cs="Times New Roman"/>
        </w:rPr>
        <w:t xml:space="preserve"> участк</w:t>
      </w:r>
      <w:r>
        <w:rPr>
          <w:rFonts w:ascii="Times New Roman" w:hAnsi="Times New Roman" w:cs="Times New Roman"/>
        </w:rPr>
        <w:t>а</w:t>
      </w:r>
      <w:r w:rsidRPr="006E5631">
        <w:rPr>
          <w:rFonts w:ascii="Times New Roman" w:hAnsi="Times New Roman" w:cs="Times New Roman"/>
        </w:rPr>
        <w:t xml:space="preserve"> буд</w:t>
      </w:r>
      <w:r>
        <w:rPr>
          <w:rFonts w:ascii="Times New Roman" w:hAnsi="Times New Roman" w:cs="Times New Roman"/>
        </w:rPr>
        <w:t>е</w:t>
      </w:r>
      <w:r w:rsidRPr="006E5631">
        <w:rPr>
          <w:rFonts w:ascii="Times New Roman" w:hAnsi="Times New Roman" w:cs="Times New Roman"/>
        </w:rPr>
        <w:t>т разработан</w:t>
      </w:r>
      <w:r>
        <w:rPr>
          <w:rFonts w:ascii="Times New Roman" w:hAnsi="Times New Roman" w:cs="Times New Roman"/>
        </w:rPr>
        <w:t xml:space="preserve"> проект планировки территорий и проект</w:t>
      </w:r>
      <w:r w:rsidRPr="006E5631">
        <w:rPr>
          <w:rFonts w:ascii="Times New Roman" w:hAnsi="Times New Roman" w:cs="Times New Roman"/>
        </w:rPr>
        <w:t xml:space="preserve"> межевания территорий с целью перераспределение существующ</w:t>
      </w:r>
      <w:r>
        <w:rPr>
          <w:rFonts w:ascii="Times New Roman" w:hAnsi="Times New Roman" w:cs="Times New Roman"/>
        </w:rPr>
        <w:t>его</w:t>
      </w:r>
      <w:r w:rsidRPr="006E5631">
        <w:rPr>
          <w:rFonts w:ascii="Times New Roman" w:hAnsi="Times New Roman" w:cs="Times New Roman"/>
        </w:rPr>
        <w:t xml:space="preserve"> земельн</w:t>
      </w:r>
      <w:r>
        <w:rPr>
          <w:rFonts w:ascii="Times New Roman" w:hAnsi="Times New Roman" w:cs="Times New Roman"/>
        </w:rPr>
        <w:t>ого</w:t>
      </w:r>
      <w:r w:rsidRPr="006E5631">
        <w:rPr>
          <w:rFonts w:ascii="Times New Roman" w:hAnsi="Times New Roman" w:cs="Times New Roman"/>
        </w:rPr>
        <w:t xml:space="preserve"> участк</w:t>
      </w:r>
      <w:r>
        <w:rPr>
          <w:rFonts w:ascii="Times New Roman" w:hAnsi="Times New Roman" w:cs="Times New Roman"/>
        </w:rPr>
        <w:t>а</w:t>
      </w:r>
      <w:r w:rsidRPr="006E5631">
        <w:rPr>
          <w:rFonts w:ascii="Times New Roman" w:hAnsi="Times New Roman" w:cs="Times New Roman"/>
        </w:rPr>
        <w:t xml:space="preserve"> и организации подъезда. В соответствии со статьей 68 Градостроительного кодекса Российской Федерации от 29.12.2004 №190-ФЗ (ред. от 28.04.2023) с правообладател</w:t>
      </w:r>
      <w:r>
        <w:rPr>
          <w:rFonts w:ascii="Times New Roman" w:hAnsi="Times New Roman" w:cs="Times New Roman"/>
        </w:rPr>
        <w:t>ем</w:t>
      </w:r>
      <w:r w:rsidRPr="006E5631">
        <w:rPr>
          <w:rFonts w:ascii="Times New Roman" w:hAnsi="Times New Roman" w:cs="Times New Roman"/>
        </w:rPr>
        <w:t xml:space="preserve"> земельн</w:t>
      </w:r>
      <w:r>
        <w:rPr>
          <w:rFonts w:ascii="Times New Roman" w:hAnsi="Times New Roman" w:cs="Times New Roman"/>
        </w:rPr>
        <w:t>ого</w:t>
      </w:r>
      <w:r w:rsidRPr="006E5631">
        <w:rPr>
          <w:rFonts w:ascii="Times New Roman" w:hAnsi="Times New Roman" w:cs="Times New Roman"/>
        </w:rPr>
        <w:t xml:space="preserve"> участк</w:t>
      </w:r>
      <w:r>
        <w:rPr>
          <w:rFonts w:ascii="Times New Roman" w:hAnsi="Times New Roman" w:cs="Times New Roman"/>
        </w:rPr>
        <w:t>а</w:t>
      </w:r>
      <w:r w:rsidRPr="006E5631">
        <w:rPr>
          <w:rFonts w:ascii="Times New Roman" w:hAnsi="Times New Roman" w:cs="Times New Roman"/>
        </w:rPr>
        <w:t xml:space="preserve"> будет заключен договор о комплексном развитии территории.</w:t>
      </w:r>
    </w:p>
    <w:p w:rsidR="00FF7B69" w:rsidRDefault="00FF7B69" w:rsidP="00FF7B69">
      <w:pPr>
        <w:rPr>
          <w:rFonts w:ascii="Times New Roman" w:hAnsi="Times New Roman" w:cs="Times New Roman"/>
        </w:rPr>
      </w:pPr>
      <w:r w:rsidRPr="006E5631">
        <w:rPr>
          <w:rFonts w:ascii="Times New Roman" w:hAnsi="Times New Roman" w:cs="Times New Roman"/>
        </w:rPr>
        <w:t>После включения земельн</w:t>
      </w:r>
      <w:r>
        <w:rPr>
          <w:rFonts w:ascii="Times New Roman" w:hAnsi="Times New Roman" w:cs="Times New Roman"/>
        </w:rPr>
        <w:t>ого</w:t>
      </w:r>
      <w:r w:rsidRPr="006E5631">
        <w:rPr>
          <w:rFonts w:ascii="Times New Roman" w:hAnsi="Times New Roman" w:cs="Times New Roman"/>
        </w:rPr>
        <w:t xml:space="preserve"> участк</w:t>
      </w:r>
      <w:r>
        <w:rPr>
          <w:rFonts w:ascii="Times New Roman" w:hAnsi="Times New Roman" w:cs="Times New Roman"/>
        </w:rPr>
        <w:t>а</w:t>
      </w:r>
      <w:r w:rsidRPr="006E5631">
        <w:rPr>
          <w:rFonts w:ascii="Times New Roman" w:hAnsi="Times New Roman" w:cs="Times New Roman"/>
        </w:rPr>
        <w:t xml:space="preserve"> в границы населенн</w:t>
      </w:r>
      <w:r>
        <w:rPr>
          <w:rFonts w:ascii="Times New Roman" w:hAnsi="Times New Roman" w:cs="Times New Roman"/>
        </w:rPr>
        <w:t>ого</w:t>
      </w:r>
      <w:r w:rsidRPr="006E5631">
        <w:rPr>
          <w:rFonts w:ascii="Times New Roman" w:hAnsi="Times New Roman" w:cs="Times New Roman"/>
        </w:rPr>
        <w:t xml:space="preserve"> пункт</w:t>
      </w:r>
      <w:r>
        <w:rPr>
          <w:rFonts w:ascii="Times New Roman" w:hAnsi="Times New Roman" w:cs="Times New Roman"/>
        </w:rPr>
        <w:t>а</w:t>
      </w:r>
      <w:r w:rsidRPr="006E5631">
        <w:rPr>
          <w:rFonts w:ascii="Times New Roman" w:hAnsi="Times New Roman" w:cs="Times New Roman"/>
        </w:rPr>
        <w:t xml:space="preserve"> изменится категория земель, соответственно увеличится земельный налог. Согласно вышесказанному увеличится доход в казну района. Также это повлияет на развитие населенного пункта, т. к. расположение земельн</w:t>
      </w:r>
      <w:r>
        <w:rPr>
          <w:rFonts w:ascii="Times New Roman" w:hAnsi="Times New Roman" w:cs="Times New Roman"/>
        </w:rPr>
        <w:t>ого</w:t>
      </w:r>
      <w:r w:rsidRPr="006E5631">
        <w:rPr>
          <w:rFonts w:ascii="Times New Roman" w:hAnsi="Times New Roman" w:cs="Times New Roman"/>
        </w:rPr>
        <w:t xml:space="preserve"> участк</w:t>
      </w:r>
      <w:r>
        <w:rPr>
          <w:rFonts w:ascii="Times New Roman" w:hAnsi="Times New Roman" w:cs="Times New Roman"/>
        </w:rPr>
        <w:t>а</w:t>
      </w:r>
      <w:r w:rsidRPr="006E5631">
        <w:rPr>
          <w:rFonts w:ascii="Times New Roman" w:hAnsi="Times New Roman" w:cs="Times New Roman"/>
        </w:rPr>
        <w:t xml:space="preserve"> позволяет подключение электричества, перспективное подведение газа к жилым домам. Водоснабжение на территории будет осуществляться по средствам индивидуальных колодцев, скважин. Водоотведение будет осуществляться через автономную канализацию (септик). Затрат бюджета Администрации на обеспечение объектами инфраструктуры планируем</w:t>
      </w:r>
      <w:r>
        <w:rPr>
          <w:rFonts w:ascii="Times New Roman" w:hAnsi="Times New Roman" w:cs="Times New Roman"/>
        </w:rPr>
        <w:t>ой жилой застройки не требуется.</w:t>
      </w:r>
    </w:p>
    <w:p w:rsidR="00D67245" w:rsidRPr="006E5631" w:rsidRDefault="00FF7B69" w:rsidP="00BC0C73">
      <w:pPr>
        <w:rPr>
          <w:rFonts w:ascii="Times New Roman" w:hAnsi="Times New Roman" w:cs="Times New Roman"/>
        </w:rPr>
      </w:pPr>
      <w:r>
        <w:rPr>
          <w:rFonts w:ascii="Times New Roman" w:hAnsi="Times New Roman" w:cs="Times New Roman"/>
        </w:rPr>
        <w:t xml:space="preserve"> </w:t>
      </w:r>
    </w:p>
    <w:p w:rsidR="00D67245" w:rsidRPr="006E5631" w:rsidRDefault="00846F26" w:rsidP="00BC0C73">
      <w:pPr>
        <w:rPr>
          <w:rFonts w:ascii="Times New Roman" w:hAnsi="Times New Roman" w:cs="Times New Roman"/>
        </w:rPr>
      </w:pPr>
      <w:r w:rsidRPr="006E5631">
        <w:rPr>
          <w:rFonts w:ascii="Times New Roman" w:hAnsi="Times New Roman" w:cs="Times New Roman"/>
        </w:rPr>
        <w:t xml:space="preserve">В границы населенного пункта </w:t>
      </w:r>
      <w:r w:rsidR="00D67245" w:rsidRPr="00975B1C">
        <w:rPr>
          <w:rFonts w:ascii="Times New Roman" w:hAnsi="Times New Roman" w:cs="Times New Roman"/>
          <w:b/>
        </w:rPr>
        <w:t xml:space="preserve">д. </w:t>
      </w:r>
      <w:proofErr w:type="spellStart"/>
      <w:r w:rsidR="00D67245" w:rsidRPr="00975B1C">
        <w:rPr>
          <w:rFonts w:ascii="Times New Roman" w:hAnsi="Times New Roman" w:cs="Times New Roman"/>
          <w:b/>
        </w:rPr>
        <w:t>Вышницы</w:t>
      </w:r>
      <w:proofErr w:type="spellEnd"/>
      <w:r w:rsidRPr="00846F26">
        <w:rPr>
          <w:rFonts w:ascii="Times New Roman" w:hAnsi="Times New Roman" w:cs="Times New Roman"/>
        </w:rPr>
        <w:t xml:space="preserve"> </w:t>
      </w:r>
      <w:r w:rsidRPr="006E5631">
        <w:rPr>
          <w:rFonts w:ascii="Times New Roman" w:hAnsi="Times New Roman" w:cs="Times New Roman"/>
        </w:rPr>
        <w:t xml:space="preserve">включаются земельные участки с кадастровыми номерами </w:t>
      </w:r>
      <w:r w:rsidR="00067AD7" w:rsidRPr="006E5631">
        <w:rPr>
          <w:rFonts w:ascii="Times New Roman" w:hAnsi="Times New Roman" w:cs="Times New Roman"/>
        </w:rPr>
        <w:t>76:15:020804:75, 76:15:020804:80, 76:15:020804:81, 76:15:020804:366</w:t>
      </w:r>
      <w:r w:rsidR="001767F6">
        <w:rPr>
          <w:rFonts w:ascii="Times New Roman" w:hAnsi="Times New Roman" w:cs="Times New Roman"/>
        </w:rPr>
        <w:t xml:space="preserve"> с видом разрешенного использования «для ведения личного подсобного хозяйства». </w:t>
      </w:r>
      <w:r w:rsidR="001767F6">
        <w:rPr>
          <w:rFonts w:ascii="Times New Roman" w:hAnsi="Times New Roman" w:cs="Times New Roman"/>
        </w:rPr>
        <w:lastRenderedPageBreak/>
        <w:t xml:space="preserve">Также на участках </w:t>
      </w:r>
      <w:r w:rsidR="001767F6" w:rsidRPr="006E5631">
        <w:rPr>
          <w:rFonts w:ascii="Times New Roman" w:hAnsi="Times New Roman" w:cs="Times New Roman"/>
        </w:rPr>
        <w:t>с кадастровыми номерами 76:15:020804:80, 76:15:020804:81</w:t>
      </w:r>
      <w:r w:rsidR="001767F6">
        <w:rPr>
          <w:rFonts w:ascii="Times New Roman" w:hAnsi="Times New Roman" w:cs="Times New Roman"/>
        </w:rPr>
        <w:t xml:space="preserve"> </w:t>
      </w:r>
      <w:r w:rsidR="001767F6" w:rsidRPr="008C69A7">
        <w:rPr>
          <w:rFonts w:ascii="Times New Roman" w:hAnsi="Times New Roman" w:cs="Times New Roman"/>
          <w:bCs/>
          <w:color w:val="000000"/>
          <w:shd w:val="clear" w:color="auto" w:fill="FFFFFF"/>
        </w:rPr>
        <w:t>расположены объекты капитального строительства (жилые дома</w:t>
      </w:r>
      <w:r w:rsidR="001767F6">
        <w:rPr>
          <w:rFonts w:ascii="Times New Roman" w:hAnsi="Times New Roman" w:cs="Times New Roman"/>
          <w:bCs/>
          <w:color w:val="000000"/>
          <w:shd w:val="clear" w:color="auto" w:fill="FFFFFF"/>
        </w:rPr>
        <w:t>, хозяйственные постройки</w:t>
      </w:r>
      <w:r w:rsidR="001767F6" w:rsidRPr="008C69A7">
        <w:rPr>
          <w:rFonts w:ascii="Times New Roman" w:hAnsi="Times New Roman" w:cs="Times New Roman"/>
          <w:bCs/>
          <w:color w:val="000000"/>
          <w:shd w:val="clear" w:color="auto" w:fill="FFFFFF"/>
        </w:rPr>
        <w:t xml:space="preserve">). </w:t>
      </w:r>
      <w:r w:rsidR="001767F6">
        <w:rPr>
          <w:rFonts w:eastAsia="Times New Roman"/>
        </w:rPr>
        <w:t>Согласно вышесказанному</w:t>
      </w:r>
      <w:r w:rsidR="001767F6" w:rsidRPr="00EE0502">
        <w:rPr>
          <w:rFonts w:eastAsia="Times New Roman"/>
        </w:rPr>
        <w:t xml:space="preserve">, </w:t>
      </w:r>
      <w:r w:rsidR="001767F6" w:rsidRPr="00EE0502">
        <w:t xml:space="preserve">земельные участки </w:t>
      </w:r>
      <w:r w:rsidR="001767F6">
        <w:t xml:space="preserve">включены </w:t>
      </w:r>
      <w:r w:rsidR="001767F6" w:rsidRPr="00EE0502">
        <w:t>в границы населенн</w:t>
      </w:r>
      <w:r w:rsidR="001767F6">
        <w:t xml:space="preserve">ого </w:t>
      </w:r>
      <w:r w:rsidR="001767F6" w:rsidRPr="00EE0502">
        <w:t>пункт</w:t>
      </w:r>
      <w:r w:rsidR="001767F6">
        <w:t>а</w:t>
      </w:r>
      <w:r w:rsidR="001767F6" w:rsidRPr="00EE0502">
        <w:t>.</w:t>
      </w:r>
    </w:p>
    <w:p w:rsidR="00E93665" w:rsidRDefault="00E93665" w:rsidP="00BC0C73">
      <w:pPr>
        <w:rPr>
          <w:rFonts w:ascii="Times New Roman" w:hAnsi="Times New Roman" w:cs="Times New Roman"/>
        </w:rPr>
      </w:pPr>
    </w:p>
    <w:p w:rsidR="00D67245" w:rsidRPr="006E5631" w:rsidRDefault="00846F26" w:rsidP="00BC0C73">
      <w:pPr>
        <w:rPr>
          <w:rFonts w:ascii="Times New Roman" w:hAnsi="Times New Roman" w:cs="Times New Roman"/>
        </w:rPr>
      </w:pPr>
      <w:r w:rsidRPr="006E5631">
        <w:rPr>
          <w:rFonts w:ascii="Times New Roman" w:hAnsi="Times New Roman" w:cs="Times New Roman"/>
        </w:rPr>
        <w:t xml:space="preserve">В границы населенного пункта </w:t>
      </w:r>
      <w:r w:rsidR="00D67245" w:rsidRPr="00975B1C">
        <w:rPr>
          <w:rFonts w:ascii="Times New Roman" w:hAnsi="Times New Roman" w:cs="Times New Roman"/>
          <w:b/>
        </w:rPr>
        <w:t>д. Столбищи</w:t>
      </w:r>
      <w:r w:rsidRPr="00846F26">
        <w:rPr>
          <w:rFonts w:ascii="Times New Roman" w:hAnsi="Times New Roman" w:cs="Times New Roman"/>
        </w:rPr>
        <w:t xml:space="preserve"> </w:t>
      </w:r>
      <w:r w:rsidRPr="006E5631">
        <w:rPr>
          <w:rFonts w:ascii="Times New Roman" w:hAnsi="Times New Roman" w:cs="Times New Roman"/>
        </w:rPr>
        <w:t xml:space="preserve">включаются земельные участки с кадастровыми номерами </w:t>
      </w:r>
      <w:r w:rsidR="00EA7C74" w:rsidRPr="006E5631">
        <w:rPr>
          <w:rFonts w:ascii="Times New Roman" w:hAnsi="Times New Roman" w:cs="Times New Roman"/>
        </w:rPr>
        <w:t>76:15:020401:58</w:t>
      </w:r>
      <w:r w:rsidR="004A5E45">
        <w:rPr>
          <w:rFonts w:ascii="Times New Roman" w:hAnsi="Times New Roman" w:cs="Times New Roman"/>
        </w:rPr>
        <w:t xml:space="preserve"> (для ведения личного подсобного хозяйства)</w:t>
      </w:r>
      <w:r w:rsidR="00EA7C74" w:rsidRPr="006E5631">
        <w:rPr>
          <w:rFonts w:ascii="Times New Roman" w:hAnsi="Times New Roman" w:cs="Times New Roman"/>
        </w:rPr>
        <w:t>, 76:15:020501:77</w:t>
      </w:r>
      <w:r w:rsidR="004A5E45">
        <w:rPr>
          <w:rFonts w:ascii="Times New Roman" w:hAnsi="Times New Roman" w:cs="Times New Roman"/>
        </w:rPr>
        <w:t xml:space="preserve"> (коммунальное обслуживание). Также на территории земельного участка с кадастровым </w:t>
      </w:r>
      <w:r w:rsidR="004A5E45" w:rsidRPr="004A5E45">
        <w:rPr>
          <w:rFonts w:ascii="Times New Roman" w:hAnsi="Times New Roman" w:cs="Times New Roman"/>
        </w:rPr>
        <w:t>номером 76:15:020501:77 расположен объект капитального строительства (Здание газовой котельной) с кадастровым номером 76:15:020501:78</w:t>
      </w:r>
      <w:r w:rsidR="004A5E45">
        <w:rPr>
          <w:rFonts w:ascii="Times New Roman" w:hAnsi="Times New Roman" w:cs="Times New Roman"/>
        </w:rPr>
        <w:t>.</w:t>
      </w:r>
      <w:r w:rsidR="004A5E45" w:rsidRPr="004A5E45">
        <w:rPr>
          <w:rFonts w:eastAsia="Times New Roman"/>
        </w:rPr>
        <w:t xml:space="preserve"> </w:t>
      </w:r>
      <w:r w:rsidR="004A5E45">
        <w:rPr>
          <w:rFonts w:eastAsia="Times New Roman"/>
        </w:rPr>
        <w:t>Согласно вышесказанному</w:t>
      </w:r>
      <w:r w:rsidR="004A5E45" w:rsidRPr="00EE0502">
        <w:rPr>
          <w:rFonts w:eastAsia="Times New Roman"/>
        </w:rPr>
        <w:t xml:space="preserve">, </w:t>
      </w:r>
      <w:r w:rsidR="004A5E45" w:rsidRPr="00EE0502">
        <w:t xml:space="preserve">земельные участки </w:t>
      </w:r>
      <w:r w:rsidR="004A5E45">
        <w:t xml:space="preserve">включены </w:t>
      </w:r>
      <w:r w:rsidR="004A5E45" w:rsidRPr="00EE0502">
        <w:t>в границы населенн</w:t>
      </w:r>
      <w:r w:rsidR="004A5E45">
        <w:t xml:space="preserve">ого </w:t>
      </w:r>
      <w:r w:rsidR="004A5E45" w:rsidRPr="00EE0502">
        <w:t>пункт</w:t>
      </w:r>
      <w:r w:rsidR="004A5E45">
        <w:t>а</w:t>
      </w:r>
      <w:r w:rsidR="004A5E45" w:rsidRPr="00EE0502">
        <w:t>.</w:t>
      </w:r>
    </w:p>
    <w:p w:rsidR="00181B90" w:rsidRDefault="00181B90" w:rsidP="00BC0C73">
      <w:pPr>
        <w:rPr>
          <w:rFonts w:ascii="Times New Roman" w:hAnsi="Times New Roman" w:cs="Times New Roman"/>
        </w:rPr>
      </w:pPr>
    </w:p>
    <w:p w:rsidR="00773786" w:rsidRPr="006E5631" w:rsidRDefault="00846F26" w:rsidP="00773786">
      <w:pPr>
        <w:pStyle w:val="affff6"/>
        <w:spacing w:after="0" w:line="240" w:lineRule="auto"/>
        <w:ind w:right="118" w:firstLine="567"/>
        <w:jc w:val="both"/>
        <w:rPr>
          <w:rFonts w:ascii="Times New Roman" w:hAnsi="Times New Roman"/>
          <w:sz w:val="24"/>
          <w:szCs w:val="24"/>
          <w:highlight w:val="yellow"/>
        </w:rPr>
      </w:pPr>
      <w:r w:rsidRPr="006E5631">
        <w:rPr>
          <w:rFonts w:ascii="Times New Roman" w:hAnsi="Times New Roman"/>
          <w:sz w:val="24"/>
          <w:szCs w:val="24"/>
        </w:rPr>
        <w:t xml:space="preserve">В границы населенного пункта </w:t>
      </w:r>
      <w:r w:rsidR="00D67245" w:rsidRPr="00080F54">
        <w:rPr>
          <w:rFonts w:ascii="Times New Roman" w:hAnsi="Times New Roman"/>
          <w:b/>
          <w:sz w:val="24"/>
          <w:szCs w:val="24"/>
        </w:rPr>
        <w:t xml:space="preserve">д. </w:t>
      </w:r>
      <w:proofErr w:type="spellStart"/>
      <w:r w:rsidR="00D67245" w:rsidRPr="00080F54">
        <w:rPr>
          <w:rFonts w:ascii="Times New Roman" w:hAnsi="Times New Roman"/>
          <w:b/>
          <w:sz w:val="24"/>
          <w:szCs w:val="24"/>
        </w:rPr>
        <w:t>Кузилово</w:t>
      </w:r>
      <w:proofErr w:type="spellEnd"/>
      <w:r w:rsidRPr="00846F26">
        <w:rPr>
          <w:rFonts w:ascii="Times New Roman" w:hAnsi="Times New Roman"/>
        </w:rPr>
        <w:t xml:space="preserve"> </w:t>
      </w:r>
      <w:r w:rsidRPr="006E5631">
        <w:rPr>
          <w:rFonts w:ascii="Times New Roman" w:hAnsi="Times New Roman"/>
          <w:sz w:val="24"/>
          <w:szCs w:val="24"/>
        </w:rPr>
        <w:t>включа</w:t>
      </w:r>
      <w:r w:rsidR="004D7CBD">
        <w:rPr>
          <w:rFonts w:ascii="Times New Roman" w:hAnsi="Times New Roman"/>
        </w:rPr>
        <w:t>е</w:t>
      </w:r>
      <w:r w:rsidRPr="006E5631">
        <w:rPr>
          <w:rFonts w:ascii="Times New Roman" w:hAnsi="Times New Roman"/>
          <w:sz w:val="24"/>
          <w:szCs w:val="24"/>
        </w:rPr>
        <w:t>тся земельны</w:t>
      </w:r>
      <w:r w:rsidR="004D7CBD">
        <w:rPr>
          <w:rFonts w:ascii="Times New Roman" w:hAnsi="Times New Roman"/>
        </w:rPr>
        <w:t>й</w:t>
      </w:r>
      <w:r w:rsidRPr="006E5631">
        <w:rPr>
          <w:rFonts w:ascii="Times New Roman" w:hAnsi="Times New Roman"/>
          <w:sz w:val="24"/>
          <w:szCs w:val="24"/>
        </w:rPr>
        <w:t xml:space="preserve"> участ</w:t>
      </w:r>
      <w:r w:rsidR="004D7CBD">
        <w:rPr>
          <w:rFonts w:ascii="Times New Roman" w:hAnsi="Times New Roman"/>
        </w:rPr>
        <w:t>ок с кадастровым</w:t>
      </w:r>
      <w:r w:rsidRPr="006E5631">
        <w:rPr>
          <w:rFonts w:ascii="Times New Roman" w:hAnsi="Times New Roman"/>
          <w:sz w:val="24"/>
          <w:szCs w:val="24"/>
        </w:rPr>
        <w:t xml:space="preserve"> номер</w:t>
      </w:r>
      <w:r w:rsidR="004D7CBD">
        <w:rPr>
          <w:rFonts w:ascii="Times New Roman" w:hAnsi="Times New Roman"/>
        </w:rPr>
        <w:t>ом</w:t>
      </w:r>
      <w:r w:rsidRPr="006E5631">
        <w:rPr>
          <w:rFonts w:ascii="Times New Roman" w:hAnsi="Times New Roman"/>
        </w:rPr>
        <w:t xml:space="preserve"> </w:t>
      </w:r>
      <w:r w:rsidR="001F3CFD" w:rsidRPr="006E5631">
        <w:rPr>
          <w:rFonts w:ascii="Times New Roman" w:hAnsi="Times New Roman"/>
          <w:sz w:val="24"/>
          <w:szCs w:val="24"/>
        </w:rPr>
        <w:t>76:15:020301:9</w:t>
      </w:r>
      <w:r w:rsidR="00773786" w:rsidRPr="00773786">
        <w:rPr>
          <w:rFonts w:ascii="Times New Roman" w:hAnsi="Times New Roman"/>
          <w:sz w:val="24"/>
          <w:szCs w:val="24"/>
        </w:rPr>
        <w:t xml:space="preserve"> </w:t>
      </w:r>
      <w:r w:rsidR="00773786" w:rsidRPr="006E5631">
        <w:rPr>
          <w:rFonts w:ascii="Times New Roman" w:hAnsi="Times New Roman"/>
          <w:sz w:val="24"/>
          <w:szCs w:val="24"/>
        </w:rPr>
        <w:t>по инициативе правообладател</w:t>
      </w:r>
      <w:r w:rsidR="00773786">
        <w:rPr>
          <w:rFonts w:ascii="Times New Roman" w:hAnsi="Times New Roman"/>
          <w:sz w:val="24"/>
          <w:szCs w:val="24"/>
        </w:rPr>
        <w:t>я</w:t>
      </w:r>
      <w:r w:rsidR="00773786" w:rsidRPr="006E5631">
        <w:rPr>
          <w:rFonts w:ascii="Times New Roman" w:hAnsi="Times New Roman"/>
          <w:sz w:val="24"/>
          <w:szCs w:val="24"/>
        </w:rPr>
        <w:t xml:space="preserve">. </w:t>
      </w:r>
      <w:proofErr w:type="gramStart"/>
      <w:r w:rsidR="002D1040">
        <w:rPr>
          <w:rFonts w:ascii="Times New Roman" w:hAnsi="Times New Roman"/>
          <w:sz w:val="24"/>
          <w:szCs w:val="24"/>
        </w:rPr>
        <w:t>П</w:t>
      </w:r>
      <w:r w:rsidR="002D1040" w:rsidRPr="00FC467C">
        <w:rPr>
          <w:rFonts w:ascii="Times New Roman" w:hAnsi="Times New Roman"/>
          <w:sz w:val="24"/>
          <w:szCs w:val="24"/>
        </w:rPr>
        <w:t>ашни, сенокосы, пастбища, залежи, земли, занятые многолетними насаждениями (садами, виноградниками и другими)</w:t>
      </w:r>
      <w:r w:rsidR="002D1040">
        <w:rPr>
          <w:rFonts w:ascii="Times New Roman" w:hAnsi="Times New Roman"/>
          <w:sz w:val="24"/>
          <w:szCs w:val="24"/>
        </w:rPr>
        <w:t xml:space="preserve"> на территории отсутствуют.</w:t>
      </w:r>
      <w:proofErr w:type="gramEnd"/>
      <w:r w:rsidR="002D1040">
        <w:rPr>
          <w:rFonts w:ascii="Times New Roman" w:hAnsi="Times New Roman"/>
          <w:sz w:val="24"/>
          <w:szCs w:val="24"/>
        </w:rPr>
        <w:t xml:space="preserve"> Следовательно, </w:t>
      </w:r>
      <w:r w:rsidR="002D1040" w:rsidRPr="00FC467C">
        <w:rPr>
          <w:rFonts w:ascii="Times New Roman" w:hAnsi="Times New Roman"/>
          <w:sz w:val="24"/>
          <w:szCs w:val="24"/>
        </w:rPr>
        <w:t>сельскохозяйственная деятельность не ведется</w:t>
      </w:r>
      <w:r w:rsidR="002D1040">
        <w:rPr>
          <w:rFonts w:ascii="Times New Roman" w:hAnsi="Times New Roman"/>
          <w:sz w:val="24"/>
          <w:szCs w:val="24"/>
        </w:rPr>
        <w:t>.</w:t>
      </w:r>
      <w:r w:rsidR="00773786" w:rsidRPr="006E5631">
        <w:rPr>
          <w:rFonts w:ascii="Times New Roman" w:hAnsi="Times New Roman"/>
          <w:sz w:val="24"/>
          <w:szCs w:val="24"/>
        </w:rPr>
        <w:t xml:space="preserve"> Земельны</w:t>
      </w:r>
      <w:r w:rsidR="00773786">
        <w:rPr>
          <w:rFonts w:ascii="Times New Roman" w:hAnsi="Times New Roman"/>
          <w:sz w:val="24"/>
          <w:szCs w:val="24"/>
        </w:rPr>
        <w:t>й</w:t>
      </w:r>
      <w:r w:rsidR="00773786" w:rsidRPr="006E5631">
        <w:rPr>
          <w:rFonts w:ascii="Times New Roman" w:hAnsi="Times New Roman"/>
          <w:sz w:val="24"/>
          <w:szCs w:val="24"/>
        </w:rPr>
        <w:t xml:space="preserve"> участ</w:t>
      </w:r>
      <w:r w:rsidR="00773786">
        <w:rPr>
          <w:rFonts w:ascii="Times New Roman" w:hAnsi="Times New Roman"/>
          <w:sz w:val="24"/>
          <w:szCs w:val="24"/>
        </w:rPr>
        <w:t>ок</w:t>
      </w:r>
      <w:r w:rsidR="00773786" w:rsidRPr="006E5631">
        <w:rPr>
          <w:rFonts w:ascii="Times New Roman" w:hAnsi="Times New Roman"/>
          <w:sz w:val="24"/>
          <w:szCs w:val="24"/>
        </w:rPr>
        <w:t xml:space="preserve"> </w:t>
      </w:r>
      <w:r w:rsidR="00773786">
        <w:rPr>
          <w:rFonts w:ascii="Times New Roman" w:hAnsi="Times New Roman"/>
          <w:sz w:val="24"/>
          <w:szCs w:val="24"/>
        </w:rPr>
        <w:t>расположен</w:t>
      </w:r>
      <w:r w:rsidR="00773786" w:rsidRPr="006E5631">
        <w:rPr>
          <w:rFonts w:ascii="Times New Roman" w:hAnsi="Times New Roman"/>
          <w:sz w:val="24"/>
          <w:szCs w:val="24"/>
        </w:rPr>
        <w:t xml:space="preserve"> в непосредственной близости к населенному пункту, на территории которого имеются необходимые для развития системы транспортного обслуживания и инженерно-технического обеспечения.</w:t>
      </w:r>
    </w:p>
    <w:p w:rsidR="00773786" w:rsidRPr="006E5631" w:rsidRDefault="00773786" w:rsidP="00773786">
      <w:pPr>
        <w:rPr>
          <w:rFonts w:ascii="Times New Roman" w:hAnsi="Times New Roman" w:cs="Times New Roman"/>
        </w:rPr>
      </w:pPr>
      <w:r w:rsidRPr="006E5631">
        <w:rPr>
          <w:rFonts w:ascii="Times New Roman" w:hAnsi="Times New Roman" w:cs="Times New Roman"/>
        </w:rPr>
        <w:t>Участ</w:t>
      </w:r>
      <w:r>
        <w:rPr>
          <w:rFonts w:ascii="Times New Roman" w:hAnsi="Times New Roman" w:cs="Times New Roman"/>
        </w:rPr>
        <w:t>ок</w:t>
      </w:r>
      <w:r w:rsidRPr="006E5631">
        <w:rPr>
          <w:rFonts w:ascii="Times New Roman" w:hAnsi="Times New Roman" w:cs="Times New Roman"/>
        </w:rPr>
        <w:t xml:space="preserve"> планиру</w:t>
      </w:r>
      <w:r>
        <w:rPr>
          <w:rFonts w:ascii="Times New Roman" w:hAnsi="Times New Roman" w:cs="Times New Roman"/>
        </w:rPr>
        <w:t>е</w:t>
      </w:r>
      <w:r w:rsidRPr="006E5631">
        <w:rPr>
          <w:rFonts w:ascii="Times New Roman" w:hAnsi="Times New Roman" w:cs="Times New Roman"/>
        </w:rPr>
        <w:t>тся к освоению в целях жилищного строительства посредством строительства на данн</w:t>
      </w:r>
      <w:r>
        <w:rPr>
          <w:rFonts w:ascii="Times New Roman" w:hAnsi="Times New Roman" w:cs="Times New Roman"/>
        </w:rPr>
        <w:t>ой</w:t>
      </w:r>
      <w:r w:rsidRPr="006E5631">
        <w:rPr>
          <w:rFonts w:ascii="Times New Roman" w:hAnsi="Times New Roman" w:cs="Times New Roman"/>
        </w:rPr>
        <w:t xml:space="preserve"> территори</w:t>
      </w:r>
      <w:r>
        <w:rPr>
          <w:rFonts w:ascii="Times New Roman" w:hAnsi="Times New Roman" w:cs="Times New Roman"/>
        </w:rPr>
        <w:t>и</w:t>
      </w:r>
      <w:r w:rsidRPr="006E5631">
        <w:rPr>
          <w:rFonts w:ascii="Times New Roman" w:hAnsi="Times New Roman" w:cs="Times New Roman"/>
        </w:rPr>
        <w:t xml:space="preserve"> индивидуальных жилых домов с подведением коммуникаций: электричество, строительство дорог. После включения земельн</w:t>
      </w:r>
      <w:r>
        <w:rPr>
          <w:rFonts w:ascii="Times New Roman" w:hAnsi="Times New Roman" w:cs="Times New Roman"/>
        </w:rPr>
        <w:t>ого</w:t>
      </w:r>
      <w:r w:rsidRPr="006E5631">
        <w:rPr>
          <w:rFonts w:ascii="Times New Roman" w:hAnsi="Times New Roman" w:cs="Times New Roman"/>
        </w:rPr>
        <w:t xml:space="preserve"> участк</w:t>
      </w:r>
      <w:r>
        <w:rPr>
          <w:rFonts w:ascii="Times New Roman" w:hAnsi="Times New Roman" w:cs="Times New Roman"/>
        </w:rPr>
        <w:t>а</w:t>
      </w:r>
      <w:r w:rsidRPr="006E5631">
        <w:rPr>
          <w:rFonts w:ascii="Times New Roman" w:hAnsi="Times New Roman" w:cs="Times New Roman"/>
        </w:rPr>
        <w:t xml:space="preserve"> буд</w:t>
      </w:r>
      <w:r>
        <w:rPr>
          <w:rFonts w:ascii="Times New Roman" w:hAnsi="Times New Roman" w:cs="Times New Roman"/>
        </w:rPr>
        <w:t>е</w:t>
      </w:r>
      <w:r w:rsidRPr="006E5631">
        <w:rPr>
          <w:rFonts w:ascii="Times New Roman" w:hAnsi="Times New Roman" w:cs="Times New Roman"/>
        </w:rPr>
        <w:t>т разработан</w:t>
      </w:r>
      <w:r>
        <w:rPr>
          <w:rFonts w:ascii="Times New Roman" w:hAnsi="Times New Roman" w:cs="Times New Roman"/>
        </w:rPr>
        <w:t xml:space="preserve"> проект планировки территорий и проект</w:t>
      </w:r>
      <w:r w:rsidRPr="006E5631">
        <w:rPr>
          <w:rFonts w:ascii="Times New Roman" w:hAnsi="Times New Roman" w:cs="Times New Roman"/>
        </w:rPr>
        <w:t xml:space="preserve"> межевания территорий с целью перераспределение существующ</w:t>
      </w:r>
      <w:r>
        <w:rPr>
          <w:rFonts w:ascii="Times New Roman" w:hAnsi="Times New Roman" w:cs="Times New Roman"/>
        </w:rPr>
        <w:t>его</w:t>
      </w:r>
      <w:r w:rsidRPr="006E5631">
        <w:rPr>
          <w:rFonts w:ascii="Times New Roman" w:hAnsi="Times New Roman" w:cs="Times New Roman"/>
        </w:rPr>
        <w:t xml:space="preserve"> земельн</w:t>
      </w:r>
      <w:r>
        <w:rPr>
          <w:rFonts w:ascii="Times New Roman" w:hAnsi="Times New Roman" w:cs="Times New Roman"/>
        </w:rPr>
        <w:t>ого</w:t>
      </w:r>
      <w:r w:rsidRPr="006E5631">
        <w:rPr>
          <w:rFonts w:ascii="Times New Roman" w:hAnsi="Times New Roman" w:cs="Times New Roman"/>
        </w:rPr>
        <w:t xml:space="preserve"> участк</w:t>
      </w:r>
      <w:r>
        <w:rPr>
          <w:rFonts w:ascii="Times New Roman" w:hAnsi="Times New Roman" w:cs="Times New Roman"/>
        </w:rPr>
        <w:t>а</w:t>
      </w:r>
      <w:r w:rsidRPr="006E5631">
        <w:rPr>
          <w:rFonts w:ascii="Times New Roman" w:hAnsi="Times New Roman" w:cs="Times New Roman"/>
        </w:rPr>
        <w:t xml:space="preserve"> и организации подъезда. В соответствии со статьей 68 Градостроительного кодекса Российской Федерации от 29.12.2004 №190-ФЗ (ред. от 28.04.2023) с правообладател</w:t>
      </w:r>
      <w:r>
        <w:rPr>
          <w:rFonts w:ascii="Times New Roman" w:hAnsi="Times New Roman" w:cs="Times New Roman"/>
        </w:rPr>
        <w:t>ем</w:t>
      </w:r>
      <w:r w:rsidRPr="006E5631">
        <w:rPr>
          <w:rFonts w:ascii="Times New Roman" w:hAnsi="Times New Roman" w:cs="Times New Roman"/>
        </w:rPr>
        <w:t xml:space="preserve"> земельн</w:t>
      </w:r>
      <w:r>
        <w:rPr>
          <w:rFonts w:ascii="Times New Roman" w:hAnsi="Times New Roman" w:cs="Times New Roman"/>
        </w:rPr>
        <w:t>ого</w:t>
      </w:r>
      <w:r w:rsidRPr="006E5631">
        <w:rPr>
          <w:rFonts w:ascii="Times New Roman" w:hAnsi="Times New Roman" w:cs="Times New Roman"/>
        </w:rPr>
        <w:t xml:space="preserve"> участк</w:t>
      </w:r>
      <w:r>
        <w:rPr>
          <w:rFonts w:ascii="Times New Roman" w:hAnsi="Times New Roman" w:cs="Times New Roman"/>
        </w:rPr>
        <w:t>а</w:t>
      </w:r>
      <w:r w:rsidRPr="006E5631">
        <w:rPr>
          <w:rFonts w:ascii="Times New Roman" w:hAnsi="Times New Roman" w:cs="Times New Roman"/>
        </w:rPr>
        <w:t xml:space="preserve"> будет заключен договор о комплексном развитии территории.</w:t>
      </w:r>
    </w:p>
    <w:p w:rsidR="00773786" w:rsidRDefault="00773786" w:rsidP="00773786">
      <w:pPr>
        <w:rPr>
          <w:rFonts w:ascii="Times New Roman" w:hAnsi="Times New Roman" w:cs="Times New Roman"/>
        </w:rPr>
      </w:pPr>
      <w:r w:rsidRPr="006E5631">
        <w:rPr>
          <w:rFonts w:ascii="Times New Roman" w:hAnsi="Times New Roman" w:cs="Times New Roman"/>
        </w:rPr>
        <w:t>После включения земельн</w:t>
      </w:r>
      <w:r>
        <w:rPr>
          <w:rFonts w:ascii="Times New Roman" w:hAnsi="Times New Roman" w:cs="Times New Roman"/>
        </w:rPr>
        <w:t>ого</w:t>
      </w:r>
      <w:r w:rsidRPr="006E5631">
        <w:rPr>
          <w:rFonts w:ascii="Times New Roman" w:hAnsi="Times New Roman" w:cs="Times New Roman"/>
        </w:rPr>
        <w:t xml:space="preserve"> участк</w:t>
      </w:r>
      <w:r>
        <w:rPr>
          <w:rFonts w:ascii="Times New Roman" w:hAnsi="Times New Roman" w:cs="Times New Roman"/>
        </w:rPr>
        <w:t>а</w:t>
      </w:r>
      <w:r w:rsidRPr="006E5631">
        <w:rPr>
          <w:rFonts w:ascii="Times New Roman" w:hAnsi="Times New Roman" w:cs="Times New Roman"/>
        </w:rPr>
        <w:t xml:space="preserve"> в границы населенн</w:t>
      </w:r>
      <w:r>
        <w:rPr>
          <w:rFonts w:ascii="Times New Roman" w:hAnsi="Times New Roman" w:cs="Times New Roman"/>
        </w:rPr>
        <w:t>ого</w:t>
      </w:r>
      <w:r w:rsidRPr="006E5631">
        <w:rPr>
          <w:rFonts w:ascii="Times New Roman" w:hAnsi="Times New Roman" w:cs="Times New Roman"/>
        </w:rPr>
        <w:t xml:space="preserve"> пункт</w:t>
      </w:r>
      <w:r>
        <w:rPr>
          <w:rFonts w:ascii="Times New Roman" w:hAnsi="Times New Roman" w:cs="Times New Roman"/>
        </w:rPr>
        <w:t>а</w:t>
      </w:r>
      <w:r w:rsidRPr="006E5631">
        <w:rPr>
          <w:rFonts w:ascii="Times New Roman" w:hAnsi="Times New Roman" w:cs="Times New Roman"/>
        </w:rPr>
        <w:t xml:space="preserve"> изменится категория земель, соответственно увеличится земельный налог. Согласно вышесказанному увеличится доход в казну района. Также это повлияет на развитие населенного пункта, т. к. расположение земельн</w:t>
      </w:r>
      <w:r>
        <w:rPr>
          <w:rFonts w:ascii="Times New Roman" w:hAnsi="Times New Roman" w:cs="Times New Roman"/>
        </w:rPr>
        <w:t>ого</w:t>
      </w:r>
      <w:r w:rsidRPr="006E5631">
        <w:rPr>
          <w:rFonts w:ascii="Times New Roman" w:hAnsi="Times New Roman" w:cs="Times New Roman"/>
        </w:rPr>
        <w:t xml:space="preserve"> участк</w:t>
      </w:r>
      <w:r>
        <w:rPr>
          <w:rFonts w:ascii="Times New Roman" w:hAnsi="Times New Roman" w:cs="Times New Roman"/>
        </w:rPr>
        <w:t>а</w:t>
      </w:r>
      <w:r w:rsidRPr="006E5631">
        <w:rPr>
          <w:rFonts w:ascii="Times New Roman" w:hAnsi="Times New Roman" w:cs="Times New Roman"/>
        </w:rPr>
        <w:t xml:space="preserve"> позволяет подключение электричества, перспективное подведение газа к жилым домам. Водоснабжение на территории будет осуществляться по средствам индивидуальных колодцев, скважин. Водоотведение будет осуществляться через автономную канализацию (септик). Затрат бюджета Администрации на обеспечение объектами инфраструктуры планируем</w:t>
      </w:r>
      <w:r>
        <w:rPr>
          <w:rFonts w:ascii="Times New Roman" w:hAnsi="Times New Roman" w:cs="Times New Roman"/>
        </w:rPr>
        <w:t>ой жилой застройки не требуется.</w:t>
      </w:r>
    </w:p>
    <w:p w:rsidR="00D67245" w:rsidRDefault="00773786" w:rsidP="00BC0C73">
      <w:r>
        <w:rPr>
          <w:rFonts w:ascii="Times New Roman" w:hAnsi="Times New Roman" w:cs="Times New Roman"/>
        </w:rPr>
        <w:t xml:space="preserve">Также в </w:t>
      </w:r>
      <w:r w:rsidRPr="006E5631">
        <w:rPr>
          <w:rFonts w:ascii="Times New Roman" w:hAnsi="Times New Roman" w:cs="Times New Roman"/>
        </w:rPr>
        <w:t xml:space="preserve">границы населенного пункта </w:t>
      </w:r>
      <w:r w:rsidRPr="00080F54">
        <w:rPr>
          <w:rFonts w:ascii="Times New Roman" w:hAnsi="Times New Roman" w:cs="Times New Roman"/>
          <w:b/>
        </w:rPr>
        <w:t xml:space="preserve">д. </w:t>
      </w:r>
      <w:proofErr w:type="spellStart"/>
      <w:r w:rsidRPr="00080F54">
        <w:rPr>
          <w:rFonts w:ascii="Times New Roman" w:hAnsi="Times New Roman" w:cs="Times New Roman"/>
          <w:b/>
        </w:rPr>
        <w:t>Кузилово</w:t>
      </w:r>
      <w:proofErr w:type="spellEnd"/>
      <w:r w:rsidRPr="006E5631">
        <w:rPr>
          <w:rFonts w:ascii="Times New Roman" w:hAnsi="Times New Roman" w:cs="Times New Roman"/>
        </w:rPr>
        <w:t xml:space="preserve"> </w:t>
      </w:r>
      <w:r w:rsidR="001F3CFD" w:rsidRPr="006E5631">
        <w:rPr>
          <w:rFonts w:ascii="Times New Roman" w:hAnsi="Times New Roman" w:cs="Times New Roman"/>
        </w:rPr>
        <w:t xml:space="preserve">включаются земельные участки с кадастровыми номерами </w:t>
      </w:r>
      <w:r w:rsidR="00EA7C74" w:rsidRPr="006E5631">
        <w:rPr>
          <w:rFonts w:ascii="Times New Roman" w:hAnsi="Times New Roman" w:cs="Times New Roman"/>
        </w:rPr>
        <w:t>76:15:020302:1</w:t>
      </w:r>
      <w:r>
        <w:rPr>
          <w:rFonts w:ascii="Times New Roman" w:hAnsi="Times New Roman" w:cs="Times New Roman"/>
        </w:rPr>
        <w:t xml:space="preserve">, </w:t>
      </w:r>
      <w:r w:rsidR="00EA7C74" w:rsidRPr="006E5631">
        <w:rPr>
          <w:rFonts w:ascii="Times New Roman" w:hAnsi="Times New Roman" w:cs="Times New Roman"/>
        </w:rPr>
        <w:t>76:15:020302:13, 76:15:020302:18</w:t>
      </w:r>
      <w:r>
        <w:rPr>
          <w:rFonts w:ascii="Times New Roman" w:hAnsi="Times New Roman" w:cs="Times New Roman"/>
        </w:rPr>
        <w:t xml:space="preserve"> с видом разрешенного использования «для ведения личного подсобного хозяйства». Также на участках </w:t>
      </w:r>
      <w:r w:rsidRPr="008C69A7">
        <w:rPr>
          <w:rFonts w:ascii="Times New Roman" w:hAnsi="Times New Roman" w:cs="Times New Roman"/>
          <w:bCs/>
          <w:color w:val="000000"/>
          <w:shd w:val="clear" w:color="auto" w:fill="FFFFFF"/>
        </w:rPr>
        <w:t>расположены объекты капитального строительства (жилые дома</w:t>
      </w:r>
      <w:r>
        <w:rPr>
          <w:rFonts w:ascii="Times New Roman" w:hAnsi="Times New Roman" w:cs="Times New Roman"/>
          <w:bCs/>
          <w:color w:val="000000"/>
          <w:shd w:val="clear" w:color="auto" w:fill="FFFFFF"/>
        </w:rPr>
        <w:t>, хозяйственные постройки</w:t>
      </w:r>
      <w:r w:rsidRPr="008C69A7">
        <w:rPr>
          <w:rFonts w:ascii="Times New Roman" w:hAnsi="Times New Roman" w:cs="Times New Roman"/>
          <w:bCs/>
          <w:color w:val="000000"/>
          <w:shd w:val="clear" w:color="auto" w:fill="FFFFFF"/>
        </w:rPr>
        <w:t xml:space="preserve">). </w:t>
      </w:r>
      <w:r>
        <w:rPr>
          <w:rFonts w:eastAsia="Times New Roman"/>
        </w:rPr>
        <w:t>Согласно вышесказанному</w:t>
      </w:r>
      <w:r w:rsidRPr="00EE0502">
        <w:rPr>
          <w:rFonts w:eastAsia="Times New Roman"/>
        </w:rPr>
        <w:t xml:space="preserve">, </w:t>
      </w:r>
      <w:r w:rsidRPr="00EE0502">
        <w:t xml:space="preserve">земельные участки </w:t>
      </w:r>
      <w:r>
        <w:t xml:space="preserve">включены </w:t>
      </w:r>
      <w:r w:rsidRPr="00EE0502">
        <w:t>в границы населенн</w:t>
      </w:r>
      <w:r>
        <w:t xml:space="preserve">ого </w:t>
      </w:r>
      <w:r w:rsidRPr="00EE0502">
        <w:t>пункт</w:t>
      </w:r>
      <w:r>
        <w:t>а</w:t>
      </w:r>
      <w:r w:rsidRPr="00EE0502">
        <w:t>.</w:t>
      </w:r>
    </w:p>
    <w:p w:rsidR="00130E36" w:rsidRDefault="00130E36" w:rsidP="00BC0C73"/>
    <w:p w:rsidR="004368EC" w:rsidRPr="009E4B85" w:rsidRDefault="004368EC" w:rsidP="00FB5BFA">
      <w:pPr>
        <w:pStyle w:val="affff4"/>
        <w:numPr>
          <w:ilvl w:val="1"/>
          <w:numId w:val="12"/>
        </w:numPr>
        <w:shd w:val="clear" w:color="auto" w:fill="DBE5F1" w:themeFill="accent1" w:themeFillTint="33"/>
        <w:ind w:left="0" w:firstLine="567"/>
        <w:rPr>
          <w:rFonts w:ascii="Times New Roman" w:hAnsi="Times New Roman" w:cs="Times New Roman"/>
          <w:sz w:val="28"/>
          <w:szCs w:val="28"/>
        </w:rPr>
      </w:pPr>
      <w:r w:rsidRPr="009E4B85">
        <w:rPr>
          <w:rFonts w:ascii="Times New Roman" w:hAnsi="Times New Roman" w:cs="Times New Roman"/>
          <w:sz w:val="28"/>
          <w:szCs w:val="28"/>
        </w:rPr>
        <w:t xml:space="preserve">Земельные участки, </w:t>
      </w:r>
      <w:r>
        <w:rPr>
          <w:rFonts w:ascii="Times New Roman" w:hAnsi="Times New Roman" w:cs="Times New Roman"/>
          <w:sz w:val="28"/>
          <w:szCs w:val="28"/>
        </w:rPr>
        <w:t>исклю</w:t>
      </w:r>
      <w:r w:rsidRPr="009E4B85">
        <w:rPr>
          <w:rFonts w:ascii="Times New Roman" w:hAnsi="Times New Roman" w:cs="Times New Roman"/>
          <w:sz w:val="28"/>
          <w:szCs w:val="28"/>
        </w:rPr>
        <w:t xml:space="preserve">чаемые </w:t>
      </w:r>
      <w:r>
        <w:rPr>
          <w:rFonts w:ascii="Times New Roman" w:hAnsi="Times New Roman" w:cs="Times New Roman"/>
          <w:sz w:val="28"/>
          <w:szCs w:val="28"/>
        </w:rPr>
        <w:t>из</w:t>
      </w:r>
      <w:r w:rsidR="00C35982">
        <w:rPr>
          <w:rFonts w:ascii="Times New Roman" w:hAnsi="Times New Roman" w:cs="Times New Roman"/>
          <w:sz w:val="28"/>
          <w:szCs w:val="28"/>
        </w:rPr>
        <w:t xml:space="preserve"> границ</w:t>
      </w:r>
      <w:r w:rsidRPr="009E4B85">
        <w:rPr>
          <w:rFonts w:ascii="Times New Roman" w:hAnsi="Times New Roman" w:cs="Times New Roman"/>
          <w:sz w:val="28"/>
          <w:szCs w:val="28"/>
        </w:rPr>
        <w:t xml:space="preserve"> населенных пунктов</w:t>
      </w:r>
    </w:p>
    <w:p w:rsidR="00A87A5C" w:rsidRPr="00481592" w:rsidRDefault="00A87A5C" w:rsidP="00A87A5C">
      <w:pPr>
        <w:jc w:val="right"/>
        <w:rPr>
          <w:rFonts w:ascii="Times New Roman" w:hAnsi="Times New Roman" w:cs="Times New Roman"/>
          <w:sz w:val="22"/>
          <w:szCs w:val="22"/>
        </w:rPr>
      </w:pPr>
      <w:r w:rsidRPr="00481592">
        <w:rPr>
          <w:rFonts w:ascii="Times New Roman" w:hAnsi="Times New Roman" w:cs="Times New Roman"/>
          <w:sz w:val="22"/>
          <w:szCs w:val="22"/>
        </w:rPr>
        <w:t xml:space="preserve">Таблица </w:t>
      </w:r>
      <w:r w:rsidR="009A03D3">
        <w:rPr>
          <w:rFonts w:ascii="Times New Roman" w:hAnsi="Times New Roman" w:cs="Times New Roman"/>
          <w:sz w:val="22"/>
          <w:szCs w:val="22"/>
        </w:rPr>
        <w:t>5</w:t>
      </w:r>
    </w:p>
    <w:p w:rsidR="00A87A5C" w:rsidRDefault="00A87A5C" w:rsidP="00A87A5C">
      <w:pPr>
        <w:jc w:val="center"/>
        <w:rPr>
          <w:rFonts w:ascii="Times New Roman" w:hAnsi="Times New Roman" w:cs="Times New Roman"/>
          <w:sz w:val="22"/>
          <w:szCs w:val="22"/>
        </w:rPr>
      </w:pPr>
      <w:r w:rsidRPr="00481592">
        <w:rPr>
          <w:rFonts w:ascii="Times New Roman" w:hAnsi="Times New Roman" w:cs="Times New Roman"/>
          <w:sz w:val="22"/>
          <w:szCs w:val="22"/>
        </w:rPr>
        <w:t xml:space="preserve">Перечень земельных участков, </w:t>
      </w:r>
      <w:r>
        <w:rPr>
          <w:rFonts w:ascii="Times New Roman" w:hAnsi="Times New Roman" w:cs="Times New Roman"/>
          <w:sz w:val="22"/>
          <w:szCs w:val="22"/>
        </w:rPr>
        <w:t>исключаемых</w:t>
      </w:r>
      <w:r w:rsidRPr="00481592">
        <w:rPr>
          <w:rFonts w:ascii="Times New Roman" w:hAnsi="Times New Roman" w:cs="Times New Roman"/>
          <w:sz w:val="22"/>
          <w:szCs w:val="22"/>
        </w:rPr>
        <w:t xml:space="preserve"> </w:t>
      </w:r>
      <w:r>
        <w:rPr>
          <w:rFonts w:ascii="Times New Roman" w:hAnsi="Times New Roman" w:cs="Times New Roman"/>
          <w:sz w:val="22"/>
          <w:szCs w:val="22"/>
        </w:rPr>
        <w:t>из</w:t>
      </w:r>
      <w:r w:rsidRPr="00481592">
        <w:rPr>
          <w:rFonts w:ascii="Times New Roman" w:hAnsi="Times New Roman" w:cs="Times New Roman"/>
          <w:sz w:val="22"/>
          <w:szCs w:val="22"/>
        </w:rPr>
        <w:t xml:space="preserve"> границ населенных пунктов на территории поселения</w:t>
      </w:r>
    </w:p>
    <w:tbl>
      <w:tblPr>
        <w:tblStyle w:val="affff3"/>
        <w:tblW w:w="14947" w:type="dxa"/>
        <w:tblLayout w:type="fixed"/>
        <w:tblLook w:val="04A0" w:firstRow="1" w:lastRow="0" w:firstColumn="1" w:lastColumn="0" w:noHBand="0" w:noVBand="1"/>
      </w:tblPr>
      <w:tblGrid>
        <w:gridCol w:w="562"/>
        <w:gridCol w:w="2268"/>
        <w:gridCol w:w="1389"/>
        <w:gridCol w:w="2268"/>
        <w:gridCol w:w="3119"/>
        <w:gridCol w:w="2551"/>
        <w:gridCol w:w="2790"/>
      </w:tblGrid>
      <w:tr w:rsidR="00A87A5C" w:rsidRPr="002E7C2D" w:rsidTr="004E6910">
        <w:tc>
          <w:tcPr>
            <w:tcW w:w="562" w:type="dxa"/>
          </w:tcPr>
          <w:p w:rsidR="00A87A5C" w:rsidRPr="002E7C2D" w:rsidRDefault="00A87A5C" w:rsidP="004E6910">
            <w:pPr>
              <w:rPr>
                <w:rFonts w:ascii="Times New Roman" w:hAnsi="Times New Roman" w:cs="Times New Roman"/>
                <w:b/>
              </w:rPr>
            </w:pPr>
            <w:r w:rsidRPr="002E7C2D">
              <w:rPr>
                <w:rFonts w:ascii="Times New Roman" w:hAnsi="Times New Roman" w:cs="Times New Roman"/>
                <w:b/>
              </w:rPr>
              <w:t>№</w:t>
            </w:r>
            <w:proofErr w:type="gramStart"/>
            <w:r w:rsidRPr="002E7C2D">
              <w:rPr>
                <w:rFonts w:ascii="Times New Roman" w:hAnsi="Times New Roman" w:cs="Times New Roman"/>
                <w:b/>
              </w:rPr>
              <w:t>п</w:t>
            </w:r>
            <w:proofErr w:type="gramEnd"/>
            <w:r w:rsidRPr="002E7C2D">
              <w:rPr>
                <w:rFonts w:ascii="Times New Roman" w:hAnsi="Times New Roman" w:cs="Times New Roman"/>
                <w:b/>
              </w:rPr>
              <w:t>/п</w:t>
            </w:r>
          </w:p>
        </w:tc>
        <w:tc>
          <w:tcPr>
            <w:tcW w:w="2268" w:type="dxa"/>
          </w:tcPr>
          <w:p w:rsidR="00A87A5C" w:rsidRPr="002E7C2D" w:rsidRDefault="00A87A5C" w:rsidP="004E6910">
            <w:pPr>
              <w:rPr>
                <w:rFonts w:ascii="Times New Roman" w:hAnsi="Times New Roman" w:cs="Times New Roman"/>
                <w:b/>
              </w:rPr>
            </w:pPr>
            <w:r w:rsidRPr="002E7C2D">
              <w:rPr>
                <w:rFonts w:ascii="Times New Roman" w:hAnsi="Times New Roman" w:cs="Times New Roman"/>
                <w:b/>
              </w:rPr>
              <w:t>Кадастровый номер земельного участка</w:t>
            </w:r>
          </w:p>
        </w:tc>
        <w:tc>
          <w:tcPr>
            <w:tcW w:w="1389" w:type="dxa"/>
          </w:tcPr>
          <w:p w:rsidR="00A87A5C" w:rsidRPr="002E7C2D" w:rsidRDefault="00A87A5C" w:rsidP="004E6910">
            <w:pPr>
              <w:rPr>
                <w:rFonts w:ascii="Times New Roman" w:hAnsi="Times New Roman" w:cs="Times New Roman"/>
                <w:b/>
                <w:vertAlign w:val="superscript"/>
              </w:rPr>
            </w:pPr>
            <w:r w:rsidRPr="002E7C2D">
              <w:rPr>
                <w:rFonts w:ascii="Times New Roman" w:hAnsi="Times New Roman" w:cs="Times New Roman"/>
                <w:b/>
              </w:rPr>
              <w:t>Площадь земельного участка, м</w:t>
            </w:r>
            <w:proofErr w:type="gramStart"/>
            <w:r w:rsidRPr="002E7C2D">
              <w:rPr>
                <w:rFonts w:ascii="Times New Roman" w:hAnsi="Times New Roman" w:cs="Times New Roman"/>
                <w:b/>
                <w:vertAlign w:val="superscript"/>
              </w:rPr>
              <w:t>2</w:t>
            </w:r>
            <w:proofErr w:type="gramEnd"/>
          </w:p>
        </w:tc>
        <w:tc>
          <w:tcPr>
            <w:tcW w:w="2268" w:type="dxa"/>
          </w:tcPr>
          <w:p w:rsidR="00A87A5C" w:rsidRPr="002E7C2D" w:rsidRDefault="00A87A5C" w:rsidP="004E6910">
            <w:pPr>
              <w:rPr>
                <w:rFonts w:ascii="Times New Roman" w:hAnsi="Times New Roman" w:cs="Times New Roman"/>
                <w:b/>
              </w:rPr>
            </w:pPr>
            <w:r w:rsidRPr="002E7C2D">
              <w:rPr>
                <w:rFonts w:ascii="Times New Roman" w:hAnsi="Times New Roman" w:cs="Times New Roman"/>
                <w:b/>
              </w:rPr>
              <w:t>Наименование населенного пункта</w:t>
            </w:r>
          </w:p>
        </w:tc>
        <w:tc>
          <w:tcPr>
            <w:tcW w:w="3119" w:type="dxa"/>
          </w:tcPr>
          <w:p w:rsidR="00A87A5C" w:rsidRPr="002E7C2D" w:rsidRDefault="00A87A5C" w:rsidP="004E6910">
            <w:pPr>
              <w:rPr>
                <w:rFonts w:ascii="Times New Roman" w:hAnsi="Times New Roman" w:cs="Times New Roman"/>
                <w:b/>
                <w:highlight w:val="green"/>
              </w:rPr>
            </w:pPr>
            <w:r w:rsidRPr="002E7C2D">
              <w:rPr>
                <w:rFonts w:ascii="Times New Roman" w:hAnsi="Times New Roman" w:cs="Times New Roman"/>
                <w:b/>
              </w:rPr>
              <w:t>Существующая категория земель ЕГРН</w:t>
            </w:r>
          </w:p>
        </w:tc>
        <w:tc>
          <w:tcPr>
            <w:tcW w:w="2551" w:type="dxa"/>
          </w:tcPr>
          <w:p w:rsidR="00A87A5C" w:rsidRPr="002E7C2D" w:rsidRDefault="00A87A5C" w:rsidP="004E6910">
            <w:pPr>
              <w:rPr>
                <w:rFonts w:ascii="Times New Roman" w:hAnsi="Times New Roman" w:cs="Times New Roman"/>
                <w:b/>
                <w:highlight w:val="green"/>
              </w:rPr>
            </w:pPr>
            <w:r w:rsidRPr="002E7C2D">
              <w:rPr>
                <w:rFonts w:ascii="Times New Roman" w:hAnsi="Times New Roman" w:cs="Times New Roman"/>
                <w:b/>
              </w:rPr>
              <w:t>Планируемая категория земель</w:t>
            </w:r>
          </w:p>
        </w:tc>
        <w:tc>
          <w:tcPr>
            <w:tcW w:w="2790" w:type="dxa"/>
          </w:tcPr>
          <w:p w:rsidR="00A87A5C" w:rsidRPr="002E7C2D" w:rsidRDefault="00A87A5C" w:rsidP="004E6910">
            <w:pPr>
              <w:rPr>
                <w:rFonts w:ascii="Times New Roman" w:hAnsi="Times New Roman" w:cs="Times New Roman"/>
                <w:b/>
              </w:rPr>
            </w:pPr>
            <w:r w:rsidRPr="002E7C2D">
              <w:rPr>
                <w:rFonts w:ascii="Times New Roman" w:hAnsi="Times New Roman" w:cs="Times New Roman"/>
                <w:b/>
              </w:rPr>
              <w:t>Планируемая цель использования</w:t>
            </w:r>
          </w:p>
        </w:tc>
      </w:tr>
      <w:tr w:rsidR="00A87A5C" w:rsidRPr="002E7C2D" w:rsidTr="004E6910">
        <w:tc>
          <w:tcPr>
            <w:tcW w:w="562" w:type="dxa"/>
          </w:tcPr>
          <w:p w:rsidR="00A87A5C" w:rsidRPr="00525767" w:rsidRDefault="00663773" w:rsidP="004E6910">
            <w:pPr>
              <w:rPr>
                <w:rFonts w:ascii="Times New Roman" w:hAnsi="Times New Roman" w:cs="Times New Roman"/>
              </w:rPr>
            </w:pPr>
            <w:r>
              <w:rPr>
                <w:rFonts w:ascii="Times New Roman" w:hAnsi="Times New Roman" w:cs="Times New Roman"/>
              </w:rPr>
              <w:lastRenderedPageBreak/>
              <w:t>1</w:t>
            </w:r>
          </w:p>
        </w:tc>
        <w:tc>
          <w:tcPr>
            <w:tcW w:w="2268" w:type="dxa"/>
          </w:tcPr>
          <w:p w:rsidR="00A87A5C" w:rsidRPr="00525767" w:rsidRDefault="00A87A5C" w:rsidP="004E6910">
            <w:pPr>
              <w:rPr>
                <w:rFonts w:ascii="Times New Roman" w:hAnsi="Times New Roman" w:cs="Times New Roman"/>
              </w:rPr>
            </w:pPr>
            <w:r w:rsidRPr="00525767">
              <w:rPr>
                <w:rFonts w:ascii="Times New Roman" w:hAnsi="Times New Roman" w:cs="Times New Roman"/>
              </w:rPr>
              <w:t>76:15:02</w:t>
            </w:r>
            <w:r>
              <w:rPr>
                <w:rFonts w:ascii="Times New Roman" w:hAnsi="Times New Roman" w:cs="Times New Roman"/>
              </w:rPr>
              <w:t>1004</w:t>
            </w:r>
            <w:r w:rsidRPr="00525767">
              <w:rPr>
                <w:rFonts w:ascii="Times New Roman" w:hAnsi="Times New Roman" w:cs="Times New Roman"/>
              </w:rPr>
              <w:t>:</w:t>
            </w:r>
            <w:r>
              <w:rPr>
                <w:rFonts w:ascii="Times New Roman" w:hAnsi="Times New Roman" w:cs="Times New Roman"/>
              </w:rPr>
              <w:t>193</w:t>
            </w:r>
          </w:p>
          <w:p w:rsidR="00A87A5C" w:rsidRPr="00525767" w:rsidRDefault="00A87A5C" w:rsidP="004E6910">
            <w:pPr>
              <w:rPr>
                <w:rFonts w:ascii="Times New Roman" w:hAnsi="Times New Roman" w:cs="Times New Roman"/>
              </w:rPr>
            </w:pPr>
          </w:p>
        </w:tc>
        <w:tc>
          <w:tcPr>
            <w:tcW w:w="1389" w:type="dxa"/>
          </w:tcPr>
          <w:p w:rsidR="00A87A5C" w:rsidRPr="00525767" w:rsidRDefault="00A87A5C" w:rsidP="004E6910">
            <w:pPr>
              <w:rPr>
                <w:rFonts w:ascii="Times New Roman" w:hAnsi="Times New Roman" w:cs="Times New Roman"/>
              </w:rPr>
            </w:pPr>
            <w:r>
              <w:rPr>
                <w:rFonts w:ascii="Times New Roman" w:hAnsi="Times New Roman" w:cs="Times New Roman"/>
                <w:color w:val="000000"/>
              </w:rPr>
              <w:t>1253</w:t>
            </w:r>
          </w:p>
        </w:tc>
        <w:tc>
          <w:tcPr>
            <w:tcW w:w="2268" w:type="dxa"/>
          </w:tcPr>
          <w:p w:rsidR="00A87A5C" w:rsidRDefault="00A87A5C">
            <w:r w:rsidRPr="0034569D">
              <w:rPr>
                <w:rFonts w:ascii="Times New Roman" w:hAnsi="Times New Roman" w:cs="Times New Roman"/>
              </w:rPr>
              <w:t xml:space="preserve">д. </w:t>
            </w:r>
            <w:proofErr w:type="spellStart"/>
            <w:r w:rsidRPr="0034569D">
              <w:rPr>
                <w:rFonts w:ascii="Times New Roman" w:hAnsi="Times New Roman" w:cs="Times New Roman"/>
              </w:rPr>
              <w:t>Илькино</w:t>
            </w:r>
            <w:proofErr w:type="spellEnd"/>
          </w:p>
        </w:tc>
        <w:tc>
          <w:tcPr>
            <w:tcW w:w="3119" w:type="dxa"/>
          </w:tcPr>
          <w:p w:rsidR="00A87A5C" w:rsidRDefault="00A87A5C">
            <w:r w:rsidRPr="00B03B18">
              <w:rPr>
                <w:rFonts w:ascii="Times New Roman" w:hAnsi="Times New Roman" w:cs="Times New Roman"/>
              </w:rPr>
              <w:t>земли населенных пунктов</w:t>
            </w:r>
          </w:p>
        </w:tc>
        <w:tc>
          <w:tcPr>
            <w:tcW w:w="2551" w:type="dxa"/>
          </w:tcPr>
          <w:p w:rsidR="00A87A5C" w:rsidRDefault="00A87A5C">
            <w:r w:rsidRPr="00853150">
              <w:rPr>
                <w:rFonts w:ascii="Times New Roman" w:hAnsi="Times New Roman" w:cs="Times New Roman"/>
              </w:rPr>
              <w:t>земли сельскохозяйственного назначения</w:t>
            </w:r>
          </w:p>
        </w:tc>
        <w:tc>
          <w:tcPr>
            <w:tcW w:w="2790" w:type="dxa"/>
          </w:tcPr>
          <w:p w:rsidR="00A87A5C" w:rsidRDefault="00A87A5C">
            <w:r w:rsidRPr="0041438E">
              <w:rPr>
                <w:rFonts w:ascii="Times New Roman" w:hAnsi="Times New Roman" w:cs="Times New Roman"/>
              </w:rPr>
              <w:t>СНТ «Омега-1»</w:t>
            </w:r>
          </w:p>
        </w:tc>
      </w:tr>
      <w:tr w:rsidR="00327D64" w:rsidRPr="002E7C2D" w:rsidTr="004E6910">
        <w:tc>
          <w:tcPr>
            <w:tcW w:w="562" w:type="dxa"/>
          </w:tcPr>
          <w:p w:rsidR="00327D64" w:rsidRPr="00525767" w:rsidRDefault="00663773" w:rsidP="004E6910">
            <w:pPr>
              <w:rPr>
                <w:rFonts w:ascii="Times New Roman" w:hAnsi="Times New Roman" w:cs="Times New Roman"/>
              </w:rPr>
            </w:pPr>
            <w:r>
              <w:rPr>
                <w:rFonts w:ascii="Times New Roman" w:hAnsi="Times New Roman" w:cs="Times New Roman"/>
              </w:rPr>
              <w:t>2</w:t>
            </w:r>
          </w:p>
        </w:tc>
        <w:tc>
          <w:tcPr>
            <w:tcW w:w="2268" w:type="dxa"/>
          </w:tcPr>
          <w:p w:rsidR="00327D64" w:rsidRPr="0027486E" w:rsidRDefault="00327D64" w:rsidP="004E6910">
            <w:pPr>
              <w:rPr>
                <w:rFonts w:ascii="Times New Roman" w:hAnsi="Times New Roman" w:cs="Times New Roman"/>
              </w:rPr>
            </w:pPr>
            <w:r>
              <w:rPr>
                <w:rFonts w:ascii="Times New Roman" w:hAnsi="Times New Roman" w:cs="Times New Roman"/>
              </w:rPr>
              <w:t>76:15:021116:47</w:t>
            </w:r>
          </w:p>
        </w:tc>
        <w:tc>
          <w:tcPr>
            <w:tcW w:w="1389" w:type="dxa"/>
          </w:tcPr>
          <w:p w:rsidR="00327D64" w:rsidRPr="00525767" w:rsidRDefault="00327D64" w:rsidP="004E6910">
            <w:pPr>
              <w:rPr>
                <w:rFonts w:ascii="Times New Roman" w:hAnsi="Times New Roman" w:cs="Times New Roman"/>
              </w:rPr>
            </w:pPr>
            <w:r>
              <w:rPr>
                <w:rFonts w:ascii="Times New Roman" w:hAnsi="Times New Roman" w:cs="Times New Roman"/>
              </w:rPr>
              <w:t>3773</w:t>
            </w:r>
          </w:p>
        </w:tc>
        <w:tc>
          <w:tcPr>
            <w:tcW w:w="2268" w:type="dxa"/>
          </w:tcPr>
          <w:p w:rsidR="00327D64" w:rsidRPr="00525767" w:rsidRDefault="00327D64" w:rsidP="004E6910">
            <w:pPr>
              <w:rPr>
                <w:rFonts w:ascii="Times New Roman" w:hAnsi="Times New Roman" w:cs="Times New Roman"/>
              </w:rPr>
            </w:pPr>
            <w:r>
              <w:rPr>
                <w:rFonts w:ascii="Times New Roman" w:hAnsi="Times New Roman" w:cs="Times New Roman"/>
              </w:rPr>
              <w:t xml:space="preserve">д. </w:t>
            </w:r>
            <w:proofErr w:type="spellStart"/>
            <w:r>
              <w:rPr>
                <w:rFonts w:ascii="Times New Roman" w:hAnsi="Times New Roman" w:cs="Times New Roman"/>
              </w:rPr>
              <w:t>Ильинское</w:t>
            </w:r>
            <w:proofErr w:type="spellEnd"/>
          </w:p>
        </w:tc>
        <w:tc>
          <w:tcPr>
            <w:tcW w:w="3119" w:type="dxa"/>
          </w:tcPr>
          <w:p w:rsidR="00327D64" w:rsidRDefault="00327D64" w:rsidP="004E6910">
            <w:r w:rsidRPr="00B03B18">
              <w:rPr>
                <w:rFonts w:ascii="Times New Roman" w:hAnsi="Times New Roman" w:cs="Times New Roman"/>
              </w:rPr>
              <w:t>земли населенных пунктов</w:t>
            </w:r>
          </w:p>
        </w:tc>
        <w:tc>
          <w:tcPr>
            <w:tcW w:w="2551" w:type="dxa"/>
          </w:tcPr>
          <w:p w:rsidR="00327D64" w:rsidRDefault="00327D64" w:rsidP="004E6910">
            <w:r w:rsidRPr="00853150">
              <w:rPr>
                <w:rFonts w:ascii="Times New Roman" w:hAnsi="Times New Roman" w:cs="Times New Roman"/>
              </w:rPr>
              <w:t>земли сельскохозяйственного назначения</w:t>
            </w:r>
          </w:p>
        </w:tc>
        <w:tc>
          <w:tcPr>
            <w:tcW w:w="2790" w:type="dxa"/>
          </w:tcPr>
          <w:p w:rsidR="00327D64" w:rsidRPr="00525767" w:rsidRDefault="00327D64" w:rsidP="00327D64">
            <w:pPr>
              <w:rPr>
                <w:rFonts w:ascii="Times New Roman" w:hAnsi="Times New Roman" w:cs="Times New Roman"/>
              </w:rPr>
            </w:pPr>
            <w:r>
              <w:rPr>
                <w:rFonts w:ascii="Times New Roman" w:hAnsi="Times New Roman" w:cs="Times New Roman"/>
              </w:rPr>
              <w:t>сельскохозяйственное производство</w:t>
            </w:r>
          </w:p>
        </w:tc>
      </w:tr>
    </w:tbl>
    <w:p w:rsidR="00326D8A" w:rsidRDefault="00326D8A" w:rsidP="00326D8A">
      <w:pPr>
        <w:rPr>
          <w:rFonts w:ascii="Times New Roman" w:hAnsi="Times New Roman"/>
        </w:rPr>
      </w:pPr>
    </w:p>
    <w:p w:rsidR="00D01E61" w:rsidRPr="00D01E61" w:rsidRDefault="00D01E61" w:rsidP="004B694B">
      <w:pPr>
        <w:rPr>
          <w:rFonts w:ascii="Times New Roman" w:hAnsi="Times New Roman" w:cs="Times New Roman"/>
          <w:b/>
        </w:rPr>
      </w:pPr>
      <w:r w:rsidRPr="00D01E61">
        <w:rPr>
          <w:rFonts w:ascii="Times New Roman" w:hAnsi="Times New Roman" w:cs="Times New Roman"/>
          <w:b/>
        </w:rPr>
        <w:t xml:space="preserve">Обоснование </w:t>
      </w:r>
      <w:r w:rsidR="002D1040">
        <w:rPr>
          <w:rFonts w:ascii="Times New Roman" w:hAnsi="Times New Roman" w:cs="Times New Roman"/>
          <w:b/>
        </w:rPr>
        <w:t>ис</w:t>
      </w:r>
      <w:r w:rsidRPr="00D01E61">
        <w:rPr>
          <w:rFonts w:ascii="Times New Roman" w:hAnsi="Times New Roman" w:cs="Times New Roman"/>
          <w:b/>
        </w:rPr>
        <w:t>ключения земельных участков в границы населенных пунктов:</w:t>
      </w:r>
    </w:p>
    <w:p w:rsidR="00D01E61" w:rsidRDefault="00D01E61" w:rsidP="004B694B">
      <w:pPr>
        <w:rPr>
          <w:rFonts w:ascii="Times New Roman" w:hAnsi="Times New Roman"/>
        </w:rPr>
      </w:pPr>
    </w:p>
    <w:p w:rsidR="004B694B" w:rsidRDefault="00326D8A" w:rsidP="004B694B">
      <w:pPr>
        <w:rPr>
          <w:rFonts w:ascii="Times New Roman" w:hAnsi="Times New Roman"/>
        </w:rPr>
      </w:pPr>
      <w:r>
        <w:rPr>
          <w:rFonts w:ascii="Times New Roman" w:hAnsi="Times New Roman"/>
        </w:rPr>
        <w:t>Земельны</w:t>
      </w:r>
      <w:r w:rsidR="009347E1">
        <w:rPr>
          <w:rFonts w:ascii="Times New Roman" w:hAnsi="Times New Roman"/>
        </w:rPr>
        <w:t>й</w:t>
      </w:r>
      <w:r>
        <w:rPr>
          <w:rFonts w:ascii="Times New Roman" w:hAnsi="Times New Roman"/>
        </w:rPr>
        <w:t xml:space="preserve"> участ</w:t>
      </w:r>
      <w:r w:rsidR="009347E1">
        <w:rPr>
          <w:rFonts w:ascii="Times New Roman" w:hAnsi="Times New Roman"/>
        </w:rPr>
        <w:t>ок с кадастровым</w:t>
      </w:r>
      <w:r>
        <w:rPr>
          <w:rFonts w:ascii="Times New Roman" w:hAnsi="Times New Roman"/>
        </w:rPr>
        <w:t xml:space="preserve"> номер</w:t>
      </w:r>
      <w:r w:rsidR="009347E1">
        <w:rPr>
          <w:rFonts w:ascii="Times New Roman" w:hAnsi="Times New Roman"/>
        </w:rPr>
        <w:t>ом</w:t>
      </w:r>
      <w:r>
        <w:rPr>
          <w:rFonts w:ascii="Times New Roman" w:hAnsi="Times New Roman"/>
        </w:rPr>
        <w:t xml:space="preserve"> </w:t>
      </w:r>
      <w:r w:rsidRPr="00525767">
        <w:rPr>
          <w:rFonts w:ascii="Times New Roman" w:hAnsi="Times New Roman" w:cs="Times New Roman"/>
        </w:rPr>
        <w:t>76:15:02</w:t>
      </w:r>
      <w:r>
        <w:rPr>
          <w:rFonts w:ascii="Times New Roman" w:hAnsi="Times New Roman" w:cs="Times New Roman"/>
        </w:rPr>
        <w:t>1004</w:t>
      </w:r>
      <w:r w:rsidRPr="00525767">
        <w:rPr>
          <w:rFonts w:ascii="Times New Roman" w:hAnsi="Times New Roman" w:cs="Times New Roman"/>
        </w:rPr>
        <w:t>:</w:t>
      </w:r>
      <w:r w:rsidR="009347E1">
        <w:rPr>
          <w:rFonts w:ascii="Times New Roman" w:hAnsi="Times New Roman" w:cs="Times New Roman"/>
        </w:rPr>
        <w:t xml:space="preserve">193 </w:t>
      </w:r>
      <w:r>
        <w:rPr>
          <w:rFonts w:ascii="Times New Roman" w:hAnsi="Times New Roman" w:cs="Times New Roman"/>
        </w:rPr>
        <w:t>относ</w:t>
      </w:r>
      <w:r w:rsidR="009347E1">
        <w:rPr>
          <w:rFonts w:ascii="Times New Roman" w:hAnsi="Times New Roman" w:cs="Times New Roman"/>
        </w:rPr>
        <w:t>и</w:t>
      </w:r>
      <w:r>
        <w:rPr>
          <w:rFonts w:ascii="Times New Roman" w:hAnsi="Times New Roman" w:cs="Times New Roman"/>
        </w:rPr>
        <w:t>тся к территори</w:t>
      </w:r>
      <w:r w:rsidR="009347E1">
        <w:rPr>
          <w:rFonts w:ascii="Times New Roman" w:hAnsi="Times New Roman" w:cs="Times New Roman"/>
        </w:rPr>
        <w:t>и</w:t>
      </w:r>
      <w:r>
        <w:rPr>
          <w:rFonts w:ascii="Times New Roman" w:hAnsi="Times New Roman" w:cs="Times New Roman"/>
        </w:rPr>
        <w:t xml:space="preserve"> СНТ</w:t>
      </w:r>
      <w:r w:rsidR="004B694B">
        <w:rPr>
          <w:rFonts w:ascii="Times New Roman" w:hAnsi="Times New Roman" w:cs="Times New Roman"/>
        </w:rPr>
        <w:t>,</w:t>
      </w:r>
      <w:r w:rsidR="009347E1">
        <w:rPr>
          <w:rFonts w:ascii="Times New Roman" w:hAnsi="Times New Roman" w:cs="Times New Roman"/>
        </w:rPr>
        <w:t xml:space="preserve"> и предназначен</w:t>
      </w:r>
      <w:r>
        <w:rPr>
          <w:rFonts w:ascii="Times New Roman" w:hAnsi="Times New Roman" w:cs="Times New Roman"/>
        </w:rPr>
        <w:t xml:space="preserve"> для ведения садоводства. Земельный участок с кадастровым номером 76:15:021116:47 </w:t>
      </w:r>
      <w:r w:rsidRPr="00575685">
        <w:rPr>
          <w:rFonts w:ascii="Times New Roman" w:hAnsi="Times New Roman"/>
        </w:rPr>
        <w:t>использ</w:t>
      </w:r>
      <w:r>
        <w:rPr>
          <w:rFonts w:ascii="Times New Roman" w:hAnsi="Times New Roman"/>
        </w:rPr>
        <w:t>уется</w:t>
      </w:r>
      <w:r w:rsidRPr="00575685">
        <w:rPr>
          <w:rFonts w:ascii="Times New Roman" w:hAnsi="Times New Roman"/>
        </w:rPr>
        <w:t xml:space="preserve"> для организации сельскохозяйственного производства за границами населенного пункта.</w:t>
      </w:r>
      <w:r w:rsidR="004B694B">
        <w:rPr>
          <w:rFonts w:ascii="Times New Roman" w:hAnsi="Times New Roman"/>
        </w:rPr>
        <w:t xml:space="preserve"> </w:t>
      </w:r>
      <w:r w:rsidR="002D1040">
        <w:rPr>
          <w:rFonts w:ascii="Times New Roman" w:hAnsi="Times New Roman"/>
        </w:rPr>
        <w:t>Согласно вышесказанному, земельные участки исключены из границ населенных пунктов.</w:t>
      </w:r>
    </w:p>
    <w:p w:rsidR="00EE775B" w:rsidRDefault="00EE775B" w:rsidP="007730D9">
      <w:pPr>
        <w:ind w:firstLine="0"/>
        <w:rPr>
          <w:rFonts w:ascii="Times New Roman" w:hAnsi="Times New Roman" w:cs="Times New Roman"/>
          <w:sz w:val="28"/>
          <w:szCs w:val="28"/>
        </w:rPr>
      </w:pPr>
    </w:p>
    <w:p w:rsidR="00C1631F" w:rsidRPr="00C1631F" w:rsidRDefault="00C1631F" w:rsidP="00FB5BFA">
      <w:pPr>
        <w:pStyle w:val="affff4"/>
        <w:numPr>
          <w:ilvl w:val="1"/>
          <w:numId w:val="12"/>
        </w:numPr>
        <w:shd w:val="clear" w:color="auto" w:fill="DBE5F1" w:themeFill="accent1" w:themeFillTint="33"/>
        <w:ind w:left="0" w:firstLine="709"/>
        <w:rPr>
          <w:rFonts w:ascii="Times New Roman" w:hAnsi="Times New Roman" w:cs="Times New Roman"/>
          <w:sz w:val="28"/>
          <w:szCs w:val="28"/>
        </w:rPr>
      </w:pPr>
      <w:r w:rsidRPr="00C1631F">
        <w:rPr>
          <w:rFonts w:ascii="Times New Roman" w:hAnsi="Times New Roman" w:cs="Times New Roman"/>
          <w:sz w:val="28"/>
          <w:szCs w:val="28"/>
        </w:rPr>
        <w:t>Земельные участки, подлежащие переводу из земель иных категорий</w:t>
      </w:r>
    </w:p>
    <w:p w:rsidR="00C1631F" w:rsidRDefault="00C1631F" w:rsidP="007A4A6B">
      <w:pPr>
        <w:adjustRightInd w:val="0"/>
        <w:jc w:val="right"/>
        <w:rPr>
          <w:rFonts w:ascii="Times New Roman" w:hAnsi="Times New Roman" w:cs="Times New Roman"/>
        </w:rPr>
      </w:pPr>
      <w:r w:rsidRPr="00FC1B80">
        <w:rPr>
          <w:rFonts w:ascii="Times New Roman" w:hAnsi="Times New Roman" w:cs="Times New Roman"/>
        </w:rPr>
        <w:t xml:space="preserve">Таблица </w:t>
      </w:r>
      <w:r w:rsidR="009A03D3">
        <w:rPr>
          <w:rFonts w:ascii="Times New Roman" w:hAnsi="Times New Roman" w:cs="Times New Roman"/>
        </w:rPr>
        <w:t>6</w:t>
      </w:r>
    </w:p>
    <w:p w:rsidR="00C1631F" w:rsidRDefault="00C1631F" w:rsidP="00D70F79">
      <w:pPr>
        <w:adjustRightInd w:val="0"/>
        <w:jc w:val="center"/>
        <w:rPr>
          <w:rFonts w:ascii="Times New Roman" w:hAnsi="Times New Roman" w:cs="Times New Roman"/>
        </w:rPr>
      </w:pPr>
      <w:r w:rsidRPr="00FC1B80">
        <w:rPr>
          <w:rFonts w:ascii="Times New Roman" w:hAnsi="Times New Roman" w:cs="Times New Roman"/>
        </w:rPr>
        <w:t xml:space="preserve">Перечень земельных участков, </w:t>
      </w:r>
      <w:r w:rsidRPr="00ED1C51">
        <w:t>планируемых к переводу из одной категории в другую</w:t>
      </w:r>
    </w:p>
    <w:tbl>
      <w:tblPr>
        <w:tblStyle w:val="affff3"/>
        <w:tblW w:w="0" w:type="auto"/>
        <w:tblLayout w:type="fixed"/>
        <w:tblLook w:val="04A0" w:firstRow="1" w:lastRow="0" w:firstColumn="1" w:lastColumn="0" w:noHBand="0" w:noVBand="1"/>
      </w:tblPr>
      <w:tblGrid>
        <w:gridCol w:w="675"/>
        <w:gridCol w:w="2268"/>
        <w:gridCol w:w="1560"/>
        <w:gridCol w:w="2551"/>
        <w:gridCol w:w="5245"/>
        <w:gridCol w:w="2410"/>
      </w:tblGrid>
      <w:tr w:rsidR="00667FF4" w:rsidRPr="00C1631F" w:rsidTr="00667FF4">
        <w:tc>
          <w:tcPr>
            <w:tcW w:w="675" w:type="dxa"/>
          </w:tcPr>
          <w:p w:rsidR="00667FF4" w:rsidRPr="00794EF9" w:rsidRDefault="00667FF4" w:rsidP="006D7094">
            <w:pPr>
              <w:rPr>
                <w:rFonts w:ascii="Times New Roman" w:hAnsi="Times New Roman" w:cs="Times New Roman"/>
                <w:b/>
              </w:rPr>
            </w:pPr>
            <w:r w:rsidRPr="00794EF9">
              <w:rPr>
                <w:rFonts w:ascii="Times New Roman" w:hAnsi="Times New Roman" w:cs="Times New Roman"/>
                <w:b/>
              </w:rPr>
              <w:t>№</w:t>
            </w:r>
            <w:proofErr w:type="gramStart"/>
            <w:r w:rsidRPr="00794EF9">
              <w:rPr>
                <w:rFonts w:ascii="Times New Roman" w:hAnsi="Times New Roman" w:cs="Times New Roman"/>
                <w:b/>
              </w:rPr>
              <w:t>п</w:t>
            </w:r>
            <w:proofErr w:type="gramEnd"/>
            <w:r w:rsidRPr="00794EF9">
              <w:rPr>
                <w:rFonts w:ascii="Times New Roman" w:hAnsi="Times New Roman" w:cs="Times New Roman"/>
                <w:b/>
              </w:rPr>
              <w:t>/п</w:t>
            </w:r>
          </w:p>
        </w:tc>
        <w:tc>
          <w:tcPr>
            <w:tcW w:w="2268" w:type="dxa"/>
          </w:tcPr>
          <w:p w:rsidR="00667FF4" w:rsidRPr="00794EF9" w:rsidRDefault="00667FF4" w:rsidP="006D7094">
            <w:pPr>
              <w:rPr>
                <w:rFonts w:ascii="Times New Roman" w:hAnsi="Times New Roman" w:cs="Times New Roman"/>
                <w:b/>
              </w:rPr>
            </w:pPr>
            <w:r w:rsidRPr="00794EF9">
              <w:rPr>
                <w:rFonts w:ascii="Times New Roman" w:hAnsi="Times New Roman" w:cs="Times New Roman"/>
                <w:b/>
              </w:rPr>
              <w:t xml:space="preserve">Кадастровый номер </w:t>
            </w:r>
            <w:r>
              <w:rPr>
                <w:rFonts w:ascii="Times New Roman" w:hAnsi="Times New Roman" w:cs="Times New Roman"/>
                <w:b/>
              </w:rPr>
              <w:t xml:space="preserve">(местонахождение) </w:t>
            </w:r>
            <w:r w:rsidRPr="00794EF9">
              <w:rPr>
                <w:rFonts w:ascii="Times New Roman" w:hAnsi="Times New Roman" w:cs="Times New Roman"/>
                <w:b/>
              </w:rPr>
              <w:t>земельного участка</w:t>
            </w:r>
          </w:p>
        </w:tc>
        <w:tc>
          <w:tcPr>
            <w:tcW w:w="1560" w:type="dxa"/>
          </w:tcPr>
          <w:p w:rsidR="00667FF4" w:rsidRPr="00794EF9" w:rsidRDefault="00667FF4" w:rsidP="006D7094">
            <w:pPr>
              <w:rPr>
                <w:rFonts w:ascii="Times New Roman" w:hAnsi="Times New Roman" w:cs="Times New Roman"/>
                <w:b/>
              </w:rPr>
            </w:pPr>
            <w:r w:rsidRPr="00794EF9">
              <w:rPr>
                <w:rFonts w:ascii="Times New Roman" w:hAnsi="Times New Roman" w:cs="Times New Roman"/>
                <w:b/>
              </w:rPr>
              <w:t>Площадь земельного участка, м</w:t>
            </w:r>
            <w:proofErr w:type="gramStart"/>
            <w:r w:rsidRPr="00794EF9">
              <w:rPr>
                <w:rFonts w:ascii="Times New Roman" w:hAnsi="Times New Roman" w:cs="Times New Roman"/>
                <w:b/>
                <w:vertAlign w:val="superscript"/>
              </w:rPr>
              <w:t>2</w:t>
            </w:r>
            <w:proofErr w:type="gramEnd"/>
          </w:p>
        </w:tc>
        <w:tc>
          <w:tcPr>
            <w:tcW w:w="2551" w:type="dxa"/>
          </w:tcPr>
          <w:p w:rsidR="00667FF4" w:rsidRPr="00794EF9" w:rsidRDefault="00667FF4" w:rsidP="006D7094">
            <w:pPr>
              <w:rPr>
                <w:rFonts w:ascii="Times New Roman" w:hAnsi="Times New Roman" w:cs="Times New Roman"/>
                <w:b/>
              </w:rPr>
            </w:pPr>
            <w:r w:rsidRPr="00794EF9">
              <w:rPr>
                <w:rFonts w:ascii="Times New Roman" w:hAnsi="Times New Roman" w:cs="Times New Roman"/>
                <w:b/>
              </w:rPr>
              <w:t xml:space="preserve">Существующая категория земель </w:t>
            </w:r>
          </w:p>
        </w:tc>
        <w:tc>
          <w:tcPr>
            <w:tcW w:w="5245" w:type="dxa"/>
          </w:tcPr>
          <w:p w:rsidR="00667FF4" w:rsidRPr="00794EF9" w:rsidRDefault="00667FF4" w:rsidP="006D7094">
            <w:pPr>
              <w:rPr>
                <w:rFonts w:ascii="Times New Roman" w:hAnsi="Times New Roman" w:cs="Times New Roman"/>
                <w:b/>
              </w:rPr>
            </w:pPr>
            <w:r w:rsidRPr="00794EF9">
              <w:rPr>
                <w:rFonts w:ascii="Times New Roman" w:hAnsi="Times New Roman" w:cs="Times New Roman"/>
                <w:b/>
              </w:rPr>
              <w:t>Планируемая категория земель</w:t>
            </w:r>
          </w:p>
        </w:tc>
        <w:tc>
          <w:tcPr>
            <w:tcW w:w="2410" w:type="dxa"/>
          </w:tcPr>
          <w:p w:rsidR="00667FF4" w:rsidRPr="00794EF9" w:rsidRDefault="00667FF4" w:rsidP="006D7094">
            <w:pPr>
              <w:rPr>
                <w:rFonts w:ascii="Times New Roman" w:hAnsi="Times New Roman" w:cs="Times New Roman"/>
                <w:b/>
              </w:rPr>
            </w:pPr>
            <w:r w:rsidRPr="00794EF9">
              <w:rPr>
                <w:rFonts w:ascii="Times New Roman" w:hAnsi="Times New Roman" w:cs="Times New Roman"/>
                <w:b/>
              </w:rPr>
              <w:t>Планируемая цель использования</w:t>
            </w:r>
          </w:p>
        </w:tc>
      </w:tr>
      <w:tr w:rsidR="00B44AE9" w:rsidRPr="00C1631F" w:rsidTr="00667FF4">
        <w:trPr>
          <w:trHeight w:val="1412"/>
        </w:trPr>
        <w:tc>
          <w:tcPr>
            <w:tcW w:w="675" w:type="dxa"/>
          </w:tcPr>
          <w:p w:rsidR="00B44AE9" w:rsidRPr="00794EF9" w:rsidRDefault="00B44AE9" w:rsidP="006D7094">
            <w:pPr>
              <w:adjustRightInd w:val="0"/>
              <w:rPr>
                <w:rFonts w:ascii="Times New Roman" w:hAnsi="Times New Roman" w:cs="Times New Roman"/>
              </w:rPr>
            </w:pPr>
            <w:r w:rsidRPr="00794EF9">
              <w:rPr>
                <w:rFonts w:ascii="Times New Roman" w:hAnsi="Times New Roman" w:cs="Times New Roman"/>
              </w:rPr>
              <w:t>1</w:t>
            </w:r>
          </w:p>
        </w:tc>
        <w:tc>
          <w:tcPr>
            <w:tcW w:w="2268" w:type="dxa"/>
          </w:tcPr>
          <w:p w:rsidR="00B44AE9" w:rsidRPr="006D7094" w:rsidRDefault="00B44AE9" w:rsidP="00A33021">
            <w:pPr>
              <w:adjustRightInd w:val="0"/>
              <w:rPr>
                <w:rFonts w:ascii="Times New Roman" w:hAnsi="Times New Roman" w:cs="Times New Roman"/>
              </w:rPr>
            </w:pPr>
            <w:r>
              <w:rPr>
                <w:rFonts w:ascii="Times New Roman" w:hAnsi="Times New Roman" w:cs="Times New Roman"/>
              </w:rPr>
              <w:t xml:space="preserve">Пансионат «Лесное» у д. </w:t>
            </w:r>
            <w:proofErr w:type="spellStart"/>
            <w:r>
              <w:rPr>
                <w:rFonts w:ascii="Times New Roman" w:hAnsi="Times New Roman" w:cs="Times New Roman"/>
              </w:rPr>
              <w:t>Мишаки</w:t>
            </w:r>
            <w:proofErr w:type="spellEnd"/>
          </w:p>
        </w:tc>
        <w:tc>
          <w:tcPr>
            <w:tcW w:w="1560" w:type="dxa"/>
          </w:tcPr>
          <w:p w:rsidR="00B44AE9" w:rsidRPr="006D7094" w:rsidRDefault="00B44AE9" w:rsidP="00A33021">
            <w:pPr>
              <w:adjustRightInd w:val="0"/>
              <w:rPr>
                <w:rFonts w:ascii="Times New Roman" w:hAnsi="Times New Roman" w:cs="Times New Roman"/>
              </w:rPr>
            </w:pPr>
            <w:r w:rsidRPr="006D7094">
              <w:rPr>
                <w:rFonts w:ascii="Times New Roman" w:hAnsi="Times New Roman" w:cs="Times New Roman"/>
                <w:color w:val="000000"/>
                <w:shd w:val="clear" w:color="auto" w:fill="FFFFFF"/>
              </w:rPr>
              <w:t>231916</w:t>
            </w:r>
          </w:p>
        </w:tc>
        <w:tc>
          <w:tcPr>
            <w:tcW w:w="2551" w:type="dxa"/>
          </w:tcPr>
          <w:p w:rsidR="00B44AE9" w:rsidRPr="006D7094" w:rsidRDefault="00B44AE9" w:rsidP="00A33021">
            <w:pPr>
              <w:ind w:left="-1" w:firstLine="1"/>
              <w:rPr>
                <w:rFonts w:ascii="Times New Roman" w:hAnsi="Times New Roman" w:cs="Times New Roman"/>
              </w:rPr>
            </w:pPr>
            <w:r w:rsidRPr="006D7094">
              <w:rPr>
                <w:rFonts w:ascii="Times New Roman" w:hAnsi="Times New Roman" w:cs="Times New Roman"/>
              </w:rPr>
              <w:t>Земли сельскохозяйственного назначения</w:t>
            </w:r>
          </w:p>
        </w:tc>
        <w:tc>
          <w:tcPr>
            <w:tcW w:w="5245" w:type="dxa"/>
          </w:tcPr>
          <w:p w:rsidR="00B44AE9" w:rsidRPr="006D7094" w:rsidRDefault="00B44AE9" w:rsidP="00A33021">
            <w:pPr>
              <w:adjustRightInd w:val="0"/>
              <w:rPr>
                <w:rFonts w:ascii="Times New Roman" w:hAnsi="Times New Roman" w:cs="Times New Roman"/>
              </w:rPr>
            </w:pPr>
            <w:r w:rsidRPr="006D7094">
              <w:rPr>
                <w:rFonts w:ascii="Times New Roman" w:hAnsi="Times New Roman" w:cs="Times New Roman"/>
              </w:rPr>
              <w:t>Земли особо охраняемых территорий и объектов</w:t>
            </w:r>
          </w:p>
        </w:tc>
        <w:tc>
          <w:tcPr>
            <w:tcW w:w="2410" w:type="dxa"/>
          </w:tcPr>
          <w:p w:rsidR="00B44AE9" w:rsidRPr="006D7094" w:rsidRDefault="00B44AE9" w:rsidP="00A33021">
            <w:pPr>
              <w:ind w:left="34"/>
              <w:rPr>
                <w:rFonts w:ascii="Times New Roman" w:hAnsi="Times New Roman" w:cs="Times New Roman"/>
              </w:rPr>
            </w:pPr>
            <w:r w:rsidRPr="006D7094">
              <w:rPr>
                <w:rFonts w:ascii="Times New Roman" w:hAnsi="Times New Roman" w:cs="Times New Roman"/>
              </w:rPr>
              <w:t>Туризм и отдых</w:t>
            </w:r>
          </w:p>
          <w:p w:rsidR="00B44AE9" w:rsidRPr="006D7094" w:rsidRDefault="00B44AE9" w:rsidP="00A33021">
            <w:pPr>
              <w:adjustRightInd w:val="0"/>
              <w:rPr>
                <w:rFonts w:ascii="Times New Roman" w:hAnsi="Times New Roman" w:cs="Times New Roman"/>
              </w:rPr>
            </w:pPr>
          </w:p>
        </w:tc>
      </w:tr>
      <w:tr w:rsidR="00B44AE9" w:rsidRPr="00C1631F" w:rsidTr="00667FF4">
        <w:tc>
          <w:tcPr>
            <w:tcW w:w="675" w:type="dxa"/>
          </w:tcPr>
          <w:p w:rsidR="00B44AE9" w:rsidRPr="006D7094" w:rsidRDefault="00B44AE9" w:rsidP="006D7094">
            <w:pPr>
              <w:adjustRightInd w:val="0"/>
              <w:rPr>
                <w:rFonts w:ascii="Times New Roman" w:hAnsi="Times New Roman" w:cs="Times New Roman"/>
              </w:rPr>
            </w:pPr>
            <w:r w:rsidRPr="006D7094">
              <w:rPr>
                <w:rFonts w:ascii="Times New Roman" w:hAnsi="Times New Roman" w:cs="Times New Roman"/>
              </w:rPr>
              <w:t>2</w:t>
            </w:r>
          </w:p>
        </w:tc>
        <w:tc>
          <w:tcPr>
            <w:tcW w:w="2268" w:type="dxa"/>
          </w:tcPr>
          <w:p w:rsidR="00B44AE9" w:rsidRPr="006D7094" w:rsidRDefault="00B44AE9" w:rsidP="00A33021">
            <w:pPr>
              <w:adjustRightInd w:val="0"/>
              <w:rPr>
                <w:rFonts w:ascii="Times New Roman" w:hAnsi="Times New Roman" w:cs="Times New Roman"/>
              </w:rPr>
            </w:pPr>
            <w:r>
              <w:rPr>
                <w:rFonts w:ascii="Times New Roman" w:hAnsi="Times New Roman" w:cs="Times New Roman"/>
              </w:rPr>
              <w:t xml:space="preserve">у д. </w:t>
            </w:r>
            <w:proofErr w:type="spellStart"/>
            <w:r>
              <w:rPr>
                <w:rFonts w:ascii="Times New Roman" w:hAnsi="Times New Roman" w:cs="Times New Roman"/>
              </w:rPr>
              <w:t>Мишаки</w:t>
            </w:r>
            <w:proofErr w:type="spellEnd"/>
          </w:p>
        </w:tc>
        <w:tc>
          <w:tcPr>
            <w:tcW w:w="1560" w:type="dxa"/>
          </w:tcPr>
          <w:p w:rsidR="00B44AE9" w:rsidRPr="006D7094" w:rsidRDefault="00B44AE9" w:rsidP="00A33021">
            <w:pPr>
              <w:adjustRightInd w:val="0"/>
              <w:rPr>
                <w:rFonts w:ascii="Times New Roman" w:hAnsi="Times New Roman" w:cs="Times New Roman"/>
                <w:color w:val="000000"/>
                <w:shd w:val="clear" w:color="auto" w:fill="FFFFFF"/>
              </w:rPr>
            </w:pPr>
            <w:r w:rsidRPr="006D7094">
              <w:rPr>
                <w:rFonts w:ascii="Times New Roman" w:hAnsi="Times New Roman" w:cs="Times New Roman"/>
                <w:color w:val="000000"/>
                <w:shd w:val="clear" w:color="auto" w:fill="FFFFFF"/>
              </w:rPr>
              <w:t>70</w:t>
            </w:r>
            <w:r>
              <w:rPr>
                <w:rFonts w:ascii="Times New Roman" w:hAnsi="Times New Roman" w:cs="Times New Roman"/>
                <w:color w:val="000000"/>
                <w:shd w:val="clear" w:color="auto" w:fill="FFFFFF"/>
              </w:rPr>
              <w:t>87</w:t>
            </w:r>
          </w:p>
        </w:tc>
        <w:tc>
          <w:tcPr>
            <w:tcW w:w="2551" w:type="dxa"/>
          </w:tcPr>
          <w:p w:rsidR="00B44AE9" w:rsidRPr="006D7094" w:rsidRDefault="00B44AE9" w:rsidP="00A33021">
            <w:pPr>
              <w:ind w:left="-1" w:firstLine="1"/>
              <w:rPr>
                <w:rFonts w:ascii="Times New Roman" w:hAnsi="Times New Roman" w:cs="Times New Roman"/>
              </w:rPr>
            </w:pPr>
            <w:r w:rsidRPr="006D7094">
              <w:rPr>
                <w:rFonts w:ascii="Times New Roman" w:hAnsi="Times New Roman" w:cs="Times New Roman"/>
              </w:rPr>
              <w:t>Земли сельскохозяйственного назначения</w:t>
            </w:r>
          </w:p>
        </w:tc>
        <w:tc>
          <w:tcPr>
            <w:tcW w:w="5245" w:type="dxa"/>
          </w:tcPr>
          <w:p w:rsidR="00B44AE9" w:rsidRPr="006D7094" w:rsidRDefault="00B44AE9"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tcPr>
          <w:p w:rsidR="00B44AE9" w:rsidRPr="006D7094" w:rsidRDefault="00B44AE9" w:rsidP="00A33021">
            <w:pPr>
              <w:ind w:left="34"/>
              <w:rPr>
                <w:rFonts w:ascii="Times New Roman" w:hAnsi="Times New Roman" w:cs="Times New Roman"/>
              </w:rPr>
            </w:pPr>
            <w:r w:rsidRPr="006D7094">
              <w:rPr>
                <w:rFonts w:ascii="Times New Roman" w:hAnsi="Times New Roman" w:cs="Times New Roman"/>
              </w:rPr>
              <w:t>Артезианская скважина</w:t>
            </w:r>
          </w:p>
        </w:tc>
      </w:tr>
      <w:tr w:rsidR="00B44AE9" w:rsidRPr="00C1631F" w:rsidTr="00667FF4">
        <w:tc>
          <w:tcPr>
            <w:tcW w:w="675" w:type="dxa"/>
          </w:tcPr>
          <w:p w:rsidR="00B44AE9" w:rsidRPr="006D7094" w:rsidRDefault="00B44AE9" w:rsidP="006D7094">
            <w:pPr>
              <w:adjustRightInd w:val="0"/>
              <w:rPr>
                <w:rFonts w:ascii="Times New Roman" w:hAnsi="Times New Roman" w:cs="Times New Roman"/>
              </w:rPr>
            </w:pPr>
            <w:r>
              <w:rPr>
                <w:rFonts w:ascii="Times New Roman" w:hAnsi="Times New Roman" w:cs="Times New Roman"/>
              </w:rPr>
              <w:t>3</w:t>
            </w:r>
          </w:p>
        </w:tc>
        <w:tc>
          <w:tcPr>
            <w:tcW w:w="2268" w:type="dxa"/>
          </w:tcPr>
          <w:p w:rsidR="00B44AE9" w:rsidRPr="006D7094" w:rsidRDefault="00B44AE9" w:rsidP="00A33021">
            <w:pPr>
              <w:adjustRightInd w:val="0"/>
              <w:rPr>
                <w:rFonts w:ascii="Times New Roman" w:hAnsi="Times New Roman" w:cs="Times New Roman"/>
              </w:rPr>
            </w:pPr>
            <w:r>
              <w:rPr>
                <w:rFonts w:ascii="Times New Roman" w:hAnsi="Times New Roman" w:cs="Times New Roman"/>
              </w:rPr>
              <w:t xml:space="preserve">у д. </w:t>
            </w:r>
            <w:proofErr w:type="spellStart"/>
            <w:r>
              <w:rPr>
                <w:rFonts w:ascii="Times New Roman" w:hAnsi="Times New Roman" w:cs="Times New Roman"/>
              </w:rPr>
              <w:t>Рождественное</w:t>
            </w:r>
            <w:proofErr w:type="spellEnd"/>
          </w:p>
        </w:tc>
        <w:tc>
          <w:tcPr>
            <w:tcW w:w="1560" w:type="dxa"/>
          </w:tcPr>
          <w:p w:rsidR="00B44AE9" w:rsidRPr="006D7094" w:rsidRDefault="00B44AE9" w:rsidP="00A33021">
            <w:pPr>
              <w:adjustRightInd w:val="0"/>
              <w:rPr>
                <w:rFonts w:ascii="Times New Roman" w:hAnsi="Times New Roman" w:cs="Times New Roman"/>
                <w:color w:val="000000"/>
                <w:shd w:val="clear" w:color="auto" w:fill="FFFFFF"/>
              </w:rPr>
            </w:pPr>
            <w:r w:rsidRPr="006D7094">
              <w:rPr>
                <w:rFonts w:ascii="Times New Roman" w:hAnsi="Times New Roman" w:cs="Times New Roman"/>
                <w:color w:val="000000"/>
                <w:shd w:val="clear" w:color="auto" w:fill="FFFFFF"/>
              </w:rPr>
              <w:t>1829</w:t>
            </w:r>
          </w:p>
        </w:tc>
        <w:tc>
          <w:tcPr>
            <w:tcW w:w="2551" w:type="dxa"/>
          </w:tcPr>
          <w:p w:rsidR="00B44AE9" w:rsidRPr="006D7094" w:rsidRDefault="00B44AE9" w:rsidP="00A33021">
            <w:pPr>
              <w:ind w:left="-1" w:firstLine="1"/>
              <w:rPr>
                <w:rFonts w:ascii="Times New Roman" w:hAnsi="Times New Roman" w:cs="Times New Roman"/>
              </w:rPr>
            </w:pPr>
            <w:r w:rsidRPr="006D7094">
              <w:rPr>
                <w:rFonts w:ascii="Times New Roman" w:hAnsi="Times New Roman" w:cs="Times New Roman"/>
              </w:rPr>
              <w:t>Земли сельскохозяйственного назначения</w:t>
            </w:r>
          </w:p>
        </w:tc>
        <w:tc>
          <w:tcPr>
            <w:tcW w:w="5245" w:type="dxa"/>
          </w:tcPr>
          <w:p w:rsidR="00B44AE9" w:rsidRPr="006D7094" w:rsidRDefault="00B44AE9" w:rsidP="00A33021">
            <w:pPr>
              <w:adjustRightInd w:val="0"/>
              <w:rPr>
                <w:rStyle w:val="affffa"/>
                <w:rFonts w:ascii="Times New Roman" w:hAnsi="Times New Roman" w:cs="Times New Roman"/>
                <w:shd w:val="clear" w:color="auto" w:fill="FFFFFF"/>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tcPr>
          <w:p w:rsidR="00B44AE9" w:rsidRPr="006D7094" w:rsidRDefault="00B44AE9" w:rsidP="00A33021">
            <w:pPr>
              <w:ind w:left="34"/>
              <w:rPr>
                <w:rFonts w:ascii="Times New Roman" w:hAnsi="Times New Roman" w:cs="Times New Roman"/>
              </w:rPr>
            </w:pPr>
            <w:r w:rsidRPr="006D7094">
              <w:rPr>
                <w:rFonts w:ascii="Times New Roman" w:hAnsi="Times New Roman" w:cs="Times New Roman"/>
              </w:rPr>
              <w:t>Артезианская скважина и водопроводные сооружения</w:t>
            </w:r>
          </w:p>
        </w:tc>
      </w:tr>
      <w:tr w:rsidR="00B44AE9" w:rsidRPr="00C1631F" w:rsidTr="00667FF4">
        <w:tc>
          <w:tcPr>
            <w:tcW w:w="675" w:type="dxa"/>
          </w:tcPr>
          <w:p w:rsidR="00B44AE9" w:rsidRPr="006D7094" w:rsidRDefault="00B44AE9" w:rsidP="006D7094">
            <w:pPr>
              <w:adjustRightInd w:val="0"/>
              <w:rPr>
                <w:rFonts w:ascii="Times New Roman" w:hAnsi="Times New Roman" w:cs="Times New Roman"/>
              </w:rPr>
            </w:pPr>
            <w:r>
              <w:rPr>
                <w:rFonts w:ascii="Times New Roman" w:hAnsi="Times New Roman" w:cs="Times New Roman"/>
              </w:rPr>
              <w:t>4</w:t>
            </w:r>
          </w:p>
        </w:tc>
        <w:tc>
          <w:tcPr>
            <w:tcW w:w="2268" w:type="dxa"/>
          </w:tcPr>
          <w:p w:rsidR="00B44AE9" w:rsidRPr="004E6CA5" w:rsidRDefault="00B44AE9" w:rsidP="00A33021">
            <w:pPr>
              <w:adjustRightInd w:val="0"/>
              <w:rPr>
                <w:rFonts w:ascii="Times New Roman" w:hAnsi="Times New Roman" w:cs="Times New Roman"/>
              </w:rPr>
            </w:pPr>
            <w:r w:rsidRPr="004E6CA5">
              <w:rPr>
                <w:rFonts w:ascii="Times New Roman" w:hAnsi="Times New Roman" w:cs="Times New Roman"/>
              </w:rPr>
              <w:t xml:space="preserve">у земельного участка </w:t>
            </w:r>
            <w:r>
              <w:rPr>
                <w:rFonts w:ascii="Times New Roman" w:hAnsi="Times New Roman" w:cs="Times New Roman"/>
              </w:rPr>
              <w:t xml:space="preserve">с к.н. </w:t>
            </w:r>
            <w:r w:rsidRPr="004E6CA5">
              <w:rPr>
                <w:rFonts w:ascii="Times New Roman" w:hAnsi="Times New Roman" w:cs="Times New Roman"/>
              </w:rPr>
              <w:t>76:15:021201:3</w:t>
            </w:r>
          </w:p>
        </w:tc>
        <w:tc>
          <w:tcPr>
            <w:tcW w:w="1560" w:type="dxa"/>
          </w:tcPr>
          <w:p w:rsidR="00B44AE9" w:rsidRDefault="00B44AE9"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38429</w:t>
            </w:r>
          </w:p>
        </w:tc>
        <w:tc>
          <w:tcPr>
            <w:tcW w:w="2551" w:type="dxa"/>
          </w:tcPr>
          <w:p w:rsidR="00B44AE9" w:rsidRPr="00794EF9" w:rsidRDefault="00B44AE9" w:rsidP="00A33021">
            <w:pPr>
              <w:ind w:left="-1" w:firstLine="1"/>
              <w:rPr>
                <w:rFonts w:ascii="Times New Roman" w:hAnsi="Times New Roman" w:cs="Times New Roman"/>
              </w:rPr>
            </w:pPr>
            <w:r w:rsidRPr="006D7094">
              <w:rPr>
                <w:rFonts w:ascii="Times New Roman" w:hAnsi="Times New Roman" w:cs="Times New Roman"/>
              </w:rPr>
              <w:t xml:space="preserve">Земли сельскохозяйственного </w:t>
            </w:r>
            <w:r w:rsidRPr="006D7094">
              <w:rPr>
                <w:rFonts w:ascii="Times New Roman" w:hAnsi="Times New Roman" w:cs="Times New Roman"/>
              </w:rPr>
              <w:lastRenderedPageBreak/>
              <w:t>назначения</w:t>
            </w:r>
          </w:p>
        </w:tc>
        <w:tc>
          <w:tcPr>
            <w:tcW w:w="5245" w:type="dxa"/>
          </w:tcPr>
          <w:p w:rsidR="00B44AE9" w:rsidRPr="006D7094" w:rsidRDefault="00B44AE9"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lastRenderedPageBreak/>
              <w:t>земли промышленности</w:t>
            </w:r>
            <w:r w:rsidRPr="006D7094">
              <w:rPr>
                <w:rFonts w:ascii="Times New Roman" w:hAnsi="Times New Roman" w:cs="Times New Roman"/>
              </w:rPr>
              <w:t xml:space="preserve">, энергетики, транспорта, связи, радиовещания, телевидения, информатики, </w:t>
            </w:r>
            <w:r w:rsidRPr="006D7094">
              <w:rPr>
                <w:rFonts w:ascii="Times New Roman" w:hAnsi="Times New Roman" w:cs="Times New Roman"/>
              </w:rPr>
              <w:lastRenderedPageBreak/>
              <w:t>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tcPr>
          <w:p w:rsidR="00B44AE9" w:rsidRDefault="00B44AE9" w:rsidP="00A33021">
            <w:pPr>
              <w:ind w:left="34"/>
              <w:rPr>
                <w:rFonts w:ascii="Times New Roman" w:hAnsi="Times New Roman" w:cs="Times New Roman"/>
              </w:rPr>
            </w:pPr>
            <w:r>
              <w:rPr>
                <w:rFonts w:ascii="Times New Roman" w:hAnsi="Times New Roman" w:cs="Times New Roman"/>
              </w:rPr>
              <w:lastRenderedPageBreak/>
              <w:t xml:space="preserve">расширение производственной </w:t>
            </w:r>
            <w:r>
              <w:rPr>
                <w:rFonts w:ascii="Times New Roman" w:hAnsi="Times New Roman" w:cs="Times New Roman"/>
              </w:rPr>
              <w:lastRenderedPageBreak/>
              <w:t>деятельности</w:t>
            </w:r>
          </w:p>
        </w:tc>
      </w:tr>
      <w:tr w:rsidR="00B44AE9" w:rsidRPr="00C1631F" w:rsidTr="00667FF4">
        <w:tc>
          <w:tcPr>
            <w:tcW w:w="675" w:type="dxa"/>
          </w:tcPr>
          <w:p w:rsidR="00B44AE9" w:rsidRDefault="00B44AE9" w:rsidP="006D7094">
            <w:pPr>
              <w:adjustRightInd w:val="0"/>
              <w:rPr>
                <w:rFonts w:ascii="Times New Roman" w:hAnsi="Times New Roman" w:cs="Times New Roman"/>
              </w:rPr>
            </w:pPr>
            <w:r>
              <w:rPr>
                <w:rFonts w:ascii="Times New Roman" w:hAnsi="Times New Roman" w:cs="Times New Roman"/>
              </w:rPr>
              <w:lastRenderedPageBreak/>
              <w:t>5</w:t>
            </w:r>
          </w:p>
        </w:tc>
        <w:tc>
          <w:tcPr>
            <w:tcW w:w="2268" w:type="dxa"/>
          </w:tcPr>
          <w:p w:rsidR="00B44AE9" w:rsidRPr="00C76E16" w:rsidRDefault="00C76E16" w:rsidP="00C76E16">
            <w:pPr>
              <w:rPr>
                <w:rFonts w:ascii="Times New Roman" w:hAnsi="Times New Roman" w:cs="Times New Roman"/>
              </w:rPr>
            </w:pPr>
            <w:r w:rsidRPr="00C76E16">
              <w:rPr>
                <w:rFonts w:ascii="Times New Roman" w:hAnsi="Times New Roman" w:cs="Times New Roman"/>
              </w:rPr>
              <w:t>76:00:000000:23518</w:t>
            </w:r>
          </w:p>
        </w:tc>
        <w:tc>
          <w:tcPr>
            <w:tcW w:w="1560" w:type="dxa"/>
          </w:tcPr>
          <w:p w:rsidR="00B44AE9" w:rsidRPr="00C76E16" w:rsidRDefault="00C76E16" w:rsidP="00C76E16">
            <w:pPr>
              <w:rPr>
                <w:rFonts w:ascii="Times New Roman" w:hAnsi="Times New Roman" w:cs="Times New Roman"/>
              </w:rPr>
            </w:pPr>
            <w:r w:rsidRPr="00C76E16">
              <w:rPr>
                <w:rFonts w:ascii="Times New Roman" w:hAnsi="Times New Roman" w:cs="Times New Roman"/>
              </w:rPr>
              <w:t>144 739</w:t>
            </w:r>
          </w:p>
        </w:tc>
        <w:tc>
          <w:tcPr>
            <w:tcW w:w="2551" w:type="dxa"/>
          </w:tcPr>
          <w:p w:rsidR="00B44AE9" w:rsidRPr="009512BF" w:rsidRDefault="00B44AE9" w:rsidP="00A33021">
            <w:pPr>
              <w:ind w:left="-1" w:firstLine="1"/>
              <w:rPr>
                <w:rFonts w:ascii="Times New Roman" w:hAnsi="Times New Roman" w:cs="Times New Roman"/>
              </w:rPr>
            </w:pPr>
            <w:r w:rsidRPr="009512BF">
              <w:rPr>
                <w:rFonts w:ascii="Times New Roman" w:hAnsi="Times New Roman" w:cs="Times New Roman"/>
              </w:rPr>
              <w:t>Земли сельскохозяйственного назначения</w:t>
            </w:r>
          </w:p>
        </w:tc>
        <w:tc>
          <w:tcPr>
            <w:tcW w:w="5245" w:type="dxa"/>
          </w:tcPr>
          <w:p w:rsidR="00B44AE9" w:rsidRPr="006D7094" w:rsidRDefault="00C76E16" w:rsidP="00A33021">
            <w:pPr>
              <w:adjustRightInd w:val="0"/>
              <w:rPr>
                <w:rFonts w:ascii="Times New Roman" w:hAnsi="Times New Roman" w:cs="Times New Roman"/>
              </w:rPr>
            </w:pPr>
            <w:r w:rsidRPr="006D7094">
              <w:rPr>
                <w:rFonts w:ascii="Times New Roman" w:hAnsi="Times New Roman" w:cs="Times New Roman"/>
              </w:rPr>
              <w:t>Земли особо охраняемых территорий и объектов</w:t>
            </w:r>
          </w:p>
        </w:tc>
        <w:tc>
          <w:tcPr>
            <w:tcW w:w="2410" w:type="dxa"/>
          </w:tcPr>
          <w:p w:rsidR="00B44AE9" w:rsidRDefault="00C76E16" w:rsidP="00C76E16">
            <w:pPr>
              <w:ind w:left="34"/>
              <w:rPr>
                <w:rFonts w:ascii="Times New Roman" w:hAnsi="Times New Roman" w:cs="Times New Roman"/>
              </w:rPr>
            </w:pPr>
            <w:r>
              <w:rPr>
                <w:rFonts w:ascii="Times New Roman" w:hAnsi="Times New Roman" w:cs="Times New Roman"/>
              </w:rPr>
              <w:t>Экологический парк</w:t>
            </w:r>
          </w:p>
        </w:tc>
      </w:tr>
      <w:tr w:rsidR="003A3681" w:rsidRPr="00C1631F" w:rsidTr="00667FF4">
        <w:tc>
          <w:tcPr>
            <w:tcW w:w="675" w:type="dxa"/>
          </w:tcPr>
          <w:p w:rsidR="003A3681" w:rsidRPr="009512BF" w:rsidRDefault="003A3681" w:rsidP="00936E57">
            <w:pPr>
              <w:adjustRightInd w:val="0"/>
              <w:rPr>
                <w:rFonts w:ascii="Times New Roman" w:hAnsi="Times New Roman" w:cs="Times New Roman"/>
              </w:rPr>
            </w:pPr>
            <w:r w:rsidRPr="009512BF">
              <w:rPr>
                <w:rFonts w:ascii="Times New Roman" w:hAnsi="Times New Roman" w:cs="Times New Roman"/>
              </w:rPr>
              <w:t>8</w:t>
            </w:r>
          </w:p>
        </w:tc>
        <w:tc>
          <w:tcPr>
            <w:tcW w:w="2268" w:type="dxa"/>
          </w:tcPr>
          <w:p w:rsidR="003A3681" w:rsidRPr="003A3681" w:rsidRDefault="003A3681" w:rsidP="003A3681">
            <w:pPr>
              <w:rPr>
                <w:rFonts w:ascii="Times New Roman" w:hAnsi="Times New Roman" w:cs="Times New Roman"/>
              </w:rPr>
            </w:pPr>
            <w:r w:rsidRPr="003A3681">
              <w:rPr>
                <w:rFonts w:ascii="Times New Roman" w:hAnsi="Times New Roman" w:cs="Times New Roman"/>
              </w:rPr>
              <w:t>76:15:020301:716</w:t>
            </w:r>
          </w:p>
        </w:tc>
        <w:tc>
          <w:tcPr>
            <w:tcW w:w="1560" w:type="dxa"/>
          </w:tcPr>
          <w:p w:rsidR="003A3681" w:rsidRPr="003A3681" w:rsidRDefault="003A3681" w:rsidP="003A3681">
            <w:pPr>
              <w:rPr>
                <w:rFonts w:ascii="Times New Roman" w:hAnsi="Times New Roman" w:cs="Times New Roman"/>
              </w:rPr>
            </w:pPr>
            <w:r w:rsidRPr="003A3681">
              <w:rPr>
                <w:rFonts w:ascii="Times New Roman" w:hAnsi="Times New Roman" w:cs="Times New Roman"/>
              </w:rPr>
              <w:t>15 305</w:t>
            </w:r>
          </w:p>
        </w:tc>
        <w:tc>
          <w:tcPr>
            <w:tcW w:w="2551" w:type="dxa"/>
          </w:tcPr>
          <w:p w:rsidR="003A3681" w:rsidRPr="009512BF" w:rsidRDefault="003A3681" w:rsidP="00A33021">
            <w:pPr>
              <w:ind w:left="-1" w:firstLine="1"/>
              <w:rPr>
                <w:rFonts w:ascii="Times New Roman" w:hAnsi="Times New Roman" w:cs="Times New Roman"/>
              </w:rPr>
            </w:pPr>
            <w:r w:rsidRPr="009512BF">
              <w:rPr>
                <w:rFonts w:ascii="Times New Roman" w:hAnsi="Times New Roman" w:cs="Times New Roman"/>
              </w:rPr>
              <w:t>Земли сельскохозяйственного назначения</w:t>
            </w:r>
          </w:p>
        </w:tc>
        <w:tc>
          <w:tcPr>
            <w:tcW w:w="5245" w:type="dxa"/>
          </w:tcPr>
          <w:p w:rsidR="003A3681" w:rsidRPr="006D7094" w:rsidRDefault="003A3681" w:rsidP="00A33021">
            <w:pPr>
              <w:adjustRightInd w:val="0"/>
              <w:rPr>
                <w:rStyle w:val="affffa"/>
                <w:rFonts w:ascii="Times New Roman" w:hAnsi="Times New Roman" w:cs="Times New Roman"/>
                <w:shd w:val="clear" w:color="auto" w:fill="FFFFFF"/>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tcPr>
          <w:p w:rsidR="003A3681" w:rsidRDefault="003A3681" w:rsidP="00A33021">
            <w:pPr>
              <w:ind w:left="34"/>
              <w:rPr>
                <w:rFonts w:ascii="Times New Roman" w:hAnsi="Times New Roman" w:cs="Times New Roman"/>
              </w:rPr>
            </w:pPr>
            <w:r>
              <w:rPr>
                <w:rFonts w:ascii="Times New Roman" w:hAnsi="Times New Roman" w:cs="Times New Roman"/>
              </w:rPr>
              <w:t>Парковка</w:t>
            </w:r>
          </w:p>
        </w:tc>
      </w:tr>
      <w:tr w:rsidR="003A3681" w:rsidRPr="00C1631F" w:rsidTr="00843B0F">
        <w:tc>
          <w:tcPr>
            <w:tcW w:w="675" w:type="dxa"/>
            <w:shd w:val="clear" w:color="auto" w:fill="auto"/>
          </w:tcPr>
          <w:p w:rsidR="003A3681" w:rsidRPr="009512BF" w:rsidRDefault="003A3681" w:rsidP="00936E57">
            <w:pPr>
              <w:adjustRightInd w:val="0"/>
              <w:rPr>
                <w:rFonts w:ascii="Times New Roman" w:hAnsi="Times New Roman" w:cs="Times New Roman"/>
              </w:rPr>
            </w:pPr>
            <w:r w:rsidRPr="009512BF">
              <w:rPr>
                <w:rFonts w:ascii="Times New Roman" w:hAnsi="Times New Roman" w:cs="Times New Roman"/>
              </w:rPr>
              <w:t>9</w:t>
            </w:r>
          </w:p>
        </w:tc>
        <w:tc>
          <w:tcPr>
            <w:tcW w:w="2268" w:type="dxa"/>
            <w:shd w:val="clear" w:color="auto" w:fill="auto"/>
          </w:tcPr>
          <w:p w:rsidR="003A3681" w:rsidRDefault="003A3681" w:rsidP="00A33021">
            <w:r w:rsidRPr="00D0296B">
              <w:rPr>
                <w:rFonts w:ascii="Times New Roman" w:hAnsi="Times New Roman" w:cs="Times New Roman"/>
              </w:rPr>
              <w:t xml:space="preserve">д. </w:t>
            </w:r>
            <w:r>
              <w:rPr>
                <w:rFonts w:ascii="Times New Roman" w:hAnsi="Times New Roman" w:cs="Times New Roman"/>
              </w:rPr>
              <w:t xml:space="preserve">Большое </w:t>
            </w:r>
            <w:proofErr w:type="spellStart"/>
            <w:r>
              <w:rPr>
                <w:rFonts w:ascii="Times New Roman" w:hAnsi="Times New Roman" w:cs="Times New Roman"/>
              </w:rPr>
              <w:t>Титовское</w:t>
            </w:r>
            <w:proofErr w:type="spellEnd"/>
          </w:p>
        </w:tc>
        <w:tc>
          <w:tcPr>
            <w:tcW w:w="1560" w:type="dxa"/>
            <w:shd w:val="clear" w:color="auto" w:fill="auto"/>
          </w:tcPr>
          <w:p w:rsidR="003A3681" w:rsidRPr="009512BF" w:rsidRDefault="003A3681"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71744</w:t>
            </w:r>
          </w:p>
        </w:tc>
        <w:tc>
          <w:tcPr>
            <w:tcW w:w="2551" w:type="dxa"/>
            <w:shd w:val="clear" w:color="auto" w:fill="auto"/>
          </w:tcPr>
          <w:p w:rsidR="003A3681" w:rsidRPr="009512BF" w:rsidRDefault="003A3681" w:rsidP="00A33021">
            <w:pPr>
              <w:ind w:left="-1" w:firstLine="1"/>
              <w:rPr>
                <w:rFonts w:ascii="Times New Roman" w:hAnsi="Times New Roman" w:cs="Times New Roman"/>
              </w:rPr>
            </w:pPr>
            <w:r w:rsidRPr="009512BF">
              <w:rPr>
                <w:rFonts w:ascii="Times New Roman" w:hAnsi="Times New Roman" w:cs="Times New Roman"/>
              </w:rPr>
              <w:t>Земли сельскохозяйственного назначения</w:t>
            </w:r>
          </w:p>
        </w:tc>
        <w:tc>
          <w:tcPr>
            <w:tcW w:w="5245" w:type="dxa"/>
            <w:shd w:val="clear" w:color="auto" w:fill="auto"/>
          </w:tcPr>
          <w:p w:rsidR="003A3681" w:rsidRPr="006D7094" w:rsidRDefault="003A3681"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Default="003A3681" w:rsidP="00A33021">
            <w:r w:rsidRPr="00375BD6">
              <w:rPr>
                <w:rFonts w:ascii="Times New Roman" w:hAnsi="Times New Roman" w:cs="Times New Roman"/>
              </w:rPr>
              <w:t>Автомобильная дорога</w:t>
            </w:r>
          </w:p>
        </w:tc>
      </w:tr>
      <w:tr w:rsidR="003A3681" w:rsidRPr="00C1631F" w:rsidTr="00843B0F">
        <w:tc>
          <w:tcPr>
            <w:tcW w:w="675" w:type="dxa"/>
            <w:shd w:val="clear" w:color="auto" w:fill="auto"/>
          </w:tcPr>
          <w:p w:rsidR="003A3681" w:rsidRPr="009512BF" w:rsidRDefault="003A3681" w:rsidP="00936E57">
            <w:pPr>
              <w:adjustRightInd w:val="0"/>
              <w:rPr>
                <w:rFonts w:ascii="Times New Roman" w:hAnsi="Times New Roman" w:cs="Times New Roman"/>
              </w:rPr>
            </w:pPr>
            <w:r w:rsidRPr="009512BF">
              <w:rPr>
                <w:rFonts w:ascii="Times New Roman" w:hAnsi="Times New Roman" w:cs="Times New Roman"/>
              </w:rPr>
              <w:t>10</w:t>
            </w:r>
          </w:p>
        </w:tc>
        <w:tc>
          <w:tcPr>
            <w:tcW w:w="2268" w:type="dxa"/>
            <w:shd w:val="clear" w:color="auto" w:fill="auto"/>
          </w:tcPr>
          <w:p w:rsidR="003A3681" w:rsidRDefault="003A3681" w:rsidP="00A33021">
            <w:r w:rsidRPr="00D0296B">
              <w:rPr>
                <w:rFonts w:ascii="Times New Roman" w:hAnsi="Times New Roman" w:cs="Times New Roman"/>
              </w:rPr>
              <w:t xml:space="preserve">д. </w:t>
            </w:r>
            <w:proofErr w:type="spellStart"/>
            <w:r>
              <w:rPr>
                <w:rFonts w:ascii="Times New Roman" w:hAnsi="Times New Roman" w:cs="Times New Roman"/>
              </w:rPr>
              <w:t>Ваулово</w:t>
            </w:r>
            <w:proofErr w:type="spellEnd"/>
          </w:p>
        </w:tc>
        <w:tc>
          <w:tcPr>
            <w:tcW w:w="1560" w:type="dxa"/>
            <w:shd w:val="clear" w:color="auto" w:fill="auto"/>
          </w:tcPr>
          <w:p w:rsidR="003A3681" w:rsidRPr="005B3773" w:rsidRDefault="003A3681" w:rsidP="00A33021">
            <w:pPr>
              <w:adjustRightInd w:val="0"/>
              <w:rPr>
                <w:rFonts w:ascii="Times New Roman" w:hAnsi="Times New Roman" w:cs="Times New Roman"/>
                <w:color w:val="000000"/>
                <w:shd w:val="clear" w:color="auto" w:fill="FFFFFF"/>
              </w:rPr>
            </w:pPr>
            <w:r w:rsidRPr="005B3773">
              <w:rPr>
                <w:rFonts w:ascii="Times New Roman" w:hAnsi="Times New Roman" w:cs="Times New Roman"/>
                <w:color w:val="000000"/>
                <w:shd w:val="clear" w:color="auto" w:fill="FFFFFF"/>
              </w:rPr>
              <w:t>1660</w:t>
            </w:r>
          </w:p>
        </w:tc>
        <w:tc>
          <w:tcPr>
            <w:tcW w:w="2551" w:type="dxa"/>
            <w:shd w:val="clear" w:color="auto" w:fill="auto"/>
          </w:tcPr>
          <w:p w:rsidR="003A3681" w:rsidRPr="009512BF" w:rsidRDefault="003A3681" w:rsidP="00A33021">
            <w:pPr>
              <w:ind w:left="-1" w:firstLine="1"/>
              <w:rPr>
                <w:rFonts w:ascii="Times New Roman" w:hAnsi="Times New Roman" w:cs="Times New Roman"/>
              </w:rPr>
            </w:pPr>
            <w:r w:rsidRPr="009512BF">
              <w:rPr>
                <w:rFonts w:ascii="Times New Roman" w:hAnsi="Times New Roman" w:cs="Times New Roman"/>
              </w:rPr>
              <w:t>Земли сельскохозяйственного назначения</w:t>
            </w:r>
          </w:p>
        </w:tc>
        <w:tc>
          <w:tcPr>
            <w:tcW w:w="5245" w:type="dxa"/>
            <w:shd w:val="clear" w:color="auto" w:fill="auto"/>
          </w:tcPr>
          <w:p w:rsidR="003A3681" w:rsidRPr="006D7094" w:rsidRDefault="003A3681"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Default="003A3681" w:rsidP="00A33021">
            <w:r w:rsidRPr="00375BD6">
              <w:rPr>
                <w:rFonts w:ascii="Times New Roman" w:hAnsi="Times New Roman" w:cs="Times New Roman"/>
              </w:rPr>
              <w:t>Автомобильная дорога</w:t>
            </w:r>
          </w:p>
        </w:tc>
      </w:tr>
      <w:tr w:rsidR="003A3681" w:rsidRPr="00C1631F" w:rsidTr="00843B0F">
        <w:tc>
          <w:tcPr>
            <w:tcW w:w="675" w:type="dxa"/>
            <w:shd w:val="clear" w:color="auto" w:fill="auto"/>
          </w:tcPr>
          <w:p w:rsidR="003A3681" w:rsidRPr="009512BF" w:rsidRDefault="003A3681" w:rsidP="00936E57">
            <w:pPr>
              <w:adjustRightInd w:val="0"/>
              <w:rPr>
                <w:rFonts w:ascii="Times New Roman" w:hAnsi="Times New Roman" w:cs="Times New Roman"/>
              </w:rPr>
            </w:pPr>
            <w:r w:rsidRPr="009512BF">
              <w:rPr>
                <w:rFonts w:ascii="Times New Roman" w:hAnsi="Times New Roman" w:cs="Times New Roman"/>
              </w:rPr>
              <w:t>11</w:t>
            </w:r>
          </w:p>
        </w:tc>
        <w:tc>
          <w:tcPr>
            <w:tcW w:w="2268" w:type="dxa"/>
            <w:shd w:val="clear" w:color="auto" w:fill="auto"/>
          </w:tcPr>
          <w:p w:rsidR="003A3681" w:rsidRDefault="003A3681" w:rsidP="00A33021">
            <w:r w:rsidRPr="00D0296B">
              <w:rPr>
                <w:rFonts w:ascii="Times New Roman" w:hAnsi="Times New Roman" w:cs="Times New Roman"/>
              </w:rPr>
              <w:t xml:space="preserve">д. </w:t>
            </w:r>
            <w:r>
              <w:rPr>
                <w:rFonts w:ascii="Times New Roman" w:hAnsi="Times New Roman" w:cs="Times New Roman"/>
              </w:rPr>
              <w:t>Уварово</w:t>
            </w:r>
          </w:p>
        </w:tc>
        <w:tc>
          <w:tcPr>
            <w:tcW w:w="1560" w:type="dxa"/>
            <w:shd w:val="clear" w:color="auto" w:fill="auto"/>
          </w:tcPr>
          <w:p w:rsidR="003A3681" w:rsidRPr="005B3773" w:rsidRDefault="003A3681"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28160</w:t>
            </w:r>
          </w:p>
        </w:tc>
        <w:tc>
          <w:tcPr>
            <w:tcW w:w="2551" w:type="dxa"/>
            <w:shd w:val="clear" w:color="auto" w:fill="auto"/>
          </w:tcPr>
          <w:p w:rsidR="003A3681" w:rsidRPr="009512BF" w:rsidRDefault="003A3681" w:rsidP="00A33021">
            <w:pPr>
              <w:ind w:left="-1" w:firstLine="1"/>
              <w:rPr>
                <w:rFonts w:ascii="Times New Roman" w:hAnsi="Times New Roman" w:cs="Times New Roman"/>
              </w:rPr>
            </w:pPr>
            <w:r w:rsidRPr="009512BF">
              <w:rPr>
                <w:rFonts w:ascii="Times New Roman" w:hAnsi="Times New Roman" w:cs="Times New Roman"/>
              </w:rPr>
              <w:t>Земли сельскохозяйственного назначения</w:t>
            </w:r>
          </w:p>
        </w:tc>
        <w:tc>
          <w:tcPr>
            <w:tcW w:w="5245" w:type="dxa"/>
            <w:shd w:val="clear" w:color="auto" w:fill="auto"/>
          </w:tcPr>
          <w:p w:rsidR="003A3681" w:rsidRPr="006D7094" w:rsidRDefault="003A3681"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Default="003A3681" w:rsidP="00A33021">
            <w:r w:rsidRPr="00375BD6">
              <w:rPr>
                <w:rFonts w:ascii="Times New Roman" w:hAnsi="Times New Roman" w:cs="Times New Roman"/>
              </w:rPr>
              <w:t>Автомобильная дорога</w:t>
            </w:r>
          </w:p>
        </w:tc>
      </w:tr>
      <w:tr w:rsidR="003A3681" w:rsidRPr="00C1631F" w:rsidTr="00843B0F">
        <w:tc>
          <w:tcPr>
            <w:tcW w:w="675" w:type="dxa"/>
            <w:shd w:val="clear" w:color="auto" w:fill="auto"/>
          </w:tcPr>
          <w:p w:rsidR="003A3681" w:rsidRPr="009512BF" w:rsidRDefault="003A3681" w:rsidP="00936E57">
            <w:pPr>
              <w:adjustRightInd w:val="0"/>
              <w:rPr>
                <w:rFonts w:ascii="Times New Roman" w:hAnsi="Times New Roman" w:cs="Times New Roman"/>
              </w:rPr>
            </w:pPr>
            <w:r>
              <w:rPr>
                <w:rFonts w:ascii="Times New Roman" w:hAnsi="Times New Roman" w:cs="Times New Roman"/>
              </w:rPr>
              <w:t>12</w:t>
            </w:r>
          </w:p>
        </w:tc>
        <w:tc>
          <w:tcPr>
            <w:tcW w:w="2268" w:type="dxa"/>
            <w:shd w:val="clear" w:color="auto" w:fill="auto"/>
          </w:tcPr>
          <w:p w:rsidR="003A3681" w:rsidRDefault="003A3681" w:rsidP="00A33021">
            <w:r w:rsidRPr="00D0296B">
              <w:rPr>
                <w:rFonts w:ascii="Times New Roman" w:hAnsi="Times New Roman" w:cs="Times New Roman"/>
              </w:rPr>
              <w:t xml:space="preserve">д. </w:t>
            </w:r>
            <w:proofErr w:type="spellStart"/>
            <w:r>
              <w:rPr>
                <w:rFonts w:ascii="Times New Roman" w:hAnsi="Times New Roman" w:cs="Times New Roman"/>
              </w:rPr>
              <w:t>Есюки</w:t>
            </w:r>
            <w:proofErr w:type="spellEnd"/>
          </w:p>
        </w:tc>
        <w:tc>
          <w:tcPr>
            <w:tcW w:w="1560" w:type="dxa"/>
            <w:shd w:val="clear" w:color="auto" w:fill="auto"/>
          </w:tcPr>
          <w:p w:rsidR="003A3681" w:rsidRPr="005B3773" w:rsidRDefault="003A3681"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5785</w:t>
            </w:r>
          </w:p>
        </w:tc>
        <w:tc>
          <w:tcPr>
            <w:tcW w:w="2551" w:type="dxa"/>
            <w:shd w:val="clear" w:color="auto" w:fill="auto"/>
          </w:tcPr>
          <w:p w:rsidR="003A3681" w:rsidRPr="009512BF" w:rsidRDefault="003A3681" w:rsidP="00A33021">
            <w:pPr>
              <w:ind w:left="-1" w:firstLine="1"/>
              <w:rPr>
                <w:rFonts w:ascii="Times New Roman" w:hAnsi="Times New Roman" w:cs="Times New Roman"/>
              </w:rPr>
            </w:pPr>
            <w:r w:rsidRPr="009512BF">
              <w:rPr>
                <w:rFonts w:ascii="Times New Roman" w:hAnsi="Times New Roman" w:cs="Times New Roman"/>
              </w:rPr>
              <w:t>Земли сельскохозяйственного назначения</w:t>
            </w:r>
          </w:p>
        </w:tc>
        <w:tc>
          <w:tcPr>
            <w:tcW w:w="5245" w:type="dxa"/>
            <w:shd w:val="clear" w:color="auto" w:fill="auto"/>
          </w:tcPr>
          <w:p w:rsidR="003A3681" w:rsidRPr="006D7094" w:rsidRDefault="003A3681"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Default="003A3681" w:rsidP="00A33021">
            <w:r w:rsidRPr="00375BD6">
              <w:rPr>
                <w:rFonts w:ascii="Times New Roman" w:hAnsi="Times New Roman" w:cs="Times New Roman"/>
              </w:rPr>
              <w:t>Автомобильная дорога</w:t>
            </w:r>
          </w:p>
        </w:tc>
      </w:tr>
      <w:tr w:rsidR="003A3681" w:rsidRPr="00C1631F" w:rsidTr="00843B0F">
        <w:tc>
          <w:tcPr>
            <w:tcW w:w="675" w:type="dxa"/>
            <w:shd w:val="clear" w:color="auto" w:fill="auto"/>
          </w:tcPr>
          <w:p w:rsidR="003A3681" w:rsidRPr="009512BF" w:rsidRDefault="003A3681" w:rsidP="00936E57">
            <w:pPr>
              <w:adjustRightInd w:val="0"/>
              <w:rPr>
                <w:rFonts w:ascii="Times New Roman" w:hAnsi="Times New Roman" w:cs="Times New Roman"/>
              </w:rPr>
            </w:pPr>
            <w:r>
              <w:rPr>
                <w:rFonts w:ascii="Times New Roman" w:hAnsi="Times New Roman" w:cs="Times New Roman"/>
              </w:rPr>
              <w:t>13</w:t>
            </w:r>
          </w:p>
        </w:tc>
        <w:tc>
          <w:tcPr>
            <w:tcW w:w="2268" w:type="dxa"/>
            <w:shd w:val="clear" w:color="auto" w:fill="auto"/>
          </w:tcPr>
          <w:p w:rsidR="003A3681" w:rsidRDefault="003A3681" w:rsidP="00A33021">
            <w:r w:rsidRPr="00D0296B">
              <w:rPr>
                <w:rFonts w:ascii="Times New Roman" w:hAnsi="Times New Roman" w:cs="Times New Roman"/>
              </w:rPr>
              <w:t xml:space="preserve">д. </w:t>
            </w:r>
            <w:r>
              <w:rPr>
                <w:rFonts w:ascii="Times New Roman" w:hAnsi="Times New Roman" w:cs="Times New Roman"/>
              </w:rPr>
              <w:t>Холм</w:t>
            </w:r>
          </w:p>
        </w:tc>
        <w:tc>
          <w:tcPr>
            <w:tcW w:w="1560" w:type="dxa"/>
            <w:shd w:val="clear" w:color="auto" w:fill="auto"/>
          </w:tcPr>
          <w:p w:rsidR="003A3681" w:rsidRPr="005B3773" w:rsidRDefault="003A3681"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19973</w:t>
            </w:r>
          </w:p>
        </w:tc>
        <w:tc>
          <w:tcPr>
            <w:tcW w:w="2551" w:type="dxa"/>
            <w:shd w:val="clear" w:color="auto" w:fill="auto"/>
          </w:tcPr>
          <w:p w:rsidR="003A3681" w:rsidRPr="009512BF" w:rsidRDefault="003A3681" w:rsidP="00A33021">
            <w:pPr>
              <w:ind w:left="-1" w:firstLine="1"/>
              <w:rPr>
                <w:rFonts w:ascii="Times New Roman" w:hAnsi="Times New Roman" w:cs="Times New Roman"/>
              </w:rPr>
            </w:pPr>
            <w:r w:rsidRPr="009512BF">
              <w:rPr>
                <w:rFonts w:ascii="Times New Roman" w:hAnsi="Times New Roman" w:cs="Times New Roman"/>
              </w:rPr>
              <w:t>Земли сельскохозяйственного назначения</w:t>
            </w:r>
          </w:p>
        </w:tc>
        <w:tc>
          <w:tcPr>
            <w:tcW w:w="5245" w:type="dxa"/>
            <w:shd w:val="clear" w:color="auto" w:fill="auto"/>
          </w:tcPr>
          <w:p w:rsidR="003A3681" w:rsidRPr="006D7094" w:rsidRDefault="003A3681"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Default="003A3681" w:rsidP="00A33021">
            <w:r w:rsidRPr="00375BD6">
              <w:rPr>
                <w:rFonts w:ascii="Times New Roman" w:hAnsi="Times New Roman" w:cs="Times New Roman"/>
              </w:rPr>
              <w:t>Автомобильная дорога</w:t>
            </w:r>
          </w:p>
        </w:tc>
      </w:tr>
      <w:tr w:rsidR="003A3681" w:rsidRPr="00C1631F" w:rsidTr="00843B0F">
        <w:tc>
          <w:tcPr>
            <w:tcW w:w="675" w:type="dxa"/>
            <w:shd w:val="clear" w:color="auto" w:fill="auto"/>
          </w:tcPr>
          <w:p w:rsidR="003A3681" w:rsidRPr="009512BF" w:rsidRDefault="003A3681" w:rsidP="00936E57">
            <w:pPr>
              <w:adjustRightInd w:val="0"/>
              <w:rPr>
                <w:rFonts w:ascii="Times New Roman" w:hAnsi="Times New Roman" w:cs="Times New Roman"/>
              </w:rPr>
            </w:pPr>
            <w:r>
              <w:rPr>
                <w:rFonts w:ascii="Times New Roman" w:hAnsi="Times New Roman" w:cs="Times New Roman"/>
              </w:rPr>
              <w:t>14</w:t>
            </w:r>
          </w:p>
        </w:tc>
        <w:tc>
          <w:tcPr>
            <w:tcW w:w="2268" w:type="dxa"/>
            <w:shd w:val="clear" w:color="auto" w:fill="auto"/>
          </w:tcPr>
          <w:p w:rsidR="003A3681" w:rsidRDefault="003A3681" w:rsidP="00A33021">
            <w:r w:rsidRPr="00D0296B">
              <w:rPr>
                <w:rFonts w:ascii="Times New Roman" w:hAnsi="Times New Roman" w:cs="Times New Roman"/>
              </w:rPr>
              <w:t xml:space="preserve">д. </w:t>
            </w:r>
            <w:r>
              <w:rPr>
                <w:rFonts w:ascii="Times New Roman" w:hAnsi="Times New Roman" w:cs="Times New Roman"/>
              </w:rPr>
              <w:t>Митюшино</w:t>
            </w:r>
          </w:p>
        </w:tc>
        <w:tc>
          <w:tcPr>
            <w:tcW w:w="1560" w:type="dxa"/>
            <w:shd w:val="clear" w:color="auto" w:fill="auto"/>
          </w:tcPr>
          <w:p w:rsidR="003A3681" w:rsidRPr="005B3773" w:rsidRDefault="003A3681"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9173</w:t>
            </w:r>
          </w:p>
        </w:tc>
        <w:tc>
          <w:tcPr>
            <w:tcW w:w="2551" w:type="dxa"/>
            <w:shd w:val="clear" w:color="auto" w:fill="auto"/>
          </w:tcPr>
          <w:p w:rsidR="003A3681" w:rsidRPr="009512BF" w:rsidRDefault="003A3681" w:rsidP="00A33021">
            <w:pPr>
              <w:ind w:left="-1" w:firstLine="1"/>
              <w:rPr>
                <w:rFonts w:ascii="Times New Roman" w:hAnsi="Times New Roman" w:cs="Times New Roman"/>
              </w:rPr>
            </w:pPr>
            <w:r w:rsidRPr="009512BF">
              <w:rPr>
                <w:rFonts w:ascii="Times New Roman" w:hAnsi="Times New Roman" w:cs="Times New Roman"/>
              </w:rPr>
              <w:t xml:space="preserve">Земли сельскохозяйственного </w:t>
            </w:r>
            <w:r w:rsidRPr="009512BF">
              <w:rPr>
                <w:rFonts w:ascii="Times New Roman" w:hAnsi="Times New Roman" w:cs="Times New Roman"/>
              </w:rPr>
              <w:lastRenderedPageBreak/>
              <w:t>назначения</w:t>
            </w:r>
          </w:p>
        </w:tc>
        <w:tc>
          <w:tcPr>
            <w:tcW w:w="5245" w:type="dxa"/>
            <w:shd w:val="clear" w:color="auto" w:fill="auto"/>
          </w:tcPr>
          <w:p w:rsidR="003A3681" w:rsidRPr="006D7094" w:rsidRDefault="003A3681"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lastRenderedPageBreak/>
              <w:t>земли промышленности</w:t>
            </w:r>
            <w:r w:rsidRPr="006D7094">
              <w:rPr>
                <w:rFonts w:ascii="Times New Roman" w:hAnsi="Times New Roman" w:cs="Times New Roman"/>
              </w:rPr>
              <w:t xml:space="preserve">, энергетики, транспорта, связи, радиовещания, телевидения, информатики, </w:t>
            </w:r>
            <w:r w:rsidRPr="006D7094">
              <w:rPr>
                <w:rFonts w:ascii="Times New Roman" w:hAnsi="Times New Roman" w:cs="Times New Roman"/>
              </w:rPr>
              <w:lastRenderedPageBreak/>
              <w:t>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Default="003A3681" w:rsidP="00A33021">
            <w:r w:rsidRPr="00375BD6">
              <w:rPr>
                <w:rFonts w:ascii="Times New Roman" w:hAnsi="Times New Roman" w:cs="Times New Roman"/>
              </w:rPr>
              <w:lastRenderedPageBreak/>
              <w:t>Автомобильная дорога</w:t>
            </w:r>
          </w:p>
        </w:tc>
      </w:tr>
      <w:tr w:rsidR="003A3681" w:rsidRPr="00C1631F" w:rsidTr="00843B0F">
        <w:tc>
          <w:tcPr>
            <w:tcW w:w="675" w:type="dxa"/>
            <w:shd w:val="clear" w:color="auto" w:fill="auto"/>
          </w:tcPr>
          <w:p w:rsidR="003A3681" w:rsidRPr="009512BF" w:rsidRDefault="003A3681" w:rsidP="00936E57">
            <w:pPr>
              <w:adjustRightInd w:val="0"/>
              <w:rPr>
                <w:rFonts w:ascii="Times New Roman" w:hAnsi="Times New Roman" w:cs="Times New Roman"/>
              </w:rPr>
            </w:pPr>
            <w:r>
              <w:rPr>
                <w:rFonts w:ascii="Times New Roman" w:hAnsi="Times New Roman" w:cs="Times New Roman"/>
              </w:rPr>
              <w:lastRenderedPageBreak/>
              <w:t>15</w:t>
            </w:r>
          </w:p>
        </w:tc>
        <w:tc>
          <w:tcPr>
            <w:tcW w:w="2268" w:type="dxa"/>
            <w:shd w:val="clear" w:color="auto" w:fill="auto"/>
          </w:tcPr>
          <w:p w:rsidR="003A3681" w:rsidRDefault="003A3681" w:rsidP="00A33021">
            <w:r w:rsidRPr="00D0296B">
              <w:rPr>
                <w:rFonts w:ascii="Times New Roman" w:hAnsi="Times New Roman" w:cs="Times New Roman"/>
              </w:rPr>
              <w:t xml:space="preserve">д. </w:t>
            </w:r>
            <w:proofErr w:type="spellStart"/>
            <w:r>
              <w:rPr>
                <w:rFonts w:ascii="Times New Roman" w:hAnsi="Times New Roman" w:cs="Times New Roman"/>
              </w:rPr>
              <w:t>Ерофеево</w:t>
            </w:r>
            <w:proofErr w:type="spellEnd"/>
          </w:p>
        </w:tc>
        <w:tc>
          <w:tcPr>
            <w:tcW w:w="1560" w:type="dxa"/>
            <w:shd w:val="clear" w:color="auto" w:fill="auto"/>
          </w:tcPr>
          <w:p w:rsidR="003A3681" w:rsidRPr="009512BF" w:rsidRDefault="003A3681"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9951</w:t>
            </w:r>
          </w:p>
        </w:tc>
        <w:tc>
          <w:tcPr>
            <w:tcW w:w="2551" w:type="dxa"/>
            <w:shd w:val="clear" w:color="auto" w:fill="auto"/>
          </w:tcPr>
          <w:p w:rsidR="003A3681" w:rsidRPr="009512BF" w:rsidRDefault="003A3681" w:rsidP="00A33021">
            <w:pPr>
              <w:ind w:left="-1" w:firstLine="1"/>
              <w:rPr>
                <w:rFonts w:ascii="Times New Roman" w:hAnsi="Times New Roman" w:cs="Times New Roman"/>
              </w:rPr>
            </w:pPr>
            <w:r w:rsidRPr="009512BF">
              <w:rPr>
                <w:rFonts w:ascii="Times New Roman" w:hAnsi="Times New Roman" w:cs="Times New Roman"/>
              </w:rPr>
              <w:t>Земли сельскохозяйственного назначения</w:t>
            </w:r>
          </w:p>
        </w:tc>
        <w:tc>
          <w:tcPr>
            <w:tcW w:w="5245" w:type="dxa"/>
            <w:shd w:val="clear" w:color="auto" w:fill="auto"/>
          </w:tcPr>
          <w:p w:rsidR="003A3681" w:rsidRPr="006D7094" w:rsidRDefault="003A3681"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Default="003A3681" w:rsidP="00A33021">
            <w:r w:rsidRPr="00375BD6">
              <w:rPr>
                <w:rFonts w:ascii="Times New Roman" w:hAnsi="Times New Roman" w:cs="Times New Roman"/>
              </w:rPr>
              <w:t>Автомобильная дорога</w:t>
            </w:r>
          </w:p>
        </w:tc>
      </w:tr>
      <w:tr w:rsidR="003A3681" w:rsidRPr="00C1631F" w:rsidTr="00843B0F">
        <w:tc>
          <w:tcPr>
            <w:tcW w:w="675" w:type="dxa"/>
            <w:shd w:val="clear" w:color="auto" w:fill="auto"/>
          </w:tcPr>
          <w:p w:rsidR="003A3681" w:rsidRPr="009512BF" w:rsidRDefault="003A3681" w:rsidP="00936E57">
            <w:pPr>
              <w:adjustRightInd w:val="0"/>
              <w:rPr>
                <w:rFonts w:ascii="Times New Roman" w:hAnsi="Times New Roman" w:cs="Times New Roman"/>
              </w:rPr>
            </w:pPr>
            <w:r>
              <w:rPr>
                <w:rFonts w:ascii="Times New Roman" w:hAnsi="Times New Roman" w:cs="Times New Roman"/>
              </w:rPr>
              <w:t>16</w:t>
            </w:r>
          </w:p>
        </w:tc>
        <w:tc>
          <w:tcPr>
            <w:tcW w:w="2268" w:type="dxa"/>
            <w:shd w:val="clear" w:color="auto" w:fill="auto"/>
          </w:tcPr>
          <w:p w:rsidR="003A3681" w:rsidRDefault="003A3681" w:rsidP="00A33021">
            <w:r w:rsidRPr="00D0296B">
              <w:rPr>
                <w:rFonts w:ascii="Times New Roman" w:hAnsi="Times New Roman" w:cs="Times New Roman"/>
              </w:rPr>
              <w:t xml:space="preserve">д. </w:t>
            </w:r>
            <w:proofErr w:type="spellStart"/>
            <w:r>
              <w:rPr>
                <w:rFonts w:ascii="Times New Roman" w:hAnsi="Times New Roman" w:cs="Times New Roman"/>
              </w:rPr>
              <w:t>Юдаково</w:t>
            </w:r>
            <w:proofErr w:type="spellEnd"/>
          </w:p>
        </w:tc>
        <w:tc>
          <w:tcPr>
            <w:tcW w:w="1560" w:type="dxa"/>
            <w:shd w:val="clear" w:color="auto" w:fill="auto"/>
          </w:tcPr>
          <w:p w:rsidR="003A3681" w:rsidRPr="009512BF" w:rsidRDefault="003A3681"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30259</w:t>
            </w:r>
          </w:p>
        </w:tc>
        <w:tc>
          <w:tcPr>
            <w:tcW w:w="2551" w:type="dxa"/>
            <w:shd w:val="clear" w:color="auto" w:fill="auto"/>
          </w:tcPr>
          <w:p w:rsidR="003A3681" w:rsidRPr="009512BF" w:rsidRDefault="003A3681" w:rsidP="00A33021">
            <w:pPr>
              <w:ind w:left="-1" w:firstLine="1"/>
              <w:rPr>
                <w:rFonts w:ascii="Times New Roman" w:hAnsi="Times New Roman" w:cs="Times New Roman"/>
              </w:rPr>
            </w:pPr>
            <w:r w:rsidRPr="009512BF">
              <w:rPr>
                <w:rFonts w:ascii="Times New Roman" w:hAnsi="Times New Roman" w:cs="Times New Roman"/>
              </w:rPr>
              <w:t>Земли сельскохозяйственного назначения</w:t>
            </w:r>
          </w:p>
        </w:tc>
        <w:tc>
          <w:tcPr>
            <w:tcW w:w="5245" w:type="dxa"/>
            <w:shd w:val="clear" w:color="auto" w:fill="auto"/>
          </w:tcPr>
          <w:p w:rsidR="003A3681" w:rsidRPr="006D7094" w:rsidRDefault="003A3681"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Default="003A3681" w:rsidP="00A33021">
            <w:r w:rsidRPr="00375BD6">
              <w:rPr>
                <w:rFonts w:ascii="Times New Roman" w:hAnsi="Times New Roman" w:cs="Times New Roman"/>
              </w:rPr>
              <w:t>Автомобильная дорога</w:t>
            </w:r>
          </w:p>
        </w:tc>
      </w:tr>
      <w:tr w:rsidR="003A3681" w:rsidRPr="00C1631F" w:rsidTr="00843B0F">
        <w:tc>
          <w:tcPr>
            <w:tcW w:w="675" w:type="dxa"/>
            <w:shd w:val="clear" w:color="auto" w:fill="auto"/>
          </w:tcPr>
          <w:p w:rsidR="003A3681" w:rsidRPr="009512BF" w:rsidRDefault="003A3681" w:rsidP="00936E57">
            <w:pPr>
              <w:adjustRightInd w:val="0"/>
              <w:rPr>
                <w:rFonts w:ascii="Times New Roman" w:hAnsi="Times New Roman" w:cs="Times New Roman"/>
              </w:rPr>
            </w:pPr>
            <w:r>
              <w:rPr>
                <w:rFonts w:ascii="Times New Roman" w:hAnsi="Times New Roman" w:cs="Times New Roman"/>
              </w:rPr>
              <w:t>17</w:t>
            </w:r>
          </w:p>
        </w:tc>
        <w:tc>
          <w:tcPr>
            <w:tcW w:w="2268" w:type="dxa"/>
            <w:shd w:val="clear" w:color="auto" w:fill="auto"/>
          </w:tcPr>
          <w:p w:rsidR="003A3681" w:rsidRDefault="003A3681" w:rsidP="00A33021">
            <w:r w:rsidRPr="00D0296B">
              <w:rPr>
                <w:rFonts w:ascii="Times New Roman" w:hAnsi="Times New Roman" w:cs="Times New Roman"/>
              </w:rPr>
              <w:t xml:space="preserve">д. </w:t>
            </w:r>
            <w:proofErr w:type="spellStart"/>
            <w:r>
              <w:rPr>
                <w:rFonts w:ascii="Times New Roman" w:hAnsi="Times New Roman" w:cs="Times New Roman"/>
              </w:rPr>
              <w:t>Селюнино</w:t>
            </w:r>
            <w:proofErr w:type="spellEnd"/>
          </w:p>
        </w:tc>
        <w:tc>
          <w:tcPr>
            <w:tcW w:w="1560" w:type="dxa"/>
            <w:shd w:val="clear" w:color="auto" w:fill="auto"/>
          </w:tcPr>
          <w:p w:rsidR="003A3681" w:rsidRPr="009512BF" w:rsidRDefault="003A3681"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23428</w:t>
            </w:r>
          </w:p>
        </w:tc>
        <w:tc>
          <w:tcPr>
            <w:tcW w:w="2551" w:type="dxa"/>
            <w:shd w:val="clear" w:color="auto" w:fill="auto"/>
          </w:tcPr>
          <w:p w:rsidR="003A3681" w:rsidRPr="009512BF" w:rsidRDefault="003A3681" w:rsidP="00A33021">
            <w:pPr>
              <w:ind w:left="-1" w:firstLine="1"/>
              <w:rPr>
                <w:rFonts w:ascii="Times New Roman" w:hAnsi="Times New Roman" w:cs="Times New Roman"/>
              </w:rPr>
            </w:pPr>
            <w:r w:rsidRPr="009512BF">
              <w:rPr>
                <w:rFonts w:ascii="Times New Roman" w:hAnsi="Times New Roman" w:cs="Times New Roman"/>
              </w:rPr>
              <w:t>Земли сельскохозяйственного назначения</w:t>
            </w:r>
          </w:p>
        </w:tc>
        <w:tc>
          <w:tcPr>
            <w:tcW w:w="5245" w:type="dxa"/>
            <w:shd w:val="clear" w:color="auto" w:fill="auto"/>
          </w:tcPr>
          <w:p w:rsidR="003A3681" w:rsidRPr="006D7094" w:rsidRDefault="003A3681"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Default="003A3681" w:rsidP="00A33021">
            <w:r w:rsidRPr="00375BD6">
              <w:rPr>
                <w:rFonts w:ascii="Times New Roman" w:hAnsi="Times New Roman" w:cs="Times New Roman"/>
              </w:rPr>
              <w:t>Автомобильная дорога</w:t>
            </w:r>
          </w:p>
        </w:tc>
      </w:tr>
      <w:tr w:rsidR="003A3681" w:rsidRPr="00C1631F" w:rsidTr="00843B0F">
        <w:tc>
          <w:tcPr>
            <w:tcW w:w="675" w:type="dxa"/>
            <w:shd w:val="clear" w:color="auto" w:fill="auto"/>
          </w:tcPr>
          <w:p w:rsidR="003A3681" w:rsidRPr="009512BF" w:rsidRDefault="003A3681" w:rsidP="00936E57">
            <w:pPr>
              <w:adjustRightInd w:val="0"/>
              <w:rPr>
                <w:rFonts w:ascii="Times New Roman" w:hAnsi="Times New Roman" w:cs="Times New Roman"/>
              </w:rPr>
            </w:pPr>
            <w:r>
              <w:rPr>
                <w:rFonts w:ascii="Times New Roman" w:hAnsi="Times New Roman" w:cs="Times New Roman"/>
              </w:rPr>
              <w:t>18</w:t>
            </w:r>
          </w:p>
        </w:tc>
        <w:tc>
          <w:tcPr>
            <w:tcW w:w="2268" w:type="dxa"/>
            <w:shd w:val="clear" w:color="auto" w:fill="auto"/>
          </w:tcPr>
          <w:p w:rsidR="003A3681" w:rsidRDefault="003A3681" w:rsidP="00A33021">
            <w:r w:rsidRPr="00D0296B">
              <w:rPr>
                <w:rFonts w:ascii="Times New Roman" w:hAnsi="Times New Roman" w:cs="Times New Roman"/>
              </w:rPr>
              <w:t xml:space="preserve">д. </w:t>
            </w:r>
            <w:r>
              <w:rPr>
                <w:rFonts w:ascii="Times New Roman" w:hAnsi="Times New Roman" w:cs="Times New Roman"/>
              </w:rPr>
              <w:t>Каменка</w:t>
            </w:r>
          </w:p>
        </w:tc>
        <w:tc>
          <w:tcPr>
            <w:tcW w:w="1560" w:type="dxa"/>
            <w:shd w:val="clear" w:color="auto" w:fill="auto"/>
          </w:tcPr>
          <w:p w:rsidR="003A3681" w:rsidRPr="009512BF" w:rsidRDefault="003A3681"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1668</w:t>
            </w:r>
          </w:p>
        </w:tc>
        <w:tc>
          <w:tcPr>
            <w:tcW w:w="2551" w:type="dxa"/>
            <w:shd w:val="clear" w:color="auto" w:fill="auto"/>
          </w:tcPr>
          <w:p w:rsidR="003A3681" w:rsidRPr="009512BF" w:rsidRDefault="003A3681" w:rsidP="00A33021">
            <w:pPr>
              <w:ind w:left="-1" w:firstLine="1"/>
              <w:rPr>
                <w:rFonts w:ascii="Times New Roman" w:hAnsi="Times New Roman" w:cs="Times New Roman"/>
              </w:rPr>
            </w:pPr>
            <w:r w:rsidRPr="009512BF">
              <w:rPr>
                <w:rFonts w:ascii="Times New Roman" w:hAnsi="Times New Roman" w:cs="Times New Roman"/>
              </w:rPr>
              <w:t>Земли сельскохозяйственного назначения</w:t>
            </w:r>
          </w:p>
        </w:tc>
        <w:tc>
          <w:tcPr>
            <w:tcW w:w="5245" w:type="dxa"/>
            <w:shd w:val="clear" w:color="auto" w:fill="auto"/>
          </w:tcPr>
          <w:p w:rsidR="003A3681" w:rsidRPr="006D7094" w:rsidRDefault="003A3681"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Default="003A3681" w:rsidP="00A33021">
            <w:r w:rsidRPr="00375BD6">
              <w:rPr>
                <w:rFonts w:ascii="Times New Roman" w:hAnsi="Times New Roman" w:cs="Times New Roman"/>
              </w:rPr>
              <w:t>Автомобильная дорога</w:t>
            </w:r>
          </w:p>
        </w:tc>
      </w:tr>
      <w:tr w:rsidR="003A3681" w:rsidRPr="00C1631F" w:rsidTr="00843B0F">
        <w:tc>
          <w:tcPr>
            <w:tcW w:w="675" w:type="dxa"/>
            <w:shd w:val="clear" w:color="auto" w:fill="auto"/>
          </w:tcPr>
          <w:p w:rsidR="003A3681" w:rsidRPr="009512BF" w:rsidRDefault="003A3681" w:rsidP="00936E57">
            <w:pPr>
              <w:adjustRightInd w:val="0"/>
              <w:rPr>
                <w:rFonts w:ascii="Times New Roman" w:hAnsi="Times New Roman" w:cs="Times New Roman"/>
              </w:rPr>
            </w:pPr>
            <w:r>
              <w:rPr>
                <w:rFonts w:ascii="Times New Roman" w:hAnsi="Times New Roman" w:cs="Times New Roman"/>
              </w:rPr>
              <w:t>19</w:t>
            </w:r>
          </w:p>
        </w:tc>
        <w:tc>
          <w:tcPr>
            <w:tcW w:w="2268" w:type="dxa"/>
            <w:shd w:val="clear" w:color="auto" w:fill="auto"/>
          </w:tcPr>
          <w:p w:rsidR="003A3681" w:rsidRDefault="003A3681" w:rsidP="00A33021">
            <w:r w:rsidRPr="00D0296B">
              <w:rPr>
                <w:rFonts w:ascii="Times New Roman" w:hAnsi="Times New Roman" w:cs="Times New Roman"/>
              </w:rPr>
              <w:t xml:space="preserve">д. </w:t>
            </w:r>
            <w:r>
              <w:rPr>
                <w:rFonts w:ascii="Times New Roman" w:hAnsi="Times New Roman" w:cs="Times New Roman"/>
              </w:rPr>
              <w:t>Сельцо</w:t>
            </w:r>
          </w:p>
        </w:tc>
        <w:tc>
          <w:tcPr>
            <w:tcW w:w="1560" w:type="dxa"/>
            <w:shd w:val="clear" w:color="auto" w:fill="auto"/>
          </w:tcPr>
          <w:p w:rsidR="003A3681" w:rsidRPr="009512BF" w:rsidRDefault="003A3681"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3732</w:t>
            </w:r>
          </w:p>
        </w:tc>
        <w:tc>
          <w:tcPr>
            <w:tcW w:w="2551" w:type="dxa"/>
            <w:shd w:val="clear" w:color="auto" w:fill="auto"/>
          </w:tcPr>
          <w:p w:rsidR="003A3681" w:rsidRPr="009512BF" w:rsidRDefault="003A3681" w:rsidP="00A33021">
            <w:pPr>
              <w:ind w:left="-1" w:firstLine="1"/>
              <w:rPr>
                <w:rFonts w:ascii="Times New Roman" w:hAnsi="Times New Roman" w:cs="Times New Roman"/>
              </w:rPr>
            </w:pPr>
            <w:r w:rsidRPr="009512BF">
              <w:rPr>
                <w:rFonts w:ascii="Times New Roman" w:hAnsi="Times New Roman" w:cs="Times New Roman"/>
              </w:rPr>
              <w:t>Земли сельскохозяйственного назначения</w:t>
            </w:r>
          </w:p>
        </w:tc>
        <w:tc>
          <w:tcPr>
            <w:tcW w:w="5245" w:type="dxa"/>
            <w:shd w:val="clear" w:color="auto" w:fill="auto"/>
          </w:tcPr>
          <w:p w:rsidR="003A3681" w:rsidRPr="006D7094" w:rsidRDefault="003A3681"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Default="003A3681" w:rsidP="00A33021">
            <w:r w:rsidRPr="00375BD6">
              <w:rPr>
                <w:rFonts w:ascii="Times New Roman" w:hAnsi="Times New Roman" w:cs="Times New Roman"/>
              </w:rPr>
              <w:t>Автомобильная дорога</w:t>
            </w:r>
          </w:p>
        </w:tc>
      </w:tr>
      <w:tr w:rsidR="003A3681" w:rsidRPr="00C1631F" w:rsidTr="00843B0F">
        <w:tc>
          <w:tcPr>
            <w:tcW w:w="675" w:type="dxa"/>
            <w:shd w:val="clear" w:color="auto" w:fill="auto"/>
          </w:tcPr>
          <w:p w:rsidR="003A3681" w:rsidRPr="009512BF" w:rsidRDefault="003A3681" w:rsidP="00936E57">
            <w:pPr>
              <w:adjustRightInd w:val="0"/>
              <w:rPr>
                <w:rFonts w:ascii="Times New Roman" w:hAnsi="Times New Roman" w:cs="Times New Roman"/>
              </w:rPr>
            </w:pPr>
            <w:r>
              <w:rPr>
                <w:rFonts w:ascii="Times New Roman" w:hAnsi="Times New Roman" w:cs="Times New Roman"/>
              </w:rPr>
              <w:t>20</w:t>
            </w:r>
          </w:p>
        </w:tc>
        <w:tc>
          <w:tcPr>
            <w:tcW w:w="2268" w:type="dxa"/>
            <w:shd w:val="clear" w:color="auto" w:fill="auto"/>
          </w:tcPr>
          <w:p w:rsidR="003A3681" w:rsidRDefault="003A3681" w:rsidP="00A33021">
            <w:r>
              <w:rPr>
                <w:rFonts w:ascii="Times New Roman" w:hAnsi="Times New Roman" w:cs="Times New Roman"/>
              </w:rPr>
              <w:t>с</w:t>
            </w:r>
            <w:r w:rsidRPr="00D0296B">
              <w:rPr>
                <w:rFonts w:ascii="Times New Roman" w:hAnsi="Times New Roman" w:cs="Times New Roman"/>
              </w:rPr>
              <w:t xml:space="preserve">. </w:t>
            </w:r>
            <w:proofErr w:type="spellStart"/>
            <w:r>
              <w:rPr>
                <w:rFonts w:ascii="Times New Roman" w:hAnsi="Times New Roman" w:cs="Times New Roman"/>
              </w:rPr>
              <w:t>Ваулово</w:t>
            </w:r>
            <w:proofErr w:type="spellEnd"/>
          </w:p>
        </w:tc>
        <w:tc>
          <w:tcPr>
            <w:tcW w:w="1560" w:type="dxa"/>
            <w:shd w:val="clear" w:color="auto" w:fill="auto"/>
          </w:tcPr>
          <w:p w:rsidR="003A3681" w:rsidRPr="009512BF" w:rsidRDefault="003A3681"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11590</w:t>
            </w:r>
          </w:p>
        </w:tc>
        <w:tc>
          <w:tcPr>
            <w:tcW w:w="2551" w:type="dxa"/>
            <w:shd w:val="clear" w:color="auto" w:fill="auto"/>
          </w:tcPr>
          <w:p w:rsidR="003A3681" w:rsidRPr="009512BF" w:rsidRDefault="003A3681" w:rsidP="00A33021">
            <w:pPr>
              <w:ind w:left="-1" w:firstLine="1"/>
              <w:rPr>
                <w:rFonts w:ascii="Times New Roman" w:hAnsi="Times New Roman" w:cs="Times New Roman"/>
              </w:rPr>
            </w:pPr>
            <w:r w:rsidRPr="009512BF">
              <w:rPr>
                <w:rFonts w:ascii="Times New Roman" w:hAnsi="Times New Roman" w:cs="Times New Roman"/>
              </w:rPr>
              <w:t>Земли сельскохозяйственного назначения</w:t>
            </w:r>
          </w:p>
        </w:tc>
        <w:tc>
          <w:tcPr>
            <w:tcW w:w="5245" w:type="dxa"/>
            <w:shd w:val="clear" w:color="auto" w:fill="auto"/>
          </w:tcPr>
          <w:p w:rsidR="003A3681" w:rsidRPr="006D7094" w:rsidRDefault="003A3681"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Default="003A3681" w:rsidP="00A33021">
            <w:r w:rsidRPr="00375BD6">
              <w:rPr>
                <w:rFonts w:ascii="Times New Roman" w:hAnsi="Times New Roman" w:cs="Times New Roman"/>
              </w:rPr>
              <w:t>Автомобильная дорога</w:t>
            </w:r>
          </w:p>
        </w:tc>
      </w:tr>
      <w:tr w:rsidR="003A3681" w:rsidRPr="00C1631F" w:rsidTr="00843B0F">
        <w:tc>
          <w:tcPr>
            <w:tcW w:w="675" w:type="dxa"/>
            <w:shd w:val="clear" w:color="auto" w:fill="auto"/>
          </w:tcPr>
          <w:p w:rsidR="003A3681" w:rsidRPr="009512BF" w:rsidRDefault="003A3681" w:rsidP="00936E57">
            <w:pPr>
              <w:adjustRightInd w:val="0"/>
              <w:rPr>
                <w:rFonts w:ascii="Times New Roman" w:hAnsi="Times New Roman" w:cs="Times New Roman"/>
              </w:rPr>
            </w:pPr>
            <w:r>
              <w:rPr>
                <w:rFonts w:ascii="Times New Roman" w:hAnsi="Times New Roman" w:cs="Times New Roman"/>
              </w:rPr>
              <w:t>21</w:t>
            </w:r>
          </w:p>
        </w:tc>
        <w:tc>
          <w:tcPr>
            <w:tcW w:w="2268" w:type="dxa"/>
            <w:shd w:val="clear" w:color="auto" w:fill="auto"/>
          </w:tcPr>
          <w:p w:rsidR="003A3681" w:rsidRDefault="003A3681" w:rsidP="00A33021">
            <w:r w:rsidRPr="00D0296B">
              <w:rPr>
                <w:rFonts w:ascii="Times New Roman" w:hAnsi="Times New Roman" w:cs="Times New Roman"/>
              </w:rPr>
              <w:t xml:space="preserve">д. </w:t>
            </w:r>
            <w:proofErr w:type="spellStart"/>
            <w:r>
              <w:rPr>
                <w:rFonts w:ascii="Times New Roman" w:hAnsi="Times New Roman" w:cs="Times New Roman"/>
              </w:rPr>
              <w:t>Баскаково</w:t>
            </w:r>
            <w:proofErr w:type="spellEnd"/>
          </w:p>
        </w:tc>
        <w:tc>
          <w:tcPr>
            <w:tcW w:w="1560" w:type="dxa"/>
            <w:shd w:val="clear" w:color="auto" w:fill="auto"/>
          </w:tcPr>
          <w:p w:rsidR="003A3681" w:rsidRPr="009512BF" w:rsidRDefault="003A3681"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14771</w:t>
            </w:r>
          </w:p>
        </w:tc>
        <w:tc>
          <w:tcPr>
            <w:tcW w:w="2551" w:type="dxa"/>
            <w:shd w:val="clear" w:color="auto" w:fill="auto"/>
          </w:tcPr>
          <w:p w:rsidR="003A3681" w:rsidRPr="009512BF" w:rsidRDefault="003A3681" w:rsidP="00A33021">
            <w:pPr>
              <w:ind w:left="-1" w:firstLine="1"/>
              <w:rPr>
                <w:rFonts w:ascii="Times New Roman" w:hAnsi="Times New Roman" w:cs="Times New Roman"/>
              </w:rPr>
            </w:pPr>
            <w:r w:rsidRPr="009512BF">
              <w:rPr>
                <w:rFonts w:ascii="Times New Roman" w:hAnsi="Times New Roman" w:cs="Times New Roman"/>
              </w:rPr>
              <w:t>Земли сельскохозяйственного назначения</w:t>
            </w:r>
          </w:p>
        </w:tc>
        <w:tc>
          <w:tcPr>
            <w:tcW w:w="5245" w:type="dxa"/>
            <w:shd w:val="clear" w:color="auto" w:fill="auto"/>
          </w:tcPr>
          <w:p w:rsidR="003A3681" w:rsidRPr="006D7094" w:rsidRDefault="003A3681"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Default="003A3681" w:rsidP="00A33021">
            <w:r w:rsidRPr="00375BD6">
              <w:rPr>
                <w:rFonts w:ascii="Times New Roman" w:hAnsi="Times New Roman" w:cs="Times New Roman"/>
              </w:rPr>
              <w:t>Автомобильная дорога</w:t>
            </w:r>
          </w:p>
        </w:tc>
      </w:tr>
      <w:tr w:rsidR="003A3681" w:rsidRPr="00C1631F" w:rsidTr="00843B0F">
        <w:tc>
          <w:tcPr>
            <w:tcW w:w="675" w:type="dxa"/>
            <w:shd w:val="clear" w:color="auto" w:fill="auto"/>
          </w:tcPr>
          <w:p w:rsidR="003A3681" w:rsidRPr="009512BF" w:rsidRDefault="003A3681" w:rsidP="00936E57">
            <w:pPr>
              <w:adjustRightInd w:val="0"/>
              <w:rPr>
                <w:rFonts w:ascii="Times New Roman" w:hAnsi="Times New Roman" w:cs="Times New Roman"/>
              </w:rPr>
            </w:pPr>
            <w:r>
              <w:rPr>
                <w:rFonts w:ascii="Times New Roman" w:hAnsi="Times New Roman" w:cs="Times New Roman"/>
              </w:rPr>
              <w:lastRenderedPageBreak/>
              <w:t>22</w:t>
            </w:r>
          </w:p>
        </w:tc>
        <w:tc>
          <w:tcPr>
            <w:tcW w:w="2268" w:type="dxa"/>
            <w:shd w:val="clear" w:color="auto" w:fill="auto"/>
          </w:tcPr>
          <w:p w:rsidR="003A3681" w:rsidRDefault="003A3681" w:rsidP="00A33021">
            <w:r w:rsidRPr="00D0296B">
              <w:rPr>
                <w:rFonts w:ascii="Times New Roman" w:hAnsi="Times New Roman" w:cs="Times New Roman"/>
              </w:rPr>
              <w:t xml:space="preserve">д. </w:t>
            </w:r>
            <w:proofErr w:type="spellStart"/>
            <w:r>
              <w:rPr>
                <w:rFonts w:ascii="Times New Roman" w:hAnsi="Times New Roman" w:cs="Times New Roman"/>
              </w:rPr>
              <w:t>Осташево</w:t>
            </w:r>
            <w:proofErr w:type="spellEnd"/>
          </w:p>
        </w:tc>
        <w:tc>
          <w:tcPr>
            <w:tcW w:w="1560" w:type="dxa"/>
            <w:shd w:val="clear" w:color="auto" w:fill="auto"/>
          </w:tcPr>
          <w:p w:rsidR="003A3681" w:rsidRPr="009512BF" w:rsidRDefault="003A3681"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12196</w:t>
            </w:r>
          </w:p>
        </w:tc>
        <w:tc>
          <w:tcPr>
            <w:tcW w:w="2551" w:type="dxa"/>
            <w:shd w:val="clear" w:color="auto" w:fill="auto"/>
          </w:tcPr>
          <w:p w:rsidR="003A3681" w:rsidRPr="009512BF" w:rsidRDefault="003A3681" w:rsidP="00A33021">
            <w:pPr>
              <w:ind w:left="-1" w:firstLine="1"/>
              <w:rPr>
                <w:rFonts w:ascii="Times New Roman" w:hAnsi="Times New Roman" w:cs="Times New Roman"/>
              </w:rPr>
            </w:pPr>
            <w:r w:rsidRPr="009512BF">
              <w:rPr>
                <w:rFonts w:ascii="Times New Roman" w:hAnsi="Times New Roman" w:cs="Times New Roman"/>
              </w:rPr>
              <w:t>Земли сельскохозяйственного назначения</w:t>
            </w:r>
          </w:p>
        </w:tc>
        <w:tc>
          <w:tcPr>
            <w:tcW w:w="5245" w:type="dxa"/>
            <w:shd w:val="clear" w:color="auto" w:fill="auto"/>
          </w:tcPr>
          <w:p w:rsidR="003A3681" w:rsidRPr="006D7094" w:rsidRDefault="003A3681"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Default="003A3681" w:rsidP="00A33021">
            <w:r w:rsidRPr="00375BD6">
              <w:rPr>
                <w:rFonts w:ascii="Times New Roman" w:hAnsi="Times New Roman" w:cs="Times New Roman"/>
              </w:rPr>
              <w:t>Автомобильная дорога</w:t>
            </w:r>
          </w:p>
        </w:tc>
      </w:tr>
      <w:tr w:rsidR="003A3681" w:rsidRPr="00C1631F" w:rsidTr="00843B0F">
        <w:tc>
          <w:tcPr>
            <w:tcW w:w="675" w:type="dxa"/>
            <w:shd w:val="clear" w:color="auto" w:fill="auto"/>
          </w:tcPr>
          <w:p w:rsidR="003A3681" w:rsidRPr="009512BF" w:rsidRDefault="003A3681" w:rsidP="00936E57">
            <w:pPr>
              <w:adjustRightInd w:val="0"/>
              <w:rPr>
                <w:rFonts w:ascii="Times New Roman" w:hAnsi="Times New Roman" w:cs="Times New Roman"/>
              </w:rPr>
            </w:pPr>
            <w:r>
              <w:rPr>
                <w:rFonts w:ascii="Times New Roman" w:hAnsi="Times New Roman" w:cs="Times New Roman"/>
              </w:rPr>
              <w:t>23</w:t>
            </w:r>
          </w:p>
        </w:tc>
        <w:tc>
          <w:tcPr>
            <w:tcW w:w="2268" w:type="dxa"/>
            <w:shd w:val="clear" w:color="auto" w:fill="auto"/>
          </w:tcPr>
          <w:p w:rsidR="003A3681" w:rsidRDefault="003A3681" w:rsidP="00A33021">
            <w:r w:rsidRPr="00D0296B">
              <w:rPr>
                <w:rFonts w:ascii="Times New Roman" w:hAnsi="Times New Roman" w:cs="Times New Roman"/>
              </w:rPr>
              <w:t xml:space="preserve">д. </w:t>
            </w:r>
            <w:proofErr w:type="spellStart"/>
            <w:r>
              <w:rPr>
                <w:rFonts w:ascii="Times New Roman" w:hAnsi="Times New Roman" w:cs="Times New Roman"/>
              </w:rPr>
              <w:t>Шуино</w:t>
            </w:r>
            <w:proofErr w:type="spellEnd"/>
          </w:p>
        </w:tc>
        <w:tc>
          <w:tcPr>
            <w:tcW w:w="1560" w:type="dxa"/>
            <w:shd w:val="clear" w:color="auto" w:fill="auto"/>
          </w:tcPr>
          <w:p w:rsidR="003A3681" w:rsidRPr="009512BF" w:rsidRDefault="003A3681"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7936</w:t>
            </w:r>
          </w:p>
        </w:tc>
        <w:tc>
          <w:tcPr>
            <w:tcW w:w="2551" w:type="dxa"/>
            <w:shd w:val="clear" w:color="auto" w:fill="auto"/>
          </w:tcPr>
          <w:p w:rsidR="003A3681" w:rsidRPr="009512BF" w:rsidRDefault="003A3681" w:rsidP="00A33021">
            <w:pPr>
              <w:ind w:left="-1" w:firstLine="1"/>
              <w:rPr>
                <w:rFonts w:ascii="Times New Roman" w:hAnsi="Times New Roman" w:cs="Times New Roman"/>
              </w:rPr>
            </w:pPr>
            <w:r w:rsidRPr="009512BF">
              <w:rPr>
                <w:rFonts w:ascii="Times New Roman" w:hAnsi="Times New Roman" w:cs="Times New Roman"/>
              </w:rPr>
              <w:t>Земли сельскохозяйственного назначения</w:t>
            </w:r>
          </w:p>
        </w:tc>
        <w:tc>
          <w:tcPr>
            <w:tcW w:w="5245" w:type="dxa"/>
            <w:shd w:val="clear" w:color="auto" w:fill="auto"/>
          </w:tcPr>
          <w:p w:rsidR="003A3681" w:rsidRPr="006D7094" w:rsidRDefault="003A3681"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Default="003A3681" w:rsidP="00A33021">
            <w:r w:rsidRPr="00375BD6">
              <w:rPr>
                <w:rFonts w:ascii="Times New Roman" w:hAnsi="Times New Roman" w:cs="Times New Roman"/>
              </w:rPr>
              <w:t>Автомобильная дорога</w:t>
            </w:r>
          </w:p>
        </w:tc>
      </w:tr>
      <w:tr w:rsidR="003A3681" w:rsidRPr="00C1631F" w:rsidTr="00843B0F">
        <w:tc>
          <w:tcPr>
            <w:tcW w:w="675" w:type="dxa"/>
            <w:shd w:val="clear" w:color="auto" w:fill="auto"/>
          </w:tcPr>
          <w:p w:rsidR="003A3681" w:rsidRPr="009512BF" w:rsidRDefault="003A3681" w:rsidP="00936E57">
            <w:pPr>
              <w:adjustRightInd w:val="0"/>
              <w:rPr>
                <w:rFonts w:ascii="Times New Roman" w:hAnsi="Times New Roman" w:cs="Times New Roman"/>
              </w:rPr>
            </w:pPr>
            <w:r>
              <w:rPr>
                <w:rFonts w:ascii="Times New Roman" w:hAnsi="Times New Roman" w:cs="Times New Roman"/>
              </w:rPr>
              <w:t>24</w:t>
            </w:r>
          </w:p>
        </w:tc>
        <w:tc>
          <w:tcPr>
            <w:tcW w:w="2268" w:type="dxa"/>
            <w:shd w:val="clear" w:color="auto" w:fill="auto"/>
          </w:tcPr>
          <w:p w:rsidR="003A3681" w:rsidRDefault="003A3681" w:rsidP="00A33021">
            <w:r>
              <w:rPr>
                <w:rFonts w:ascii="Times New Roman" w:hAnsi="Times New Roman" w:cs="Times New Roman"/>
              </w:rPr>
              <w:t>п</w:t>
            </w:r>
            <w:r w:rsidRPr="00D0296B">
              <w:rPr>
                <w:rFonts w:ascii="Times New Roman" w:hAnsi="Times New Roman" w:cs="Times New Roman"/>
              </w:rPr>
              <w:t xml:space="preserve">. </w:t>
            </w:r>
            <w:proofErr w:type="spellStart"/>
            <w:r>
              <w:rPr>
                <w:rFonts w:ascii="Times New Roman" w:hAnsi="Times New Roman" w:cs="Times New Roman"/>
              </w:rPr>
              <w:t>Ваулово</w:t>
            </w:r>
            <w:proofErr w:type="spellEnd"/>
          </w:p>
        </w:tc>
        <w:tc>
          <w:tcPr>
            <w:tcW w:w="1560" w:type="dxa"/>
            <w:shd w:val="clear" w:color="auto" w:fill="auto"/>
          </w:tcPr>
          <w:p w:rsidR="003A3681" w:rsidRPr="009512BF" w:rsidRDefault="003A3681"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12319</w:t>
            </w:r>
          </w:p>
        </w:tc>
        <w:tc>
          <w:tcPr>
            <w:tcW w:w="2551" w:type="dxa"/>
            <w:shd w:val="clear" w:color="auto" w:fill="auto"/>
          </w:tcPr>
          <w:p w:rsidR="003A3681" w:rsidRPr="009512BF" w:rsidRDefault="003A3681" w:rsidP="00A33021">
            <w:pPr>
              <w:ind w:left="-1" w:firstLine="1"/>
              <w:rPr>
                <w:rFonts w:ascii="Times New Roman" w:hAnsi="Times New Roman" w:cs="Times New Roman"/>
              </w:rPr>
            </w:pPr>
            <w:r w:rsidRPr="009512BF">
              <w:rPr>
                <w:rFonts w:ascii="Times New Roman" w:hAnsi="Times New Roman" w:cs="Times New Roman"/>
              </w:rPr>
              <w:t>Земли сельскохозяйственного назначения</w:t>
            </w:r>
          </w:p>
        </w:tc>
        <w:tc>
          <w:tcPr>
            <w:tcW w:w="5245" w:type="dxa"/>
            <w:shd w:val="clear" w:color="auto" w:fill="auto"/>
          </w:tcPr>
          <w:p w:rsidR="003A3681" w:rsidRPr="006D7094" w:rsidRDefault="003A3681"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Default="003A3681" w:rsidP="00A33021">
            <w:r w:rsidRPr="00375BD6">
              <w:rPr>
                <w:rFonts w:ascii="Times New Roman" w:hAnsi="Times New Roman" w:cs="Times New Roman"/>
              </w:rPr>
              <w:t>Автомобильная дорога</w:t>
            </w:r>
          </w:p>
        </w:tc>
      </w:tr>
      <w:tr w:rsidR="003A3681" w:rsidRPr="00C1631F" w:rsidTr="00843B0F">
        <w:tc>
          <w:tcPr>
            <w:tcW w:w="675" w:type="dxa"/>
            <w:shd w:val="clear" w:color="auto" w:fill="auto"/>
          </w:tcPr>
          <w:p w:rsidR="003A3681" w:rsidRDefault="003A3681" w:rsidP="00936E57">
            <w:pPr>
              <w:adjustRightInd w:val="0"/>
              <w:rPr>
                <w:rFonts w:ascii="Times New Roman" w:hAnsi="Times New Roman" w:cs="Times New Roman"/>
              </w:rPr>
            </w:pPr>
            <w:r>
              <w:rPr>
                <w:rFonts w:ascii="Times New Roman" w:hAnsi="Times New Roman" w:cs="Times New Roman"/>
              </w:rPr>
              <w:t>25</w:t>
            </w:r>
          </w:p>
        </w:tc>
        <w:tc>
          <w:tcPr>
            <w:tcW w:w="2268" w:type="dxa"/>
            <w:shd w:val="clear" w:color="auto" w:fill="auto"/>
          </w:tcPr>
          <w:p w:rsidR="003A3681" w:rsidRDefault="003A3681" w:rsidP="00A33021">
            <w:r w:rsidRPr="00D0296B">
              <w:rPr>
                <w:rFonts w:ascii="Times New Roman" w:hAnsi="Times New Roman" w:cs="Times New Roman"/>
              </w:rPr>
              <w:t xml:space="preserve">д. </w:t>
            </w:r>
            <w:proofErr w:type="spellStart"/>
            <w:r>
              <w:rPr>
                <w:rFonts w:ascii="Times New Roman" w:hAnsi="Times New Roman" w:cs="Times New Roman"/>
              </w:rPr>
              <w:t>Олешково</w:t>
            </w:r>
            <w:proofErr w:type="spellEnd"/>
          </w:p>
        </w:tc>
        <w:tc>
          <w:tcPr>
            <w:tcW w:w="1560" w:type="dxa"/>
            <w:shd w:val="clear" w:color="auto" w:fill="auto"/>
          </w:tcPr>
          <w:p w:rsidR="003A3681" w:rsidRPr="009512BF" w:rsidRDefault="003A3681"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6838</w:t>
            </w:r>
          </w:p>
        </w:tc>
        <w:tc>
          <w:tcPr>
            <w:tcW w:w="2551" w:type="dxa"/>
            <w:shd w:val="clear" w:color="auto" w:fill="auto"/>
          </w:tcPr>
          <w:p w:rsidR="003A3681" w:rsidRPr="009512BF" w:rsidRDefault="003A3681" w:rsidP="00A33021">
            <w:pPr>
              <w:ind w:left="-1" w:firstLine="1"/>
              <w:rPr>
                <w:rFonts w:ascii="Times New Roman" w:hAnsi="Times New Roman" w:cs="Times New Roman"/>
              </w:rPr>
            </w:pPr>
            <w:r w:rsidRPr="009512BF">
              <w:rPr>
                <w:rFonts w:ascii="Times New Roman" w:hAnsi="Times New Roman" w:cs="Times New Roman"/>
              </w:rPr>
              <w:t>Земли сельскохозяйственного назначения</w:t>
            </w:r>
          </w:p>
        </w:tc>
        <w:tc>
          <w:tcPr>
            <w:tcW w:w="5245" w:type="dxa"/>
            <w:shd w:val="clear" w:color="auto" w:fill="auto"/>
          </w:tcPr>
          <w:p w:rsidR="003A3681" w:rsidRPr="006D7094" w:rsidRDefault="003A3681" w:rsidP="00A33021">
            <w:pPr>
              <w:adjustRightInd w:val="0"/>
              <w:rPr>
                <w:rFonts w:ascii="Times New Roman" w:hAnsi="Times New Roman" w:cs="Times New Roman"/>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Default="003A3681" w:rsidP="00A33021">
            <w:r w:rsidRPr="00375BD6">
              <w:rPr>
                <w:rFonts w:ascii="Times New Roman" w:hAnsi="Times New Roman" w:cs="Times New Roman"/>
              </w:rPr>
              <w:t>Автомобильная дорога</w:t>
            </w:r>
          </w:p>
        </w:tc>
      </w:tr>
      <w:tr w:rsidR="003A3681" w:rsidRPr="00C1631F" w:rsidTr="00843B0F">
        <w:tc>
          <w:tcPr>
            <w:tcW w:w="675" w:type="dxa"/>
            <w:shd w:val="clear" w:color="auto" w:fill="auto"/>
          </w:tcPr>
          <w:p w:rsidR="003A3681" w:rsidRDefault="003A3681" w:rsidP="00936E57">
            <w:pPr>
              <w:adjustRightInd w:val="0"/>
              <w:rPr>
                <w:rFonts w:ascii="Times New Roman" w:hAnsi="Times New Roman" w:cs="Times New Roman"/>
              </w:rPr>
            </w:pPr>
            <w:r>
              <w:rPr>
                <w:rFonts w:ascii="Times New Roman" w:hAnsi="Times New Roman" w:cs="Times New Roman"/>
              </w:rPr>
              <w:t>26</w:t>
            </w:r>
          </w:p>
        </w:tc>
        <w:tc>
          <w:tcPr>
            <w:tcW w:w="2268" w:type="dxa"/>
            <w:shd w:val="clear" w:color="auto" w:fill="auto"/>
          </w:tcPr>
          <w:p w:rsidR="003A3681" w:rsidRPr="00D0296B" w:rsidRDefault="003A3681" w:rsidP="00A33021">
            <w:pPr>
              <w:rPr>
                <w:rFonts w:ascii="Times New Roman" w:hAnsi="Times New Roman" w:cs="Times New Roman"/>
              </w:rPr>
            </w:pPr>
            <w:r>
              <w:rPr>
                <w:rFonts w:ascii="Times New Roman" w:hAnsi="Times New Roman" w:cs="Times New Roman"/>
              </w:rPr>
              <w:t xml:space="preserve">у д. </w:t>
            </w:r>
            <w:proofErr w:type="spellStart"/>
            <w:r>
              <w:rPr>
                <w:rFonts w:ascii="Times New Roman" w:hAnsi="Times New Roman" w:cs="Times New Roman"/>
              </w:rPr>
              <w:t>Лазарцево</w:t>
            </w:r>
            <w:proofErr w:type="spellEnd"/>
          </w:p>
        </w:tc>
        <w:tc>
          <w:tcPr>
            <w:tcW w:w="1560" w:type="dxa"/>
            <w:shd w:val="clear" w:color="auto" w:fill="auto"/>
          </w:tcPr>
          <w:p w:rsidR="003A3681" w:rsidRDefault="003A3681"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15886</w:t>
            </w:r>
          </w:p>
        </w:tc>
        <w:tc>
          <w:tcPr>
            <w:tcW w:w="2551" w:type="dxa"/>
            <w:shd w:val="clear" w:color="auto" w:fill="auto"/>
          </w:tcPr>
          <w:p w:rsidR="003A3681" w:rsidRDefault="003A3681">
            <w:r w:rsidRPr="00EC7D71">
              <w:rPr>
                <w:rFonts w:ascii="Times New Roman" w:hAnsi="Times New Roman" w:cs="Times New Roman"/>
              </w:rPr>
              <w:t>Земли сельскохозяйственного назначения</w:t>
            </w:r>
          </w:p>
        </w:tc>
        <w:tc>
          <w:tcPr>
            <w:tcW w:w="5245" w:type="dxa"/>
            <w:shd w:val="clear" w:color="auto" w:fill="auto"/>
          </w:tcPr>
          <w:p w:rsidR="003A3681" w:rsidRPr="006D7094" w:rsidRDefault="003A3681" w:rsidP="00A33021">
            <w:pPr>
              <w:adjustRightInd w:val="0"/>
              <w:rPr>
                <w:rStyle w:val="affffa"/>
                <w:rFonts w:ascii="Times New Roman" w:hAnsi="Times New Roman" w:cs="Times New Roman"/>
                <w:shd w:val="clear" w:color="auto" w:fill="FFFFFF"/>
              </w:rPr>
            </w:pPr>
            <w:proofErr w:type="gramStart"/>
            <w:r w:rsidRPr="006D7094">
              <w:rPr>
                <w:rStyle w:val="affffa"/>
                <w:rFonts w:ascii="Times New Roman" w:hAnsi="Times New Roman" w:cs="Times New Roman"/>
                <w:shd w:val="clear" w:color="auto" w:fill="FFFFFF"/>
              </w:rPr>
              <w:t>земли промышленности</w:t>
            </w:r>
            <w:r w:rsidRPr="006D7094">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Pr="00375BD6" w:rsidRDefault="003A3681" w:rsidP="00A33021">
            <w:pPr>
              <w:rPr>
                <w:rFonts w:ascii="Times New Roman" w:hAnsi="Times New Roman" w:cs="Times New Roman"/>
              </w:rPr>
            </w:pPr>
            <w:r>
              <w:rPr>
                <w:rFonts w:ascii="Times New Roman" w:hAnsi="Times New Roman" w:cs="Times New Roman"/>
              </w:rPr>
              <w:t>Кладбище</w:t>
            </w:r>
          </w:p>
        </w:tc>
      </w:tr>
      <w:tr w:rsidR="003A3681" w:rsidRPr="00C1631F" w:rsidTr="00843B0F">
        <w:tc>
          <w:tcPr>
            <w:tcW w:w="675" w:type="dxa"/>
            <w:shd w:val="clear" w:color="auto" w:fill="auto"/>
          </w:tcPr>
          <w:p w:rsidR="003A3681" w:rsidRDefault="003A3681" w:rsidP="00936E57">
            <w:pPr>
              <w:adjustRightInd w:val="0"/>
              <w:rPr>
                <w:rFonts w:ascii="Times New Roman" w:hAnsi="Times New Roman" w:cs="Times New Roman"/>
              </w:rPr>
            </w:pPr>
            <w:r>
              <w:rPr>
                <w:rFonts w:ascii="Times New Roman" w:hAnsi="Times New Roman" w:cs="Times New Roman"/>
              </w:rPr>
              <w:t>27</w:t>
            </w:r>
          </w:p>
        </w:tc>
        <w:tc>
          <w:tcPr>
            <w:tcW w:w="2268" w:type="dxa"/>
            <w:shd w:val="clear" w:color="auto" w:fill="auto"/>
          </w:tcPr>
          <w:p w:rsidR="003A3681" w:rsidRPr="00D0296B" w:rsidRDefault="003A3681" w:rsidP="00A33021">
            <w:pPr>
              <w:rPr>
                <w:rFonts w:ascii="Times New Roman" w:hAnsi="Times New Roman" w:cs="Times New Roman"/>
              </w:rPr>
            </w:pPr>
            <w:r>
              <w:rPr>
                <w:rFonts w:ascii="Times New Roman" w:hAnsi="Times New Roman" w:cs="Times New Roman"/>
              </w:rPr>
              <w:t xml:space="preserve">у д. </w:t>
            </w:r>
            <w:proofErr w:type="spellStart"/>
            <w:r>
              <w:rPr>
                <w:rFonts w:ascii="Times New Roman" w:hAnsi="Times New Roman" w:cs="Times New Roman"/>
              </w:rPr>
              <w:t>Мартыново</w:t>
            </w:r>
            <w:proofErr w:type="spellEnd"/>
          </w:p>
        </w:tc>
        <w:tc>
          <w:tcPr>
            <w:tcW w:w="1560" w:type="dxa"/>
            <w:shd w:val="clear" w:color="auto" w:fill="auto"/>
          </w:tcPr>
          <w:p w:rsidR="003A3681" w:rsidRDefault="003A3681"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18671</w:t>
            </w:r>
          </w:p>
        </w:tc>
        <w:tc>
          <w:tcPr>
            <w:tcW w:w="2551" w:type="dxa"/>
            <w:shd w:val="clear" w:color="auto" w:fill="auto"/>
          </w:tcPr>
          <w:p w:rsidR="003A3681" w:rsidRDefault="003A3681">
            <w:r w:rsidRPr="00EC7D71">
              <w:rPr>
                <w:rFonts w:ascii="Times New Roman" w:hAnsi="Times New Roman" w:cs="Times New Roman"/>
              </w:rPr>
              <w:t>Земли сельскохозяйственного назначения</w:t>
            </w:r>
          </w:p>
        </w:tc>
        <w:tc>
          <w:tcPr>
            <w:tcW w:w="5245" w:type="dxa"/>
            <w:shd w:val="clear" w:color="auto" w:fill="auto"/>
          </w:tcPr>
          <w:p w:rsidR="003A3681" w:rsidRDefault="003A3681">
            <w:proofErr w:type="gramStart"/>
            <w:r w:rsidRPr="009F2E9B">
              <w:rPr>
                <w:rStyle w:val="affffa"/>
                <w:rFonts w:ascii="Times New Roman" w:hAnsi="Times New Roman" w:cs="Times New Roman"/>
                <w:shd w:val="clear" w:color="auto" w:fill="FFFFFF"/>
              </w:rPr>
              <w:t>земли промышленности</w:t>
            </w:r>
            <w:r w:rsidRPr="009F2E9B">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3A3681" w:rsidRPr="00375BD6" w:rsidRDefault="003A3681" w:rsidP="00A33021">
            <w:pPr>
              <w:rPr>
                <w:rFonts w:ascii="Times New Roman" w:hAnsi="Times New Roman" w:cs="Times New Roman"/>
              </w:rPr>
            </w:pPr>
            <w:r>
              <w:rPr>
                <w:rFonts w:ascii="Times New Roman" w:hAnsi="Times New Roman" w:cs="Times New Roman"/>
              </w:rPr>
              <w:t>Гаражный кооператив</w:t>
            </w:r>
          </w:p>
        </w:tc>
      </w:tr>
      <w:tr w:rsidR="00D81C2F" w:rsidRPr="00C1631F" w:rsidTr="00843B0F">
        <w:tc>
          <w:tcPr>
            <w:tcW w:w="675" w:type="dxa"/>
            <w:shd w:val="clear" w:color="auto" w:fill="auto"/>
          </w:tcPr>
          <w:p w:rsidR="00D81C2F" w:rsidRDefault="003A3681" w:rsidP="006D7094">
            <w:pPr>
              <w:adjustRightInd w:val="0"/>
              <w:rPr>
                <w:rFonts w:ascii="Times New Roman" w:hAnsi="Times New Roman" w:cs="Times New Roman"/>
              </w:rPr>
            </w:pPr>
            <w:r>
              <w:rPr>
                <w:rFonts w:ascii="Times New Roman" w:hAnsi="Times New Roman" w:cs="Times New Roman"/>
              </w:rPr>
              <w:t>28</w:t>
            </w:r>
          </w:p>
        </w:tc>
        <w:tc>
          <w:tcPr>
            <w:tcW w:w="2268" w:type="dxa"/>
            <w:shd w:val="clear" w:color="auto" w:fill="auto"/>
          </w:tcPr>
          <w:p w:rsidR="00D81C2F" w:rsidRPr="00D0296B" w:rsidRDefault="00D81C2F" w:rsidP="00D81C2F">
            <w:pPr>
              <w:rPr>
                <w:rFonts w:ascii="Times New Roman" w:hAnsi="Times New Roman" w:cs="Times New Roman"/>
              </w:rPr>
            </w:pPr>
            <w:r>
              <w:rPr>
                <w:rFonts w:ascii="Times New Roman" w:hAnsi="Times New Roman" w:cs="Times New Roman"/>
              </w:rPr>
              <w:t>у д. Столбищи</w:t>
            </w:r>
          </w:p>
        </w:tc>
        <w:tc>
          <w:tcPr>
            <w:tcW w:w="1560" w:type="dxa"/>
            <w:shd w:val="clear" w:color="auto" w:fill="auto"/>
          </w:tcPr>
          <w:p w:rsidR="00D81C2F" w:rsidRDefault="00D81C2F" w:rsidP="00A33021">
            <w:pPr>
              <w:adjustRightInd w:val="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4627</w:t>
            </w:r>
          </w:p>
        </w:tc>
        <w:tc>
          <w:tcPr>
            <w:tcW w:w="2551" w:type="dxa"/>
            <w:shd w:val="clear" w:color="auto" w:fill="auto"/>
          </w:tcPr>
          <w:p w:rsidR="00D81C2F" w:rsidRDefault="00D81C2F">
            <w:r w:rsidRPr="00EC7D71">
              <w:rPr>
                <w:rFonts w:ascii="Times New Roman" w:hAnsi="Times New Roman" w:cs="Times New Roman"/>
              </w:rPr>
              <w:t>Земли сельскохозяйственного назначения</w:t>
            </w:r>
          </w:p>
        </w:tc>
        <w:tc>
          <w:tcPr>
            <w:tcW w:w="5245" w:type="dxa"/>
            <w:shd w:val="clear" w:color="auto" w:fill="auto"/>
          </w:tcPr>
          <w:p w:rsidR="00D81C2F" w:rsidRDefault="00D81C2F">
            <w:proofErr w:type="gramStart"/>
            <w:r w:rsidRPr="009F2E9B">
              <w:rPr>
                <w:rStyle w:val="affffa"/>
                <w:rFonts w:ascii="Times New Roman" w:hAnsi="Times New Roman" w:cs="Times New Roman"/>
                <w:shd w:val="clear" w:color="auto" w:fill="FFFFFF"/>
              </w:rPr>
              <w:t>земли промышленности</w:t>
            </w:r>
            <w:r w:rsidRPr="009F2E9B">
              <w:rPr>
                <w:rFonts w:ascii="Times New Roman" w:hAnsi="Times New Roman" w:cs="Times New Roman"/>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2410" w:type="dxa"/>
            <w:shd w:val="clear" w:color="auto" w:fill="auto"/>
          </w:tcPr>
          <w:p w:rsidR="00D81C2F" w:rsidRPr="00375BD6" w:rsidRDefault="00D81C2F" w:rsidP="00A33021">
            <w:pPr>
              <w:rPr>
                <w:rFonts w:ascii="Times New Roman" w:hAnsi="Times New Roman" w:cs="Times New Roman"/>
              </w:rPr>
            </w:pPr>
            <w:r>
              <w:rPr>
                <w:rFonts w:ascii="Times New Roman" w:hAnsi="Times New Roman" w:cs="Times New Roman"/>
              </w:rPr>
              <w:t>Коммунальное обслуживание</w:t>
            </w:r>
          </w:p>
        </w:tc>
      </w:tr>
    </w:tbl>
    <w:p w:rsidR="00C1631F" w:rsidRPr="00C1631F" w:rsidRDefault="00C1631F" w:rsidP="00C1631F">
      <w:pPr>
        <w:adjustRightInd w:val="0"/>
        <w:ind w:firstLine="0"/>
        <w:rPr>
          <w:rFonts w:ascii="Times New Roman" w:hAnsi="Times New Roman" w:cs="Times New Roman"/>
          <w:highlight w:val="yellow"/>
        </w:rPr>
      </w:pPr>
    </w:p>
    <w:p w:rsidR="00937F9D" w:rsidRDefault="00F82AAB" w:rsidP="00795836">
      <w:pPr>
        <w:adjustRightInd w:val="0"/>
        <w:ind w:firstLine="708"/>
        <w:rPr>
          <w:rFonts w:ascii="Times New Roman" w:hAnsi="Times New Roman" w:cs="Times New Roman"/>
          <w:szCs w:val="28"/>
        </w:rPr>
      </w:pPr>
      <w:r w:rsidRPr="00F82AAB">
        <w:rPr>
          <w:rFonts w:ascii="Times New Roman" w:hAnsi="Times New Roman" w:cs="Times New Roman"/>
        </w:rPr>
        <w:t>Использование объектов, расположенных на землях сельскохозяйственного назначения, невозможно. Следовательно, необходим перевод данных земель в иную категорию.</w:t>
      </w:r>
    </w:p>
    <w:p w:rsidR="00C1631F" w:rsidRDefault="00C1631F" w:rsidP="001A6DE7">
      <w:pPr>
        <w:rPr>
          <w:rFonts w:ascii="Times New Roman" w:hAnsi="Times New Roman" w:cs="Times New Roman"/>
          <w:sz w:val="28"/>
          <w:szCs w:val="28"/>
        </w:rPr>
        <w:sectPr w:rsidR="00C1631F" w:rsidSect="009E413D">
          <w:pgSz w:w="16838" w:h="11906" w:orient="landscape"/>
          <w:pgMar w:top="851" w:right="1134" w:bottom="1134" w:left="1134" w:header="709" w:footer="709" w:gutter="0"/>
          <w:pgNumType w:start="1"/>
          <w:cols w:space="720"/>
          <w:titlePg/>
          <w:docGrid w:linePitch="326"/>
        </w:sectPr>
      </w:pPr>
    </w:p>
    <w:p w:rsidR="00760530" w:rsidRPr="00760530" w:rsidRDefault="00760530" w:rsidP="00FB5BFA">
      <w:pPr>
        <w:pStyle w:val="affff4"/>
        <w:numPr>
          <w:ilvl w:val="0"/>
          <w:numId w:val="12"/>
        </w:numPr>
        <w:shd w:val="clear" w:color="auto" w:fill="B8CCE4" w:themeFill="accent1" w:themeFillTint="66"/>
        <w:ind w:left="0" w:firstLine="567"/>
        <w:rPr>
          <w:rFonts w:ascii="Times New Roman" w:hAnsi="Times New Roman" w:cs="Times New Roman"/>
          <w:sz w:val="28"/>
          <w:szCs w:val="28"/>
        </w:rPr>
      </w:pPr>
      <w:r w:rsidRPr="00760530">
        <w:rPr>
          <w:rFonts w:ascii="Times New Roman" w:hAnsi="Times New Roman" w:cs="Times New Roman"/>
          <w:sz w:val="28"/>
          <w:szCs w:val="28"/>
        </w:rPr>
        <w:lastRenderedPageBreak/>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666EC8" w:rsidRDefault="00666EC8" w:rsidP="001A6DE7">
      <w:pPr>
        <w:rPr>
          <w:rFonts w:ascii="Times New Roman" w:hAnsi="Times New Roman" w:cs="Times New Roman"/>
          <w:sz w:val="28"/>
          <w:szCs w:val="28"/>
        </w:rPr>
      </w:pPr>
    </w:p>
    <w:p w:rsidR="00760530" w:rsidRPr="00B56514" w:rsidRDefault="00760530" w:rsidP="00760530">
      <w:pPr>
        <w:rPr>
          <w:rFonts w:ascii="Times New Roman" w:hAnsi="Times New Roman" w:cs="Times New Roman"/>
          <w:color w:val="000000"/>
        </w:rPr>
      </w:pPr>
      <w:r w:rsidRPr="00B56514">
        <w:rPr>
          <w:rFonts w:ascii="Times New Roman" w:hAnsi="Times New Roman" w:cs="Times New Roman"/>
          <w:color w:val="000000"/>
        </w:rPr>
        <w:t xml:space="preserve">Территория </w:t>
      </w:r>
      <w:proofErr w:type="spellStart"/>
      <w:r w:rsidRPr="00B56514">
        <w:rPr>
          <w:rFonts w:ascii="Times New Roman" w:hAnsi="Times New Roman" w:cs="Times New Roman"/>
          <w:color w:val="000000"/>
        </w:rPr>
        <w:t>Артемьевского</w:t>
      </w:r>
      <w:proofErr w:type="spellEnd"/>
      <w:r w:rsidRPr="00B56514">
        <w:rPr>
          <w:rFonts w:ascii="Times New Roman" w:hAnsi="Times New Roman" w:cs="Times New Roman"/>
          <w:color w:val="000000"/>
        </w:rPr>
        <w:t xml:space="preserve"> сельского поселения частично расположена в границе исторического поселения федерального значения город Тутаев. Площадь территории </w:t>
      </w:r>
      <w:proofErr w:type="spellStart"/>
      <w:r w:rsidRPr="00B56514">
        <w:rPr>
          <w:rFonts w:ascii="Times New Roman" w:hAnsi="Times New Roman" w:cs="Times New Roman"/>
          <w:color w:val="000000"/>
        </w:rPr>
        <w:t>Артемьевского</w:t>
      </w:r>
      <w:proofErr w:type="spellEnd"/>
      <w:r w:rsidRPr="00B56514">
        <w:rPr>
          <w:rFonts w:ascii="Times New Roman" w:hAnsi="Times New Roman" w:cs="Times New Roman"/>
          <w:color w:val="000000"/>
        </w:rPr>
        <w:t xml:space="preserve"> сельского поселения, попадающей в границы исторического поселения город Тутаев, составляет 0,48 га. </w:t>
      </w:r>
    </w:p>
    <w:p w:rsidR="00760530" w:rsidRPr="00B56514" w:rsidRDefault="00760530" w:rsidP="00760530">
      <w:pPr>
        <w:rPr>
          <w:rFonts w:ascii="Times New Roman" w:hAnsi="Times New Roman" w:cs="Times New Roman"/>
          <w:color w:val="000000"/>
        </w:rPr>
      </w:pPr>
      <w:r w:rsidRPr="00B56514">
        <w:rPr>
          <w:rFonts w:ascii="Times New Roman" w:hAnsi="Times New Roman" w:cs="Times New Roman"/>
          <w:color w:val="000000"/>
        </w:rPr>
        <w:t>Предмет охраны и границы территории исторического поселения федерального значения город Тутаев утверждены Приказом Минкультуры России от 14.01.2019 г. № 16 «Об утверждении предмета охраны, границ территории и требований к градостроительным регламентам в границах территории исторического поселения федерального значения город Тутаев Ярославской области».</w:t>
      </w:r>
    </w:p>
    <w:p w:rsidR="00760530" w:rsidRPr="00B56514" w:rsidRDefault="00760530" w:rsidP="00760530">
      <w:pPr>
        <w:rPr>
          <w:rFonts w:ascii="Times New Roman" w:hAnsi="Times New Roman" w:cs="Times New Roman"/>
        </w:rPr>
      </w:pPr>
      <w:r w:rsidRPr="00B56514">
        <w:rPr>
          <w:rFonts w:ascii="Times New Roman" w:hAnsi="Times New Roman" w:cs="Times New Roman"/>
        </w:rPr>
        <w:t xml:space="preserve">В границах </w:t>
      </w:r>
      <w:proofErr w:type="spellStart"/>
      <w:r w:rsidRPr="00B56514">
        <w:rPr>
          <w:rFonts w:ascii="Times New Roman" w:hAnsi="Times New Roman" w:cs="Times New Roman"/>
          <w:color w:val="000000"/>
        </w:rPr>
        <w:t>Артемьевского</w:t>
      </w:r>
      <w:proofErr w:type="spellEnd"/>
      <w:r w:rsidRPr="00B56514">
        <w:rPr>
          <w:rFonts w:ascii="Times New Roman" w:hAnsi="Times New Roman" w:cs="Times New Roman"/>
        </w:rPr>
        <w:t xml:space="preserve"> сельского поселения территорий исторических поселений регионального значения не расположено.</w:t>
      </w:r>
    </w:p>
    <w:p w:rsidR="00760530" w:rsidRDefault="00760530" w:rsidP="001A6DE7">
      <w:pPr>
        <w:rPr>
          <w:rFonts w:ascii="Times New Roman" w:hAnsi="Times New Roman" w:cs="Times New Roman"/>
          <w:sz w:val="28"/>
          <w:szCs w:val="28"/>
        </w:rPr>
      </w:pPr>
    </w:p>
    <w:p w:rsidR="00666EC8" w:rsidRDefault="00666EC8" w:rsidP="001A6DE7">
      <w:pPr>
        <w:rPr>
          <w:rFonts w:ascii="Times New Roman" w:hAnsi="Times New Roman" w:cs="Times New Roman"/>
          <w:sz w:val="28"/>
          <w:szCs w:val="28"/>
        </w:rPr>
      </w:pPr>
    </w:p>
    <w:p w:rsidR="001A6DE7" w:rsidRDefault="001A6DE7"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CF1B9A" w:rsidRDefault="00CF1B9A" w:rsidP="00F0434C">
      <w:pPr>
        <w:jc w:val="right"/>
        <w:rPr>
          <w:rFonts w:ascii="Times New Roman" w:hAnsi="Times New Roman" w:cs="Times New Roman"/>
          <w:sz w:val="28"/>
          <w:szCs w:val="28"/>
        </w:rPr>
      </w:pPr>
    </w:p>
    <w:p w:rsidR="00CF1B9A" w:rsidRDefault="00CF1B9A" w:rsidP="00F0434C">
      <w:pPr>
        <w:jc w:val="right"/>
        <w:rPr>
          <w:rFonts w:ascii="Times New Roman" w:hAnsi="Times New Roman" w:cs="Times New Roman"/>
          <w:sz w:val="28"/>
          <w:szCs w:val="28"/>
        </w:rPr>
      </w:pPr>
    </w:p>
    <w:p w:rsidR="00CF1B9A" w:rsidRDefault="00CF1B9A" w:rsidP="00F0434C">
      <w:pPr>
        <w:jc w:val="right"/>
        <w:rPr>
          <w:rFonts w:ascii="Times New Roman" w:hAnsi="Times New Roman" w:cs="Times New Roman"/>
          <w:sz w:val="28"/>
          <w:szCs w:val="28"/>
        </w:rPr>
      </w:pPr>
    </w:p>
    <w:p w:rsidR="00CF1B9A" w:rsidRDefault="00CF1B9A" w:rsidP="00F0434C">
      <w:pPr>
        <w:jc w:val="right"/>
        <w:rPr>
          <w:rFonts w:ascii="Times New Roman" w:hAnsi="Times New Roman" w:cs="Times New Roman"/>
          <w:sz w:val="28"/>
          <w:szCs w:val="28"/>
        </w:rPr>
      </w:pPr>
    </w:p>
    <w:p w:rsidR="00CF1B9A" w:rsidRDefault="00CF1B9A" w:rsidP="00F0434C">
      <w:pPr>
        <w:jc w:val="right"/>
        <w:rPr>
          <w:rFonts w:ascii="Times New Roman" w:hAnsi="Times New Roman" w:cs="Times New Roman"/>
          <w:sz w:val="28"/>
          <w:szCs w:val="28"/>
        </w:rPr>
      </w:pPr>
    </w:p>
    <w:p w:rsidR="00CF1B9A" w:rsidRDefault="00CF1B9A" w:rsidP="00F0434C">
      <w:pPr>
        <w:jc w:val="right"/>
        <w:rPr>
          <w:rFonts w:ascii="Times New Roman" w:hAnsi="Times New Roman" w:cs="Times New Roman"/>
          <w:sz w:val="28"/>
          <w:szCs w:val="28"/>
        </w:rPr>
      </w:pPr>
    </w:p>
    <w:p w:rsidR="00CF1B9A" w:rsidRDefault="00CF1B9A" w:rsidP="00F0434C">
      <w:pPr>
        <w:jc w:val="right"/>
        <w:rPr>
          <w:rFonts w:ascii="Times New Roman" w:hAnsi="Times New Roman" w:cs="Times New Roman"/>
          <w:sz w:val="28"/>
          <w:szCs w:val="28"/>
        </w:rPr>
      </w:pPr>
    </w:p>
    <w:p w:rsidR="00CF1B9A" w:rsidRDefault="00CF1B9A" w:rsidP="00F0434C">
      <w:pPr>
        <w:jc w:val="right"/>
        <w:rPr>
          <w:rFonts w:ascii="Times New Roman" w:hAnsi="Times New Roman" w:cs="Times New Roman"/>
          <w:sz w:val="28"/>
          <w:szCs w:val="28"/>
        </w:rPr>
      </w:pPr>
    </w:p>
    <w:p w:rsidR="00CF1B9A" w:rsidRDefault="00CF1B9A" w:rsidP="00F0434C">
      <w:pPr>
        <w:jc w:val="right"/>
        <w:rPr>
          <w:rFonts w:ascii="Times New Roman" w:hAnsi="Times New Roman" w:cs="Times New Roman"/>
          <w:sz w:val="28"/>
          <w:szCs w:val="28"/>
        </w:rPr>
      </w:pPr>
    </w:p>
    <w:p w:rsidR="00760530" w:rsidRDefault="00760530" w:rsidP="00F0434C">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roofErr w:type="gramStart"/>
      <w:r>
        <w:rPr>
          <w:rFonts w:ascii="Times New Roman" w:hAnsi="Times New Roman" w:cs="Times New Roman"/>
          <w:sz w:val="28"/>
          <w:szCs w:val="28"/>
        </w:rPr>
        <w:t xml:space="preserve"> А</w:t>
      </w:r>
      <w:proofErr w:type="gramEnd"/>
    </w:p>
    <w:p w:rsidR="00F0434C" w:rsidRDefault="00F0434C" w:rsidP="00F0434C">
      <w:pPr>
        <w:jc w:val="right"/>
        <w:rPr>
          <w:rFonts w:ascii="Times New Roman" w:hAnsi="Times New Roman" w:cs="Times New Roman"/>
          <w:sz w:val="28"/>
          <w:szCs w:val="28"/>
        </w:rPr>
      </w:pPr>
    </w:p>
    <w:p w:rsidR="00760530" w:rsidRDefault="00760530" w:rsidP="001A6DE7">
      <w:pPr>
        <w:rPr>
          <w:rFonts w:ascii="Times New Roman" w:hAnsi="Times New Roman" w:cs="Times New Roman"/>
        </w:rPr>
      </w:pPr>
      <w:r w:rsidRPr="00F0434C">
        <w:rPr>
          <w:rFonts w:ascii="Times New Roman" w:hAnsi="Times New Roman" w:cs="Times New Roman"/>
        </w:rPr>
        <w:t xml:space="preserve">Перечень населенных пунктов, входящих в состав </w:t>
      </w:r>
      <w:proofErr w:type="spellStart"/>
      <w:r w:rsidRPr="00F0434C">
        <w:rPr>
          <w:rFonts w:ascii="Times New Roman" w:hAnsi="Times New Roman" w:cs="Times New Roman"/>
        </w:rPr>
        <w:t>Артемьевского</w:t>
      </w:r>
      <w:proofErr w:type="spellEnd"/>
      <w:r w:rsidRPr="00F0434C">
        <w:rPr>
          <w:rFonts w:ascii="Times New Roman" w:hAnsi="Times New Roman" w:cs="Times New Roman"/>
        </w:rPr>
        <w:t xml:space="preserve"> сельского поселения</w:t>
      </w:r>
    </w:p>
    <w:p w:rsidR="00F0434C" w:rsidRPr="00F0434C" w:rsidRDefault="00F0434C" w:rsidP="001A6DE7">
      <w:pPr>
        <w:rPr>
          <w:rFonts w:ascii="Times New Roman" w:hAnsi="Times New Roman" w:cs="Times New Roman"/>
        </w:rPr>
      </w:pPr>
    </w:p>
    <w:tbl>
      <w:tblPr>
        <w:tblStyle w:val="aff3"/>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
        <w:gridCol w:w="4244"/>
        <w:gridCol w:w="2268"/>
        <w:gridCol w:w="1559"/>
        <w:gridCol w:w="1144"/>
      </w:tblGrid>
      <w:tr w:rsidR="00760530" w:rsidRPr="00B56514" w:rsidTr="00F60971">
        <w:trPr>
          <w:tblHeader/>
        </w:trPr>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 xml:space="preserve">№ </w:t>
            </w:r>
            <w:proofErr w:type="gramStart"/>
            <w:r w:rsidRPr="00B56514">
              <w:rPr>
                <w:rFonts w:ascii="Times New Roman" w:hAnsi="Times New Roman" w:cs="Times New Roman"/>
                <w:b/>
                <w:color w:val="000000"/>
                <w:sz w:val="22"/>
                <w:szCs w:val="22"/>
              </w:rPr>
              <w:t>п</w:t>
            </w:r>
            <w:proofErr w:type="gramEnd"/>
            <w:r w:rsidRPr="00B56514">
              <w:rPr>
                <w:rFonts w:ascii="Times New Roman" w:hAnsi="Times New Roman" w:cs="Times New Roman"/>
                <w:b/>
                <w:color w:val="000000"/>
                <w:sz w:val="22"/>
                <w:szCs w:val="22"/>
              </w:rPr>
              <w:t>/п</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Наименование НП</w:t>
            </w:r>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 xml:space="preserve">Расстояние до административного центра поселения, </w:t>
            </w:r>
            <w:proofErr w:type="gramStart"/>
            <w:r w:rsidRPr="00B56514">
              <w:rPr>
                <w:rFonts w:ascii="Times New Roman" w:hAnsi="Times New Roman" w:cs="Times New Roman"/>
                <w:b/>
                <w:color w:val="000000"/>
                <w:sz w:val="22"/>
                <w:szCs w:val="22"/>
              </w:rPr>
              <w:t>км</w:t>
            </w:r>
            <w:proofErr w:type="gramEnd"/>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Численность населения, человек*</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Площадь НП, га</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Антифьево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3,8</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40,08</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Артемьево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4,4</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74</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13,59</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поселок базы отдыха «Красный Октябрь»</w:t>
            </w:r>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8,3</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0,05</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Баскаково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17,0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5,53</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Безмино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21,0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10,55</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gramStart"/>
            <w:r w:rsidRPr="00B56514">
              <w:rPr>
                <w:rFonts w:ascii="Times New Roman" w:hAnsi="Times New Roman" w:cs="Times New Roman"/>
                <w:color w:val="000000"/>
                <w:sz w:val="22"/>
                <w:szCs w:val="22"/>
              </w:rPr>
              <w:t>Большое</w:t>
            </w:r>
            <w:proofErr w:type="gramEnd"/>
            <w:r w:rsidRPr="00B56514">
              <w:rPr>
                <w:rFonts w:ascii="Times New Roman" w:hAnsi="Times New Roman" w:cs="Times New Roman"/>
                <w:color w:val="000000"/>
                <w:sz w:val="22"/>
                <w:szCs w:val="22"/>
              </w:rPr>
              <w:t xml:space="preserve"> </w:t>
            </w:r>
            <w:proofErr w:type="spellStart"/>
            <w:r w:rsidRPr="00B56514">
              <w:rPr>
                <w:rFonts w:ascii="Times New Roman" w:hAnsi="Times New Roman" w:cs="Times New Roman"/>
                <w:color w:val="000000"/>
                <w:sz w:val="22"/>
                <w:szCs w:val="22"/>
              </w:rPr>
              <w:t>Титовское</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6,7</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13,83</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Ваулово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8,2</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6,89</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8</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 поселок </w:t>
            </w:r>
            <w:proofErr w:type="spellStart"/>
            <w:r w:rsidRPr="00B56514">
              <w:rPr>
                <w:rFonts w:ascii="Times New Roman" w:hAnsi="Times New Roman" w:cs="Times New Roman"/>
                <w:color w:val="000000"/>
                <w:sz w:val="22"/>
                <w:szCs w:val="22"/>
              </w:rPr>
              <w:t>Ваулово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22,0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13</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7,10</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9</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село </w:t>
            </w:r>
            <w:proofErr w:type="spellStart"/>
            <w:r w:rsidRPr="00B56514">
              <w:rPr>
                <w:rFonts w:ascii="Times New Roman" w:hAnsi="Times New Roman" w:cs="Times New Roman"/>
                <w:color w:val="000000"/>
                <w:sz w:val="22"/>
                <w:szCs w:val="22"/>
              </w:rPr>
              <w:t>Ваулово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16,0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66</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27,36</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10</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Вышницы</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19,0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11</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17,19</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11</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деревня Голенищево</w:t>
            </w:r>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6,8</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5,01</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12</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Емишево</w:t>
            </w:r>
            <w:proofErr w:type="spellEnd"/>
            <w:r w:rsidRPr="00B56514">
              <w:rPr>
                <w:rFonts w:ascii="Times New Roman" w:hAnsi="Times New Roman" w:cs="Times New Roman"/>
                <w:color w:val="000000"/>
                <w:sz w:val="22"/>
                <w:szCs w:val="22"/>
              </w:rPr>
              <w:t xml:space="preserve"> </w:t>
            </w:r>
          </w:p>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(административный центр)</w:t>
            </w:r>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340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109,20</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13</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Ерофеево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13,0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3,52</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14</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Есюки</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1,5</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11</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32,94</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15</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Ефимово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15,0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9,74</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16</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Ильинское</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20,0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41</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14,60</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17</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Илькино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49,0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12,12</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18</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Ионовское</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14,0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14</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5,93</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19</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Калошино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22,0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0,60</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20</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деревня Каменка</w:t>
            </w:r>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12,0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6,24</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21</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Клинцево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23,0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5,69</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22</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Красинское</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8,0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9</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11,61</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23</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Кузилово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5,2</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12</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11,92</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24</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Лазарцево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3,3</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12</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27,48</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25</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Лукинское</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16,0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12,06</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26</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Лыкошино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2,2</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8</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11,24</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27</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Малое </w:t>
            </w:r>
            <w:proofErr w:type="spellStart"/>
            <w:r w:rsidRPr="00B56514">
              <w:rPr>
                <w:rFonts w:ascii="Times New Roman" w:hAnsi="Times New Roman" w:cs="Times New Roman"/>
                <w:color w:val="000000"/>
                <w:sz w:val="22"/>
                <w:szCs w:val="22"/>
              </w:rPr>
              <w:t>Титовское</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7,2</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7,36</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28</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Манцурово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21,0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4,61</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29</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Мартыново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9,2</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21,50</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30</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Митинское</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7,1</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13</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9,69</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31</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деревня Митюшино</w:t>
            </w:r>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9,1</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2,91</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32</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Мишаки</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7,1</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28,86</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33</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Никифорово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2,5</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13,90</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34</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село </w:t>
            </w:r>
            <w:proofErr w:type="spellStart"/>
            <w:r w:rsidRPr="00B56514">
              <w:rPr>
                <w:rFonts w:ascii="Times New Roman" w:hAnsi="Times New Roman" w:cs="Times New Roman"/>
                <w:color w:val="000000"/>
                <w:sz w:val="22"/>
                <w:szCs w:val="22"/>
              </w:rPr>
              <w:t>Николо-Эдома</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14,0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9,26</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35</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деревня Новенькое</w:t>
            </w:r>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8,0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4,61</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36</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деревня Новоселки</w:t>
            </w:r>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3,7</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19,07</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37</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Олешково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20,0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4,44</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38</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Омелино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13,0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9</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13,43</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39</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Осташево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21,0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83</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32,99</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40</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Парняково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13,0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14</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12,77</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41</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Парфенково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18,0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8,3</w:t>
            </w:r>
            <w:r w:rsidRPr="00B56514">
              <w:rPr>
                <w:rFonts w:ascii="Times New Roman" w:hAnsi="Times New Roman" w:cs="Times New Roman"/>
                <w:sz w:val="22"/>
                <w:szCs w:val="22"/>
              </w:rPr>
              <w:t>9</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42</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Пасынково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16,0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5,05</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43</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деревня Погост</w:t>
            </w:r>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25,0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4,92</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44</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деревня Подлесное</w:t>
            </w:r>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3,3</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11</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13,89</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45</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Полуэктово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21,0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13</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12,31</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lastRenderedPageBreak/>
              <w:t>46</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Рождественное</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6,2</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49</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24,73</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47</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Рыково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7,4</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13</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26,26</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48</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деревня Сельцо</w:t>
            </w:r>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14,0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10,83</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49</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Селюнино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15,0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9,09</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50</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деревня Столбищи</w:t>
            </w:r>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11,0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403</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149,24</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51</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деревня Сущево</w:t>
            </w:r>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3,9</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5,34</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52</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деревня Уварово</w:t>
            </w:r>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6,3</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3,50</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53</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деревня Холм</w:t>
            </w:r>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8,6</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4,60</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54</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деревня Шелково</w:t>
            </w:r>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2,6</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12</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29,68</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55</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Шеломки</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5,5</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8,29</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56</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Шуино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22,0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2,44</w:t>
            </w:r>
          </w:p>
        </w:tc>
      </w:tr>
      <w:tr w:rsidR="00760530" w:rsidRPr="00B56514" w:rsidTr="00F60971">
        <w:tc>
          <w:tcPr>
            <w:tcW w:w="696"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57</w:t>
            </w:r>
          </w:p>
        </w:tc>
        <w:tc>
          <w:tcPr>
            <w:tcW w:w="42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деревня </w:t>
            </w:r>
            <w:proofErr w:type="spellStart"/>
            <w:r w:rsidRPr="00B56514">
              <w:rPr>
                <w:rFonts w:ascii="Times New Roman" w:hAnsi="Times New Roman" w:cs="Times New Roman"/>
                <w:color w:val="000000"/>
                <w:sz w:val="22"/>
                <w:szCs w:val="22"/>
              </w:rPr>
              <w:t>Юдаково</w:t>
            </w:r>
            <w:proofErr w:type="spellEnd"/>
          </w:p>
        </w:tc>
        <w:tc>
          <w:tcPr>
            <w:tcW w:w="2268"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16,0</w:t>
            </w:r>
          </w:p>
        </w:tc>
        <w:tc>
          <w:tcPr>
            <w:tcW w:w="1559"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4,82</w:t>
            </w:r>
          </w:p>
        </w:tc>
      </w:tr>
      <w:tr w:rsidR="00760530" w:rsidRPr="00B56514" w:rsidTr="00F60971">
        <w:tc>
          <w:tcPr>
            <w:tcW w:w="8767" w:type="dxa"/>
            <w:gridSpan w:val="4"/>
            <w:vAlign w:val="center"/>
          </w:tcPr>
          <w:p w:rsidR="00760530" w:rsidRPr="00B56514" w:rsidRDefault="00760530" w:rsidP="00F60971">
            <w:pPr>
              <w:pBdr>
                <w:top w:val="nil"/>
                <w:left w:val="nil"/>
                <w:bottom w:val="nil"/>
                <w:right w:val="nil"/>
                <w:between w:val="nil"/>
              </w:pBdr>
              <w:ind w:firstLine="0"/>
              <w:jc w:val="left"/>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Итого:</w:t>
            </w:r>
          </w:p>
        </w:tc>
        <w:tc>
          <w:tcPr>
            <w:tcW w:w="1144" w:type="dxa"/>
            <w:vAlign w:val="center"/>
          </w:tcPr>
          <w:p w:rsidR="00760530" w:rsidRPr="00B56514" w:rsidRDefault="00760530" w:rsidP="00F60971">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930,85</w:t>
            </w:r>
          </w:p>
        </w:tc>
      </w:tr>
    </w:tbl>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1A6DE7">
      <w:pPr>
        <w:rPr>
          <w:rFonts w:ascii="Times New Roman" w:hAnsi="Times New Roman" w:cs="Times New Roman"/>
          <w:sz w:val="28"/>
          <w:szCs w:val="28"/>
        </w:rPr>
      </w:pPr>
    </w:p>
    <w:p w:rsidR="00760530" w:rsidRDefault="00760530" w:rsidP="00F0434C">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roofErr w:type="gramStart"/>
      <w:r>
        <w:rPr>
          <w:rFonts w:ascii="Times New Roman" w:hAnsi="Times New Roman" w:cs="Times New Roman"/>
          <w:sz w:val="28"/>
          <w:szCs w:val="28"/>
        </w:rPr>
        <w:t xml:space="preserve"> Б</w:t>
      </w:r>
      <w:proofErr w:type="gramEnd"/>
    </w:p>
    <w:p w:rsidR="00760530" w:rsidRPr="00353242" w:rsidRDefault="00760530" w:rsidP="00760530">
      <w:pPr>
        <w:shd w:val="clear" w:color="auto" w:fill="FFFFFF"/>
        <w:ind w:firstLine="851"/>
        <w:jc w:val="center"/>
        <w:rPr>
          <w:rFonts w:ascii="Times New Roman" w:hAnsi="Times New Roman" w:cs="Times New Roman"/>
          <w:color w:val="000000"/>
        </w:rPr>
      </w:pPr>
      <w:r w:rsidRPr="00353242">
        <w:rPr>
          <w:rFonts w:ascii="Times New Roman" w:hAnsi="Times New Roman" w:cs="Times New Roman"/>
          <w:color w:val="000000"/>
        </w:rPr>
        <w:t>Перечень</w:t>
      </w:r>
    </w:p>
    <w:p w:rsidR="00760530" w:rsidRDefault="00760530" w:rsidP="00760530">
      <w:pPr>
        <w:shd w:val="clear" w:color="auto" w:fill="FFFFFF"/>
        <w:ind w:firstLine="851"/>
        <w:jc w:val="center"/>
        <w:rPr>
          <w:rFonts w:ascii="Times New Roman" w:hAnsi="Times New Roman" w:cs="Times New Roman"/>
          <w:color w:val="000000"/>
        </w:rPr>
      </w:pPr>
      <w:r w:rsidRPr="00353242">
        <w:rPr>
          <w:rFonts w:ascii="Times New Roman" w:hAnsi="Times New Roman" w:cs="Times New Roman"/>
          <w:color w:val="000000"/>
        </w:rPr>
        <w:t xml:space="preserve">особо охраняемых природных территорий (ООПТ) регионального значения, расположенных в границах </w:t>
      </w:r>
      <w:proofErr w:type="spellStart"/>
      <w:r>
        <w:rPr>
          <w:rFonts w:ascii="Times New Roman" w:hAnsi="Times New Roman" w:cs="Times New Roman"/>
          <w:color w:val="000000"/>
        </w:rPr>
        <w:t>Артемьевского</w:t>
      </w:r>
      <w:proofErr w:type="spellEnd"/>
      <w:r w:rsidRPr="00353242">
        <w:rPr>
          <w:rFonts w:ascii="Times New Roman" w:hAnsi="Times New Roman" w:cs="Times New Roman"/>
          <w:color w:val="000000"/>
        </w:rPr>
        <w:t xml:space="preserve"> сельского поселения Тутаевского муниципального района Ярославской области</w:t>
      </w:r>
    </w:p>
    <w:p w:rsidR="00760530" w:rsidRPr="00353242" w:rsidRDefault="00760530" w:rsidP="00760530">
      <w:pPr>
        <w:shd w:val="clear" w:color="auto" w:fill="FFFFFF"/>
        <w:ind w:firstLine="851"/>
        <w:jc w:val="center"/>
        <w:rPr>
          <w:rFonts w:ascii="Times New Roman" w:hAnsi="Times New Roman" w:cs="Times New Roman"/>
          <w:color w:val="000000"/>
        </w:rPr>
      </w:pPr>
    </w:p>
    <w:p w:rsidR="00760530" w:rsidRPr="00B56514" w:rsidRDefault="00760530" w:rsidP="00760530">
      <w:pPr>
        <w:ind w:firstLine="709"/>
        <w:rPr>
          <w:rFonts w:ascii="Times New Roman" w:hAnsi="Times New Roman" w:cs="Times New Roman"/>
        </w:rPr>
      </w:pPr>
      <w:r w:rsidRPr="00B56514">
        <w:rPr>
          <w:rFonts w:ascii="Times New Roman" w:hAnsi="Times New Roman" w:cs="Times New Roman"/>
        </w:rPr>
        <w:t xml:space="preserve">В соответствии с Перечнем особо охраняемых природных территорий Ярославской области, утвержденным постановлением Правительства области от 01.07.2010 № 460-п «Об утверждении Перечня особо охраняемых природных территорий Ярославской области и о признании </w:t>
      </w:r>
      <w:proofErr w:type="gramStart"/>
      <w:r w:rsidRPr="00B56514">
        <w:rPr>
          <w:rFonts w:ascii="Times New Roman" w:hAnsi="Times New Roman" w:cs="Times New Roman"/>
        </w:rPr>
        <w:t>утратившими</w:t>
      </w:r>
      <w:proofErr w:type="gramEnd"/>
      <w:r w:rsidRPr="00B56514">
        <w:rPr>
          <w:rFonts w:ascii="Times New Roman" w:hAnsi="Times New Roman" w:cs="Times New Roman"/>
        </w:rPr>
        <w:t xml:space="preserve"> силу отдельных постановлений Администрации области и Правительства области», на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расположено </w:t>
      </w:r>
      <w:r w:rsidR="00667FF4">
        <w:rPr>
          <w:rFonts w:ascii="Times New Roman" w:hAnsi="Times New Roman" w:cs="Times New Roman"/>
        </w:rPr>
        <w:t xml:space="preserve">        </w:t>
      </w:r>
      <w:r w:rsidRPr="00B56514">
        <w:rPr>
          <w:rFonts w:ascii="Times New Roman" w:hAnsi="Times New Roman" w:cs="Times New Roman"/>
        </w:rPr>
        <w:t>5 особо охраняемых природных территорий:</w:t>
      </w:r>
    </w:p>
    <w:p w:rsidR="00760530" w:rsidRPr="00B56514" w:rsidRDefault="00760530" w:rsidP="00760530">
      <w:pPr>
        <w:ind w:firstLine="709"/>
        <w:rPr>
          <w:rFonts w:ascii="Times New Roman" w:hAnsi="Times New Roman" w:cs="Times New Roman"/>
        </w:rPr>
      </w:pPr>
    </w:p>
    <w:tbl>
      <w:tblPr>
        <w:tblStyle w:val="TableNormal0"/>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1"/>
        <w:gridCol w:w="4819"/>
        <w:gridCol w:w="4525"/>
      </w:tblGrid>
      <w:tr w:rsidR="00760530" w:rsidRPr="00B56514" w:rsidTr="00667FF4">
        <w:trPr>
          <w:trHeight w:val="551"/>
          <w:tblHeader/>
        </w:trPr>
        <w:tc>
          <w:tcPr>
            <w:tcW w:w="721" w:type="dxa"/>
          </w:tcPr>
          <w:p w:rsidR="00760530" w:rsidRPr="00B56514" w:rsidRDefault="00760530" w:rsidP="00667FF4">
            <w:pPr>
              <w:pStyle w:val="TableParagraph"/>
              <w:rPr>
                <w:sz w:val="24"/>
                <w:szCs w:val="24"/>
              </w:rPr>
            </w:pPr>
            <w:r w:rsidRPr="00B56514">
              <w:rPr>
                <w:w w:val="99"/>
                <w:sz w:val="24"/>
                <w:szCs w:val="24"/>
              </w:rPr>
              <w:t>№</w:t>
            </w:r>
          </w:p>
          <w:p w:rsidR="00760530" w:rsidRPr="00B56514" w:rsidRDefault="00760530" w:rsidP="00667FF4">
            <w:pPr>
              <w:pStyle w:val="TableParagraph"/>
              <w:rPr>
                <w:sz w:val="24"/>
                <w:szCs w:val="24"/>
              </w:rPr>
            </w:pPr>
            <w:proofErr w:type="gramStart"/>
            <w:r w:rsidRPr="00B56514">
              <w:rPr>
                <w:sz w:val="24"/>
                <w:szCs w:val="24"/>
              </w:rPr>
              <w:t>п</w:t>
            </w:r>
            <w:proofErr w:type="gramEnd"/>
            <w:r w:rsidRPr="00B56514">
              <w:rPr>
                <w:sz w:val="24"/>
                <w:szCs w:val="24"/>
              </w:rPr>
              <w:t>/п</w:t>
            </w:r>
          </w:p>
        </w:tc>
        <w:tc>
          <w:tcPr>
            <w:tcW w:w="4819" w:type="dxa"/>
          </w:tcPr>
          <w:p w:rsidR="00760530" w:rsidRPr="00B56514" w:rsidRDefault="00760530" w:rsidP="00667FF4">
            <w:pPr>
              <w:pStyle w:val="TableParagraph"/>
              <w:rPr>
                <w:sz w:val="24"/>
                <w:szCs w:val="24"/>
              </w:rPr>
            </w:pPr>
            <w:r w:rsidRPr="00B56514">
              <w:rPr>
                <w:sz w:val="24"/>
                <w:szCs w:val="24"/>
              </w:rPr>
              <w:t>Наименование и характеристики особо</w:t>
            </w:r>
          </w:p>
          <w:p w:rsidR="00760530" w:rsidRPr="00B56514" w:rsidRDefault="00760530" w:rsidP="00667FF4">
            <w:pPr>
              <w:pStyle w:val="TableParagraph"/>
              <w:rPr>
                <w:sz w:val="24"/>
                <w:szCs w:val="24"/>
              </w:rPr>
            </w:pPr>
            <w:r w:rsidRPr="00B56514">
              <w:rPr>
                <w:sz w:val="24"/>
                <w:szCs w:val="24"/>
              </w:rPr>
              <w:t>охраняемой природной территории</w:t>
            </w:r>
          </w:p>
        </w:tc>
        <w:tc>
          <w:tcPr>
            <w:tcW w:w="4525" w:type="dxa"/>
          </w:tcPr>
          <w:p w:rsidR="00760530" w:rsidRPr="00B56514" w:rsidRDefault="00760530" w:rsidP="00667FF4">
            <w:pPr>
              <w:pStyle w:val="TableParagraph"/>
              <w:ind w:right="183"/>
              <w:rPr>
                <w:sz w:val="24"/>
                <w:szCs w:val="24"/>
              </w:rPr>
            </w:pPr>
            <w:r w:rsidRPr="00B56514">
              <w:rPr>
                <w:sz w:val="24"/>
                <w:szCs w:val="24"/>
              </w:rPr>
              <w:t>Значение характеристики</w:t>
            </w:r>
          </w:p>
        </w:tc>
      </w:tr>
      <w:tr w:rsidR="00760530" w:rsidRPr="00B56514" w:rsidTr="00667FF4">
        <w:trPr>
          <w:trHeight w:val="510"/>
        </w:trPr>
        <w:tc>
          <w:tcPr>
            <w:tcW w:w="721" w:type="dxa"/>
            <w:vMerge w:val="restart"/>
          </w:tcPr>
          <w:p w:rsidR="00760530" w:rsidRPr="00B56514" w:rsidRDefault="00760530" w:rsidP="00667FF4">
            <w:pPr>
              <w:pStyle w:val="TableParagraph"/>
              <w:rPr>
                <w:sz w:val="24"/>
                <w:szCs w:val="24"/>
              </w:rPr>
            </w:pPr>
            <w:r w:rsidRPr="00B56514">
              <w:rPr>
                <w:w w:val="99"/>
                <w:sz w:val="24"/>
                <w:szCs w:val="24"/>
              </w:rPr>
              <w:t>1.</w:t>
            </w:r>
          </w:p>
        </w:tc>
        <w:tc>
          <w:tcPr>
            <w:tcW w:w="9344" w:type="dxa"/>
            <w:gridSpan w:val="2"/>
          </w:tcPr>
          <w:p w:rsidR="00760530" w:rsidRPr="00B56514" w:rsidRDefault="00760530" w:rsidP="00667FF4">
            <w:pPr>
              <w:pStyle w:val="TableParagraph"/>
              <w:ind w:right="1055"/>
              <w:rPr>
                <w:sz w:val="24"/>
                <w:szCs w:val="24"/>
              </w:rPr>
            </w:pPr>
            <w:r w:rsidRPr="00B56514">
              <w:rPr>
                <w:sz w:val="24"/>
                <w:szCs w:val="24"/>
              </w:rPr>
              <w:t>Щёлковский бор</w:t>
            </w:r>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Категория</w:t>
            </w:r>
          </w:p>
        </w:tc>
        <w:tc>
          <w:tcPr>
            <w:tcW w:w="4525" w:type="dxa"/>
          </w:tcPr>
          <w:p w:rsidR="00760530" w:rsidRPr="00B56514" w:rsidRDefault="00667FF4" w:rsidP="00667FF4">
            <w:pPr>
              <w:pStyle w:val="TableParagraph"/>
              <w:ind w:right="180"/>
              <w:rPr>
                <w:sz w:val="24"/>
                <w:szCs w:val="24"/>
              </w:rPr>
            </w:pPr>
            <w:r>
              <w:rPr>
                <w:sz w:val="24"/>
                <w:szCs w:val="24"/>
              </w:rPr>
              <w:t>п</w:t>
            </w:r>
            <w:r w:rsidR="00760530" w:rsidRPr="00B56514">
              <w:rPr>
                <w:sz w:val="24"/>
                <w:szCs w:val="24"/>
              </w:rPr>
              <w:t>амятник природы</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Значение</w:t>
            </w:r>
          </w:p>
        </w:tc>
        <w:tc>
          <w:tcPr>
            <w:tcW w:w="4525" w:type="dxa"/>
          </w:tcPr>
          <w:p w:rsidR="00760530" w:rsidRPr="00B56514" w:rsidRDefault="00667FF4" w:rsidP="00667FF4">
            <w:pPr>
              <w:pStyle w:val="TableParagraph"/>
              <w:ind w:right="183"/>
              <w:rPr>
                <w:sz w:val="24"/>
                <w:szCs w:val="24"/>
              </w:rPr>
            </w:pPr>
            <w:r>
              <w:rPr>
                <w:sz w:val="24"/>
                <w:szCs w:val="24"/>
              </w:rPr>
              <w:t>р</w:t>
            </w:r>
            <w:r w:rsidR="00760530" w:rsidRPr="00B56514">
              <w:rPr>
                <w:sz w:val="24"/>
                <w:szCs w:val="24"/>
              </w:rPr>
              <w:t>егионального значения</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 xml:space="preserve">Площадь, </w:t>
            </w:r>
            <w:proofErr w:type="gramStart"/>
            <w:r w:rsidRPr="00B56514">
              <w:rPr>
                <w:sz w:val="24"/>
                <w:szCs w:val="24"/>
              </w:rPr>
              <w:t>га</w:t>
            </w:r>
            <w:proofErr w:type="gramEnd"/>
          </w:p>
        </w:tc>
        <w:tc>
          <w:tcPr>
            <w:tcW w:w="4525" w:type="dxa"/>
          </w:tcPr>
          <w:p w:rsidR="00760530" w:rsidRPr="00B56514" w:rsidRDefault="00760530" w:rsidP="00667FF4">
            <w:pPr>
              <w:pStyle w:val="TableParagraph"/>
              <w:ind w:right="182"/>
              <w:rPr>
                <w:sz w:val="24"/>
                <w:szCs w:val="24"/>
              </w:rPr>
            </w:pPr>
            <w:r w:rsidRPr="00B56514">
              <w:rPr>
                <w:sz w:val="24"/>
                <w:szCs w:val="24"/>
              </w:rPr>
              <w:t>103,161</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Реестровый номер в ЕГРН</w:t>
            </w:r>
          </w:p>
        </w:tc>
        <w:tc>
          <w:tcPr>
            <w:tcW w:w="4525" w:type="dxa"/>
          </w:tcPr>
          <w:p w:rsidR="00760530" w:rsidRPr="00B56514" w:rsidRDefault="00760530" w:rsidP="00667FF4">
            <w:pPr>
              <w:pStyle w:val="TableParagraph"/>
              <w:ind w:right="182"/>
              <w:rPr>
                <w:sz w:val="24"/>
                <w:szCs w:val="24"/>
              </w:rPr>
            </w:pPr>
            <w:r w:rsidRPr="00B56514">
              <w:rPr>
                <w:rFonts w:eastAsia="Liberation Serif"/>
                <w:color w:val="000000"/>
                <w:sz w:val="24"/>
                <w:szCs w:val="24"/>
              </w:rPr>
              <w:t>76:15-6.11</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p>
          <w:p w:rsidR="00760530" w:rsidRPr="00B56514" w:rsidRDefault="00760530" w:rsidP="00667FF4">
            <w:pPr>
              <w:pStyle w:val="TableParagraph"/>
              <w:ind w:left="130"/>
              <w:jc w:val="left"/>
              <w:rPr>
                <w:sz w:val="24"/>
                <w:szCs w:val="24"/>
              </w:rPr>
            </w:pPr>
            <w:r w:rsidRPr="00B56514">
              <w:rPr>
                <w:sz w:val="24"/>
                <w:szCs w:val="24"/>
              </w:rPr>
              <w:t>Адресное описание, местоположение</w:t>
            </w:r>
          </w:p>
        </w:tc>
        <w:tc>
          <w:tcPr>
            <w:tcW w:w="4525" w:type="dxa"/>
          </w:tcPr>
          <w:p w:rsidR="00760530" w:rsidRPr="00B56514" w:rsidRDefault="00760530" w:rsidP="00667FF4">
            <w:pPr>
              <w:pStyle w:val="TableParagraph"/>
              <w:ind w:right="180"/>
              <w:rPr>
                <w:sz w:val="24"/>
                <w:szCs w:val="24"/>
              </w:rPr>
            </w:pPr>
            <w:r w:rsidRPr="00B56514">
              <w:rPr>
                <w:sz w:val="24"/>
                <w:szCs w:val="24"/>
              </w:rPr>
              <w:t xml:space="preserve">Ярославская обл., Тутаевский р-н, </w:t>
            </w:r>
            <w:proofErr w:type="spellStart"/>
            <w:r w:rsidRPr="00B56514">
              <w:rPr>
                <w:sz w:val="24"/>
                <w:szCs w:val="24"/>
              </w:rPr>
              <w:t>Артемьевское</w:t>
            </w:r>
            <w:proofErr w:type="spellEnd"/>
            <w:r w:rsidRPr="00B56514">
              <w:rPr>
                <w:sz w:val="24"/>
                <w:szCs w:val="24"/>
              </w:rPr>
              <w:t xml:space="preserve"> с/</w:t>
            </w:r>
            <w:proofErr w:type="gramStart"/>
            <w:r w:rsidRPr="00B56514">
              <w:rPr>
                <w:sz w:val="24"/>
                <w:szCs w:val="24"/>
              </w:rPr>
              <w:t>п</w:t>
            </w:r>
            <w:proofErr w:type="gramEnd"/>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 xml:space="preserve">Ширина охранной зоны, </w:t>
            </w:r>
            <w:proofErr w:type="gramStart"/>
            <w:r w:rsidRPr="00B56514">
              <w:rPr>
                <w:sz w:val="24"/>
                <w:szCs w:val="24"/>
              </w:rPr>
              <w:t>м</w:t>
            </w:r>
            <w:proofErr w:type="gramEnd"/>
            <w:r w:rsidRPr="00B56514">
              <w:rPr>
                <w:sz w:val="24"/>
                <w:szCs w:val="24"/>
              </w:rPr>
              <w:t xml:space="preserve"> (</w:t>
            </w:r>
            <w:r w:rsidRPr="00B56514">
              <w:rPr>
                <w:i/>
                <w:sz w:val="24"/>
                <w:szCs w:val="24"/>
              </w:rPr>
              <w:t>при наличии</w:t>
            </w:r>
            <w:r w:rsidRPr="00B56514">
              <w:rPr>
                <w:sz w:val="24"/>
                <w:szCs w:val="24"/>
              </w:rPr>
              <w:t>)</w:t>
            </w:r>
          </w:p>
        </w:tc>
        <w:tc>
          <w:tcPr>
            <w:tcW w:w="4525" w:type="dxa"/>
          </w:tcPr>
          <w:p w:rsidR="00760530" w:rsidRPr="00B56514" w:rsidRDefault="00760530" w:rsidP="00667FF4">
            <w:pPr>
              <w:pStyle w:val="TableParagraph"/>
              <w:ind w:right="182"/>
              <w:rPr>
                <w:sz w:val="24"/>
                <w:szCs w:val="24"/>
              </w:rPr>
            </w:pPr>
            <w:r w:rsidRPr="00B56514">
              <w:rPr>
                <w:sz w:val="24"/>
                <w:szCs w:val="24"/>
              </w:rPr>
              <w:t>-</w:t>
            </w:r>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 xml:space="preserve">Площадь охранной зоны, </w:t>
            </w:r>
            <w:proofErr w:type="gramStart"/>
            <w:r w:rsidRPr="00B56514">
              <w:rPr>
                <w:sz w:val="24"/>
                <w:szCs w:val="24"/>
              </w:rPr>
              <w:t>га</w:t>
            </w:r>
            <w:proofErr w:type="gramEnd"/>
            <w:r w:rsidRPr="00B56514">
              <w:rPr>
                <w:sz w:val="24"/>
                <w:szCs w:val="24"/>
              </w:rPr>
              <w:t xml:space="preserve"> (</w:t>
            </w:r>
            <w:r w:rsidRPr="00B56514">
              <w:rPr>
                <w:i/>
                <w:sz w:val="24"/>
                <w:szCs w:val="24"/>
              </w:rPr>
              <w:t>при наличии</w:t>
            </w:r>
            <w:r w:rsidRPr="00B56514">
              <w:rPr>
                <w:sz w:val="24"/>
                <w:szCs w:val="24"/>
              </w:rPr>
              <w:t>)</w:t>
            </w:r>
          </w:p>
        </w:tc>
        <w:tc>
          <w:tcPr>
            <w:tcW w:w="4525" w:type="dxa"/>
          </w:tcPr>
          <w:p w:rsidR="00760530" w:rsidRPr="00B56514" w:rsidRDefault="00760530" w:rsidP="00667FF4">
            <w:pPr>
              <w:pStyle w:val="TableParagraph"/>
              <w:ind w:right="182"/>
              <w:rPr>
                <w:sz w:val="24"/>
                <w:szCs w:val="24"/>
              </w:rPr>
            </w:pPr>
            <w:r w:rsidRPr="00B56514">
              <w:rPr>
                <w:sz w:val="24"/>
                <w:szCs w:val="24"/>
              </w:rPr>
              <w:t>-</w:t>
            </w:r>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Реестровый номер охранной зоны в ЕГРН</w:t>
            </w:r>
          </w:p>
        </w:tc>
        <w:tc>
          <w:tcPr>
            <w:tcW w:w="4525" w:type="dxa"/>
          </w:tcPr>
          <w:p w:rsidR="00760530" w:rsidRPr="00B56514" w:rsidRDefault="00760530" w:rsidP="00667FF4">
            <w:pPr>
              <w:pStyle w:val="TableParagraph"/>
              <w:ind w:right="182"/>
              <w:rPr>
                <w:sz w:val="24"/>
                <w:szCs w:val="24"/>
              </w:rPr>
            </w:pPr>
            <w:r w:rsidRPr="00B56514">
              <w:rPr>
                <w:sz w:val="24"/>
                <w:szCs w:val="24"/>
              </w:rPr>
              <w:t>-</w:t>
            </w:r>
          </w:p>
        </w:tc>
      </w:tr>
      <w:tr w:rsidR="00760530" w:rsidRPr="00B56514" w:rsidTr="00667FF4">
        <w:trPr>
          <w:trHeight w:val="510"/>
        </w:trPr>
        <w:tc>
          <w:tcPr>
            <w:tcW w:w="721" w:type="dxa"/>
            <w:vMerge w:val="restart"/>
          </w:tcPr>
          <w:p w:rsidR="00760530" w:rsidRPr="00B56514" w:rsidRDefault="00760530" w:rsidP="00667FF4">
            <w:pPr>
              <w:pStyle w:val="TableParagraph"/>
              <w:rPr>
                <w:sz w:val="24"/>
                <w:szCs w:val="24"/>
              </w:rPr>
            </w:pPr>
            <w:r w:rsidRPr="00B56514">
              <w:rPr>
                <w:w w:val="99"/>
                <w:sz w:val="24"/>
                <w:szCs w:val="24"/>
              </w:rPr>
              <w:t>2.</w:t>
            </w:r>
          </w:p>
        </w:tc>
        <w:tc>
          <w:tcPr>
            <w:tcW w:w="9344" w:type="dxa"/>
            <w:gridSpan w:val="2"/>
          </w:tcPr>
          <w:p w:rsidR="00760530" w:rsidRPr="00B56514" w:rsidRDefault="00760530" w:rsidP="00667FF4">
            <w:pPr>
              <w:pStyle w:val="TableParagraph"/>
              <w:ind w:right="1055"/>
              <w:rPr>
                <w:sz w:val="24"/>
                <w:szCs w:val="24"/>
              </w:rPr>
            </w:pPr>
            <w:r w:rsidRPr="00B56514">
              <w:rPr>
                <w:sz w:val="24"/>
                <w:szCs w:val="24"/>
              </w:rPr>
              <w:t xml:space="preserve">Зелёная зона р. </w:t>
            </w:r>
            <w:proofErr w:type="spellStart"/>
            <w:r w:rsidRPr="00B56514">
              <w:rPr>
                <w:sz w:val="24"/>
                <w:szCs w:val="24"/>
              </w:rPr>
              <w:t>Рыкуши</w:t>
            </w:r>
            <w:proofErr w:type="spellEnd"/>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Категория</w:t>
            </w:r>
          </w:p>
        </w:tc>
        <w:tc>
          <w:tcPr>
            <w:tcW w:w="4525" w:type="dxa"/>
          </w:tcPr>
          <w:p w:rsidR="00760530" w:rsidRPr="00B56514" w:rsidRDefault="00667FF4" w:rsidP="00667FF4">
            <w:pPr>
              <w:pStyle w:val="TableParagraph"/>
              <w:ind w:right="180"/>
              <w:rPr>
                <w:sz w:val="24"/>
                <w:szCs w:val="24"/>
              </w:rPr>
            </w:pPr>
            <w:r>
              <w:rPr>
                <w:sz w:val="24"/>
                <w:szCs w:val="24"/>
              </w:rPr>
              <w:t>п</w:t>
            </w:r>
            <w:r w:rsidR="00760530" w:rsidRPr="00B56514">
              <w:rPr>
                <w:sz w:val="24"/>
                <w:szCs w:val="24"/>
              </w:rPr>
              <w:t>амятник природы</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Значение</w:t>
            </w:r>
          </w:p>
        </w:tc>
        <w:tc>
          <w:tcPr>
            <w:tcW w:w="4525" w:type="dxa"/>
          </w:tcPr>
          <w:p w:rsidR="00760530" w:rsidRPr="00B56514" w:rsidRDefault="00667FF4" w:rsidP="00667FF4">
            <w:pPr>
              <w:pStyle w:val="TableParagraph"/>
              <w:ind w:right="183"/>
              <w:rPr>
                <w:sz w:val="24"/>
                <w:szCs w:val="24"/>
              </w:rPr>
            </w:pPr>
            <w:r>
              <w:rPr>
                <w:sz w:val="24"/>
                <w:szCs w:val="24"/>
              </w:rPr>
              <w:t>р</w:t>
            </w:r>
            <w:r w:rsidR="00760530" w:rsidRPr="00B56514">
              <w:rPr>
                <w:sz w:val="24"/>
                <w:szCs w:val="24"/>
              </w:rPr>
              <w:t>егионального значения</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 xml:space="preserve">Площадь, </w:t>
            </w:r>
            <w:proofErr w:type="gramStart"/>
            <w:r w:rsidRPr="00B56514">
              <w:rPr>
                <w:sz w:val="24"/>
                <w:szCs w:val="24"/>
              </w:rPr>
              <w:t>га</w:t>
            </w:r>
            <w:proofErr w:type="gramEnd"/>
          </w:p>
        </w:tc>
        <w:tc>
          <w:tcPr>
            <w:tcW w:w="4525" w:type="dxa"/>
          </w:tcPr>
          <w:p w:rsidR="00760530" w:rsidRPr="00B56514" w:rsidRDefault="00760530" w:rsidP="00667FF4">
            <w:pPr>
              <w:ind w:left="8" w:firstLine="0"/>
              <w:jc w:val="center"/>
              <w:rPr>
                <w:rFonts w:ascii="Times New Roman" w:eastAsia="Times New Roman" w:hAnsi="Times New Roman" w:cs="Times New Roman"/>
                <w:color w:val="000000"/>
              </w:rPr>
            </w:pPr>
            <w:r w:rsidRPr="00B56514">
              <w:rPr>
                <w:rFonts w:ascii="Times New Roman" w:eastAsia="Times New Roman" w:hAnsi="Times New Roman" w:cs="Times New Roman"/>
                <w:color w:val="000000"/>
              </w:rPr>
              <w:t>86,5348</w:t>
            </w:r>
          </w:p>
          <w:p w:rsidR="00760530" w:rsidRPr="00B56514" w:rsidRDefault="00760530" w:rsidP="00667FF4">
            <w:pPr>
              <w:pStyle w:val="TableParagraph"/>
              <w:ind w:right="182"/>
              <w:rPr>
                <w:sz w:val="24"/>
                <w:szCs w:val="24"/>
              </w:rPr>
            </w:pP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Реестровый номер в ЕГРН</w:t>
            </w:r>
          </w:p>
        </w:tc>
        <w:tc>
          <w:tcPr>
            <w:tcW w:w="4525" w:type="dxa"/>
          </w:tcPr>
          <w:p w:rsidR="00760530" w:rsidRPr="00B56514" w:rsidRDefault="00760530" w:rsidP="00667FF4">
            <w:pPr>
              <w:pStyle w:val="TableParagraph"/>
              <w:ind w:right="182"/>
              <w:rPr>
                <w:sz w:val="24"/>
                <w:szCs w:val="24"/>
              </w:rPr>
            </w:pPr>
            <w:r w:rsidRPr="00B56514">
              <w:rPr>
                <w:color w:val="000000"/>
                <w:sz w:val="24"/>
                <w:szCs w:val="24"/>
                <w:shd w:val="clear" w:color="auto" w:fill="F8F9FA"/>
              </w:rPr>
              <w:t>76:15-6.154</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p>
          <w:p w:rsidR="00760530" w:rsidRPr="00B56514" w:rsidRDefault="00760530" w:rsidP="00667FF4">
            <w:pPr>
              <w:pStyle w:val="TableParagraph"/>
              <w:ind w:left="130"/>
              <w:jc w:val="left"/>
              <w:rPr>
                <w:sz w:val="24"/>
                <w:szCs w:val="24"/>
              </w:rPr>
            </w:pPr>
            <w:r w:rsidRPr="00B56514">
              <w:rPr>
                <w:sz w:val="24"/>
                <w:szCs w:val="24"/>
              </w:rPr>
              <w:t>Адресное описание, местоположение</w:t>
            </w:r>
          </w:p>
        </w:tc>
        <w:tc>
          <w:tcPr>
            <w:tcW w:w="4525" w:type="dxa"/>
          </w:tcPr>
          <w:p w:rsidR="00760530" w:rsidRPr="00B56514" w:rsidRDefault="00760530" w:rsidP="00667FF4">
            <w:pPr>
              <w:pStyle w:val="TableParagraph"/>
              <w:ind w:right="180"/>
              <w:rPr>
                <w:sz w:val="24"/>
                <w:szCs w:val="24"/>
              </w:rPr>
            </w:pPr>
            <w:r w:rsidRPr="00B56514">
              <w:rPr>
                <w:sz w:val="24"/>
                <w:szCs w:val="24"/>
              </w:rPr>
              <w:t xml:space="preserve">Ярославская обл., Тутаевский р-н, </w:t>
            </w:r>
            <w:proofErr w:type="spellStart"/>
            <w:r w:rsidRPr="00B56514">
              <w:rPr>
                <w:sz w:val="24"/>
                <w:szCs w:val="24"/>
              </w:rPr>
              <w:t>Артемьевское</w:t>
            </w:r>
            <w:proofErr w:type="spellEnd"/>
            <w:r w:rsidRPr="00B56514">
              <w:rPr>
                <w:sz w:val="24"/>
                <w:szCs w:val="24"/>
              </w:rPr>
              <w:t xml:space="preserve"> с/</w:t>
            </w:r>
            <w:proofErr w:type="gramStart"/>
            <w:r w:rsidRPr="00B56514">
              <w:rPr>
                <w:sz w:val="24"/>
                <w:szCs w:val="24"/>
              </w:rPr>
              <w:t>п</w:t>
            </w:r>
            <w:proofErr w:type="gramEnd"/>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 xml:space="preserve">Ширина охранной зоны, </w:t>
            </w:r>
            <w:proofErr w:type="gramStart"/>
            <w:r w:rsidRPr="00B56514">
              <w:rPr>
                <w:sz w:val="24"/>
                <w:szCs w:val="24"/>
              </w:rPr>
              <w:t>м</w:t>
            </w:r>
            <w:proofErr w:type="gramEnd"/>
            <w:r w:rsidRPr="00B56514">
              <w:rPr>
                <w:sz w:val="24"/>
                <w:szCs w:val="24"/>
              </w:rPr>
              <w:t xml:space="preserve"> (</w:t>
            </w:r>
            <w:r w:rsidRPr="00B56514">
              <w:rPr>
                <w:i/>
                <w:sz w:val="24"/>
                <w:szCs w:val="24"/>
              </w:rPr>
              <w:t>при наличии</w:t>
            </w:r>
            <w:r w:rsidRPr="00B56514">
              <w:rPr>
                <w:sz w:val="24"/>
                <w:szCs w:val="24"/>
              </w:rPr>
              <w:t>)</w:t>
            </w:r>
          </w:p>
        </w:tc>
        <w:tc>
          <w:tcPr>
            <w:tcW w:w="4525" w:type="dxa"/>
          </w:tcPr>
          <w:p w:rsidR="00760530" w:rsidRPr="00B56514" w:rsidRDefault="00760530" w:rsidP="00667FF4">
            <w:pPr>
              <w:pStyle w:val="TableParagraph"/>
              <w:ind w:right="182"/>
              <w:rPr>
                <w:sz w:val="24"/>
                <w:szCs w:val="24"/>
              </w:rPr>
            </w:pPr>
            <w:r w:rsidRPr="00B56514">
              <w:rPr>
                <w:sz w:val="24"/>
                <w:szCs w:val="24"/>
              </w:rPr>
              <w:t>-</w:t>
            </w:r>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 xml:space="preserve">Площадь охранной зоны, </w:t>
            </w:r>
            <w:proofErr w:type="gramStart"/>
            <w:r w:rsidRPr="00B56514">
              <w:rPr>
                <w:sz w:val="24"/>
                <w:szCs w:val="24"/>
              </w:rPr>
              <w:t>га</w:t>
            </w:r>
            <w:proofErr w:type="gramEnd"/>
            <w:r w:rsidRPr="00B56514">
              <w:rPr>
                <w:sz w:val="24"/>
                <w:szCs w:val="24"/>
              </w:rPr>
              <w:t xml:space="preserve"> (</w:t>
            </w:r>
            <w:r w:rsidRPr="00B56514">
              <w:rPr>
                <w:i/>
                <w:sz w:val="24"/>
                <w:szCs w:val="24"/>
              </w:rPr>
              <w:t>при наличии</w:t>
            </w:r>
            <w:r w:rsidRPr="00B56514">
              <w:rPr>
                <w:sz w:val="24"/>
                <w:szCs w:val="24"/>
              </w:rPr>
              <w:t>)</w:t>
            </w:r>
          </w:p>
        </w:tc>
        <w:tc>
          <w:tcPr>
            <w:tcW w:w="4525" w:type="dxa"/>
          </w:tcPr>
          <w:p w:rsidR="00760530" w:rsidRPr="00B56514" w:rsidRDefault="00760530" w:rsidP="00667FF4">
            <w:pPr>
              <w:pStyle w:val="TableParagraph"/>
              <w:ind w:right="182"/>
              <w:rPr>
                <w:sz w:val="24"/>
                <w:szCs w:val="24"/>
              </w:rPr>
            </w:pPr>
            <w:r w:rsidRPr="00B56514">
              <w:rPr>
                <w:sz w:val="24"/>
                <w:szCs w:val="24"/>
              </w:rPr>
              <w:t>-</w:t>
            </w:r>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Реестровый номер охранной зоны в ЕГРН</w:t>
            </w:r>
          </w:p>
        </w:tc>
        <w:tc>
          <w:tcPr>
            <w:tcW w:w="4525" w:type="dxa"/>
          </w:tcPr>
          <w:p w:rsidR="00760530" w:rsidRPr="00B56514" w:rsidRDefault="00760530" w:rsidP="00667FF4">
            <w:pPr>
              <w:pStyle w:val="TableParagraph"/>
              <w:ind w:right="182"/>
              <w:rPr>
                <w:sz w:val="24"/>
                <w:szCs w:val="24"/>
              </w:rPr>
            </w:pPr>
            <w:r w:rsidRPr="00B56514">
              <w:rPr>
                <w:sz w:val="24"/>
                <w:szCs w:val="24"/>
              </w:rPr>
              <w:t>-</w:t>
            </w:r>
          </w:p>
        </w:tc>
      </w:tr>
      <w:tr w:rsidR="00760530" w:rsidRPr="00B56514" w:rsidTr="00667FF4">
        <w:trPr>
          <w:trHeight w:val="510"/>
        </w:trPr>
        <w:tc>
          <w:tcPr>
            <w:tcW w:w="721" w:type="dxa"/>
            <w:vMerge w:val="restart"/>
          </w:tcPr>
          <w:p w:rsidR="00760530" w:rsidRPr="00B56514" w:rsidRDefault="00760530" w:rsidP="00667FF4">
            <w:pPr>
              <w:pStyle w:val="TableParagraph"/>
              <w:rPr>
                <w:sz w:val="24"/>
                <w:szCs w:val="24"/>
              </w:rPr>
            </w:pPr>
            <w:r w:rsidRPr="00B56514">
              <w:rPr>
                <w:w w:val="99"/>
                <w:sz w:val="24"/>
                <w:szCs w:val="24"/>
              </w:rPr>
              <w:t>3.</w:t>
            </w:r>
          </w:p>
        </w:tc>
        <w:tc>
          <w:tcPr>
            <w:tcW w:w="9344" w:type="dxa"/>
            <w:gridSpan w:val="2"/>
          </w:tcPr>
          <w:p w:rsidR="00760530" w:rsidRPr="00BA33F7" w:rsidRDefault="00760530" w:rsidP="00667FF4">
            <w:pPr>
              <w:pStyle w:val="TableParagraph"/>
              <w:ind w:right="1055"/>
              <w:rPr>
                <w:sz w:val="24"/>
                <w:szCs w:val="24"/>
              </w:rPr>
            </w:pPr>
            <w:r w:rsidRPr="00BA33F7">
              <w:rPr>
                <w:sz w:val="24"/>
                <w:szCs w:val="24"/>
              </w:rPr>
              <w:t xml:space="preserve">Долина р. </w:t>
            </w:r>
            <w:proofErr w:type="spellStart"/>
            <w:r w:rsidRPr="00BA33F7">
              <w:rPr>
                <w:sz w:val="24"/>
                <w:szCs w:val="24"/>
              </w:rPr>
              <w:t>Эдомы</w:t>
            </w:r>
            <w:proofErr w:type="spellEnd"/>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A33F7" w:rsidRDefault="00760530" w:rsidP="00667FF4">
            <w:pPr>
              <w:pStyle w:val="TableParagraph"/>
              <w:ind w:left="130"/>
              <w:jc w:val="left"/>
              <w:rPr>
                <w:sz w:val="24"/>
                <w:szCs w:val="24"/>
              </w:rPr>
            </w:pPr>
            <w:r w:rsidRPr="00BA33F7">
              <w:rPr>
                <w:sz w:val="24"/>
                <w:szCs w:val="24"/>
              </w:rPr>
              <w:t>Категория</w:t>
            </w:r>
          </w:p>
        </w:tc>
        <w:tc>
          <w:tcPr>
            <w:tcW w:w="4525" w:type="dxa"/>
          </w:tcPr>
          <w:p w:rsidR="00760530" w:rsidRPr="00BA33F7" w:rsidRDefault="00667FF4" w:rsidP="00667FF4">
            <w:pPr>
              <w:pStyle w:val="TableParagraph"/>
              <w:ind w:right="180"/>
              <w:rPr>
                <w:sz w:val="24"/>
                <w:szCs w:val="24"/>
              </w:rPr>
            </w:pPr>
            <w:r>
              <w:rPr>
                <w:sz w:val="24"/>
                <w:szCs w:val="24"/>
              </w:rPr>
              <w:t>п</w:t>
            </w:r>
            <w:r w:rsidR="00760530" w:rsidRPr="00BA33F7">
              <w:rPr>
                <w:sz w:val="24"/>
                <w:szCs w:val="24"/>
              </w:rPr>
              <w:t>амятник природы</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A33F7" w:rsidRDefault="00760530" w:rsidP="00667FF4">
            <w:pPr>
              <w:pStyle w:val="TableParagraph"/>
              <w:ind w:left="130"/>
              <w:jc w:val="left"/>
              <w:rPr>
                <w:sz w:val="24"/>
                <w:szCs w:val="24"/>
              </w:rPr>
            </w:pPr>
            <w:r w:rsidRPr="00BA33F7">
              <w:rPr>
                <w:sz w:val="24"/>
                <w:szCs w:val="24"/>
              </w:rPr>
              <w:t>Значение</w:t>
            </w:r>
          </w:p>
        </w:tc>
        <w:tc>
          <w:tcPr>
            <w:tcW w:w="4525" w:type="dxa"/>
          </w:tcPr>
          <w:p w:rsidR="00760530" w:rsidRPr="00BA33F7" w:rsidRDefault="00667FF4" w:rsidP="00667FF4">
            <w:pPr>
              <w:pStyle w:val="TableParagraph"/>
              <w:ind w:right="183"/>
              <w:rPr>
                <w:sz w:val="24"/>
                <w:szCs w:val="24"/>
              </w:rPr>
            </w:pPr>
            <w:r>
              <w:rPr>
                <w:sz w:val="24"/>
                <w:szCs w:val="24"/>
              </w:rPr>
              <w:t>р</w:t>
            </w:r>
            <w:r w:rsidR="00760530" w:rsidRPr="00BA33F7">
              <w:rPr>
                <w:sz w:val="24"/>
                <w:szCs w:val="24"/>
              </w:rPr>
              <w:t>егионального значения</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A33F7" w:rsidRDefault="00760530" w:rsidP="00667FF4">
            <w:pPr>
              <w:pStyle w:val="TableParagraph"/>
              <w:ind w:left="130"/>
              <w:jc w:val="left"/>
              <w:rPr>
                <w:sz w:val="24"/>
                <w:szCs w:val="24"/>
              </w:rPr>
            </w:pPr>
            <w:r w:rsidRPr="00BA33F7">
              <w:rPr>
                <w:sz w:val="24"/>
                <w:szCs w:val="24"/>
              </w:rPr>
              <w:t xml:space="preserve">Площадь, </w:t>
            </w:r>
            <w:proofErr w:type="gramStart"/>
            <w:r w:rsidRPr="00BA33F7">
              <w:rPr>
                <w:sz w:val="24"/>
                <w:szCs w:val="24"/>
              </w:rPr>
              <w:t>га</w:t>
            </w:r>
            <w:proofErr w:type="gramEnd"/>
          </w:p>
        </w:tc>
        <w:tc>
          <w:tcPr>
            <w:tcW w:w="4525" w:type="dxa"/>
          </w:tcPr>
          <w:p w:rsidR="00760530" w:rsidRPr="00BA33F7" w:rsidRDefault="00760530" w:rsidP="00667FF4">
            <w:pPr>
              <w:pStyle w:val="TableParagraph"/>
              <w:ind w:right="182"/>
              <w:rPr>
                <w:sz w:val="24"/>
                <w:szCs w:val="24"/>
              </w:rPr>
            </w:pPr>
            <w:r w:rsidRPr="00BA33F7">
              <w:rPr>
                <w:sz w:val="24"/>
                <w:szCs w:val="24"/>
              </w:rPr>
              <w:t>35,8031</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Реестровый номер в ЕГРН</w:t>
            </w:r>
          </w:p>
        </w:tc>
        <w:tc>
          <w:tcPr>
            <w:tcW w:w="4525" w:type="dxa"/>
          </w:tcPr>
          <w:p w:rsidR="00760530" w:rsidRPr="00B56514" w:rsidRDefault="00760530" w:rsidP="00667FF4">
            <w:pPr>
              <w:pStyle w:val="TableParagraph"/>
              <w:ind w:right="182"/>
              <w:rPr>
                <w:sz w:val="24"/>
                <w:szCs w:val="24"/>
              </w:rPr>
            </w:pPr>
            <w:r w:rsidRPr="00B56514">
              <w:rPr>
                <w:sz w:val="24"/>
                <w:szCs w:val="24"/>
              </w:rPr>
              <w:t>76:15-6.5</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p>
          <w:p w:rsidR="00760530" w:rsidRPr="00B56514" w:rsidRDefault="00760530" w:rsidP="00667FF4">
            <w:pPr>
              <w:pStyle w:val="TableParagraph"/>
              <w:ind w:left="130"/>
              <w:jc w:val="left"/>
              <w:rPr>
                <w:sz w:val="24"/>
                <w:szCs w:val="24"/>
              </w:rPr>
            </w:pPr>
            <w:r w:rsidRPr="00B56514">
              <w:rPr>
                <w:sz w:val="24"/>
                <w:szCs w:val="24"/>
              </w:rPr>
              <w:t>Адресное описание, местоположение</w:t>
            </w:r>
          </w:p>
        </w:tc>
        <w:tc>
          <w:tcPr>
            <w:tcW w:w="4525" w:type="dxa"/>
          </w:tcPr>
          <w:p w:rsidR="00760530" w:rsidRPr="00B56514" w:rsidRDefault="00760530" w:rsidP="00667FF4">
            <w:pPr>
              <w:pStyle w:val="TableParagraph"/>
              <w:ind w:right="180"/>
              <w:rPr>
                <w:sz w:val="24"/>
                <w:szCs w:val="24"/>
              </w:rPr>
            </w:pPr>
            <w:r w:rsidRPr="00B56514">
              <w:rPr>
                <w:sz w:val="24"/>
                <w:szCs w:val="24"/>
              </w:rPr>
              <w:t xml:space="preserve">Ярославская обл., Тутаевский р-н, </w:t>
            </w:r>
            <w:proofErr w:type="spellStart"/>
            <w:r w:rsidRPr="00B56514">
              <w:rPr>
                <w:sz w:val="24"/>
                <w:szCs w:val="24"/>
              </w:rPr>
              <w:t>Артемьевское</w:t>
            </w:r>
            <w:proofErr w:type="spellEnd"/>
            <w:r w:rsidRPr="00B56514">
              <w:rPr>
                <w:sz w:val="24"/>
                <w:szCs w:val="24"/>
              </w:rPr>
              <w:t xml:space="preserve"> с/</w:t>
            </w:r>
            <w:proofErr w:type="gramStart"/>
            <w:r w:rsidRPr="00B56514">
              <w:rPr>
                <w:sz w:val="24"/>
                <w:szCs w:val="24"/>
              </w:rPr>
              <w:t>п</w:t>
            </w:r>
            <w:proofErr w:type="gramEnd"/>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 xml:space="preserve">Ширина охранной зоны, </w:t>
            </w:r>
            <w:proofErr w:type="gramStart"/>
            <w:r w:rsidRPr="00B56514">
              <w:rPr>
                <w:sz w:val="24"/>
                <w:szCs w:val="24"/>
              </w:rPr>
              <w:t>м</w:t>
            </w:r>
            <w:proofErr w:type="gramEnd"/>
            <w:r w:rsidRPr="00B56514">
              <w:rPr>
                <w:sz w:val="24"/>
                <w:szCs w:val="24"/>
              </w:rPr>
              <w:t xml:space="preserve"> (</w:t>
            </w:r>
            <w:r w:rsidRPr="00B56514">
              <w:rPr>
                <w:i/>
                <w:sz w:val="24"/>
                <w:szCs w:val="24"/>
              </w:rPr>
              <w:t>при наличии</w:t>
            </w:r>
            <w:r w:rsidRPr="00B56514">
              <w:rPr>
                <w:sz w:val="24"/>
                <w:szCs w:val="24"/>
              </w:rPr>
              <w:t>)</w:t>
            </w:r>
          </w:p>
        </w:tc>
        <w:tc>
          <w:tcPr>
            <w:tcW w:w="4525" w:type="dxa"/>
          </w:tcPr>
          <w:p w:rsidR="00760530" w:rsidRPr="00B56514" w:rsidRDefault="00760530" w:rsidP="00667FF4">
            <w:pPr>
              <w:pStyle w:val="TableParagraph"/>
              <w:ind w:right="182"/>
              <w:rPr>
                <w:sz w:val="24"/>
                <w:szCs w:val="24"/>
              </w:rPr>
            </w:pPr>
            <w:r w:rsidRPr="00B56514">
              <w:rPr>
                <w:sz w:val="24"/>
                <w:szCs w:val="24"/>
              </w:rPr>
              <w:t>-</w:t>
            </w:r>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 xml:space="preserve">Площадь охранной зоны, </w:t>
            </w:r>
            <w:proofErr w:type="gramStart"/>
            <w:r w:rsidRPr="00B56514">
              <w:rPr>
                <w:sz w:val="24"/>
                <w:szCs w:val="24"/>
              </w:rPr>
              <w:t>га</w:t>
            </w:r>
            <w:proofErr w:type="gramEnd"/>
            <w:r w:rsidRPr="00B56514">
              <w:rPr>
                <w:sz w:val="24"/>
                <w:szCs w:val="24"/>
              </w:rPr>
              <w:t xml:space="preserve"> (</w:t>
            </w:r>
            <w:r w:rsidRPr="00B56514">
              <w:rPr>
                <w:i/>
                <w:sz w:val="24"/>
                <w:szCs w:val="24"/>
              </w:rPr>
              <w:t>при наличии</w:t>
            </w:r>
            <w:r w:rsidRPr="00B56514">
              <w:rPr>
                <w:sz w:val="24"/>
                <w:szCs w:val="24"/>
              </w:rPr>
              <w:t>)</w:t>
            </w:r>
          </w:p>
        </w:tc>
        <w:tc>
          <w:tcPr>
            <w:tcW w:w="4525" w:type="dxa"/>
          </w:tcPr>
          <w:p w:rsidR="00760530" w:rsidRPr="00B56514" w:rsidRDefault="00760530" w:rsidP="00667FF4">
            <w:pPr>
              <w:pStyle w:val="TableParagraph"/>
              <w:ind w:right="182"/>
              <w:rPr>
                <w:sz w:val="24"/>
                <w:szCs w:val="24"/>
              </w:rPr>
            </w:pPr>
            <w:r w:rsidRPr="00B56514">
              <w:rPr>
                <w:sz w:val="24"/>
                <w:szCs w:val="24"/>
              </w:rPr>
              <w:t>-</w:t>
            </w:r>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Реестровый номер охранной зоны в ЕГРН</w:t>
            </w:r>
          </w:p>
        </w:tc>
        <w:tc>
          <w:tcPr>
            <w:tcW w:w="4525" w:type="dxa"/>
          </w:tcPr>
          <w:p w:rsidR="00760530" w:rsidRPr="00B56514" w:rsidRDefault="00760530" w:rsidP="00667FF4">
            <w:pPr>
              <w:pStyle w:val="TableParagraph"/>
              <w:ind w:right="182"/>
              <w:rPr>
                <w:sz w:val="24"/>
                <w:szCs w:val="24"/>
              </w:rPr>
            </w:pPr>
            <w:r w:rsidRPr="00B56514">
              <w:rPr>
                <w:sz w:val="24"/>
                <w:szCs w:val="24"/>
              </w:rPr>
              <w:t>-</w:t>
            </w:r>
          </w:p>
        </w:tc>
      </w:tr>
      <w:tr w:rsidR="00760530" w:rsidRPr="00B56514" w:rsidTr="00667FF4">
        <w:trPr>
          <w:trHeight w:val="510"/>
        </w:trPr>
        <w:tc>
          <w:tcPr>
            <w:tcW w:w="721" w:type="dxa"/>
            <w:vMerge w:val="restart"/>
          </w:tcPr>
          <w:p w:rsidR="00760530" w:rsidRPr="00B56514" w:rsidRDefault="00760530" w:rsidP="00667FF4">
            <w:pPr>
              <w:pStyle w:val="TableParagraph"/>
              <w:rPr>
                <w:sz w:val="24"/>
                <w:szCs w:val="24"/>
              </w:rPr>
            </w:pPr>
            <w:r w:rsidRPr="00B56514">
              <w:rPr>
                <w:w w:val="99"/>
                <w:sz w:val="24"/>
                <w:szCs w:val="24"/>
              </w:rPr>
              <w:t>4.</w:t>
            </w:r>
          </w:p>
        </w:tc>
        <w:tc>
          <w:tcPr>
            <w:tcW w:w="9344" w:type="dxa"/>
            <w:gridSpan w:val="2"/>
          </w:tcPr>
          <w:p w:rsidR="00760530" w:rsidRPr="00B56514" w:rsidRDefault="00760530" w:rsidP="00667FF4">
            <w:pPr>
              <w:pStyle w:val="TableParagraph"/>
              <w:ind w:right="1055"/>
              <w:rPr>
                <w:sz w:val="24"/>
                <w:szCs w:val="24"/>
              </w:rPr>
            </w:pPr>
            <w:r w:rsidRPr="00B56514">
              <w:rPr>
                <w:color w:val="000000"/>
                <w:sz w:val="24"/>
                <w:szCs w:val="24"/>
              </w:rPr>
              <w:t xml:space="preserve">Усадебный парк с. </w:t>
            </w:r>
            <w:proofErr w:type="spellStart"/>
            <w:r w:rsidRPr="00B56514">
              <w:rPr>
                <w:color w:val="000000"/>
                <w:sz w:val="24"/>
                <w:szCs w:val="24"/>
              </w:rPr>
              <w:t>Ваулова</w:t>
            </w:r>
            <w:proofErr w:type="spellEnd"/>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Категория</w:t>
            </w:r>
          </w:p>
        </w:tc>
        <w:tc>
          <w:tcPr>
            <w:tcW w:w="4525" w:type="dxa"/>
          </w:tcPr>
          <w:p w:rsidR="00760530" w:rsidRPr="00B56514" w:rsidRDefault="00667FF4" w:rsidP="00667FF4">
            <w:pPr>
              <w:pStyle w:val="TableParagraph"/>
              <w:ind w:right="180"/>
              <w:rPr>
                <w:sz w:val="24"/>
                <w:szCs w:val="24"/>
              </w:rPr>
            </w:pPr>
            <w:r>
              <w:rPr>
                <w:sz w:val="24"/>
                <w:szCs w:val="24"/>
              </w:rPr>
              <w:t>п</w:t>
            </w:r>
            <w:r w:rsidR="00760530" w:rsidRPr="00B56514">
              <w:rPr>
                <w:sz w:val="24"/>
                <w:szCs w:val="24"/>
              </w:rPr>
              <w:t>амятник природы</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Значение</w:t>
            </w:r>
          </w:p>
        </w:tc>
        <w:tc>
          <w:tcPr>
            <w:tcW w:w="4525" w:type="dxa"/>
          </w:tcPr>
          <w:p w:rsidR="00760530" w:rsidRPr="00B56514" w:rsidRDefault="00667FF4" w:rsidP="00667FF4">
            <w:pPr>
              <w:pStyle w:val="TableParagraph"/>
              <w:ind w:right="183"/>
              <w:rPr>
                <w:sz w:val="24"/>
                <w:szCs w:val="24"/>
              </w:rPr>
            </w:pPr>
            <w:r>
              <w:rPr>
                <w:sz w:val="24"/>
                <w:szCs w:val="24"/>
              </w:rPr>
              <w:t>р</w:t>
            </w:r>
            <w:r w:rsidR="00760530" w:rsidRPr="00B56514">
              <w:rPr>
                <w:sz w:val="24"/>
                <w:szCs w:val="24"/>
              </w:rPr>
              <w:t>егионального значения</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 xml:space="preserve">Площадь, </w:t>
            </w:r>
            <w:proofErr w:type="gramStart"/>
            <w:r w:rsidRPr="00B56514">
              <w:rPr>
                <w:sz w:val="24"/>
                <w:szCs w:val="24"/>
              </w:rPr>
              <w:t>га</w:t>
            </w:r>
            <w:proofErr w:type="gramEnd"/>
          </w:p>
        </w:tc>
        <w:tc>
          <w:tcPr>
            <w:tcW w:w="4525" w:type="dxa"/>
          </w:tcPr>
          <w:p w:rsidR="00760530" w:rsidRPr="00B56514" w:rsidRDefault="00760530" w:rsidP="00667FF4">
            <w:pPr>
              <w:pStyle w:val="TableParagraph"/>
              <w:ind w:right="182"/>
              <w:rPr>
                <w:sz w:val="24"/>
                <w:szCs w:val="24"/>
              </w:rPr>
            </w:pPr>
            <w:r w:rsidRPr="00B56514">
              <w:rPr>
                <w:color w:val="000000"/>
              </w:rPr>
              <w:t>8</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Реестровый номер в ЕГРН</w:t>
            </w:r>
          </w:p>
        </w:tc>
        <w:tc>
          <w:tcPr>
            <w:tcW w:w="4525" w:type="dxa"/>
          </w:tcPr>
          <w:p w:rsidR="00760530" w:rsidRPr="00B56514" w:rsidRDefault="00760530" w:rsidP="00667FF4">
            <w:pPr>
              <w:pStyle w:val="TableParagraph"/>
              <w:ind w:right="182"/>
              <w:rPr>
                <w:sz w:val="24"/>
                <w:szCs w:val="24"/>
              </w:rPr>
            </w:pPr>
            <w:r w:rsidRPr="00B56514">
              <w:rPr>
                <w:color w:val="000000"/>
                <w:sz w:val="24"/>
                <w:szCs w:val="24"/>
              </w:rPr>
              <w:t>76:15-6.62</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p>
          <w:p w:rsidR="00760530" w:rsidRPr="00B56514" w:rsidRDefault="00760530" w:rsidP="00667FF4">
            <w:pPr>
              <w:pStyle w:val="TableParagraph"/>
              <w:ind w:left="130"/>
              <w:jc w:val="left"/>
              <w:rPr>
                <w:sz w:val="24"/>
                <w:szCs w:val="24"/>
              </w:rPr>
            </w:pPr>
            <w:r w:rsidRPr="00B56514">
              <w:rPr>
                <w:sz w:val="24"/>
                <w:szCs w:val="24"/>
              </w:rPr>
              <w:t>Адресное описание, местоположение</w:t>
            </w:r>
          </w:p>
        </w:tc>
        <w:tc>
          <w:tcPr>
            <w:tcW w:w="4525" w:type="dxa"/>
          </w:tcPr>
          <w:p w:rsidR="00760530" w:rsidRPr="00B56514" w:rsidRDefault="00760530" w:rsidP="00667FF4">
            <w:pPr>
              <w:pStyle w:val="TableParagraph"/>
              <w:ind w:right="180"/>
              <w:rPr>
                <w:sz w:val="24"/>
                <w:szCs w:val="24"/>
              </w:rPr>
            </w:pPr>
            <w:r w:rsidRPr="00B56514">
              <w:rPr>
                <w:sz w:val="24"/>
                <w:szCs w:val="24"/>
              </w:rPr>
              <w:t xml:space="preserve">Ярославская обл., Тутаевский р-н, </w:t>
            </w:r>
            <w:proofErr w:type="spellStart"/>
            <w:r w:rsidRPr="00B56514">
              <w:rPr>
                <w:sz w:val="24"/>
                <w:szCs w:val="24"/>
              </w:rPr>
              <w:t>Артемьевское</w:t>
            </w:r>
            <w:proofErr w:type="spellEnd"/>
            <w:r w:rsidRPr="00B56514">
              <w:rPr>
                <w:sz w:val="24"/>
                <w:szCs w:val="24"/>
              </w:rPr>
              <w:t xml:space="preserve"> с/</w:t>
            </w:r>
            <w:proofErr w:type="gramStart"/>
            <w:r w:rsidRPr="00B56514">
              <w:rPr>
                <w:sz w:val="24"/>
                <w:szCs w:val="24"/>
              </w:rPr>
              <w:t>п</w:t>
            </w:r>
            <w:proofErr w:type="gramEnd"/>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 xml:space="preserve">Ширина охранной зоны, </w:t>
            </w:r>
            <w:proofErr w:type="gramStart"/>
            <w:r w:rsidRPr="00B56514">
              <w:rPr>
                <w:sz w:val="24"/>
                <w:szCs w:val="24"/>
              </w:rPr>
              <w:t>м</w:t>
            </w:r>
            <w:proofErr w:type="gramEnd"/>
            <w:r w:rsidRPr="00B56514">
              <w:rPr>
                <w:sz w:val="24"/>
                <w:szCs w:val="24"/>
              </w:rPr>
              <w:t xml:space="preserve"> (</w:t>
            </w:r>
            <w:r w:rsidRPr="00B56514">
              <w:rPr>
                <w:i/>
                <w:sz w:val="24"/>
                <w:szCs w:val="24"/>
              </w:rPr>
              <w:t>при наличии</w:t>
            </w:r>
            <w:r w:rsidRPr="00B56514">
              <w:rPr>
                <w:sz w:val="24"/>
                <w:szCs w:val="24"/>
              </w:rPr>
              <w:t>)</w:t>
            </w:r>
          </w:p>
        </w:tc>
        <w:tc>
          <w:tcPr>
            <w:tcW w:w="4525" w:type="dxa"/>
          </w:tcPr>
          <w:p w:rsidR="00760530" w:rsidRPr="00B56514" w:rsidRDefault="00760530" w:rsidP="00667FF4">
            <w:pPr>
              <w:pStyle w:val="TableParagraph"/>
              <w:ind w:right="182"/>
              <w:rPr>
                <w:sz w:val="24"/>
                <w:szCs w:val="24"/>
              </w:rPr>
            </w:pPr>
            <w:r w:rsidRPr="00B56514">
              <w:rPr>
                <w:sz w:val="24"/>
                <w:szCs w:val="24"/>
              </w:rPr>
              <w:t>-</w:t>
            </w:r>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 xml:space="preserve">Площадь охранной зоны, </w:t>
            </w:r>
            <w:proofErr w:type="gramStart"/>
            <w:r w:rsidRPr="00B56514">
              <w:rPr>
                <w:sz w:val="24"/>
                <w:szCs w:val="24"/>
              </w:rPr>
              <w:t>га</w:t>
            </w:r>
            <w:proofErr w:type="gramEnd"/>
            <w:r w:rsidRPr="00B56514">
              <w:rPr>
                <w:sz w:val="24"/>
                <w:szCs w:val="24"/>
              </w:rPr>
              <w:t xml:space="preserve"> (</w:t>
            </w:r>
            <w:r w:rsidRPr="00B56514">
              <w:rPr>
                <w:i/>
                <w:sz w:val="24"/>
                <w:szCs w:val="24"/>
              </w:rPr>
              <w:t>при наличии</w:t>
            </w:r>
            <w:r w:rsidRPr="00B56514">
              <w:rPr>
                <w:sz w:val="24"/>
                <w:szCs w:val="24"/>
              </w:rPr>
              <w:t>)</w:t>
            </w:r>
          </w:p>
        </w:tc>
        <w:tc>
          <w:tcPr>
            <w:tcW w:w="4525" w:type="dxa"/>
          </w:tcPr>
          <w:p w:rsidR="00760530" w:rsidRPr="00B56514" w:rsidRDefault="00760530" w:rsidP="00667FF4">
            <w:pPr>
              <w:pStyle w:val="TableParagraph"/>
              <w:ind w:right="182"/>
              <w:rPr>
                <w:sz w:val="24"/>
                <w:szCs w:val="24"/>
              </w:rPr>
            </w:pPr>
            <w:r w:rsidRPr="00B56514">
              <w:rPr>
                <w:sz w:val="24"/>
                <w:szCs w:val="24"/>
              </w:rPr>
              <w:t>-</w:t>
            </w:r>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Реестровый номер охранной зоны в ЕГРН</w:t>
            </w:r>
          </w:p>
        </w:tc>
        <w:tc>
          <w:tcPr>
            <w:tcW w:w="4525" w:type="dxa"/>
          </w:tcPr>
          <w:p w:rsidR="00760530" w:rsidRPr="00B56514" w:rsidRDefault="00760530" w:rsidP="00667FF4">
            <w:pPr>
              <w:pStyle w:val="TableParagraph"/>
              <w:ind w:right="182"/>
              <w:rPr>
                <w:sz w:val="24"/>
                <w:szCs w:val="24"/>
              </w:rPr>
            </w:pPr>
            <w:r w:rsidRPr="00B56514">
              <w:rPr>
                <w:sz w:val="24"/>
                <w:szCs w:val="24"/>
              </w:rPr>
              <w:t>-</w:t>
            </w:r>
          </w:p>
        </w:tc>
      </w:tr>
      <w:tr w:rsidR="00760530" w:rsidRPr="00B56514" w:rsidTr="00667FF4">
        <w:trPr>
          <w:trHeight w:val="510"/>
        </w:trPr>
        <w:tc>
          <w:tcPr>
            <w:tcW w:w="721" w:type="dxa"/>
            <w:vMerge w:val="restart"/>
          </w:tcPr>
          <w:p w:rsidR="00760530" w:rsidRPr="00B56514" w:rsidRDefault="00760530" w:rsidP="00667FF4">
            <w:pPr>
              <w:pStyle w:val="TableParagraph"/>
              <w:rPr>
                <w:sz w:val="24"/>
                <w:szCs w:val="24"/>
              </w:rPr>
            </w:pPr>
            <w:r w:rsidRPr="00B56514">
              <w:rPr>
                <w:w w:val="99"/>
                <w:sz w:val="24"/>
                <w:szCs w:val="24"/>
              </w:rPr>
              <w:t>5.</w:t>
            </w:r>
          </w:p>
        </w:tc>
        <w:tc>
          <w:tcPr>
            <w:tcW w:w="9344" w:type="dxa"/>
            <w:gridSpan w:val="2"/>
          </w:tcPr>
          <w:p w:rsidR="00760530" w:rsidRPr="00B56514" w:rsidRDefault="00760530" w:rsidP="00667FF4">
            <w:pPr>
              <w:pStyle w:val="TableParagraph"/>
              <w:ind w:right="1055"/>
              <w:rPr>
                <w:sz w:val="24"/>
                <w:szCs w:val="24"/>
              </w:rPr>
            </w:pPr>
            <w:r w:rsidRPr="00B56514">
              <w:rPr>
                <w:color w:val="000000"/>
                <w:sz w:val="24"/>
                <w:szCs w:val="24"/>
              </w:rPr>
              <w:t xml:space="preserve">Усадебный парк дер. </w:t>
            </w:r>
            <w:proofErr w:type="spellStart"/>
            <w:r w:rsidRPr="00B56514">
              <w:rPr>
                <w:color w:val="000000"/>
                <w:sz w:val="24"/>
                <w:szCs w:val="24"/>
              </w:rPr>
              <w:t>Емишево</w:t>
            </w:r>
            <w:proofErr w:type="spellEnd"/>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Категория</w:t>
            </w:r>
          </w:p>
        </w:tc>
        <w:tc>
          <w:tcPr>
            <w:tcW w:w="4525" w:type="dxa"/>
          </w:tcPr>
          <w:p w:rsidR="00760530" w:rsidRPr="00B56514" w:rsidRDefault="00667FF4" w:rsidP="00667FF4">
            <w:pPr>
              <w:pStyle w:val="TableParagraph"/>
              <w:ind w:right="180"/>
              <w:rPr>
                <w:sz w:val="24"/>
                <w:szCs w:val="24"/>
              </w:rPr>
            </w:pPr>
            <w:r>
              <w:rPr>
                <w:sz w:val="24"/>
                <w:szCs w:val="24"/>
              </w:rPr>
              <w:t>п</w:t>
            </w:r>
            <w:r w:rsidR="00760530" w:rsidRPr="00B56514">
              <w:rPr>
                <w:sz w:val="24"/>
                <w:szCs w:val="24"/>
              </w:rPr>
              <w:t>амятник природы</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Значение</w:t>
            </w:r>
          </w:p>
        </w:tc>
        <w:tc>
          <w:tcPr>
            <w:tcW w:w="4525" w:type="dxa"/>
          </w:tcPr>
          <w:p w:rsidR="00760530" w:rsidRPr="00B56514" w:rsidRDefault="00667FF4" w:rsidP="00667FF4">
            <w:pPr>
              <w:pStyle w:val="TableParagraph"/>
              <w:ind w:right="183"/>
              <w:rPr>
                <w:sz w:val="24"/>
                <w:szCs w:val="24"/>
              </w:rPr>
            </w:pPr>
            <w:r>
              <w:rPr>
                <w:sz w:val="24"/>
                <w:szCs w:val="24"/>
              </w:rPr>
              <w:t>р</w:t>
            </w:r>
            <w:r w:rsidR="00760530" w:rsidRPr="00B56514">
              <w:rPr>
                <w:sz w:val="24"/>
                <w:szCs w:val="24"/>
              </w:rPr>
              <w:t>егионального значения</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 xml:space="preserve">Площадь, </w:t>
            </w:r>
            <w:proofErr w:type="gramStart"/>
            <w:r w:rsidRPr="00B56514">
              <w:rPr>
                <w:sz w:val="24"/>
                <w:szCs w:val="24"/>
              </w:rPr>
              <w:t>га</w:t>
            </w:r>
            <w:proofErr w:type="gramEnd"/>
          </w:p>
        </w:tc>
        <w:tc>
          <w:tcPr>
            <w:tcW w:w="4525" w:type="dxa"/>
          </w:tcPr>
          <w:p w:rsidR="00760530" w:rsidRPr="00B56514" w:rsidRDefault="00760530" w:rsidP="00667FF4">
            <w:pPr>
              <w:pStyle w:val="TableParagraph"/>
              <w:ind w:right="182"/>
              <w:rPr>
                <w:sz w:val="24"/>
                <w:szCs w:val="24"/>
              </w:rPr>
            </w:pPr>
            <w:r w:rsidRPr="00B56514">
              <w:rPr>
                <w:color w:val="000000"/>
                <w:sz w:val="24"/>
                <w:szCs w:val="24"/>
              </w:rPr>
              <w:t>5</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Реестровый номер в ЕГРН</w:t>
            </w:r>
          </w:p>
        </w:tc>
        <w:tc>
          <w:tcPr>
            <w:tcW w:w="4525" w:type="dxa"/>
          </w:tcPr>
          <w:p w:rsidR="00760530" w:rsidRPr="00B56514" w:rsidRDefault="00760530" w:rsidP="00667FF4">
            <w:pPr>
              <w:pStyle w:val="TableParagraph"/>
              <w:ind w:right="182"/>
              <w:rPr>
                <w:sz w:val="24"/>
                <w:szCs w:val="24"/>
              </w:rPr>
            </w:pPr>
            <w:r w:rsidRPr="00B56514">
              <w:rPr>
                <w:color w:val="000000"/>
                <w:sz w:val="24"/>
                <w:szCs w:val="24"/>
              </w:rPr>
              <w:t>76:15-6.60</w:t>
            </w:r>
          </w:p>
        </w:tc>
      </w:tr>
      <w:tr w:rsidR="00760530" w:rsidRPr="00B56514" w:rsidTr="00667FF4">
        <w:trPr>
          <w:trHeight w:val="508"/>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p>
          <w:p w:rsidR="00760530" w:rsidRPr="00B56514" w:rsidRDefault="00760530" w:rsidP="00667FF4">
            <w:pPr>
              <w:pStyle w:val="TableParagraph"/>
              <w:ind w:left="130"/>
              <w:jc w:val="left"/>
              <w:rPr>
                <w:sz w:val="24"/>
                <w:szCs w:val="24"/>
              </w:rPr>
            </w:pPr>
            <w:r w:rsidRPr="00B56514">
              <w:rPr>
                <w:sz w:val="24"/>
                <w:szCs w:val="24"/>
              </w:rPr>
              <w:t>Адресное описание, местоположение</w:t>
            </w:r>
          </w:p>
        </w:tc>
        <w:tc>
          <w:tcPr>
            <w:tcW w:w="4525" w:type="dxa"/>
          </w:tcPr>
          <w:p w:rsidR="00760530" w:rsidRPr="00B56514" w:rsidRDefault="00760530" w:rsidP="00667FF4">
            <w:pPr>
              <w:pStyle w:val="TableParagraph"/>
              <w:ind w:right="180"/>
              <w:rPr>
                <w:sz w:val="24"/>
                <w:szCs w:val="24"/>
              </w:rPr>
            </w:pPr>
            <w:r w:rsidRPr="00B56514">
              <w:rPr>
                <w:sz w:val="24"/>
                <w:szCs w:val="24"/>
              </w:rPr>
              <w:t xml:space="preserve">Ярославская обл., Тутаевский р-н, </w:t>
            </w:r>
            <w:proofErr w:type="spellStart"/>
            <w:r w:rsidRPr="00B56514">
              <w:rPr>
                <w:sz w:val="24"/>
                <w:szCs w:val="24"/>
              </w:rPr>
              <w:t>Артемьевское</w:t>
            </w:r>
            <w:proofErr w:type="spellEnd"/>
            <w:r w:rsidRPr="00B56514">
              <w:rPr>
                <w:sz w:val="24"/>
                <w:szCs w:val="24"/>
              </w:rPr>
              <w:t xml:space="preserve"> с/</w:t>
            </w:r>
            <w:proofErr w:type="gramStart"/>
            <w:r w:rsidRPr="00B56514">
              <w:rPr>
                <w:sz w:val="24"/>
                <w:szCs w:val="24"/>
              </w:rPr>
              <w:t>п</w:t>
            </w:r>
            <w:proofErr w:type="gramEnd"/>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 xml:space="preserve">Ширина охранной зоны, </w:t>
            </w:r>
            <w:proofErr w:type="gramStart"/>
            <w:r w:rsidRPr="00B56514">
              <w:rPr>
                <w:sz w:val="24"/>
                <w:szCs w:val="24"/>
              </w:rPr>
              <w:t>м</w:t>
            </w:r>
            <w:proofErr w:type="gramEnd"/>
            <w:r w:rsidRPr="00B56514">
              <w:rPr>
                <w:sz w:val="24"/>
                <w:szCs w:val="24"/>
              </w:rPr>
              <w:t xml:space="preserve"> (</w:t>
            </w:r>
            <w:r w:rsidRPr="00B56514">
              <w:rPr>
                <w:i/>
                <w:sz w:val="24"/>
                <w:szCs w:val="24"/>
              </w:rPr>
              <w:t>при наличии</w:t>
            </w:r>
            <w:r w:rsidRPr="00B56514">
              <w:rPr>
                <w:sz w:val="24"/>
                <w:szCs w:val="24"/>
              </w:rPr>
              <w:t>)</w:t>
            </w:r>
          </w:p>
        </w:tc>
        <w:tc>
          <w:tcPr>
            <w:tcW w:w="4525" w:type="dxa"/>
          </w:tcPr>
          <w:p w:rsidR="00760530" w:rsidRPr="00B56514" w:rsidRDefault="00760530" w:rsidP="00667FF4">
            <w:pPr>
              <w:pStyle w:val="TableParagraph"/>
              <w:ind w:right="182"/>
              <w:rPr>
                <w:sz w:val="24"/>
                <w:szCs w:val="24"/>
              </w:rPr>
            </w:pPr>
            <w:r w:rsidRPr="00B56514">
              <w:rPr>
                <w:sz w:val="24"/>
                <w:szCs w:val="24"/>
              </w:rPr>
              <w:t>-</w:t>
            </w:r>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 xml:space="preserve">Площадь охранной зоны, </w:t>
            </w:r>
            <w:proofErr w:type="gramStart"/>
            <w:r w:rsidRPr="00B56514">
              <w:rPr>
                <w:sz w:val="24"/>
                <w:szCs w:val="24"/>
              </w:rPr>
              <w:t>га</w:t>
            </w:r>
            <w:proofErr w:type="gramEnd"/>
            <w:r w:rsidRPr="00B56514">
              <w:rPr>
                <w:sz w:val="24"/>
                <w:szCs w:val="24"/>
              </w:rPr>
              <w:t xml:space="preserve"> (</w:t>
            </w:r>
            <w:r w:rsidRPr="00B56514">
              <w:rPr>
                <w:i/>
                <w:sz w:val="24"/>
                <w:szCs w:val="24"/>
              </w:rPr>
              <w:t>при наличии</w:t>
            </w:r>
            <w:r w:rsidRPr="00B56514">
              <w:rPr>
                <w:sz w:val="24"/>
                <w:szCs w:val="24"/>
              </w:rPr>
              <w:t>)</w:t>
            </w:r>
          </w:p>
        </w:tc>
        <w:tc>
          <w:tcPr>
            <w:tcW w:w="4525" w:type="dxa"/>
          </w:tcPr>
          <w:p w:rsidR="00760530" w:rsidRPr="00B56514" w:rsidRDefault="00760530" w:rsidP="00667FF4">
            <w:pPr>
              <w:pStyle w:val="TableParagraph"/>
              <w:ind w:right="182"/>
              <w:rPr>
                <w:sz w:val="24"/>
                <w:szCs w:val="24"/>
              </w:rPr>
            </w:pPr>
            <w:r w:rsidRPr="00B56514">
              <w:rPr>
                <w:sz w:val="24"/>
                <w:szCs w:val="24"/>
              </w:rPr>
              <w:t>-</w:t>
            </w:r>
          </w:p>
        </w:tc>
      </w:tr>
      <w:tr w:rsidR="00760530" w:rsidRPr="00B56514" w:rsidTr="00667FF4">
        <w:trPr>
          <w:trHeight w:val="510"/>
        </w:trPr>
        <w:tc>
          <w:tcPr>
            <w:tcW w:w="721" w:type="dxa"/>
            <w:vMerge/>
            <w:tcBorders>
              <w:top w:val="nil"/>
            </w:tcBorders>
          </w:tcPr>
          <w:p w:rsidR="00760530" w:rsidRPr="00B56514" w:rsidRDefault="00760530" w:rsidP="00667FF4">
            <w:pPr>
              <w:jc w:val="center"/>
              <w:rPr>
                <w:rFonts w:ascii="Times New Roman" w:hAnsi="Times New Roman" w:cs="Times New Roman"/>
              </w:rPr>
            </w:pPr>
          </w:p>
        </w:tc>
        <w:tc>
          <w:tcPr>
            <w:tcW w:w="4819" w:type="dxa"/>
          </w:tcPr>
          <w:p w:rsidR="00760530" w:rsidRPr="00B56514" w:rsidRDefault="00760530" w:rsidP="00667FF4">
            <w:pPr>
              <w:pStyle w:val="TableParagraph"/>
              <w:ind w:left="130"/>
              <w:jc w:val="left"/>
              <w:rPr>
                <w:sz w:val="24"/>
                <w:szCs w:val="24"/>
              </w:rPr>
            </w:pPr>
            <w:r w:rsidRPr="00B56514">
              <w:rPr>
                <w:sz w:val="24"/>
                <w:szCs w:val="24"/>
              </w:rPr>
              <w:t>Реестровый номер охранной зоны в ЕГРН</w:t>
            </w:r>
          </w:p>
        </w:tc>
        <w:tc>
          <w:tcPr>
            <w:tcW w:w="4525" w:type="dxa"/>
          </w:tcPr>
          <w:p w:rsidR="00760530" w:rsidRPr="00B56514" w:rsidRDefault="00760530" w:rsidP="00667FF4">
            <w:pPr>
              <w:pStyle w:val="TableParagraph"/>
              <w:ind w:right="182"/>
              <w:rPr>
                <w:sz w:val="24"/>
                <w:szCs w:val="24"/>
              </w:rPr>
            </w:pPr>
            <w:r w:rsidRPr="00B56514">
              <w:rPr>
                <w:sz w:val="24"/>
                <w:szCs w:val="24"/>
              </w:rPr>
              <w:t>-</w:t>
            </w:r>
          </w:p>
        </w:tc>
      </w:tr>
    </w:tbl>
    <w:p w:rsidR="00760530" w:rsidRPr="00B56514" w:rsidRDefault="00760530" w:rsidP="00760530">
      <w:pPr>
        <w:ind w:firstLine="708"/>
        <w:rPr>
          <w:rFonts w:ascii="Times New Roman" w:hAnsi="Times New Roman" w:cs="Times New Roman"/>
        </w:rPr>
      </w:pPr>
      <w:r w:rsidRPr="00B56514">
        <w:rPr>
          <w:rFonts w:ascii="Times New Roman" w:hAnsi="Times New Roman" w:cs="Times New Roman"/>
        </w:rPr>
        <w:lastRenderedPageBreak/>
        <w:t xml:space="preserve">Режим особой охраны территорий памятников природы «Щёлковский бор», «Долина р. </w:t>
      </w:r>
      <w:proofErr w:type="spellStart"/>
      <w:r w:rsidRPr="00B56514">
        <w:rPr>
          <w:rFonts w:ascii="Times New Roman" w:hAnsi="Times New Roman" w:cs="Times New Roman"/>
        </w:rPr>
        <w:t>Эдомы</w:t>
      </w:r>
      <w:proofErr w:type="spellEnd"/>
      <w:r w:rsidRPr="00B56514">
        <w:rPr>
          <w:rStyle w:val="BodytextExact"/>
          <w:rFonts w:ascii="Times New Roman" w:hAnsi="Times New Roman" w:cs="Times New Roman"/>
          <w:sz w:val="24"/>
          <w:szCs w:val="24"/>
        </w:rPr>
        <w:t>»,</w:t>
      </w:r>
      <w:r w:rsidRPr="00B56514">
        <w:rPr>
          <w:rFonts w:ascii="Times New Roman" w:hAnsi="Times New Roman" w:cs="Times New Roman"/>
        </w:rPr>
        <w:t xml:space="preserve"> «</w:t>
      </w:r>
      <w:r w:rsidRPr="00B56514">
        <w:rPr>
          <w:rFonts w:ascii="Times New Roman" w:hAnsi="Times New Roman" w:cs="Times New Roman"/>
          <w:color w:val="000000"/>
        </w:rPr>
        <w:t xml:space="preserve">Усадебный парк с. </w:t>
      </w:r>
      <w:proofErr w:type="spellStart"/>
      <w:r w:rsidRPr="00B56514">
        <w:rPr>
          <w:rFonts w:ascii="Times New Roman" w:hAnsi="Times New Roman" w:cs="Times New Roman"/>
          <w:color w:val="000000"/>
        </w:rPr>
        <w:t>Ваулова</w:t>
      </w:r>
      <w:proofErr w:type="spellEnd"/>
      <w:r w:rsidRPr="00B56514">
        <w:rPr>
          <w:rStyle w:val="BodytextExact"/>
          <w:rFonts w:ascii="Times New Roman" w:hAnsi="Times New Roman" w:cs="Times New Roman"/>
          <w:sz w:val="24"/>
          <w:szCs w:val="24"/>
        </w:rPr>
        <w:t>»,</w:t>
      </w:r>
      <w:r w:rsidRPr="00B56514">
        <w:rPr>
          <w:rFonts w:ascii="Times New Roman" w:hAnsi="Times New Roman" w:cs="Times New Roman"/>
        </w:rPr>
        <w:t xml:space="preserve"> «</w:t>
      </w:r>
      <w:r w:rsidRPr="00B56514">
        <w:rPr>
          <w:rFonts w:ascii="Times New Roman" w:hAnsi="Times New Roman" w:cs="Times New Roman"/>
          <w:color w:val="000000"/>
        </w:rPr>
        <w:t xml:space="preserve">Усадебный парк дер. </w:t>
      </w:r>
      <w:proofErr w:type="spellStart"/>
      <w:r w:rsidRPr="00B56514">
        <w:rPr>
          <w:rFonts w:ascii="Times New Roman" w:hAnsi="Times New Roman" w:cs="Times New Roman"/>
          <w:color w:val="000000"/>
        </w:rPr>
        <w:t>Емишево</w:t>
      </w:r>
      <w:proofErr w:type="spellEnd"/>
      <w:r w:rsidRPr="00B56514">
        <w:rPr>
          <w:rStyle w:val="BodytextExact"/>
          <w:rFonts w:ascii="Times New Roman" w:hAnsi="Times New Roman" w:cs="Times New Roman"/>
          <w:sz w:val="24"/>
          <w:szCs w:val="24"/>
        </w:rPr>
        <w:t>»</w:t>
      </w:r>
      <w:r w:rsidRPr="00B56514">
        <w:rPr>
          <w:rFonts w:ascii="Times New Roman" w:hAnsi="Times New Roman" w:cs="Times New Roman"/>
        </w:rPr>
        <w:t xml:space="preserve"> утвержден постановлением Правительства Ярославской области </w:t>
      </w:r>
      <w:r w:rsidRPr="00B56514">
        <w:rPr>
          <w:rStyle w:val="BodytextExact"/>
          <w:rFonts w:ascii="Times New Roman" w:hAnsi="Times New Roman" w:cs="Times New Roman"/>
          <w:sz w:val="24"/>
          <w:szCs w:val="24"/>
        </w:rPr>
        <w:t xml:space="preserve">от 02.11.2017 №823-п «Об утверждении </w:t>
      </w:r>
      <w:proofErr w:type="gramStart"/>
      <w:r w:rsidRPr="00B56514">
        <w:rPr>
          <w:rStyle w:val="BodytextExact"/>
          <w:rFonts w:ascii="Times New Roman" w:hAnsi="Times New Roman" w:cs="Times New Roman"/>
          <w:sz w:val="24"/>
          <w:szCs w:val="24"/>
        </w:rPr>
        <w:t>режима особой охраны территорий памятников природы регионального значения</w:t>
      </w:r>
      <w:proofErr w:type="gramEnd"/>
      <w:r w:rsidRPr="00B56514">
        <w:rPr>
          <w:rStyle w:val="BodytextExact"/>
          <w:rFonts w:ascii="Times New Roman" w:hAnsi="Times New Roman" w:cs="Times New Roman"/>
          <w:sz w:val="24"/>
          <w:szCs w:val="24"/>
        </w:rPr>
        <w:t xml:space="preserve"> в Ярославской области</w:t>
      </w:r>
      <w:r w:rsidRPr="00B56514">
        <w:rPr>
          <w:rFonts w:ascii="Times New Roman" w:hAnsi="Times New Roman" w:cs="Times New Roman"/>
        </w:rPr>
        <w:t>».</w:t>
      </w:r>
    </w:p>
    <w:p w:rsidR="00760530" w:rsidRPr="00B56514" w:rsidRDefault="00760530" w:rsidP="00760530">
      <w:pPr>
        <w:ind w:firstLine="708"/>
        <w:rPr>
          <w:rFonts w:ascii="Times New Roman" w:hAnsi="Times New Roman" w:cs="Times New Roman"/>
        </w:rPr>
      </w:pPr>
      <w:r w:rsidRPr="00B56514">
        <w:rPr>
          <w:rFonts w:ascii="Times New Roman" w:hAnsi="Times New Roman" w:cs="Times New Roman"/>
        </w:rPr>
        <w:t xml:space="preserve">Режим особой охраны территории памятника природы «Зелёная зона р. </w:t>
      </w:r>
      <w:proofErr w:type="spellStart"/>
      <w:r w:rsidRPr="00B56514">
        <w:rPr>
          <w:rFonts w:ascii="Times New Roman" w:hAnsi="Times New Roman" w:cs="Times New Roman"/>
        </w:rPr>
        <w:t>Рыкуши</w:t>
      </w:r>
      <w:proofErr w:type="spellEnd"/>
      <w:r w:rsidRPr="00B56514">
        <w:rPr>
          <w:rStyle w:val="BodytextExact"/>
          <w:rFonts w:ascii="Times New Roman" w:hAnsi="Times New Roman" w:cs="Times New Roman"/>
          <w:sz w:val="24"/>
          <w:szCs w:val="24"/>
        </w:rPr>
        <w:t>»</w:t>
      </w:r>
      <w:r w:rsidRPr="00B56514">
        <w:rPr>
          <w:rFonts w:ascii="Times New Roman" w:hAnsi="Times New Roman" w:cs="Times New Roman"/>
        </w:rPr>
        <w:t xml:space="preserve"> утвержден постановлением Правительства Ярославской области от 06.11.2019 № 768-п «Об изменении границ, утверждении Положения о памятнике природы «Зелёная зона р. </w:t>
      </w:r>
      <w:proofErr w:type="spellStart"/>
      <w:r w:rsidRPr="00B56514">
        <w:rPr>
          <w:rFonts w:ascii="Times New Roman" w:hAnsi="Times New Roman" w:cs="Times New Roman"/>
        </w:rPr>
        <w:t>Рыкуши</w:t>
      </w:r>
      <w:proofErr w:type="spellEnd"/>
      <w:r w:rsidRPr="00B56514">
        <w:rPr>
          <w:rFonts w:ascii="Times New Roman" w:hAnsi="Times New Roman" w:cs="Times New Roman"/>
        </w:rPr>
        <w:t>» и о внесении изменений в постановления Правительства области от 01.07.2010 №460-п, от 02.11.2017 №823-п».</w:t>
      </w:r>
    </w:p>
    <w:p w:rsidR="00760530" w:rsidRPr="00B56514" w:rsidRDefault="00760530" w:rsidP="00760530">
      <w:pPr>
        <w:ind w:firstLine="709"/>
        <w:rPr>
          <w:rFonts w:ascii="Times New Roman" w:hAnsi="Times New Roman" w:cs="Times New Roman"/>
        </w:rPr>
      </w:pPr>
      <w:r w:rsidRPr="00B56514">
        <w:rPr>
          <w:rFonts w:ascii="Times New Roman" w:hAnsi="Times New Roman" w:cs="Times New Roman"/>
        </w:rPr>
        <w:t xml:space="preserve">Природоохранным законодательством установлен запрет или ограничение на ведение хозяйственной или иной деятельности на территории ООПТ. Собственники, владельцы и пользователи земельных участков, которые расположены в границах ООПТ, </w:t>
      </w:r>
      <w:proofErr w:type="gramStart"/>
      <w:r w:rsidRPr="00B56514">
        <w:rPr>
          <w:rFonts w:ascii="Times New Roman" w:hAnsi="Times New Roman" w:cs="Times New Roman"/>
        </w:rPr>
        <w:t>обязаны соблюдать установленный режим особой охраны и несут</w:t>
      </w:r>
      <w:proofErr w:type="gramEnd"/>
      <w:r w:rsidRPr="00B56514">
        <w:rPr>
          <w:rFonts w:ascii="Times New Roman" w:hAnsi="Times New Roman" w:cs="Times New Roman"/>
        </w:rPr>
        <w:t xml:space="preserve"> за его нарушение административную, уголовную и иную установленную законом ответственность.</w:t>
      </w:r>
    </w:p>
    <w:p w:rsidR="00760530" w:rsidRPr="00B56514" w:rsidRDefault="00760530" w:rsidP="00760530">
      <w:pPr>
        <w:ind w:firstLine="709"/>
        <w:rPr>
          <w:rFonts w:ascii="Times New Roman" w:hAnsi="Times New Roman" w:cs="Times New Roman"/>
        </w:rPr>
      </w:pPr>
      <w:r w:rsidRPr="00B56514">
        <w:rPr>
          <w:rFonts w:ascii="Times New Roman" w:hAnsi="Times New Roman" w:cs="Times New Roman"/>
        </w:rPr>
        <w:t>В соответствии со статьёй 27 Федерального закона от 14 марта 1995 г. № 33-ФЗ «Об особо охраняемых природных территориях»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760530" w:rsidRPr="00B56514" w:rsidRDefault="00760530" w:rsidP="00760530">
      <w:pPr>
        <w:ind w:firstLine="709"/>
        <w:rPr>
          <w:rFonts w:ascii="Times New Roman" w:hAnsi="Times New Roman" w:cs="Times New Roman"/>
        </w:rPr>
      </w:pPr>
      <w:r w:rsidRPr="00B56514">
        <w:rPr>
          <w:rFonts w:ascii="Times New Roman" w:hAnsi="Times New Roman" w:cs="Times New Roman"/>
        </w:rPr>
        <w:t>Согласно статье 59 Федерального закона от 10.01.2002 № 7-ФЗ «Об охране окружающей среды» запрещается хозяйственная и иная деятельность, оказывающая негативное воздействие на окружающую среду и ведущая к деградации и (или) уничтожению природных объектов, имеющих особое природоохранное, научное, историко-культурное, эстетическое, рекреационное, оздоровительное и иное ценное значение и находящихся под особой охраной.</w:t>
      </w:r>
    </w:p>
    <w:p w:rsidR="00760530" w:rsidRPr="00B56514" w:rsidRDefault="00760530" w:rsidP="00760530">
      <w:pPr>
        <w:ind w:firstLine="709"/>
        <w:rPr>
          <w:rFonts w:ascii="Times New Roman" w:hAnsi="Times New Roman" w:cs="Times New Roman"/>
        </w:rPr>
      </w:pPr>
      <w:r w:rsidRPr="00B56514">
        <w:rPr>
          <w:rFonts w:ascii="Times New Roman" w:hAnsi="Times New Roman" w:cs="Times New Roman"/>
        </w:rPr>
        <w:t>Согласно статье 95 Земельного кодекса Российской Федерации на землях памятников природы, включающих в себя особо ценные экологические системы и объекты, ради сохранения которых создавалась ООПТ,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ООПТ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760530" w:rsidRPr="00B56514" w:rsidRDefault="00760530" w:rsidP="00760530">
      <w:pPr>
        <w:ind w:firstLine="720"/>
        <w:rPr>
          <w:rFonts w:ascii="Times New Roman" w:hAnsi="Times New Roman" w:cs="Times New Roman"/>
        </w:rPr>
      </w:pPr>
    </w:p>
    <w:p w:rsidR="00760530" w:rsidRPr="00B56514" w:rsidRDefault="00760530" w:rsidP="00760530">
      <w:pPr>
        <w:ind w:firstLine="720"/>
        <w:rPr>
          <w:rFonts w:ascii="Times New Roman" w:hAnsi="Times New Roman" w:cs="Times New Roman"/>
        </w:rPr>
      </w:pPr>
      <w:r w:rsidRPr="00B56514">
        <w:rPr>
          <w:rFonts w:ascii="Times New Roman" w:hAnsi="Times New Roman" w:cs="Times New Roman"/>
        </w:rPr>
        <w:t xml:space="preserve">Для расположенных в границах ООПТ земельных участков из состава земель любых категорий определяются: </w:t>
      </w:r>
    </w:p>
    <w:p w:rsidR="00760530" w:rsidRPr="00B56514" w:rsidRDefault="00760530" w:rsidP="00760530">
      <w:pPr>
        <w:ind w:firstLine="720"/>
        <w:rPr>
          <w:rFonts w:ascii="Times New Roman" w:hAnsi="Times New Roman" w:cs="Times New Roman"/>
        </w:rPr>
      </w:pPr>
      <w:r w:rsidRPr="00B56514">
        <w:rPr>
          <w:rFonts w:ascii="Times New Roman" w:hAnsi="Times New Roman" w:cs="Times New Roman"/>
        </w:rPr>
        <w:t xml:space="preserve">а) основные виды разрешенного использования земельных участков: </w:t>
      </w:r>
    </w:p>
    <w:p w:rsidR="00760530" w:rsidRPr="00B56514" w:rsidRDefault="00760530" w:rsidP="00760530">
      <w:pPr>
        <w:ind w:firstLine="720"/>
        <w:rPr>
          <w:rFonts w:ascii="Times New Roman" w:hAnsi="Times New Roman" w:cs="Times New Roman"/>
        </w:rPr>
      </w:pPr>
      <w:r w:rsidRPr="00B56514">
        <w:rPr>
          <w:rFonts w:ascii="Times New Roman" w:hAnsi="Times New Roman" w:cs="Times New Roman"/>
        </w:rPr>
        <w:t>- деятельность по особой охране и изучению природы;</w:t>
      </w:r>
    </w:p>
    <w:p w:rsidR="00760530" w:rsidRPr="00B56514" w:rsidRDefault="00760530" w:rsidP="00760530">
      <w:pPr>
        <w:ind w:firstLine="720"/>
        <w:rPr>
          <w:rFonts w:ascii="Times New Roman" w:hAnsi="Times New Roman" w:cs="Times New Roman"/>
        </w:rPr>
      </w:pPr>
      <w:r w:rsidRPr="00B56514">
        <w:rPr>
          <w:rFonts w:ascii="Times New Roman" w:hAnsi="Times New Roman" w:cs="Times New Roman"/>
        </w:rPr>
        <w:t xml:space="preserve">- охрана природных территорий. </w:t>
      </w:r>
    </w:p>
    <w:p w:rsidR="00760530" w:rsidRPr="00B56514" w:rsidRDefault="00760530" w:rsidP="00760530">
      <w:pPr>
        <w:ind w:firstLine="720"/>
        <w:rPr>
          <w:rFonts w:ascii="Times New Roman" w:hAnsi="Times New Roman" w:cs="Times New Roman"/>
        </w:rPr>
      </w:pPr>
      <w:r w:rsidRPr="00B56514">
        <w:rPr>
          <w:rFonts w:ascii="Times New Roman" w:hAnsi="Times New Roman" w:cs="Times New Roman"/>
        </w:rPr>
        <w:t xml:space="preserve">б) вспомогательные виды разрешенного использования земельных участков: </w:t>
      </w:r>
    </w:p>
    <w:p w:rsidR="00760530" w:rsidRPr="00B56514" w:rsidRDefault="00760530" w:rsidP="00760530">
      <w:pPr>
        <w:ind w:firstLine="720"/>
        <w:rPr>
          <w:rFonts w:ascii="Times New Roman" w:hAnsi="Times New Roman" w:cs="Times New Roman"/>
        </w:rPr>
      </w:pPr>
      <w:r w:rsidRPr="00B56514">
        <w:rPr>
          <w:rFonts w:ascii="Times New Roman" w:hAnsi="Times New Roman" w:cs="Times New Roman"/>
        </w:rPr>
        <w:t>- сенокошение;</w:t>
      </w:r>
    </w:p>
    <w:p w:rsidR="00760530" w:rsidRPr="00B56514" w:rsidRDefault="00760530" w:rsidP="00760530">
      <w:pPr>
        <w:ind w:firstLine="720"/>
        <w:rPr>
          <w:rFonts w:ascii="Times New Roman" w:hAnsi="Times New Roman" w:cs="Times New Roman"/>
        </w:rPr>
      </w:pPr>
      <w:r w:rsidRPr="00B56514">
        <w:rPr>
          <w:rFonts w:ascii="Times New Roman" w:hAnsi="Times New Roman" w:cs="Times New Roman"/>
        </w:rPr>
        <w:t>- пчеловодство (без размещения капитальных строений и сооружений);</w:t>
      </w:r>
    </w:p>
    <w:p w:rsidR="00760530" w:rsidRPr="00B56514" w:rsidRDefault="00760530" w:rsidP="00760530">
      <w:pPr>
        <w:ind w:firstLine="720"/>
        <w:rPr>
          <w:rFonts w:ascii="Times New Roman" w:hAnsi="Times New Roman" w:cs="Times New Roman"/>
        </w:rPr>
      </w:pPr>
      <w:r w:rsidRPr="00B56514">
        <w:rPr>
          <w:rFonts w:ascii="Times New Roman" w:hAnsi="Times New Roman" w:cs="Times New Roman"/>
        </w:rPr>
        <w:t>- природно-познавательный туризм (без размещения капитальных строений и сооружений);</w:t>
      </w:r>
    </w:p>
    <w:p w:rsidR="00760530" w:rsidRPr="00B56514" w:rsidRDefault="00760530" w:rsidP="00760530">
      <w:pPr>
        <w:ind w:firstLine="720"/>
        <w:rPr>
          <w:rFonts w:ascii="Times New Roman" w:hAnsi="Times New Roman" w:cs="Times New Roman"/>
          <w:color w:val="000000"/>
        </w:rPr>
      </w:pPr>
      <w:r w:rsidRPr="00B56514">
        <w:rPr>
          <w:rFonts w:ascii="Times New Roman" w:hAnsi="Times New Roman" w:cs="Times New Roman"/>
        </w:rPr>
        <w:t>- охота и рыбалка (без размещения капитальных строений и сооружений)».</w:t>
      </w:r>
    </w:p>
    <w:p w:rsidR="00760530" w:rsidRDefault="00760530" w:rsidP="001A6DE7">
      <w:pPr>
        <w:rPr>
          <w:rFonts w:ascii="Times New Roman" w:hAnsi="Times New Roman" w:cs="Times New Roman"/>
          <w:sz w:val="28"/>
          <w:szCs w:val="28"/>
        </w:rPr>
      </w:pPr>
    </w:p>
    <w:p w:rsidR="007D5F6E" w:rsidRDefault="007D5F6E" w:rsidP="00AB1861">
      <w:pPr>
        <w:pStyle w:val="affff4"/>
        <w:ind w:left="0" w:firstLine="720"/>
        <w:rPr>
          <w:rFonts w:ascii="Times New Roman" w:hAnsi="Times New Roman" w:cs="Times New Roman"/>
          <w:szCs w:val="28"/>
        </w:rPr>
      </w:pPr>
    </w:p>
    <w:p w:rsidR="007D5F6E" w:rsidRDefault="007D5F6E" w:rsidP="00AB1861">
      <w:pPr>
        <w:pStyle w:val="affff4"/>
        <w:ind w:left="0" w:firstLine="720"/>
        <w:rPr>
          <w:rFonts w:ascii="Times New Roman" w:hAnsi="Times New Roman" w:cs="Times New Roman"/>
          <w:szCs w:val="28"/>
        </w:rPr>
      </w:pPr>
    </w:p>
    <w:p w:rsidR="007D5F6E" w:rsidRDefault="007D5F6E" w:rsidP="00AB1861">
      <w:pPr>
        <w:pStyle w:val="affff4"/>
        <w:ind w:left="0" w:firstLine="720"/>
        <w:rPr>
          <w:rFonts w:ascii="Times New Roman" w:hAnsi="Times New Roman" w:cs="Times New Roman"/>
          <w:szCs w:val="28"/>
        </w:rPr>
      </w:pPr>
    </w:p>
    <w:p w:rsidR="007D5F6E" w:rsidRDefault="007D5F6E" w:rsidP="00AB1861">
      <w:pPr>
        <w:pStyle w:val="affff4"/>
        <w:ind w:left="0" w:firstLine="720"/>
        <w:rPr>
          <w:rFonts w:ascii="Times New Roman" w:hAnsi="Times New Roman" w:cs="Times New Roman"/>
          <w:szCs w:val="28"/>
        </w:rPr>
      </w:pPr>
    </w:p>
    <w:p w:rsidR="007D5F6E" w:rsidRDefault="007D5F6E" w:rsidP="00AB1861">
      <w:pPr>
        <w:pStyle w:val="affff4"/>
        <w:ind w:left="0" w:firstLine="720"/>
        <w:rPr>
          <w:rFonts w:ascii="Times New Roman" w:hAnsi="Times New Roman" w:cs="Times New Roman"/>
          <w:szCs w:val="28"/>
        </w:rPr>
      </w:pPr>
    </w:p>
    <w:p w:rsidR="007D5F6E" w:rsidRDefault="007D5F6E" w:rsidP="00AB1861">
      <w:pPr>
        <w:pStyle w:val="affff4"/>
        <w:ind w:left="0" w:firstLine="720"/>
        <w:rPr>
          <w:rFonts w:ascii="Times New Roman" w:hAnsi="Times New Roman" w:cs="Times New Roman"/>
          <w:szCs w:val="28"/>
        </w:rPr>
      </w:pPr>
    </w:p>
    <w:p w:rsidR="007D5F6E" w:rsidRDefault="007D5F6E" w:rsidP="00AB1861">
      <w:pPr>
        <w:pStyle w:val="affff4"/>
        <w:ind w:left="0" w:firstLine="720"/>
        <w:rPr>
          <w:rFonts w:ascii="Times New Roman" w:hAnsi="Times New Roman" w:cs="Times New Roman"/>
          <w:szCs w:val="28"/>
        </w:rPr>
      </w:pPr>
    </w:p>
    <w:p w:rsidR="007D5F6E" w:rsidRDefault="007D5F6E" w:rsidP="00AB1861">
      <w:pPr>
        <w:pStyle w:val="affff4"/>
        <w:ind w:left="0" w:firstLine="720"/>
        <w:rPr>
          <w:rFonts w:ascii="Times New Roman" w:hAnsi="Times New Roman" w:cs="Times New Roman"/>
          <w:szCs w:val="28"/>
        </w:rPr>
      </w:pPr>
    </w:p>
    <w:p w:rsidR="00ED2DF2" w:rsidRPr="00FC56F8" w:rsidRDefault="00ED2DF2" w:rsidP="00AB1861">
      <w:pPr>
        <w:pStyle w:val="affff4"/>
        <w:ind w:left="0" w:firstLine="720"/>
        <w:rPr>
          <w:rFonts w:ascii="Times New Roman" w:hAnsi="Times New Roman" w:cs="Times New Roman"/>
          <w:szCs w:val="28"/>
        </w:rPr>
      </w:pPr>
      <w:r w:rsidRPr="00FC56F8">
        <w:rPr>
          <w:rFonts w:ascii="Times New Roman" w:hAnsi="Times New Roman" w:cs="Times New Roman"/>
          <w:szCs w:val="28"/>
        </w:rPr>
        <w:lastRenderedPageBreak/>
        <w:t xml:space="preserve">В соответствии с действующим генеральным планом памятник природы «Усадебный парк дер. </w:t>
      </w:r>
      <w:proofErr w:type="spellStart"/>
      <w:r w:rsidRPr="00FC56F8">
        <w:rPr>
          <w:rFonts w:ascii="Times New Roman" w:hAnsi="Times New Roman" w:cs="Times New Roman"/>
          <w:szCs w:val="28"/>
        </w:rPr>
        <w:t>Емишево</w:t>
      </w:r>
      <w:proofErr w:type="spellEnd"/>
      <w:r w:rsidRPr="00FC56F8">
        <w:rPr>
          <w:rFonts w:ascii="Times New Roman" w:hAnsi="Times New Roman" w:cs="Times New Roman"/>
          <w:szCs w:val="28"/>
        </w:rPr>
        <w:t xml:space="preserve">» полностью расположен в границах населенного пункта дер. </w:t>
      </w:r>
      <w:proofErr w:type="spellStart"/>
      <w:r w:rsidRPr="00FC56F8">
        <w:rPr>
          <w:rFonts w:ascii="Times New Roman" w:hAnsi="Times New Roman" w:cs="Times New Roman"/>
          <w:szCs w:val="28"/>
        </w:rPr>
        <w:t>Емишево</w:t>
      </w:r>
      <w:proofErr w:type="spellEnd"/>
      <w:r w:rsidRPr="00FC56F8">
        <w:rPr>
          <w:rFonts w:ascii="Times New Roman" w:hAnsi="Times New Roman" w:cs="Times New Roman"/>
          <w:szCs w:val="28"/>
        </w:rPr>
        <w:t>.</w:t>
      </w:r>
    </w:p>
    <w:p w:rsidR="00ED2DF2" w:rsidRDefault="00ED2DF2" w:rsidP="00AB1861">
      <w:pPr>
        <w:pStyle w:val="affff4"/>
        <w:ind w:left="0" w:firstLine="720"/>
        <w:rPr>
          <w:rFonts w:ascii="Times New Roman" w:hAnsi="Times New Roman" w:cs="Times New Roman"/>
          <w:szCs w:val="28"/>
        </w:rPr>
      </w:pPr>
      <w:r w:rsidRPr="00FC56F8">
        <w:rPr>
          <w:rFonts w:ascii="Times New Roman" w:hAnsi="Times New Roman" w:cs="Times New Roman"/>
          <w:szCs w:val="28"/>
        </w:rPr>
        <w:t>Согласно сведениям</w:t>
      </w:r>
      <w:r w:rsidR="00AB1861" w:rsidRPr="00FC56F8">
        <w:rPr>
          <w:rFonts w:ascii="Times New Roman" w:hAnsi="Times New Roman" w:cs="Times New Roman"/>
          <w:szCs w:val="28"/>
        </w:rPr>
        <w:t xml:space="preserve"> Един</w:t>
      </w:r>
      <w:r w:rsidRPr="00FC56F8">
        <w:rPr>
          <w:rFonts w:ascii="Times New Roman" w:hAnsi="Times New Roman" w:cs="Times New Roman"/>
          <w:szCs w:val="28"/>
        </w:rPr>
        <w:t>ого</w:t>
      </w:r>
      <w:r w:rsidR="00AB1861" w:rsidRPr="00FC56F8">
        <w:rPr>
          <w:rFonts w:ascii="Times New Roman" w:hAnsi="Times New Roman" w:cs="Times New Roman"/>
          <w:szCs w:val="28"/>
        </w:rPr>
        <w:t xml:space="preserve"> государственн</w:t>
      </w:r>
      <w:r w:rsidRPr="00FC56F8">
        <w:rPr>
          <w:rFonts w:ascii="Times New Roman" w:hAnsi="Times New Roman" w:cs="Times New Roman"/>
          <w:szCs w:val="28"/>
        </w:rPr>
        <w:t>ого</w:t>
      </w:r>
      <w:r w:rsidR="00AB1861" w:rsidRPr="00FC56F8">
        <w:rPr>
          <w:rFonts w:ascii="Times New Roman" w:hAnsi="Times New Roman" w:cs="Times New Roman"/>
          <w:szCs w:val="28"/>
        </w:rPr>
        <w:t xml:space="preserve"> реестр</w:t>
      </w:r>
      <w:r w:rsidRPr="00FC56F8">
        <w:rPr>
          <w:rFonts w:ascii="Times New Roman" w:hAnsi="Times New Roman" w:cs="Times New Roman"/>
          <w:szCs w:val="28"/>
        </w:rPr>
        <w:t>а</w:t>
      </w:r>
      <w:r w:rsidR="00AB1861" w:rsidRPr="00FC56F8">
        <w:rPr>
          <w:rFonts w:ascii="Times New Roman" w:hAnsi="Times New Roman" w:cs="Times New Roman"/>
          <w:szCs w:val="28"/>
        </w:rPr>
        <w:t xml:space="preserve"> недвижимости</w:t>
      </w:r>
      <w:r w:rsidRPr="00FC56F8">
        <w:rPr>
          <w:rFonts w:ascii="Times New Roman" w:hAnsi="Times New Roman" w:cs="Times New Roman"/>
          <w:szCs w:val="28"/>
        </w:rPr>
        <w:t xml:space="preserve"> памятник природы «Усадебный парк дер. </w:t>
      </w:r>
      <w:proofErr w:type="spellStart"/>
      <w:r w:rsidRPr="00FC56F8">
        <w:rPr>
          <w:rFonts w:ascii="Times New Roman" w:hAnsi="Times New Roman" w:cs="Times New Roman"/>
          <w:szCs w:val="28"/>
        </w:rPr>
        <w:t>Емишево</w:t>
      </w:r>
      <w:proofErr w:type="spellEnd"/>
      <w:r w:rsidRPr="00FC56F8">
        <w:rPr>
          <w:rFonts w:ascii="Times New Roman" w:hAnsi="Times New Roman" w:cs="Times New Roman"/>
          <w:szCs w:val="28"/>
        </w:rPr>
        <w:t>» расположен в границах населенн</w:t>
      </w:r>
      <w:r w:rsidR="007D5F6E">
        <w:rPr>
          <w:rFonts w:ascii="Times New Roman" w:hAnsi="Times New Roman" w:cs="Times New Roman"/>
          <w:szCs w:val="28"/>
        </w:rPr>
        <w:t>ых</w:t>
      </w:r>
      <w:r w:rsidRPr="00FC56F8">
        <w:rPr>
          <w:rFonts w:ascii="Times New Roman" w:hAnsi="Times New Roman" w:cs="Times New Roman"/>
          <w:szCs w:val="28"/>
        </w:rPr>
        <w:t xml:space="preserve"> пункт</w:t>
      </w:r>
      <w:r w:rsidR="007D5F6E">
        <w:rPr>
          <w:rFonts w:ascii="Times New Roman" w:hAnsi="Times New Roman" w:cs="Times New Roman"/>
          <w:szCs w:val="28"/>
        </w:rPr>
        <w:t>ов</w:t>
      </w:r>
      <w:r w:rsidRPr="00FC56F8">
        <w:rPr>
          <w:rFonts w:ascii="Times New Roman" w:hAnsi="Times New Roman" w:cs="Times New Roman"/>
          <w:szCs w:val="28"/>
        </w:rPr>
        <w:t xml:space="preserve"> дер. Шелково</w:t>
      </w:r>
      <w:r w:rsidR="007D5F6E">
        <w:rPr>
          <w:rFonts w:ascii="Times New Roman" w:hAnsi="Times New Roman" w:cs="Times New Roman"/>
          <w:szCs w:val="28"/>
        </w:rPr>
        <w:t xml:space="preserve"> и</w:t>
      </w:r>
      <w:r w:rsidRPr="00FC56F8">
        <w:rPr>
          <w:rFonts w:ascii="Times New Roman" w:hAnsi="Times New Roman" w:cs="Times New Roman"/>
          <w:szCs w:val="28"/>
        </w:rPr>
        <w:t xml:space="preserve"> дер. </w:t>
      </w:r>
      <w:proofErr w:type="spellStart"/>
      <w:r w:rsidRPr="00FC56F8">
        <w:rPr>
          <w:rFonts w:ascii="Times New Roman" w:hAnsi="Times New Roman" w:cs="Times New Roman"/>
          <w:szCs w:val="28"/>
        </w:rPr>
        <w:t>Емишево</w:t>
      </w:r>
      <w:proofErr w:type="spellEnd"/>
      <w:r w:rsidR="007D5F6E">
        <w:rPr>
          <w:rFonts w:ascii="Times New Roman" w:hAnsi="Times New Roman" w:cs="Times New Roman"/>
          <w:szCs w:val="28"/>
        </w:rPr>
        <w:t>. Также</w:t>
      </w:r>
      <w:r w:rsidRPr="00FC56F8">
        <w:rPr>
          <w:rFonts w:ascii="Times New Roman" w:hAnsi="Times New Roman" w:cs="Times New Roman"/>
          <w:szCs w:val="28"/>
        </w:rPr>
        <w:t xml:space="preserve"> </w:t>
      </w:r>
      <w:r w:rsidR="00FC56F8" w:rsidRPr="00FC56F8">
        <w:rPr>
          <w:rFonts w:ascii="Times New Roman" w:hAnsi="Times New Roman" w:cs="Times New Roman"/>
          <w:shd w:val="clear" w:color="auto" w:fill="FFFFFF"/>
        </w:rPr>
        <w:t xml:space="preserve">частично попадает в земли лесничества (реестровый номер </w:t>
      </w:r>
      <w:r w:rsidR="00FC56F8" w:rsidRPr="00FC56F8">
        <w:rPr>
          <w:rFonts w:ascii="Times New Roman" w:hAnsi="Times New Roman" w:cs="Times New Roman"/>
        </w:rPr>
        <w:t>76:00-6.273)</w:t>
      </w:r>
      <w:r w:rsidR="00FC56F8" w:rsidRPr="00FC56F8">
        <w:rPr>
          <w:rFonts w:ascii="Times New Roman" w:hAnsi="Times New Roman" w:cs="Times New Roman"/>
          <w:szCs w:val="28"/>
        </w:rPr>
        <w:t>.</w:t>
      </w:r>
      <w:r w:rsidR="00FC56F8">
        <w:rPr>
          <w:rFonts w:ascii="Times New Roman" w:hAnsi="Times New Roman" w:cs="Times New Roman"/>
          <w:szCs w:val="28"/>
        </w:rPr>
        <w:t xml:space="preserve"> Согласно вышесказанному </w:t>
      </w:r>
      <w:r w:rsidR="00FC56F8" w:rsidRPr="00FC56F8">
        <w:rPr>
          <w:rFonts w:ascii="Times New Roman" w:hAnsi="Times New Roman" w:cs="Times New Roman"/>
          <w:szCs w:val="28"/>
        </w:rPr>
        <w:t xml:space="preserve">памятник природы «Усадебный парк дер. </w:t>
      </w:r>
      <w:proofErr w:type="spellStart"/>
      <w:r w:rsidR="00FC56F8" w:rsidRPr="00FC56F8">
        <w:rPr>
          <w:rFonts w:ascii="Times New Roman" w:hAnsi="Times New Roman" w:cs="Times New Roman"/>
          <w:szCs w:val="28"/>
        </w:rPr>
        <w:t>Емишево</w:t>
      </w:r>
      <w:proofErr w:type="spellEnd"/>
      <w:r w:rsidR="00FC56F8" w:rsidRPr="00FC56F8">
        <w:rPr>
          <w:rFonts w:ascii="Times New Roman" w:hAnsi="Times New Roman" w:cs="Times New Roman"/>
          <w:szCs w:val="28"/>
        </w:rPr>
        <w:t>»</w:t>
      </w:r>
      <w:r w:rsidR="00FC56F8">
        <w:rPr>
          <w:rFonts w:ascii="Times New Roman" w:hAnsi="Times New Roman" w:cs="Times New Roman"/>
          <w:szCs w:val="28"/>
        </w:rPr>
        <w:t xml:space="preserve"> включен в границы населенных пунктов, за исключением территории расположенной в землях лесничества.</w:t>
      </w:r>
    </w:p>
    <w:p w:rsidR="007D5F6E" w:rsidRDefault="007D5F6E" w:rsidP="00AB1861">
      <w:pPr>
        <w:pStyle w:val="affff4"/>
        <w:ind w:left="0" w:firstLine="720"/>
        <w:rPr>
          <w:rFonts w:ascii="Times New Roman" w:hAnsi="Times New Roman" w:cs="Times New Roman"/>
          <w:szCs w:val="28"/>
        </w:rPr>
      </w:pPr>
    </w:p>
    <w:p w:rsidR="007D5F6E" w:rsidRDefault="007D5F6E" w:rsidP="00AB1861">
      <w:pPr>
        <w:pStyle w:val="affff4"/>
        <w:ind w:left="0" w:firstLine="720"/>
        <w:rPr>
          <w:rFonts w:ascii="Times New Roman" w:hAnsi="Times New Roman" w:cs="Times New Roman"/>
          <w:szCs w:val="28"/>
        </w:rPr>
      </w:pPr>
    </w:p>
    <w:p w:rsidR="007D5F6E" w:rsidRPr="00FC56F8" w:rsidRDefault="007D5F6E" w:rsidP="007D5F6E">
      <w:pPr>
        <w:pStyle w:val="affff4"/>
        <w:ind w:left="0" w:firstLine="0"/>
        <w:rPr>
          <w:rFonts w:ascii="Times New Roman" w:hAnsi="Times New Roman" w:cs="Times New Roman"/>
          <w:szCs w:val="28"/>
        </w:rPr>
      </w:pPr>
      <w:r>
        <w:rPr>
          <w:rFonts w:ascii="Times New Roman" w:hAnsi="Times New Roman" w:cs="Times New Roman"/>
          <w:noProof/>
          <w:szCs w:val="28"/>
          <w:lang w:eastAsia="ru-RU"/>
        </w:rPr>
        <w:drawing>
          <wp:inline distT="0" distB="0" distL="0" distR="0">
            <wp:extent cx="6299835" cy="3599204"/>
            <wp:effectExtent l="0" t="0" r="5715" b="1270"/>
            <wp:docPr id="2" name="Рисунок 2" descr="D:\Работа Момот 2016-2023\Внесение изменений\ГП и ПЗЗ АСП 2023\ГП\Замечания\Исправленные\Емише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Момот 2016-2023\Внесение изменений\ГП и ПЗЗ АСП 2023\ГП\Замечания\Исправленные\Емишево.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3599204"/>
                    </a:xfrm>
                    <a:prstGeom prst="rect">
                      <a:avLst/>
                    </a:prstGeom>
                    <a:noFill/>
                    <a:ln>
                      <a:noFill/>
                    </a:ln>
                  </pic:spPr>
                </pic:pic>
              </a:graphicData>
            </a:graphic>
          </wp:inline>
        </w:drawing>
      </w:r>
    </w:p>
    <w:p w:rsidR="007D5F6E" w:rsidRDefault="007D5F6E" w:rsidP="00F0434C">
      <w:pPr>
        <w:jc w:val="right"/>
        <w:rPr>
          <w:rFonts w:ascii="Times New Roman" w:hAnsi="Times New Roman" w:cs="Times New Roman"/>
          <w:sz w:val="28"/>
          <w:szCs w:val="28"/>
        </w:rPr>
      </w:pPr>
    </w:p>
    <w:p w:rsidR="007D5F6E" w:rsidRDefault="007D5F6E" w:rsidP="00F0434C">
      <w:pPr>
        <w:jc w:val="right"/>
        <w:rPr>
          <w:rFonts w:ascii="Times New Roman" w:hAnsi="Times New Roman" w:cs="Times New Roman"/>
          <w:sz w:val="28"/>
          <w:szCs w:val="28"/>
        </w:rPr>
      </w:pPr>
    </w:p>
    <w:p w:rsidR="007D5F6E" w:rsidRDefault="007D5F6E" w:rsidP="00F0434C">
      <w:pPr>
        <w:jc w:val="right"/>
        <w:rPr>
          <w:rFonts w:ascii="Times New Roman" w:hAnsi="Times New Roman" w:cs="Times New Roman"/>
          <w:sz w:val="28"/>
          <w:szCs w:val="28"/>
        </w:rPr>
      </w:pPr>
    </w:p>
    <w:p w:rsidR="007D5F6E" w:rsidRDefault="007D5F6E" w:rsidP="00F0434C">
      <w:pPr>
        <w:jc w:val="right"/>
        <w:rPr>
          <w:rFonts w:ascii="Times New Roman" w:hAnsi="Times New Roman" w:cs="Times New Roman"/>
          <w:sz w:val="28"/>
          <w:szCs w:val="28"/>
        </w:rPr>
      </w:pPr>
    </w:p>
    <w:p w:rsidR="007D5F6E" w:rsidRDefault="007D5F6E" w:rsidP="00F0434C">
      <w:pPr>
        <w:jc w:val="right"/>
        <w:rPr>
          <w:rFonts w:ascii="Times New Roman" w:hAnsi="Times New Roman" w:cs="Times New Roman"/>
          <w:sz w:val="28"/>
          <w:szCs w:val="28"/>
        </w:rPr>
      </w:pPr>
    </w:p>
    <w:p w:rsidR="007D5F6E" w:rsidRDefault="007D5F6E" w:rsidP="00F0434C">
      <w:pPr>
        <w:jc w:val="right"/>
        <w:rPr>
          <w:rFonts w:ascii="Times New Roman" w:hAnsi="Times New Roman" w:cs="Times New Roman"/>
          <w:sz w:val="28"/>
          <w:szCs w:val="28"/>
        </w:rPr>
      </w:pPr>
    </w:p>
    <w:p w:rsidR="007D5F6E" w:rsidRDefault="007D5F6E" w:rsidP="00F0434C">
      <w:pPr>
        <w:jc w:val="right"/>
        <w:rPr>
          <w:rFonts w:ascii="Times New Roman" w:hAnsi="Times New Roman" w:cs="Times New Roman"/>
          <w:sz w:val="28"/>
          <w:szCs w:val="28"/>
        </w:rPr>
      </w:pPr>
    </w:p>
    <w:p w:rsidR="007D5F6E" w:rsidRDefault="007D5F6E" w:rsidP="00F0434C">
      <w:pPr>
        <w:jc w:val="right"/>
        <w:rPr>
          <w:rFonts w:ascii="Times New Roman" w:hAnsi="Times New Roman" w:cs="Times New Roman"/>
          <w:sz w:val="28"/>
          <w:szCs w:val="28"/>
        </w:rPr>
      </w:pPr>
    </w:p>
    <w:p w:rsidR="007D5F6E" w:rsidRDefault="007D5F6E" w:rsidP="00F0434C">
      <w:pPr>
        <w:jc w:val="right"/>
        <w:rPr>
          <w:rFonts w:ascii="Times New Roman" w:hAnsi="Times New Roman" w:cs="Times New Roman"/>
          <w:sz w:val="28"/>
          <w:szCs w:val="28"/>
        </w:rPr>
      </w:pPr>
    </w:p>
    <w:p w:rsidR="007D5F6E" w:rsidRDefault="007D5F6E" w:rsidP="00F0434C">
      <w:pPr>
        <w:jc w:val="right"/>
        <w:rPr>
          <w:rFonts w:ascii="Times New Roman" w:hAnsi="Times New Roman" w:cs="Times New Roman"/>
          <w:sz w:val="28"/>
          <w:szCs w:val="28"/>
        </w:rPr>
      </w:pPr>
    </w:p>
    <w:p w:rsidR="007D5F6E" w:rsidRDefault="007D5F6E" w:rsidP="00F0434C">
      <w:pPr>
        <w:jc w:val="right"/>
        <w:rPr>
          <w:rFonts w:ascii="Times New Roman" w:hAnsi="Times New Roman" w:cs="Times New Roman"/>
          <w:sz w:val="28"/>
          <w:szCs w:val="28"/>
        </w:rPr>
      </w:pPr>
    </w:p>
    <w:p w:rsidR="007D5F6E" w:rsidRDefault="007D5F6E" w:rsidP="00F0434C">
      <w:pPr>
        <w:jc w:val="right"/>
        <w:rPr>
          <w:rFonts w:ascii="Times New Roman" w:hAnsi="Times New Roman" w:cs="Times New Roman"/>
          <w:sz w:val="28"/>
          <w:szCs w:val="28"/>
        </w:rPr>
      </w:pPr>
    </w:p>
    <w:p w:rsidR="007D5F6E" w:rsidRDefault="007D5F6E" w:rsidP="00F0434C">
      <w:pPr>
        <w:jc w:val="right"/>
        <w:rPr>
          <w:rFonts w:ascii="Times New Roman" w:hAnsi="Times New Roman" w:cs="Times New Roman"/>
          <w:sz w:val="28"/>
          <w:szCs w:val="28"/>
        </w:rPr>
      </w:pPr>
    </w:p>
    <w:p w:rsidR="007D5F6E" w:rsidRDefault="007D5F6E" w:rsidP="00F0434C">
      <w:pPr>
        <w:jc w:val="right"/>
        <w:rPr>
          <w:rFonts w:ascii="Times New Roman" w:hAnsi="Times New Roman" w:cs="Times New Roman"/>
          <w:sz w:val="28"/>
          <w:szCs w:val="28"/>
        </w:rPr>
      </w:pPr>
    </w:p>
    <w:p w:rsidR="007D5F6E" w:rsidRDefault="007D5F6E" w:rsidP="00F0434C">
      <w:pPr>
        <w:jc w:val="right"/>
        <w:rPr>
          <w:rFonts w:ascii="Times New Roman" w:hAnsi="Times New Roman" w:cs="Times New Roman"/>
          <w:sz w:val="28"/>
          <w:szCs w:val="28"/>
        </w:rPr>
      </w:pPr>
    </w:p>
    <w:p w:rsidR="007D5F6E" w:rsidRDefault="007D5F6E" w:rsidP="00F0434C">
      <w:pPr>
        <w:jc w:val="right"/>
        <w:rPr>
          <w:rFonts w:ascii="Times New Roman" w:hAnsi="Times New Roman" w:cs="Times New Roman"/>
          <w:sz w:val="28"/>
          <w:szCs w:val="28"/>
        </w:rPr>
      </w:pPr>
    </w:p>
    <w:p w:rsidR="007D5F6E" w:rsidRDefault="007D5F6E" w:rsidP="00F0434C">
      <w:pPr>
        <w:jc w:val="right"/>
        <w:rPr>
          <w:rFonts w:ascii="Times New Roman" w:hAnsi="Times New Roman" w:cs="Times New Roman"/>
          <w:sz w:val="28"/>
          <w:szCs w:val="28"/>
        </w:rPr>
      </w:pPr>
    </w:p>
    <w:p w:rsidR="007D5F6E" w:rsidRDefault="007D5F6E" w:rsidP="00F0434C">
      <w:pPr>
        <w:jc w:val="right"/>
        <w:rPr>
          <w:rFonts w:ascii="Times New Roman" w:hAnsi="Times New Roman" w:cs="Times New Roman"/>
          <w:sz w:val="28"/>
          <w:szCs w:val="28"/>
        </w:rPr>
      </w:pPr>
    </w:p>
    <w:p w:rsidR="00F60971" w:rsidRDefault="00F60971" w:rsidP="00F0434C">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roofErr w:type="gramStart"/>
      <w:r>
        <w:rPr>
          <w:rFonts w:ascii="Times New Roman" w:hAnsi="Times New Roman" w:cs="Times New Roman"/>
          <w:sz w:val="28"/>
          <w:szCs w:val="28"/>
        </w:rPr>
        <w:t xml:space="preserve"> В</w:t>
      </w:r>
      <w:proofErr w:type="gramEnd"/>
    </w:p>
    <w:p w:rsidR="00F0434C" w:rsidRDefault="00F0434C" w:rsidP="00F0434C">
      <w:pPr>
        <w:jc w:val="right"/>
        <w:rPr>
          <w:rFonts w:ascii="Times New Roman" w:hAnsi="Times New Roman" w:cs="Times New Roman"/>
          <w:sz w:val="28"/>
          <w:szCs w:val="28"/>
        </w:rPr>
      </w:pPr>
    </w:p>
    <w:p w:rsidR="00F60971" w:rsidRPr="00F0434C" w:rsidRDefault="00F60971" w:rsidP="00F60971">
      <w:pPr>
        <w:jc w:val="center"/>
        <w:rPr>
          <w:rFonts w:ascii="Times New Roman" w:hAnsi="Times New Roman" w:cs="Times New Roman"/>
          <w:sz w:val="22"/>
          <w:szCs w:val="22"/>
        </w:rPr>
      </w:pPr>
      <w:r w:rsidRPr="00F0434C">
        <w:rPr>
          <w:rFonts w:ascii="Times New Roman" w:hAnsi="Times New Roman" w:cs="Times New Roman"/>
          <w:sz w:val="22"/>
          <w:szCs w:val="22"/>
        </w:rPr>
        <w:t>Перечень автомобильных дорог общего пользования регионального значения,</w:t>
      </w:r>
    </w:p>
    <w:p w:rsidR="00F60971" w:rsidRPr="00F0434C" w:rsidRDefault="00F60971" w:rsidP="00F60971">
      <w:pPr>
        <w:jc w:val="center"/>
        <w:rPr>
          <w:rFonts w:ascii="Times New Roman" w:hAnsi="Times New Roman" w:cs="Times New Roman"/>
          <w:sz w:val="22"/>
          <w:szCs w:val="22"/>
        </w:rPr>
      </w:pPr>
      <w:r w:rsidRPr="00F0434C">
        <w:rPr>
          <w:rFonts w:ascii="Times New Roman" w:hAnsi="Times New Roman" w:cs="Times New Roman"/>
          <w:sz w:val="22"/>
          <w:szCs w:val="22"/>
        </w:rPr>
        <w:t xml:space="preserve"> </w:t>
      </w:r>
      <w:proofErr w:type="gramStart"/>
      <w:r w:rsidRPr="00F0434C">
        <w:rPr>
          <w:rFonts w:ascii="Times New Roman" w:hAnsi="Times New Roman" w:cs="Times New Roman"/>
          <w:sz w:val="22"/>
          <w:szCs w:val="22"/>
        </w:rPr>
        <w:t>проходящих</w:t>
      </w:r>
      <w:proofErr w:type="gramEnd"/>
      <w:r w:rsidRPr="00F0434C">
        <w:rPr>
          <w:rFonts w:ascii="Times New Roman" w:hAnsi="Times New Roman" w:cs="Times New Roman"/>
          <w:sz w:val="22"/>
          <w:szCs w:val="22"/>
        </w:rPr>
        <w:t xml:space="preserve"> по территории </w:t>
      </w:r>
      <w:proofErr w:type="spellStart"/>
      <w:r w:rsidRPr="00F0434C">
        <w:rPr>
          <w:rFonts w:ascii="Times New Roman" w:hAnsi="Times New Roman" w:cs="Times New Roman"/>
          <w:sz w:val="22"/>
          <w:szCs w:val="22"/>
        </w:rPr>
        <w:t>Артемьевского</w:t>
      </w:r>
      <w:proofErr w:type="spellEnd"/>
      <w:r w:rsidRPr="00F0434C">
        <w:rPr>
          <w:rFonts w:ascii="Times New Roman" w:hAnsi="Times New Roman" w:cs="Times New Roman"/>
          <w:sz w:val="22"/>
          <w:szCs w:val="22"/>
        </w:rPr>
        <w:t xml:space="preserve"> сельского поселения</w:t>
      </w:r>
    </w:p>
    <w:p w:rsidR="00F60971" w:rsidRPr="00B56514" w:rsidRDefault="00F60971" w:rsidP="00F60971">
      <w:pPr>
        <w:rPr>
          <w:rFonts w:ascii="Times New Roman" w:hAnsi="Times New Roman" w:cs="Times New Roman"/>
        </w:rPr>
      </w:pPr>
    </w:p>
    <w:tbl>
      <w:tblPr>
        <w:tblStyle w:val="afff3"/>
        <w:tblW w:w="99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
        <w:gridCol w:w="2159"/>
        <w:gridCol w:w="1621"/>
        <w:gridCol w:w="1245"/>
        <w:gridCol w:w="1632"/>
        <w:gridCol w:w="1323"/>
        <w:gridCol w:w="1431"/>
      </w:tblGrid>
      <w:tr w:rsidR="00F60971" w:rsidRPr="00B56514" w:rsidTr="00F60971">
        <w:trPr>
          <w:tblHeader/>
          <w:jc w:val="center"/>
        </w:trPr>
        <w:tc>
          <w:tcPr>
            <w:tcW w:w="500" w:type="dxa"/>
            <w:vAlign w:val="center"/>
          </w:tcPr>
          <w:p w:rsidR="00F60971" w:rsidRPr="00B56514" w:rsidRDefault="00F60971" w:rsidP="00F60971">
            <w:pPr>
              <w:ind w:firstLine="0"/>
              <w:jc w:val="center"/>
              <w:rPr>
                <w:rFonts w:ascii="Times New Roman" w:hAnsi="Times New Roman" w:cs="Times New Roman"/>
                <w:b/>
                <w:sz w:val="18"/>
                <w:szCs w:val="18"/>
              </w:rPr>
            </w:pPr>
            <w:r w:rsidRPr="00B56514">
              <w:rPr>
                <w:rFonts w:ascii="Times New Roman" w:hAnsi="Times New Roman" w:cs="Times New Roman"/>
                <w:b/>
                <w:sz w:val="18"/>
                <w:szCs w:val="18"/>
              </w:rPr>
              <w:t xml:space="preserve">№ </w:t>
            </w:r>
            <w:proofErr w:type="gramStart"/>
            <w:r w:rsidRPr="00B56514">
              <w:rPr>
                <w:rFonts w:ascii="Times New Roman" w:hAnsi="Times New Roman" w:cs="Times New Roman"/>
                <w:b/>
                <w:sz w:val="18"/>
                <w:szCs w:val="18"/>
              </w:rPr>
              <w:t>п</w:t>
            </w:r>
            <w:proofErr w:type="gramEnd"/>
            <w:r w:rsidRPr="00B56514">
              <w:rPr>
                <w:rFonts w:ascii="Times New Roman" w:hAnsi="Times New Roman" w:cs="Times New Roman"/>
                <w:b/>
                <w:sz w:val="18"/>
                <w:szCs w:val="18"/>
              </w:rPr>
              <w:t>/п</w:t>
            </w:r>
          </w:p>
        </w:tc>
        <w:tc>
          <w:tcPr>
            <w:tcW w:w="2159" w:type="dxa"/>
            <w:vAlign w:val="center"/>
          </w:tcPr>
          <w:p w:rsidR="00F60971" w:rsidRPr="00B56514" w:rsidRDefault="00F60971" w:rsidP="00F60971">
            <w:pPr>
              <w:ind w:firstLine="0"/>
              <w:jc w:val="center"/>
              <w:rPr>
                <w:rFonts w:ascii="Times New Roman" w:hAnsi="Times New Roman" w:cs="Times New Roman"/>
                <w:b/>
                <w:sz w:val="18"/>
                <w:szCs w:val="18"/>
              </w:rPr>
            </w:pPr>
            <w:r w:rsidRPr="00B56514">
              <w:rPr>
                <w:rFonts w:ascii="Times New Roman" w:hAnsi="Times New Roman" w:cs="Times New Roman"/>
                <w:b/>
                <w:sz w:val="18"/>
                <w:szCs w:val="18"/>
              </w:rPr>
              <w:t>Идентификационный номер</w:t>
            </w:r>
          </w:p>
        </w:tc>
        <w:tc>
          <w:tcPr>
            <w:tcW w:w="1621" w:type="dxa"/>
            <w:vAlign w:val="center"/>
          </w:tcPr>
          <w:p w:rsidR="00F60971" w:rsidRPr="00B56514" w:rsidRDefault="00F60971" w:rsidP="00F60971">
            <w:pPr>
              <w:ind w:firstLine="0"/>
              <w:jc w:val="center"/>
              <w:rPr>
                <w:rFonts w:ascii="Times New Roman" w:hAnsi="Times New Roman" w:cs="Times New Roman"/>
                <w:b/>
                <w:sz w:val="18"/>
                <w:szCs w:val="18"/>
              </w:rPr>
            </w:pPr>
            <w:r w:rsidRPr="00B56514">
              <w:rPr>
                <w:rFonts w:ascii="Times New Roman" w:hAnsi="Times New Roman" w:cs="Times New Roman"/>
                <w:b/>
                <w:sz w:val="18"/>
                <w:szCs w:val="18"/>
              </w:rPr>
              <w:t xml:space="preserve">Наименование </w:t>
            </w:r>
          </w:p>
          <w:p w:rsidR="00F60971" w:rsidRPr="00B56514" w:rsidRDefault="00F60971" w:rsidP="00F60971">
            <w:pPr>
              <w:ind w:firstLine="0"/>
              <w:jc w:val="center"/>
              <w:rPr>
                <w:rFonts w:ascii="Times New Roman" w:hAnsi="Times New Roman" w:cs="Times New Roman"/>
                <w:b/>
                <w:sz w:val="18"/>
                <w:szCs w:val="18"/>
              </w:rPr>
            </w:pPr>
            <w:r w:rsidRPr="00B56514">
              <w:rPr>
                <w:rFonts w:ascii="Times New Roman" w:hAnsi="Times New Roman" w:cs="Times New Roman"/>
                <w:b/>
                <w:sz w:val="18"/>
                <w:szCs w:val="18"/>
              </w:rPr>
              <w:t>автомобильной дороги</w:t>
            </w:r>
          </w:p>
        </w:tc>
        <w:tc>
          <w:tcPr>
            <w:tcW w:w="1245" w:type="dxa"/>
            <w:vAlign w:val="center"/>
          </w:tcPr>
          <w:p w:rsidR="00F60971" w:rsidRPr="00B56514" w:rsidRDefault="00F60971" w:rsidP="00F60971">
            <w:pPr>
              <w:ind w:firstLine="0"/>
              <w:jc w:val="center"/>
              <w:rPr>
                <w:rFonts w:ascii="Times New Roman" w:hAnsi="Times New Roman" w:cs="Times New Roman"/>
                <w:b/>
                <w:sz w:val="18"/>
                <w:szCs w:val="18"/>
              </w:rPr>
            </w:pPr>
            <w:r w:rsidRPr="00B56514">
              <w:rPr>
                <w:rFonts w:ascii="Times New Roman" w:hAnsi="Times New Roman" w:cs="Times New Roman"/>
                <w:b/>
                <w:sz w:val="18"/>
                <w:szCs w:val="18"/>
              </w:rPr>
              <w:t>Категория</w:t>
            </w:r>
          </w:p>
        </w:tc>
        <w:tc>
          <w:tcPr>
            <w:tcW w:w="1632" w:type="dxa"/>
            <w:vAlign w:val="center"/>
          </w:tcPr>
          <w:p w:rsidR="00F60971" w:rsidRPr="00B56514" w:rsidRDefault="00F60971" w:rsidP="00F60971">
            <w:pPr>
              <w:ind w:firstLine="0"/>
              <w:jc w:val="center"/>
              <w:rPr>
                <w:rFonts w:ascii="Times New Roman" w:hAnsi="Times New Roman" w:cs="Times New Roman"/>
                <w:b/>
                <w:sz w:val="18"/>
                <w:szCs w:val="18"/>
              </w:rPr>
            </w:pPr>
            <w:r w:rsidRPr="00B56514">
              <w:rPr>
                <w:rFonts w:ascii="Times New Roman" w:hAnsi="Times New Roman" w:cs="Times New Roman"/>
                <w:b/>
                <w:sz w:val="18"/>
                <w:szCs w:val="18"/>
              </w:rPr>
              <w:t xml:space="preserve">Общая протяженность, </w:t>
            </w:r>
            <w:proofErr w:type="gramStart"/>
            <w:r w:rsidRPr="00B56514">
              <w:rPr>
                <w:rFonts w:ascii="Times New Roman" w:hAnsi="Times New Roman" w:cs="Times New Roman"/>
                <w:b/>
                <w:sz w:val="18"/>
                <w:szCs w:val="18"/>
              </w:rPr>
              <w:t>км</w:t>
            </w:r>
            <w:proofErr w:type="gramEnd"/>
          </w:p>
        </w:tc>
        <w:tc>
          <w:tcPr>
            <w:tcW w:w="1323" w:type="dxa"/>
          </w:tcPr>
          <w:p w:rsidR="00F60971" w:rsidRPr="00B56514" w:rsidRDefault="00F60971" w:rsidP="00F60971">
            <w:pPr>
              <w:ind w:firstLine="0"/>
              <w:jc w:val="center"/>
              <w:rPr>
                <w:rFonts w:ascii="Times New Roman" w:hAnsi="Times New Roman" w:cs="Times New Roman"/>
                <w:b/>
                <w:sz w:val="18"/>
                <w:szCs w:val="18"/>
              </w:rPr>
            </w:pPr>
            <w:r w:rsidRPr="00B56514">
              <w:rPr>
                <w:rFonts w:ascii="Times New Roman" w:hAnsi="Times New Roman" w:cs="Times New Roman"/>
                <w:b/>
                <w:sz w:val="18"/>
                <w:szCs w:val="18"/>
              </w:rPr>
              <w:t xml:space="preserve">Размер придорожной полосы, </w:t>
            </w:r>
            <w:proofErr w:type="gramStart"/>
            <w:r w:rsidRPr="00B56514">
              <w:rPr>
                <w:rFonts w:ascii="Times New Roman" w:hAnsi="Times New Roman" w:cs="Times New Roman"/>
                <w:b/>
                <w:sz w:val="18"/>
                <w:szCs w:val="18"/>
              </w:rPr>
              <w:t>м</w:t>
            </w:r>
            <w:proofErr w:type="gramEnd"/>
          </w:p>
        </w:tc>
        <w:tc>
          <w:tcPr>
            <w:tcW w:w="1431" w:type="dxa"/>
            <w:vAlign w:val="center"/>
          </w:tcPr>
          <w:p w:rsidR="00F60971" w:rsidRPr="00B56514" w:rsidRDefault="00F60971" w:rsidP="00F60971">
            <w:pPr>
              <w:ind w:firstLine="0"/>
              <w:jc w:val="center"/>
              <w:rPr>
                <w:rFonts w:ascii="Times New Roman" w:hAnsi="Times New Roman" w:cs="Times New Roman"/>
                <w:b/>
                <w:sz w:val="18"/>
                <w:szCs w:val="18"/>
              </w:rPr>
            </w:pPr>
            <w:r w:rsidRPr="00B56514">
              <w:rPr>
                <w:rFonts w:ascii="Times New Roman" w:hAnsi="Times New Roman" w:cs="Times New Roman"/>
                <w:b/>
                <w:sz w:val="18"/>
                <w:szCs w:val="18"/>
              </w:rPr>
              <w:t xml:space="preserve">Санитарные разрывы, </w:t>
            </w:r>
            <w:proofErr w:type="gramStart"/>
            <w:r w:rsidRPr="00B56514">
              <w:rPr>
                <w:rFonts w:ascii="Times New Roman" w:hAnsi="Times New Roman" w:cs="Times New Roman"/>
                <w:b/>
                <w:sz w:val="18"/>
                <w:szCs w:val="18"/>
              </w:rPr>
              <w:t>м</w:t>
            </w:r>
            <w:proofErr w:type="gramEnd"/>
          </w:p>
        </w:tc>
      </w:tr>
      <w:tr w:rsidR="00F60971" w:rsidRPr="00B56514" w:rsidTr="00F60971">
        <w:trPr>
          <w:jc w:val="center"/>
        </w:trPr>
        <w:tc>
          <w:tcPr>
            <w:tcW w:w="500"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1</w:t>
            </w:r>
          </w:p>
        </w:tc>
        <w:tc>
          <w:tcPr>
            <w:tcW w:w="2159"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78 ОП РЗ К-0001</w:t>
            </w:r>
          </w:p>
        </w:tc>
        <w:tc>
          <w:tcPr>
            <w:tcW w:w="1621"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Ярославль - Рыбинск «Р-151»</w:t>
            </w:r>
          </w:p>
        </w:tc>
        <w:tc>
          <w:tcPr>
            <w:tcW w:w="1245"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II техническая категория</w:t>
            </w:r>
          </w:p>
        </w:tc>
        <w:tc>
          <w:tcPr>
            <w:tcW w:w="1632"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54,346</w:t>
            </w:r>
          </w:p>
        </w:tc>
        <w:tc>
          <w:tcPr>
            <w:tcW w:w="1323"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75</w:t>
            </w:r>
          </w:p>
        </w:tc>
        <w:tc>
          <w:tcPr>
            <w:tcW w:w="1431"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100</w:t>
            </w:r>
          </w:p>
        </w:tc>
      </w:tr>
      <w:tr w:rsidR="00F60971" w:rsidRPr="00B56514" w:rsidTr="00F60971">
        <w:trPr>
          <w:jc w:val="center"/>
        </w:trPr>
        <w:tc>
          <w:tcPr>
            <w:tcW w:w="500"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2</w:t>
            </w:r>
          </w:p>
        </w:tc>
        <w:tc>
          <w:tcPr>
            <w:tcW w:w="2159"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78 ОП РЗ К-0016</w:t>
            </w:r>
          </w:p>
        </w:tc>
        <w:tc>
          <w:tcPr>
            <w:tcW w:w="1621"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 xml:space="preserve">Тутаев - </w:t>
            </w:r>
            <w:proofErr w:type="spellStart"/>
            <w:r w:rsidRPr="00B56514">
              <w:rPr>
                <w:rFonts w:ascii="Times New Roman" w:hAnsi="Times New Roman" w:cs="Times New Roman"/>
                <w:sz w:val="18"/>
                <w:szCs w:val="18"/>
              </w:rPr>
              <w:t>Шопша</w:t>
            </w:r>
            <w:proofErr w:type="spellEnd"/>
          </w:p>
        </w:tc>
        <w:tc>
          <w:tcPr>
            <w:tcW w:w="1245"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VI техническая категория</w:t>
            </w:r>
          </w:p>
        </w:tc>
        <w:tc>
          <w:tcPr>
            <w:tcW w:w="1632"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57,457</w:t>
            </w:r>
          </w:p>
        </w:tc>
        <w:tc>
          <w:tcPr>
            <w:tcW w:w="1323"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50</w:t>
            </w:r>
          </w:p>
        </w:tc>
        <w:tc>
          <w:tcPr>
            <w:tcW w:w="1431"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50</w:t>
            </w:r>
          </w:p>
        </w:tc>
      </w:tr>
      <w:tr w:rsidR="00F60971" w:rsidRPr="00B56514" w:rsidTr="00F60971">
        <w:trPr>
          <w:jc w:val="center"/>
        </w:trPr>
        <w:tc>
          <w:tcPr>
            <w:tcW w:w="9911" w:type="dxa"/>
            <w:gridSpan w:val="7"/>
            <w:vAlign w:val="center"/>
          </w:tcPr>
          <w:p w:rsidR="00F60971" w:rsidRPr="00B56514" w:rsidRDefault="00F60971" w:rsidP="00F60971">
            <w:pPr>
              <w:ind w:firstLine="0"/>
              <w:rPr>
                <w:rFonts w:ascii="Times New Roman" w:hAnsi="Times New Roman" w:cs="Times New Roman"/>
                <w:sz w:val="18"/>
                <w:szCs w:val="18"/>
              </w:rPr>
            </w:pPr>
            <w:r w:rsidRPr="00B56514">
              <w:rPr>
                <w:rFonts w:ascii="Times New Roman" w:hAnsi="Times New Roman" w:cs="Times New Roman"/>
                <w:sz w:val="18"/>
                <w:szCs w:val="18"/>
              </w:rPr>
              <w:t>Примечание: данные в соответствии с перечнем автомобильных дорог регионального значения, утвержденным Постановлением Правительства Ярославской области № 83-п от 12 марта 2008 года «Об утверждении перечней автомобильных дорог».</w:t>
            </w:r>
          </w:p>
        </w:tc>
      </w:tr>
    </w:tbl>
    <w:p w:rsidR="00F60971" w:rsidRPr="00B56514" w:rsidRDefault="00F60971" w:rsidP="00F60971">
      <w:pPr>
        <w:rPr>
          <w:rFonts w:ascii="Times New Roman" w:hAnsi="Times New Roman" w:cs="Times New Roman"/>
        </w:rPr>
      </w:pPr>
    </w:p>
    <w:p w:rsidR="00F60971" w:rsidRPr="00F0434C" w:rsidRDefault="00F60971" w:rsidP="00F60971">
      <w:pPr>
        <w:jc w:val="center"/>
        <w:rPr>
          <w:rFonts w:ascii="Times New Roman" w:hAnsi="Times New Roman" w:cs="Times New Roman"/>
          <w:sz w:val="22"/>
          <w:szCs w:val="22"/>
        </w:rPr>
      </w:pPr>
      <w:r w:rsidRPr="00F0434C">
        <w:rPr>
          <w:rFonts w:ascii="Times New Roman" w:hAnsi="Times New Roman" w:cs="Times New Roman"/>
          <w:sz w:val="22"/>
          <w:szCs w:val="22"/>
        </w:rPr>
        <w:t>Перечень автомобильных дорог общего пользования межмуниципального значения,</w:t>
      </w:r>
    </w:p>
    <w:p w:rsidR="00F60971" w:rsidRPr="00F0434C" w:rsidRDefault="00F60971" w:rsidP="00F60971">
      <w:pPr>
        <w:jc w:val="center"/>
        <w:rPr>
          <w:rFonts w:ascii="Times New Roman" w:hAnsi="Times New Roman" w:cs="Times New Roman"/>
          <w:sz w:val="22"/>
          <w:szCs w:val="22"/>
        </w:rPr>
      </w:pPr>
      <w:r w:rsidRPr="00F0434C">
        <w:rPr>
          <w:rFonts w:ascii="Times New Roman" w:hAnsi="Times New Roman" w:cs="Times New Roman"/>
          <w:sz w:val="22"/>
          <w:szCs w:val="22"/>
        </w:rPr>
        <w:t xml:space="preserve"> </w:t>
      </w:r>
      <w:proofErr w:type="gramStart"/>
      <w:r w:rsidRPr="00F0434C">
        <w:rPr>
          <w:rFonts w:ascii="Times New Roman" w:hAnsi="Times New Roman" w:cs="Times New Roman"/>
          <w:sz w:val="22"/>
          <w:szCs w:val="22"/>
        </w:rPr>
        <w:t>проходящих</w:t>
      </w:r>
      <w:proofErr w:type="gramEnd"/>
      <w:r w:rsidRPr="00F0434C">
        <w:rPr>
          <w:rFonts w:ascii="Times New Roman" w:hAnsi="Times New Roman" w:cs="Times New Roman"/>
          <w:sz w:val="22"/>
          <w:szCs w:val="22"/>
        </w:rPr>
        <w:t xml:space="preserve"> по территории </w:t>
      </w:r>
      <w:proofErr w:type="spellStart"/>
      <w:r w:rsidRPr="00F0434C">
        <w:rPr>
          <w:rFonts w:ascii="Times New Roman" w:hAnsi="Times New Roman" w:cs="Times New Roman"/>
          <w:sz w:val="22"/>
          <w:szCs w:val="22"/>
        </w:rPr>
        <w:t>Артемьевского</w:t>
      </w:r>
      <w:proofErr w:type="spellEnd"/>
      <w:r w:rsidRPr="00F0434C">
        <w:rPr>
          <w:rFonts w:ascii="Times New Roman" w:hAnsi="Times New Roman" w:cs="Times New Roman"/>
          <w:sz w:val="22"/>
          <w:szCs w:val="22"/>
        </w:rPr>
        <w:t xml:space="preserve"> сельского поселения</w:t>
      </w:r>
    </w:p>
    <w:p w:rsidR="00F60971" w:rsidRPr="00B56514" w:rsidRDefault="00F60971" w:rsidP="00F60971">
      <w:pPr>
        <w:rPr>
          <w:rFonts w:ascii="Times New Roman" w:hAnsi="Times New Roman" w:cs="Times New Roman"/>
        </w:rPr>
      </w:pPr>
    </w:p>
    <w:tbl>
      <w:tblPr>
        <w:tblStyle w:val="afff4"/>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391"/>
        <w:gridCol w:w="2110"/>
        <w:gridCol w:w="1367"/>
        <w:gridCol w:w="1800"/>
        <w:gridCol w:w="1693"/>
      </w:tblGrid>
      <w:tr w:rsidR="00F60971" w:rsidRPr="00B56514" w:rsidTr="00F60971">
        <w:trPr>
          <w:tblHeader/>
        </w:trPr>
        <w:tc>
          <w:tcPr>
            <w:tcW w:w="550" w:type="dxa"/>
            <w:vAlign w:val="center"/>
          </w:tcPr>
          <w:p w:rsidR="00F60971" w:rsidRPr="00B56514" w:rsidRDefault="00F60971" w:rsidP="00F60971">
            <w:pPr>
              <w:ind w:firstLine="0"/>
              <w:jc w:val="center"/>
              <w:rPr>
                <w:rFonts w:ascii="Times New Roman" w:hAnsi="Times New Roman" w:cs="Times New Roman"/>
                <w:b/>
                <w:sz w:val="18"/>
                <w:szCs w:val="18"/>
              </w:rPr>
            </w:pPr>
            <w:r w:rsidRPr="00B56514">
              <w:rPr>
                <w:rFonts w:ascii="Times New Roman" w:hAnsi="Times New Roman" w:cs="Times New Roman"/>
                <w:b/>
                <w:sz w:val="18"/>
                <w:szCs w:val="18"/>
              </w:rPr>
              <w:t xml:space="preserve">№ </w:t>
            </w:r>
            <w:proofErr w:type="gramStart"/>
            <w:r w:rsidRPr="00B56514">
              <w:rPr>
                <w:rFonts w:ascii="Times New Roman" w:hAnsi="Times New Roman" w:cs="Times New Roman"/>
                <w:b/>
                <w:sz w:val="18"/>
                <w:szCs w:val="18"/>
              </w:rPr>
              <w:t>п</w:t>
            </w:r>
            <w:proofErr w:type="gramEnd"/>
            <w:r w:rsidRPr="00B56514">
              <w:rPr>
                <w:rFonts w:ascii="Times New Roman" w:hAnsi="Times New Roman" w:cs="Times New Roman"/>
                <w:b/>
                <w:sz w:val="18"/>
                <w:szCs w:val="18"/>
              </w:rPr>
              <w:t>/п</w:t>
            </w:r>
          </w:p>
        </w:tc>
        <w:tc>
          <w:tcPr>
            <w:tcW w:w="2391" w:type="dxa"/>
            <w:vAlign w:val="center"/>
          </w:tcPr>
          <w:p w:rsidR="00F60971" w:rsidRPr="00B56514" w:rsidRDefault="00F60971" w:rsidP="00F60971">
            <w:pPr>
              <w:ind w:firstLine="0"/>
              <w:jc w:val="center"/>
              <w:rPr>
                <w:rFonts w:ascii="Times New Roman" w:hAnsi="Times New Roman" w:cs="Times New Roman"/>
                <w:b/>
                <w:sz w:val="18"/>
                <w:szCs w:val="18"/>
              </w:rPr>
            </w:pPr>
            <w:r w:rsidRPr="00B56514">
              <w:rPr>
                <w:rFonts w:ascii="Times New Roman" w:hAnsi="Times New Roman" w:cs="Times New Roman"/>
                <w:b/>
                <w:sz w:val="18"/>
                <w:szCs w:val="18"/>
              </w:rPr>
              <w:t>Идентификационный номер</w:t>
            </w:r>
          </w:p>
        </w:tc>
        <w:tc>
          <w:tcPr>
            <w:tcW w:w="2110" w:type="dxa"/>
            <w:vAlign w:val="center"/>
          </w:tcPr>
          <w:p w:rsidR="00F60971" w:rsidRPr="00B56514" w:rsidRDefault="00F60971" w:rsidP="00F60971">
            <w:pPr>
              <w:ind w:firstLine="0"/>
              <w:jc w:val="center"/>
              <w:rPr>
                <w:rFonts w:ascii="Times New Roman" w:hAnsi="Times New Roman" w:cs="Times New Roman"/>
                <w:b/>
                <w:sz w:val="18"/>
                <w:szCs w:val="18"/>
              </w:rPr>
            </w:pPr>
            <w:r w:rsidRPr="00B56514">
              <w:rPr>
                <w:rFonts w:ascii="Times New Roman" w:hAnsi="Times New Roman" w:cs="Times New Roman"/>
                <w:b/>
                <w:sz w:val="18"/>
                <w:szCs w:val="18"/>
              </w:rPr>
              <w:t>Наименование автомобильной дороги</w:t>
            </w:r>
          </w:p>
        </w:tc>
        <w:tc>
          <w:tcPr>
            <w:tcW w:w="1367" w:type="dxa"/>
            <w:vAlign w:val="center"/>
          </w:tcPr>
          <w:p w:rsidR="00F60971" w:rsidRPr="00B56514" w:rsidRDefault="00F60971" w:rsidP="00F60971">
            <w:pPr>
              <w:ind w:firstLine="0"/>
              <w:jc w:val="center"/>
              <w:rPr>
                <w:rFonts w:ascii="Times New Roman" w:hAnsi="Times New Roman" w:cs="Times New Roman"/>
                <w:b/>
                <w:sz w:val="18"/>
                <w:szCs w:val="18"/>
              </w:rPr>
            </w:pPr>
            <w:r w:rsidRPr="00B56514">
              <w:rPr>
                <w:rFonts w:ascii="Times New Roman" w:hAnsi="Times New Roman" w:cs="Times New Roman"/>
                <w:b/>
                <w:sz w:val="18"/>
                <w:szCs w:val="18"/>
              </w:rPr>
              <w:t>Категория</w:t>
            </w:r>
          </w:p>
        </w:tc>
        <w:tc>
          <w:tcPr>
            <w:tcW w:w="1800" w:type="dxa"/>
            <w:vAlign w:val="center"/>
          </w:tcPr>
          <w:p w:rsidR="00F60971" w:rsidRPr="00B56514" w:rsidRDefault="00F60971" w:rsidP="00F60971">
            <w:pPr>
              <w:ind w:firstLine="0"/>
              <w:jc w:val="center"/>
              <w:rPr>
                <w:rFonts w:ascii="Times New Roman" w:hAnsi="Times New Roman" w:cs="Times New Roman"/>
                <w:b/>
                <w:sz w:val="18"/>
                <w:szCs w:val="18"/>
              </w:rPr>
            </w:pPr>
            <w:r w:rsidRPr="00B56514">
              <w:rPr>
                <w:rFonts w:ascii="Times New Roman" w:hAnsi="Times New Roman" w:cs="Times New Roman"/>
                <w:b/>
                <w:sz w:val="18"/>
                <w:szCs w:val="18"/>
              </w:rPr>
              <w:t xml:space="preserve">Общая протяженность, </w:t>
            </w:r>
            <w:proofErr w:type="gramStart"/>
            <w:r w:rsidRPr="00B56514">
              <w:rPr>
                <w:rFonts w:ascii="Times New Roman" w:hAnsi="Times New Roman" w:cs="Times New Roman"/>
                <w:b/>
                <w:sz w:val="18"/>
                <w:szCs w:val="18"/>
              </w:rPr>
              <w:t>км</w:t>
            </w:r>
            <w:proofErr w:type="gramEnd"/>
          </w:p>
        </w:tc>
        <w:tc>
          <w:tcPr>
            <w:tcW w:w="1693" w:type="dxa"/>
            <w:vAlign w:val="center"/>
          </w:tcPr>
          <w:p w:rsidR="00F60971" w:rsidRPr="00B56514" w:rsidRDefault="00F60971" w:rsidP="00F60971">
            <w:pPr>
              <w:ind w:firstLine="0"/>
              <w:jc w:val="center"/>
              <w:rPr>
                <w:rFonts w:ascii="Times New Roman" w:hAnsi="Times New Roman" w:cs="Times New Roman"/>
                <w:b/>
                <w:sz w:val="18"/>
                <w:szCs w:val="18"/>
              </w:rPr>
            </w:pPr>
            <w:r w:rsidRPr="00B56514">
              <w:rPr>
                <w:rFonts w:ascii="Times New Roman" w:hAnsi="Times New Roman" w:cs="Times New Roman"/>
                <w:b/>
                <w:sz w:val="18"/>
                <w:szCs w:val="18"/>
              </w:rPr>
              <w:t xml:space="preserve">Размер придорожной полосы, </w:t>
            </w:r>
            <w:proofErr w:type="gramStart"/>
            <w:r w:rsidRPr="00B56514">
              <w:rPr>
                <w:rFonts w:ascii="Times New Roman" w:hAnsi="Times New Roman" w:cs="Times New Roman"/>
                <w:b/>
                <w:sz w:val="18"/>
                <w:szCs w:val="18"/>
              </w:rPr>
              <w:t>м</w:t>
            </w:r>
            <w:proofErr w:type="gramEnd"/>
          </w:p>
        </w:tc>
      </w:tr>
      <w:tr w:rsidR="00F60971" w:rsidRPr="00B56514" w:rsidTr="00F60971">
        <w:tc>
          <w:tcPr>
            <w:tcW w:w="550"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1</w:t>
            </w:r>
          </w:p>
        </w:tc>
        <w:tc>
          <w:tcPr>
            <w:tcW w:w="2391"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78 ОП МЗ Н-0748</w:t>
            </w:r>
          </w:p>
        </w:tc>
        <w:tc>
          <w:tcPr>
            <w:tcW w:w="2110"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w:t>
            </w:r>
            <w:proofErr w:type="spellStart"/>
            <w:r w:rsidRPr="00B56514">
              <w:rPr>
                <w:rFonts w:ascii="Times New Roman" w:hAnsi="Times New Roman" w:cs="Times New Roman"/>
                <w:sz w:val="18"/>
                <w:szCs w:val="18"/>
              </w:rPr>
              <w:t>Кузьминское</w:t>
            </w:r>
            <w:proofErr w:type="spellEnd"/>
            <w:r w:rsidRPr="00B56514">
              <w:rPr>
                <w:rFonts w:ascii="Times New Roman" w:hAnsi="Times New Roman" w:cs="Times New Roman"/>
                <w:sz w:val="18"/>
                <w:szCs w:val="18"/>
              </w:rPr>
              <w:t xml:space="preserve"> - </w:t>
            </w:r>
            <w:proofErr w:type="spellStart"/>
            <w:r w:rsidRPr="00B56514">
              <w:rPr>
                <w:rFonts w:ascii="Times New Roman" w:hAnsi="Times New Roman" w:cs="Times New Roman"/>
                <w:sz w:val="18"/>
                <w:szCs w:val="18"/>
              </w:rPr>
              <w:t>Осташево</w:t>
            </w:r>
            <w:proofErr w:type="spellEnd"/>
            <w:r w:rsidRPr="00B56514">
              <w:rPr>
                <w:rFonts w:ascii="Times New Roman" w:hAnsi="Times New Roman" w:cs="Times New Roman"/>
                <w:sz w:val="18"/>
                <w:szCs w:val="18"/>
              </w:rPr>
              <w:t xml:space="preserve"> - Столбищи - </w:t>
            </w:r>
            <w:proofErr w:type="spellStart"/>
            <w:r w:rsidRPr="00B56514">
              <w:rPr>
                <w:rFonts w:ascii="Times New Roman" w:hAnsi="Times New Roman" w:cs="Times New Roman"/>
                <w:sz w:val="18"/>
                <w:szCs w:val="18"/>
              </w:rPr>
              <w:t>Рождественное</w:t>
            </w:r>
            <w:proofErr w:type="spellEnd"/>
            <w:r w:rsidRPr="00B56514">
              <w:rPr>
                <w:rFonts w:ascii="Times New Roman" w:hAnsi="Times New Roman" w:cs="Times New Roman"/>
                <w:sz w:val="18"/>
                <w:szCs w:val="18"/>
              </w:rPr>
              <w:t>»</w:t>
            </w:r>
          </w:p>
        </w:tc>
        <w:tc>
          <w:tcPr>
            <w:tcW w:w="1367"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IV техническая категория</w:t>
            </w:r>
          </w:p>
        </w:tc>
        <w:tc>
          <w:tcPr>
            <w:tcW w:w="1800"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25,043</w:t>
            </w:r>
          </w:p>
        </w:tc>
        <w:tc>
          <w:tcPr>
            <w:tcW w:w="1693"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50</w:t>
            </w:r>
          </w:p>
        </w:tc>
      </w:tr>
      <w:tr w:rsidR="00F60971" w:rsidRPr="00B56514" w:rsidTr="00F60971">
        <w:tc>
          <w:tcPr>
            <w:tcW w:w="550"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2</w:t>
            </w:r>
          </w:p>
        </w:tc>
        <w:tc>
          <w:tcPr>
            <w:tcW w:w="2391"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78 ОП МЗ Н-0753</w:t>
            </w:r>
          </w:p>
        </w:tc>
        <w:tc>
          <w:tcPr>
            <w:tcW w:w="2110"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w:t>
            </w:r>
            <w:proofErr w:type="spellStart"/>
            <w:r w:rsidRPr="00B56514">
              <w:rPr>
                <w:rFonts w:ascii="Times New Roman" w:hAnsi="Times New Roman" w:cs="Times New Roman"/>
                <w:sz w:val="18"/>
                <w:szCs w:val="18"/>
              </w:rPr>
              <w:t>Николо-Эдома</w:t>
            </w:r>
            <w:proofErr w:type="spellEnd"/>
            <w:r w:rsidRPr="00B56514">
              <w:rPr>
                <w:rFonts w:ascii="Times New Roman" w:hAnsi="Times New Roman" w:cs="Times New Roman"/>
                <w:sz w:val="18"/>
                <w:szCs w:val="18"/>
              </w:rPr>
              <w:t xml:space="preserve"> - </w:t>
            </w:r>
            <w:proofErr w:type="spellStart"/>
            <w:r w:rsidRPr="00B56514">
              <w:rPr>
                <w:rFonts w:ascii="Times New Roman" w:hAnsi="Times New Roman" w:cs="Times New Roman"/>
                <w:sz w:val="18"/>
                <w:szCs w:val="18"/>
              </w:rPr>
              <w:t>Ионовское</w:t>
            </w:r>
            <w:proofErr w:type="spellEnd"/>
            <w:r w:rsidRPr="00B56514">
              <w:rPr>
                <w:rFonts w:ascii="Times New Roman" w:hAnsi="Times New Roman" w:cs="Times New Roman"/>
                <w:sz w:val="18"/>
                <w:szCs w:val="18"/>
              </w:rPr>
              <w:t>»</w:t>
            </w:r>
          </w:p>
        </w:tc>
        <w:tc>
          <w:tcPr>
            <w:tcW w:w="1367"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V техническая категория</w:t>
            </w:r>
          </w:p>
        </w:tc>
        <w:tc>
          <w:tcPr>
            <w:tcW w:w="1800"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0,941</w:t>
            </w:r>
          </w:p>
        </w:tc>
        <w:tc>
          <w:tcPr>
            <w:tcW w:w="1693"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50</w:t>
            </w:r>
          </w:p>
        </w:tc>
      </w:tr>
      <w:tr w:rsidR="00F60971" w:rsidRPr="00B56514" w:rsidTr="00F60971">
        <w:tc>
          <w:tcPr>
            <w:tcW w:w="550"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3</w:t>
            </w:r>
          </w:p>
        </w:tc>
        <w:tc>
          <w:tcPr>
            <w:tcW w:w="2391"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78 ОП МЗ Н-0758</w:t>
            </w:r>
          </w:p>
        </w:tc>
        <w:tc>
          <w:tcPr>
            <w:tcW w:w="2110"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 xml:space="preserve">«Столбищи - </w:t>
            </w:r>
            <w:proofErr w:type="spellStart"/>
            <w:r w:rsidRPr="00B56514">
              <w:rPr>
                <w:rFonts w:ascii="Times New Roman" w:hAnsi="Times New Roman" w:cs="Times New Roman"/>
                <w:sz w:val="18"/>
                <w:szCs w:val="18"/>
              </w:rPr>
              <w:t>Парняково</w:t>
            </w:r>
            <w:proofErr w:type="spellEnd"/>
            <w:r w:rsidRPr="00B56514">
              <w:rPr>
                <w:rFonts w:ascii="Times New Roman" w:hAnsi="Times New Roman" w:cs="Times New Roman"/>
                <w:sz w:val="18"/>
                <w:szCs w:val="18"/>
              </w:rPr>
              <w:t>»</w:t>
            </w:r>
          </w:p>
        </w:tc>
        <w:tc>
          <w:tcPr>
            <w:tcW w:w="1367"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V техническая категория</w:t>
            </w:r>
          </w:p>
        </w:tc>
        <w:tc>
          <w:tcPr>
            <w:tcW w:w="1800"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2,046</w:t>
            </w:r>
          </w:p>
        </w:tc>
        <w:tc>
          <w:tcPr>
            <w:tcW w:w="1693" w:type="dxa"/>
            <w:vAlign w:val="center"/>
          </w:tcPr>
          <w:p w:rsidR="00F60971" w:rsidRPr="00B56514" w:rsidRDefault="00F60971" w:rsidP="00F60971">
            <w:pPr>
              <w:ind w:firstLine="0"/>
              <w:jc w:val="center"/>
              <w:rPr>
                <w:rFonts w:ascii="Times New Roman" w:hAnsi="Times New Roman" w:cs="Times New Roman"/>
                <w:sz w:val="18"/>
                <w:szCs w:val="18"/>
              </w:rPr>
            </w:pPr>
            <w:r w:rsidRPr="00B56514">
              <w:rPr>
                <w:rFonts w:ascii="Times New Roman" w:hAnsi="Times New Roman" w:cs="Times New Roman"/>
                <w:sz w:val="18"/>
                <w:szCs w:val="18"/>
              </w:rPr>
              <w:t>25</w:t>
            </w:r>
          </w:p>
        </w:tc>
      </w:tr>
      <w:tr w:rsidR="00F60971" w:rsidRPr="00B56514" w:rsidTr="00F60971">
        <w:tc>
          <w:tcPr>
            <w:tcW w:w="550" w:type="dxa"/>
            <w:vAlign w:val="center"/>
          </w:tcPr>
          <w:p w:rsidR="00F60971" w:rsidRPr="00B56514" w:rsidRDefault="00F60971" w:rsidP="00F60971">
            <w:pPr>
              <w:ind w:firstLine="0"/>
              <w:jc w:val="center"/>
              <w:rPr>
                <w:rFonts w:ascii="Times New Roman" w:hAnsi="Times New Roman" w:cs="Times New Roman"/>
                <w:sz w:val="22"/>
                <w:szCs w:val="22"/>
              </w:rPr>
            </w:pPr>
            <w:r w:rsidRPr="00B56514">
              <w:rPr>
                <w:rFonts w:ascii="Times New Roman" w:hAnsi="Times New Roman" w:cs="Times New Roman"/>
                <w:sz w:val="22"/>
                <w:szCs w:val="22"/>
              </w:rPr>
              <w:t>4</w:t>
            </w:r>
          </w:p>
        </w:tc>
        <w:tc>
          <w:tcPr>
            <w:tcW w:w="2391" w:type="dxa"/>
            <w:vAlign w:val="center"/>
          </w:tcPr>
          <w:p w:rsidR="00F60971" w:rsidRPr="00B56514" w:rsidRDefault="00F60971" w:rsidP="00F60971">
            <w:pPr>
              <w:ind w:firstLine="0"/>
              <w:jc w:val="center"/>
              <w:rPr>
                <w:rFonts w:ascii="Times New Roman" w:eastAsia="Times New Roman" w:hAnsi="Times New Roman" w:cs="Times New Roman"/>
                <w:sz w:val="18"/>
                <w:szCs w:val="18"/>
              </w:rPr>
            </w:pPr>
            <w:r w:rsidRPr="00B56514">
              <w:rPr>
                <w:rFonts w:ascii="Times New Roman" w:eastAsia="Times New Roman" w:hAnsi="Times New Roman" w:cs="Times New Roman"/>
                <w:sz w:val="18"/>
                <w:szCs w:val="18"/>
              </w:rPr>
              <w:t>78 ОП МЗ Н-0770</w:t>
            </w:r>
          </w:p>
        </w:tc>
        <w:tc>
          <w:tcPr>
            <w:tcW w:w="2110" w:type="dxa"/>
            <w:vAlign w:val="center"/>
          </w:tcPr>
          <w:p w:rsidR="00F60971" w:rsidRPr="00B56514" w:rsidRDefault="00F60971" w:rsidP="00F60971">
            <w:pPr>
              <w:ind w:firstLine="0"/>
              <w:jc w:val="center"/>
              <w:rPr>
                <w:rFonts w:ascii="Times New Roman" w:eastAsia="Times New Roman" w:hAnsi="Times New Roman" w:cs="Times New Roman"/>
                <w:sz w:val="18"/>
                <w:szCs w:val="18"/>
              </w:rPr>
            </w:pPr>
            <w:r w:rsidRPr="00B56514">
              <w:rPr>
                <w:rFonts w:ascii="Times New Roman" w:eastAsia="Times New Roman" w:hAnsi="Times New Roman" w:cs="Times New Roman"/>
                <w:sz w:val="18"/>
                <w:szCs w:val="18"/>
              </w:rPr>
              <w:t>«Ярославль - Рыбинск» - Красный Октябрь</w:t>
            </w:r>
          </w:p>
        </w:tc>
        <w:tc>
          <w:tcPr>
            <w:tcW w:w="1367" w:type="dxa"/>
            <w:vAlign w:val="center"/>
          </w:tcPr>
          <w:p w:rsidR="00F60971" w:rsidRPr="00B56514" w:rsidRDefault="00F60971" w:rsidP="00F60971">
            <w:pPr>
              <w:ind w:firstLine="0"/>
              <w:jc w:val="center"/>
              <w:rPr>
                <w:rFonts w:ascii="Times New Roman" w:eastAsia="Times New Roman" w:hAnsi="Times New Roman" w:cs="Times New Roman"/>
                <w:sz w:val="18"/>
                <w:szCs w:val="18"/>
              </w:rPr>
            </w:pPr>
            <w:r w:rsidRPr="00B56514">
              <w:rPr>
                <w:rFonts w:ascii="Times New Roman" w:eastAsia="Times New Roman" w:hAnsi="Times New Roman" w:cs="Times New Roman"/>
                <w:sz w:val="18"/>
                <w:szCs w:val="18"/>
              </w:rPr>
              <w:t>V техническая категория</w:t>
            </w:r>
          </w:p>
        </w:tc>
        <w:tc>
          <w:tcPr>
            <w:tcW w:w="1800" w:type="dxa"/>
            <w:vAlign w:val="center"/>
          </w:tcPr>
          <w:p w:rsidR="00F60971" w:rsidRPr="00B56514" w:rsidRDefault="00F60971" w:rsidP="00F60971">
            <w:pPr>
              <w:ind w:firstLine="0"/>
              <w:jc w:val="center"/>
              <w:rPr>
                <w:rFonts w:ascii="Times New Roman" w:eastAsia="Times New Roman" w:hAnsi="Times New Roman" w:cs="Times New Roman"/>
                <w:sz w:val="18"/>
                <w:szCs w:val="18"/>
              </w:rPr>
            </w:pPr>
            <w:r w:rsidRPr="00B56514">
              <w:rPr>
                <w:rFonts w:ascii="Times New Roman" w:eastAsia="Times New Roman" w:hAnsi="Times New Roman" w:cs="Times New Roman"/>
                <w:sz w:val="18"/>
                <w:szCs w:val="18"/>
              </w:rPr>
              <w:t>1,840</w:t>
            </w:r>
          </w:p>
        </w:tc>
        <w:tc>
          <w:tcPr>
            <w:tcW w:w="1693" w:type="dxa"/>
            <w:vAlign w:val="center"/>
          </w:tcPr>
          <w:p w:rsidR="00F60971" w:rsidRPr="00B56514" w:rsidRDefault="00F60971" w:rsidP="00F60971">
            <w:pPr>
              <w:ind w:firstLine="0"/>
              <w:jc w:val="center"/>
              <w:rPr>
                <w:rFonts w:ascii="Times New Roman" w:eastAsia="Times New Roman" w:hAnsi="Times New Roman" w:cs="Times New Roman"/>
                <w:sz w:val="18"/>
                <w:szCs w:val="18"/>
              </w:rPr>
            </w:pPr>
            <w:r w:rsidRPr="00B56514">
              <w:rPr>
                <w:rFonts w:ascii="Times New Roman" w:eastAsia="Times New Roman" w:hAnsi="Times New Roman" w:cs="Times New Roman"/>
                <w:sz w:val="18"/>
                <w:szCs w:val="18"/>
              </w:rPr>
              <w:t>25</w:t>
            </w:r>
          </w:p>
        </w:tc>
      </w:tr>
      <w:tr w:rsidR="00F60971" w:rsidRPr="00B56514" w:rsidTr="00F60971">
        <w:tc>
          <w:tcPr>
            <w:tcW w:w="550" w:type="dxa"/>
            <w:vAlign w:val="center"/>
          </w:tcPr>
          <w:p w:rsidR="00F60971" w:rsidRPr="00B56514" w:rsidRDefault="00F60971" w:rsidP="00F60971">
            <w:pPr>
              <w:ind w:firstLine="0"/>
              <w:jc w:val="center"/>
              <w:rPr>
                <w:rFonts w:ascii="Times New Roman" w:hAnsi="Times New Roman" w:cs="Times New Roman"/>
                <w:sz w:val="22"/>
                <w:szCs w:val="22"/>
              </w:rPr>
            </w:pPr>
            <w:r w:rsidRPr="00B56514">
              <w:rPr>
                <w:rFonts w:ascii="Times New Roman" w:hAnsi="Times New Roman" w:cs="Times New Roman"/>
                <w:sz w:val="22"/>
                <w:szCs w:val="22"/>
              </w:rPr>
              <w:t>5</w:t>
            </w:r>
          </w:p>
        </w:tc>
        <w:tc>
          <w:tcPr>
            <w:tcW w:w="2391" w:type="dxa"/>
            <w:vAlign w:val="center"/>
          </w:tcPr>
          <w:p w:rsidR="00F60971" w:rsidRPr="00B56514" w:rsidRDefault="00F60971" w:rsidP="00F60971">
            <w:pPr>
              <w:ind w:left="325" w:firstLine="41"/>
              <w:rPr>
                <w:rFonts w:ascii="Times New Roman" w:eastAsia="Times New Roman" w:hAnsi="Times New Roman" w:cs="Times New Roman"/>
                <w:sz w:val="18"/>
                <w:szCs w:val="18"/>
              </w:rPr>
            </w:pPr>
            <w:r w:rsidRPr="00B56514">
              <w:rPr>
                <w:rFonts w:ascii="Times New Roman" w:eastAsia="Times New Roman" w:hAnsi="Times New Roman" w:cs="Times New Roman"/>
                <w:sz w:val="18"/>
                <w:szCs w:val="18"/>
              </w:rPr>
              <w:t>78 ОП МЗ Н-0741</w:t>
            </w:r>
          </w:p>
        </w:tc>
        <w:tc>
          <w:tcPr>
            <w:tcW w:w="2110" w:type="dxa"/>
            <w:vAlign w:val="center"/>
          </w:tcPr>
          <w:p w:rsidR="00F60971" w:rsidRPr="00B56514" w:rsidRDefault="00F60971" w:rsidP="00F60971">
            <w:pPr>
              <w:ind w:firstLine="0"/>
              <w:jc w:val="center"/>
              <w:rPr>
                <w:rFonts w:ascii="Times New Roman" w:eastAsia="Times New Roman" w:hAnsi="Times New Roman" w:cs="Times New Roman"/>
                <w:sz w:val="18"/>
                <w:szCs w:val="18"/>
              </w:rPr>
            </w:pPr>
            <w:r w:rsidRPr="00B56514">
              <w:rPr>
                <w:rFonts w:ascii="Times New Roman" w:eastAsia="Times New Roman" w:hAnsi="Times New Roman" w:cs="Times New Roman"/>
                <w:sz w:val="18"/>
                <w:szCs w:val="18"/>
              </w:rPr>
              <w:t xml:space="preserve">«Ярославль-Рыбинск» </w:t>
            </w:r>
            <w:proofErr w:type="gramStart"/>
            <w:r w:rsidRPr="00B56514">
              <w:rPr>
                <w:rFonts w:ascii="Times New Roman" w:eastAsia="Times New Roman" w:hAnsi="Times New Roman" w:cs="Times New Roman"/>
                <w:sz w:val="18"/>
                <w:szCs w:val="18"/>
              </w:rPr>
              <w:t>-</w:t>
            </w:r>
            <w:proofErr w:type="spellStart"/>
            <w:r w:rsidRPr="00B56514">
              <w:rPr>
                <w:rFonts w:ascii="Times New Roman" w:eastAsia="Times New Roman" w:hAnsi="Times New Roman" w:cs="Times New Roman"/>
                <w:sz w:val="18"/>
                <w:szCs w:val="18"/>
              </w:rPr>
              <w:t>К</w:t>
            </w:r>
            <w:proofErr w:type="gramEnd"/>
            <w:r w:rsidRPr="00B56514">
              <w:rPr>
                <w:rFonts w:ascii="Times New Roman" w:eastAsia="Times New Roman" w:hAnsi="Times New Roman" w:cs="Times New Roman"/>
                <w:sz w:val="18"/>
                <w:szCs w:val="18"/>
              </w:rPr>
              <w:t>узилово</w:t>
            </w:r>
            <w:proofErr w:type="spellEnd"/>
          </w:p>
        </w:tc>
        <w:tc>
          <w:tcPr>
            <w:tcW w:w="1367" w:type="dxa"/>
            <w:vAlign w:val="center"/>
          </w:tcPr>
          <w:p w:rsidR="00F60971" w:rsidRPr="00B56514" w:rsidRDefault="00F60971" w:rsidP="00F60971">
            <w:pPr>
              <w:ind w:firstLine="0"/>
              <w:jc w:val="center"/>
              <w:rPr>
                <w:rFonts w:ascii="Times New Roman" w:eastAsia="Times New Roman" w:hAnsi="Times New Roman" w:cs="Times New Roman"/>
                <w:sz w:val="18"/>
                <w:szCs w:val="18"/>
              </w:rPr>
            </w:pPr>
            <w:r w:rsidRPr="00B56514">
              <w:rPr>
                <w:rFonts w:ascii="Times New Roman" w:eastAsia="Times New Roman" w:hAnsi="Times New Roman" w:cs="Times New Roman"/>
                <w:sz w:val="18"/>
                <w:szCs w:val="18"/>
              </w:rPr>
              <w:t>V техническая категория</w:t>
            </w:r>
          </w:p>
        </w:tc>
        <w:tc>
          <w:tcPr>
            <w:tcW w:w="1800" w:type="dxa"/>
            <w:vAlign w:val="center"/>
          </w:tcPr>
          <w:p w:rsidR="00F60971" w:rsidRPr="00B56514" w:rsidRDefault="00F60971" w:rsidP="00F60971">
            <w:pPr>
              <w:ind w:firstLine="0"/>
              <w:jc w:val="center"/>
              <w:rPr>
                <w:rFonts w:ascii="Times New Roman" w:eastAsia="Times New Roman" w:hAnsi="Times New Roman" w:cs="Times New Roman"/>
                <w:sz w:val="18"/>
                <w:szCs w:val="18"/>
              </w:rPr>
            </w:pPr>
            <w:r w:rsidRPr="00B56514">
              <w:rPr>
                <w:rFonts w:ascii="Times New Roman" w:eastAsia="Times New Roman" w:hAnsi="Times New Roman" w:cs="Times New Roman"/>
                <w:color w:val="444444"/>
                <w:sz w:val="18"/>
                <w:szCs w:val="18"/>
                <w:highlight w:val="white"/>
              </w:rPr>
              <w:t>0,554</w:t>
            </w:r>
          </w:p>
        </w:tc>
        <w:tc>
          <w:tcPr>
            <w:tcW w:w="1693" w:type="dxa"/>
            <w:vAlign w:val="center"/>
          </w:tcPr>
          <w:p w:rsidR="00F60971" w:rsidRPr="00B56514" w:rsidRDefault="00F60971" w:rsidP="00F60971">
            <w:pPr>
              <w:ind w:firstLine="0"/>
              <w:jc w:val="center"/>
              <w:rPr>
                <w:rFonts w:ascii="Times New Roman" w:eastAsia="Times New Roman" w:hAnsi="Times New Roman" w:cs="Times New Roman"/>
                <w:sz w:val="18"/>
                <w:szCs w:val="18"/>
              </w:rPr>
            </w:pPr>
            <w:r w:rsidRPr="00B56514">
              <w:rPr>
                <w:rFonts w:ascii="Times New Roman" w:eastAsia="Times New Roman" w:hAnsi="Times New Roman" w:cs="Times New Roman"/>
                <w:sz w:val="18"/>
                <w:szCs w:val="18"/>
              </w:rPr>
              <w:t>25</w:t>
            </w:r>
          </w:p>
        </w:tc>
      </w:tr>
      <w:tr w:rsidR="00F60971" w:rsidRPr="00B56514" w:rsidTr="00F60971">
        <w:tc>
          <w:tcPr>
            <w:tcW w:w="9911" w:type="dxa"/>
            <w:gridSpan w:val="6"/>
            <w:vAlign w:val="center"/>
          </w:tcPr>
          <w:p w:rsidR="00F60971" w:rsidRPr="00B56514" w:rsidRDefault="00F60971" w:rsidP="00F60971">
            <w:pPr>
              <w:ind w:firstLine="0"/>
              <w:rPr>
                <w:rFonts w:ascii="Times New Roman" w:hAnsi="Times New Roman" w:cs="Times New Roman"/>
                <w:sz w:val="22"/>
                <w:szCs w:val="22"/>
              </w:rPr>
            </w:pPr>
            <w:r w:rsidRPr="00B56514">
              <w:rPr>
                <w:rFonts w:ascii="Times New Roman" w:hAnsi="Times New Roman" w:cs="Times New Roman"/>
                <w:sz w:val="18"/>
                <w:szCs w:val="18"/>
              </w:rPr>
              <w:t>Примечание: данные в соответствии с перечнем автомобильных дорог регионального значения, утвержденным Постановлением Правительства Ярославской области № 83-п от 12 марта 2008 года «Об утверждении перечней автомобильных дорог».</w:t>
            </w:r>
          </w:p>
        </w:tc>
      </w:tr>
    </w:tbl>
    <w:p w:rsidR="00DD2BED" w:rsidRDefault="00DD2BED" w:rsidP="00DD2BED">
      <w:pPr>
        <w:ind w:firstLine="0"/>
        <w:jc w:val="center"/>
        <w:rPr>
          <w:rFonts w:ascii="Times New Roman" w:hAnsi="Times New Roman" w:cs="Times New Roman"/>
          <w:b/>
          <w:sz w:val="22"/>
          <w:szCs w:val="22"/>
        </w:rPr>
      </w:pPr>
    </w:p>
    <w:p w:rsidR="00DD2BED" w:rsidRPr="00F0434C" w:rsidRDefault="00DD2BED" w:rsidP="00DD2BED">
      <w:pPr>
        <w:ind w:firstLine="0"/>
        <w:jc w:val="center"/>
        <w:rPr>
          <w:rFonts w:ascii="Times New Roman" w:hAnsi="Times New Roman" w:cs="Times New Roman"/>
          <w:sz w:val="22"/>
          <w:szCs w:val="22"/>
        </w:rPr>
      </w:pPr>
      <w:r w:rsidRPr="00F0434C">
        <w:rPr>
          <w:rFonts w:ascii="Times New Roman" w:hAnsi="Times New Roman" w:cs="Times New Roman"/>
          <w:sz w:val="22"/>
          <w:szCs w:val="22"/>
        </w:rPr>
        <w:t xml:space="preserve">Перечень автомобильных дорог общего пользования местного значения муниципального района проходящих по территории </w:t>
      </w:r>
      <w:proofErr w:type="spellStart"/>
      <w:r w:rsidRPr="00F0434C">
        <w:rPr>
          <w:rFonts w:ascii="Times New Roman" w:hAnsi="Times New Roman" w:cs="Times New Roman"/>
          <w:sz w:val="22"/>
          <w:szCs w:val="22"/>
        </w:rPr>
        <w:t>Артемьевского</w:t>
      </w:r>
      <w:proofErr w:type="spellEnd"/>
      <w:r w:rsidRPr="00F0434C">
        <w:rPr>
          <w:rFonts w:ascii="Times New Roman" w:hAnsi="Times New Roman" w:cs="Times New Roman"/>
          <w:sz w:val="22"/>
          <w:szCs w:val="22"/>
        </w:rPr>
        <w:t xml:space="preserve"> сельского поселения</w:t>
      </w:r>
    </w:p>
    <w:p w:rsidR="00DD2BED" w:rsidRPr="00B56514" w:rsidRDefault="00DD2BED" w:rsidP="00DD2BED">
      <w:pPr>
        <w:rPr>
          <w:rFonts w:ascii="Times New Roman" w:hAnsi="Times New Roman" w:cs="Times New Roman"/>
        </w:rPr>
      </w:pPr>
    </w:p>
    <w:tbl>
      <w:tblPr>
        <w:tblStyle w:val="afff5"/>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
        <w:gridCol w:w="2075"/>
        <w:gridCol w:w="1845"/>
        <w:gridCol w:w="1495"/>
        <w:gridCol w:w="2389"/>
        <w:gridCol w:w="1567"/>
      </w:tblGrid>
      <w:tr w:rsidR="00DD2BED" w:rsidRPr="00B56514" w:rsidTr="00425226">
        <w:trPr>
          <w:trHeight w:val="613"/>
          <w:tblHeader/>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 xml:space="preserve">№ </w:t>
            </w:r>
            <w:proofErr w:type="gramStart"/>
            <w:r w:rsidRPr="00B56514">
              <w:rPr>
                <w:rFonts w:ascii="Times New Roman" w:hAnsi="Times New Roman" w:cs="Times New Roman"/>
                <w:b/>
                <w:color w:val="000000"/>
                <w:sz w:val="22"/>
                <w:szCs w:val="22"/>
              </w:rPr>
              <w:t>п</w:t>
            </w:r>
            <w:proofErr w:type="gramEnd"/>
            <w:r w:rsidRPr="00B56514">
              <w:rPr>
                <w:rFonts w:ascii="Times New Roman" w:hAnsi="Times New Roman" w:cs="Times New Roman"/>
                <w:b/>
                <w:color w:val="000000"/>
                <w:sz w:val="22"/>
                <w:szCs w:val="22"/>
              </w:rPr>
              <w:t>/п</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Наименование автомобильной дороги</w:t>
            </w:r>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 xml:space="preserve">Протяженность, </w:t>
            </w:r>
            <w:proofErr w:type="gramStart"/>
            <w:r w:rsidRPr="00B56514">
              <w:rPr>
                <w:rFonts w:ascii="Times New Roman" w:hAnsi="Times New Roman" w:cs="Times New Roman"/>
                <w:b/>
                <w:color w:val="000000"/>
                <w:sz w:val="22"/>
                <w:szCs w:val="22"/>
              </w:rPr>
              <w:t>км</w:t>
            </w:r>
            <w:proofErr w:type="gramEnd"/>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Тип покрытия</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Идентификационный номер</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Техническая категория</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Рыково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0,21</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Н-001</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Мартыново</w:t>
            </w:r>
            <w:proofErr w:type="spellEnd"/>
            <w:r w:rsidRPr="00B56514">
              <w:rPr>
                <w:rFonts w:ascii="Times New Roman" w:hAnsi="Times New Roman" w:cs="Times New Roman"/>
                <w:color w:val="000000"/>
                <w:sz w:val="22"/>
                <w:szCs w:val="22"/>
              </w:rPr>
              <w:t xml:space="preserve">,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t>СТ</w:t>
            </w:r>
            <w:proofErr w:type="gramEnd"/>
            <w:r w:rsidRPr="00B56514">
              <w:rPr>
                <w:rFonts w:ascii="Times New Roman" w:hAnsi="Times New Roman" w:cs="Times New Roman"/>
                <w:color w:val="000000"/>
                <w:sz w:val="22"/>
                <w:szCs w:val="22"/>
              </w:rPr>
              <w:t xml:space="preserve"> </w:t>
            </w:r>
            <w:proofErr w:type="spellStart"/>
            <w:r w:rsidRPr="00B56514">
              <w:rPr>
                <w:rFonts w:ascii="Times New Roman" w:hAnsi="Times New Roman" w:cs="Times New Roman"/>
                <w:color w:val="000000"/>
                <w:sz w:val="22"/>
                <w:szCs w:val="22"/>
              </w:rPr>
              <w:t>Мартыново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2,38</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асфальтовое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Н-002</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В-2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Красинское</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0,38</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Н-003</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Кузилово</w:t>
            </w:r>
            <w:proofErr w:type="spellEnd"/>
            <w:r w:rsidRPr="00B56514">
              <w:rPr>
                <w:rFonts w:ascii="Times New Roman" w:hAnsi="Times New Roman" w:cs="Times New Roman"/>
                <w:color w:val="000000"/>
                <w:sz w:val="22"/>
                <w:szCs w:val="22"/>
              </w:rPr>
              <w:t xml:space="preserve">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Шеломки</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0,46</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Н-004</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Артемьево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0,25</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Н-005</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lastRenderedPageBreak/>
              <w:t>6</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 Подлесное</w:t>
            </w:r>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0,44</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Н-006</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Есюки</w:t>
            </w:r>
            <w:proofErr w:type="spellEnd"/>
            <w:r w:rsidRPr="00B56514">
              <w:rPr>
                <w:rFonts w:ascii="Times New Roman" w:hAnsi="Times New Roman" w:cs="Times New Roman"/>
                <w:color w:val="000000"/>
                <w:sz w:val="22"/>
                <w:szCs w:val="22"/>
              </w:rPr>
              <w:t xml:space="preserve">,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МТФ </w:t>
            </w:r>
            <w:proofErr w:type="spellStart"/>
            <w:r w:rsidRPr="00B56514">
              <w:rPr>
                <w:rFonts w:ascii="Times New Roman" w:hAnsi="Times New Roman" w:cs="Times New Roman"/>
                <w:color w:val="000000"/>
                <w:sz w:val="22"/>
                <w:szCs w:val="22"/>
              </w:rPr>
              <w:t>Есюки</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0,71</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Н-007</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8</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Емишево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0,25</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асфальтовое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Н-008</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В-2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9</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Емишево</w:t>
            </w:r>
            <w:proofErr w:type="spellEnd"/>
            <w:r w:rsidRPr="00B56514">
              <w:rPr>
                <w:rFonts w:ascii="Times New Roman" w:hAnsi="Times New Roman" w:cs="Times New Roman"/>
                <w:color w:val="000000"/>
                <w:sz w:val="22"/>
                <w:szCs w:val="22"/>
              </w:rPr>
              <w:t xml:space="preserve">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Никифорово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0,77</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Н-009</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525"/>
        </w:trPr>
        <w:tc>
          <w:tcPr>
            <w:tcW w:w="547" w:type="dxa"/>
            <w:vMerge w:val="restart"/>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10</w:t>
            </w:r>
          </w:p>
        </w:tc>
        <w:tc>
          <w:tcPr>
            <w:tcW w:w="2075" w:type="dxa"/>
            <w:vMerge w:val="restart"/>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Новоселки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Мишаки</w:t>
            </w:r>
            <w:proofErr w:type="spellEnd"/>
          </w:p>
        </w:tc>
        <w:tc>
          <w:tcPr>
            <w:tcW w:w="1845" w:type="dxa"/>
            <w:vMerge w:val="restart"/>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4,81</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3,50 км - </w:t>
            </w:r>
            <w:proofErr w:type="gramStart"/>
            <w:r w:rsidRPr="00B56514">
              <w:rPr>
                <w:rFonts w:ascii="Times New Roman" w:hAnsi="Times New Roman" w:cs="Times New Roman"/>
                <w:color w:val="000000"/>
                <w:sz w:val="22"/>
                <w:szCs w:val="22"/>
              </w:rPr>
              <w:t>асфальтовое</w:t>
            </w:r>
            <w:proofErr w:type="gramEnd"/>
          </w:p>
        </w:tc>
        <w:tc>
          <w:tcPr>
            <w:tcW w:w="2389" w:type="dxa"/>
            <w:vMerge w:val="restart"/>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Н-010</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В-2</w:t>
            </w:r>
          </w:p>
        </w:tc>
      </w:tr>
      <w:tr w:rsidR="00DD2BED" w:rsidRPr="00B56514" w:rsidTr="00425226">
        <w:trPr>
          <w:trHeight w:val="524"/>
        </w:trPr>
        <w:tc>
          <w:tcPr>
            <w:tcW w:w="547" w:type="dxa"/>
            <w:vMerge/>
            <w:vAlign w:val="center"/>
          </w:tcPr>
          <w:p w:rsidR="00DD2BED" w:rsidRPr="00B56514" w:rsidRDefault="00DD2BED" w:rsidP="00425226">
            <w:pPr>
              <w:widowControl w:val="0"/>
              <w:pBdr>
                <w:top w:val="nil"/>
                <w:left w:val="nil"/>
                <w:bottom w:val="nil"/>
                <w:right w:val="nil"/>
                <w:between w:val="nil"/>
              </w:pBdr>
              <w:ind w:firstLine="0"/>
              <w:jc w:val="left"/>
              <w:rPr>
                <w:rFonts w:ascii="Times New Roman" w:hAnsi="Times New Roman" w:cs="Times New Roman"/>
                <w:color w:val="000000"/>
                <w:sz w:val="22"/>
                <w:szCs w:val="22"/>
              </w:rPr>
            </w:pPr>
          </w:p>
        </w:tc>
        <w:tc>
          <w:tcPr>
            <w:tcW w:w="2075" w:type="dxa"/>
            <w:vMerge/>
            <w:vAlign w:val="center"/>
          </w:tcPr>
          <w:p w:rsidR="00DD2BED" w:rsidRPr="00B56514" w:rsidRDefault="00DD2BED" w:rsidP="00425226">
            <w:pPr>
              <w:widowControl w:val="0"/>
              <w:pBdr>
                <w:top w:val="nil"/>
                <w:left w:val="nil"/>
                <w:bottom w:val="nil"/>
                <w:right w:val="nil"/>
                <w:between w:val="nil"/>
              </w:pBdr>
              <w:ind w:firstLine="0"/>
              <w:jc w:val="left"/>
              <w:rPr>
                <w:rFonts w:ascii="Times New Roman" w:hAnsi="Times New Roman" w:cs="Times New Roman"/>
                <w:color w:val="000000"/>
                <w:sz w:val="22"/>
                <w:szCs w:val="22"/>
              </w:rPr>
            </w:pPr>
          </w:p>
        </w:tc>
        <w:tc>
          <w:tcPr>
            <w:tcW w:w="1845" w:type="dxa"/>
            <w:vMerge/>
            <w:vAlign w:val="center"/>
          </w:tcPr>
          <w:p w:rsidR="00DD2BED" w:rsidRPr="00B56514" w:rsidRDefault="00DD2BED" w:rsidP="00425226">
            <w:pPr>
              <w:widowControl w:val="0"/>
              <w:pBdr>
                <w:top w:val="nil"/>
                <w:left w:val="nil"/>
                <w:bottom w:val="nil"/>
                <w:right w:val="nil"/>
                <w:between w:val="nil"/>
              </w:pBdr>
              <w:ind w:firstLine="0"/>
              <w:jc w:val="left"/>
              <w:rPr>
                <w:rFonts w:ascii="Times New Roman" w:hAnsi="Times New Roman" w:cs="Times New Roman"/>
                <w:color w:val="000000"/>
                <w:sz w:val="22"/>
                <w:szCs w:val="22"/>
              </w:rPr>
            </w:pP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2,31 км - </w:t>
            </w:r>
            <w:proofErr w:type="gramStart"/>
            <w:r w:rsidRPr="00B56514">
              <w:rPr>
                <w:rFonts w:ascii="Times New Roman" w:hAnsi="Times New Roman" w:cs="Times New Roman"/>
                <w:color w:val="000000"/>
                <w:sz w:val="22"/>
                <w:szCs w:val="22"/>
              </w:rPr>
              <w:t>грунтовое</w:t>
            </w:r>
            <w:proofErr w:type="gramEnd"/>
          </w:p>
        </w:tc>
        <w:tc>
          <w:tcPr>
            <w:tcW w:w="2389" w:type="dxa"/>
            <w:vMerge/>
            <w:vAlign w:val="center"/>
          </w:tcPr>
          <w:p w:rsidR="00DD2BED" w:rsidRPr="00B56514" w:rsidRDefault="00DD2BED" w:rsidP="00425226">
            <w:pPr>
              <w:widowControl w:val="0"/>
              <w:pBdr>
                <w:top w:val="nil"/>
                <w:left w:val="nil"/>
                <w:bottom w:val="nil"/>
                <w:right w:val="nil"/>
                <w:between w:val="nil"/>
              </w:pBdr>
              <w:ind w:firstLine="0"/>
              <w:jc w:val="left"/>
              <w:rPr>
                <w:rFonts w:ascii="Times New Roman" w:hAnsi="Times New Roman" w:cs="Times New Roman"/>
                <w:color w:val="000000"/>
                <w:sz w:val="22"/>
                <w:szCs w:val="22"/>
              </w:rPr>
            </w:pP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11</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Новоселки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 Шелково</w:t>
            </w:r>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0,58</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Н-011</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12</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«Ярославл</w:t>
            </w:r>
            <w:proofErr w:type="gramStart"/>
            <w:r w:rsidRPr="00B56514">
              <w:rPr>
                <w:rFonts w:ascii="Times New Roman" w:hAnsi="Times New Roman" w:cs="Times New Roman"/>
                <w:color w:val="000000"/>
                <w:sz w:val="22"/>
                <w:szCs w:val="22"/>
              </w:rPr>
              <w:t>ь-</w:t>
            </w:r>
            <w:proofErr w:type="gramEnd"/>
            <w:r w:rsidRPr="00B56514">
              <w:rPr>
                <w:rFonts w:ascii="Times New Roman" w:hAnsi="Times New Roman" w:cs="Times New Roman"/>
                <w:color w:val="000000"/>
                <w:sz w:val="22"/>
                <w:szCs w:val="22"/>
              </w:rPr>
              <w:t xml:space="preserve"> 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 Голенищево</w:t>
            </w:r>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1,195</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Н-012</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13</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Лазарцево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0,20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Н-013</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14</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Лыкошино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0,40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Н-014</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15</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Антифьево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0,50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Н-015</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16</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«Ярославль-Рыбинск» - МТФ </w:t>
            </w:r>
            <w:proofErr w:type="spellStart"/>
            <w:r w:rsidRPr="00B56514">
              <w:rPr>
                <w:rFonts w:ascii="Times New Roman" w:hAnsi="Times New Roman" w:cs="Times New Roman"/>
                <w:color w:val="000000"/>
                <w:sz w:val="22"/>
                <w:szCs w:val="22"/>
              </w:rPr>
              <w:t>Антифьево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0,30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Н-016</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17</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w:t>
            </w:r>
            <w:proofErr w:type="spellStart"/>
            <w:r w:rsidRPr="00B56514">
              <w:rPr>
                <w:rFonts w:ascii="Times New Roman" w:hAnsi="Times New Roman" w:cs="Times New Roman"/>
                <w:color w:val="000000"/>
                <w:sz w:val="22"/>
                <w:szCs w:val="22"/>
              </w:rPr>
              <w:t>Ильинское</w:t>
            </w:r>
            <w:proofErr w:type="spellEnd"/>
            <w:r w:rsidRPr="00B56514">
              <w:rPr>
                <w:rFonts w:ascii="Times New Roman" w:hAnsi="Times New Roman" w:cs="Times New Roman"/>
                <w:color w:val="000000"/>
                <w:sz w:val="22"/>
                <w:szCs w:val="22"/>
              </w:rPr>
              <w:t xml:space="preserve"> </w:t>
            </w:r>
            <w:proofErr w:type="gramStart"/>
            <w:r w:rsidRPr="00B56514">
              <w:rPr>
                <w:rFonts w:ascii="Times New Roman" w:hAnsi="Times New Roman" w:cs="Times New Roman"/>
                <w:color w:val="000000"/>
                <w:sz w:val="22"/>
                <w:szCs w:val="22"/>
              </w:rPr>
              <w:t>-</w:t>
            </w:r>
            <w:proofErr w:type="spellStart"/>
            <w:r w:rsidRPr="00B56514">
              <w:rPr>
                <w:rFonts w:ascii="Times New Roman" w:hAnsi="Times New Roman" w:cs="Times New Roman"/>
                <w:color w:val="000000"/>
                <w:sz w:val="22"/>
                <w:szCs w:val="22"/>
              </w:rPr>
              <w:t>Р</w:t>
            </w:r>
            <w:proofErr w:type="gramEnd"/>
            <w:r w:rsidRPr="00B56514">
              <w:rPr>
                <w:rFonts w:ascii="Times New Roman" w:hAnsi="Times New Roman" w:cs="Times New Roman"/>
                <w:color w:val="000000"/>
                <w:sz w:val="22"/>
                <w:szCs w:val="22"/>
              </w:rPr>
              <w:t>ождественное</w:t>
            </w:r>
            <w:proofErr w:type="spellEnd"/>
            <w:r w:rsidRPr="00B56514">
              <w:rPr>
                <w:rFonts w:ascii="Times New Roman" w:hAnsi="Times New Roman" w:cs="Times New Roman"/>
                <w:color w:val="000000"/>
                <w:sz w:val="22"/>
                <w:szCs w:val="22"/>
              </w:rPr>
              <w:t>»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Безмино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0,30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Н-017</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18</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w:t>
            </w:r>
            <w:proofErr w:type="spellStart"/>
            <w:r w:rsidRPr="00B56514">
              <w:rPr>
                <w:rFonts w:ascii="Times New Roman" w:hAnsi="Times New Roman" w:cs="Times New Roman"/>
                <w:color w:val="000000"/>
                <w:sz w:val="22"/>
                <w:szCs w:val="22"/>
              </w:rPr>
              <w:t>Ильинское</w:t>
            </w:r>
            <w:proofErr w:type="spellEnd"/>
            <w:r w:rsidRPr="00B56514">
              <w:rPr>
                <w:rFonts w:ascii="Times New Roman" w:hAnsi="Times New Roman" w:cs="Times New Roman"/>
                <w:color w:val="000000"/>
                <w:sz w:val="22"/>
                <w:szCs w:val="22"/>
              </w:rPr>
              <w:t xml:space="preserve"> </w:t>
            </w:r>
            <w:proofErr w:type="gramStart"/>
            <w:r w:rsidRPr="00B56514">
              <w:rPr>
                <w:rFonts w:ascii="Times New Roman" w:hAnsi="Times New Roman" w:cs="Times New Roman"/>
                <w:color w:val="000000"/>
                <w:sz w:val="22"/>
                <w:szCs w:val="22"/>
              </w:rPr>
              <w:t>-</w:t>
            </w:r>
            <w:proofErr w:type="spellStart"/>
            <w:r w:rsidRPr="00B56514">
              <w:rPr>
                <w:rFonts w:ascii="Times New Roman" w:hAnsi="Times New Roman" w:cs="Times New Roman"/>
                <w:color w:val="000000"/>
                <w:sz w:val="22"/>
                <w:szCs w:val="22"/>
              </w:rPr>
              <w:t>Р</w:t>
            </w:r>
            <w:proofErr w:type="gramEnd"/>
            <w:r w:rsidRPr="00B56514">
              <w:rPr>
                <w:rFonts w:ascii="Times New Roman" w:hAnsi="Times New Roman" w:cs="Times New Roman"/>
                <w:color w:val="000000"/>
                <w:sz w:val="22"/>
                <w:szCs w:val="22"/>
              </w:rPr>
              <w:t>ождественное</w:t>
            </w:r>
            <w:proofErr w:type="spellEnd"/>
            <w:r w:rsidRPr="00B56514">
              <w:rPr>
                <w:rFonts w:ascii="Times New Roman" w:hAnsi="Times New Roman" w:cs="Times New Roman"/>
                <w:color w:val="000000"/>
                <w:sz w:val="22"/>
                <w:szCs w:val="22"/>
              </w:rPr>
              <w:t>»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Колошино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0,62</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Н-018</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19</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w:t>
            </w:r>
            <w:proofErr w:type="spellStart"/>
            <w:r w:rsidRPr="00B56514">
              <w:rPr>
                <w:rFonts w:ascii="Times New Roman" w:hAnsi="Times New Roman" w:cs="Times New Roman"/>
                <w:color w:val="000000"/>
                <w:sz w:val="22"/>
                <w:szCs w:val="22"/>
              </w:rPr>
              <w:t>Ильинское</w:t>
            </w:r>
            <w:proofErr w:type="spellEnd"/>
            <w:r w:rsidRPr="00B56514">
              <w:rPr>
                <w:rFonts w:ascii="Times New Roman" w:hAnsi="Times New Roman" w:cs="Times New Roman"/>
                <w:color w:val="000000"/>
                <w:sz w:val="22"/>
                <w:szCs w:val="22"/>
              </w:rPr>
              <w:t xml:space="preserve"> </w:t>
            </w:r>
            <w:proofErr w:type="gramStart"/>
            <w:r w:rsidRPr="00B56514">
              <w:rPr>
                <w:rFonts w:ascii="Times New Roman" w:hAnsi="Times New Roman" w:cs="Times New Roman"/>
                <w:color w:val="000000"/>
                <w:sz w:val="22"/>
                <w:szCs w:val="22"/>
              </w:rPr>
              <w:t>-</w:t>
            </w:r>
            <w:proofErr w:type="spellStart"/>
            <w:r w:rsidRPr="00B56514">
              <w:rPr>
                <w:rFonts w:ascii="Times New Roman" w:hAnsi="Times New Roman" w:cs="Times New Roman"/>
                <w:color w:val="000000"/>
                <w:sz w:val="22"/>
                <w:szCs w:val="22"/>
              </w:rPr>
              <w:t>Р</w:t>
            </w:r>
            <w:proofErr w:type="gramEnd"/>
            <w:r w:rsidRPr="00B56514">
              <w:rPr>
                <w:rFonts w:ascii="Times New Roman" w:hAnsi="Times New Roman" w:cs="Times New Roman"/>
                <w:color w:val="000000"/>
                <w:sz w:val="22"/>
                <w:szCs w:val="22"/>
              </w:rPr>
              <w:t>ождественное</w:t>
            </w:r>
            <w:proofErr w:type="spellEnd"/>
            <w:r w:rsidRPr="00B56514">
              <w:rPr>
                <w:rFonts w:ascii="Times New Roman" w:hAnsi="Times New Roman" w:cs="Times New Roman"/>
                <w:color w:val="000000"/>
                <w:sz w:val="22"/>
                <w:szCs w:val="22"/>
              </w:rPr>
              <w:t>»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Манцурово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1,44</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Н-019</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20</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Ильинское</w:t>
            </w:r>
            <w:proofErr w:type="spellEnd"/>
            <w:r w:rsidRPr="00B56514">
              <w:rPr>
                <w:rFonts w:ascii="Times New Roman" w:hAnsi="Times New Roman" w:cs="Times New Roman"/>
                <w:color w:val="000000"/>
                <w:sz w:val="22"/>
                <w:szCs w:val="22"/>
              </w:rPr>
              <w:t xml:space="preserve">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Олешково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0,51</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Н-020</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21</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w:t>
            </w:r>
            <w:proofErr w:type="spellStart"/>
            <w:r w:rsidRPr="00B56514">
              <w:rPr>
                <w:rFonts w:ascii="Times New Roman" w:hAnsi="Times New Roman" w:cs="Times New Roman"/>
                <w:color w:val="000000"/>
                <w:sz w:val="22"/>
                <w:szCs w:val="22"/>
              </w:rPr>
              <w:t>Ильинское</w:t>
            </w:r>
            <w:proofErr w:type="spellEnd"/>
            <w:r w:rsidRPr="00B56514">
              <w:rPr>
                <w:rFonts w:ascii="Times New Roman" w:hAnsi="Times New Roman" w:cs="Times New Roman"/>
                <w:color w:val="000000"/>
                <w:sz w:val="22"/>
                <w:szCs w:val="22"/>
              </w:rPr>
              <w:t xml:space="preserve"> </w:t>
            </w:r>
            <w:proofErr w:type="gramStart"/>
            <w:r w:rsidRPr="00B56514">
              <w:rPr>
                <w:rFonts w:ascii="Times New Roman" w:hAnsi="Times New Roman" w:cs="Times New Roman"/>
                <w:color w:val="000000"/>
                <w:sz w:val="22"/>
                <w:szCs w:val="22"/>
              </w:rPr>
              <w:t>-</w:t>
            </w:r>
            <w:proofErr w:type="spellStart"/>
            <w:r w:rsidRPr="00B56514">
              <w:rPr>
                <w:rFonts w:ascii="Times New Roman" w:hAnsi="Times New Roman" w:cs="Times New Roman"/>
                <w:color w:val="000000"/>
                <w:sz w:val="22"/>
                <w:szCs w:val="22"/>
              </w:rPr>
              <w:t>Р</w:t>
            </w:r>
            <w:proofErr w:type="gramEnd"/>
            <w:r w:rsidRPr="00B56514">
              <w:rPr>
                <w:rFonts w:ascii="Times New Roman" w:hAnsi="Times New Roman" w:cs="Times New Roman"/>
                <w:color w:val="000000"/>
                <w:sz w:val="22"/>
                <w:szCs w:val="22"/>
              </w:rPr>
              <w:t>ождественное</w:t>
            </w:r>
            <w:proofErr w:type="spellEnd"/>
            <w:r w:rsidRPr="00B56514">
              <w:rPr>
                <w:rFonts w:ascii="Times New Roman" w:hAnsi="Times New Roman" w:cs="Times New Roman"/>
                <w:color w:val="000000"/>
                <w:sz w:val="22"/>
                <w:szCs w:val="22"/>
              </w:rPr>
              <w:t>»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Парфенково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0,76</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Н-021</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22</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w:t>
            </w:r>
            <w:proofErr w:type="spellStart"/>
            <w:r w:rsidRPr="00B56514">
              <w:rPr>
                <w:rFonts w:ascii="Times New Roman" w:hAnsi="Times New Roman" w:cs="Times New Roman"/>
                <w:color w:val="000000"/>
                <w:sz w:val="22"/>
                <w:szCs w:val="22"/>
              </w:rPr>
              <w:t>Ильинское</w:t>
            </w:r>
            <w:proofErr w:type="spellEnd"/>
            <w:r w:rsidRPr="00B56514">
              <w:rPr>
                <w:rFonts w:ascii="Times New Roman" w:hAnsi="Times New Roman" w:cs="Times New Roman"/>
                <w:color w:val="000000"/>
                <w:sz w:val="22"/>
                <w:szCs w:val="22"/>
              </w:rPr>
              <w:t xml:space="preserve"> </w:t>
            </w:r>
            <w:proofErr w:type="gramStart"/>
            <w:r w:rsidRPr="00B56514">
              <w:rPr>
                <w:rFonts w:ascii="Times New Roman" w:hAnsi="Times New Roman" w:cs="Times New Roman"/>
                <w:color w:val="000000"/>
                <w:sz w:val="22"/>
                <w:szCs w:val="22"/>
              </w:rPr>
              <w:t>-</w:t>
            </w:r>
            <w:proofErr w:type="spellStart"/>
            <w:r w:rsidRPr="00B56514">
              <w:rPr>
                <w:rFonts w:ascii="Times New Roman" w:hAnsi="Times New Roman" w:cs="Times New Roman"/>
                <w:color w:val="000000"/>
                <w:sz w:val="22"/>
                <w:szCs w:val="22"/>
              </w:rPr>
              <w:t>Р</w:t>
            </w:r>
            <w:proofErr w:type="gramEnd"/>
            <w:r w:rsidRPr="00B56514">
              <w:rPr>
                <w:rFonts w:ascii="Times New Roman" w:hAnsi="Times New Roman" w:cs="Times New Roman"/>
                <w:color w:val="000000"/>
                <w:sz w:val="22"/>
                <w:szCs w:val="22"/>
              </w:rPr>
              <w:t>ождественное</w:t>
            </w:r>
            <w:proofErr w:type="spellEnd"/>
            <w:r w:rsidRPr="00B56514">
              <w:rPr>
                <w:rFonts w:ascii="Times New Roman" w:hAnsi="Times New Roman" w:cs="Times New Roman"/>
                <w:color w:val="000000"/>
                <w:sz w:val="22"/>
                <w:szCs w:val="22"/>
              </w:rPr>
              <w:t xml:space="preserve">»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Вышницы</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0,42</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асфальтовое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Н-022</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23</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w:t>
            </w:r>
            <w:proofErr w:type="spellStart"/>
            <w:r w:rsidRPr="00B56514">
              <w:rPr>
                <w:rFonts w:ascii="Times New Roman" w:hAnsi="Times New Roman" w:cs="Times New Roman"/>
                <w:color w:val="000000"/>
                <w:sz w:val="22"/>
                <w:szCs w:val="22"/>
              </w:rPr>
              <w:t>Ильинское</w:t>
            </w:r>
            <w:proofErr w:type="spellEnd"/>
            <w:r w:rsidRPr="00B56514">
              <w:rPr>
                <w:rFonts w:ascii="Times New Roman" w:hAnsi="Times New Roman" w:cs="Times New Roman"/>
                <w:color w:val="000000"/>
                <w:sz w:val="22"/>
                <w:szCs w:val="22"/>
              </w:rPr>
              <w:t xml:space="preserve"> </w:t>
            </w:r>
            <w:proofErr w:type="gramStart"/>
            <w:r w:rsidRPr="00B56514">
              <w:rPr>
                <w:rFonts w:ascii="Times New Roman" w:hAnsi="Times New Roman" w:cs="Times New Roman"/>
                <w:color w:val="000000"/>
                <w:sz w:val="22"/>
                <w:szCs w:val="22"/>
              </w:rPr>
              <w:t>-</w:t>
            </w:r>
            <w:proofErr w:type="spellStart"/>
            <w:r w:rsidRPr="00B56514">
              <w:rPr>
                <w:rFonts w:ascii="Times New Roman" w:hAnsi="Times New Roman" w:cs="Times New Roman"/>
                <w:color w:val="000000"/>
                <w:sz w:val="22"/>
                <w:szCs w:val="22"/>
              </w:rPr>
              <w:t>Р</w:t>
            </w:r>
            <w:proofErr w:type="gramEnd"/>
            <w:r w:rsidRPr="00B56514">
              <w:rPr>
                <w:rFonts w:ascii="Times New Roman" w:hAnsi="Times New Roman" w:cs="Times New Roman"/>
                <w:color w:val="000000"/>
                <w:sz w:val="22"/>
                <w:szCs w:val="22"/>
              </w:rPr>
              <w:t>ождественное</w:t>
            </w:r>
            <w:proofErr w:type="spellEnd"/>
            <w:r w:rsidRPr="00B56514">
              <w:rPr>
                <w:rFonts w:ascii="Times New Roman" w:hAnsi="Times New Roman" w:cs="Times New Roman"/>
                <w:color w:val="000000"/>
                <w:sz w:val="22"/>
                <w:szCs w:val="22"/>
              </w:rPr>
              <w:t xml:space="preserve">»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 Погост</w:t>
            </w:r>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1,982</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Н-023</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lastRenderedPageBreak/>
              <w:t>24</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Артемьево</w:t>
            </w:r>
            <w:proofErr w:type="spellEnd"/>
            <w:r w:rsidRPr="00B56514">
              <w:rPr>
                <w:rFonts w:ascii="Times New Roman" w:hAnsi="Times New Roman" w:cs="Times New Roman"/>
                <w:color w:val="000000"/>
                <w:sz w:val="22"/>
                <w:szCs w:val="22"/>
              </w:rPr>
              <w:t xml:space="preserve">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 Сущево</w:t>
            </w:r>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2,485</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Н-024</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25</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«Ярославль-Рыбинск»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 Уварово</w:t>
            </w:r>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2,00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Н-025</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26</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t>СТ</w:t>
            </w:r>
            <w:proofErr w:type="gramEnd"/>
            <w:r w:rsidRPr="00B56514">
              <w:rPr>
                <w:rFonts w:ascii="Times New Roman" w:hAnsi="Times New Roman" w:cs="Times New Roman"/>
                <w:color w:val="000000"/>
                <w:sz w:val="22"/>
                <w:szCs w:val="22"/>
              </w:rPr>
              <w:t xml:space="preserve"> «Строитель»</w:t>
            </w:r>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1,02</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гравийное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Н-026</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27</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t>СТ</w:t>
            </w:r>
            <w:proofErr w:type="gramEnd"/>
            <w:r w:rsidRPr="00B56514">
              <w:rPr>
                <w:rFonts w:ascii="Times New Roman" w:hAnsi="Times New Roman" w:cs="Times New Roman"/>
                <w:color w:val="000000"/>
                <w:sz w:val="22"/>
                <w:szCs w:val="22"/>
              </w:rPr>
              <w:t xml:space="preserve"> «Текстильщик»</w:t>
            </w:r>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0,79</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Н-027</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28</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t>СТ</w:t>
            </w:r>
            <w:proofErr w:type="gramEnd"/>
            <w:r w:rsidRPr="00B56514">
              <w:rPr>
                <w:rFonts w:ascii="Times New Roman" w:hAnsi="Times New Roman" w:cs="Times New Roman"/>
                <w:color w:val="000000"/>
                <w:sz w:val="22"/>
                <w:szCs w:val="22"/>
              </w:rPr>
              <w:t xml:space="preserve"> «Дружба-2»</w:t>
            </w:r>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0,07</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Н-028</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29</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«Ярославль-Рыбинск»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Большое </w:t>
            </w:r>
            <w:proofErr w:type="spellStart"/>
            <w:r w:rsidRPr="00B56514">
              <w:rPr>
                <w:rFonts w:ascii="Times New Roman" w:hAnsi="Times New Roman" w:cs="Times New Roman"/>
                <w:color w:val="000000"/>
                <w:sz w:val="22"/>
                <w:szCs w:val="22"/>
              </w:rPr>
              <w:t>Титовское</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1,20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Н-029</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30</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Большое </w:t>
            </w:r>
            <w:proofErr w:type="spellStart"/>
            <w:r w:rsidRPr="00B56514">
              <w:rPr>
                <w:rFonts w:ascii="Times New Roman" w:hAnsi="Times New Roman" w:cs="Times New Roman"/>
                <w:color w:val="000000"/>
                <w:sz w:val="22"/>
                <w:szCs w:val="22"/>
              </w:rPr>
              <w:t>Титовское</w:t>
            </w:r>
            <w:proofErr w:type="spellEnd"/>
            <w:r w:rsidRPr="00B56514">
              <w:rPr>
                <w:rFonts w:ascii="Times New Roman" w:hAnsi="Times New Roman" w:cs="Times New Roman"/>
                <w:color w:val="000000"/>
                <w:sz w:val="22"/>
                <w:szCs w:val="22"/>
              </w:rPr>
              <w:t xml:space="preserve">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Малое </w:t>
            </w:r>
            <w:proofErr w:type="spellStart"/>
            <w:r w:rsidRPr="00B56514">
              <w:rPr>
                <w:rFonts w:ascii="Times New Roman" w:hAnsi="Times New Roman" w:cs="Times New Roman"/>
                <w:color w:val="000000"/>
                <w:sz w:val="22"/>
                <w:szCs w:val="22"/>
              </w:rPr>
              <w:t>Титовское</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0,50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Н-030</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31</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 Новенькое</w:t>
            </w:r>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1,30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асфальтовое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Н-031</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32</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w:t>
            </w:r>
            <w:proofErr w:type="spellStart"/>
            <w:r w:rsidRPr="00B56514">
              <w:rPr>
                <w:rFonts w:ascii="Times New Roman" w:hAnsi="Times New Roman" w:cs="Times New Roman"/>
                <w:color w:val="000000"/>
                <w:sz w:val="22"/>
                <w:szCs w:val="22"/>
              </w:rPr>
              <w:t>Ильинское-Рождественное</w:t>
            </w:r>
            <w:proofErr w:type="spellEnd"/>
            <w:r w:rsidRPr="00B56514">
              <w:rPr>
                <w:rFonts w:ascii="Times New Roman" w:hAnsi="Times New Roman" w:cs="Times New Roman"/>
                <w:color w:val="000000"/>
                <w:sz w:val="22"/>
                <w:szCs w:val="22"/>
              </w:rPr>
              <w:t xml:space="preserve">» - с. </w:t>
            </w:r>
            <w:proofErr w:type="spellStart"/>
            <w:r w:rsidRPr="00B56514">
              <w:rPr>
                <w:rFonts w:ascii="Times New Roman" w:hAnsi="Times New Roman" w:cs="Times New Roman"/>
                <w:color w:val="000000"/>
                <w:sz w:val="22"/>
                <w:szCs w:val="22"/>
              </w:rPr>
              <w:t>Ваулово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1,04</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0,6 км - </w:t>
            </w:r>
            <w:proofErr w:type="gramStart"/>
            <w:r w:rsidRPr="00B56514">
              <w:rPr>
                <w:rFonts w:ascii="Times New Roman" w:hAnsi="Times New Roman" w:cs="Times New Roman"/>
                <w:color w:val="000000"/>
                <w:sz w:val="22"/>
                <w:szCs w:val="22"/>
              </w:rPr>
              <w:t>асфальтовое</w:t>
            </w:r>
            <w:proofErr w:type="gramEnd"/>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0,44 км - </w:t>
            </w:r>
            <w:proofErr w:type="gramStart"/>
            <w:r w:rsidRPr="00B56514">
              <w:rPr>
                <w:rFonts w:ascii="Times New Roman" w:hAnsi="Times New Roman" w:cs="Times New Roman"/>
                <w:color w:val="000000"/>
                <w:sz w:val="22"/>
                <w:szCs w:val="22"/>
              </w:rPr>
              <w:t>грунтовое</w:t>
            </w:r>
            <w:proofErr w:type="gramEnd"/>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Н-032</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33</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w:t>
            </w:r>
            <w:proofErr w:type="spellStart"/>
            <w:r w:rsidRPr="00B56514">
              <w:rPr>
                <w:rFonts w:ascii="Times New Roman" w:hAnsi="Times New Roman" w:cs="Times New Roman"/>
                <w:color w:val="000000"/>
                <w:sz w:val="22"/>
                <w:szCs w:val="22"/>
              </w:rPr>
              <w:t>Ильинское-Рождественное</w:t>
            </w:r>
            <w:proofErr w:type="spellEnd"/>
            <w:r w:rsidRPr="00B56514">
              <w:rPr>
                <w:rFonts w:ascii="Times New Roman" w:hAnsi="Times New Roman" w:cs="Times New Roman"/>
                <w:color w:val="000000"/>
                <w:sz w:val="22"/>
                <w:szCs w:val="22"/>
              </w:rPr>
              <w:t xml:space="preserve">»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 Холм</w:t>
            </w:r>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2,50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Н-033</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34</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w:t>
            </w:r>
            <w:proofErr w:type="spellStart"/>
            <w:r w:rsidRPr="00B56514">
              <w:rPr>
                <w:rFonts w:ascii="Times New Roman" w:hAnsi="Times New Roman" w:cs="Times New Roman"/>
                <w:color w:val="000000"/>
                <w:sz w:val="22"/>
                <w:szCs w:val="22"/>
              </w:rPr>
              <w:t>Ильинское-Рождественное</w:t>
            </w:r>
            <w:proofErr w:type="spellEnd"/>
            <w:r w:rsidRPr="00B56514">
              <w:rPr>
                <w:rFonts w:ascii="Times New Roman" w:hAnsi="Times New Roman" w:cs="Times New Roman"/>
                <w:color w:val="000000"/>
                <w:sz w:val="22"/>
                <w:szCs w:val="22"/>
              </w:rPr>
              <w:t xml:space="preserve">»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Митинское</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0,65</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Н-034</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35</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Ильинское</w:t>
            </w:r>
            <w:proofErr w:type="spellEnd"/>
            <w:r w:rsidRPr="00B56514">
              <w:rPr>
                <w:rFonts w:ascii="Times New Roman" w:hAnsi="Times New Roman" w:cs="Times New Roman"/>
                <w:color w:val="000000"/>
                <w:sz w:val="22"/>
                <w:szCs w:val="22"/>
              </w:rPr>
              <w:t xml:space="preserve">-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Рождественное</w:t>
            </w:r>
            <w:proofErr w:type="spellEnd"/>
            <w:r w:rsidRPr="00B56514">
              <w:rPr>
                <w:rFonts w:ascii="Times New Roman" w:hAnsi="Times New Roman" w:cs="Times New Roman"/>
                <w:color w:val="000000"/>
                <w:sz w:val="22"/>
                <w:szCs w:val="22"/>
              </w:rPr>
              <w:t xml:space="preserve">» </w:t>
            </w:r>
            <w:proofErr w:type="gramStart"/>
            <w:r w:rsidRPr="00B56514">
              <w:rPr>
                <w:rFonts w:ascii="Times New Roman" w:hAnsi="Times New Roman" w:cs="Times New Roman"/>
                <w:color w:val="000000"/>
                <w:sz w:val="22"/>
                <w:szCs w:val="22"/>
              </w:rPr>
              <w:t>-д</w:t>
            </w:r>
            <w:proofErr w:type="gramEnd"/>
            <w:r w:rsidRPr="00B56514">
              <w:rPr>
                <w:rFonts w:ascii="Times New Roman" w:hAnsi="Times New Roman" w:cs="Times New Roman"/>
                <w:color w:val="000000"/>
                <w:sz w:val="22"/>
                <w:szCs w:val="22"/>
              </w:rPr>
              <w:t>. Митюшино</w:t>
            </w:r>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0,60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Н-035</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36</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Столбищи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Омелино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1,40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Н-036</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37</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Сельцо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Николо-Эдома</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0,32</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Н-037</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38</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с. </w:t>
            </w:r>
            <w:proofErr w:type="spellStart"/>
            <w:r w:rsidRPr="00B56514">
              <w:rPr>
                <w:rFonts w:ascii="Times New Roman" w:hAnsi="Times New Roman" w:cs="Times New Roman"/>
                <w:color w:val="000000"/>
                <w:sz w:val="22"/>
                <w:szCs w:val="22"/>
              </w:rPr>
              <w:t>Ваулово</w:t>
            </w:r>
            <w:proofErr w:type="spellEnd"/>
            <w:r w:rsidRPr="00B56514">
              <w:rPr>
                <w:rFonts w:ascii="Times New Roman" w:hAnsi="Times New Roman" w:cs="Times New Roman"/>
                <w:color w:val="000000"/>
                <w:sz w:val="22"/>
                <w:szCs w:val="22"/>
              </w:rPr>
              <w:t xml:space="preserve">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Лукинское</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1,03</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Н-038</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39</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Лукинское</w:t>
            </w:r>
            <w:proofErr w:type="spellEnd"/>
            <w:r w:rsidRPr="00B56514">
              <w:rPr>
                <w:rFonts w:ascii="Times New Roman" w:hAnsi="Times New Roman" w:cs="Times New Roman"/>
                <w:color w:val="000000"/>
                <w:sz w:val="22"/>
                <w:szCs w:val="22"/>
              </w:rPr>
              <w:t xml:space="preserve">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Ефимово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0,80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Н-039</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40</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Осташево</w:t>
            </w:r>
            <w:proofErr w:type="spellEnd"/>
            <w:r w:rsidRPr="00B56514">
              <w:rPr>
                <w:rFonts w:ascii="Times New Roman" w:hAnsi="Times New Roman" w:cs="Times New Roman"/>
                <w:color w:val="000000"/>
                <w:sz w:val="22"/>
                <w:szCs w:val="22"/>
              </w:rPr>
              <w:t xml:space="preserve">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Полуэктово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0,80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Н-040</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41</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Осташево</w:t>
            </w:r>
            <w:proofErr w:type="spellEnd"/>
            <w:r w:rsidRPr="00B56514">
              <w:rPr>
                <w:rFonts w:ascii="Times New Roman" w:hAnsi="Times New Roman" w:cs="Times New Roman"/>
                <w:color w:val="000000"/>
                <w:sz w:val="22"/>
                <w:szCs w:val="22"/>
              </w:rPr>
              <w:t xml:space="preserve">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Шуино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1,08</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Н-041</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42</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Осташево</w:t>
            </w:r>
            <w:proofErr w:type="spellEnd"/>
            <w:r w:rsidRPr="00B56514">
              <w:rPr>
                <w:rFonts w:ascii="Times New Roman" w:hAnsi="Times New Roman" w:cs="Times New Roman"/>
                <w:color w:val="000000"/>
                <w:sz w:val="22"/>
                <w:szCs w:val="22"/>
              </w:rPr>
              <w:t xml:space="preserve">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п. </w:t>
            </w:r>
            <w:proofErr w:type="spellStart"/>
            <w:r w:rsidRPr="00B56514">
              <w:rPr>
                <w:rFonts w:ascii="Times New Roman" w:hAnsi="Times New Roman" w:cs="Times New Roman"/>
                <w:color w:val="000000"/>
                <w:sz w:val="22"/>
                <w:szCs w:val="22"/>
              </w:rPr>
              <w:t>Ваулово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1,05</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Н-042</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43</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w:t>
            </w:r>
            <w:proofErr w:type="spellStart"/>
            <w:r w:rsidRPr="00B56514">
              <w:rPr>
                <w:rFonts w:ascii="Times New Roman" w:hAnsi="Times New Roman" w:cs="Times New Roman"/>
                <w:color w:val="000000"/>
                <w:sz w:val="22"/>
                <w:szCs w:val="22"/>
              </w:rPr>
              <w:t>Ильинское-</w:t>
            </w:r>
            <w:r w:rsidRPr="00B56514">
              <w:rPr>
                <w:rFonts w:ascii="Times New Roman" w:hAnsi="Times New Roman" w:cs="Times New Roman"/>
                <w:color w:val="000000"/>
                <w:sz w:val="22"/>
                <w:szCs w:val="22"/>
              </w:rPr>
              <w:lastRenderedPageBreak/>
              <w:t>Рождественное</w:t>
            </w:r>
            <w:proofErr w:type="spellEnd"/>
            <w:r w:rsidRPr="00B56514">
              <w:rPr>
                <w:rFonts w:ascii="Times New Roman" w:hAnsi="Times New Roman" w:cs="Times New Roman"/>
                <w:color w:val="000000"/>
                <w:sz w:val="22"/>
                <w:szCs w:val="22"/>
              </w:rPr>
              <w:t xml:space="preserve">»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 Каменка</w:t>
            </w:r>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lastRenderedPageBreak/>
              <w:t>0,094</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Н-043</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lastRenderedPageBreak/>
              <w:t>44</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Столбищи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Ерофеево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1,50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Н-044</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45</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Парняково</w:t>
            </w:r>
            <w:proofErr w:type="spellEnd"/>
            <w:r w:rsidRPr="00B56514">
              <w:rPr>
                <w:rFonts w:ascii="Times New Roman" w:hAnsi="Times New Roman" w:cs="Times New Roman"/>
                <w:color w:val="000000"/>
                <w:sz w:val="22"/>
                <w:szCs w:val="22"/>
              </w:rPr>
              <w:t xml:space="preserve">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Юдаково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2,00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Н-045</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46</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Парняково</w:t>
            </w:r>
            <w:proofErr w:type="spellEnd"/>
            <w:r w:rsidRPr="00B56514">
              <w:rPr>
                <w:rFonts w:ascii="Times New Roman" w:hAnsi="Times New Roman" w:cs="Times New Roman"/>
                <w:color w:val="000000"/>
                <w:sz w:val="22"/>
                <w:szCs w:val="22"/>
              </w:rPr>
              <w:t xml:space="preserve">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Селюнино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1,20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Н-046</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47</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w:t>
            </w:r>
            <w:proofErr w:type="spellStart"/>
            <w:r w:rsidRPr="00B56514">
              <w:rPr>
                <w:rFonts w:ascii="Times New Roman" w:hAnsi="Times New Roman" w:cs="Times New Roman"/>
                <w:color w:val="000000"/>
                <w:sz w:val="22"/>
                <w:szCs w:val="22"/>
              </w:rPr>
              <w:t>Кузьминское</w:t>
            </w:r>
            <w:proofErr w:type="spellEnd"/>
            <w:r w:rsidRPr="00B56514">
              <w:rPr>
                <w:rFonts w:ascii="Times New Roman" w:hAnsi="Times New Roman" w:cs="Times New Roman"/>
                <w:color w:val="000000"/>
                <w:sz w:val="22"/>
                <w:szCs w:val="22"/>
              </w:rPr>
              <w:t xml:space="preserve"> - </w:t>
            </w:r>
            <w:proofErr w:type="spellStart"/>
            <w:r w:rsidRPr="00B56514">
              <w:rPr>
                <w:rFonts w:ascii="Times New Roman" w:hAnsi="Times New Roman" w:cs="Times New Roman"/>
                <w:color w:val="000000"/>
                <w:sz w:val="22"/>
                <w:szCs w:val="22"/>
              </w:rPr>
              <w:t>Рождественное</w:t>
            </w:r>
            <w:proofErr w:type="spellEnd"/>
            <w:r w:rsidRPr="00B56514">
              <w:rPr>
                <w:rFonts w:ascii="Times New Roman" w:hAnsi="Times New Roman" w:cs="Times New Roman"/>
                <w:color w:val="000000"/>
                <w:sz w:val="22"/>
                <w:szCs w:val="22"/>
              </w:rPr>
              <w:t xml:space="preserve">»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Осташево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0,87</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асфальтовое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Н-114</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48</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 - 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Ваулово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1,07</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Н-115</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49</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w:t>
            </w:r>
            <w:proofErr w:type="spellStart"/>
            <w:r w:rsidRPr="00B56514">
              <w:rPr>
                <w:rFonts w:ascii="Times New Roman" w:hAnsi="Times New Roman" w:cs="Times New Roman"/>
                <w:color w:val="000000"/>
                <w:sz w:val="22"/>
                <w:szCs w:val="22"/>
              </w:rPr>
              <w:t>Кузьминское</w:t>
            </w:r>
            <w:proofErr w:type="spellEnd"/>
            <w:r w:rsidRPr="00B56514">
              <w:rPr>
                <w:rFonts w:ascii="Times New Roman" w:hAnsi="Times New Roman" w:cs="Times New Roman"/>
                <w:color w:val="000000"/>
                <w:sz w:val="22"/>
                <w:szCs w:val="22"/>
              </w:rPr>
              <w:t xml:space="preserve"> - </w:t>
            </w:r>
            <w:proofErr w:type="spellStart"/>
            <w:r w:rsidRPr="00B56514">
              <w:rPr>
                <w:rFonts w:ascii="Times New Roman" w:hAnsi="Times New Roman" w:cs="Times New Roman"/>
                <w:color w:val="000000"/>
                <w:sz w:val="22"/>
                <w:szCs w:val="22"/>
              </w:rPr>
              <w:t>Рождественное</w:t>
            </w:r>
            <w:proofErr w:type="spellEnd"/>
            <w:r w:rsidRPr="00B56514">
              <w:rPr>
                <w:rFonts w:ascii="Times New Roman" w:hAnsi="Times New Roman" w:cs="Times New Roman"/>
                <w:color w:val="000000"/>
                <w:sz w:val="22"/>
                <w:szCs w:val="22"/>
              </w:rPr>
              <w:t xml:space="preserve">»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Николо</w:t>
            </w:r>
            <w:proofErr w:type="spellEnd"/>
            <w:r w:rsidRPr="00B56514">
              <w:rPr>
                <w:rFonts w:ascii="Times New Roman" w:hAnsi="Times New Roman" w:cs="Times New Roman"/>
                <w:color w:val="000000"/>
                <w:sz w:val="22"/>
                <w:szCs w:val="22"/>
              </w:rPr>
              <w:t xml:space="preserve"> - </w:t>
            </w:r>
            <w:proofErr w:type="spellStart"/>
            <w:r w:rsidRPr="00B56514">
              <w:rPr>
                <w:rFonts w:ascii="Times New Roman" w:hAnsi="Times New Roman" w:cs="Times New Roman"/>
                <w:color w:val="000000"/>
                <w:sz w:val="22"/>
                <w:szCs w:val="22"/>
              </w:rPr>
              <w:t>Эдома</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0,20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асфальтовое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Н-116</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50</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Ионовское</w:t>
            </w:r>
            <w:proofErr w:type="spellEnd"/>
            <w:r w:rsidRPr="00B56514">
              <w:rPr>
                <w:rFonts w:ascii="Times New Roman" w:hAnsi="Times New Roman" w:cs="Times New Roman"/>
                <w:color w:val="000000"/>
                <w:sz w:val="22"/>
                <w:szCs w:val="22"/>
              </w:rPr>
              <w:t xml:space="preserve">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Пасынково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1,24</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78 243 ОПМР Н-117</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Г-2</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51</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 - </w:t>
            </w:r>
            <w:proofErr w:type="spellStart"/>
            <w:r w:rsidRPr="00B56514">
              <w:rPr>
                <w:rFonts w:ascii="Times New Roman" w:hAnsi="Times New Roman" w:cs="Times New Roman"/>
                <w:color w:val="000000"/>
                <w:sz w:val="22"/>
                <w:szCs w:val="22"/>
              </w:rPr>
              <w:t>Шопша</w:t>
            </w:r>
            <w:proofErr w:type="spellEnd"/>
            <w:r w:rsidRPr="00B56514">
              <w:rPr>
                <w:rFonts w:ascii="Times New Roman" w:hAnsi="Times New Roman" w:cs="Times New Roman"/>
                <w:color w:val="000000"/>
                <w:sz w:val="22"/>
                <w:szCs w:val="22"/>
              </w:rPr>
              <w:t xml:space="preserve">» - д. </w:t>
            </w:r>
            <w:proofErr w:type="spellStart"/>
            <w:r w:rsidRPr="00B56514">
              <w:rPr>
                <w:rFonts w:ascii="Times New Roman" w:hAnsi="Times New Roman" w:cs="Times New Roman"/>
                <w:color w:val="000000"/>
                <w:sz w:val="22"/>
                <w:szCs w:val="22"/>
              </w:rPr>
              <w:t>Крапивино</w:t>
            </w:r>
            <w:proofErr w:type="spellEnd"/>
            <w:r w:rsidRPr="00B56514">
              <w:rPr>
                <w:rFonts w:ascii="Times New Roman" w:hAnsi="Times New Roman" w:cs="Times New Roman"/>
                <w:color w:val="000000"/>
                <w:sz w:val="22"/>
                <w:szCs w:val="22"/>
              </w:rPr>
              <w:t xml:space="preserve">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д. </w:t>
            </w:r>
            <w:proofErr w:type="spellStart"/>
            <w:r w:rsidRPr="00B56514">
              <w:rPr>
                <w:rFonts w:ascii="Times New Roman" w:hAnsi="Times New Roman" w:cs="Times New Roman"/>
                <w:color w:val="000000"/>
                <w:sz w:val="22"/>
                <w:szCs w:val="22"/>
              </w:rPr>
              <w:t>Клинцево</w:t>
            </w:r>
            <w:proofErr w:type="spellEnd"/>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1,40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н/д</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н/д</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52</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ДОЛ «Чайка»</w:t>
            </w:r>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3,00</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н/д</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н/д</w:t>
            </w:r>
          </w:p>
        </w:tc>
      </w:tr>
      <w:tr w:rsidR="00DD2BED" w:rsidRPr="00B56514" w:rsidTr="00425226">
        <w:trPr>
          <w:trHeight w:val="80"/>
        </w:trPr>
        <w:tc>
          <w:tcPr>
            <w:tcW w:w="54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53</w:t>
            </w:r>
          </w:p>
        </w:tc>
        <w:tc>
          <w:tcPr>
            <w:tcW w:w="207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«Ярославль-Рыбинск»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МКР «</w:t>
            </w:r>
            <w:proofErr w:type="spellStart"/>
            <w:r w:rsidRPr="00B56514">
              <w:rPr>
                <w:rFonts w:ascii="Times New Roman" w:hAnsi="Times New Roman" w:cs="Times New Roman"/>
                <w:color w:val="000000"/>
                <w:sz w:val="22"/>
                <w:szCs w:val="22"/>
              </w:rPr>
              <w:t>Молявинское</w:t>
            </w:r>
            <w:proofErr w:type="spellEnd"/>
            <w:r w:rsidRPr="00B56514">
              <w:rPr>
                <w:rFonts w:ascii="Times New Roman" w:hAnsi="Times New Roman" w:cs="Times New Roman"/>
                <w:color w:val="000000"/>
                <w:sz w:val="22"/>
                <w:szCs w:val="22"/>
              </w:rPr>
              <w:t xml:space="preserve"> поле»</w:t>
            </w:r>
          </w:p>
        </w:tc>
        <w:tc>
          <w:tcPr>
            <w:tcW w:w="184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0,52</w:t>
            </w:r>
          </w:p>
        </w:tc>
        <w:tc>
          <w:tcPr>
            <w:tcW w:w="1495"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грунтовое</w:t>
            </w:r>
          </w:p>
        </w:tc>
        <w:tc>
          <w:tcPr>
            <w:tcW w:w="2389"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н/д</w:t>
            </w:r>
          </w:p>
        </w:tc>
        <w:tc>
          <w:tcPr>
            <w:tcW w:w="1567"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н/д</w:t>
            </w:r>
          </w:p>
        </w:tc>
      </w:tr>
    </w:tbl>
    <w:p w:rsidR="00F60971" w:rsidRDefault="00F60971" w:rsidP="001A6DE7">
      <w:pPr>
        <w:rPr>
          <w:rFonts w:ascii="Times New Roman" w:hAnsi="Times New Roman" w:cs="Times New Roman"/>
          <w:sz w:val="28"/>
          <w:szCs w:val="28"/>
        </w:rPr>
      </w:pPr>
    </w:p>
    <w:p w:rsidR="00DD2BED" w:rsidRPr="00F0434C" w:rsidRDefault="00DD2BED" w:rsidP="00DD2BED">
      <w:pPr>
        <w:ind w:firstLine="0"/>
        <w:jc w:val="center"/>
        <w:rPr>
          <w:rFonts w:ascii="Times New Roman" w:hAnsi="Times New Roman" w:cs="Times New Roman"/>
          <w:sz w:val="22"/>
          <w:szCs w:val="22"/>
        </w:rPr>
      </w:pPr>
      <w:r w:rsidRPr="00F0434C">
        <w:rPr>
          <w:rFonts w:ascii="Times New Roman" w:hAnsi="Times New Roman" w:cs="Times New Roman"/>
          <w:sz w:val="22"/>
          <w:szCs w:val="22"/>
        </w:rPr>
        <w:t xml:space="preserve">Перечень и характеристика автомобильных дорог внутри населенных пунктов </w:t>
      </w:r>
    </w:p>
    <w:p w:rsidR="00DD2BED" w:rsidRPr="00B56514" w:rsidRDefault="00DD2BED" w:rsidP="00DD2BED">
      <w:pPr>
        <w:ind w:firstLine="0"/>
        <w:jc w:val="center"/>
        <w:rPr>
          <w:rFonts w:ascii="Times New Roman" w:hAnsi="Times New Roman" w:cs="Times New Roman"/>
          <w:b/>
          <w:sz w:val="22"/>
          <w:szCs w:val="22"/>
        </w:rPr>
      </w:pPr>
      <w:r w:rsidRPr="00F0434C">
        <w:rPr>
          <w:rFonts w:ascii="Times New Roman" w:hAnsi="Times New Roman" w:cs="Times New Roman"/>
          <w:sz w:val="22"/>
          <w:szCs w:val="22"/>
        </w:rPr>
        <w:t xml:space="preserve">на территории </w:t>
      </w:r>
      <w:proofErr w:type="spellStart"/>
      <w:r w:rsidRPr="00F0434C">
        <w:rPr>
          <w:rFonts w:ascii="Times New Roman" w:hAnsi="Times New Roman" w:cs="Times New Roman"/>
          <w:sz w:val="22"/>
          <w:szCs w:val="22"/>
        </w:rPr>
        <w:t>Артемьевского</w:t>
      </w:r>
      <w:proofErr w:type="spellEnd"/>
      <w:r w:rsidRPr="00F0434C">
        <w:rPr>
          <w:rFonts w:ascii="Times New Roman" w:hAnsi="Times New Roman" w:cs="Times New Roman"/>
          <w:sz w:val="22"/>
          <w:szCs w:val="22"/>
        </w:rPr>
        <w:t xml:space="preserve"> сельского поселения</w:t>
      </w:r>
    </w:p>
    <w:p w:rsidR="00DD2BED" w:rsidRPr="00B56514" w:rsidRDefault="00DD2BED" w:rsidP="00DD2BED">
      <w:pPr>
        <w:rPr>
          <w:rFonts w:ascii="Times New Roman" w:hAnsi="Times New Roman" w:cs="Times New Roman"/>
        </w:rPr>
      </w:pPr>
    </w:p>
    <w:tbl>
      <w:tblPr>
        <w:tblStyle w:val="afff8"/>
        <w:tblW w:w="99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
        <w:gridCol w:w="2818"/>
        <w:gridCol w:w="2681"/>
        <w:gridCol w:w="2534"/>
        <w:gridCol w:w="1270"/>
      </w:tblGrid>
      <w:tr w:rsidR="00DD2BED" w:rsidRPr="00B56514" w:rsidTr="00425226">
        <w:trPr>
          <w:tblHeader/>
        </w:trPr>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 xml:space="preserve">№ </w:t>
            </w:r>
            <w:proofErr w:type="gramStart"/>
            <w:r w:rsidRPr="00B56514">
              <w:rPr>
                <w:rFonts w:ascii="Times New Roman" w:hAnsi="Times New Roman" w:cs="Times New Roman"/>
                <w:b/>
                <w:color w:val="000000"/>
                <w:sz w:val="22"/>
                <w:szCs w:val="22"/>
              </w:rPr>
              <w:t>п</w:t>
            </w:r>
            <w:proofErr w:type="gramEnd"/>
            <w:r w:rsidRPr="00B56514">
              <w:rPr>
                <w:rFonts w:ascii="Times New Roman" w:hAnsi="Times New Roman" w:cs="Times New Roman"/>
                <w:b/>
                <w:color w:val="000000"/>
                <w:sz w:val="22"/>
                <w:szCs w:val="22"/>
              </w:rPr>
              <w:t>/п</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Адрес (местоположение) объекта недвижимости</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Идентификационный номер</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Индивидуальные характеристики</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Категория</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Рыково</w:t>
            </w:r>
            <w:proofErr w:type="spellEnd"/>
            <w:r w:rsidRPr="00B56514">
              <w:rPr>
                <w:rFonts w:ascii="Times New Roman" w:hAnsi="Times New Roman" w:cs="Times New Roman"/>
                <w:color w:val="000000"/>
                <w:sz w:val="22"/>
                <w:szCs w:val="22"/>
                <w:highlight w:val="white"/>
              </w:rPr>
              <w:t xml:space="preserve">,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ул. Пригородная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78 243 805 ОП М3 Н-001</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0,300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Мартыново</w:t>
            </w:r>
            <w:proofErr w:type="spellEnd"/>
            <w:r w:rsidRPr="00B56514">
              <w:rPr>
                <w:rFonts w:ascii="Times New Roman" w:hAnsi="Times New Roman" w:cs="Times New Roman"/>
                <w:color w:val="000000"/>
                <w:sz w:val="22"/>
                <w:szCs w:val="22"/>
                <w:highlight w:val="white"/>
              </w:rPr>
              <w:t>,</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ул. Центральная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78 243 805 ОП М3 Н-002</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0,600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 д. </w:t>
            </w:r>
            <w:proofErr w:type="spellStart"/>
            <w:r w:rsidRPr="00B56514">
              <w:rPr>
                <w:rFonts w:ascii="Times New Roman" w:hAnsi="Times New Roman" w:cs="Times New Roman"/>
                <w:color w:val="000000"/>
                <w:sz w:val="22"/>
                <w:szCs w:val="22"/>
                <w:highlight w:val="white"/>
              </w:rPr>
              <w:t>Мартыново</w:t>
            </w:r>
            <w:proofErr w:type="spellEnd"/>
            <w:r w:rsidRPr="00B56514">
              <w:rPr>
                <w:rFonts w:ascii="Times New Roman" w:hAnsi="Times New Roman" w:cs="Times New Roman"/>
                <w:color w:val="000000"/>
                <w:sz w:val="22"/>
                <w:szCs w:val="22"/>
                <w:highlight w:val="white"/>
              </w:rPr>
              <w:t>,</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ул. Дачная-2</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78 243 805 ОП М3 Н-064</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0,200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Красинское</w:t>
            </w:r>
            <w:proofErr w:type="spellEnd"/>
            <w:r w:rsidRPr="00B56514">
              <w:rPr>
                <w:rFonts w:ascii="Times New Roman" w:hAnsi="Times New Roman" w:cs="Times New Roman"/>
                <w:color w:val="000000"/>
                <w:sz w:val="22"/>
                <w:szCs w:val="22"/>
                <w:highlight w:val="white"/>
              </w:rPr>
              <w:t>,</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ул. Центральная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78 243 805 ОП М3 Н-003</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0,400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lastRenderedPageBreak/>
              <w:t>5</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Красинское</w:t>
            </w:r>
            <w:proofErr w:type="spellEnd"/>
            <w:r w:rsidRPr="00B56514">
              <w:rPr>
                <w:rFonts w:ascii="Times New Roman" w:hAnsi="Times New Roman" w:cs="Times New Roman"/>
                <w:color w:val="000000"/>
                <w:sz w:val="22"/>
                <w:szCs w:val="22"/>
                <w:highlight w:val="white"/>
              </w:rPr>
              <w:t>, ул. Дачная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78 243 805 ОП М3 Н-065</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0,200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Красинское</w:t>
            </w:r>
            <w:proofErr w:type="spellEnd"/>
            <w:r w:rsidRPr="00B56514">
              <w:rPr>
                <w:rFonts w:ascii="Times New Roman" w:hAnsi="Times New Roman" w:cs="Times New Roman"/>
                <w:color w:val="000000"/>
                <w:sz w:val="22"/>
                <w:szCs w:val="22"/>
                <w:highlight w:val="white"/>
              </w:rPr>
              <w:t xml:space="preserve">,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ул. Заречная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78 243 805 ОП М3 Н-066</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0,270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Кузилово</w:t>
            </w:r>
            <w:proofErr w:type="spellEnd"/>
            <w:r w:rsidRPr="00B56514">
              <w:rPr>
                <w:rFonts w:ascii="Times New Roman" w:hAnsi="Times New Roman" w:cs="Times New Roman"/>
                <w:color w:val="000000"/>
                <w:sz w:val="22"/>
                <w:szCs w:val="22"/>
                <w:highlight w:val="white"/>
              </w:rPr>
              <w:t>,</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ул. Центральная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78 243 805 ОП М3 Н-004</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0,400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8</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Шеломки</w:t>
            </w:r>
            <w:proofErr w:type="spellEnd"/>
            <w:r w:rsidRPr="00B56514">
              <w:rPr>
                <w:rFonts w:ascii="Times New Roman" w:hAnsi="Times New Roman" w:cs="Times New Roman"/>
                <w:color w:val="000000"/>
                <w:sz w:val="22"/>
                <w:szCs w:val="22"/>
                <w:highlight w:val="white"/>
              </w:rPr>
              <w:t>, ул. Дачная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78 243 805 ОП М3 Н-005</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0,500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9</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Ярославская область, Тутаевский район,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Шеломки</w:t>
            </w:r>
            <w:proofErr w:type="spellEnd"/>
            <w:r w:rsidRPr="00B56514">
              <w:rPr>
                <w:rFonts w:ascii="Times New Roman" w:hAnsi="Times New Roman" w:cs="Times New Roman"/>
                <w:color w:val="000000"/>
                <w:sz w:val="22"/>
                <w:szCs w:val="22"/>
                <w:highlight w:val="white"/>
              </w:rPr>
              <w:t>, ул. Зеленая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78 243 805 ОП М3 Н-067</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0,150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10</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Артемьево</w:t>
            </w:r>
            <w:proofErr w:type="spellEnd"/>
            <w:r w:rsidRPr="00B56514">
              <w:rPr>
                <w:rFonts w:ascii="Times New Roman" w:hAnsi="Times New Roman" w:cs="Times New Roman"/>
                <w:color w:val="000000"/>
                <w:sz w:val="22"/>
                <w:szCs w:val="22"/>
                <w:highlight w:val="white"/>
              </w:rPr>
              <w:t xml:space="preserve">,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ул. Дорожная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78 243 805 ОП М3 Н-006</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0,400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11</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Артемьево</w:t>
            </w:r>
            <w:proofErr w:type="spellEnd"/>
            <w:r w:rsidRPr="00B56514">
              <w:rPr>
                <w:rFonts w:ascii="Times New Roman" w:hAnsi="Times New Roman" w:cs="Times New Roman"/>
                <w:color w:val="000000"/>
                <w:sz w:val="22"/>
                <w:szCs w:val="22"/>
                <w:highlight w:val="white"/>
              </w:rPr>
              <w:t>,</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ул. Центральная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78 243 805 ОП М3 Н-068</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0,200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гравийное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12</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Артемьево</w:t>
            </w:r>
            <w:proofErr w:type="spellEnd"/>
            <w:r w:rsidRPr="00B56514">
              <w:rPr>
                <w:rFonts w:ascii="Times New Roman" w:hAnsi="Times New Roman" w:cs="Times New Roman"/>
                <w:color w:val="000000"/>
                <w:sz w:val="22"/>
                <w:szCs w:val="22"/>
                <w:highlight w:val="white"/>
              </w:rPr>
              <w:t>, ул. Полевая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78 243 805 ОП М3 Н-069</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0,60 км, в том числе:</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гравийное</w:t>
            </w:r>
            <w:r w:rsidRPr="00B56514">
              <w:rPr>
                <w:rFonts w:ascii="Times New Roman" w:hAnsi="Times New Roman" w:cs="Times New Roman"/>
                <w:color w:val="000000"/>
                <w:sz w:val="22"/>
                <w:szCs w:val="22"/>
              </w:rPr>
              <w:t xml:space="preserve"> </w:t>
            </w:r>
            <w:r w:rsidRPr="00B56514">
              <w:rPr>
                <w:rFonts w:ascii="Times New Roman" w:hAnsi="Times New Roman" w:cs="Times New Roman"/>
                <w:color w:val="000000"/>
                <w:sz w:val="22"/>
                <w:szCs w:val="22"/>
                <w:highlight w:val="white"/>
              </w:rPr>
              <w:t>покрытие - 0,400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 - 0,200 км</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13</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д. Подлесное</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Н-007</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0,700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14</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Есюки</w:t>
            </w:r>
            <w:proofErr w:type="spell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Н-008</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1,000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15</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Емишево</w:t>
            </w:r>
            <w:proofErr w:type="spellEnd"/>
            <w:r w:rsidRPr="00B56514">
              <w:rPr>
                <w:rFonts w:ascii="Times New Roman" w:hAnsi="Times New Roman" w:cs="Times New Roman"/>
                <w:color w:val="000000"/>
                <w:sz w:val="22"/>
                <w:szCs w:val="22"/>
                <w:highlight w:val="white"/>
              </w:rPr>
              <w:t>, ул. Цветочная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Н-009</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протяженность - 1,193 км, в том числе:</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асфальтовое покрытие - 0,793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грунтовое покрытие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0,400 км</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16</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Емишево</w:t>
            </w:r>
            <w:proofErr w:type="spellEnd"/>
            <w:r w:rsidRPr="00B56514">
              <w:rPr>
                <w:rFonts w:ascii="Times New Roman" w:hAnsi="Times New Roman" w:cs="Times New Roman"/>
                <w:color w:val="000000"/>
                <w:sz w:val="22"/>
                <w:szCs w:val="22"/>
                <w:highlight w:val="white"/>
              </w:rPr>
              <w:t>,</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ул. Центральная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Н-010</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1,308 км, в том числе:</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асфальтовое покрытие - 0,880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гравийное покрытие - 0,428 км</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17</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Емишево</w:t>
            </w:r>
            <w:proofErr w:type="spellEnd"/>
            <w:r w:rsidRPr="00B56514">
              <w:rPr>
                <w:rFonts w:ascii="Times New Roman" w:hAnsi="Times New Roman" w:cs="Times New Roman"/>
                <w:color w:val="000000"/>
                <w:sz w:val="22"/>
                <w:szCs w:val="22"/>
                <w:highlight w:val="white"/>
              </w:rPr>
              <w:t xml:space="preserve">,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ул. </w:t>
            </w:r>
            <w:proofErr w:type="spellStart"/>
            <w:r w:rsidRPr="00B56514">
              <w:rPr>
                <w:rFonts w:ascii="Times New Roman" w:hAnsi="Times New Roman" w:cs="Times New Roman"/>
                <w:color w:val="000000"/>
                <w:sz w:val="22"/>
                <w:szCs w:val="22"/>
                <w:highlight w:val="white"/>
              </w:rPr>
              <w:t>Староемишевская</w:t>
            </w:r>
            <w:proofErr w:type="spell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Н-011</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1,200 км, в том числе:</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 - 0,460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гравийное покрытие -</w:t>
            </w:r>
            <w:r w:rsidRPr="00B56514">
              <w:rPr>
                <w:rFonts w:ascii="Times New Roman" w:hAnsi="Times New Roman" w:cs="Times New Roman"/>
                <w:color w:val="000000"/>
                <w:sz w:val="22"/>
                <w:szCs w:val="22"/>
                <w:highlight w:val="white"/>
              </w:rPr>
              <w:lastRenderedPageBreak/>
              <w:t>0,740 км</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lastRenderedPageBreak/>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lastRenderedPageBreak/>
              <w:t>18</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Емишево</w:t>
            </w:r>
            <w:proofErr w:type="spellEnd"/>
            <w:r w:rsidRPr="00B56514">
              <w:rPr>
                <w:rFonts w:ascii="Times New Roman" w:hAnsi="Times New Roman" w:cs="Times New Roman"/>
                <w:color w:val="000000"/>
                <w:sz w:val="22"/>
                <w:szCs w:val="22"/>
                <w:highlight w:val="white"/>
              </w:rPr>
              <w:t xml:space="preserve">,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ул. Цветочная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ул. Промзона-4</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M3H-063</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0,427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асфальтовое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19</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Емишево</w:t>
            </w:r>
            <w:proofErr w:type="spellEnd"/>
            <w:r w:rsidRPr="00B56514">
              <w:rPr>
                <w:rFonts w:ascii="Times New Roman" w:hAnsi="Times New Roman" w:cs="Times New Roman"/>
                <w:color w:val="000000"/>
                <w:sz w:val="22"/>
                <w:szCs w:val="22"/>
                <w:highlight w:val="white"/>
              </w:rPr>
              <w:t>,</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ул. Парковая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M3H-083</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0,200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20</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Никифорово</w:t>
            </w:r>
            <w:proofErr w:type="spell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Н-012</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0,500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21</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д. Новоселки,</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ул. Центральная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Н-013</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0,350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22</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Новоселки, ул. </w:t>
            </w:r>
            <w:proofErr w:type="gramStart"/>
            <w:r w:rsidRPr="00B56514">
              <w:rPr>
                <w:rFonts w:ascii="Times New Roman" w:hAnsi="Times New Roman" w:cs="Times New Roman"/>
                <w:color w:val="000000"/>
                <w:sz w:val="22"/>
                <w:szCs w:val="22"/>
                <w:highlight w:val="white"/>
              </w:rPr>
              <w:t>Полевая</w:t>
            </w:r>
            <w:proofErr w:type="gram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Н-070</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0,100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23</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д. Шелково</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Н-014</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2,000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24</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Мишаки</w:t>
            </w:r>
            <w:proofErr w:type="spellEnd"/>
            <w:r w:rsidRPr="00B56514">
              <w:rPr>
                <w:rFonts w:ascii="Times New Roman" w:hAnsi="Times New Roman" w:cs="Times New Roman"/>
                <w:color w:val="000000"/>
                <w:sz w:val="22"/>
                <w:szCs w:val="22"/>
                <w:highlight w:val="white"/>
              </w:rPr>
              <w:t>,</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ул. Центральная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Н-015</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0,440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25</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Мишаки</w:t>
            </w:r>
            <w:proofErr w:type="spellEnd"/>
            <w:r w:rsidRPr="00B56514">
              <w:rPr>
                <w:rFonts w:ascii="Times New Roman" w:hAnsi="Times New Roman" w:cs="Times New Roman"/>
                <w:color w:val="000000"/>
                <w:sz w:val="22"/>
                <w:szCs w:val="22"/>
                <w:highlight w:val="white"/>
              </w:rPr>
              <w:t>,</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ул. Богословская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Н-016</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0,140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26</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Мишаки</w:t>
            </w:r>
            <w:proofErr w:type="spellEnd"/>
            <w:r w:rsidRPr="00B56514">
              <w:rPr>
                <w:rFonts w:ascii="Times New Roman" w:hAnsi="Times New Roman" w:cs="Times New Roman"/>
                <w:color w:val="000000"/>
                <w:sz w:val="22"/>
                <w:szCs w:val="22"/>
                <w:highlight w:val="white"/>
              </w:rPr>
              <w:t>, ул. Зеленая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Н-017</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0,220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27</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Мишаки</w:t>
            </w:r>
            <w:proofErr w:type="spellEnd"/>
            <w:r w:rsidRPr="00B56514">
              <w:rPr>
                <w:rFonts w:ascii="Times New Roman" w:hAnsi="Times New Roman" w:cs="Times New Roman"/>
                <w:color w:val="000000"/>
                <w:sz w:val="22"/>
                <w:szCs w:val="22"/>
                <w:highlight w:val="white"/>
              </w:rPr>
              <w:t xml:space="preserve">, ул. </w:t>
            </w:r>
            <w:proofErr w:type="spellStart"/>
            <w:r w:rsidRPr="00B56514">
              <w:rPr>
                <w:rFonts w:ascii="Times New Roman" w:hAnsi="Times New Roman" w:cs="Times New Roman"/>
                <w:color w:val="000000"/>
                <w:sz w:val="22"/>
                <w:szCs w:val="22"/>
                <w:highlight w:val="white"/>
              </w:rPr>
              <w:t>Овражья</w:t>
            </w:r>
            <w:proofErr w:type="spell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Н-018</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0,250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гравийное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28</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Мишаки</w:t>
            </w:r>
            <w:proofErr w:type="spellEnd"/>
            <w:r w:rsidRPr="00B56514">
              <w:rPr>
                <w:rFonts w:ascii="Times New Roman" w:hAnsi="Times New Roman" w:cs="Times New Roman"/>
                <w:color w:val="000000"/>
                <w:sz w:val="22"/>
                <w:szCs w:val="22"/>
                <w:highlight w:val="white"/>
              </w:rPr>
              <w:t>, ул. Волжская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Н-019</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0,110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29</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Мишаки</w:t>
            </w:r>
            <w:proofErr w:type="spellEnd"/>
            <w:r w:rsidRPr="00B56514">
              <w:rPr>
                <w:rFonts w:ascii="Times New Roman" w:hAnsi="Times New Roman" w:cs="Times New Roman"/>
                <w:color w:val="000000"/>
                <w:sz w:val="22"/>
                <w:szCs w:val="22"/>
                <w:highlight w:val="white"/>
              </w:rPr>
              <w:t>, ул. Запрудная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Н-020</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0,100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30</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Мишаки</w:t>
            </w:r>
            <w:proofErr w:type="spellEnd"/>
            <w:r w:rsidRPr="00B56514">
              <w:rPr>
                <w:rFonts w:ascii="Times New Roman" w:hAnsi="Times New Roman" w:cs="Times New Roman"/>
                <w:color w:val="000000"/>
                <w:sz w:val="22"/>
                <w:szCs w:val="22"/>
                <w:highlight w:val="white"/>
              </w:rPr>
              <w:t>, ул. Луговая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Н-071</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0,160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гравийное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31</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Мишаки</w:t>
            </w:r>
            <w:proofErr w:type="spellEnd"/>
            <w:r w:rsidRPr="00B56514">
              <w:rPr>
                <w:rFonts w:ascii="Times New Roman" w:hAnsi="Times New Roman" w:cs="Times New Roman"/>
                <w:color w:val="000000"/>
                <w:sz w:val="22"/>
                <w:szCs w:val="22"/>
                <w:highlight w:val="white"/>
              </w:rPr>
              <w:t>, ул. Новая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 -072</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0,400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32</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Ярославская область, Тутаевский район,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Лазарцево</w:t>
            </w:r>
            <w:proofErr w:type="spell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Н-021</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1,000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33</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lastRenderedPageBreak/>
              <w:t xml:space="preserve">д. </w:t>
            </w:r>
            <w:proofErr w:type="spellStart"/>
            <w:r w:rsidRPr="00B56514">
              <w:rPr>
                <w:rFonts w:ascii="Times New Roman" w:hAnsi="Times New Roman" w:cs="Times New Roman"/>
                <w:color w:val="000000"/>
                <w:sz w:val="22"/>
                <w:szCs w:val="22"/>
                <w:highlight w:val="white"/>
              </w:rPr>
              <w:t>Лыкошино</w:t>
            </w:r>
            <w:proofErr w:type="spell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lastRenderedPageBreak/>
              <w:t>78 243 805 ОП М3 Н-022</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0,500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lastRenderedPageBreak/>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lastRenderedPageBreak/>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lastRenderedPageBreak/>
              <w:t>34</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Антифьево</w:t>
            </w:r>
            <w:proofErr w:type="spellEnd"/>
            <w:r w:rsidRPr="00B56514">
              <w:rPr>
                <w:rFonts w:ascii="Times New Roman" w:hAnsi="Times New Roman" w:cs="Times New Roman"/>
                <w:color w:val="000000"/>
                <w:sz w:val="22"/>
                <w:szCs w:val="22"/>
                <w:highlight w:val="white"/>
              </w:rPr>
              <w:t>,</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ул. Центральная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Н-023</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0,800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гравийное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35</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Антифьево</w:t>
            </w:r>
            <w:proofErr w:type="spellEnd"/>
            <w:r w:rsidRPr="00B56514">
              <w:rPr>
                <w:rFonts w:ascii="Times New Roman" w:hAnsi="Times New Roman" w:cs="Times New Roman"/>
                <w:color w:val="000000"/>
                <w:sz w:val="22"/>
                <w:szCs w:val="22"/>
                <w:highlight w:val="white"/>
              </w:rPr>
              <w:t>, ул. Дачная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Н-073</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0,150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36</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Антифьево</w:t>
            </w:r>
            <w:proofErr w:type="spellEnd"/>
            <w:r w:rsidRPr="00B56514">
              <w:rPr>
                <w:rFonts w:ascii="Times New Roman" w:hAnsi="Times New Roman" w:cs="Times New Roman"/>
                <w:color w:val="000000"/>
                <w:sz w:val="22"/>
                <w:szCs w:val="22"/>
                <w:highlight w:val="white"/>
              </w:rPr>
              <w:t>,</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ул. Набережная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Н-074</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0,400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37</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Антифьево</w:t>
            </w:r>
            <w:proofErr w:type="spellEnd"/>
            <w:r w:rsidRPr="00B56514">
              <w:rPr>
                <w:rFonts w:ascii="Times New Roman" w:hAnsi="Times New Roman" w:cs="Times New Roman"/>
                <w:color w:val="000000"/>
                <w:sz w:val="22"/>
                <w:szCs w:val="22"/>
                <w:highlight w:val="white"/>
              </w:rPr>
              <w:t>, ул. Полевая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Н-075</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0,150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38</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Безмино</w:t>
            </w:r>
            <w:proofErr w:type="spell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Н-024</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0,600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гравийное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39</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Ильинское</w:t>
            </w:r>
            <w:proofErr w:type="spell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Н-025</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1,000 км, в том числе:</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 - 0,700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гравийное покрытие - 0,300 км</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40</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Калошино</w:t>
            </w:r>
            <w:proofErr w:type="spell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Н-026</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0,100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41</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Манцурово</w:t>
            </w:r>
            <w:proofErr w:type="spell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Н-027</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0,200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42</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Олешково</w:t>
            </w:r>
            <w:proofErr w:type="spell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Н-028</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0,300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43</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Парфенково</w:t>
            </w:r>
            <w:proofErr w:type="spellEnd"/>
            <w:r w:rsidRPr="00B56514">
              <w:rPr>
                <w:rFonts w:ascii="Times New Roman" w:hAnsi="Times New Roman" w:cs="Times New Roman"/>
                <w:color w:val="000000"/>
                <w:sz w:val="22"/>
                <w:szCs w:val="22"/>
                <w:highlight w:val="white"/>
              </w:rPr>
              <w:t>,</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ул. Центральная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Н-029</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0,200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44</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Парфенково</w:t>
            </w:r>
            <w:proofErr w:type="spellEnd"/>
            <w:r w:rsidRPr="00B56514">
              <w:rPr>
                <w:rFonts w:ascii="Times New Roman" w:hAnsi="Times New Roman" w:cs="Times New Roman"/>
                <w:color w:val="000000"/>
                <w:sz w:val="22"/>
                <w:szCs w:val="22"/>
                <w:highlight w:val="white"/>
              </w:rPr>
              <w:t xml:space="preserve"> ул. Садовая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Н-076</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0,200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45</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Вышницы</w:t>
            </w:r>
            <w:proofErr w:type="spellEnd"/>
            <w:r w:rsidRPr="00B56514">
              <w:rPr>
                <w:rFonts w:ascii="Times New Roman" w:hAnsi="Times New Roman" w:cs="Times New Roman"/>
                <w:color w:val="000000"/>
                <w:sz w:val="22"/>
                <w:szCs w:val="22"/>
                <w:highlight w:val="white"/>
              </w:rPr>
              <w:t>, ул. Садовая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Н-030</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0,357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гравийное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46</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Вышницы</w:t>
            </w:r>
            <w:proofErr w:type="spellEnd"/>
            <w:r w:rsidRPr="00B56514">
              <w:rPr>
                <w:rFonts w:ascii="Times New Roman" w:hAnsi="Times New Roman" w:cs="Times New Roman"/>
                <w:color w:val="000000"/>
                <w:sz w:val="22"/>
                <w:szCs w:val="22"/>
                <w:highlight w:val="white"/>
              </w:rPr>
              <w:t>, ул. Луговая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Н-077</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0,140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гравийное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47</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Вышницы</w:t>
            </w:r>
            <w:proofErr w:type="spellEnd"/>
            <w:r w:rsidRPr="00B56514">
              <w:rPr>
                <w:rFonts w:ascii="Times New Roman" w:hAnsi="Times New Roman" w:cs="Times New Roman"/>
                <w:color w:val="000000"/>
                <w:sz w:val="22"/>
                <w:szCs w:val="22"/>
                <w:highlight w:val="white"/>
              </w:rPr>
              <w:t>, ул. Новая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Н-078</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0,363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гравийное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48</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д. Погост</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Н-031</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0,400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49</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lastRenderedPageBreak/>
              <w:t>д. Сущево</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lastRenderedPageBreak/>
              <w:t>78 243 805 ОП М3 Н-032</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0,400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lastRenderedPageBreak/>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lastRenderedPageBreak/>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lastRenderedPageBreak/>
              <w:t>50</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д. Уварово</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Н-033</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0,100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51</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д. Голенищево</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Н-034</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0,300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52</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Большое </w:t>
            </w:r>
            <w:proofErr w:type="spellStart"/>
            <w:r w:rsidRPr="00B56514">
              <w:rPr>
                <w:rFonts w:ascii="Times New Roman" w:hAnsi="Times New Roman" w:cs="Times New Roman"/>
                <w:color w:val="000000"/>
                <w:sz w:val="22"/>
                <w:szCs w:val="22"/>
                <w:highlight w:val="white"/>
              </w:rPr>
              <w:t>Титовское</w:t>
            </w:r>
            <w:proofErr w:type="spellEnd"/>
            <w:r w:rsidRPr="00B56514">
              <w:rPr>
                <w:rFonts w:ascii="Times New Roman" w:hAnsi="Times New Roman" w:cs="Times New Roman"/>
                <w:color w:val="000000"/>
                <w:sz w:val="22"/>
                <w:szCs w:val="22"/>
                <w:highlight w:val="white"/>
              </w:rPr>
              <w:t>,</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ул. Верхняя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Н-035</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0,300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53</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Большое </w:t>
            </w:r>
            <w:proofErr w:type="spellStart"/>
            <w:r w:rsidRPr="00B56514">
              <w:rPr>
                <w:rFonts w:ascii="Times New Roman" w:hAnsi="Times New Roman" w:cs="Times New Roman"/>
                <w:color w:val="000000"/>
                <w:sz w:val="22"/>
                <w:szCs w:val="22"/>
                <w:highlight w:val="white"/>
              </w:rPr>
              <w:t>Титовское</w:t>
            </w:r>
            <w:proofErr w:type="spellEnd"/>
            <w:r w:rsidRPr="00B56514">
              <w:rPr>
                <w:rFonts w:ascii="Times New Roman" w:hAnsi="Times New Roman" w:cs="Times New Roman"/>
                <w:color w:val="000000"/>
                <w:sz w:val="22"/>
                <w:szCs w:val="22"/>
                <w:highlight w:val="white"/>
              </w:rPr>
              <w:t>,</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ул. Нижняя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Н-079</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0,200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54</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Малое </w:t>
            </w:r>
            <w:proofErr w:type="spellStart"/>
            <w:r w:rsidRPr="00B56514">
              <w:rPr>
                <w:rFonts w:ascii="Times New Roman" w:hAnsi="Times New Roman" w:cs="Times New Roman"/>
                <w:color w:val="000000"/>
                <w:sz w:val="22"/>
                <w:szCs w:val="22"/>
                <w:highlight w:val="white"/>
              </w:rPr>
              <w:t>Титовское</w:t>
            </w:r>
            <w:proofErr w:type="spell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Н-036</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0,100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55</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д. Новенькое</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Н-037</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0,100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56</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Ваулово</w:t>
            </w:r>
            <w:proofErr w:type="spell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Н-038</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0,100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57</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Рождественное</w:t>
            </w:r>
            <w:proofErr w:type="spell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Ы-039</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0,300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асфальтовое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58</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 д. Холм</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Н-040</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0,100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59</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Митинское</w:t>
            </w:r>
            <w:proofErr w:type="spell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Н-041</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0,200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60</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д. Митюшино</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Н-042</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0,100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61</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д. Столбищи,</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ул. Молодежная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Н-043</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0,400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асфальтовое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62</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д. Столбищи,</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ул. Центральная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Н-044</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0,800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асфальтовое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IV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63</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д. Столбищи,</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ул. Колхозная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Н-045</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0,837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64</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д. Столбищи,</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ул. Школьная</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Н-080</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0,200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65</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lastRenderedPageBreak/>
              <w:t>д. Столбищи,</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ул. </w:t>
            </w:r>
            <w:proofErr w:type="spellStart"/>
            <w:r w:rsidRPr="00B56514">
              <w:rPr>
                <w:rFonts w:ascii="Times New Roman" w:hAnsi="Times New Roman" w:cs="Times New Roman"/>
                <w:color w:val="000000"/>
                <w:sz w:val="22"/>
                <w:szCs w:val="22"/>
                <w:highlight w:val="white"/>
              </w:rPr>
              <w:t>Варначева</w:t>
            </w:r>
            <w:proofErr w:type="spell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lastRenderedPageBreak/>
              <w:t>78 243 805 ОП М3 Н-081</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0,270 км,</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lastRenderedPageBreak/>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lastRenderedPageBreak/>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lastRenderedPageBreak/>
              <w:t>66</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Омелино</w:t>
            </w:r>
            <w:proofErr w:type="spell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Н-046</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0,100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67</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д. </w:t>
            </w:r>
            <w:proofErr w:type="spellStart"/>
            <w:r w:rsidRPr="00B56514">
              <w:rPr>
                <w:rFonts w:ascii="Times New Roman" w:hAnsi="Times New Roman" w:cs="Times New Roman"/>
                <w:color w:val="000000"/>
                <w:sz w:val="22"/>
                <w:szCs w:val="22"/>
                <w:highlight w:val="white"/>
              </w:rPr>
              <w:t>Ионовское</w:t>
            </w:r>
            <w:proofErr w:type="spellEnd"/>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Н-047</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0,100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r w:rsidR="00DD2BED" w:rsidRPr="00B56514" w:rsidTr="00425226">
        <w:tc>
          <w:tcPr>
            <w:tcW w:w="69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68</w:t>
            </w:r>
          </w:p>
        </w:tc>
        <w:tc>
          <w:tcPr>
            <w:tcW w:w="2818"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Ярославская область, Тутаевский район,</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д. Сельцо</w:t>
            </w:r>
          </w:p>
        </w:tc>
        <w:tc>
          <w:tcPr>
            <w:tcW w:w="2681"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78 243 805 ОП М3 Н-048</w:t>
            </w:r>
          </w:p>
        </w:tc>
        <w:tc>
          <w:tcPr>
            <w:tcW w:w="2534"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протяженность –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 xml:space="preserve">0,500 км, </w:t>
            </w:r>
          </w:p>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highlight w:val="white"/>
              </w:rPr>
              <w:t>грунтовое покрытие</w:t>
            </w:r>
          </w:p>
        </w:tc>
        <w:tc>
          <w:tcPr>
            <w:tcW w:w="1270" w:type="dxa"/>
            <w:vAlign w:val="center"/>
          </w:tcPr>
          <w:p w:rsidR="00DD2BED" w:rsidRPr="00B56514" w:rsidRDefault="00DD2BED" w:rsidP="00425226">
            <w:pPr>
              <w:pBdr>
                <w:top w:val="nil"/>
                <w:left w:val="nil"/>
                <w:bottom w:val="nil"/>
                <w:right w:val="nil"/>
                <w:between w:val="nil"/>
              </w:pBdr>
              <w:ind w:firstLine="0"/>
              <w:jc w:val="center"/>
              <w:rPr>
                <w:rFonts w:ascii="Times New Roman" w:hAnsi="Times New Roman" w:cs="Times New Roman"/>
                <w:color w:val="000000"/>
                <w:sz w:val="22"/>
                <w:szCs w:val="22"/>
                <w:highlight w:val="white"/>
              </w:rPr>
            </w:pPr>
            <w:r w:rsidRPr="00B56514">
              <w:rPr>
                <w:rFonts w:ascii="Times New Roman" w:hAnsi="Times New Roman" w:cs="Times New Roman"/>
                <w:color w:val="000000"/>
                <w:sz w:val="22"/>
                <w:szCs w:val="22"/>
                <w:highlight w:val="white"/>
              </w:rPr>
              <w:t>V</w:t>
            </w:r>
          </w:p>
        </w:tc>
      </w:tr>
    </w:tbl>
    <w:p w:rsidR="00F60971" w:rsidRDefault="00F60971"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F0434C">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Г</w:t>
      </w:r>
    </w:p>
    <w:p w:rsidR="00F97572" w:rsidRDefault="00F97572" w:rsidP="001A6DE7">
      <w:pPr>
        <w:rPr>
          <w:rFonts w:ascii="Times New Roman" w:hAnsi="Times New Roman" w:cs="Times New Roman"/>
          <w:sz w:val="28"/>
          <w:szCs w:val="28"/>
        </w:rPr>
      </w:pPr>
    </w:p>
    <w:p w:rsidR="00F97572" w:rsidRPr="00F0434C" w:rsidRDefault="00F97572" w:rsidP="00F97572">
      <w:pPr>
        <w:ind w:firstLine="0"/>
        <w:jc w:val="center"/>
        <w:rPr>
          <w:rFonts w:ascii="Times New Roman" w:hAnsi="Times New Roman" w:cs="Times New Roman"/>
          <w:sz w:val="22"/>
          <w:szCs w:val="22"/>
        </w:rPr>
      </w:pPr>
      <w:r w:rsidRPr="00F0434C">
        <w:rPr>
          <w:rFonts w:ascii="Times New Roman" w:hAnsi="Times New Roman" w:cs="Times New Roman"/>
          <w:sz w:val="22"/>
          <w:szCs w:val="22"/>
        </w:rPr>
        <w:t xml:space="preserve">Выявленные объекты культурного наследия на территории </w:t>
      </w:r>
      <w:proofErr w:type="spellStart"/>
      <w:r w:rsidRPr="00F0434C">
        <w:rPr>
          <w:rFonts w:ascii="Times New Roman" w:hAnsi="Times New Roman" w:cs="Times New Roman"/>
          <w:sz w:val="22"/>
          <w:szCs w:val="22"/>
        </w:rPr>
        <w:t>Артемьевского</w:t>
      </w:r>
      <w:proofErr w:type="spellEnd"/>
      <w:r w:rsidRPr="00F0434C">
        <w:rPr>
          <w:rFonts w:ascii="Times New Roman" w:hAnsi="Times New Roman" w:cs="Times New Roman"/>
          <w:sz w:val="22"/>
          <w:szCs w:val="22"/>
        </w:rPr>
        <w:t xml:space="preserve"> сельского поселения</w:t>
      </w:r>
    </w:p>
    <w:p w:rsidR="00F97572" w:rsidRPr="00B56514" w:rsidRDefault="00F97572" w:rsidP="00F97572">
      <w:pPr>
        <w:rPr>
          <w:rFonts w:ascii="Times New Roman" w:hAnsi="Times New Roman" w:cs="Times New Roman"/>
        </w:rPr>
      </w:pPr>
    </w:p>
    <w:tbl>
      <w:tblPr>
        <w:tblStyle w:val="afffb"/>
        <w:tblW w:w="99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
        <w:gridCol w:w="2007"/>
        <w:gridCol w:w="1949"/>
        <w:gridCol w:w="2258"/>
        <w:gridCol w:w="1383"/>
        <w:gridCol w:w="1734"/>
      </w:tblGrid>
      <w:tr w:rsidR="00F97572" w:rsidRPr="00B56514" w:rsidTr="00425226">
        <w:trPr>
          <w:trHeight w:val="613"/>
          <w:tblHeader/>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 xml:space="preserve">№ </w:t>
            </w:r>
            <w:proofErr w:type="gramStart"/>
            <w:r w:rsidRPr="00B56514">
              <w:rPr>
                <w:rFonts w:ascii="Times New Roman" w:hAnsi="Times New Roman" w:cs="Times New Roman"/>
                <w:b/>
                <w:color w:val="000000"/>
                <w:sz w:val="22"/>
                <w:szCs w:val="22"/>
              </w:rPr>
              <w:t>п</w:t>
            </w:r>
            <w:proofErr w:type="gramEnd"/>
            <w:r w:rsidRPr="00B56514">
              <w:rPr>
                <w:rFonts w:ascii="Times New Roman" w:hAnsi="Times New Roman" w:cs="Times New Roman"/>
                <w:b/>
                <w:color w:val="000000"/>
                <w:sz w:val="22"/>
                <w:szCs w:val="22"/>
              </w:rPr>
              <w:t>/п</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Наименование ансамбля</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Наименование объекта культурного наследия</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Современный адрес (местонахождение) объекта культурного наследия</w:t>
            </w:r>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Датировка</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Статус памятника</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Ансамбль бывшей усадьбы</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proofErr w:type="spellStart"/>
            <w:r w:rsidRPr="00B56514">
              <w:rPr>
                <w:rFonts w:ascii="Times New Roman" w:hAnsi="Times New Roman" w:cs="Times New Roman"/>
                <w:color w:val="000000"/>
                <w:sz w:val="22"/>
                <w:szCs w:val="22"/>
              </w:rPr>
              <w:t>Мордвиновых</w:t>
            </w:r>
            <w:proofErr w:type="spellEnd"/>
            <w:r w:rsidRPr="00B56514">
              <w:rPr>
                <w:rFonts w:ascii="Times New Roman" w:hAnsi="Times New Roman" w:cs="Times New Roman"/>
                <w:color w:val="000000"/>
                <w:sz w:val="22"/>
                <w:szCs w:val="22"/>
              </w:rPr>
              <w:t>, затем Успенского женского монастыря</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село </w:t>
            </w:r>
            <w:proofErr w:type="spellStart"/>
            <w:r w:rsidRPr="00B56514">
              <w:rPr>
                <w:rFonts w:ascii="Times New Roman" w:hAnsi="Times New Roman" w:cs="Times New Roman"/>
                <w:color w:val="000000"/>
                <w:sz w:val="22"/>
                <w:szCs w:val="22"/>
              </w:rPr>
              <w:t>Ваулово</w:t>
            </w:r>
            <w:proofErr w:type="spellEnd"/>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первая половина XIX века – 1903 год</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Ансамбль бывшей усадьбы</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proofErr w:type="spellStart"/>
            <w:r w:rsidRPr="00B56514">
              <w:rPr>
                <w:rFonts w:ascii="Times New Roman" w:hAnsi="Times New Roman" w:cs="Times New Roman"/>
                <w:color w:val="000000"/>
                <w:sz w:val="22"/>
                <w:szCs w:val="22"/>
              </w:rPr>
              <w:t>Мордвиновых</w:t>
            </w:r>
            <w:proofErr w:type="spellEnd"/>
            <w:r w:rsidRPr="00B56514">
              <w:rPr>
                <w:rFonts w:ascii="Times New Roman" w:hAnsi="Times New Roman" w:cs="Times New Roman"/>
                <w:color w:val="000000"/>
                <w:sz w:val="22"/>
                <w:szCs w:val="22"/>
              </w:rPr>
              <w:t>, затем Успенского женского монастыря</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амбар</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село </w:t>
            </w:r>
            <w:proofErr w:type="spellStart"/>
            <w:r w:rsidRPr="00B56514">
              <w:rPr>
                <w:rFonts w:ascii="Times New Roman" w:hAnsi="Times New Roman" w:cs="Times New Roman"/>
                <w:color w:val="000000"/>
                <w:sz w:val="22"/>
                <w:szCs w:val="22"/>
              </w:rPr>
              <w:t>Ваулово</w:t>
            </w:r>
            <w:proofErr w:type="spellEnd"/>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первая половина XIX века – 1903 год</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3</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Ансамбль бывшей усадьбы</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proofErr w:type="spellStart"/>
            <w:r w:rsidRPr="00B56514">
              <w:rPr>
                <w:rFonts w:ascii="Times New Roman" w:hAnsi="Times New Roman" w:cs="Times New Roman"/>
                <w:color w:val="000000"/>
                <w:sz w:val="22"/>
                <w:szCs w:val="22"/>
              </w:rPr>
              <w:t>Мордвиновых</w:t>
            </w:r>
            <w:proofErr w:type="spellEnd"/>
            <w:r w:rsidRPr="00B56514">
              <w:rPr>
                <w:rFonts w:ascii="Times New Roman" w:hAnsi="Times New Roman" w:cs="Times New Roman"/>
                <w:color w:val="000000"/>
                <w:sz w:val="22"/>
                <w:szCs w:val="22"/>
              </w:rPr>
              <w:t>, затем Успенского женского монастыря</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proofErr w:type="spellStart"/>
            <w:r w:rsidRPr="00B56514">
              <w:rPr>
                <w:rFonts w:ascii="Times New Roman" w:hAnsi="Times New Roman" w:cs="Times New Roman"/>
                <w:color w:val="000000"/>
                <w:sz w:val="22"/>
                <w:szCs w:val="22"/>
              </w:rPr>
              <w:t>богодельня</w:t>
            </w:r>
            <w:proofErr w:type="spellEnd"/>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село </w:t>
            </w:r>
            <w:proofErr w:type="spellStart"/>
            <w:r w:rsidRPr="00B56514">
              <w:rPr>
                <w:rFonts w:ascii="Times New Roman" w:hAnsi="Times New Roman" w:cs="Times New Roman"/>
                <w:color w:val="000000"/>
                <w:sz w:val="22"/>
                <w:szCs w:val="22"/>
              </w:rPr>
              <w:t>Ваулово</w:t>
            </w:r>
            <w:proofErr w:type="spellEnd"/>
            <w:r w:rsidRPr="00B56514">
              <w:rPr>
                <w:rFonts w:ascii="Times New Roman" w:hAnsi="Times New Roman" w:cs="Times New Roman"/>
                <w:color w:val="000000"/>
                <w:sz w:val="22"/>
                <w:szCs w:val="22"/>
              </w:rPr>
              <w:t xml:space="preserve">, </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литер</w:t>
            </w:r>
            <w:proofErr w:type="gramStart"/>
            <w:r w:rsidRPr="00B56514">
              <w:rPr>
                <w:rFonts w:ascii="Times New Roman" w:hAnsi="Times New Roman" w:cs="Times New Roman"/>
                <w:color w:val="000000"/>
                <w:sz w:val="22"/>
                <w:szCs w:val="22"/>
              </w:rPr>
              <w:t xml:space="preserve"> А</w:t>
            </w:r>
            <w:proofErr w:type="gramEnd"/>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1903 год</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4</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Ансамбль бывшей усадьбы</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proofErr w:type="spellStart"/>
            <w:r w:rsidRPr="00B56514">
              <w:rPr>
                <w:rFonts w:ascii="Times New Roman" w:hAnsi="Times New Roman" w:cs="Times New Roman"/>
                <w:color w:val="000000"/>
                <w:sz w:val="22"/>
                <w:szCs w:val="22"/>
              </w:rPr>
              <w:t>Мордвиновых</w:t>
            </w:r>
            <w:proofErr w:type="spellEnd"/>
            <w:r w:rsidRPr="00B56514">
              <w:rPr>
                <w:rFonts w:ascii="Times New Roman" w:hAnsi="Times New Roman" w:cs="Times New Roman"/>
                <w:color w:val="000000"/>
                <w:sz w:val="22"/>
                <w:szCs w:val="22"/>
              </w:rPr>
              <w:t>, затем Успенского женского монастыря</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больница</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село </w:t>
            </w:r>
            <w:proofErr w:type="spellStart"/>
            <w:r w:rsidRPr="00B56514">
              <w:rPr>
                <w:rFonts w:ascii="Times New Roman" w:hAnsi="Times New Roman" w:cs="Times New Roman"/>
                <w:color w:val="000000"/>
                <w:sz w:val="22"/>
                <w:szCs w:val="22"/>
              </w:rPr>
              <w:t>Ваулово</w:t>
            </w:r>
            <w:proofErr w:type="spellEnd"/>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1903 год</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5</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Ансамбль бывшей усадьбы</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proofErr w:type="spellStart"/>
            <w:r w:rsidRPr="00B56514">
              <w:rPr>
                <w:rFonts w:ascii="Times New Roman" w:hAnsi="Times New Roman" w:cs="Times New Roman"/>
                <w:color w:val="000000"/>
                <w:sz w:val="22"/>
                <w:szCs w:val="22"/>
              </w:rPr>
              <w:t>Мордвиновых</w:t>
            </w:r>
            <w:proofErr w:type="spellEnd"/>
            <w:r w:rsidRPr="00B56514">
              <w:rPr>
                <w:rFonts w:ascii="Times New Roman" w:hAnsi="Times New Roman" w:cs="Times New Roman"/>
                <w:color w:val="000000"/>
                <w:sz w:val="22"/>
                <w:szCs w:val="22"/>
              </w:rPr>
              <w:t>, затем Успенского женского монастыря</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главный дом</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село </w:t>
            </w:r>
            <w:proofErr w:type="spellStart"/>
            <w:r w:rsidRPr="00B56514">
              <w:rPr>
                <w:rFonts w:ascii="Times New Roman" w:hAnsi="Times New Roman" w:cs="Times New Roman"/>
                <w:color w:val="000000"/>
                <w:sz w:val="22"/>
                <w:szCs w:val="22"/>
              </w:rPr>
              <w:t>Ваулово</w:t>
            </w:r>
            <w:proofErr w:type="spellEnd"/>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первая половина XIX века – 1903 год</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6</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Ансамбль бывшей усадьбы</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proofErr w:type="spellStart"/>
            <w:r w:rsidRPr="00B56514">
              <w:rPr>
                <w:rFonts w:ascii="Times New Roman" w:hAnsi="Times New Roman" w:cs="Times New Roman"/>
                <w:color w:val="000000"/>
                <w:sz w:val="22"/>
                <w:szCs w:val="22"/>
              </w:rPr>
              <w:t>Мордвиновых</w:t>
            </w:r>
            <w:proofErr w:type="spellEnd"/>
            <w:r w:rsidRPr="00B56514">
              <w:rPr>
                <w:rFonts w:ascii="Times New Roman" w:hAnsi="Times New Roman" w:cs="Times New Roman"/>
                <w:color w:val="000000"/>
                <w:sz w:val="22"/>
                <w:szCs w:val="22"/>
              </w:rPr>
              <w:t>, затем Успенского женского монастыря</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конюшня</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село </w:t>
            </w:r>
            <w:proofErr w:type="spellStart"/>
            <w:r w:rsidRPr="00B56514">
              <w:rPr>
                <w:rFonts w:ascii="Times New Roman" w:hAnsi="Times New Roman" w:cs="Times New Roman"/>
                <w:color w:val="000000"/>
                <w:sz w:val="22"/>
                <w:szCs w:val="22"/>
              </w:rPr>
              <w:t>Ваулово</w:t>
            </w:r>
            <w:proofErr w:type="spellEnd"/>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первая половина XIX века – 1903 год</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7</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Ансамбль бывшей усадьбы</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proofErr w:type="spellStart"/>
            <w:r w:rsidRPr="00B56514">
              <w:rPr>
                <w:rFonts w:ascii="Times New Roman" w:hAnsi="Times New Roman" w:cs="Times New Roman"/>
                <w:color w:val="000000"/>
                <w:sz w:val="22"/>
                <w:szCs w:val="22"/>
              </w:rPr>
              <w:t>Мордвиновых</w:t>
            </w:r>
            <w:proofErr w:type="spellEnd"/>
            <w:r w:rsidRPr="00B56514">
              <w:rPr>
                <w:rFonts w:ascii="Times New Roman" w:hAnsi="Times New Roman" w:cs="Times New Roman"/>
                <w:color w:val="000000"/>
                <w:sz w:val="22"/>
                <w:szCs w:val="22"/>
              </w:rPr>
              <w:t xml:space="preserve">, затем Успенского женского </w:t>
            </w:r>
            <w:r w:rsidRPr="00B56514">
              <w:rPr>
                <w:rFonts w:ascii="Times New Roman" w:hAnsi="Times New Roman" w:cs="Times New Roman"/>
                <w:color w:val="000000"/>
                <w:sz w:val="22"/>
                <w:szCs w:val="22"/>
              </w:rPr>
              <w:lastRenderedPageBreak/>
              <w:t>монастыря</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lastRenderedPageBreak/>
              <w:t>парк</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село </w:t>
            </w:r>
            <w:proofErr w:type="spellStart"/>
            <w:r w:rsidRPr="00B56514">
              <w:rPr>
                <w:rFonts w:ascii="Times New Roman" w:hAnsi="Times New Roman" w:cs="Times New Roman"/>
                <w:color w:val="000000"/>
                <w:sz w:val="22"/>
                <w:szCs w:val="22"/>
              </w:rPr>
              <w:t>Ваулово</w:t>
            </w:r>
            <w:proofErr w:type="spellEnd"/>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первая половина XIX века – 1903 год</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Постановление Главы Администрации Ярославской области от </w:t>
            </w:r>
            <w:r w:rsidRPr="00B56514">
              <w:rPr>
                <w:rFonts w:ascii="Times New Roman" w:hAnsi="Times New Roman" w:cs="Times New Roman"/>
                <w:color w:val="000000"/>
                <w:sz w:val="22"/>
                <w:szCs w:val="22"/>
              </w:rPr>
              <w:lastRenderedPageBreak/>
              <w:t>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lastRenderedPageBreak/>
              <w:t>8</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Ансамбль бывшей усадьбы</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proofErr w:type="spellStart"/>
            <w:r w:rsidRPr="00B56514">
              <w:rPr>
                <w:rFonts w:ascii="Times New Roman" w:hAnsi="Times New Roman" w:cs="Times New Roman"/>
                <w:color w:val="000000"/>
                <w:sz w:val="22"/>
                <w:szCs w:val="22"/>
              </w:rPr>
              <w:t>Мордвиновых</w:t>
            </w:r>
            <w:proofErr w:type="spellEnd"/>
            <w:r w:rsidRPr="00B56514">
              <w:rPr>
                <w:rFonts w:ascii="Times New Roman" w:hAnsi="Times New Roman" w:cs="Times New Roman"/>
                <w:color w:val="000000"/>
                <w:sz w:val="22"/>
                <w:szCs w:val="22"/>
              </w:rPr>
              <w:t>, затем Успенского женского монастыря</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странноприимный дом</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село </w:t>
            </w:r>
            <w:proofErr w:type="spellStart"/>
            <w:r w:rsidRPr="00B56514">
              <w:rPr>
                <w:rFonts w:ascii="Times New Roman" w:hAnsi="Times New Roman" w:cs="Times New Roman"/>
                <w:color w:val="000000"/>
                <w:sz w:val="22"/>
                <w:szCs w:val="22"/>
              </w:rPr>
              <w:t>Ваулово</w:t>
            </w:r>
            <w:proofErr w:type="spellEnd"/>
            <w:r w:rsidRPr="00B56514">
              <w:rPr>
                <w:rFonts w:ascii="Times New Roman" w:hAnsi="Times New Roman" w:cs="Times New Roman"/>
                <w:color w:val="000000"/>
                <w:sz w:val="22"/>
                <w:szCs w:val="22"/>
              </w:rPr>
              <w:t>,</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Монастырская ул., 2</w:t>
            </w:r>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1903 год</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9</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Ансамбль церкви Богоявления</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w:t>
            </w:r>
            <w:proofErr w:type="spellStart"/>
            <w:r w:rsidRPr="00B56514">
              <w:rPr>
                <w:rFonts w:ascii="Times New Roman" w:hAnsi="Times New Roman" w:cs="Times New Roman"/>
                <w:color w:val="000000"/>
                <w:sz w:val="22"/>
                <w:szCs w:val="22"/>
              </w:rPr>
              <w:t>Артемьевское</w:t>
            </w:r>
            <w:proofErr w:type="spellEnd"/>
            <w:r w:rsidRPr="00B56514">
              <w:rPr>
                <w:rFonts w:ascii="Times New Roman" w:hAnsi="Times New Roman" w:cs="Times New Roman"/>
                <w:color w:val="000000"/>
                <w:sz w:val="22"/>
                <w:szCs w:val="22"/>
              </w:rPr>
              <w:t xml:space="preserve"> сельское поселение, с. </w:t>
            </w:r>
            <w:proofErr w:type="spellStart"/>
            <w:r w:rsidRPr="00B56514">
              <w:rPr>
                <w:rFonts w:ascii="Times New Roman" w:hAnsi="Times New Roman" w:cs="Times New Roman"/>
                <w:color w:val="000000"/>
                <w:sz w:val="22"/>
                <w:szCs w:val="22"/>
              </w:rPr>
              <w:t>Николо-Эдома</w:t>
            </w:r>
            <w:proofErr w:type="spellEnd"/>
            <w:r w:rsidRPr="00B56514">
              <w:rPr>
                <w:rFonts w:ascii="Times New Roman" w:hAnsi="Times New Roman" w:cs="Times New Roman"/>
                <w:color w:val="000000"/>
                <w:sz w:val="22"/>
                <w:szCs w:val="22"/>
              </w:rPr>
              <w:t>, здание 4а, 4б</w:t>
            </w:r>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1753 г. – 2-я пол. XVIII в.</w:t>
            </w:r>
          </w:p>
        </w:tc>
        <w:tc>
          <w:tcPr>
            <w:tcW w:w="1734" w:type="dxa"/>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10</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Ансамбль церкви Богоявления</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колокольня</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w:t>
            </w:r>
            <w:proofErr w:type="spellStart"/>
            <w:r w:rsidRPr="00B56514">
              <w:rPr>
                <w:rFonts w:ascii="Times New Roman" w:hAnsi="Times New Roman" w:cs="Times New Roman"/>
                <w:color w:val="000000"/>
                <w:sz w:val="22"/>
                <w:szCs w:val="22"/>
              </w:rPr>
              <w:t>Артемьевское</w:t>
            </w:r>
            <w:proofErr w:type="spellEnd"/>
            <w:r w:rsidRPr="00B56514">
              <w:rPr>
                <w:rFonts w:ascii="Times New Roman" w:hAnsi="Times New Roman" w:cs="Times New Roman"/>
                <w:color w:val="000000"/>
                <w:sz w:val="22"/>
                <w:szCs w:val="22"/>
              </w:rPr>
              <w:t xml:space="preserve"> сельское поселение, с. </w:t>
            </w:r>
            <w:proofErr w:type="spellStart"/>
            <w:r w:rsidRPr="00B56514">
              <w:rPr>
                <w:rFonts w:ascii="Times New Roman" w:hAnsi="Times New Roman" w:cs="Times New Roman"/>
                <w:color w:val="000000"/>
                <w:sz w:val="22"/>
                <w:szCs w:val="22"/>
              </w:rPr>
              <w:t>Николо-Эдома</w:t>
            </w:r>
            <w:proofErr w:type="spellEnd"/>
            <w:r w:rsidRPr="00B56514">
              <w:rPr>
                <w:rFonts w:ascii="Times New Roman" w:hAnsi="Times New Roman" w:cs="Times New Roman"/>
                <w:color w:val="000000"/>
                <w:sz w:val="22"/>
                <w:szCs w:val="22"/>
              </w:rPr>
              <w:t>, здание 4а</w:t>
            </w:r>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1753 г. – 2-я пол. XVIII в.</w:t>
            </w:r>
          </w:p>
        </w:tc>
        <w:tc>
          <w:tcPr>
            <w:tcW w:w="1734" w:type="dxa"/>
          </w:tcPr>
          <w:p w:rsidR="00F97572" w:rsidRPr="00B56514" w:rsidRDefault="00F97572" w:rsidP="00425226">
            <w:pPr>
              <w:rPr>
                <w:rFonts w:ascii="Times New Roman" w:hAnsi="Times New Roman" w:cs="Times New Roman"/>
              </w:rPr>
            </w:pPr>
            <w:r w:rsidRPr="00B56514">
              <w:rPr>
                <w:rFonts w:ascii="Times New Roman" w:hAnsi="Times New Roman" w:cs="Times New Roman"/>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11</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Ансамбль церкви Богоявления</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Церковь Богоявления</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w:t>
            </w:r>
            <w:proofErr w:type="spellStart"/>
            <w:r w:rsidRPr="00B56514">
              <w:rPr>
                <w:rFonts w:ascii="Times New Roman" w:hAnsi="Times New Roman" w:cs="Times New Roman"/>
                <w:color w:val="000000"/>
                <w:sz w:val="22"/>
                <w:szCs w:val="22"/>
              </w:rPr>
              <w:t>Артемьевское</w:t>
            </w:r>
            <w:proofErr w:type="spellEnd"/>
            <w:r w:rsidRPr="00B56514">
              <w:rPr>
                <w:rFonts w:ascii="Times New Roman" w:hAnsi="Times New Roman" w:cs="Times New Roman"/>
                <w:color w:val="000000"/>
                <w:sz w:val="22"/>
                <w:szCs w:val="22"/>
              </w:rPr>
              <w:t xml:space="preserve"> сельское поселение, с. </w:t>
            </w:r>
            <w:proofErr w:type="spellStart"/>
            <w:r w:rsidRPr="00B56514">
              <w:rPr>
                <w:rFonts w:ascii="Times New Roman" w:hAnsi="Times New Roman" w:cs="Times New Roman"/>
                <w:color w:val="000000"/>
                <w:sz w:val="22"/>
                <w:szCs w:val="22"/>
              </w:rPr>
              <w:t>Николо-Эдома</w:t>
            </w:r>
            <w:proofErr w:type="spellEnd"/>
            <w:r w:rsidRPr="00B56514">
              <w:rPr>
                <w:rFonts w:ascii="Times New Roman" w:hAnsi="Times New Roman" w:cs="Times New Roman"/>
                <w:color w:val="000000"/>
                <w:sz w:val="22"/>
                <w:szCs w:val="22"/>
              </w:rPr>
              <w:t>, здание 4б</w:t>
            </w:r>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1753 г. – 2-я пол. XVIII в.</w:t>
            </w:r>
          </w:p>
        </w:tc>
        <w:tc>
          <w:tcPr>
            <w:tcW w:w="1734" w:type="dxa"/>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12</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Ансамбль церкви Ильинской</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деревня </w:t>
            </w:r>
            <w:proofErr w:type="spellStart"/>
            <w:r w:rsidRPr="00B56514">
              <w:rPr>
                <w:rFonts w:ascii="Times New Roman" w:hAnsi="Times New Roman" w:cs="Times New Roman"/>
                <w:color w:val="000000"/>
                <w:sz w:val="22"/>
                <w:szCs w:val="22"/>
              </w:rPr>
              <w:t>Ильинское</w:t>
            </w:r>
            <w:proofErr w:type="spellEnd"/>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1731 г. – кон. XIX в.</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13</w:t>
            </w:r>
          </w:p>
        </w:tc>
        <w:tc>
          <w:tcPr>
            <w:tcW w:w="2007" w:type="dxa"/>
          </w:tcPr>
          <w:p w:rsidR="00F97572" w:rsidRPr="00B56514" w:rsidRDefault="00F97572" w:rsidP="00425226">
            <w:pPr>
              <w:rPr>
                <w:rFonts w:ascii="Times New Roman" w:hAnsi="Times New Roman" w:cs="Times New Roman"/>
              </w:rPr>
            </w:pPr>
            <w:r w:rsidRPr="00B56514">
              <w:rPr>
                <w:rFonts w:ascii="Times New Roman" w:hAnsi="Times New Roman" w:cs="Times New Roman"/>
                <w:sz w:val="22"/>
                <w:szCs w:val="22"/>
              </w:rPr>
              <w:t>Ансамбль церкви Ильинской</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Церковь Ильинская</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деревня </w:t>
            </w:r>
            <w:proofErr w:type="spellStart"/>
            <w:r w:rsidRPr="00B56514">
              <w:rPr>
                <w:rFonts w:ascii="Times New Roman" w:hAnsi="Times New Roman" w:cs="Times New Roman"/>
                <w:color w:val="000000"/>
                <w:sz w:val="22"/>
                <w:szCs w:val="22"/>
              </w:rPr>
              <w:t>Ильинское</w:t>
            </w:r>
            <w:proofErr w:type="spellEnd"/>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1731 г.</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14</w:t>
            </w:r>
          </w:p>
        </w:tc>
        <w:tc>
          <w:tcPr>
            <w:tcW w:w="2007" w:type="dxa"/>
          </w:tcPr>
          <w:p w:rsidR="00F97572" w:rsidRPr="00B56514" w:rsidRDefault="00F97572" w:rsidP="00425226">
            <w:pPr>
              <w:rPr>
                <w:rFonts w:ascii="Times New Roman" w:hAnsi="Times New Roman" w:cs="Times New Roman"/>
              </w:rPr>
            </w:pPr>
            <w:r w:rsidRPr="00B56514">
              <w:rPr>
                <w:rFonts w:ascii="Times New Roman" w:hAnsi="Times New Roman" w:cs="Times New Roman"/>
                <w:sz w:val="22"/>
                <w:szCs w:val="22"/>
              </w:rPr>
              <w:t>Ансамбль церкви Ильинской</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proofErr w:type="gramStart"/>
            <w:r w:rsidRPr="00B56514">
              <w:rPr>
                <w:rFonts w:ascii="Times New Roman" w:hAnsi="Times New Roman" w:cs="Times New Roman"/>
                <w:color w:val="000000"/>
                <w:sz w:val="22"/>
                <w:szCs w:val="22"/>
              </w:rPr>
              <w:t>сторожка</w:t>
            </w:r>
            <w:proofErr w:type="gramEnd"/>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деревня </w:t>
            </w:r>
            <w:proofErr w:type="spellStart"/>
            <w:r w:rsidRPr="00B56514">
              <w:rPr>
                <w:rFonts w:ascii="Times New Roman" w:hAnsi="Times New Roman" w:cs="Times New Roman"/>
                <w:color w:val="000000"/>
                <w:sz w:val="22"/>
                <w:szCs w:val="22"/>
              </w:rPr>
              <w:t>Ильинское</w:t>
            </w:r>
            <w:proofErr w:type="spellEnd"/>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кон. XIX в.</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15</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Усадьба Михайловых</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деревня </w:t>
            </w:r>
            <w:proofErr w:type="spellStart"/>
            <w:r w:rsidRPr="00B56514">
              <w:rPr>
                <w:rFonts w:ascii="Times New Roman" w:hAnsi="Times New Roman" w:cs="Times New Roman"/>
                <w:color w:val="000000"/>
                <w:sz w:val="22"/>
                <w:szCs w:val="22"/>
              </w:rPr>
              <w:t>Артемьево</w:t>
            </w:r>
            <w:proofErr w:type="spellEnd"/>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вторая половина XIX века</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Постановление Главы Администрации Ярославской </w:t>
            </w:r>
            <w:r w:rsidRPr="00B56514">
              <w:rPr>
                <w:rFonts w:ascii="Times New Roman" w:hAnsi="Times New Roman" w:cs="Times New Roman"/>
                <w:color w:val="000000"/>
                <w:sz w:val="22"/>
                <w:szCs w:val="22"/>
              </w:rPr>
              <w:lastRenderedPageBreak/>
              <w:t>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lastRenderedPageBreak/>
              <w:t>16</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Усадьба Михайловых</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парк</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деревня </w:t>
            </w:r>
            <w:proofErr w:type="spellStart"/>
            <w:r w:rsidRPr="00B56514">
              <w:rPr>
                <w:rFonts w:ascii="Times New Roman" w:hAnsi="Times New Roman" w:cs="Times New Roman"/>
                <w:color w:val="000000"/>
                <w:sz w:val="22"/>
                <w:szCs w:val="22"/>
              </w:rPr>
              <w:t>Артемьево</w:t>
            </w:r>
            <w:proofErr w:type="spellEnd"/>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вторая половина XIX века</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17</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Усадьба Михайловых</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усадебный дом</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деревня </w:t>
            </w:r>
            <w:proofErr w:type="spellStart"/>
            <w:r w:rsidRPr="00B56514">
              <w:rPr>
                <w:rFonts w:ascii="Times New Roman" w:hAnsi="Times New Roman" w:cs="Times New Roman"/>
                <w:color w:val="000000"/>
                <w:sz w:val="22"/>
                <w:szCs w:val="22"/>
              </w:rPr>
              <w:t>Артемьево</w:t>
            </w:r>
            <w:proofErr w:type="spellEnd"/>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вторая половина XIX века</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18</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Усадьба Мамонтовых</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w:t>
            </w:r>
            <w:proofErr w:type="gramStart"/>
            <w:r w:rsidRPr="00B56514">
              <w:rPr>
                <w:rFonts w:ascii="Times New Roman" w:hAnsi="Times New Roman" w:cs="Times New Roman"/>
                <w:color w:val="000000"/>
                <w:sz w:val="22"/>
                <w:szCs w:val="22"/>
              </w:rPr>
              <w:t>поселок б</w:t>
            </w:r>
            <w:proofErr w:type="gramEnd"/>
            <w:r w:rsidRPr="00B56514">
              <w:rPr>
                <w:rFonts w:ascii="Times New Roman" w:hAnsi="Times New Roman" w:cs="Times New Roman"/>
                <w:color w:val="000000"/>
                <w:sz w:val="22"/>
                <w:szCs w:val="22"/>
              </w:rPr>
              <w:t>/о «Красный Октябрь»</w:t>
            </w:r>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конец XIX века</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19</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Усадьба Мамонтовых</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главный дом</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w:t>
            </w:r>
            <w:proofErr w:type="gramStart"/>
            <w:r w:rsidRPr="00B56514">
              <w:rPr>
                <w:rFonts w:ascii="Times New Roman" w:hAnsi="Times New Roman" w:cs="Times New Roman"/>
                <w:color w:val="000000"/>
                <w:sz w:val="22"/>
                <w:szCs w:val="22"/>
              </w:rPr>
              <w:t>поселок б</w:t>
            </w:r>
            <w:proofErr w:type="gramEnd"/>
            <w:r w:rsidRPr="00B56514">
              <w:rPr>
                <w:rFonts w:ascii="Times New Roman" w:hAnsi="Times New Roman" w:cs="Times New Roman"/>
                <w:color w:val="000000"/>
                <w:sz w:val="22"/>
                <w:szCs w:val="22"/>
              </w:rPr>
              <w:t>/о «Красный Октябрь»</w:t>
            </w:r>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конец XIX века</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20</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Усадьба Мамонтовых</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парк</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w:t>
            </w:r>
            <w:proofErr w:type="gramStart"/>
            <w:r w:rsidRPr="00B56514">
              <w:rPr>
                <w:rFonts w:ascii="Times New Roman" w:hAnsi="Times New Roman" w:cs="Times New Roman"/>
                <w:color w:val="000000"/>
                <w:sz w:val="22"/>
                <w:szCs w:val="22"/>
              </w:rPr>
              <w:t>поселок б</w:t>
            </w:r>
            <w:proofErr w:type="gramEnd"/>
            <w:r w:rsidRPr="00B56514">
              <w:rPr>
                <w:rFonts w:ascii="Times New Roman" w:hAnsi="Times New Roman" w:cs="Times New Roman"/>
                <w:color w:val="000000"/>
                <w:sz w:val="22"/>
                <w:szCs w:val="22"/>
              </w:rPr>
              <w:t>/о «Красный Октябрь»</w:t>
            </w:r>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конец XIX века</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21</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Усадьба Мамонтовых</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флигель</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w:t>
            </w:r>
            <w:proofErr w:type="gramStart"/>
            <w:r w:rsidRPr="00B56514">
              <w:rPr>
                <w:rFonts w:ascii="Times New Roman" w:hAnsi="Times New Roman" w:cs="Times New Roman"/>
                <w:color w:val="000000"/>
                <w:sz w:val="22"/>
                <w:szCs w:val="22"/>
              </w:rPr>
              <w:t>поселок б</w:t>
            </w:r>
            <w:proofErr w:type="gramEnd"/>
            <w:r w:rsidRPr="00B56514">
              <w:rPr>
                <w:rFonts w:ascii="Times New Roman" w:hAnsi="Times New Roman" w:cs="Times New Roman"/>
                <w:color w:val="000000"/>
                <w:sz w:val="22"/>
                <w:szCs w:val="22"/>
              </w:rPr>
              <w:t>/о «Красный Октябрь»</w:t>
            </w:r>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конец XIX века</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22</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Усадьба Мамонтовых</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хозяйственная постройка (людская)</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w:t>
            </w:r>
            <w:proofErr w:type="gramStart"/>
            <w:r w:rsidRPr="00B56514">
              <w:rPr>
                <w:rFonts w:ascii="Times New Roman" w:hAnsi="Times New Roman" w:cs="Times New Roman"/>
                <w:color w:val="000000"/>
                <w:sz w:val="22"/>
                <w:szCs w:val="22"/>
              </w:rPr>
              <w:t>поселок б</w:t>
            </w:r>
            <w:proofErr w:type="gramEnd"/>
            <w:r w:rsidRPr="00B56514">
              <w:rPr>
                <w:rFonts w:ascii="Times New Roman" w:hAnsi="Times New Roman" w:cs="Times New Roman"/>
                <w:color w:val="000000"/>
                <w:sz w:val="22"/>
                <w:szCs w:val="22"/>
              </w:rPr>
              <w:t>/о «Красный Октябрь»</w:t>
            </w:r>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конец XIX века</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lastRenderedPageBreak/>
              <w:t>№ 329</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lastRenderedPageBreak/>
              <w:t>23</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Церковь Владимирская</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д. </w:t>
            </w:r>
            <w:proofErr w:type="spellStart"/>
            <w:r w:rsidRPr="00B56514">
              <w:rPr>
                <w:rFonts w:ascii="Times New Roman" w:hAnsi="Times New Roman" w:cs="Times New Roman"/>
                <w:color w:val="000000"/>
                <w:sz w:val="22"/>
                <w:szCs w:val="22"/>
              </w:rPr>
              <w:t>Мишаки</w:t>
            </w:r>
            <w:proofErr w:type="spellEnd"/>
            <w:r w:rsidRPr="00B56514">
              <w:rPr>
                <w:rFonts w:ascii="Times New Roman" w:hAnsi="Times New Roman" w:cs="Times New Roman"/>
                <w:color w:val="000000"/>
                <w:sz w:val="22"/>
                <w:szCs w:val="22"/>
              </w:rPr>
              <w:t xml:space="preserve">, ул. </w:t>
            </w:r>
            <w:proofErr w:type="gramStart"/>
            <w:r w:rsidRPr="00B56514">
              <w:rPr>
                <w:rFonts w:ascii="Times New Roman" w:hAnsi="Times New Roman" w:cs="Times New Roman"/>
                <w:color w:val="000000"/>
                <w:sz w:val="22"/>
                <w:szCs w:val="22"/>
              </w:rPr>
              <w:t>Богословская</w:t>
            </w:r>
            <w:proofErr w:type="gramEnd"/>
            <w:r w:rsidRPr="00B56514">
              <w:rPr>
                <w:rFonts w:ascii="Times New Roman" w:hAnsi="Times New Roman" w:cs="Times New Roman"/>
                <w:color w:val="000000"/>
                <w:sz w:val="22"/>
                <w:szCs w:val="22"/>
              </w:rPr>
              <w:t>, здание 12</w:t>
            </w:r>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1822 г.</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Постановление Главы Администрации Ярославской области от 22.11.1993</w:t>
            </w:r>
          </w:p>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329</w:t>
            </w:r>
          </w:p>
        </w:tc>
      </w:tr>
    </w:tbl>
    <w:p w:rsidR="00F97572" w:rsidRPr="00B56514" w:rsidRDefault="00F97572" w:rsidP="00F97572">
      <w:pPr>
        <w:rPr>
          <w:rFonts w:ascii="Times New Roman" w:hAnsi="Times New Roman" w:cs="Times New Roman"/>
        </w:rPr>
      </w:pPr>
    </w:p>
    <w:p w:rsidR="00F97572" w:rsidRDefault="00F97572" w:rsidP="00F97572">
      <w:pPr>
        <w:ind w:firstLine="0"/>
        <w:jc w:val="center"/>
        <w:rPr>
          <w:rFonts w:ascii="Times New Roman" w:hAnsi="Times New Roman" w:cs="Times New Roman"/>
          <w:sz w:val="22"/>
          <w:szCs w:val="22"/>
        </w:rPr>
      </w:pPr>
      <w:r w:rsidRPr="00F0434C">
        <w:rPr>
          <w:rFonts w:ascii="Times New Roman" w:hAnsi="Times New Roman" w:cs="Times New Roman"/>
          <w:sz w:val="22"/>
          <w:szCs w:val="22"/>
        </w:rPr>
        <w:t xml:space="preserve">Объекты культурного наследия местного значения на территории </w:t>
      </w:r>
      <w:proofErr w:type="spellStart"/>
      <w:r w:rsidRPr="00F0434C">
        <w:rPr>
          <w:rFonts w:ascii="Times New Roman" w:hAnsi="Times New Roman" w:cs="Times New Roman"/>
          <w:sz w:val="22"/>
          <w:szCs w:val="22"/>
        </w:rPr>
        <w:t>Артемьевского</w:t>
      </w:r>
      <w:proofErr w:type="spellEnd"/>
      <w:r w:rsidRPr="00F0434C">
        <w:rPr>
          <w:rFonts w:ascii="Times New Roman" w:hAnsi="Times New Roman" w:cs="Times New Roman"/>
          <w:sz w:val="22"/>
          <w:szCs w:val="22"/>
        </w:rPr>
        <w:t xml:space="preserve"> сельского поселения</w:t>
      </w:r>
    </w:p>
    <w:p w:rsidR="00F0434C" w:rsidRPr="00F0434C" w:rsidRDefault="00F0434C" w:rsidP="00F97572">
      <w:pPr>
        <w:ind w:firstLine="0"/>
        <w:jc w:val="center"/>
        <w:rPr>
          <w:rFonts w:ascii="Times New Roman" w:hAnsi="Times New Roman" w:cs="Times New Roman"/>
          <w:sz w:val="22"/>
          <w:szCs w:val="22"/>
        </w:rPr>
      </w:pPr>
    </w:p>
    <w:tbl>
      <w:tblPr>
        <w:tblStyle w:val="afffc"/>
        <w:tblW w:w="99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
        <w:gridCol w:w="2007"/>
        <w:gridCol w:w="1949"/>
        <w:gridCol w:w="2258"/>
        <w:gridCol w:w="1383"/>
        <w:gridCol w:w="1734"/>
      </w:tblGrid>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 xml:space="preserve">№ </w:t>
            </w:r>
            <w:proofErr w:type="gramStart"/>
            <w:r w:rsidRPr="00B56514">
              <w:rPr>
                <w:rFonts w:ascii="Times New Roman" w:hAnsi="Times New Roman" w:cs="Times New Roman"/>
                <w:b/>
                <w:color w:val="000000"/>
                <w:sz w:val="22"/>
                <w:szCs w:val="22"/>
              </w:rPr>
              <w:t>п</w:t>
            </w:r>
            <w:proofErr w:type="gramEnd"/>
            <w:r w:rsidRPr="00B56514">
              <w:rPr>
                <w:rFonts w:ascii="Times New Roman" w:hAnsi="Times New Roman" w:cs="Times New Roman"/>
                <w:b/>
                <w:color w:val="000000"/>
                <w:sz w:val="22"/>
                <w:szCs w:val="22"/>
              </w:rPr>
              <w:t>/п</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Наименование ансамбля</w:t>
            </w: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Наименование объекта культурного наследия</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Современный адрес (местонахождение) объекта культурного наследия</w:t>
            </w:r>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Датировка</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b/>
                <w:color w:val="000000"/>
                <w:sz w:val="22"/>
                <w:szCs w:val="22"/>
              </w:rPr>
            </w:pPr>
            <w:r w:rsidRPr="00B56514">
              <w:rPr>
                <w:rFonts w:ascii="Times New Roman" w:hAnsi="Times New Roman" w:cs="Times New Roman"/>
                <w:b/>
                <w:color w:val="000000"/>
                <w:sz w:val="22"/>
                <w:szCs w:val="22"/>
              </w:rPr>
              <w:t>Статус памятника</w:t>
            </w:r>
          </w:p>
        </w:tc>
      </w:tr>
      <w:tr w:rsidR="00F97572" w:rsidRPr="00B56514" w:rsidTr="00425226">
        <w:trPr>
          <w:trHeight w:val="80"/>
        </w:trPr>
        <w:tc>
          <w:tcPr>
            <w:tcW w:w="58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24</w:t>
            </w:r>
          </w:p>
        </w:tc>
        <w:tc>
          <w:tcPr>
            <w:tcW w:w="2007"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p>
        </w:tc>
        <w:tc>
          <w:tcPr>
            <w:tcW w:w="1949"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Господский каменный дом</w:t>
            </w:r>
          </w:p>
        </w:tc>
        <w:tc>
          <w:tcPr>
            <w:tcW w:w="2258"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 xml:space="preserve">Тутаевский район, деревня </w:t>
            </w:r>
            <w:proofErr w:type="spellStart"/>
            <w:r w:rsidRPr="00B56514">
              <w:rPr>
                <w:rFonts w:ascii="Times New Roman" w:hAnsi="Times New Roman" w:cs="Times New Roman"/>
                <w:color w:val="000000"/>
                <w:sz w:val="22"/>
                <w:szCs w:val="22"/>
              </w:rPr>
              <w:t>Емишево</w:t>
            </w:r>
            <w:proofErr w:type="spellEnd"/>
            <w:r w:rsidRPr="00B56514">
              <w:rPr>
                <w:rFonts w:ascii="Times New Roman" w:hAnsi="Times New Roman" w:cs="Times New Roman"/>
                <w:color w:val="000000"/>
                <w:sz w:val="22"/>
                <w:szCs w:val="22"/>
              </w:rPr>
              <w:t>, ул. Парковая, 1</w:t>
            </w:r>
          </w:p>
        </w:tc>
        <w:tc>
          <w:tcPr>
            <w:tcW w:w="1383"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конец XVIII века</w:t>
            </w:r>
          </w:p>
        </w:tc>
        <w:tc>
          <w:tcPr>
            <w:tcW w:w="1734" w:type="dxa"/>
            <w:vAlign w:val="center"/>
          </w:tcPr>
          <w:p w:rsidR="00F97572" w:rsidRPr="00B56514" w:rsidRDefault="00F97572" w:rsidP="00425226">
            <w:pPr>
              <w:pBdr>
                <w:top w:val="nil"/>
                <w:left w:val="nil"/>
                <w:bottom w:val="nil"/>
                <w:right w:val="nil"/>
                <w:between w:val="nil"/>
              </w:pBdr>
              <w:ind w:firstLine="0"/>
              <w:jc w:val="center"/>
              <w:rPr>
                <w:rFonts w:ascii="Times New Roman" w:hAnsi="Times New Roman" w:cs="Times New Roman"/>
                <w:color w:val="000000"/>
                <w:sz w:val="22"/>
                <w:szCs w:val="22"/>
              </w:rPr>
            </w:pPr>
            <w:r w:rsidRPr="00B56514">
              <w:rPr>
                <w:rFonts w:ascii="Times New Roman" w:hAnsi="Times New Roman" w:cs="Times New Roman"/>
                <w:color w:val="000000"/>
                <w:sz w:val="22"/>
                <w:szCs w:val="22"/>
              </w:rPr>
              <w:t>Приказ ДООКН ЯО от 28.10.2021 №111</w:t>
            </w:r>
          </w:p>
        </w:tc>
      </w:tr>
    </w:tbl>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F0434C">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roofErr w:type="gramStart"/>
      <w:r>
        <w:rPr>
          <w:rFonts w:ascii="Times New Roman" w:hAnsi="Times New Roman" w:cs="Times New Roman"/>
          <w:sz w:val="28"/>
          <w:szCs w:val="28"/>
        </w:rPr>
        <w:t xml:space="preserve"> Д</w:t>
      </w:r>
      <w:proofErr w:type="gramEnd"/>
    </w:p>
    <w:p w:rsidR="00F97572" w:rsidRDefault="00F97572" w:rsidP="001A6DE7">
      <w:pPr>
        <w:rPr>
          <w:rFonts w:ascii="Times New Roman" w:hAnsi="Times New Roman" w:cs="Times New Roman"/>
          <w:sz w:val="28"/>
          <w:szCs w:val="28"/>
        </w:rPr>
      </w:pPr>
    </w:p>
    <w:p w:rsidR="00F97572" w:rsidRPr="00B56514" w:rsidRDefault="00F97572" w:rsidP="00F97572">
      <w:pPr>
        <w:rPr>
          <w:rFonts w:ascii="Times New Roman" w:hAnsi="Times New Roman" w:cs="Times New Roman"/>
        </w:rPr>
      </w:pPr>
      <w:r w:rsidRPr="00B56514">
        <w:rPr>
          <w:rFonts w:ascii="Times New Roman" w:hAnsi="Times New Roman" w:cs="Times New Roman"/>
        </w:rPr>
        <w:t xml:space="preserve">Гидрографическая сеть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представлена крупными реками (Волга (Горьковское водохранилище), </w:t>
      </w:r>
      <w:proofErr w:type="spellStart"/>
      <w:r w:rsidRPr="00B56514">
        <w:rPr>
          <w:rFonts w:ascii="Times New Roman" w:hAnsi="Times New Roman" w:cs="Times New Roman"/>
        </w:rPr>
        <w:t>Эдома</w:t>
      </w:r>
      <w:proofErr w:type="spellEnd"/>
      <w:r w:rsidRPr="00B56514">
        <w:rPr>
          <w:rFonts w:ascii="Times New Roman" w:hAnsi="Times New Roman" w:cs="Times New Roman"/>
        </w:rPr>
        <w:t xml:space="preserve"> (с притоками), </w:t>
      </w:r>
      <w:proofErr w:type="spellStart"/>
      <w:r w:rsidRPr="00B56514">
        <w:rPr>
          <w:rFonts w:ascii="Times New Roman" w:hAnsi="Times New Roman" w:cs="Times New Roman"/>
        </w:rPr>
        <w:t>Рыкуша</w:t>
      </w:r>
      <w:proofErr w:type="spellEnd"/>
      <w:r w:rsidRPr="00B56514">
        <w:rPr>
          <w:rFonts w:ascii="Times New Roman" w:hAnsi="Times New Roman" w:cs="Times New Roman"/>
        </w:rPr>
        <w:t xml:space="preserve">, Малая </w:t>
      </w:r>
      <w:proofErr w:type="spellStart"/>
      <w:r w:rsidRPr="00B56514">
        <w:rPr>
          <w:rFonts w:ascii="Times New Roman" w:hAnsi="Times New Roman" w:cs="Times New Roman"/>
        </w:rPr>
        <w:t>Эдома</w:t>
      </w:r>
      <w:proofErr w:type="spellEnd"/>
      <w:r w:rsidRPr="00B56514">
        <w:rPr>
          <w:rFonts w:ascii="Times New Roman" w:hAnsi="Times New Roman" w:cs="Times New Roman"/>
        </w:rPr>
        <w:t>), менее крупными реками (</w:t>
      </w:r>
      <w:proofErr w:type="spellStart"/>
      <w:r w:rsidRPr="00B56514">
        <w:rPr>
          <w:rFonts w:ascii="Times New Roman" w:hAnsi="Times New Roman" w:cs="Times New Roman"/>
        </w:rPr>
        <w:t>Накринка</w:t>
      </w:r>
      <w:proofErr w:type="spellEnd"/>
      <w:r w:rsidRPr="00B56514">
        <w:rPr>
          <w:rFonts w:ascii="Times New Roman" w:hAnsi="Times New Roman" w:cs="Times New Roman"/>
        </w:rPr>
        <w:t xml:space="preserve">, </w:t>
      </w:r>
      <w:proofErr w:type="spellStart"/>
      <w:r w:rsidRPr="00B56514">
        <w:rPr>
          <w:rFonts w:ascii="Times New Roman" w:hAnsi="Times New Roman" w:cs="Times New Roman"/>
        </w:rPr>
        <w:t>Вздериножка</w:t>
      </w:r>
      <w:proofErr w:type="spellEnd"/>
      <w:r w:rsidRPr="00B56514">
        <w:rPr>
          <w:rFonts w:ascii="Times New Roman" w:hAnsi="Times New Roman" w:cs="Times New Roman"/>
        </w:rPr>
        <w:t xml:space="preserve">, </w:t>
      </w:r>
      <w:proofErr w:type="spellStart"/>
      <w:r w:rsidRPr="00B56514">
        <w:rPr>
          <w:rFonts w:ascii="Times New Roman" w:hAnsi="Times New Roman" w:cs="Times New Roman"/>
        </w:rPr>
        <w:t>Рукма</w:t>
      </w:r>
      <w:proofErr w:type="spellEnd"/>
      <w:r w:rsidRPr="00B56514">
        <w:rPr>
          <w:rFonts w:ascii="Times New Roman" w:hAnsi="Times New Roman" w:cs="Times New Roman"/>
        </w:rPr>
        <w:t xml:space="preserve">, Медведка, </w:t>
      </w:r>
      <w:proofErr w:type="spellStart"/>
      <w:r w:rsidRPr="00B56514">
        <w:rPr>
          <w:rFonts w:ascii="Times New Roman" w:hAnsi="Times New Roman" w:cs="Times New Roman"/>
        </w:rPr>
        <w:t>Пухарка</w:t>
      </w:r>
      <w:proofErr w:type="spellEnd"/>
      <w:r w:rsidRPr="00B56514">
        <w:rPr>
          <w:rFonts w:ascii="Times New Roman" w:hAnsi="Times New Roman" w:cs="Times New Roman"/>
        </w:rPr>
        <w:t xml:space="preserve">, Талица, </w:t>
      </w:r>
      <w:proofErr w:type="spellStart"/>
      <w:r w:rsidRPr="00B56514">
        <w:rPr>
          <w:rFonts w:ascii="Times New Roman" w:hAnsi="Times New Roman" w:cs="Times New Roman"/>
        </w:rPr>
        <w:t>Камешник</w:t>
      </w:r>
      <w:proofErr w:type="spellEnd"/>
      <w:r w:rsidRPr="00B56514">
        <w:rPr>
          <w:rFonts w:ascii="Times New Roman" w:hAnsi="Times New Roman" w:cs="Times New Roman"/>
        </w:rPr>
        <w:t xml:space="preserve">, </w:t>
      </w:r>
      <w:proofErr w:type="spellStart"/>
      <w:r w:rsidRPr="00B56514">
        <w:rPr>
          <w:rFonts w:ascii="Times New Roman" w:hAnsi="Times New Roman" w:cs="Times New Roman"/>
        </w:rPr>
        <w:t>Капустинка</w:t>
      </w:r>
      <w:proofErr w:type="spellEnd"/>
      <w:r w:rsidRPr="00B56514">
        <w:rPr>
          <w:rFonts w:ascii="Times New Roman" w:hAnsi="Times New Roman" w:cs="Times New Roman"/>
        </w:rPr>
        <w:t>) и наиболее крупными ручьями (Смородиновка, Красинский).</w:t>
      </w:r>
    </w:p>
    <w:p w:rsidR="00F97572" w:rsidRPr="00B56514" w:rsidRDefault="00F97572" w:rsidP="00F97572">
      <w:pPr>
        <w:rPr>
          <w:rFonts w:ascii="Times New Roman" w:hAnsi="Times New Roman" w:cs="Times New Roman"/>
        </w:rPr>
      </w:pPr>
    </w:p>
    <w:p w:rsidR="00F97572" w:rsidRPr="00F0434C" w:rsidRDefault="00F97572" w:rsidP="00F97572">
      <w:pPr>
        <w:ind w:firstLine="0"/>
        <w:jc w:val="center"/>
        <w:rPr>
          <w:rFonts w:ascii="Times New Roman" w:hAnsi="Times New Roman" w:cs="Times New Roman"/>
          <w:sz w:val="22"/>
          <w:szCs w:val="22"/>
        </w:rPr>
      </w:pPr>
      <w:r w:rsidRPr="00F0434C">
        <w:rPr>
          <w:rFonts w:ascii="Times New Roman" w:hAnsi="Times New Roman" w:cs="Times New Roman"/>
          <w:sz w:val="22"/>
          <w:szCs w:val="22"/>
        </w:rPr>
        <w:t>Перечень и характеристика наиболее крупных рек, протекающих по территории</w:t>
      </w:r>
    </w:p>
    <w:p w:rsidR="00F97572" w:rsidRPr="00F0434C" w:rsidRDefault="00F97572" w:rsidP="00F97572">
      <w:pPr>
        <w:ind w:firstLine="0"/>
        <w:jc w:val="center"/>
        <w:rPr>
          <w:rFonts w:ascii="Times New Roman" w:hAnsi="Times New Roman" w:cs="Times New Roman"/>
          <w:sz w:val="22"/>
          <w:szCs w:val="22"/>
        </w:rPr>
      </w:pPr>
      <w:r w:rsidRPr="00F0434C">
        <w:rPr>
          <w:rFonts w:ascii="Times New Roman" w:hAnsi="Times New Roman" w:cs="Times New Roman"/>
          <w:sz w:val="22"/>
          <w:szCs w:val="22"/>
        </w:rPr>
        <w:t xml:space="preserve"> </w:t>
      </w:r>
      <w:proofErr w:type="spellStart"/>
      <w:r w:rsidRPr="00F0434C">
        <w:rPr>
          <w:rFonts w:ascii="Times New Roman" w:hAnsi="Times New Roman" w:cs="Times New Roman"/>
          <w:sz w:val="22"/>
          <w:szCs w:val="22"/>
        </w:rPr>
        <w:t>Артемьевского</w:t>
      </w:r>
      <w:proofErr w:type="spellEnd"/>
      <w:r w:rsidRPr="00F0434C">
        <w:rPr>
          <w:rFonts w:ascii="Times New Roman" w:hAnsi="Times New Roman" w:cs="Times New Roman"/>
          <w:sz w:val="22"/>
          <w:szCs w:val="22"/>
        </w:rPr>
        <w:t xml:space="preserve"> сельского поселения (по данным государственного водного реестра РФ)</w:t>
      </w:r>
    </w:p>
    <w:p w:rsidR="00F97572" w:rsidRPr="00B56514" w:rsidRDefault="00F97572" w:rsidP="00F97572">
      <w:pPr>
        <w:rPr>
          <w:rFonts w:ascii="Times New Roman" w:hAnsi="Times New Roman" w:cs="Times New Roman"/>
        </w:rPr>
      </w:pPr>
    </w:p>
    <w:tbl>
      <w:tblPr>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
        <w:gridCol w:w="2287"/>
        <w:gridCol w:w="1176"/>
        <w:gridCol w:w="1376"/>
        <w:gridCol w:w="2552"/>
        <w:gridCol w:w="1836"/>
      </w:tblGrid>
      <w:tr w:rsidR="00F97572" w:rsidRPr="00B56514" w:rsidTr="00425226">
        <w:trPr>
          <w:tblHeader/>
        </w:trPr>
        <w:tc>
          <w:tcPr>
            <w:tcW w:w="684" w:type="dxa"/>
            <w:vAlign w:val="center"/>
          </w:tcPr>
          <w:p w:rsidR="00F97572" w:rsidRPr="00B56514" w:rsidRDefault="00F97572" w:rsidP="00425226">
            <w:pPr>
              <w:ind w:firstLine="0"/>
              <w:jc w:val="center"/>
              <w:rPr>
                <w:rFonts w:ascii="Times New Roman" w:hAnsi="Times New Roman" w:cs="Times New Roman"/>
                <w:b/>
                <w:sz w:val="22"/>
                <w:szCs w:val="22"/>
              </w:rPr>
            </w:pPr>
            <w:r w:rsidRPr="00B56514">
              <w:rPr>
                <w:rFonts w:ascii="Times New Roman" w:hAnsi="Times New Roman" w:cs="Times New Roman"/>
                <w:b/>
                <w:sz w:val="22"/>
                <w:szCs w:val="22"/>
              </w:rPr>
              <w:t xml:space="preserve">№ </w:t>
            </w:r>
            <w:proofErr w:type="gramStart"/>
            <w:r w:rsidRPr="00B56514">
              <w:rPr>
                <w:rFonts w:ascii="Times New Roman" w:hAnsi="Times New Roman" w:cs="Times New Roman"/>
                <w:b/>
                <w:sz w:val="22"/>
                <w:szCs w:val="22"/>
              </w:rPr>
              <w:t>п</w:t>
            </w:r>
            <w:proofErr w:type="gramEnd"/>
            <w:r w:rsidRPr="00B56514">
              <w:rPr>
                <w:rFonts w:ascii="Times New Roman" w:hAnsi="Times New Roman" w:cs="Times New Roman"/>
                <w:b/>
                <w:sz w:val="22"/>
                <w:szCs w:val="22"/>
              </w:rPr>
              <w:t>/п</w:t>
            </w:r>
          </w:p>
        </w:tc>
        <w:tc>
          <w:tcPr>
            <w:tcW w:w="2287" w:type="dxa"/>
            <w:vAlign w:val="center"/>
          </w:tcPr>
          <w:p w:rsidR="00F97572" w:rsidRPr="00B56514" w:rsidRDefault="00F97572" w:rsidP="00425226">
            <w:pPr>
              <w:ind w:firstLine="0"/>
              <w:jc w:val="center"/>
              <w:rPr>
                <w:rFonts w:ascii="Times New Roman" w:hAnsi="Times New Roman" w:cs="Times New Roman"/>
                <w:b/>
                <w:sz w:val="22"/>
                <w:szCs w:val="22"/>
              </w:rPr>
            </w:pPr>
            <w:r w:rsidRPr="00B56514">
              <w:rPr>
                <w:rFonts w:ascii="Times New Roman" w:hAnsi="Times New Roman" w:cs="Times New Roman"/>
                <w:b/>
                <w:sz w:val="22"/>
                <w:szCs w:val="22"/>
              </w:rPr>
              <w:t>Наименование реки</w:t>
            </w:r>
          </w:p>
        </w:tc>
        <w:tc>
          <w:tcPr>
            <w:tcW w:w="1176" w:type="dxa"/>
            <w:vAlign w:val="center"/>
          </w:tcPr>
          <w:p w:rsidR="00F97572" w:rsidRPr="00B56514" w:rsidRDefault="00F97572" w:rsidP="00425226">
            <w:pPr>
              <w:ind w:firstLine="0"/>
              <w:jc w:val="center"/>
              <w:rPr>
                <w:rFonts w:ascii="Times New Roman" w:hAnsi="Times New Roman" w:cs="Times New Roman"/>
                <w:b/>
                <w:sz w:val="22"/>
                <w:szCs w:val="22"/>
              </w:rPr>
            </w:pPr>
            <w:r w:rsidRPr="00B56514">
              <w:rPr>
                <w:rFonts w:ascii="Times New Roman" w:hAnsi="Times New Roman" w:cs="Times New Roman"/>
                <w:b/>
                <w:sz w:val="22"/>
                <w:szCs w:val="22"/>
              </w:rPr>
              <w:t xml:space="preserve">Длина водотока, </w:t>
            </w:r>
            <w:proofErr w:type="gramStart"/>
            <w:r w:rsidRPr="00B56514">
              <w:rPr>
                <w:rFonts w:ascii="Times New Roman" w:hAnsi="Times New Roman" w:cs="Times New Roman"/>
                <w:b/>
                <w:sz w:val="22"/>
                <w:szCs w:val="22"/>
              </w:rPr>
              <w:t>км</w:t>
            </w:r>
            <w:proofErr w:type="gramEnd"/>
          </w:p>
        </w:tc>
        <w:tc>
          <w:tcPr>
            <w:tcW w:w="1376" w:type="dxa"/>
            <w:vAlign w:val="center"/>
          </w:tcPr>
          <w:p w:rsidR="00F97572" w:rsidRPr="00B56514" w:rsidRDefault="00F97572" w:rsidP="00425226">
            <w:pPr>
              <w:ind w:firstLine="0"/>
              <w:jc w:val="center"/>
              <w:rPr>
                <w:rFonts w:ascii="Times New Roman" w:hAnsi="Times New Roman" w:cs="Times New Roman"/>
                <w:b/>
                <w:sz w:val="22"/>
                <w:szCs w:val="22"/>
              </w:rPr>
            </w:pPr>
            <w:r w:rsidRPr="00B56514">
              <w:rPr>
                <w:rFonts w:ascii="Times New Roman" w:hAnsi="Times New Roman" w:cs="Times New Roman"/>
                <w:b/>
                <w:sz w:val="22"/>
                <w:szCs w:val="22"/>
              </w:rPr>
              <w:t xml:space="preserve">S </w:t>
            </w:r>
            <w:r w:rsidRPr="00B56514">
              <w:rPr>
                <w:rFonts w:ascii="Times New Roman" w:hAnsi="Times New Roman" w:cs="Times New Roman"/>
                <w:b/>
                <w:sz w:val="22"/>
                <w:szCs w:val="22"/>
                <w:vertAlign w:val="subscript"/>
              </w:rPr>
              <w:t>водосборная</w:t>
            </w:r>
            <w:r w:rsidRPr="00B56514">
              <w:rPr>
                <w:rFonts w:ascii="Times New Roman" w:hAnsi="Times New Roman" w:cs="Times New Roman"/>
                <w:b/>
                <w:sz w:val="22"/>
                <w:szCs w:val="22"/>
              </w:rPr>
              <w:t>, км</w:t>
            </w:r>
            <w:proofErr w:type="gramStart"/>
            <w:r w:rsidRPr="00B56514">
              <w:rPr>
                <w:rFonts w:ascii="Times New Roman" w:hAnsi="Times New Roman" w:cs="Times New Roman"/>
                <w:b/>
                <w:sz w:val="22"/>
                <w:szCs w:val="22"/>
                <w:vertAlign w:val="superscript"/>
              </w:rPr>
              <w:t>2</w:t>
            </w:r>
            <w:proofErr w:type="gramEnd"/>
          </w:p>
        </w:tc>
        <w:tc>
          <w:tcPr>
            <w:tcW w:w="2552" w:type="dxa"/>
            <w:vAlign w:val="center"/>
          </w:tcPr>
          <w:p w:rsidR="00F97572" w:rsidRPr="00B56514" w:rsidRDefault="00F97572" w:rsidP="00425226">
            <w:pPr>
              <w:ind w:firstLine="0"/>
              <w:jc w:val="center"/>
              <w:rPr>
                <w:rFonts w:ascii="Times New Roman" w:hAnsi="Times New Roman" w:cs="Times New Roman"/>
                <w:b/>
                <w:sz w:val="22"/>
                <w:szCs w:val="22"/>
              </w:rPr>
            </w:pPr>
            <w:r w:rsidRPr="00B56514">
              <w:rPr>
                <w:rFonts w:ascii="Times New Roman" w:hAnsi="Times New Roman" w:cs="Times New Roman"/>
                <w:b/>
                <w:sz w:val="22"/>
                <w:szCs w:val="22"/>
              </w:rPr>
              <w:t>Водоприемник</w:t>
            </w:r>
          </w:p>
        </w:tc>
        <w:tc>
          <w:tcPr>
            <w:tcW w:w="1836" w:type="dxa"/>
            <w:vAlign w:val="center"/>
          </w:tcPr>
          <w:p w:rsidR="00F97572" w:rsidRPr="00B56514" w:rsidRDefault="00F97572" w:rsidP="00425226">
            <w:pPr>
              <w:ind w:firstLine="0"/>
              <w:jc w:val="center"/>
              <w:rPr>
                <w:rFonts w:ascii="Times New Roman" w:hAnsi="Times New Roman" w:cs="Times New Roman"/>
                <w:b/>
                <w:sz w:val="22"/>
                <w:szCs w:val="22"/>
              </w:rPr>
            </w:pPr>
            <w:r w:rsidRPr="00B56514">
              <w:rPr>
                <w:rFonts w:ascii="Times New Roman" w:hAnsi="Times New Roman" w:cs="Times New Roman"/>
                <w:b/>
                <w:sz w:val="22"/>
                <w:szCs w:val="22"/>
              </w:rPr>
              <w:t xml:space="preserve">Бассейновый округ </w:t>
            </w:r>
          </w:p>
        </w:tc>
      </w:tr>
      <w:tr w:rsidR="00F97572" w:rsidRPr="00B56514" w:rsidTr="00425226">
        <w:tc>
          <w:tcPr>
            <w:tcW w:w="684"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1</w:t>
            </w:r>
          </w:p>
        </w:tc>
        <w:tc>
          <w:tcPr>
            <w:tcW w:w="2287"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 xml:space="preserve">река Волга </w:t>
            </w:r>
          </w:p>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(Горьковское водохранилище)</w:t>
            </w:r>
          </w:p>
        </w:tc>
        <w:tc>
          <w:tcPr>
            <w:tcW w:w="1176"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3531</w:t>
            </w:r>
          </w:p>
        </w:tc>
        <w:tc>
          <w:tcPr>
            <w:tcW w:w="1376"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1360000,0</w:t>
            </w:r>
          </w:p>
        </w:tc>
        <w:tc>
          <w:tcPr>
            <w:tcW w:w="2552"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Каспийское море</w:t>
            </w:r>
          </w:p>
        </w:tc>
        <w:tc>
          <w:tcPr>
            <w:tcW w:w="1836" w:type="dxa"/>
            <w:vMerge w:val="restart"/>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Верхневолжский бассейновый округ</w:t>
            </w:r>
          </w:p>
        </w:tc>
      </w:tr>
      <w:tr w:rsidR="00F97572" w:rsidRPr="00B56514" w:rsidTr="00425226">
        <w:tc>
          <w:tcPr>
            <w:tcW w:w="684"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3</w:t>
            </w:r>
          </w:p>
        </w:tc>
        <w:tc>
          <w:tcPr>
            <w:tcW w:w="2287"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 xml:space="preserve">река </w:t>
            </w:r>
            <w:proofErr w:type="spellStart"/>
            <w:r w:rsidRPr="00B56514">
              <w:rPr>
                <w:rFonts w:ascii="Times New Roman" w:hAnsi="Times New Roman" w:cs="Times New Roman"/>
                <w:sz w:val="22"/>
                <w:szCs w:val="22"/>
              </w:rPr>
              <w:t>Рыкуша</w:t>
            </w:r>
            <w:proofErr w:type="spellEnd"/>
          </w:p>
        </w:tc>
        <w:tc>
          <w:tcPr>
            <w:tcW w:w="1176"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22</w:t>
            </w:r>
          </w:p>
        </w:tc>
        <w:tc>
          <w:tcPr>
            <w:tcW w:w="1376"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95,0</w:t>
            </w:r>
          </w:p>
        </w:tc>
        <w:tc>
          <w:tcPr>
            <w:tcW w:w="2552"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 xml:space="preserve">река Волга </w:t>
            </w:r>
          </w:p>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(Горьковское водохранилище)</w:t>
            </w:r>
          </w:p>
        </w:tc>
        <w:tc>
          <w:tcPr>
            <w:tcW w:w="1836" w:type="dxa"/>
            <w:vMerge/>
            <w:vAlign w:val="center"/>
          </w:tcPr>
          <w:p w:rsidR="00F97572" w:rsidRPr="00B56514" w:rsidRDefault="00F97572" w:rsidP="00425226">
            <w:pPr>
              <w:widowControl w:val="0"/>
              <w:pBdr>
                <w:top w:val="nil"/>
                <w:left w:val="nil"/>
                <w:bottom w:val="nil"/>
                <w:right w:val="nil"/>
                <w:between w:val="nil"/>
              </w:pBdr>
              <w:ind w:firstLine="0"/>
              <w:jc w:val="left"/>
              <w:rPr>
                <w:rFonts w:ascii="Times New Roman" w:hAnsi="Times New Roman" w:cs="Times New Roman"/>
                <w:sz w:val="22"/>
                <w:szCs w:val="22"/>
              </w:rPr>
            </w:pPr>
          </w:p>
        </w:tc>
      </w:tr>
    </w:tbl>
    <w:p w:rsidR="00F97572" w:rsidRPr="00B56514" w:rsidRDefault="00F97572" w:rsidP="00F97572">
      <w:pPr>
        <w:rPr>
          <w:rFonts w:ascii="Times New Roman" w:hAnsi="Times New Roman" w:cs="Times New Roman"/>
        </w:rPr>
      </w:pPr>
    </w:p>
    <w:p w:rsidR="00F97572" w:rsidRPr="00F0434C" w:rsidRDefault="00F97572" w:rsidP="00F97572">
      <w:pPr>
        <w:ind w:firstLine="0"/>
        <w:jc w:val="center"/>
        <w:rPr>
          <w:rFonts w:ascii="Times New Roman" w:hAnsi="Times New Roman" w:cs="Times New Roman"/>
          <w:sz w:val="22"/>
          <w:szCs w:val="22"/>
        </w:rPr>
      </w:pPr>
      <w:r w:rsidRPr="00F0434C">
        <w:rPr>
          <w:rFonts w:ascii="Times New Roman" w:hAnsi="Times New Roman" w:cs="Times New Roman"/>
          <w:sz w:val="22"/>
          <w:szCs w:val="22"/>
        </w:rPr>
        <w:t xml:space="preserve">Характеристика </w:t>
      </w:r>
      <w:proofErr w:type="spellStart"/>
      <w:r w:rsidRPr="00F0434C">
        <w:rPr>
          <w:rFonts w:ascii="Times New Roman" w:hAnsi="Times New Roman" w:cs="Times New Roman"/>
          <w:sz w:val="22"/>
          <w:szCs w:val="22"/>
        </w:rPr>
        <w:t>водоохранных</w:t>
      </w:r>
      <w:proofErr w:type="spellEnd"/>
      <w:r w:rsidRPr="00F0434C">
        <w:rPr>
          <w:rFonts w:ascii="Times New Roman" w:hAnsi="Times New Roman" w:cs="Times New Roman"/>
          <w:sz w:val="22"/>
          <w:szCs w:val="22"/>
        </w:rPr>
        <w:t xml:space="preserve"> зон, прибрежных защитных полос и береговых полос </w:t>
      </w:r>
    </w:p>
    <w:p w:rsidR="00F97572" w:rsidRPr="00F0434C" w:rsidRDefault="00F97572" w:rsidP="00F97572">
      <w:pPr>
        <w:ind w:firstLine="0"/>
        <w:jc w:val="center"/>
        <w:rPr>
          <w:rFonts w:ascii="Times New Roman" w:hAnsi="Times New Roman" w:cs="Times New Roman"/>
          <w:sz w:val="22"/>
          <w:szCs w:val="22"/>
        </w:rPr>
      </w:pPr>
      <w:r w:rsidRPr="00F0434C">
        <w:rPr>
          <w:rFonts w:ascii="Times New Roman" w:hAnsi="Times New Roman" w:cs="Times New Roman"/>
          <w:sz w:val="22"/>
          <w:szCs w:val="22"/>
        </w:rPr>
        <w:t xml:space="preserve">наиболее крупных рек, протекающих по территории </w:t>
      </w:r>
      <w:proofErr w:type="spellStart"/>
      <w:r w:rsidRPr="00F0434C">
        <w:rPr>
          <w:rFonts w:ascii="Times New Roman" w:hAnsi="Times New Roman" w:cs="Times New Roman"/>
          <w:sz w:val="22"/>
          <w:szCs w:val="22"/>
        </w:rPr>
        <w:t>Артемьевского</w:t>
      </w:r>
      <w:proofErr w:type="spellEnd"/>
      <w:r w:rsidRPr="00F0434C">
        <w:rPr>
          <w:rFonts w:ascii="Times New Roman" w:hAnsi="Times New Roman" w:cs="Times New Roman"/>
          <w:sz w:val="22"/>
          <w:szCs w:val="22"/>
        </w:rPr>
        <w:t xml:space="preserve"> сельского поселения</w:t>
      </w:r>
    </w:p>
    <w:p w:rsidR="00F97572" w:rsidRPr="00B56514" w:rsidRDefault="00F97572" w:rsidP="00F97572">
      <w:pPr>
        <w:rPr>
          <w:rFonts w:ascii="Times New Roman" w:hAnsi="Times New Roman" w:cs="Times New Roman"/>
        </w:rPr>
      </w:pPr>
    </w:p>
    <w:tbl>
      <w:tblPr>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552"/>
        <w:gridCol w:w="2551"/>
        <w:gridCol w:w="2121"/>
        <w:gridCol w:w="1983"/>
      </w:tblGrid>
      <w:tr w:rsidR="00F97572" w:rsidRPr="00B56514" w:rsidTr="00425226">
        <w:trPr>
          <w:tblHeader/>
        </w:trPr>
        <w:tc>
          <w:tcPr>
            <w:tcW w:w="704" w:type="dxa"/>
            <w:vAlign w:val="center"/>
          </w:tcPr>
          <w:p w:rsidR="00F97572" w:rsidRPr="00B56514" w:rsidRDefault="00F97572" w:rsidP="00425226">
            <w:pPr>
              <w:ind w:firstLine="0"/>
              <w:jc w:val="center"/>
              <w:rPr>
                <w:rFonts w:ascii="Times New Roman" w:hAnsi="Times New Roman" w:cs="Times New Roman"/>
                <w:b/>
                <w:sz w:val="22"/>
                <w:szCs w:val="22"/>
              </w:rPr>
            </w:pPr>
            <w:r w:rsidRPr="00B56514">
              <w:rPr>
                <w:rFonts w:ascii="Times New Roman" w:hAnsi="Times New Roman" w:cs="Times New Roman"/>
                <w:b/>
                <w:sz w:val="22"/>
                <w:szCs w:val="22"/>
              </w:rPr>
              <w:t xml:space="preserve">№ </w:t>
            </w:r>
            <w:proofErr w:type="gramStart"/>
            <w:r w:rsidRPr="00B56514">
              <w:rPr>
                <w:rFonts w:ascii="Times New Roman" w:hAnsi="Times New Roman" w:cs="Times New Roman"/>
                <w:b/>
                <w:sz w:val="22"/>
                <w:szCs w:val="22"/>
              </w:rPr>
              <w:t>п</w:t>
            </w:r>
            <w:proofErr w:type="gramEnd"/>
            <w:r w:rsidRPr="00B56514">
              <w:rPr>
                <w:rFonts w:ascii="Times New Roman" w:hAnsi="Times New Roman" w:cs="Times New Roman"/>
                <w:b/>
                <w:sz w:val="22"/>
                <w:szCs w:val="22"/>
              </w:rPr>
              <w:t>/п</w:t>
            </w:r>
          </w:p>
        </w:tc>
        <w:tc>
          <w:tcPr>
            <w:tcW w:w="2552" w:type="dxa"/>
            <w:vAlign w:val="center"/>
          </w:tcPr>
          <w:p w:rsidR="00F97572" w:rsidRPr="00B56514" w:rsidRDefault="00F97572" w:rsidP="00425226">
            <w:pPr>
              <w:ind w:firstLine="0"/>
              <w:jc w:val="center"/>
              <w:rPr>
                <w:rFonts w:ascii="Times New Roman" w:hAnsi="Times New Roman" w:cs="Times New Roman"/>
                <w:b/>
                <w:sz w:val="22"/>
                <w:szCs w:val="22"/>
              </w:rPr>
            </w:pPr>
            <w:r w:rsidRPr="00B56514">
              <w:rPr>
                <w:rFonts w:ascii="Times New Roman" w:hAnsi="Times New Roman" w:cs="Times New Roman"/>
                <w:b/>
                <w:sz w:val="22"/>
                <w:szCs w:val="22"/>
              </w:rPr>
              <w:t>Наименование реки</w:t>
            </w:r>
          </w:p>
        </w:tc>
        <w:tc>
          <w:tcPr>
            <w:tcW w:w="2551" w:type="dxa"/>
            <w:vAlign w:val="center"/>
          </w:tcPr>
          <w:p w:rsidR="00F97572" w:rsidRPr="00B56514" w:rsidRDefault="00F97572" w:rsidP="00425226">
            <w:pPr>
              <w:ind w:firstLine="0"/>
              <w:jc w:val="center"/>
              <w:rPr>
                <w:rFonts w:ascii="Times New Roman" w:hAnsi="Times New Roman" w:cs="Times New Roman"/>
                <w:b/>
                <w:sz w:val="22"/>
                <w:szCs w:val="22"/>
              </w:rPr>
            </w:pPr>
            <w:r w:rsidRPr="00B56514">
              <w:rPr>
                <w:rFonts w:ascii="Times New Roman" w:hAnsi="Times New Roman" w:cs="Times New Roman"/>
                <w:b/>
                <w:sz w:val="22"/>
                <w:szCs w:val="22"/>
              </w:rPr>
              <w:t xml:space="preserve">Размер </w:t>
            </w:r>
            <w:proofErr w:type="spellStart"/>
            <w:r w:rsidRPr="00B56514">
              <w:rPr>
                <w:rFonts w:ascii="Times New Roman" w:hAnsi="Times New Roman" w:cs="Times New Roman"/>
                <w:b/>
                <w:sz w:val="22"/>
                <w:szCs w:val="22"/>
              </w:rPr>
              <w:t>водоохранной</w:t>
            </w:r>
            <w:proofErr w:type="spellEnd"/>
            <w:r w:rsidRPr="00B56514">
              <w:rPr>
                <w:rFonts w:ascii="Times New Roman" w:hAnsi="Times New Roman" w:cs="Times New Roman"/>
                <w:b/>
                <w:sz w:val="22"/>
                <w:szCs w:val="22"/>
              </w:rPr>
              <w:t xml:space="preserve"> зоны, </w:t>
            </w:r>
            <w:proofErr w:type="gramStart"/>
            <w:r w:rsidRPr="00B56514">
              <w:rPr>
                <w:rFonts w:ascii="Times New Roman" w:hAnsi="Times New Roman" w:cs="Times New Roman"/>
                <w:b/>
                <w:sz w:val="22"/>
                <w:szCs w:val="22"/>
              </w:rPr>
              <w:t>м</w:t>
            </w:r>
            <w:proofErr w:type="gramEnd"/>
          </w:p>
        </w:tc>
        <w:tc>
          <w:tcPr>
            <w:tcW w:w="2121" w:type="dxa"/>
            <w:vAlign w:val="center"/>
          </w:tcPr>
          <w:p w:rsidR="00F97572" w:rsidRPr="00B56514" w:rsidRDefault="00F97572" w:rsidP="00425226">
            <w:pPr>
              <w:ind w:firstLine="0"/>
              <w:jc w:val="center"/>
              <w:rPr>
                <w:rFonts w:ascii="Times New Roman" w:hAnsi="Times New Roman" w:cs="Times New Roman"/>
                <w:b/>
                <w:sz w:val="22"/>
                <w:szCs w:val="22"/>
              </w:rPr>
            </w:pPr>
            <w:r w:rsidRPr="00B56514">
              <w:rPr>
                <w:rFonts w:ascii="Times New Roman" w:hAnsi="Times New Roman" w:cs="Times New Roman"/>
                <w:b/>
                <w:sz w:val="22"/>
                <w:szCs w:val="22"/>
              </w:rPr>
              <w:t xml:space="preserve">Размер прибрежной защитной полосы, </w:t>
            </w:r>
            <w:proofErr w:type="gramStart"/>
            <w:r w:rsidRPr="00B56514">
              <w:rPr>
                <w:rFonts w:ascii="Times New Roman" w:hAnsi="Times New Roman" w:cs="Times New Roman"/>
                <w:b/>
                <w:sz w:val="22"/>
                <w:szCs w:val="22"/>
              </w:rPr>
              <w:t>м</w:t>
            </w:r>
            <w:proofErr w:type="gramEnd"/>
          </w:p>
        </w:tc>
        <w:tc>
          <w:tcPr>
            <w:tcW w:w="1983" w:type="dxa"/>
            <w:vAlign w:val="center"/>
          </w:tcPr>
          <w:p w:rsidR="00F97572" w:rsidRPr="00B56514" w:rsidRDefault="00F97572" w:rsidP="00425226">
            <w:pPr>
              <w:ind w:firstLine="0"/>
              <w:jc w:val="center"/>
              <w:rPr>
                <w:rFonts w:ascii="Times New Roman" w:hAnsi="Times New Roman" w:cs="Times New Roman"/>
                <w:b/>
                <w:sz w:val="22"/>
                <w:szCs w:val="22"/>
              </w:rPr>
            </w:pPr>
            <w:r w:rsidRPr="00B56514">
              <w:rPr>
                <w:rFonts w:ascii="Times New Roman" w:hAnsi="Times New Roman" w:cs="Times New Roman"/>
                <w:b/>
                <w:sz w:val="22"/>
                <w:szCs w:val="22"/>
              </w:rPr>
              <w:t xml:space="preserve">Размер береговой полосы, </w:t>
            </w:r>
            <w:proofErr w:type="gramStart"/>
            <w:r w:rsidRPr="00B56514">
              <w:rPr>
                <w:rFonts w:ascii="Times New Roman" w:hAnsi="Times New Roman" w:cs="Times New Roman"/>
                <w:b/>
                <w:sz w:val="22"/>
                <w:szCs w:val="22"/>
              </w:rPr>
              <w:t>м</w:t>
            </w:r>
            <w:proofErr w:type="gramEnd"/>
          </w:p>
        </w:tc>
      </w:tr>
      <w:tr w:rsidR="00F97572" w:rsidRPr="00B56514" w:rsidTr="00425226">
        <w:tc>
          <w:tcPr>
            <w:tcW w:w="704"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1</w:t>
            </w:r>
          </w:p>
        </w:tc>
        <w:tc>
          <w:tcPr>
            <w:tcW w:w="2552"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 xml:space="preserve">река Волга </w:t>
            </w:r>
          </w:p>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(Горьковское водохранилище)</w:t>
            </w:r>
          </w:p>
        </w:tc>
        <w:tc>
          <w:tcPr>
            <w:tcW w:w="2551"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200</w:t>
            </w:r>
          </w:p>
        </w:tc>
        <w:tc>
          <w:tcPr>
            <w:tcW w:w="2121"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200</w:t>
            </w:r>
          </w:p>
        </w:tc>
        <w:tc>
          <w:tcPr>
            <w:tcW w:w="1983"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20</w:t>
            </w:r>
          </w:p>
        </w:tc>
      </w:tr>
      <w:tr w:rsidR="00F97572" w:rsidRPr="00B56514" w:rsidTr="00425226">
        <w:tc>
          <w:tcPr>
            <w:tcW w:w="704"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2</w:t>
            </w:r>
          </w:p>
        </w:tc>
        <w:tc>
          <w:tcPr>
            <w:tcW w:w="2552"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 xml:space="preserve">река </w:t>
            </w:r>
            <w:proofErr w:type="spellStart"/>
            <w:r w:rsidRPr="00B56514">
              <w:rPr>
                <w:rFonts w:ascii="Times New Roman" w:hAnsi="Times New Roman" w:cs="Times New Roman"/>
                <w:sz w:val="22"/>
                <w:szCs w:val="22"/>
              </w:rPr>
              <w:t>Эдома</w:t>
            </w:r>
            <w:proofErr w:type="spellEnd"/>
          </w:p>
        </w:tc>
        <w:tc>
          <w:tcPr>
            <w:tcW w:w="2551"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100</w:t>
            </w:r>
          </w:p>
        </w:tc>
        <w:tc>
          <w:tcPr>
            <w:tcW w:w="2121"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50</w:t>
            </w:r>
          </w:p>
        </w:tc>
        <w:tc>
          <w:tcPr>
            <w:tcW w:w="1983"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20</w:t>
            </w:r>
          </w:p>
        </w:tc>
      </w:tr>
      <w:tr w:rsidR="00F97572" w:rsidRPr="00B56514" w:rsidTr="00425226">
        <w:tc>
          <w:tcPr>
            <w:tcW w:w="704"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3</w:t>
            </w:r>
          </w:p>
        </w:tc>
        <w:tc>
          <w:tcPr>
            <w:tcW w:w="2552"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 xml:space="preserve">река </w:t>
            </w:r>
            <w:proofErr w:type="spellStart"/>
            <w:r w:rsidRPr="00B56514">
              <w:rPr>
                <w:rFonts w:ascii="Times New Roman" w:hAnsi="Times New Roman" w:cs="Times New Roman"/>
                <w:sz w:val="22"/>
                <w:szCs w:val="22"/>
              </w:rPr>
              <w:t>Рыкуша</w:t>
            </w:r>
            <w:proofErr w:type="spellEnd"/>
          </w:p>
        </w:tc>
        <w:tc>
          <w:tcPr>
            <w:tcW w:w="2551"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100</w:t>
            </w:r>
          </w:p>
        </w:tc>
        <w:tc>
          <w:tcPr>
            <w:tcW w:w="2121"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50</w:t>
            </w:r>
          </w:p>
        </w:tc>
        <w:tc>
          <w:tcPr>
            <w:tcW w:w="1983"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20</w:t>
            </w:r>
          </w:p>
        </w:tc>
      </w:tr>
      <w:tr w:rsidR="00F97572" w:rsidRPr="00B56514" w:rsidTr="00425226">
        <w:tc>
          <w:tcPr>
            <w:tcW w:w="704"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4</w:t>
            </w:r>
          </w:p>
        </w:tc>
        <w:tc>
          <w:tcPr>
            <w:tcW w:w="2552"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 xml:space="preserve">река Малая </w:t>
            </w:r>
            <w:proofErr w:type="spellStart"/>
            <w:r w:rsidRPr="00B56514">
              <w:rPr>
                <w:rFonts w:ascii="Times New Roman" w:hAnsi="Times New Roman" w:cs="Times New Roman"/>
                <w:sz w:val="22"/>
                <w:szCs w:val="22"/>
              </w:rPr>
              <w:t>Эдома</w:t>
            </w:r>
            <w:proofErr w:type="spellEnd"/>
          </w:p>
        </w:tc>
        <w:tc>
          <w:tcPr>
            <w:tcW w:w="2551"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100</w:t>
            </w:r>
          </w:p>
        </w:tc>
        <w:tc>
          <w:tcPr>
            <w:tcW w:w="2121"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50</w:t>
            </w:r>
          </w:p>
        </w:tc>
        <w:tc>
          <w:tcPr>
            <w:tcW w:w="1983" w:type="dxa"/>
            <w:vAlign w:val="center"/>
          </w:tcPr>
          <w:p w:rsidR="00F97572" w:rsidRPr="00B56514" w:rsidRDefault="00F97572" w:rsidP="00425226">
            <w:pPr>
              <w:ind w:firstLine="0"/>
              <w:jc w:val="center"/>
              <w:rPr>
                <w:rFonts w:ascii="Times New Roman" w:hAnsi="Times New Roman" w:cs="Times New Roman"/>
                <w:sz w:val="22"/>
                <w:szCs w:val="22"/>
              </w:rPr>
            </w:pPr>
            <w:r w:rsidRPr="00B56514">
              <w:rPr>
                <w:rFonts w:ascii="Times New Roman" w:hAnsi="Times New Roman" w:cs="Times New Roman"/>
                <w:sz w:val="22"/>
                <w:szCs w:val="22"/>
              </w:rPr>
              <w:t>20</w:t>
            </w:r>
          </w:p>
        </w:tc>
      </w:tr>
    </w:tbl>
    <w:p w:rsidR="00F97572" w:rsidRPr="00B56514" w:rsidRDefault="00F97572" w:rsidP="00F97572">
      <w:pPr>
        <w:rPr>
          <w:rFonts w:ascii="Times New Roman" w:hAnsi="Times New Roman" w:cs="Times New Roman"/>
        </w:rPr>
      </w:pPr>
    </w:p>
    <w:p w:rsidR="00F97572" w:rsidRPr="00B56514" w:rsidRDefault="00F97572" w:rsidP="00F97572">
      <w:pPr>
        <w:rPr>
          <w:rFonts w:ascii="Times New Roman" w:hAnsi="Times New Roman" w:cs="Times New Roman"/>
        </w:rPr>
      </w:pPr>
      <w:r w:rsidRPr="00B56514">
        <w:rPr>
          <w:rFonts w:ascii="Times New Roman" w:hAnsi="Times New Roman" w:cs="Times New Roman"/>
        </w:rPr>
        <w:t xml:space="preserve">На территории </w:t>
      </w:r>
      <w:proofErr w:type="spellStart"/>
      <w:r w:rsidRPr="00B56514">
        <w:rPr>
          <w:rFonts w:ascii="Times New Roman" w:hAnsi="Times New Roman" w:cs="Times New Roman"/>
        </w:rPr>
        <w:t>Артемьевского</w:t>
      </w:r>
      <w:proofErr w:type="spellEnd"/>
      <w:r w:rsidRPr="00B56514">
        <w:rPr>
          <w:rFonts w:ascii="Times New Roman" w:hAnsi="Times New Roman" w:cs="Times New Roman"/>
        </w:rPr>
        <w:t xml:space="preserve"> сельского поселения вдоль берега реки Волга и устьев притоков рек, впадающих в нее, имеются Зоны затопления и подтопления. Установление зон затопления и подтопления (ЗЗП) регулируется Постановлением Правительства РФ от 18.04.2014 г. № 360 «Об определении границ зон затопления, подтопления». В границах ЗЗП установлен особый режим использования территории.</w:t>
      </w:r>
    </w:p>
    <w:p w:rsidR="00F97572" w:rsidRPr="00B56514" w:rsidRDefault="00F97572" w:rsidP="00F97572">
      <w:pPr>
        <w:rPr>
          <w:rFonts w:ascii="Times New Roman" w:hAnsi="Times New Roman" w:cs="Times New Roman"/>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1A6DE7">
      <w:pPr>
        <w:rPr>
          <w:rFonts w:ascii="Times New Roman" w:hAnsi="Times New Roman" w:cs="Times New Roman"/>
          <w:sz w:val="28"/>
          <w:szCs w:val="28"/>
        </w:rPr>
      </w:pPr>
    </w:p>
    <w:p w:rsidR="00F97572" w:rsidRDefault="00F97572" w:rsidP="00F97572">
      <w:pPr>
        <w:jc w:val="right"/>
        <w:rPr>
          <w:rFonts w:ascii="Times New Roman" w:hAnsi="Times New Roman" w:cs="Times New Roman"/>
          <w:sz w:val="28"/>
          <w:szCs w:val="28"/>
        </w:rPr>
      </w:pPr>
      <w:bookmarkStart w:id="12" w:name="_GoBack"/>
      <w:bookmarkEnd w:id="12"/>
      <w:r>
        <w:rPr>
          <w:rFonts w:ascii="Times New Roman" w:hAnsi="Times New Roman" w:cs="Times New Roman"/>
          <w:sz w:val="28"/>
          <w:szCs w:val="28"/>
        </w:rPr>
        <w:lastRenderedPageBreak/>
        <w:t>Приложение</w:t>
      </w:r>
      <w:proofErr w:type="gramStart"/>
      <w:r>
        <w:rPr>
          <w:rFonts w:ascii="Times New Roman" w:hAnsi="Times New Roman" w:cs="Times New Roman"/>
          <w:sz w:val="28"/>
          <w:szCs w:val="28"/>
        </w:rPr>
        <w:t xml:space="preserve"> Е</w:t>
      </w:r>
      <w:proofErr w:type="gramEnd"/>
    </w:p>
    <w:p w:rsidR="00F0434C" w:rsidRDefault="00F0434C" w:rsidP="00E97399">
      <w:pPr>
        <w:jc w:val="center"/>
        <w:rPr>
          <w:rFonts w:ascii="Times New Roman" w:hAnsi="Times New Roman" w:cs="Times New Roman"/>
          <w:sz w:val="22"/>
          <w:szCs w:val="22"/>
        </w:rPr>
      </w:pPr>
    </w:p>
    <w:p w:rsidR="00E97399" w:rsidRPr="00F0434C" w:rsidRDefault="00E97399" w:rsidP="00E97399">
      <w:pPr>
        <w:jc w:val="center"/>
        <w:rPr>
          <w:rFonts w:ascii="Times New Roman" w:hAnsi="Times New Roman" w:cs="Times New Roman"/>
          <w:sz w:val="22"/>
          <w:szCs w:val="22"/>
        </w:rPr>
      </w:pPr>
      <w:r w:rsidRPr="00F0434C">
        <w:rPr>
          <w:rFonts w:ascii="Times New Roman" w:hAnsi="Times New Roman" w:cs="Times New Roman"/>
          <w:sz w:val="22"/>
          <w:szCs w:val="22"/>
        </w:rPr>
        <w:t>Реестр мест (площадок) накопления твердых коммунальных отходов</w:t>
      </w:r>
    </w:p>
    <w:p w:rsidR="00E97399" w:rsidRPr="00F0434C" w:rsidRDefault="00E97399" w:rsidP="00E97399">
      <w:pPr>
        <w:jc w:val="center"/>
        <w:rPr>
          <w:rFonts w:ascii="Times New Roman" w:hAnsi="Times New Roman" w:cs="Times New Roman"/>
          <w:sz w:val="22"/>
          <w:szCs w:val="22"/>
        </w:rPr>
      </w:pPr>
      <w:r w:rsidRPr="00F0434C">
        <w:rPr>
          <w:rFonts w:ascii="Times New Roman" w:hAnsi="Times New Roman" w:cs="Times New Roman"/>
          <w:sz w:val="22"/>
          <w:szCs w:val="22"/>
        </w:rPr>
        <w:t xml:space="preserve">на территории </w:t>
      </w:r>
      <w:proofErr w:type="spellStart"/>
      <w:r w:rsidRPr="00F0434C">
        <w:rPr>
          <w:rFonts w:ascii="Times New Roman" w:hAnsi="Times New Roman" w:cs="Times New Roman"/>
          <w:sz w:val="22"/>
          <w:szCs w:val="22"/>
        </w:rPr>
        <w:t>Артемьевского</w:t>
      </w:r>
      <w:proofErr w:type="spellEnd"/>
      <w:r w:rsidRPr="00F0434C">
        <w:rPr>
          <w:rFonts w:ascii="Times New Roman" w:hAnsi="Times New Roman" w:cs="Times New Roman"/>
          <w:sz w:val="22"/>
          <w:szCs w:val="22"/>
        </w:rPr>
        <w:t xml:space="preserve"> сельского поселения</w:t>
      </w:r>
    </w:p>
    <w:p w:rsidR="00E97399" w:rsidRPr="00B56514" w:rsidRDefault="00E97399" w:rsidP="00E97399">
      <w:pPr>
        <w:rPr>
          <w:rFonts w:ascii="Times New Roman" w:hAnsi="Times New Roman" w:cs="Times New Roman"/>
        </w:rPr>
      </w:pPr>
    </w:p>
    <w:tbl>
      <w:tblPr>
        <w:tblStyle w:val="afff1"/>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7"/>
        <w:gridCol w:w="2243"/>
        <w:gridCol w:w="2694"/>
        <w:gridCol w:w="1417"/>
        <w:gridCol w:w="1701"/>
        <w:gridCol w:w="1276"/>
      </w:tblGrid>
      <w:tr w:rsidR="00E97399" w:rsidRPr="00B56514" w:rsidTr="00425226">
        <w:trPr>
          <w:cantSplit/>
          <w:trHeight w:val="2314"/>
          <w:tblHeader/>
        </w:trPr>
        <w:tc>
          <w:tcPr>
            <w:tcW w:w="587"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b/>
                <w:color w:val="000000"/>
                <w:sz w:val="20"/>
                <w:szCs w:val="20"/>
              </w:rPr>
            </w:pPr>
            <w:r w:rsidRPr="00B56514">
              <w:rPr>
                <w:rFonts w:ascii="Times New Roman" w:hAnsi="Times New Roman" w:cs="Times New Roman"/>
                <w:b/>
                <w:color w:val="000000"/>
                <w:sz w:val="20"/>
                <w:szCs w:val="20"/>
              </w:rPr>
              <w:t xml:space="preserve">№ </w:t>
            </w:r>
            <w:proofErr w:type="gramStart"/>
            <w:r w:rsidRPr="00B56514">
              <w:rPr>
                <w:rFonts w:ascii="Times New Roman" w:hAnsi="Times New Roman" w:cs="Times New Roman"/>
                <w:b/>
                <w:color w:val="000000"/>
                <w:sz w:val="20"/>
                <w:szCs w:val="20"/>
              </w:rPr>
              <w:t>п</w:t>
            </w:r>
            <w:proofErr w:type="gramEnd"/>
            <w:r w:rsidRPr="00B56514">
              <w:rPr>
                <w:rFonts w:ascii="Times New Roman" w:hAnsi="Times New Roman" w:cs="Times New Roman"/>
                <w:b/>
                <w:color w:val="000000"/>
                <w:sz w:val="20"/>
                <w:szCs w:val="20"/>
              </w:rPr>
              <w:t>/п</w:t>
            </w:r>
          </w:p>
        </w:tc>
        <w:tc>
          <w:tcPr>
            <w:tcW w:w="2243" w:type="dxa"/>
            <w:vAlign w:val="center"/>
          </w:tcPr>
          <w:p w:rsidR="00E97399" w:rsidRPr="00B56514" w:rsidRDefault="00E97399" w:rsidP="00425226">
            <w:pPr>
              <w:pBdr>
                <w:top w:val="nil"/>
                <w:left w:val="nil"/>
                <w:bottom w:val="nil"/>
                <w:right w:val="nil"/>
                <w:between w:val="nil"/>
              </w:pBdr>
              <w:ind w:left="113" w:right="113" w:firstLine="0"/>
              <w:jc w:val="center"/>
              <w:rPr>
                <w:rFonts w:ascii="Times New Roman" w:hAnsi="Times New Roman" w:cs="Times New Roman"/>
                <w:b/>
                <w:color w:val="000000"/>
                <w:sz w:val="20"/>
                <w:szCs w:val="20"/>
              </w:rPr>
            </w:pPr>
            <w:r w:rsidRPr="00B56514">
              <w:rPr>
                <w:rFonts w:ascii="Times New Roman" w:hAnsi="Times New Roman" w:cs="Times New Roman"/>
                <w:b/>
                <w:color w:val="000000"/>
                <w:sz w:val="20"/>
                <w:szCs w:val="20"/>
              </w:rPr>
              <w:t>Наименование собственника</w:t>
            </w:r>
          </w:p>
        </w:tc>
        <w:tc>
          <w:tcPr>
            <w:tcW w:w="2694" w:type="dxa"/>
            <w:vAlign w:val="center"/>
          </w:tcPr>
          <w:p w:rsidR="00E97399" w:rsidRPr="00B56514" w:rsidRDefault="00E97399" w:rsidP="00425226">
            <w:pPr>
              <w:pBdr>
                <w:top w:val="nil"/>
                <w:left w:val="nil"/>
                <w:bottom w:val="nil"/>
                <w:right w:val="nil"/>
                <w:between w:val="nil"/>
              </w:pBdr>
              <w:ind w:left="113" w:right="113" w:firstLine="0"/>
              <w:jc w:val="center"/>
              <w:rPr>
                <w:rFonts w:ascii="Times New Roman" w:hAnsi="Times New Roman" w:cs="Times New Roman"/>
                <w:b/>
                <w:color w:val="000000"/>
                <w:sz w:val="20"/>
                <w:szCs w:val="20"/>
              </w:rPr>
            </w:pPr>
            <w:r w:rsidRPr="00B56514">
              <w:rPr>
                <w:rFonts w:ascii="Times New Roman" w:hAnsi="Times New Roman" w:cs="Times New Roman"/>
                <w:b/>
                <w:color w:val="000000"/>
                <w:sz w:val="20"/>
                <w:szCs w:val="20"/>
              </w:rPr>
              <w:t xml:space="preserve">Вид площадки, </w:t>
            </w:r>
          </w:p>
          <w:p w:rsidR="00E97399" w:rsidRPr="00B56514" w:rsidRDefault="00E97399" w:rsidP="00425226">
            <w:pPr>
              <w:pBdr>
                <w:top w:val="nil"/>
                <w:left w:val="nil"/>
                <w:bottom w:val="nil"/>
                <w:right w:val="nil"/>
                <w:between w:val="nil"/>
              </w:pBdr>
              <w:ind w:left="113" w:right="113" w:firstLine="0"/>
              <w:jc w:val="center"/>
              <w:rPr>
                <w:rFonts w:ascii="Times New Roman" w:hAnsi="Times New Roman" w:cs="Times New Roman"/>
                <w:b/>
                <w:color w:val="000000"/>
                <w:sz w:val="20"/>
                <w:szCs w:val="20"/>
              </w:rPr>
            </w:pPr>
            <w:r w:rsidRPr="00B56514">
              <w:rPr>
                <w:rFonts w:ascii="Times New Roman" w:hAnsi="Times New Roman" w:cs="Times New Roman"/>
                <w:b/>
                <w:color w:val="000000"/>
                <w:sz w:val="20"/>
                <w:szCs w:val="20"/>
              </w:rPr>
              <w:t>тип подстилающей поверхности, материал ограждения</w:t>
            </w:r>
          </w:p>
        </w:tc>
        <w:tc>
          <w:tcPr>
            <w:tcW w:w="1417" w:type="dxa"/>
            <w:vAlign w:val="center"/>
          </w:tcPr>
          <w:p w:rsidR="00E97399" w:rsidRPr="00B56514" w:rsidRDefault="00E97399" w:rsidP="00425226">
            <w:pPr>
              <w:pBdr>
                <w:top w:val="nil"/>
                <w:left w:val="nil"/>
                <w:bottom w:val="nil"/>
                <w:right w:val="nil"/>
                <w:between w:val="nil"/>
              </w:pBdr>
              <w:ind w:left="113" w:right="113" w:firstLine="0"/>
              <w:jc w:val="center"/>
              <w:rPr>
                <w:rFonts w:ascii="Times New Roman" w:hAnsi="Times New Roman" w:cs="Times New Roman"/>
                <w:b/>
                <w:color w:val="000000"/>
                <w:sz w:val="20"/>
                <w:szCs w:val="20"/>
              </w:rPr>
            </w:pPr>
            <w:r w:rsidRPr="00B56514">
              <w:rPr>
                <w:rFonts w:ascii="Times New Roman" w:hAnsi="Times New Roman" w:cs="Times New Roman"/>
                <w:b/>
                <w:color w:val="000000"/>
                <w:sz w:val="20"/>
                <w:szCs w:val="20"/>
              </w:rPr>
              <w:t>Количество контейнеров</w:t>
            </w:r>
          </w:p>
        </w:tc>
        <w:tc>
          <w:tcPr>
            <w:tcW w:w="1701" w:type="dxa"/>
            <w:vAlign w:val="center"/>
          </w:tcPr>
          <w:p w:rsidR="00E97399" w:rsidRPr="00B56514" w:rsidRDefault="00E97399" w:rsidP="00425226">
            <w:pPr>
              <w:pBdr>
                <w:top w:val="nil"/>
                <w:left w:val="nil"/>
                <w:bottom w:val="nil"/>
                <w:right w:val="nil"/>
                <w:between w:val="nil"/>
              </w:pBdr>
              <w:ind w:left="113" w:right="113" w:firstLine="0"/>
              <w:jc w:val="center"/>
              <w:rPr>
                <w:rFonts w:ascii="Times New Roman" w:hAnsi="Times New Roman" w:cs="Times New Roman"/>
                <w:b/>
                <w:color w:val="000000"/>
                <w:sz w:val="20"/>
                <w:szCs w:val="20"/>
              </w:rPr>
            </w:pPr>
            <w:r w:rsidRPr="00B56514">
              <w:rPr>
                <w:rFonts w:ascii="Times New Roman" w:hAnsi="Times New Roman" w:cs="Times New Roman"/>
                <w:b/>
                <w:color w:val="000000"/>
                <w:sz w:val="20"/>
                <w:szCs w:val="20"/>
              </w:rPr>
              <w:t>Емкость контейнера, м</w:t>
            </w:r>
            <w:r w:rsidRPr="00B56514">
              <w:rPr>
                <w:rFonts w:ascii="Times New Roman" w:hAnsi="Times New Roman" w:cs="Times New Roman"/>
                <w:b/>
                <w:color w:val="000000"/>
                <w:sz w:val="20"/>
                <w:szCs w:val="20"/>
                <w:vertAlign w:val="superscript"/>
              </w:rPr>
              <w:t>3</w:t>
            </w:r>
          </w:p>
        </w:tc>
        <w:tc>
          <w:tcPr>
            <w:tcW w:w="1276" w:type="dxa"/>
            <w:vAlign w:val="center"/>
          </w:tcPr>
          <w:p w:rsidR="00E97399" w:rsidRPr="00B56514" w:rsidRDefault="00E97399" w:rsidP="00425226">
            <w:pPr>
              <w:pBdr>
                <w:top w:val="nil"/>
                <w:left w:val="nil"/>
                <w:bottom w:val="nil"/>
                <w:right w:val="nil"/>
                <w:between w:val="nil"/>
              </w:pBdr>
              <w:ind w:left="113" w:right="113" w:firstLine="0"/>
              <w:jc w:val="center"/>
              <w:rPr>
                <w:rFonts w:ascii="Times New Roman" w:hAnsi="Times New Roman" w:cs="Times New Roman"/>
                <w:b/>
                <w:color w:val="000000"/>
                <w:sz w:val="20"/>
                <w:szCs w:val="20"/>
              </w:rPr>
            </w:pPr>
            <w:r w:rsidRPr="00B56514">
              <w:rPr>
                <w:rFonts w:ascii="Times New Roman" w:hAnsi="Times New Roman" w:cs="Times New Roman"/>
                <w:b/>
                <w:color w:val="000000"/>
                <w:sz w:val="20"/>
                <w:szCs w:val="20"/>
              </w:rPr>
              <w:t>Материал контейнера</w:t>
            </w:r>
          </w:p>
        </w:tc>
      </w:tr>
      <w:tr w:rsidR="00E97399" w:rsidRPr="00B56514" w:rsidTr="00425226">
        <w:trPr>
          <w:trHeight w:val="223"/>
        </w:trPr>
        <w:tc>
          <w:tcPr>
            <w:tcW w:w="587"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w:t>
            </w:r>
          </w:p>
        </w:tc>
        <w:tc>
          <w:tcPr>
            <w:tcW w:w="9331" w:type="dxa"/>
            <w:gridSpan w:val="5"/>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Ярославская область, д. </w:t>
            </w:r>
            <w:proofErr w:type="spellStart"/>
            <w:r w:rsidRPr="00B56514">
              <w:rPr>
                <w:rFonts w:ascii="Times New Roman" w:hAnsi="Times New Roman" w:cs="Times New Roman"/>
                <w:color w:val="000000"/>
                <w:sz w:val="20"/>
                <w:szCs w:val="20"/>
              </w:rPr>
              <w:t>Емишево</w:t>
            </w:r>
            <w:proofErr w:type="spellEnd"/>
            <w:r w:rsidRPr="00B56514">
              <w:rPr>
                <w:rFonts w:ascii="Times New Roman" w:hAnsi="Times New Roman" w:cs="Times New Roman"/>
                <w:color w:val="000000"/>
                <w:sz w:val="20"/>
                <w:szCs w:val="20"/>
              </w:rPr>
              <w:t>, ул. Центральная, 5 (57.898504, 39.405085)</w:t>
            </w:r>
          </w:p>
        </w:tc>
      </w:tr>
      <w:tr w:rsidR="00E97399" w:rsidRPr="00B56514" w:rsidTr="00425226">
        <w:trPr>
          <w:trHeight w:val="223"/>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Администрация </w:t>
            </w:r>
            <w:proofErr w:type="spellStart"/>
            <w:r w:rsidRPr="00B56514">
              <w:rPr>
                <w:rFonts w:ascii="Times New Roman" w:hAnsi="Times New Roman" w:cs="Times New Roman"/>
                <w:color w:val="000000"/>
                <w:sz w:val="20"/>
                <w:szCs w:val="20"/>
              </w:rPr>
              <w:t>Артемьевского</w:t>
            </w:r>
            <w:proofErr w:type="spellEnd"/>
            <w:r w:rsidRPr="00B56514">
              <w:rPr>
                <w:rFonts w:ascii="Times New Roman" w:hAnsi="Times New Roman" w:cs="Times New Roman"/>
                <w:color w:val="000000"/>
                <w:sz w:val="20"/>
                <w:szCs w:val="20"/>
              </w:rPr>
              <w:t xml:space="preserve"> сельского поселения</w:t>
            </w:r>
          </w:p>
        </w:tc>
        <w:tc>
          <w:tcPr>
            <w:tcW w:w="2694"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с ограждением, грунт, металл</w:t>
            </w:r>
          </w:p>
        </w:tc>
        <w:tc>
          <w:tcPr>
            <w:tcW w:w="4394" w:type="dxa"/>
            <w:gridSpan w:val="3"/>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контейнер не сортируемых отходов</w:t>
            </w:r>
          </w:p>
        </w:tc>
      </w:tr>
      <w:tr w:rsidR="00E97399" w:rsidRPr="00B56514" w:rsidTr="00425226">
        <w:trPr>
          <w:trHeight w:val="387"/>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694"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1417"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w:t>
            </w:r>
          </w:p>
        </w:tc>
        <w:tc>
          <w:tcPr>
            <w:tcW w:w="1701"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8</w:t>
            </w:r>
          </w:p>
        </w:tc>
        <w:tc>
          <w:tcPr>
            <w:tcW w:w="1276"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металл</w:t>
            </w:r>
          </w:p>
        </w:tc>
      </w:tr>
      <w:tr w:rsidR="00E97399" w:rsidRPr="00B56514" w:rsidTr="00425226">
        <w:trPr>
          <w:trHeight w:val="223"/>
        </w:trPr>
        <w:tc>
          <w:tcPr>
            <w:tcW w:w="587"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2</w:t>
            </w:r>
          </w:p>
        </w:tc>
        <w:tc>
          <w:tcPr>
            <w:tcW w:w="9331" w:type="dxa"/>
            <w:gridSpan w:val="5"/>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Ярославская область, д. Столбищи, ул. Центральная, 13 (57.888330, 39.289050)</w:t>
            </w:r>
          </w:p>
        </w:tc>
      </w:tr>
      <w:tr w:rsidR="00E97399" w:rsidRPr="00B56514" w:rsidTr="00425226">
        <w:trPr>
          <w:trHeight w:val="128"/>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restart"/>
            <w:vAlign w:val="center"/>
          </w:tcPr>
          <w:p w:rsidR="00E97399" w:rsidRPr="00B56514" w:rsidRDefault="00E97399" w:rsidP="00425226">
            <w:pPr>
              <w:ind w:firstLine="0"/>
              <w:jc w:val="center"/>
              <w:rPr>
                <w:rFonts w:ascii="Times New Roman" w:hAnsi="Times New Roman" w:cs="Times New Roman"/>
                <w:sz w:val="20"/>
                <w:szCs w:val="20"/>
              </w:rPr>
            </w:pPr>
            <w:r w:rsidRPr="00B56514">
              <w:rPr>
                <w:rFonts w:ascii="Times New Roman" w:hAnsi="Times New Roman" w:cs="Times New Roman"/>
                <w:sz w:val="20"/>
                <w:szCs w:val="20"/>
              </w:rPr>
              <w:t xml:space="preserve">Администрация </w:t>
            </w:r>
            <w:proofErr w:type="spellStart"/>
            <w:r w:rsidRPr="00B56514">
              <w:rPr>
                <w:rFonts w:ascii="Times New Roman" w:hAnsi="Times New Roman" w:cs="Times New Roman"/>
                <w:sz w:val="20"/>
                <w:szCs w:val="20"/>
              </w:rPr>
              <w:t>Артемьевского</w:t>
            </w:r>
            <w:proofErr w:type="spellEnd"/>
            <w:r w:rsidRPr="00B56514">
              <w:rPr>
                <w:rFonts w:ascii="Times New Roman" w:hAnsi="Times New Roman" w:cs="Times New Roman"/>
                <w:sz w:val="20"/>
                <w:szCs w:val="20"/>
              </w:rPr>
              <w:t xml:space="preserve"> сельского поселения</w:t>
            </w:r>
          </w:p>
        </w:tc>
        <w:tc>
          <w:tcPr>
            <w:tcW w:w="2694"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с ограждением, грунт, металл</w:t>
            </w:r>
          </w:p>
        </w:tc>
        <w:tc>
          <w:tcPr>
            <w:tcW w:w="4394" w:type="dxa"/>
            <w:gridSpan w:val="3"/>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контейнер не сортируемых отходов</w:t>
            </w:r>
          </w:p>
        </w:tc>
      </w:tr>
      <w:tr w:rsidR="00E97399" w:rsidRPr="00B56514" w:rsidTr="00425226">
        <w:trPr>
          <w:trHeight w:val="58"/>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694"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1417"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w:t>
            </w:r>
          </w:p>
        </w:tc>
        <w:tc>
          <w:tcPr>
            <w:tcW w:w="1701"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8</w:t>
            </w:r>
          </w:p>
        </w:tc>
        <w:tc>
          <w:tcPr>
            <w:tcW w:w="1276"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металл</w:t>
            </w:r>
          </w:p>
        </w:tc>
      </w:tr>
      <w:tr w:rsidR="00E97399" w:rsidRPr="00B56514" w:rsidTr="00425226">
        <w:trPr>
          <w:trHeight w:val="223"/>
        </w:trPr>
        <w:tc>
          <w:tcPr>
            <w:tcW w:w="587"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3</w:t>
            </w:r>
          </w:p>
        </w:tc>
        <w:tc>
          <w:tcPr>
            <w:tcW w:w="9331" w:type="dxa"/>
            <w:gridSpan w:val="5"/>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Ярославская область, д. Столбищи, ул. Колхозная (57.889491, 39.291794)</w:t>
            </w:r>
          </w:p>
        </w:tc>
      </w:tr>
      <w:tr w:rsidR="00E97399" w:rsidRPr="00B56514" w:rsidTr="00425226">
        <w:trPr>
          <w:trHeight w:val="223"/>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Администрация </w:t>
            </w:r>
            <w:proofErr w:type="spellStart"/>
            <w:r w:rsidRPr="00B56514">
              <w:rPr>
                <w:rFonts w:ascii="Times New Roman" w:hAnsi="Times New Roman" w:cs="Times New Roman"/>
                <w:color w:val="000000"/>
                <w:sz w:val="20"/>
                <w:szCs w:val="20"/>
              </w:rPr>
              <w:t>Артемьевского</w:t>
            </w:r>
            <w:proofErr w:type="spellEnd"/>
            <w:r w:rsidRPr="00B56514">
              <w:rPr>
                <w:rFonts w:ascii="Times New Roman" w:hAnsi="Times New Roman" w:cs="Times New Roman"/>
                <w:color w:val="000000"/>
                <w:sz w:val="20"/>
                <w:szCs w:val="20"/>
              </w:rPr>
              <w:t xml:space="preserve"> сельского поселения</w:t>
            </w:r>
          </w:p>
        </w:tc>
        <w:tc>
          <w:tcPr>
            <w:tcW w:w="2694"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с ограждением, грунт, металл</w:t>
            </w:r>
          </w:p>
        </w:tc>
        <w:tc>
          <w:tcPr>
            <w:tcW w:w="4394" w:type="dxa"/>
            <w:gridSpan w:val="3"/>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контейнер не сортируемых отходов</w:t>
            </w:r>
          </w:p>
        </w:tc>
      </w:tr>
      <w:tr w:rsidR="00E97399" w:rsidRPr="00B56514" w:rsidTr="00425226">
        <w:trPr>
          <w:trHeight w:val="215"/>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694"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1417"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w:t>
            </w:r>
          </w:p>
        </w:tc>
        <w:tc>
          <w:tcPr>
            <w:tcW w:w="1701"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8</w:t>
            </w:r>
          </w:p>
        </w:tc>
        <w:tc>
          <w:tcPr>
            <w:tcW w:w="1276"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металл</w:t>
            </w:r>
          </w:p>
        </w:tc>
      </w:tr>
      <w:tr w:rsidR="00E97399" w:rsidRPr="00B56514" w:rsidTr="00425226">
        <w:trPr>
          <w:trHeight w:val="223"/>
        </w:trPr>
        <w:tc>
          <w:tcPr>
            <w:tcW w:w="587"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4</w:t>
            </w:r>
          </w:p>
        </w:tc>
        <w:tc>
          <w:tcPr>
            <w:tcW w:w="9331" w:type="dxa"/>
            <w:gridSpan w:val="5"/>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Ярославская область, д. </w:t>
            </w:r>
            <w:proofErr w:type="spellStart"/>
            <w:r w:rsidRPr="00B56514">
              <w:rPr>
                <w:rFonts w:ascii="Times New Roman" w:hAnsi="Times New Roman" w:cs="Times New Roman"/>
                <w:color w:val="000000"/>
                <w:sz w:val="20"/>
                <w:szCs w:val="20"/>
              </w:rPr>
              <w:t>Ильинское</w:t>
            </w:r>
            <w:proofErr w:type="spellEnd"/>
            <w:r w:rsidRPr="00B56514">
              <w:rPr>
                <w:rFonts w:ascii="Times New Roman" w:hAnsi="Times New Roman" w:cs="Times New Roman"/>
                <w:color w:val="000000"/>
                <w:sz w:val="20"/>
                <w:szCs w:val="20"/>
              </w:rPr>
              <w:t xml:space="preserve"> (57.804267, 39.428143)</w:t>
            </w:r>
          </w:p>
        </w:tc>
      </w:tr>
      <w:tr w:rsidR="00E97399" w:rsidRPr="00B56514" w:rsidTr="00425226">
        <w:trPr>
          <w:trHeight w:val="223"/>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Администрация </w:t>
            </w:r>
            <w:proofErr w:type="spellStart"/>
            <w:r w:rsidRPr="00B56514">
              <w:rPr>
                <w:rFonts w:ascii="Times New Roman" w:hAnsi="Times New Roman" w:cs="Times New Roman"/>
                <w:color w:val="000000"/>
                <w:sz w:val="20"/>
                <w:szCs w:val="20"/>
              </w:rPr>
              <w:t>Артемьевского</w:t>
            </w:r>
            <w:proofErr w:type="spellEnd"/>
            <w:r w:rsidRPr="00B56514">
              <w:rPr>
                <w:rFonts w:ascii="Times New Roman" w:hAnsi="Times New Roman" w:cs="Times New Roman"/>
                <w:color w:val="000000"/>
                <w:sz w:val="20"/>
                <w:szCs w:val="20"/>
              </w:rPr>
              <w:t xml:space="preserve"> сельского поселения</w:t>
            </w:r>
          </w:p>
        </w:tc>
        <w:tc>
          <w:tcPr>
            <w:tcW w:w="2694"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с ограждением, гравий, металл</w:t>
            </w:r>
          </w:p>
        </w:tc>
        <w:tc>
          <w:tcPr>
            <w:tcW w:w="4394" w:type="dxa"/>
            <w:gridSpan w:val="3"/>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контейнер не сортируемых отходов</w:t>
            </w:r>
          </w:p>
        </w:tc>
      </w:tr>
      <w:tr w:rsidR="00E97399" w:rsidRPr="00B56514" w:rsidTr="00425226">
        <w:trPr>
          <w:trHeight w:val="258"/>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694"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1417"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w:t>
            </w:r>
          </w:p>
        </w:tc>
        <w:tc>
          <w:tcPr>
            <w:tcW w:w="1701"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8</w:t>
            </w:r>
          </w:p>
        </w:tc>
        <w:tc>
          <w:tcPr>
            <w:tcW w:w="1276"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металл</w:t>
            </w:r>
          </w:p>
        </w:tc>
      </w:tr>
      <w:tr w:rsidR="00E97399" w:rsidRPr="00B56514" w:rsidTr="00425226">
        <w:trPr>
          <w:trHeight w:val="223"/>
        </w:trPr>
        <w:tc>
          <w:tcPr>
            <w:tcW w:w="587"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5</w:t>
            </w:r>
          </w:p>
        </w:tc>
        <w:tc>
          <w:tcPr>
            <w:tcW w:w="9331" w:type="dxa"/>
            <w:gridSpan w:val="5"/>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Ярославская область, д. </w:t>
            </w:r>
            <w:proofErr w:type="spellStart"/>
            <w:r w:rsidRPr="00B56514">
              <w:rPr>
                <w:rFonts w:ascii="Times New Roman" w:hAnsi="Times New Roman" w:cs="Times New Roman"/>
                <w:color w:val="000000"/>
                <w:sz w:val="20"/>
                <w:szCs w:val="20"/>
              </w:rPr>
              <w:t>Безмино</w:t>
            </w:r>
            <w:proofErr w:type="spellEnd"/>
            <w:r w:rsidRPr="00B56514">
              <w:rPr>
                <w:rFonts w:ascii="Times New Roman" w:hAnsi="Times New Roman" w:cs="Times New Roman"/>
                <w:color w:val="000000"/>
                <w:sz w:val="20"/>
                <w:szCs w:val="20"/>
              </w:rPr>
              <w:t xml:space="preserve"> (57.808976, 39.409566)</w:t>
            </w:r>
          </w:p>
        </w:tc>
      </w:tr>
      <w:tr w:rsidR="00E97399" w:rsidRPr="00B56514" w:rsidTr="00425226">
        <w:trPr>
          <w:trHeight w:val="223"/>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Администрация </w:t>
            </w:r>
            <w:proofErr w:type="spellStart"/>
            <w:r w:rsidRPr="00B56514">
              <w:rPr>
                <w:rFonts w:ascii="Times New Roman" w:hAnsi="Times New Roman" w:cs="Times New Roman"/>
                <w:color w:val="000000"/>
                <w:sz w:val="20"/>
                <w:szCs w:val="20"/>
              </w:rPr>
              <w:t>Артемьевского</w:t>
            </w:r>
            <w:proofErr w:type="spellEnd"/>
            <w:r w:rsidRPr="00B56514">
              <w:rPr>
                <w:rFonts w:ascii="Times New Roman" w:hAnsi="Times New Roman" w:cs="Times New Roman"/>
                <w:color w:val="000000"/>
                <w:sz w:val="20"/>
                <w:szCs w:val="20"/>
              </w:rPr>
              <w:t xml:space="preserve"> сельского поселения</w:t>
            </w:r>
          </w:p>
        </w:tc>
        <w:tc>
          <w:tcPr>
            <w:tcW w:w="2694"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с ограждением, гравий, металл</w:t>
            </w:r>
          </w:p>
        </w:tc>
        <w:tc>
          <w:tcPr>
            <w:tcW w:w="4394" w:type="dxa"/>
            <w:gridSpan w:val="3"/>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контейнер не сортируемых отходов</w:t>
            </w:r>
          </w:p>
        </w:tc>
      </w:tr>
      <w:tr w:rsidR="00E97399" w:rsidRPr="00B56514" w:rsidTr="00425226">
        <w:trPr>
          <w:trHeight w:val="171"/>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694"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1417"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w:t>
            </w:r>
          </w:p>
        </w:tc>
        <w:tc>
          <w:tcPr>
            <w:tcW w:w="1701"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8</w:t>
            </w:r>
          </w:p>
        </w:tc>
        <w:tc>
          <w:tcPr>
            <w:tcW w:w="1276"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металл</w:t>
            </w:r>
          </w:p>
        </w:tc>
      </w:tr>
      <w:tr w:rsidR="00E97399" w:rsidRPr="00B56514" w:rsidTr="00425226">
        <w:trPr>
          <w:trHeight w:val="223"/>
        </w:trPr>
        <w:tc>
          <w:tcPr>
            <w:tcW w:w="587"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6</w:t>
            </w:r>
          </w:p>
        </w:tc>
        <w:tc>
          <w:tcPr>
            <w:tcW w:w="9331" w:type="dxa"/>
            <w:gridSpan w:val="5"/>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Ярославская область, д. </w:t>
            </w:r>
            <w:proofErr w:type="spellStart"/>
            <w:r w:rsidRPr="00B56514">
              <w:rPr>
                <w:rFonts w:ascii="Times New Roman" w:hAnsi="Times New Roman" w:cs="Times New Roman"/>
                <w:color w:val="000000"/>
                <w:sz w:val="20"/>
                <w:szCs w:val="20"/>
              </w:rPr>
              <w:t>Осташево</w:t>
            </w:r>
            <w:proofErr w:type="spellEnd"/>
            <w:r w:rsidRPr="00B56514">
              <w:rPr>
                <w:rFonts w:ascii="Times New Roman" w:hAnsi="Times New Roman" w:cs="Times New Roman"/>
                <w:color w:val="000000"/>
                <w:sz w:val="20"/>
                <w:szCs w:val="20"/>
              </w:rPr>
              <w:t xml:space="preserve"> (57.818772, 39.326375)</w:t>
            </w:r>
          </w:p>
        </w:tc>
      </w:tr>
      <w:tr w:rsidR="00E97399" w:rsidRPr="00B56514" w:rsidTr="00425226">
        <w:trPr>
          <w:trHeight w:val="223"/>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Администрация </w:t>
            </w:r>
            <w:proofErr w:type="spellStart"/>
            <w:r w:rsidRPr="00B56514">
              <w:rPr>
                <w:rFonts w:ascii="Times New Roman" w:hAnsi="Times New Roman" w:cs="Times New Roman"/>
                <w:color w:val="000000"/>
                <w:sz w:val="20"/>
                <w:szCs w:val="20"/>
              </w:rPr>
              <w:t>Артемьевского</w:t>
            </w:r>
            <w:proofErr w:type="spellEnd"/>
            <w:r w:rsidRPr="00B56514">
              <w:rPr>
                <w:rFonts w:ascii="Times New Roman" w:hAnsi="Times New Roman" w:cs="Times New Roman"/>
                <w:color w:val="000000"/>
                <w:sz w:val="20"/>
                <w:szCs w:val="20"/>
              </w:rPr>
              <w:t xml:space="preserve"> сельского поселения</w:t>
            </w:r>
          </w:p>
        </w:tc>
        <w:tc>
          <w:tcPr>
            <w:tcW w:w="2694"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с ограждением, гравий, металл</w:t>
            </w:r>
          </w:p>
        </w:tc>
        <w:tc>
          <w:tcPr>
            <w:tcW w:w="4394" w:type="dxa"/>
            <w:gridSpan w:val="3"/>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контейнер не сортируемых отходов</w:t>
            </w:r>
          </w:p>
        </w:tc>
      </w:tr>
      <w:tr w:rsidR="00E97399" w:rsidRPr="00B56514" w:rsidTr="00425226">
        <w:trPr>
          <w:trHeight w:val="86"/>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694"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1417"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w:t>
            </w:r>
          </w:p>
        </w:tc>
        <w:tc>
          <w:tcPr>
            <w:tcW w:w="1701"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8</w:t>
            </w:r>
          </w:p>
        </w:tc>
        <w:tc>
          <w:tcPr>
            <w:tcW w:w="1276"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металл</w:t>
            </w:r>
          </w:p>
        </w:tc>
      </w:tr>
      <w:tr w:rsidR="00E97399" w:rsidRPr="00B56514" w:rsidTr="00425226">
        <w:trPr>
          <w:trHeight w:val="223"/>
        </w:trPr>
        <w:tc>
          <w:tcPr>
            <w:tcW w:w="587"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7</w:t>
            </w:r>
          </w:p>
        </w:tc>
        <w:tc>
          <w:tcPr>
            <w:tcW w:w="9331" w:type="dxa"/>
            <w:gridSpan w:val="5"/>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Ярославская область, с. </w:t>
            </w:r>
            <w:proofErr w:type="spellStart"/>
            <w:r w:rsidRPr="00B56514">
              <w:rPr>
                <w:rFonts w:ascii="Times New Roman" w:hAnsi="Times New Roman" w:cs="Times New Roman"/>
                <w:color w:val="000000"/>
                <w:sz w:val="20"/>
                <w:szCs w:val="20"/>
              </w:rPr>
              <w:t>Ваулово</w:t>
            </w:r>
            <w:proofErr w:type="spellEnd"/>
            <w:r w:rsidRPr="00B56514">
              <w:rPr>
                <w:rFonts w:ascii="Times New Roman" w:hAnsi="Times New Roman" w:cs="Times New Roman"/>
                <w:color w:val="000000"/>
                <w:sz w:val="20"/>
                <w:szCs w:val="20"/>
              </w:rPr>
              <w:t xml:space="preserve"> (57.806140, 39.345102)</w:t>
            </w:r>
          </w:p>
        </w:tc>
      </w:tr>
      <w:tr w:rsidR="00E97399" w:rsidRPr="00B56514" w:rsidTr="00425226">
        <w:trPr>
          <w:trHeight w:val="223"/>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Администрация </w:t>
            </w:r>
            <w:proofErr w:type="spellStart"/>
            <w:r w:rsidRPr="00B56514">
              <w:rPr>
                <w:rFonts w:ascii="Times New Roman" w:hAnsi="Times New Roman" w:cs="Times New Roman"/>
                <w:color w:val="000000"/>
                <w:sz w:val="20"/>
                <w:szCs w:val="20"/>
              </w:rPr>
              <w:t>Артемьевского</w:t>
            </w:r>
            <w:proofErr w:type="spellEnd"/>
            <w:r w:rsidRPr="00B56514">
              <w:rPr>
                <w:rFonts w:ascii="Times New Roman" w:hAnsi="Times New Roman" w:cs="Times New Roman"/>
                <w:color w:val="000000"/>
                <w:sz w:val="20"/>
                <w:szCs w:val="20"/>
              </w:rPr>
              <w:t xml:space="preserve"> сельского поселения</w:t>
            </w:r>
          </w:p>
        </w:tc>
        <w:tc>
          <w:tcPr>
            <w:tcW w:w="2694"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с ограждением, гравий, металл</w:t>
            </w:r>
          </w:p>
        </w:tc>
        <w:tc>
          <w:tcPr>
            <w:tcW w:w="4394" w:type="dxa"/>
            <w:gridSpan w:val="3"/>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контейнер не сортируемых отходов</w:t>
            </w:r>
          </w:p>
        </w:tc>
      </w:tr>
      <w:tr w:rsidR="00E97399" w:rsidRPr="00B56514" w:rsidTr="00425226">
        <w:trPr>
          <w:trHeight w:val="142"/>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694"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1417"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w:t>
            </w:r>
          </w:p>
        </w:tc>
        <w:tc>
          <w:tcPr>
            <w:tcW w:w="1701"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8</w:t>
            </w:r>
          </w:p>
        </w:tc>
        <w:tc>
          <w:tcPr>
            <w:tcW w:w="1276"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металл</w:t>
            </w:r>
          </w:p>
        </w:tc>
      </w:tr>
      <w:tr w:rsidR="00E97399" w:rsidRPr="00B56514" w:rsidTr="00425226">
        <w:trPr>
          <w:trHeight w:val="223"/>
        </w:trPr>
        <w:tc>
          <w:tcPr>
            <w:tcW w:w="587"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8</w:t>
            </w:r>
          </w:p>
        </w:tc>
        <w:tc>
          <w:tcPr>
            <w:tcW w:w="9331" w:type="dxa"/>
            <w:gridSpan w:val="5"/>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Ярославская область, д. </w:t>
            </w:r>
            <w:proofErr w:type="spellStart"/>
            <w:r w:rsidRPr="00B56514">
              <w:rPr>
                <w:rFonts w:ascii="Times New Roman" w:hAnsi="Times New Roman" w:cs="Times New Roman"/>
                <w:color w:val="000000"/>
                <w:sz w:val="20"/>
                <w:szCs w:val="20"/>
              </w:rPr>
              <w:t>Вышницы</w:t>
            </w:r>
            <w:proofErr w:type="spellEnd"/>
            <w:r w:rsidRPr="00B56514">
              <w:rPr>
                <w:rFonts w:ascii="Times New Roman" w:hAnsi="Times New Roman" w:cs="Times New Roman"/>
                <w:color w:val="000000"/>
                <w:sz w:val="20"/>
                <w:szCs w:val="20"/>
              </w:rPr>
              <w:t xml:space="preserve"> (57.816888, 39.450239)</w:t>
            </w:r>
          </w:p>
        </w:tc>
      </w:tr>
      <w:tr w:rsidR="00E97399" w:rsidRPr="00B56514" w:rsidTr="00425226">
        <w:trPr>
          <w:trHeight w:val="223"/>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Администрация </w:t>
            </w:r>
            <w:proofErr w:type="spellStart"/>
            <w:r w:rsidRPr="00B56514">
              <w:rPr>
                <w:rFonts w:ascii="Times New Roman" w:hAnsi="Times New Roman" w:cs="Times New Roman"/>
                <w:color w:val="000000"/>
                <w:sz w:val="20"/>
                <w:szCs w:val="20"/>
              </w:rPr>
              <w:t>Артемьевского</w:t>
            </w:r>
            <w:proofErr w:type="spellEnd"/>
            <w:r w:rsidRPr="00B56514">
              <w:rPr>
                <w:rFonts w:ascii="Times New Roman" w:hAnsi="Times New Roman" w:cs="Times New Roman"/>
                <w:color w:val="000000"/>
                <w:sz w:val="20"/>
                <w:szCs w:val="20"/>
              </w:rPr>
              <w:t xml:space="preserve"> сельского поселения</w:t>
            </w:r>
          </w:p>
        </w:tc>
        <w:tc>
          <w:tcPr>
            <w:tcW w:w="2694"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с ограждением, гравий, металл</w:t>
            </w:r>
          </w:p>
        </w:tc>
        <w:tc>
          <w:tcPr>
            <w:tcW w:w="4394" w:type="dxa"/>
            <w:gridSpan w:val="3"/>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контейнер не сортируемых отходов</w:t>
            </w:r>
          </w:p>
        </w:tc>
      </w:tr>
      <w:tr w:rsidR="00E97399" w:rsidRPr="00B56514" w:rsidTr="00425226">
        <w:trPr>
          <w:trHeight w:val="58"/>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694"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1417"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w:t>
            </w:r>
          </w:p>
        </w:tc>
        <w:tc>
          <w:tcPr>
            <w:tcW w:w="1701"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8</w:t>
            </w:r>
          </w:p>
        </w:tc>
        <w:tc>
          <w:tcPr>
            <w:tcW w:w="1276"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металл</w:t>
            </w:r>
          </w:p>
        </w:tc>
      </w:tr>
      <w:tr w:rsidR="00E97399" w:rsidRPr="00B56514" w:rsidTr="00425226">
        <w:trPr>
          <w:trHeight w:val="223"/>
        </w:trPr>
        <w:tc>
          <w:tcPr>
            <w:tcW w:w="587"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9</w:t>
            </w:r>
          </w:p>
        </w:tc>
        <w:tc>
          <w:tcPr>
            <w:tcW w:w="9331" w:type="dxa"/>
            <w:gridSpan w:val="5"/>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Ярославская область, д. </w:t>
            </w:r>
            <w:proofErr w:type="spellStart"/>
            <w:r w:rsidRPr="00B56514">
              <w:rPr>
                <w:rFonts w:ascii="Times New Roman" w:hAnsi="Times New Roman" w:cs="Times New Roman"/>
                <w:color w:val="000000"/>
                <w:sz w:val="20"/>
                <w:szCs w:val="20"/>
              </w:rPr>
              <w:t>Рождественное</w:t>
            </w:r>
            <w:proofErr w:type="spellEnd"/>
            <w:r w:rsidRPr="00B56514">
              <w:rPr>
                <w:rFonts w:ascii="Times New Roman" w:hAnsi="Times New Roman" w:cs="Times New Roman"/>
                <w:color w:val="000000"/>
                <w:sz w:val="20"/>
                <w:szCs w:val="20"/>
              </w:rPr>
              <w:t xml:space="preserve"> (57.918377, 39.325040)</w:t>
            </w:r>
          </w:p>
        </w:tc>
      </w:tr>
      <w:tr w:rsidR="00E97399" w:rsidRPr="00B56514" w:rsidTr="00425226">
        <w:trPr>
          <w:trHeight w:val="223"/>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Администрация </w:t>
            </w:r>
            <w:proofErr w:type="spellStart"/>
            <w:r w:rsidRPr="00B56514">
              <w:rPr>
                <w:rFonts w:ascii="Times New Roman" w:hAnsi="Times New Roman" w:cs="Times New Roman"/>
                <w:color w:val="000000"/>
                <w:sz w:val="20"/>
                <w:szCs w:val="20"/>
              </w:rPr>
              <w:t>Артемьевского</w:t>
            </w:r>
            <w:proofErr w:type="spellEnd"/>
            <w:r w:rsidRPr="00B56514">
              <w:rPr>
                <w:rFonts w:ascii="Times New Roman" w:hAnsi="Times New Roman" w:cs="Times New Roman"/>
                <w:color w:val="000000"/>
                <w:sz w:val="20"/>
                <w:szCs w:val="20"/>
              </w:rPr>
              <w:t xml:space="preserve"> сельского поселения</w:t>
            </w:r>
          </w:p>
        </w:tc>
        <w:tc>
          <w:tcPr>
            <w:tcW w:w="2694"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с ограждением, гравий, металл</w:t>
            </w:r>
          </w:p>
        </w:tc>
        <w:tc>
          <w:tcPr>
            <w:tcW w:w="4394" w:type="dxa"/>
            <w:gridSpan w:val="3"/>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контейнер не сортируемых отходов</w:t>
            </w:r>
          </w:p>
        </w:tc>
      </w:tr>
      <w:tr w:rsidR="00E97399" w:rsidRPr="00B56514" w:rsidTr="00425226">
        <w:trPr>
          <w:trHeight w:val="254"/>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694"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1417"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w:t>
            </w:r>
          </w:p>
        </w:tc>
        <w:tc>
          <w:tcPr>
            <w:tcW w:w="1701"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8</w:t>
            </w:r>
          </w:p>
        </w:tc>
        <w:tc>
          <w:tcPr>
            <w:tcW w:w="1276"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металл</w:t>
            </w:r>
          </w:p>
        </w:tc>
      </w:tr>
      <w:tr w:rsidR="00E97399" w:rsidRPr="00B56514" w:rsidTr="00425226">
        <w:trPr>
          <w:trHeight w:val="223"/>
        </w:trPr>
        <w:tc>
          <w:tcPr>
            <w:tcW w:w="587"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10</w:t>
            </w:r>
          </w:p>
        </w:tc>
        <w:tc>
          <w:tcPr>
            <w:tcW w:w="9331" w:type="dxa"/>
            <w:gridSpan w:val="5"/>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Ярославская область, д. Шелково (57.908682, 39.429911)</w:t>
            </w:r>
          </w:p>
        </w:tc>
      </w:tr>
      <w:tr w:rsidR="00E97399" w:rsidRPr="00B56514" w:rsidTr="00425226">
        <w:trPr>
          <w:trHeight w:val="223"/>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Администрация </w:t>
            </w:r>
            <w:proofErr w:type="spellStart"/>
            <w:r w:rsidRPr="00B56514">
              <w:rPr>
                <w:rFonts w:ascii="Times New Roman" w:hAnsi="Times New Roman" w:cs="Times New Roman"/>
                <w:color w:val="000000"/>
                <w:sz w:val="20"/>
                <w:szCs w:val="20"/>
              </w:rPr>
              <w:t>Артемьевского</w:t>
            </w:r>
            <w:proofErr w:type="spellEnd"/>
            <w:r w:rsidRPr="00B56514">
              <w:rPr>
                <w:rFonts w:ascii="Times New Roman" w:hAnsi="Times New Roman" w:cs="Times New Roman"/>
                <w:color w:val="000000"/>
                <w:sz w:val="20"/>
                <w:szCs w:val="20"/>
              </w:rPr>
              <w:t xml:space="preserve"> сельского поселения</w:t>
            </w:r>
          </w:p>
        </w:tc>
        <w:tc>
          <w:tcPr>
            <w:tcW w:w="2694"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с ограждением, гравий, металл</w:t>
            </w:r>
          </w:p>
        </w:tc>
        <w:tc>
          <w:tcPr>
            <w:tcW w:w="4394" w:type="dxa"/>
            <w:gridSpan w:val="3"/>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контейнер не сортируемых отходов</w:t>
            </w:r>
          </w:p>
        </w:tc>
      </w:tr>
      <w:tr w:rsidR="00E97399" w:rsidRPr="00B56514" w:rsidTr="00425226">
        <w:trPr>
          <w:trHeight w:val="154"/>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694"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1417"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w:t>
            </w:r>
          </w:p>
        </w:tc>
        <w:tc>
          <w:tcPr>
            <w:tcW w:w="1701"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8</w:t>
            </w:r>
          </w:p>
        </w:tc>
        <w:tc>
          <w:tcPr>
            <w:tcW w:w="1276"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металл</w:t>
            </w:r>
          </w:p>
        </w:tc>
      </w:tr>
      <w:tr w:rsidR="00E97399" w:rsidRPr="00B56514" w:rsidTr="00425226">
        <w:trPr>
          <w:trHeight w:val="223"/>
        </w:trPr>
        <w:tc>
          <w:tcPr>
            <w:tcW w:w="587"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11</w:t>
            </w:r>
          </w:p>
        </w:tc>
        <w:tc>
          <w:tcPr>
            <w:tcW w:w="9331" w:type="dxa"/>
            <w:gridSpan w:val="5"/>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Ярославская область, д. </w:t>
            </w:r>
            <w:proofErr w:type="spellStart"/>
            <w:r w:rsidRPr="00B56514">
              <w:rPr>
                <w:rFonts w:ascii="Times New Roman" w:hAnsi="Times New Roman" w:cs="Times New Roman"/>
                <w:color w:val="000000"/>
                <w:sz w:val="20"/>
                <w:szCs w:val="20"/>
              </w:rPr>
              <w:t>Шеломки</w:t>
            </w:r>
            <w:proofErr w:type="spellEnd"/>
            <w:r w:rsidRPr="00B56514">
              <w:rPr>
                <w:rFonts w:ascii="Times New Roman" w:hAnsi="Times New Roman" w:cs="Times New Roman"/>
                <w:color w:val="000000"/>
                <w:sz w:val="20"/>
                <w:szCs w:val="20"/>
              </w:rPr>
              <w:t xml:space="preserve"> (57.890642, 39.447269)</w:t>
            </w:r>
          </w:p>
        </w:tc>
      </w:tr>
      <w:tr w:rsidR="00E97399" w:rsidRPr="00B56514" w:rsidTr="00425226">
        <w:trPr>
          <w:trHeight w:val="223"/>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Администрация </w:t>
            </w:r>
            <w:proofErr w:type="spellStart"/>
            <w:r w:rsidRPr="00B56514">
              <w:rPr>
                <w:rFonts w:ascii="Times New Roman" w:hAnsi="Times New Roman" w:cs="Times New Roman"/>
                <w:color w:val="000000"/>
                <w:sz w:val="20"/>
                <w:szCs w:val="20"/>
              </w:rPr>
              <w:t>Артемьевского</w:t>
            </w:r>
            <w:proofErr w:type="spellEnd"/>
            <w:r w:rsidRPr="00B56514">
              <w:rPr>
                <w:rFonts w:ascii="Times New Roman" w:hAnsi="Times New Roman" w:cs="Times New Roman"/>
                <w:color w:val="000000"/>
                <w:sz w:val="20"/>
                <w:szCs w:val="20"/>
              </w:rPr>
              <w:t xml:space="preserve"> сельского поселения</w:t>
            </w:r>
          </w:p>
        </w:tc>
        <w:tc>
          <w:tcPr>
            <w:tcW w:w="2694"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с ограждением, грунт, металл</w:t>
            </w:r>
          </w:p>
        </w:tc>
        <w:tc>
          <w:tcPr>
            <w:tcW w:w="4394" w:type="dxa"/>
            <w:gridSpan w:val="3"/>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контейнер не сортируемых отходов</w:t>
            </w:r>
          </w:p>
        </w:tc>
      </w:tr>
      <w:tr w:rsidR="00E97399" w:rsidRPr="00B56514" w:rsidTr="00425226">
        <w:trPr>
          <w:trHeight w:val="209"/>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694"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1417"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w:t>
            </w:r>
          </w:p>
        </w:tc>
        <w:tc>
          <w:tcPr>
            <w:tcW w:w="1701"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8</w:t>
            </w:r>
          </w:p>
        </w:tc>
        <w:tc>
          <w:tcPr>
            <w:tcW w:w="1276"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металл</w:t>
            </w:r>
          </w:p>
        </w:tc>
      </w:tr>
      <w:tr w:rsidR="00E97399" w:rsidRPr="00B56514" w:rsidTr="00425226">
        <w:trPr>
          <w:trHeight w:val="223"/>
        </w:trPr>
        <w:tc>
          <w:tcPr>
            <w:tcW w:w="587"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12</w:t>
            </w:r>
          </w:p>
        </w:tc>
        <w:tc>
          <w:tcPr>
            <w:tcW w:w="9331" w:type="dxa"/>
            <w:gridSpan w:val="5"/>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Ярославская область, д. </w:t>
            </w:r>
            <w:proofErr w:type="spellStart"/>
            <w:r w:rsidRPr="00B56514">
              <w:rPr>
                <w:rFonts w:ascii="Times New Roman" w:hAnsi="Times New Roman" w:cs="Times New Roman"/>
                <w:color w:val="000000"/>
                <w:sz w:val="20"/>
                <w:szCs w:val="20"/>
              </w:rPr>
              <w:t>Мишаки</w:t>
            </w:r>
            <w:proofErr w:type="spellEnd"/>
            <w:r w:rsidRPr="00B56514">
              <w:rPr>
                <w:rFonts w:ascii="Times New Roman" w:hAnsi="Times New Roman" w:cs="Times New Roman"/>
                <w:color w:val="000000"/>
                <w:sz w:val="20"/>
                <w:szCs w:val="20"/>
              </w:rPr>
              <w:t>, при въезде в деревню (57.924453, 39.439145)</w:t>
            </w:r>
          </w:p>
        </w:tc>
      </w:tr>
      <w:tr w:rsidR="00E97399" w:rsidRPr="00B56514" w:rsidTr="00425226">
        <w:trPr>
          <w:trHeight w:val="64"/>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Администрация </w:t>
            </w:r>
            <w:proofErr w:type="spellStart"/>
            <w:r w:rsidRPr="00B56514">
              <w:rPr>
                <w:rFonts w:ascii="Times New Roman" w:hAnsi="Times New Roman" w:cs="Times New Roman"/>
                <w:color w:val="000000"/>
                <w:sz w:val="20"/>
                <w:szCs w:val="20"/>
              </w:rPr>
              <w:t>Артемьевского</w:t>
            </w:r>
            <w:proofErr w:type="spellEnd"/>
            <w:r w:rsidRPr="00B56514">
              <w:rPr>
                <w:rFonts w:ascii="Times New Roman" w:hAnsi="Times New Roman" w:cs="Times New Roman"/>
                <w:color w:val="000000"/>
                <w:sz w:val="20"/>
                <w:szCs w:val="20"/>
              </w:rPr>
              <w:t xml:space="preserve"> сельского поселения</w:t>
            </w:r>
          </w:p>
        </w:tc>
        <w:tc>
          <w:tcPr>
            <w:tcW w:w="2694"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с ограждением, гравий, металл</w:t>
            </w:r>
          </w:p>
        </w:tc>
        <w:tc>
          <w:tcPr>
            <w:tcW w:w="4394" w:type="dxa"/>
            <w:gridSpan w:val="3"/>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контейнер не сортируемых отходов</w:t>
            </w:r>
          </w:p>
        </w:tc>
      </w:tr>
      <w:tr w:rsidR="00E97399" w:rsidRPr="00B56514" w:rsidTr="00425226">
        <w:trPr>
          <w:trHeight w:val="710"/>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694"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1417"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w:t>
            </w:r>
          </w:p>
        </w:tc>
        <w:tc>
          <w:tcPr>
            <w:tcW w:w="1701"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8</w:t>
            </w:r>
          </w:p>
        </w:tc>
        <w:tc>
          <w:tcPr>
            <w:tcW w:w="1276"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металл</w:t>
            </w:r>
          </w:p>
        </w:tc>
      </w:tr>
      <w:tr w:rsidR="00E97399" w:rsidRPr="00B56514" w:rsidTr="00425226">
        <w:trPr>
          <w:trHeight w:val="223"/>
        </w:trPr>
        <w:tc>
          <w:tcPr>
            <w:tcW w:w="587"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13</w:t>
            </w:r>
          </w:p>
        </w:tc>
        <w:tc>
          <w:tcPr>
            <w:tcW w:w="9331" w:type="dxa"/>
            <w:gridSpan w:val="5"/>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Ярославская область, д. </w:t>
            </w:r>
            <w:proofErr w:type="spellStart"/>
            <w:r w:rsidRPr="00B56514">
              <w:rPr>
                <w:rFonts w:ascii="Times New Roman" w:hAnsi="Times New Roman" w:cs="Times New Roman"/>
                <w:color w:val="000000"/>
                <w:sz w:val="20"/>
                <w:szCs w:val="20"/>
              </w:rPr>
              <w:t>Мишаки</w:t>
            </w:r>
            <w:proofErr w:type="spellEnd"/>
            <w:r w:rsidRPr="00B56514">
              <w:rPr>
                <w:rFonts w:ascii="Times New Roman" w:hAnsi="Times New Roman" w:cs="Times New Roman"/>
                <w:color w:val="000000"/>
                <w:sz w:val="20"/>
                <w:szCs w:val="20"/>
              </w:rPr>
              <w:t>, у кладбища (57.924453, 39.439145)</w:t>
            </w:r>
          </w:p>
        </w:tc>
      </w:tr>
      <w:tr w:rsidR="00E97399" w:rsidRPr="00B56514" w:rsidTr="00425226">
        <w:trPr>
          <w:trHeight w:val="223"/>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Администрация </w:t>
            </w:r>
            <w:proofErr w:type="spellStart"/>
            <w:r w:rsidRPr="00B56514">
              <w:rPr>
                <w:rFonts w:ascii="Times New Roman" w:hAnsi="Times New Roman" w:cs="Times New Roman"/>
                <w:color w:val="000000"/>
                <w:sz w:val="20"/>
                <w:szCs w:val="20"/>
              </w:rPr>
              <w:t>Артемьевского</w:t>
            </w:r>
            <w:proofErr w:type="spellEnd"/>
            <w:r w:rsidRPr="00B56514">
              <w:rPr>
                <w:rFonts w:ascii="Times New Roman" w:hAnsi="Times New Roman" w:cs="Times New Roman"/>
                <w:color w:val="000000"/>
                <w:sz w:val="20"/>
                <w:szCs w:val="20"/>
              </w:rPr>
              <w:t xml:space="preserve"> сельского поселения</w:t>
            </w:r>
          </w:p>
        </w:tc>
        <w:tc>
          <w:tcPr>
            <w:tcW w:w="2694"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без ограждения, бетон</w:t>
            </w:r>
          </w:p>
        </w:tc>
        <w:tc>
          <w:tcPr>
            <w:tcW w:w="4394" w:type="dxa"/>
            <w:gridSpan w:val="3"/>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контейнер не сортируемых отходов</w:t>
            </w:r>
          </w:p>
        </w:tc>
      </w:tr>
      <w:tr w:rsidR="00E97399" w:rsidRPr="00B56514" w:rsidTr="00425226">
        <w:trPr>
          <w:trHeight w:val="280"/>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694"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1417"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w:t>
            </w:r>
          </w:p>
        </w:tc>
        <w:tc>
          <w:tcPr>
            <w:tcW w:w="1701"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8</w:t>
            </w:r>
          </w:p>
        </w:tc>
        <w:tc>
          <w:tcPr>
            <w:tcW w:w="1276"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металл</w:t>
            </w:r>
          </w:p>
        </w:tc>
      </w:tr>
      <w:tr w:rsidR="00E97399" w:rsidRPr="00B56514" w:rsidTr="00425226">
        <w:trPr>
          <w:trHeight w:val="223"/>
        </w:trPr>
        <w:tc>
          <w:tcPr>
            <w:tcW w:w="587"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14</w:t>
            </w:r>
          </w:p>
        </w:tc>
        <w:tc>
          <w:tcPr>
            <w:tcW w:w="9331" w:type="dxa"/>
            <w:gridSpan w:val="5"/>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Ярославская область, д. </w:t>
            </w:r>
            <w:proofErr w:type="spellStart"/>
            <w:r w:rsidRPr="00B56514">
              <w:rPr>
                <w:rFonts w:ascii="Times New Roman" w:hAnsi="Times New Roman" w:cs="Times New Roman"/>
                <w:color w:val="000000"/>
                <w:sz w:val="20"/>
                <w:szCs w:val="20"/>
              </w:rPr>
              <w:t>Николо-Эдома</w:t>
            </w:r>
            <w:proofErr w:type="spellEnd"/>
            <w:r w:rsidRPr="00B56514">
              <w:rPr>
                <w:rFonts w:ascii="Times New Roman" w:hAnsi="Times New Roman" w:cs="Times New Roman"/>
                <w:color w:val="000000"/>
                <w:sz w:val="20"/>
                <w:szCs w:val="20"/>
              </w:rPr>
              <w:t xml:space="preserve"> (57.868152, 39.305098)</w:t>
            </w:r>
          </w:p>
        </w:tc>
      </w:tr>
      <w:tr w:rsidR="00E97399" w:rsidRPr="00B56514" w:rsidTr="00425226">
        <w:trPr>
          <w:trHeight w:val="223"/>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Администрация </w:t>
            </w:r>
            <w:proofErr w:type="spellStart"/>
            <w:r w:rsidRPr="00B56514">
              <w:rPr>
                <w:rFonts w:ascii="Times New Roman" w:hAnsi="Times New Roman" w:cs="Times New Roman"/>
                <w:color w:val="000000"/>
                <w:sz w:val="20"/>
                <w:szCs w:val="20"/>
              </w:rPr>
              <w:t>Артемьевского</w:t>
            </w:r>
            <w:proofErr w:type="spellEnd"/>
            <w:r w:rsidRPr="00B56514">
              <w:rPr>
                <w:rFonts w:ascii="Times New Roman" w:hAnsi="Times New Roman" w:cs="Times New Roman"/>
                <w:color w:val="000000"/>
                <w:sz w:val="20"/>
                <w:szCs w:val="20"/>
              </w:rPr>
              <w:t xml:space="preserve"> сельского поселения</w:t>
            </w:r>
          </w:p>
        </w:tc>
        <w:tc>
          <w:tcPr>
            <w:tcW w:w="2694"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без ограждения, грунт</w:t>
            </w:r>
          </w:p>
        </w:tc>
        <w:tc>
          <w:tcPr>
            <w:tcW w:w="4394" w:type="dxa"/>
            <w:gridSpan w:val="3"/>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контейнер не сортируемых отходов</w:t>
            </w:r>
          </w:p>
        </w:tc>
      </w:tr>
      <w:tr w:rsidR="00E97399" w:rsidRPr="00B56514" w:rsidTr="00425226">
        <w:trPr>
          <w:trHeight w:val="193"/>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694"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1417"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w:t>
            </w:r>
          </w:p>
        </w:tc>
        <w:tc>
          <w:tcPr>
            <w:tcW w:w="1701"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8</w:t>
            </w:r>
          </w:p>
        </w:tc>
        <w:tc>
          <w:tcPr>
            <w:tcW w:w="1276"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металл</w:t>
            </w:r>
          </w:p>
        </w:tc>
      </w:tr>
      <w:tr w:rsidR="00E97399" w:rsidRPr="00B56514" w:rsidTr="00425226">
        <w:trPr>
          <w:trHeight w:val="223"/>
        </w:trPr>
        <w:tc>
          <w:tcPr>
            <w:tcW w:w="587"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15</w:t>
            </w:r>
          </w:p>
        </w:tc>
        <w:tc>
          <w:tcPr>
            <w:tcW w:w="9331" w:type="dxa"/>
            <w:gridSpan w:val="5"/>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Ярославская область, д. </w:t>
            </w:r>
            <w:proofErr w:type="spellStart"/>
            <w:r w:rsidRPr="00B56514">
              <w:rPr>
                <w:rFonts w:ascii="Times New Roman" w:hAnsi="Times New Roman" w:cs="Times New Roman"/>
                <w:color w:val="000000"/>
                <w:sz w:val="20"/>
                <w:szCs w:val="20"/>
              </w:rPr>
              <w:t>Артемьево</w:t>
            </w:r>
            <w:proofErr w:type="spellEnd"/>
            <w:r w:rsidRPr="00B56514">
              <w:rPr>
                <w:rFonts w:ascii="Times New Roman" w:hAnsi="Times New Roman" w:cs="Times New Roman"/>
                <w:color w:val="000000"/>
                <w:sz w:val="20"/>
                <w:szCs w:val="20"/>
              </w:rPr>
              <w:t xml:space="preserve"> (57.868152, 39.305098)</w:t>
            </w:r>
          </w:p>
        </w:tc>
      </w:tr>
      <w:tr w:rsidR="00E97399" w:rsidRPr="00B56514" w:rsidTr="00425226">
        <w:trPr>
          <w:trHeight w:val="223"/>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Администрация </w:t>
            </w:r>
            <w:proofErr w:type="spellStart"/>
            <w:r w:rsidRPr="00B56514">
              <w:rPr>
                <w:rFonts w:ascii="Times New Roman" w:hAnsi="Times New Roman" w:cs="Times New Roman"/>
                <w:color w:val="000000"/>
                <w:sz w:val="20"/>
                <w:szCs w:val="20"/>
              </w:rPr>
              <w:t>Артемьевского</w:t>
            </w:r>
            <w:proofErr w:type="spellEnd"/>
            <w:r w:rsidRPr="00B56514">
              <w:rPr>
                <w:rFonts w:ascii="Times New Roman" w:hAnsi="Times New Roman" w:cs="Times New Roman"/>
                <w:color w:val="000000"/>
                <w:sz w:val="20"/>
                <w:szCs w:val="20"/>
              </w:rPr>
              <w:t xml:space="preserve"> сельского поселения</w:t>
            </w:r>
          </w:p>
        </w:tc>
        <w:tc>
          <w:tcPr>
            <w:tcW w:w="2694"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без ограждения, грунт</w:t>
            </w:r>
          </w:p>
        </w:tc>
        <w:tc>
          <w:tcPr>
            <w:tcW w:w="4394" w:type="dxa"/>
            <w:gridSpan w:val="3"/>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контейнер не сортируемых отходов</w:t>
            </w:r>
          </w:p>
        </w:tc>
      </w:tr>
      <w:tr w:rsidR="00E97399" w:rsidRPr="00B56514" w:rsidTr="00425226">
        <w:trPr>
          <w:trHeight w:val="108"/>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694"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1417"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w:t>
            </w:r>
          </w:p>
        </w:tc>
        <w:tc>
          <w:tcPr>
            <w:tcW w:w="1701"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8</w:t>
            </w:r>
          </w:p>
        </w:tc>
        <w:tc>
          <w:tcPr>
            <w:tcW w:w="1276"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металл</w:t>
            </w:r>
          </w:p>
        </w:tc>
      </w:tr>
      <w:tr w:rsidR="00E97399" w:rsidRPr="00B56514" w:rsidTr="00425226">
        <w:trPr>
          <w:trHeight w:val="223"/>
        </w:trPr>
        <w:tc>
          <w:tcPr>
            <w:tcW w:w="587"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16</w:t>
            </w:r>
          </w:p>
        </w:tc>
        <w:tc>
          <w:tcPr>
            <w:tcW w:w="9331" w:type="dxa"/>
            <w:gridSpan w:val="5"/>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Ярославская область, д. </w:t>
            </w:r>
            <w:proofErr w:type="spellStart"/>
            <w:r w:rsidRPr="00B56514">
              <w:rPr>
                <w:rFonts w:ascii="Times New Roman" w:hAnsi="Times New Roman" w:cs="Times New Roman"/>
                <w:color w:val="000000"/>
                <w:sz w:val="20"/>
                <w:szCs w:val="20"/>
              </w:rPr>
              <w:t>Артемьево</w:t>
            </w:r>
            <w:proofErr w:type="spellEnd"/>
            <w:r w:rsidRPr="00B56514">
              <w:rPr>
                <w:rFonts w:ascii="Times New Roman" w:hAnsi="Times New Roman" w:cs="Times New Roman"/>
                <w:color w:val="000000"/>
                <w:sz w:val="20"/>
                <w:szCs w:val="20"/>
              </w:rPr>
              <w:t xml:space="preserve"> (57.9161, 39.3481)</w:t>
            </w:r>
          </w:p>
        </w:tc>
      </w:tr>
      <w:tr w:rsidR="00E97399" w:rsidRPr="00B56514" w:rsidTr="00425226">
        <w:trPr>
          <w:trHeight w:val="223"/>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 xml:space="preserve">Администрация </w:t>
            </w:r>
            <w:proofErr w:type="spellStart"/>
            <w:r w:rsidRPr="00B56514">
              <w:rPr>
                <w:rFonts w:ascii="Times New Roman" w:hAnsi="Times New Roman" w:cs="Times New Roman"/>
                <w:color w:val="000000"/>
                <w:sz w:val="20"/>
                <w:szCs w:val="20"/>
              </w:rPr>
              <w:t>Артемьевского</w:t>
            </w:r>
            <w:proofErr w:type="spellEnd"/>
            <w:r w:rsidRPr="00B56514">
              <w:rPr>
                <w:rFonts w:ascii="Times New Roman" w:hAnsi="Times New Roman" w:cs="Times New Roman"/>
                <w:color w:val="000000"/>
                <w:sz w:val="20"/>
                <w:szCs w:val="20"/>
              </w:rPr>
              <w:t xml:space="preserve"> сельского поселения</w:t>
            </w:r>
          </w:p>
        </w:tc>
        <w:tc>
          <w:tcPr>
            <w:tcW w:w="2694" w:type="dxa"/>
            <w:vMerge w:val="restart"/>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с ограждением, гравий, металл</w:t>
            </w:r>
          </w:p>
        </w:tc>
        <w:tc>
          <w:tcPr>
            <w:tcW w:w="4394" w:type="dxa"/>
            <w:gridSpan w:val="3"/>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контейнер не сортируемых отходов</w:t>
            </w:r>
          </w:p>
        </w:tc>
      </w:tr>
      <w:tr w:rsidR="00E97399" w:rsidRPr="00B56514" w:rsidTr="00425226">
        <w:trPr>
          <w:trHeight w:val="164"/>
        </w:trPr>
        <w:tc>
          <w:tcPr>
            <w:tcW w:w="587"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243"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2694" w:type="dxa"/>
            <w:vMerge/>
            <w:vAlign w:val="center"/>
          </w:tcPr>
          <w:p w:rsidR="00E97399" w:rsidRPr="00B56514" w:rsidRDefault="00E97399" w:rsidP="00425226">
            <w:pPr>
              <w:widowControl w:val="0"/>
              <w:pBdr>
                <w:top w:val="nil"/>
                <w:left w:val="nil"/>
                <w:bottom w:val="nil"/>
                <w:right w:val="nil"/>
                <w:between w:val="nil"/>
              </w:pBdr>
              <w:ind w:firstLine="0"/>
              <w:jc w:val="left"/>
              <w:rPr>
                <w:rFonts w:ascii="Times New Roman" w:hAnsi="Times New Roman" w:cs="Times New Roman"/>
                <w:color w:val="000000"/>
                <w:sz w:val="20"/>
                <w:szCs w:val="20"/>
              </w:rPr>
            </w:pPr>
          </w:p>
        </w:tc>
        <w:tc>
          <w:tcPr>
            <w:tcW w:w="1417"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1</w:t>
            </w:r>
          </w:p>
        </w:tc>
        <w:tc>
          <w:tcPr>
            <w:tcW w:w="1701"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8</w:t>
            </w:r>
          </w:p>
        </w:tc>
        <w:tc>
          <w:tcPr>
            <w:tcW w:w="1276" w:type="dxa"/>
            <w:vAlign w:val="center"/>
          </w:tcPr>
          <w:p w:rsidR="00E97399" w:rsidRPr="00B56514" w:rsidRDefault="00E97399" w:rsidP="00425226">
            <w:pPr>
              <w:pBdr>
                <w:top w:val="nil"/>
                <w:left w:val="nil"/>
                <w:bottom w:val="nil"/>
                <w:right w:val="nil"/>
                <w:between w:val="nil"/>
              </w:pBdr>
              <w:ind w:firstLine="0"/>
              <w:jc w:val="center"/>
              <w:rPr>
                <w:rFonts w:ascii="Times New Roman" w:hAnsi="Times New Roman" w:cs="Times New Roman"/>
                <w:color w:val="000000"/>
                <w:sz w:val="20"/>
                <w:szCs w:val="20"/>
              </w:rPr>
            </w:pPr>
            <w:r w:rsidRPr="00B56514">
              <w:rPr>
                <w:rFonts w:ascii="Times New Roman" w:hAnsi="Times New Roman" w:cs="Times New Roman"/>
                <w:color w:val="000000"/>
                <w:sz w:val="20"/>
                <w:szCs w:val="20"/>
              </w:rPr>
              <w:t>металл</w:t>
            </w:r>
          </w:p>
        </w:tc>
      </w:tr>
    </w:tbl>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p>
    <w:p w:rsidR="00E97399" w:rsidRDefault="00E97399" w:rsidP="00F97572">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roofErr w:type="gramStart"/>
      <w:r>
        <w:rPr>
          <w:rFonts w:ascii="Times New Roman" w:hAnsi="Times New Roman" w:cs="Times New Roman"/>
          <w:sz w:val="28"/>
          <w:szCs w:val="28"/>
        </w:rPr>
        <w:t xml:space="preserve"> Ж</w:t>
      </w:r>
      <w:proofErr w:type="gramEnd"/>
    </w:p>
    <w:p w:rsidR="00BD45A7" w:rsidRPr="00B56514" w:rsidRDefault="00502D98" w:rsidP="00F0434C">
      <w:pPr>
        <w:ind w:firstLine="0"/>
        <w:rPr>
          <w:rFonts w:ascii="Times New Roman" w:hAnsi="Times New Roman" w:cs="Times New Roman"/>
        </w:rPr>
      </w:pPr>
      <w:r w:rsidRPr="00B56514">
        <w:rPr>
          <w:rFonts w:ascii="Times New Roman" w:hAnsi="Times New Roman" w:cs="Times New Roman"/>
          <w:noProof/>
        </w:rPr>
        <w:drawing>
          <wp:inline distT="0" distB="0" distL="0" distR="0" wp14:anchorId="59EAC311" wp14:editId="1E4A49E8">
            <wp:extent cx="6296025" cy="8905875"/>
            <wp:effectExtent l="0" t="0" r="0" b="0"/>
            <wp:docPr id="5" name="image1.jpg" descr="D:\ДОКУМЕНТЫ\Последние редакции АСП и ЧСП\Текстовые части\АСП\1л.jpg"/>
            <wp:cNvGraphicFramePr/>
            <a:graphic xmlns:a="http://schemas.openxmlformats.org/drawingml/2006/main">
              <a:graphicData uri="http://schemas.openxmlformats.org/drawingml/2006/picture">
                <pic:pic xmlns:pic="http://schemas.openxmlformats.org/drawingml/2006/picture">
                  <pic:nvPicPr>
                    <pic:cNvPr id="0" name="image1.jpg" descr="D:\ДОКУМЕНТЫ\Последние редакции АСП и ЧСП\Текстовые части\АСП\1л.jpg"/>
                    <pic:cNvPicPr preferRelativeResize="0"/>
                  </pic:nvPicPr>
                  <pic:blipFill>
                    <a:blip r:embed="rId15"/>
                    <a:srcRect/>
                    <a:stretch>
                      <a:fillRect/>
                    </a:stretch>
                  </pic:blipFill>
                  <pic:spPr>
                    <a:xfrm>
                      <a:off x="0" y="0"/>
                      <a:ext cx="6296025" cy="8905875"/>
                    </a:xfrm>
                    <a:prstGeom prst="rect">
                      <a:avLst/>
                    </a:prstGeom>
                    <a:ln/>
                  </pic:spPr>
                </pic:pic>
              </a:graphicData>
            </a:graphic>
          </wp:inline>
        </w:drawing>
      </w:r>
    </w:p>
    <w:p w:rsidR="00BD45A7" w:rsidRPr="00B56514" w:rsidRDefault="00502D98" w:rsidP="00F0434C">
      <w:pPr>
        <w:ind w:firstLine="0"/>
        <w:rPr>
          <w:rFonts w:ascii="Times New Roman" w:hAnsi="Times New Roman" w:cs="Times New Roman"/>
        </w:rPr>
      </w:pPr>
      <w:r w:rsidRPr="00B56514">
        <w:rPr>
          <w:rFonts w:ascii="Times New Roman" w:hAnsi="Times New Roman" w:cs="Times New Roman"/>
          <w:noProof/>
        </w:rPr>
        <w:lastRenderedPageBreak/>
        <w:drawing>
          <wp:inline distT="0" distB="0" distL="0" distR="0" wp14:anchorId="2301FDE2" wp14:editId="1E758E36">
            <wp:extent cx="6296025" cy="8905875"/>
            <wp:effectExtent l="0" t="0" r="0" b="0"/>
            <wp:docPr id="7" name="image3.jpg" descr="D:\ДОКУМЕНТЫ\Последние редакции АСП и ЧСП\Текстовые части\АСП\2л.jpg"/>
            <wp:cNvGraphicFramePr/>
            <a:graphic xmlns:a="http://schemas.openxmlformats.org/drawingml/2006/main">
              <a:graphicData uri="http://schemas.openxmlformats.org/drawingml/2006/picture">
                <pic:pic xmlns:pic="http://schemas.openxmlformats.org/drawingml/2006/picture">
                  <pic:nvPicPr>
                    <pic:cNvPr id="0" name="image3.jpg" descr="D:\ДОКУМЕНТЫ\Последние редакции АСП и ЧСП\Текстовые части\АСП\2л.jpg"/>
                    <pic:cNvPicPr preferRelativeResize="0"/>
                  </pic:nvPicPr>
                  <pic:blipFill>
                    <a:blip r:embed="rId16"/>
                    <a:srcRect/>
                    <a:stretch>
                      <a:fillRect/>
                    </a:stretch>
                  </pic:blipFill>
                  <pic:spPr>
                    <a:xfrm>
                      <a:off x="0" y="0"/>
                      <a:ext cx="6296025" cy="8905875"/>
                    </a:xfrm>
                    <a:prstGeom prst="rect">
                      <a:avLst/>
                    </a:prstGeom>
                    <a:ln/>
                  </pic:spPr>
                </pic:pic>
              </a:graphicData>
            </a:graphic>
          </wp:inline>
        </w:drawing>
      </w:r>
    </w:p>
    <w:p w:rsidR="00BD45A7" w:rsidRPr="00B56514" w:rsidRDefault="00502D98" w:rsidP="00F0434C">
      <w:pPr>
        <w:ind w:firstLine="0"/>
        <w:rPr>
          <w:rFonts w:ascii="Times New Roman" w:hAnsi="Times New Roman" w:cs="Times New Roman"/>
        </w:rPr>
      </w:pPr>
      <w:r w:rsidRPr="00B56514">
        <w:rPr>
          <w:rFonts w:ascii="Times New Roman" w:hAnsi="Times New Roman" w:cs="Times New Roman"/>
          <w:noProof/>
        </w:rPr>
        <w:lastRenderedPageBreak/>
        <w:drawing>
          <wp:inline distT="0" distB="0" distL="0" distR="0" wp14:anchorId="1EDD6F8E" wp14:editId="300D6E6F">
            <wp:extent cx="6296025" cy="8905875"/>
            <wp:effectExtent l="0" t="0" r="0" b="0"/>
            <wp:docPr id="6" name="image2.jpg" descr="D:\ДОКУМЕНТЫ\Последние редакции АСП и ЧСП\Текстовые части\АСП\3л.jpg"/>
            <wp:cNvGraphicFramePr/>
            <a:graphic xmlns:a="http://schemas.openxmlformats.org/drawingml/2006/main">
              <a:graphicData uri="http://schemas.openxmlformats.org/drawingml/2006/picture">
                <pic:pic xmlns:pic="http://schemas.openxmlformats.org/drawingml/2006/picture">
                  <pic:nvPicPr>
                    <pic:cNvPr id="0" name="image2.jpg" descr="D:\ДОКУМЕНТЫ\Последние редакции АСП и ЧСП\Текстовые части\АСП\3л.jpg"/>
                    <pic:cNvPicPr preferRelativeResize="0"/>
                  </pic:nvPicPr>
                  <pic:blipFill>
                    <a:blip r:embed="rId17"/>
                    <a:srcRect/>
                    <a:stretch>
                      <a:fillRect/>
                    </a:stretch>
                  </pic:blipFill>
                  <pic:spPr>
                    <a:xfrm>
                      <a:off x="0" y="0"/>
                      <a:ext cx="6296025" cy="8905875"/>
                    </a:xfrm>
                    <a:prstGeom prst="rect">
                      <a:avLst/>
                    </a:prstGeom>
                    <a:ln/>
                  </pic:spPr>
                </pic:pic>
              </a:graphicData>
            </a:graphic>
          </wp:inline>
        </w:drawing>
      </w:r>
    </w:p>
    <w:p w:rsidR="00BD45A7" w:rsidRPr="00B56514" w:rsidRDefault="00502D98" w:rsidP="00F0434C">
      <w:pPr>
        <w:ind w:firstLine="0"/>
        <w:rPr>
          <w:rFonts w:ascii="Times New Roman" w:hAnsi="Times New Roman" w:cs="Times New Roman"/>
        </w:rPr>
      </w:pPr>
      <w:r w:rsidRPr="00B56514">
        <w:rPr>
          <w:rFonts w:ascii="Times New Roman" w:hAnsi="Times New Roman" w:cs="Times New Roman"/>
          <w:noProof/>
        </w:rPr>
        <w:lastRenderedPageBreak/>
        <w:drawing>
          <wp:inline distT="0" distB="0" distL="0" distR="0" wp14:anchorId="0E52559E" wp14:editId="07AB5835">
            <wp:extent cx="6296025" cy="8905875"/>
            <wp:effectExtent l="0" t="0" r="0" b="0"/>
            <wp:docPr id="8" name="image4.jpg" descr="D:\ДОКУМЕНТЫ\Последние редакции АСП и ЧСП\Текстовые части\АСП\4л.jpg"/>
            <wp:cNvGraphicFramePr/>
            <a:graphic xmlns:a="http://schemas.openxmlformats.org/drawingml/2006/main">
              <a:graphicData uri="http://schemas.openxmlformats.org/drawingml/2006/picture">
                <pic:pic xmlns:pic="http://schemas.openxmlformats.org/drawingml/2006/picture">
                  <pic:nvPicPr>
                    <pic:cNvPr id="0" name="image4.jpg" descr="D:\ДОКУМЕНТЫ\Последние редакции АСП и ЧСП\Текстовые части\АСП\4л.jpg"/>
                    <pic:cNvPicPr preferRelativeResize="0"/>
                  </pic:nvPicPr>
                  <pic:blipFill>
                    <a:blip r:embed="rId18"/>
                    <a:srcRect/>
                    <a:stretch>
                      <a:fillRect/>
                    </a:stretch>
                  </pic:blipFill>
                  <pic:spPr>
                    <a:xfrm>
                      <a:off x="0" y="0"/>
                      <a:ext cx="6296025" cy="8905875"/>
                    </a:xfrm>
                    <a:prstGeom prst="rect">
                      <a:avLst/>
                    </a:prstGeom>
                    <a:ln/>
                  </pic:spPr>
                </pic:pic>
              </a:graphicData>
            </a:graphic>
          </wp:inline>
        </w:drawing>
      </w:r>
    </w:p>
    <w:sectPr w:rsidR="00BD45A7" w:rsidRPr="00B56514" w:rsidSect="00EE775B">
      <w:pgSz w:w="11906" w:h="16838"/>
      <w:pgMar w:top="1134" w:right="851" w:bottom="1134" w:left="1134" w:header="709" w:footer="7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878" w:rsidRDefault="00BD6878">
      <w:r>
        <w:separator/>
      </w:r>
    </w:p>
  </w:endnote>
  <w:endnote w:type="continuationSeparator" w:id="0">
    <w:p w:rsidR="00BD6878" w:rsidRDefault="00BD6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CC"/>
    <w:family w:val="roman"/>
    <w:pitch w:val="variable"/>
    <w:sig w:usb0="A00002AF" w:usb1="500078F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F3D" w:rsidRDefault="008F7F3D">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795836">
      <w:rPr>
        <w:noProof/>
        <w:color w:val="000000"/>
      </w:rPr>
      <w:t>26</w:t>
    </w:r>
    <w:r>
      <w:rPr>
        <w:color w:val="000000"/>
      </w:rPr>
      <w:fldChar w:fldCharType="end"/>
    </w:r>
  </w:p>
  <w:p w:rsidR="008F7F3D" w:rsidRDefault="008F7F3D">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878" w:rsidRDefault="00BD6878">
      <w:r>
        <w:separator/>
      </w:r>
    </w:p>
  </w:footnote>
  <w:footnote w:type="continuationSeparator" w:id="0">
    <w:p w:rsidR="00BD6878" w:rsidRDefault="00BD68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30291"/>
    <w:multiLevelType w:val="hybridMultilevel"/>
    <w:tmpl w:val="4B9AD88E"/>
    <w:lvl w:ilvl="0" w:tplc="21F8767E">
      <w:start w:val="1"/>
      <w:numFmt w:val="decimal"/>
      <w:lvlText w:val="%1."/>
      <w:lvlJc w:val="left"/>
      <w:pPr>
        <w:ind w:left="2527" w:hanging="825"/>
      </w:pPr>
      <w:rPr>
        <w:rFonts w:ascii="Liberation Serif" w:hAnsi="Liberation Serif" w:cs="Liberation Serif"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37111A3"/>
    <w:multiLevelType w:val="hybridMultilevel"/>
    <w:tmpl w:val="A9C0CE54"/>
    <w:lvl w:ilvl="0" w:tplc="5CBE5BEA">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75478C5"/>
    <w:multiLevelType w:val="multilevel"/>
    <w:tmpl w:val="B620644E"/>
    <w:lvl w:ilvl="0">
      <w:start w:val="1"/>
      <w:numFmt w:val="decimal"/>
      <w:lvlText w:val="%1."/>
      <w:lvlJc w:val="left"/>
      <w:pPr>
        <w:ind w:left="421" w:hanging="240"/>
      </w:pPr>
      <w:rPr>
        <w:rFonts w:ascii="Times New Roman" w:eastAsia="Times New Roman" w:hAnsi="Times New Roman" w:cs="Times New Roman" w:hint="default"/>
        <w:w w:val="99"/>
        <w:sz w:val="24"/>
        <w:szCs w:val="24"/>
        <w:lang w:val="ru-RU" w:eastAsia="en-US" w:bidi="ar-SA"/>
      </w:rPr>
    </w:lvl>
    <w:lvl w:ilvl="1">
      <w:start w:val="1"/>
      <w:numFmt w:val="decimal"/>
      <w:lvlText w:val="%1.%2"/>
      <w:lvlJc w:val="left"/>
      <w:pPr>
        <w:ind w:left="1249" w:hanging="360"/>
      </w:pPr>
      <w:rPr>
        <w:rFonts w:ascii="Times New Roman" w:eastAsia="Times New Roman" w:hAnsi="Times New Roman" w:cs="Times New Roman" w:hint="default"/>
        <w:w w:val="99"/>
        <w:sz w:val="24"/>
        <w:szCs w:val="24"/>
        <w:lang w:val="ru-RU" w:eastAsia="en-US" w:bidi="ar-SA"/>
      </w:rPr>
    </w:lvl>
    <w:lvl w:ilvl="2">
      <w:start w:val="1"/>
      <w:numFmt w:val="decimal"/>
      <w:lvlText w:val="%3."/>
      <w:lvlJc w:val="left"/>
      <w:pPr>
        <w:ind w:left="4109" w:hanging="281"/>
        <w:jc w:val="right"/>
      </w:pPr>
      <w:rPr>
        <w:rFonts w:ascii="Times New Roman" w:eastAsia="Times New Roman" w:hAnsi="Times New Roman" w:cs="Times New Roman" w:hint="default"/>
        <w:b/>
        <w:bCs/>
        <w:spacing w:val="0"/>
        <w:w w:val="100"/>
        <w:sz w:val="28"/>
        <w:szCs w:val="28"/>
        <w:lang w:val="ru-RU" w:eastAsia="en-US" w:bidi="ar-SA"/>
      </w:rPr>
    </w:lvl>
    <w:lvl w:ilvl="3">
      <w:start w:val="1"/>
      <w:numFmt w:val="decimal"/>
      <w:lvlText w:val="%3.%4"/>
      <w:lvlJc w:val="left"/>
      <w:pPr>
        <w:ind w:left="1397" w:hanging="404"/>
      </w:pPr>
      <w:rPr>
        <w:rFonts w:ascii="Times New Roman" w:eastAsia="Times New Roman" w:hAnsi="Times New Roman" w:cs="Times New Roman" w:hint="default"/>
        <w:b/>
        <w:bCs/>
        <w:spacing w:val="-6"/>
        <w:w w:val="100"/>
        <w:sz w:val="28"/>
        <w:szCs w:val="28"/>
        <w:lang w:val="ru-RU" w:eastAsia="en-US" w:bidi="ar-SA"/>
      </w:rPr>
    </w:lvl>
    <w:lvl w:ilvl="4">
      <w:numFmt w:val="bullet"/>
      <w:lvlText w:val="•"/>
      <w:lvlJc w:val="left"/>
      <w:pPr>
        <w:ind w:left="4934" w:hanging="404"/>
      </w:pPr>
      <w:rPr>
        <w:rFonts w:hint="default"/>
        <w:lang w:val="ru-RU" w:eastAsia="en-US" w:bidi="ar-SA"/>
      </w:rPr>
    </w:lvl>
    <w:lvl w:ilvl="5">
      <w:numFmt w:val="bullet"/>
      <w:lvlText w:val="•"/>
      <w:lvlJc w:val="left"/>
      <w:pPr>
        <w:ind w:left="5768" w:hanging="404"/>
      </w:pPr>
      <w:rPr>
        <w:rFonts w:hint="default"/>
        <w:lang w:val="ru-RU" w:eastAsia="en-US" w:bidi="ar-SA"/>
      </w:rPr>
    </w:lvl>
    <w:lvl w:ilvl="6">
      <w:numFmt w:val="bullet"/>
      <w:lvlText w:val="•"/>
      <w:lvlJc w:val="left"/>
      <w:pPr>
        <w:ind w:left="6602" w:hanging="404"/>
      </w:pPr>
      <w:rPr>
        <w:rFonts w:hint="default"/>
        <w:lang w:val="ru-RU" w:eastAsia="en-US" w:bidi="ar-SA"/>
      </w:rPr>
    </w:lvl>
    <w:lvl w:ilvl="7">
      <w:numFmt w:val="bullet"/>
      <w:lvlText w:val="•"/>
      <w:lvlJc w:val="left"/>
      <w:pPr>
        <w:ind w:left="7437" w:hanging="404"/>
      </w:pPr>
      <w:rPr>
        <w:rFonts w:hint="default"/>
        <w:lang w:val="ru-RU" w:eastAsia="en-US" w:bidi="ar-SA"/>
      </w:rPr>
    </w:lvl>
    <w:lvl w:ilvl="8">
      <w:numFmt w:val="bullet"/>
      <w:lvlText w:val="•"/>
      <w:lvlJc w:val="left"/>
      <w:pPr>
        <w:ind w:left="8271" w:hanging="404"/>
      </w:pPr>
      <w:rPr>
        <w:rFonts w:hint="default"/>
        <w:lang w:val="ru-RU" w:eastAsia="en-US" w:bidi="ar-SA"/>
      </w:rPr>
    </w:lvl>
  </w:abstractNum>
  <w:abstractNum w:abstractNumId="3">
    <w:nsid w:val="281905CC"/>
    <w:multiLevelType w:val="hybridMultilevel"/>
    <w:tmpl w:val="307EC9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82673E0"/>
    <w:multiLevelType w:val="hybridMultilevel"/>
    <w:tmpl w:val="518011A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95979B8"/>
    <w:multiLevelType w:val="hybridMultilevel"/>
    <w:tmpl w:val="927075C0"/>
    <w:lvl w:ilvl="0" w:tplc="34D41D40">
      <w:start w:val="1"/>
      <w:numFmt w:val="decimal"/>
      <w:lvlText w:val="%1."/>
      <w:lvlJc w:val="left"/>
      <w:pPr>
        <w:ind w:left="1305" w:hanging="5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C667BD1"/>
    <w:multiLevelType w:val="hybridMultilevel"/>
    <w:tmpl w:val="4B9AD88E"/>
    <w:lvl w:ilvl="0" w:tplc="21F8767E">
      <w:start w:val="1"/>
      <w:numFmt w:val="decimal"/>
      <w:lvlText w:val="%1."/>
      <w:lvlJc w:val="left"/>
      <w:pPr>
        <w:ind w:left="2527" w:hanging="825"/>
      </w:pPr>
      <w:rPr>
        <w:rFonts w:ascii="Liberation Serif" w:hAnsi="Liberation Serif" w:cs="Liberation Serif"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DBA7366"/>
    <w:multiLevelType w:val="multilevel"/>
    <w:tmpl w:val="B2B20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E0813B2"/>
    <w:multiLevelType w:val="hybridMultilevel"/>
    <w:tmpl w:val="4B9AD88E"/>
    <w:lvl w:ilvl="0" w:tplc="21F8767E">
      <w:start w:val="1"/>
      <w:numFmt w:val="decimal"/>
      <w:lvlText w:val="%1."/>
      <w:lvlJc w:val="left"/>
      <w:pPr>
        <w:ind w:left="2527" w:hanging="825"/>
      </w:pPr>
      <w:rPr>
        <w:rFonts w:ascii="Liberation Serif" w:hAnsi="Liberation Serif" w:cs="Liberation Serif"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E4001AB"/>
    <w:multiLevelType w:val="multilevel"/>
    <w:tmpl w:val="5DF29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E9724ED"/>
    <w:multiLevelType w:val="hybridMultilevel"/>
    <w:tmpl w:val="7C66BDF2"/>
    <w:lvl w:ilvl="0" w:tplc="150259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14432C5"/>
    <w:multiLevelType w:val="hybridMultilevel"/>
    <w:tmpl w:val="AA007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AC6018"/>
    <w:multiLevelType w:val="multilevel"/>
    <w:tmpl w:val="6242F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3551316"/>
    <w:multiLevelType w:val="hybridMultilevel"/>
    <w:tmpl w:val="D21C224A"/>
    <w:lvl w:ilvl="0" w:tplc="E35E3E92">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90543A1"/>
    <w:multiLevelType w:val="multilevel"/>
    <w:tmpl w:val="87D09E2E"/>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5">
    <w:nsid w:val="3B987BAD"/>
    <w:multiLevelType w:val="hybridMultilevel"/>
    <w:tmpl w:val="D7206C00"/>
    <w:lvl w:ilvl="0" w:tplc="E6805B9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3F7227B0"/>
    <w:multiLevelType w:val="hybridMultilevel"/>
    <w:tmpl w:val="2FBED96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7C1614"/>
    <w:multiLevelType w:val="hybridMultilevel"/>
    <w:tmpl w:val="661E1FD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CBF7A45"/>
    <w:multiLevelType w:val="multilevel"/>
    <w:tmpl w:val="0E7E6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585504E3"/>
    <w:multiLevelType w:val="hybridMultilevel"/>
    <w:tmpl w:val="4B9AD88E"/>
    <w:lvl w:ilvl="0" w:tplc="21F8767E">
      <w:start w:val="1"/>
      <w:numFmt w:val="decimal"/>
      <w:lvlText w:val="%1."/>
      <w:lvlJc w:val="left"/>
      <w:pPr>
        <w:ind w:left="2527" w:hanging="825"/>
      </w:pPr>
      <w:rPr>
        <w:rFonts w:ascii="Liberation Serif" w:hAnsi="Liberation Serif" w:cs="Liberation Serif"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8643D7A"/>
    <w:multiLevelType w:val="multilevel"/>
    <w:tmpl w:val="3F40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D92681"/>
    <w:multiLevelType w:val="hybridMultilevel"/>
    <w:tmpl w:val="038EB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FCC3022"/>
    <w:multiLevelType w:val="multilevel"/>
    <w:tmpl w:val="7D62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664F94"/>
    <w:multiLevelType w:val="multilevel"/>
    <w:tmpl w:val="4EEC4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BD5EB3"/>
    <w:multiLevelType w:val="multilevel"/>
    <w:tmpl w:val="74EC04B8"/>
    <w:lvl w:ilvl="0">
      <w:start w:val="6"/>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7A42162A"/>
    <w:multiLevelType w:val="hybridMultilevel"/>
    <w:tmpl w:val="4B9AD88E"/>
    <w:lvl w:ilvl="0" w:tplc="21F8767E">
      <w:start w:val="1"/>
      <w:numFmt w:val="decimal"/>
      <w:lvlText w:val="%1."/>
      <w:lvlJc w:val="left"/>
      <w:pPr>
        <w:ind w:left="2527" w:hanging="825"/>
      </w:pPr>
      <w:rPr>
        <w:rFonts w:ascii="Liberation Serif" w:hAnsi="Liberation Serif" w:cs="Liberation Serif"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A62530E"/>
    <w:multiLevelType w:val="multilevel"/>
    <w:tmpl w:val="22DCD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18"/>
  </w:num>
  <w:num w:numId="3">
    <w:abstractNumId w:val="7"/>
  </w:num>
  <w:num w:numId="4">
    <w:abstractNumId w:val="9"/>
  </w:num>
  <w:num w:numId="5">
    <w:abstractNumId w:val="26"/>
  </w:num>
  <w:num w:numId="6">
    <w:abstractNumId w:val="2"/>
  </w:num>
  <w:num w:numId="7">
    <w:abstractNumId w:val="4"/>
  </w:num>
  <w:num w:numId="8">
    <w:abstractNumId w:val="17"/>
  </w:num>
  <w:num w:numId="9">
    <w:abstractNumId w:val="3"/>
  </w:num>
  <w:num w:numId="10">
    <w:abstractNumId w:val="14"/>
  </w:num>
  <w:num w:numId="11">
    <w:abstractNumId w:val="1"/>
  </w:num>
  <w:num w:numId="12">
    <w:abstractNumId w:val="24"/>
  </w:num>
  <w:num w:numId="13">
    <w:abstractNumId w:val="0"/>
  </w:num>
  <w:num w:numId="14">
    <w:abstractNumId w:val="10"/>
  </w:num>
  <w:num w:numId="15">
    <w:abstractNumId w:val="25"/>
  </w:num>
  <w:num w:numId="16">
    <w:abstractNumId w:val="6"/>
  </w:num>
  <w:num w:numId="17">
    <w:abstractNumId w:val="19"/>
  </w:num>
  <w:num w:numId="18">
    <w:abstractNumId w:val="8"/>
  </w:num>
  <w:num w:numId="19">
    <w:abstractNumId w:val="21"/>
  </w:num>
  <w:num w:numId="20">
    <w:abstractNumId w:val="11"/>
  </w:num>
  <w:num w:numId="21">
    <w:abstractNumId w:val="22"/>
  </w:num>
  <w:num w:numId="22">
    <w:abstractNumId w:val="20"/>
  </w:num>
  <w:num w:numId="23">
    <w:abstractNumId w:val="16"/>
  </w:num>
  <w:num w:numId="24">
    <w:abstractNumId w:val="23"/>
  </w:num>
  <w:num w:numId="25">
    <w:abstractNumId w:val="13"/>
  </w:num>
  <w:num w:numId="26">
    <w:abstractNumId w:val="5"/>
  </w:num>
  <w:num w:numId="2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D45A7"/>
    <w:rsid w:val="0000184F"/>
    <w:rsid w:val="000105BA"/>
    <w:rsid w:val="0001332F"/>
    <w:rsid w:val="00016C27"/>
    <w:rsid w:val="00032204"/>
    <w:rsid w:val="0004060C"/>
    <w:rsid w:val="00042CE2"/>
    <w:rsid w:val="00050946"/>
    <w:rsid w:val="0005671F"/>
    <w:rsid w:val="00056FFD"/>
    <w:rsid w:val="00060377"/>
    <w:rsid w:val="0006249C"/>
    <w:rsid w:val="000678F2"/>
    <w:rsid w:val="00067AD7"/>
    <w:rsid w:val="0007136E"/>
    <w:rsid w:val="00072212"/>
    <w:rsid w:val="0007536E"/>
    <w:rsid w:val="000776BF"/>
    <w:rsid w:val="000804AE"/>
    <w:rsid w:val="000806C6"/>
    <w:rsid w:val="00080F54"/>
    <w:rsid w:val="000815DF"/>
    <w:rsid w:val="00082D1D"/>
    <w:rsid w:val="0008742D"/>
    <w:rsid w:val="000B1D71"/>
    <w:rsid w:val="000B622E"/>
    <w:rsid w:val="000C10D1"/>
    <w:rsid w:val="000C20CC"/>
    <w:rsid w:val="000C5013"/>
    <w:rsid w:val="000C6872"/>
    <w:rsid w:val="000C6C99"/>
    <w:rsid w:val="000D1164"/>
    <w:rsid w:val="000D3E48"/>
    <w:rsid w:val="000E165A"/>
    <w:rsid w:val="000F5782"/>
    <w:rsid w:val="001007F7"/>
    <w:rsid w:val="00111D21"/>
    <w:rsid w:val="00111DFB"/>
    <w:rsid w:val="001130D4"/>
    <w:rsid w:val="00114811"/>
    <w:rsid w:val="00116525"/>
    <w:rsid w:val="00130E36"/>
    <w:rsid w:val="001356E0"/>
    <w:rsid w:val="00136441"/>
    <w:rsid w:val="00147FC9"/>
    <w:rsid w:val="0015268C"/>
    <w:rsid w:val="001555EB"/>
    <w:rsid w:val="00161C36"/>
    <w:rsid w:val="00164FD0"/>
    <w:rsid w:val="00167F02"/>
    <w:rsid w:val="00172288"/>
    <w:rsid w:val="001767F6"/>
    <w:rsid w:val="00181B90"/>
    <w:rsid w:val="00186B0B"/>
    <w:rsid w:val="00195F0E"/>
    <w:rsid w:val="001A6DE7"/>
    <w:rsid w:val="001A6FB5"/>
    <w:rsid w:val="001B208F"/>
    <w:rsid w:val="001B2578"/>
    <w:rsid w:val="001B7425"/>
    <w:rsid w:val="001C5DCF"/>
    <w:rsid w:val="001C6BE4"/>
    <w:rsid w:val="001D12DD"/>
    <w:rsid w:val="001D383F"/>
    <w:rsid w:val="001E0612"/>
    <w:rsid w:val="001F3CFD"/>
    <w:rsid w:val="001F5489"/>
    <w:rsid w:val="00200FC4"/>
    <w:rsid w:val="00206A38"/>
    <w:rsid w:val="0021197E"/>
    <w:rsid w:val="00215D4C"/>
    <w:rsid w:val="00222C4A"/>
    <w:rsid w:val="002405C9"/>
    <w:rsid w:val="00240B10"/>
    <w:rsid w:val="002420F3"/>
    <w:rsid w:val="0024264D"/>
    <w:rsid w:val="0024657C"/>
    <w:rsid w:val="00251DFB"/>
    <w:rsid w:val="00256C2E"/>
    <w:rsid w:val="00265B8C"/>
    <w:rsid w:val="0027486E"/>
    <w:rsid w:val="00275961"/>
    <w:rsid w:val="00282D19"/>
    <w:rsid w:val="00286CE7"/>
    <w:rsid w:val="00293298"/>
    <w:rsid w:val="00293B48"/>
    <w:rsid w:val="002C0A7A"/>
    <w:rsid w:val="002C5017"/>
    <w:rsid w:val="002D1040"/>
    <w:rsid w:val="002D2D3F"/>
    <w:rsid w:val="002E119A"/>
    <w:rsid w:val="002E1559"/>
    <w:rsid w:val="002E31A5"/>
    <w:rsid w:val="002E329A"/>
    <w:rsid w:val="00300543"/>
    <w:rsid w:val="00305988"/>
    <w:rsid w:val="00307CDD"/>
    <w:rsid w:val="003134B1"/>
    <w:rsid w:val="003209D5"/>
    <w:rsid w:val="00326D8A"/>
    <w:rsid w:val="00327D64"/>
    <w:rsid w:val="00334A5F"/>
    <w:rsid w:val="0033797B"/>
    <w:rsid w:val="003418B7"/>
    <w:rsid w:val="0034561A"/>
    <w:rsid w:val="003517B8"/>
    <w:rsid w:val="00352A9C"/>
    <w:rsid w:val="0036209F"/>
    <w:rsid w:val="00363A33"/>
    <w:rsid w:val="00366C7D"/>
    <w:rsid w:val="0037029B"/>
    <w:rsid w:val="00372B02"/>
    <w:rsid w:val="00373247"/>
    <w:rsid w:val="003804A6"/>
    <w:rsid w:val="00384E98"/>
    <w:rsid w:val="00393CBE"/>
    <w:rsid w:val="00395430"/>
    <w:rsid w:val="00395435"/>
    <w:rsid w:val="003A2F55"/>
    <w:rsid w:val="003A3681"/>
    <w:rsid w:val="003A614C"/>
    <w:rsid w:val="003B0E48"/>
    <w:rsid w:val="003B2219"/>
    <w:rsid w:val="003B6400"/>
    <w:rsid w:val="003B690F"/>
    <w:rsid w:val="003C3EB8"/>
    <w:rsid w:val="003C49E3"/>
    <w:rsid w:val="003D00E4"/>
    <w:rsid w:val="003D796A"/>
    <w:rsid w:val="003E3A3F"/>
    <w:rsid w:val="003F1717"/>
    <w:rsid w:val="003F1B97"/>
    <w:rsid w:val="003F6F15"/>
    <w:rsid w:val="00406B08"/>
    <w:rsid w:val="00414ADC"/>
    <w:rsid w:val="004154BD"/>
    <w:rsid w:val="00421A6B"/>
    <w:rsid w:val="00422178"/>
    <w:rsid w:val="00423D0C"/>
    <w:rsid w:val="00425226"/>
    <w:rsid w:val="004312D1"/>
    <w:rsid w:val="00432E1A"/>
    <w:rsid w:val="00434732"/>
    <w:rsid w:val="00436716"/>
    <w:rsid w:val="004368EC"/>
    <w:rsid w:val="004467B9"/>
    <w:rsid w:val="00447F9A"/>
    <w:rsid w:val="0045347F"/>
    <w:rsid w:val="004579CF"/>
    <w:rsid w:val="0046269C"/>
    <w:rsid w:val="00463D4F"/>
    <w:rsid w:val="00464DC4"/>
    <w:rsid w:val="00471F01"/>
    <w:rsid w:val="00472C5F"/>
    <w:rsid w:val="00474573"/>
    <w:rsid w:val="00481592"/>
    <w:rsid w:val="00483A96"/>
    <w:rsid w:val="00490001"/>
    <w:rsid w:val="00490692"/>
    <w:rsid w:val="00491407"/>
    <w:rsid w:val="00496B78"/>
    <w:rsid w:val="00496F88"/>
    <w:rsid w:val="004A5E45"/>
    <w:rsid w:val="004B5A2B"/>
    <w:rsid w:val="004B64D4"/>
    <w:rsid w:val="004B694B"/>
    <w:rsid w:val="004B7251"/>
    <w:rsid w:val="004C7C15"/>
    <w:rsid w:val="004D1A8C"/>
    <w:rsid w:val="004D3D5F"/>
    <w:rsid w:val="004D7CBD"/>
    <w:rsid w:val="004E227A"/>
    <w:rsid w:val="004E2B33"/>
    <w:rsid w:val="004E4C89"/>
    <w:rsid w:val="004E6910"/>
    <w:rsid w:val="004E6CA5"/>
    <w:rsid w:val="004F053E"/>
    <w:rsid w:val="004F138E"/>
    <w:rsid w:val="004F2C54"/>
    <w:rsid w:val="004F4B04"/>
    <w:rsid w:val="00500B52"/>
    <w:rsid w:val="00502D98"/>
    <w:rsid w:val="005129D5"/>
    <w:rsid w:val="00515571"/>
    <w:rsid w:val="00520E8B"/>
    <w:rsid w:val="005229BE"/>
    <w:rsid w:val="00525767"/>
    <w:rsid w:val="00530E18"/>
    <w:rsid w:val="00554A38"/>
    <w:rsid w:val="00560512"/>
    <w:rsid w:val="005633C5"/>
    <w:rsid w:val="00570F7C"/>
    <w:rsid w:val="005718E3"/>
    <w:rsid w:val="00571AEB"/>
    <w:rsid w:val="005742AB"/>
    <w:rsid w:val="00575591"/>
    <w:rsid w:val="005765B5"/>
    <w:rsid w:val="005822B0"/>
    <w:rsid w:val="00593F35"/>
    <w:rsid w:val="00597D3D"/>
    <w:rsid w:val="005A15C7"/>
    <w:rsid w:val="005A2900"/>
    <w:rsid w:val="005B322A"/>
    <w:rsid w:val="005B3773"/>
    <w:rsid w:val="005C24F5"/>
    <w:rsid w:val="005D4ED9"/>
    <w:rsid w:val="005D5DC0"/>
    <w:rsid w:val="005E27C8"/>
    <w:rsid w:val="005E2ABA"/>
    <w:rsid w:val="005E7144"/>
    <w:rsid w:val="005F4CAD"/>
    <w:rsid w:val="005F677E"/>
    <w:rsid w:val="006118BF"/>
    <w:rsid w:val="00614951"/>
    <w:rsid w:val="00614FE9"/>
    <w:rsid w:val="00615918"/>
    <w:rsid w:val="00620A0C"/>
    <w:rsid w:val="006324B1"/>
    <w:rsid w:val="00640B2B"/>
    <w:rsid w:val="006470F5"/>
    <w:rsid w:val="006513FC"/>
    <w:rsid w:val="00652FA4"/>
    <w:rsid w:val="00653E46"/>
    <w:rsid w:val="006542DA"/>
    <w:rsid w:val="006629C8"/>
    <w:rsid w:val="00663773"/>
    <w:rsid w:val="0066448B"/>
    <w:rsid w:val="00666EC8"/>
    <w:rsid w:val="00667FF4"/>
    <w:rsid w:val="006728E7"/>
    <w:rsid w:val="006746A9"/>
    <w:rsid w:val="006851AA"/>
    <w:rsid w:val="00686A40"/>
    <w:rsid w:val="00691848"/>
    <w:rsid w:val="00692138"/>
    <w:rsid w:val="00697971"/>
    <w:rsid w:val="006A5B9F"/>
    <w:rsid w:val="006B17D1"/>
    <w:rsid w:val="006B1D78"/>
    <w:rsid w:val="006C5556"/>
    <w:rsid w:val="006D2305"/>
    <w:rsid w:val="006D6758"/>
    <w:rsid w:val="006D7094"/>
    <w:rsid w:val="006E5631"/>
    <w:rsid w:val="006E75D6"/>
    <w:rsid w:val="006F440B"/>
    <w:rsid w:val="006F6F71"/>
    <w:rsid w:val="00702379"/>
    <w:rsid w:val="007156AC"/>
    <w:rsid w:val="00716204"/>
    <w:rsid w:val="0071660C"/>
    <w:rsid w:val="00721A2F"/>
    <w:rsid w:val="007250DA"/>
    <w:rsid w:val="00727CE1"/>
    <w:rsid w:val="0073335D"/>
    <w:rsid w:val="00744D5F"/>
    <w:rsid w:val="007537C2"/>
    <w:rsid w:val="00760530"/>
    <w:rsid w:val="007630AE"/>
    <w:rsid w:val="007656E9"/>
    <w:rsid w:val="007674C9"/>
    <w:rsid w:val="007730D9"/>
    <w:rsid w:val="00773786"/>
    <w:rsid w:val="00781DF7"/>
    <w:rsid w:val="0078271E"/>
    <w:rsid w:val="00784BB0"/>
    <w:rsid w:val="00794EF9"/>
    <w:rsid w:val="0079521B"/>
    <w:rsid w:val="00795836"/>
    <w:rsid w:val="007A4A6B"/>
    <w:rsid w:val="007B029A"/>
    <w:rsid w:val="007B1C8D"/>
    <w:rsid w:val="007B78E9"/>
    <w:rsid w:val="007C0161"/>
    <w:rsid w:val="007C2BD6"/>
    <w:rsid w:val="007C6DE7"/>
    <w:rsid w:val="007C71D6"/>
    <w:rsid w:val="007D5F6E"/>
    <w:rsid w:val="007E0529"/>
    <w:rsid w:val="007E36CD"/>
    <w:rsid w:val="007F0D69"/>
    <w:rsid w:val="007F3826"/>
    <w:rsid w:val="007F695E"/>
    <w:rsid w:val="00802C1E"/>
    <w:rsid w:val="00804B26"/>
    <w:rsid w:val="00810C20"/>
    <w:rsid w:val="00813C97"/>
    <w:rsid w:val="0081448B"/>
    <w:rsid w:val="008147CF"/>
    <w:rsid w:val="00815F27"/>
    <w:rsid w:val="00824BD3"/>
    <w:rsid w:val="00824FF3"/>
    <w:rsid w:val="008262CF"/>
    <w:rsid w:val="008308C4"/>
    <w:rsid w:val="00835663"/>
    <w:rsid w:val="00843474"/>
    <w:rsid w:val="00843B0F"/>
    <w:rsid w:val="00846F26"/>
    <w:rsid w:val="0085070A"/>
    <w:rsid w:val="00851F94"/>
    <w:rsid w:val="00852447"/>
    <w:rsid w:val="008528F6"/>
    <w:rsid w:val="00854102"/>
    <w:rsid w:val="0086335C"/>
    <w:rsid w:val="008647D9"/>
    <w:rsid w:val="00866F82"/>
    <w:rsid w:val="0087039A"/>
    <w:rsid w:val="00871455"/>
    <w:rsid w:val="008730D5"/>
    <w:rsid w:val="0087473B"/>
    <w:rsid w:val="008759A9"/>
    <w:rsid w:val="00875EAE"/>
    <w:rsid w:val="00880DFB"/>
    <w:rsid w:val="0088769C"/>
    <w:rsid w:val="00896C6B"/>
    <w:rsid w:val="008A6DB7"/>
    <w:rsid w:val="008B013F"/>
    <w:rsid w:val="008B038C"/>
    <w:rsid w:val="008C6431"/>
    <w:rsid w:val="008C69A7"/>
    <w:rsid w:val="008C7898"/>
    <w:rsid w:val="008D0099"/>
    <w:rsid w:val="008D05A7"/>
    <w:rsid w:val="008E5E78"/>
    <w:rsid w:val="008F414C"/>
    <w:rsid w:val="008F7F3D"/>
    <w:rsid w:val="00903468"/>
    <w:rsid w:val="00907C1C"/>
    <w:rsid w:val="00910C97"/>
    <w:rsid w:val="00911DEE"/>
    <w:rsid w:val="00912A23"/>
    <w:rsid w:val="009266BF"/>
    <w:rsid w:val="0093388D"/>
    <w:rsid w:val="009347E1"/>
    <w:rsid w:val="00937F9D"/>
    <w:rsid w:val="00944CA7"/>
    <w:rsid w:val="009512BF"/>
    <w:rsid w:val="00953F7A"/>
    <w:rsid w:val="0095566F"/>
    <w:rsid w:val="00956422"/>
    <w:rsid w:val="00963089"/>
    <w:rsid w:val="00964006"/>
    <w:rsid w:val="00966620"/>
    <w:rsid w:val="00975B1C"/>
    <w:rsid w:val="0098665A"/>
    <w:rsid w:val="009868A7"/>
    <w:rsid w:val="00996228"/>
    <w:rsid w:val="009A03D3"/>
    <w:rsid w:val="009A0E7A"/>
    <w:rsid w:val="009A15AA"/>
    <w:rsid w:val="009A1E75"/>
    <w:rsid w:val="009A2788"/>
    <w:rsid w:val="009A58EE"/>
    <w:rsid w:val="009A6081"/>
    <w:rsid w:val="009C169F"/>
    <w:rsid w:val="009C48BB"/>
    <w:rsid w:val="009D4BE2"/>
    <w:rsid w:val="009D7440"/>
    <w:rsid w:val="009E00DE"/>
    <w:rsid w:val="009E02CD"/>
    <w:rsid w:val="009E2F1C"/>
    <w:rsid w:val="009E413D"/>
    <w:rsid w:val="009E4DE5"/>
    <w:rsid w:val="009E5410"/>
    <w:rsid w:val="009F1D6B"/>
    <w:rsid w:val="009F7450"/>
    <w:rsid w:val="00A02FF6"/>
    <w:rsid w:val="00A16A6A"/>
    <w:rsid w:val="00A17709"/>
    <w:rsid w:val="00A3136C"/>
    <w:rsid w:val="00A32BF4"/>
    <w:rsid w:val="00A33021"/>
    <w:rsid w:val="00A336C6"/>
    <w:rsid w:val="00A33BEF"/>
    <w:rsid w:val="00A33C61"/>
    <w:rsid w:val="00A43F56"/>
    <w:rsid w:val="00A45587"/>
    <w:rsid w:val="00A52CA4"/>
    <w:rsid w:val="00A674FB"/>
    <w:rsid w:val="00A702F5"/>
    <w:rsid w:val="00A87A5C"/>
    <w:rsid w:val="00A87E4F"/>
    <w:rsid w:val="00A94573"/>
    <w:rsid w:val="00A946D6"/>
    <w:rsid w:val="00AA639B"/>
    <w:rsid w:val="00AB1861"/>
    <w:rsid w:val="00AB1D28"/>
    <w:rsid w:val="00AB54FC"/>
    <w:rsid w:val="00AD22AA"/>
    <w:rsid w:val="00AD4018"/>
    <w:rsid w:val="00AD5AD3"/>
    <w:rsid w:val="00AE0CD2"/>
    <w:rsid w:val="00AE0DF0"/>
    <w:rsid w:val="00AE7C77"/>
    <w:rsid w:val="00AE7F60"/>
    <w:rsid w:val="00B014E8"/>
    <w:rsid w:val="00B11565"/>
    <w:rsid w:val="00B1214A"/>
    <w:rsid w:val="00B12BC5"/>
    <w:rsid w:val="00B14392"/>
    <w:rsid w:val="00B14794"/>
    <w:rsid w:val="00B16C4B"/>
    <w:rsid w:val="00B16D79"/>
    <w:rsid w:val="00B2526B"/>
    <w:rsid w:val="00B3080C"/>
    <w:rsid w:val="00B44AE9"/>
    <w:rsid w:val="00B4691B"/>
    <w:rsid w:val="00B47EE7"/>
    <w:rsid w:val="00B56514"/>
    <w:rsid w:val="00B61102"/>
    <w:rsid w:val="00B62374"/>
    <w:rsid w:val="00B64B24"/>
    <w:rsid w:val="00B65185"/>
    <w:rsid w:val="00B70E02"/>
    <w:rsid w:val="00B72262"/>
    <w:rsid w:val="00B835BB"/>
    <w:rsid w:val="00B93B6F"/>
    <w:rsid w:val="00B9482F"/>
    <w:rsid w:val="00B96129"/>
    <w:rsid w:val="00B97E60"/>
    <w:rsid w:val="00BA1136"/>
    <w:rsid w:val="00BA2537"/>
    <w:rsid w:val="00BA2C9E"/>
    <w:rsid w:val="00BA33F7"/>
    <w:rsid w:val="00BA5201"/>
    <w:rsid w:val="00BA6D7E"/>
    <w:rsid w:val="00BB3306"/>
    <w:rsid w:val="00BC0C73"/>
    <w:rsid w:val="00BC2BD2"/>
    <w:rsid w:val="00BD24D2"/>
    <w:rsid w:val="00BD45A7"/>
    <w:rsid w:val="00BD6878"/>
    <w:rsid w:val="00BF3EAE"/>
    <w:rsid w:val="00C03B90"/>
    <w:rsid w:val="00C03FB1"/>
    <w:rsid w:val="00C07399"/>
    <w:rsid w:val="00C1631F"/>
    <w:rsid w:val="00C23085"/>
    <w:rsid w:val="00C35982"/>
    <w:rsid w:val="00C4413B"/>
    <w:rsid w:val="00C52612"/>
    <w:rsid w:val="00C57170"/>
    <w:rsid w:val="00C605DE"/>
    <w:rsid w:val="00C64223"/>
    <w:rsid w:val="00C6676D"/>
    <w:rsid w:val="00C705E0"/>
    <w:rsid w:val="00C70F9B"/>
    <w:rsid w:val="00C76E16"/>
    <w:rsid w:val="00C77C17"/>
    <w:rsid w:val="00C8325B"/>
    <w:rsid w:val="00C9131A"/>
    <w:rsid w:val="00C94A5C"/>
    <w:rsid w:val="00C97219"/>
    <w:rsid w:val="00CA2A28"/>
    <w:rsid w:val="00CA390B"/>
    <w:rsid w:val="00CA4D95"/>
    <w:rsid w:val="00CA71B4"/>
    <w:rsid w:val="00CB2259"/>
    <w:rsid w:val="00CB263B"/>
    <w:rsid w:val="00CB4791"/>
    <w:rsid w:val="00CC019E"/>
    <w:rsid w:val="00CC51F8"/>
    <w:rsid w:val="00CC5CEF"/>
    <w:rsid w:val="00CD1237"/>
    <w:rsid w:val="00CD57A5"/>
    <w:rsid w:val="00CE5005"/>
    <w:rsid w:val="00CE714D"/>
    <w:rsid w:val="00CF1442"/>
    <w:rsid w:val="00CF1B9A"/>
    <w:rsid w:val="00CF2FEE"/>
    <w:rsid w:val="00CF6AAC"/>
    <w:rsid w:val="00D01E61"/>
    <w:rsid w:val="00D03275"/>
    <w:rsid w:val="00D2195C"/>
    <w:rsid w:val="00D240A3"/>
    <w:rsid w:val="00D24EE3"/>
    <w:rsid w:val="00D35133"/>
    <w:rsid w:val="00D354FF"/>
    <w:rsid w:val="00D3691E"/>
    <w:rsid w:val="00D41873"/>
    <w:rsid w:val="00D42EBB"/>
    <w:rsid w:val="00D46075"/>
    <w:rsid w:val="00D50CE9"/>
    <w:rsid w:val="00D54369"/>
    <w:rsid w:val="00D63460"/>
    <w:rsid w:val="00D634D4"/>
    <w:rsid w:val="00D6660A"/>
    <w:rsid w:val="00D67245"/>
    <w:rsid w:val="00D70F79"/>
    <w:rsid w:val="00D77D2A"/>
    <w:rsid w:val="00D8034F"/>
    <w:rsid w:val="00D81C2F"/>
    <w:rsid w:val="00D878F6"/>
    <w:rsid w:val="00D91399"/>
    <w:rsid w:val="00D943DB"/>
    <w:rsid w:val="00DA1C37"/>
    <w:rsid w:val="00DA7453"/>
    <w:rsid w:val="00DB237E"/>
    <w:rsid w:val="00DB630A"/>
    <w:rsid w:val="00DC2136"/>
    <w:rsid w:val="00DD2BED"/>
    <w:rsid w:val="00DD3BEF"/>
    <w:rsid w:val="00DE4D0E"/>
    <w:rsid w:val="00DE6DBD"/>
    <w:rsid w:val="00DE73B0"/>
    <w:rsid w:val="00DF4B06"/>
    <w:rsid w:val="00DF6A38"/>
    <w:rsid w:val="00E00C90"/>
    <w:rsid w:val="00E025EE"/>
    <w:rsid w:val="00E042D8"/>
    <w:rsid w:val="00E10E17"/>
    <w:rsid w:val="00E12FA7"/>
    <w:rsid w:val="00E13101"/>
    <w:rsid w:val="00E15B4A"/>
    <w:rsid w:val="00E169FB"/>
    <w:rsid w:val="00E2031F"/>
    <w:rsid w:val="00E3127D"/>
    <w:rsid w:val="00E36E36"/>
    <w:rsid w:val="00E430C3"/>
    <w:rsid w:val="00E4382C"/>
    <w:rsid w:val="00E46DB5"/>
    <w:rsid w:val="00E50288"/>
    <w:rsid w:val="00E50CB0"/>
    <w:rsid w:val="00E55BB6"/>
    <w:rsid w:val="00E57497"/>
    <w:rsid w:val="00E6230F"/>
    <w:rsid w:val="00E6413D"/>
    <w:rsid w:val="00E64728"/>
    <w:rsid w:val="00E66D64"/>
    <w:rsid w:val="00E9353B"/>
    <w:rsid w:val="00E93665"/>
    <w:rsid w:val="00E97399"/>
    <w:rsid w:val="00EA0665"/>
    <w:rsid w:val="00EA7C74"/>
    <w:rsid w:val="00EB2267"/>
    <w:rsid w:val="00EC3A44"/>
    <w:rsid w:val="00EC4B72"/>
    <w:rsid w:val="00ED2DF2"/>
    <w:rsid w:val="00EE0502"/>
    <w:rsid w:val="00EE775B"/>
    <w:rsid w:val="00EE7C5B"/>
    <w:rsid w:val="00EF13DD"/>
    <w:rsid w:val="00F017FD"/>
    <w:rsid w:val="00F02370"/>
    <w:rsid w:val="00F025D9"/>
    <w:rsid w:val="00F0434C"/>
    <w:rsid w:val="00F044F7"/>
    <w:rsid w:val="00F11BEE"/>
    <w:rsid w:val="00F15477"/>
    <w:rsid w:val="00F25623"/>
    <w:rsid w:val="00F26A58"/>
    <w:rsid w:val="00F35C29"/>
    <w:rsid w:val="00F37A56"/>
    <w:rsid w:val="00F41619"/>
    <w:rsid w:val="00F43CDB"/>
    <w:rsid w:val="00F43D69"/>
    <w:rsid w:val="00F43DF9"/>
    <w:rsid w:val="00F55913"/>
    <w:rsid w:val="00F60971"/>
    <w:rsid w:val="00F61E0F"/>
    <w:rsid w:val="00F72657"/>
    <w:rsid w:val="00F74257"/>
    <w:rsid w:val="00F82AAB"/>
    <w:rsid w:val="00F85F70"/>
    <w:rsid w:val="00F863A5"/>
    <w:rsid w:val="00F93DAD"/>
    <w:rsid w:val="00F97572"/>
    <w:rsid w:val="00FA2160"/>
    <w:rsid w:val="00FB117A"/>
    <w:rsid w:val="00FB2C27"/>
    <w:rsid w:val="00FB5BFA"/>
    <w:rsid w:val="00FB6C8F"/>
    <w:rsid w:val="00FB6CD3"/>
    <w:rsid w:val="00FC30BD"/>
    <w:rsid w:val="00FC467C"/>
    <w:rsid w:val="00FC47EA"/>
    <w:rsid w:val="00FC56F8"/>
    <w:rsid w:val="00FC7EE0"/>
    <w:rsid w:val="00FE094B"/>
    <w:rsid w:val="00FE4A81"/>
    <w:rsid w:val="00FE67D2"/>
    <w:rsid w:val="00FF5B87"/>
    <w:rsid w:val="00FF5C66"/>
    <w:rsid w:val="00FF5C72"/>
    <w:rsid w:val="00FF7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Liberation Serif" w:hAnsi="Liberation Serif" w:cs="Liberation Serif"/>
        <w:sz w:val="24"/>
        <w:szCs w:val="24"/>
        <w:lang w:val="ru-RU" w:eastAsia="ru-RU"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hd w:val="clear" w:color="auto" w:fill="323E4F"/>
      <w:ind w:firstLine="0"/>
      <w:outlineLvl w:val="0"/>
    </w:pPr>
    <w:rPr>
      <w:color w:val="FFFFFF"/>
      <w:sz w:val="28"/>
      <w:szCs w:val="28"/>
    </w:rPr>
  </w:style>
  <w:style w:type="paragraph" w:styleId="2">
    <w:name w:val="heading 2"/>
    <w:basedOn w:val="a"/>
    <w:next w:val="a"/>
    <w:pPr>
      <w:keepNext/>
      <w:keepLines/>
      <w:shd w:val="clear" w:color="auto" w:fill="8496B0"/>
      <w:ind w:firstLine="0"/>
      <w:outlineLvl w:val="1"/>
    </w:pPr>
    <w:rPr>
      <w:sz w:val="28"/>
      <w:szCs w:val="28"/>
    </w:rPr>
  </w:style>
  <w:style w:type="paragraph" w:styleId="3">
    <w:name w:val="heading 3"/>
    <w:basedOn w:val="a"/>
    <w:next w:val="a"/>
    <w:pPr>
      <w:keepNext/>
      <w:keepLines/>
      <w:shd w:val="clear" w:color="auto" w:fill="ACB9CA"/>
      <w:ind w:firstLine="0"/>
      <w:outlineLvl w:val="2"/>
    </w:pPr>
    <w:rPr>
      <w:sz w:val="28"/>
      <w:szCs w:val="28"/>
    </w:rPr>
  </w:style>
  <w:style w:type="paragraph" w:styleId="4">
    <w:name w:val="heading 4"/>
    <w:basedOn w:val="a"/>
    <w:next w:val="a"/>
    <w:pPr>
      <w:keepNext/>
      <w:keepLines/>
      <w:shd w:val="clear" w:color="auto" w:fill="8496B0"/>
      <w:ind w:firstLine="0"/>
      <w:outlineLvl w:val="3"/>
    </w:pPr>
    <w:rPr>
      <w:sz w:val="28"/>
      <w:szCs w:val="28"/>
    </w:rPr>
  </w:style>
  <w:style w:type="paragraph" w:styleId="5">
    <w:name w:val="heading 5"/>
    <w:basedOn w:val="a"/>
    <w:next w:val="a"/>
    <w:pPr>
      <w:keepNext/>
      <w:keepLines/>
      <w:shd w:val="clear" w:color="auto" w:fill="D5DCE4"/>
      <w:ind w:firstLine="0"/>
      <w:outlineLvl w:val="4"/>
    </w:pPr>
    <w:rPr>
      <w:sz w:val="28"/>
      <w:szCs w:val="28"/>
    </w:rPr>
  </w:style>
  <w:style w:type="paragraph" w:styleId="6">
    <w:name w:val="heading 6"/>
    <w:basedOn w:val="a"/>
    <w:next w:val="a"/>
    <w:pPr>
      <w:keepNext/>
      <w:keepLines/>
      <w:shd w:val="clear" w:color="auto" w:fill="E6EAF2"/>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08" w:type="dxa"/>
        <w:right w:w="108" w:type="dxa"/>
      </w:tblCellMar>
    </w:tblPr>
  </w:style>
  <w:style w:type="table" w:customStyle="1" w:styleId="aff4">
    <w:basedOn w:val="TableNormal0"/>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08" w:type="dxa"/>
        <w:right w:w="108" w:type="dxa"/>
      </w:tblCellMar>
    </w:tbl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paragraph" w:styleId="affff1">
    <w:name w:val="Balloon Text"/>
    <w:basedOn w:val="a"/>
    <w:link w:val="affff2"/>
    <w:uiPriority w:val="99"/>
    <w:semiHidden/>
    <w:unhideWhenUsed/>
    <w:rsid w:val="00EC3A44"/>
    <w:rPr>
      <w:rFonts w:ascii="Tahoma" w:hAnsi="Tahoma" w:cs="Tahoma"/>
      <w:sz w:val="16"/>
      <w:szCs w:val="16"/>
    </w:rPr>
  </w:style>
  <w:style w:type="character" w:customStyle="1" w:styleId="affff2">
    <w:name w:val="Текст выноски Знак"/>
    <w:basedOn w:val="a0"/>
    <w:link w:val="affff1"/>
    <w:uiPriority w:val="99"/>
    <w:semiHidden/>
    <w:rsid w:val="00EC3A44"/>
    <w:rPr>
      <w:rFonts w:ascii="Tahoma" w:hAnsi="Tahoma" w:cs="Tahoma"/>
      <w:sz w:val="16"/>
      <w:szCs w:val="16"/>
    </w:rPr>
  </w:style>
  <w:style w:type="character" w:customStyle="1" w:styleId="BodytextExact">
    <w:name w:val="Body text Exact"/>
    <w:basedOn w:val="a0"/>
    <w:rsid w:val="00CF6AAC"/>
    <w:rPr>
      <w:rFonts w:ascii="Tahoma" w:eastAsia="Tahoma" w:hAnsi="Tahoma" w:cs="Tahoma"/>
      <w:b w:val="0"/>
      <w:bCs w:val="0"/>
      <w:i w:val="0"/>
      <w:iCs w:val="0"/>
      <w:smallCaps w:val="0"/>
      <w:strike w:val="0"/>
      <w:spacing w:val="3"/>
      <w:sz w:val="8"/>
      <w:szCs w:val="8"/>
      <w:u w:val="none"/>
    </w:rPr>
  </w:style>
  <w:style w:type="paragraph" w:customStyle="1" w:styleId="TableParagraph">
    <w:name w:val="Table Paragraph"/>
    <w:basedOn w:val="a"/>
    <w:uiPriority w:val="1"/>
    <w:qFormat/>
    <w:rsid w:val="00CF6AAC"/>
    <w:pPr>
      <w:widowControl w:val="0"/>
      <w:autoSpaceDE w:val="0"/>
      <w:autoSpaceDN w:val="0"/>
      <w:ind w:firstLine="0"/>
      <w:jc w:val="center"/>
    </w:pPr>
    <w:rPr>
      <w:rFonts w:ascii="Times New Roman" w:eastAsia="Times New Roman" w:hAnsi="Times New Roman" w:cs="Times New Roman"/>
      <w:sz w:val="22"/>
      <w:szCs w:val="22"/>
      <w:lang w:eastAsia="en-US"/>
    </w:rPr>
  </w:style>
  <w:style w:type="table" w:styleId="affff3">
    <w:name w:val="Table Grid"/>
    <w:basedOn w:val="a1"/>
    <w:uiPriority w:val="59"/>
    <w:rsid w:val="00161C36"/>
    <w:pPr>
      <w:ind w:firstLine="0"/>
      <w:jc w:val="left"/>
    </w:pPr>
    <w:rPr>
      <w:rFonts w:asciiTheme="minorHAnsi" w:eastAsia="Times New Roma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toc 1"/>
    <w:basedOn w:val="a"/>
    <w:next w:val="a"/>
    <w:uiPriority w:val="39"/>
    <w:unhideWhenUsed/>
    <w:qFormat/>
    <w:rsid w:val="00784BB0"/>
    <w:pPr>
      <w:ind w:left="567" w:firstLine="0"/>
    </w:pPr>
    <w:rPr>
      <w:rFonts w:eastAsiaTheme="minorHAnsi" w:cstheme="minorBidi"/>
      <w:bCs/>
      <w:caps/>
      <w:color w:val="000000" w:themeColor="text1"/>
      <w:sz w:val="20"/>
      <w:szCs w:val="22"/>
      <w:lang w:eastAsia="en-US"/>
    </w:rPr>
  </w:style>
  <w:style w:type="paragraph" w:styleId="20">
    <w:name w:val="toc 2"/>
    <w:basedOn w:val="a"/>
    <w:next w:val="a"/>
    <w:uiPriority w:val="39"/>
    <w:unhideWhenUsed/>
    <w:qFormat/>
    <w:rsid w:val="00784BB0"/>
    <w:pPr>
      <w:ind w:left="567" w:firstLine="0"/>
    </w:pPr>
    <w:rPr>
      <w:rFonts w:eastAsiaTheme="minorHAnsi" w:cstheme="minorBidi"/>
      <w:bCs/>
      <w:smallCaps/>
      <w:color w:val="000000" w:themeColor="text1"/>
      <w:sz w:val="20"/>
      <w:szCs w:val="22"/>
      <w:lang w:eastAsia="en-US"/>
    </w:rPr>
  </w:style>
  <w:style w:type="paragraph" w:styleId="affff4">
    <w:name w:val="List Paragraph"/>
    <w:aliases w:val="ПАРАГРАФ,Абзац списка11"/>
    <w:basedOn w:val="a"/>
    <w:link w:val="affff5"/>
    <w:qFormat/>
    <w:rsid w:val="00784BB0"/>
    <w:pPr>
      <w:ind w:left="720"/>
      <w:contextualSpacing/>
    </w:pPr>
    <w:rPr>
      <w:rFonts w:eastAsiaTheme="minorHAnsi" w:cstheme="minorBidi"/>
      <w:color w:val="000000" w:themeColor="text1"/>
      <w:szCs w:val="22"/>
      <w:lang w:eastAsia="en-US"/>
    </w:rPr>
  </w:style>
  <w:style w:type="character" w:customStyle="1" w:styleId="affff5">
    <w:name w:val="Абзац списка Знак"/>
    <w:aliases w:val="ПАРАГРАФ Знак,Абзац списка11 Знак"/>
    <w:link w:val="affff4"/>
    <w:locked/>
    <w:rsid w:val="00784BB0"/>
    <w:rPr>
      <w:rFonts w:eastAsiaTheme="minorHAnsi" w:cstheme="minorBidi"/>
      <w:color w:val="000000" w:themeColor="text1"/>
      <w:szCs w:val="22"/>
      <w:lang w:eastAsia="en-US"/>
    </w:rPr>
  </w:style>
  <w:style w:type="paragraph" w:styleId="affff6">
    <w:name w:val="Body Text"/>
    <w:aliases w:val=" Знак1"/>
    <w:basedOn w:val="a"/>
    <w:link w:val="affff7"/>
    <w:uiPriority w:val="99"/>
    <w:unhideWhenUsed/>
    <w:rsid w:val="003134B1"/>
    <w:pPr>
      <w:spacing w:after="120" w:line="276" w:lineRule="auto"/>
      <w:ind w:firstLine="0"/>
      <w:jc w:val="left"/>
    </w:pPr>
    <w:rPr>
      <w:rFonts w:ascii="Calibri" w:eastAsia="Times New Roman" w:hAnsi="Calibri" w:cs="Times New Roman"/>
      <w:sz w:val="22"/>
      <w:szCs w:val="22"/>
      <w:lang w:eastAsia="en-US"/>
    </w:rPr>
  </w:style>
  <w:style w:type="character" w:customStyle="1" w:styleId="affff7">
    <w:name w:val="Основной текст Знак"/>
    <w:aliases w:val=" Знак1 Знак"/>
    <w:basedOn w:val="a0"/>
    <w:link w:val="affff6"/>
    <w:uiPriority w:val="99"/>
    <w:rsid w:val="003134B1"/>
    <w:rPr>
      <w:rFonts w:ascii="Calibri" w:eastAsia="Times New Roman" w:hAnsi="Calibri" w:cs="Times New Roman"/>
      <w:sz w:val="22"/>
      <w:szCs w:val="22"/>
      <w:lang w:eastAsia="en-US"/>
    </w:rPr>
  </w:style>
  <w:style w:type="paragraph" w:customStyle="1" w:styleId="affff8">
    <w:name w:val="Абзац"/>
    <w:link w:val="affff9"/>
    <w:qFormat/>
    <w:rsid w:val="00666EC8"/>
    <w:pPr>
      <w:spacing w:before="120" w:after="60"/>
    </w:pPr>
    <w:rPr>
      <w:rFonts w:ascii="Times New Roman" w:eastAsia="Times New Roman" w:hAnsi="Times New Roman" w:cs="Times New Roman"/>
    </w:rPr>
  </w:style>
  <w:style w:type="character" w:customStyle="1" w:styleId="affff9">
    <w:name w:val="Абзац Знак"/>
    <w:basedOn w:val="a0"/>
    <w:link w:val="affff8"/>
    <w:qFormat/>
    <w:rsid w:val="00666EC8"/>
    <w:rPr>
      <w:rFonts w:ascii="Times New Roman" w:eastAsia="Times New Roman" w:hAnsi="Times New Roman" w:cs="Times New Roman"/>
    </w:rPr>
  </w:style>
  <w:style w:type="character" w:customStyle="1" w:styleId="Heading1">
    <w:name w:val="Heading #1_"/>
    <w:basedOn w:val="a0"/>
    <w:link w:val="Heading10"/>
    <w:rsid w:val="008B013F"/>
    <w:rPr>
      <w:rFonts w:ascii="Times New Roman" w:hAnsi="Times New Roman" w:cs="Times New Roman"/>
      <w:b/>
      <w:bCs/>
      <w:sz w:val="27"/>
      <w:szCs w:val="27"/>
      <w:shd w:val="clear" w:color="auto" w:fill="FFFFFF"/>
    </w:rPr>
  </w:style>
  <w:style w:type="paragraph" w:customStyle="1" w:styleId="Heading10">
    <w:name w:val="Heading #1"/>
    <w:basedOn w:val="a"/>
    <w:link w:val="Heading1"/>
    <w:rsid w:val="008B013F"/>
    <w:pPr>
      <w:widowControl w:val="0"/>
      <w:shd w:val="clear" w:color="auto" w:fill="FFFFFF"/>
      <w:spacing w:after="240" w:line="322" w:lineRule="exact"/>
      <w:ind w:firstLine="0"/>
      <w:jc w:val="center"/>
      <w:outlineLvl w:val="0"/>
    </w:pPr>
    <w:rPr>
      <w:rFonts w:ascii="Times New Roman" w:hAnsi="Times New Roman" w:cs="Times New Roman"/>
      <w:b/>
      <w:bCs/>
      <w:sz w:val="27"/>
      <w:szCs w:val="27"/>
    </w:rPr>
  </w:style>
  <w:style w:type="character" w:styleId="affffa">
    <w:name w:val="Strong"/>
    <w:basedOn w:val="a0"/>
    <w:uiPriority w:val="22"/>
    <w:qFormat/>
    <w:rsid w:val="00C1631F"/>
    <w:rPr>
      <w:b/>
      <w:bCs/>
    </w:rPr>
  </w:style>
  <w:style w:type="character" w:styleId="affffb">
    <w:name w:val="Hyperlink"/>
    <w:basedOn w:val="a0"/>
    <w:uiPriority w:val="99"/>
    <w:unhideWhenUsed/>
    <w:rsid w:val="002E119A"/>
    <w:rPr>
      <w:color w:val="0000FF"/>
      <w:u w:val="single"/>
    </w:rPr>
  </w:style>
  <w:style w:type="paragraph" w:styleId="affffc">
    <w:name w:val="Normal (Web)"/>
    <w:basedOn w:val="a"/>
    <w:uiPriority w:val="99"/>
    <w:unhideWhenUsed/>
    <w:rsid w:val="00BA5201"/>
    <w:pPr>
      <w:spacing w:before="100" w:beforeAutospacing="1" w:after="100" w:afterAutospacing="1"/>
      <w:ind w:firstLine="0"/>
      <w:jc w:val="left"/>
    </w:pPr>
    <w:rPr>
      <w:rFonts w:ascii="Times New Roman" w:eastAsia="Times New Roman" w:hAnsi="Times New Roman" w:cs="Times New Roman"/>
    </w:rPr>
  </w:style>
  <w:style w:type="paragraph" w:customStyle="1" w:styleId="no-indent">
    <w:name w:val="no-indent"/>
    <w:basedOn w:val="a"/>
    <w:rsid w:val="006851AA"/>
    <w:pPr>
      <w:spacing w:before="100" w:beforeAutospacing="1" w:after="100" w:afterAutospacing="1"/>
      <w:ind w:firstLine="0"/>
      <w:jc w:val="left"/>
    </w:pPr>
    <w:rPr>
      <w:rFonts w:ascii="Times New Roman" w:eastAsia="Times New Roman" w:hAnsi="Times New Roman" w:cs="Times New Roman"/>
    </w:rPr>
  </w:style>
  <w:style w:type="character" w:styleId="affffd">
    <w:name w:val="Emphasis"/>
    <w:basedOn w:val="a0"/>
    <w:uiPriority w:val="20"/>
    <w:qFormat/>
    <w:rsid w:val="0039543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Liberation Serif" w:hAnsi="Liberation Serif" w:cs="Liberation Serif"/>
        <w:sz w:val="24"/>
        <w:szCs w:val="24"/>
        <w:lang w:val="ru-RU" w:eastAsia="ru-RU"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hd w:val="clear" w:color="auto" w:fill="323E4F"/>
      <w:ind w:firstLine="0"/>
      <w:outlineLvl w:val="0"/>
    </w:pPr>
    <w:rPr>
      <w:color w:val="FFFFFF"/>
      <w:sz w:val="28"/>
      <w:szCs w:val="28"/>
    </w:rPr>
  </w:style>
  <w:style w:type="paragraph" w:styleId="2">
    <w:name w:val="heading 2"/>
    <w:basedOn w:val="a"/>
    <w:next w:val="a"/>
    <w:pPr>
      <w:keepNext/>
      <w:keepLines/>
      <w:shd w:val="clear" w:color="auto" w:fill="8496B0"/>
      <w:ind w:firstLine="0"/>
      <w:outlineLvl w:val="1"/>
    </w:pPr>
    <w:rPr>
      <w:sz w:val="28"/>
      <w:szCs w:val="28"/>
    </w:rPr>
  </w:style>
  <w:style w:type="paragraph" w:styleId="3">
    <w:name w:val="heading 3"/>
    <w:basedOn w:val="a"/>
    <w:next w:val="a"/>
    <w:pPr>
      <w:keepNext/>
      <w:keepLines/>
      <w:shd w:val="clear" w:color="auto" w:fill="ACB9CA"/>
      <w:ind w:firstLine="0"/>
      <w:outlineLvl w:val="2"/>
    </w:pPr>
    <w:rPr>
      <w:sz w:val="28"/>
      <w:szCs w:val="28"/>
    </w:rPr>
  </w:style>
  <w:style w:type="paragraph" w:styleId="4">
    <w:name w:val="heading 4"/>
    <w:basedOn w:val="a"/>
    <w:next w:val="a"/>
    <w:pPr>
      <w:keepNext/>
      <w:keepLines/>
      <w:shd w:val="clear" w:color="auto" w:fill="8496B0"/>
      <w:ind w:firstLine="0"/>
      <w:outlineLvl w:val="3"/>
    </w:pPr>
    <w:rPr>
      <w:sz w:val="28"/>
      <w:szCs w:val="28"/>
    </w:rPr>
  </w:style>
  <w:style w:type="paragraph" w:styleId="5">
    <w:name w:val="heading 5"/>
    <w:basedOn w:val="a"/>
    <w:next w:val="a"/>
    <w:pPr>
      <w:keepNext/>
      <w:keepLines/>
      <w:shd w:val="clear" w:color="auto" w:fill="D5DCE4"/>
      <w:ind w:firstLine="0"/>
      <w:outlineLvl w:val="4"/>
    </w:pPr>
    <w:rPr>
      <w:sz w:val="28"/>
      <w:szCs w:val="28"/>
    </w:rPr>
  </w:style>
  <w:style w:type="paragraph" w:styleId="6">
    <w:name w:val="heading 6"/>
    <w:basedOn w:val="a"/>
    <w:next w:val="a"/>
    <w:pPr>
      <w:keepNext/>
      <w:keepLines/>
      <w:shd w:val="clear" w:color="auto" w:fill="E6EAF2"/>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08" w:type="dxa"/>
        <w:right w:w="108" w:type="dxa"/>
      </w:tblCellMar>
    </w:tblPr>
  </w:style>
  <w:style w:type="table" w:customStyle="1" w:styleId="aff4">
    <w:basedOn w:val="TableNormal0"/>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08" w:type="dxa"/>
        <w:right w:w="108" w:type="dxa"/>
      </w:tblCellMar>
    </w:tbl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paragraph" w:styleId="affff1">
    <w:name w:val="Balloon Text"/>
    <w:basedOn w:val="a"/>
    <w:link w:val="affff2"/>
    <w:uiPriority w:val="99"/>
    <w:semiHidden/>
    <w:unhideWhenUsed/>
    <w:rsid w:val="00EC3A44"/>
    <w:rPr>
      <w:rFonts w:ascii="Tahoma" w:hAnsi="Tahoma" w:cs="Tahoma"/>
      <w:sz w:val="16"/>
      <w:szCs w:val="16"/>
    </w:rPr>
  </w:style>
  <w:style w:type="character" w:customStyle="1" w:styleId="affff2">
    <w:name w:val="Текст выноски Знак"/>
    <w:basedOn w:val="a0"/>
    <w:link w:val="affff1"/>
    <w:uiPriority w:val="99"/>
    <w:semiHidden/>
    <w:rsid w:val="00EC3A44"/>
    <w:rPr>
      <w:rFonts w:ascii="Tahoma" w:hAnsi="Tahoma" w:cs="Tahoma"/>
      <w:sz w:val="16"/>
      <w:szCs w:val="16"/>
    </w:rPr>
  </w:style>
  <w:style w:type="character" w:customStyle="1" w:styleId="BodytextExact">
    <w:name w:val="Body text Exact"/>
    <w:basedOn w:val="a0"/>
    <w:rsid w:val="00CF6AAC"/>
    <w:rPr>
      <w:rFonts w:ascii="Tahoma" w:eastAsia="Tahoma" w:hAnsi="Tahoma" w:cs="Tahoma"/>
      <w:b w:val="0"/>
      <w:bCs w:val="0"/>
      <w:i w:val="0"/>
      <w:iCs w:val="0"/>
      <w:smallCaps w:val="0"/>
      <w:strike w:val="0"/>
      <w:spacing w:val="3"/>
      <w:sz w:val="8"/>
      <w:szCs w:val="8"/>
      <w:u w:val="none"/>
    </w:rPr>
  </w:style>
  <w:style w:type="paragraph" w:customStyle="1" w:styleId="TableParagraph">
    <w:name w:val="Table Paragraph"/>
    <w:basedOn w:val="a"/>
    <w:uiPriority w:val="1"/>
    <w:qFormat/>
    <w:rsid w:val="00CF6AAC"/>
    <w:pPr>
      <w:widowControl w:val="0"/>
      <w:autoSpaceDE w:val="0"/>
      <w:autoSpaceDN w:val="0"/>
      <w:ind w:firstLine="0"/>
      <w:jc w:val="center"/>
    </w:pPr>
    <w:rPr>
      <w:rFonts w:ascii="Times New Roman" w:eastAsia="Times New Roman" w:hAnsi="Times New Roman" w:cs="Times New Roman"/>
      <w:sz w:val="22"/>
      <w:szCs w:val="22"/>
      <w:lang w:eastAsia="en-US"/>
    </w:rPr>
  </w:style>
  <w:style w:type="table" w:styleId="affff3">
    <w:name w:val="Table Grid"/>
    <w:basedOn w:val="a1"/>
    <w:uiPriority w:val="59"/>
    <w:rsid w:val="00161C36"/>
    <w:pPr>
      <w:ind w:firstLine="0"/>
      <w:jc w:val="left"/>
    </w:pPr>
    <w:rPr>
      <w:rFonts w:asciiTheme="minorHAnsi" w:eastAsia="Times New Roma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toc 1"/>
    <w:basedOn w:val="a"/>
    <w:next w:val="a"/>
    <w:uiPriority w:val="39"/>
    <w:unhideWhenUsed/>
    <w:qFormat/>
    <w:rsid w:val="00784BB0"/>
    <w:pPr>
      <w:ind w:left="567" w:firstLine="0"/>
    </w:pPr>
    <w:rPr>
      <w:rFonts w:eastAsiaTheme="minorHAnsi" w:cstheme="minorBidi"/>
      <w:bCs/>
      <w:caps/>
      <w:color w:val="000000" w:themeColor="text1"/>
      <w:sz w:val="20"/>
      <w:szCs w:val="22"/>
      <w:lang w:eastAsia="en-US"/>
    </w:rPr>
  </w:style>
  <w:style w:type="paragraph" w:styleId="20">
    <w:name w:val="toc 2"/>
    <w:basedOn w:val="a"/>
    <w:next w:val="a"/>
    <w:uiPriority w:val="39"/>
    <w:unhideWhenUsed/>
    <w:qFormat/>
    <w:rsid w:val="00784BB0"/>
    <w:pPr>
      <w:ind w:left="567" w:firstLine="0"/>
    </w:pPr>
    <w:rPr>
      <w:rFonts w:eastAsiaTheme="minorHAnsi" w:cstheme="minorBidi"/>
      <w:bCs/>
      <w:smallCaps/>
      <w:color w:val="000000" w:themeColor="text1"/>
      <w:sz w:val="20"/>
      <w:szCs w:val="22"/>
      <w:lang w:eastAsia="en-US"/>
    </w:rPr>
  </w:style>
  <w:style w:type="paragraph" w:styleId="affff4">
    <w:name w:val="List Paragraph"/>
    <w:aliases w:val="ПАРАГРАФ,Абзац списка11"/>
    <w:basedOn w:val="a"/>
    <w:link w:val="affff5"/>
    <w:qFormat/>
    <w:rsid w:val="00784BB0"/>
    <w:pPr>
      <w:ind w:left="720"/>
      <w:contextualSpacing/>
    </w:pPr>
    <w:rPr>
      <w:rFonts w:eastAsiaTheme="minorHAnsi" w:cstheme="minorBidi"/>
      <w:color w:val="000000" w:themeColor="text1"/>
      <w:szCs w:val="22"/>
      <w:lang w:eastAsia="en-US"/>
    </w:rPr>
  </w:style>
  <w:style w:type="character" w:customStyle="1" w:styleId="affff5">
    <w:name w:val="Абзац списка Знак"/>
    <w:aliases w:val="ПАРАГРАФ Знак,Абзац списка11 Знак"/>
    <w:link w:val="affff4"/>
    <w:locked/>
    <w:rsid w:val="00784BB0"/>
    <w:rPr>
      <w:rFonts w:eastAsiaTheme="minorHAnsi" w:cstheme="minorBidi"/>
      <w:color w:val="000000" w:themeColor="text1"/>
      <w:szCs w:val="22"/>
      <w:lang w:eastAsia="en-US"/>
    </w:rPr>
  </w:style>
  <w:style w:type="paragraph" w:styleId="affff6">
    <w:name w:val="Body Text"/>
    <w:aliases w:val=" Знак1"/>
    <w:basedOn w:val="a"/>
    <w:link w:val="affff7"/>
    <w:uiPriority w:val="99"/>
    <w:unhideWhenUsed/>
    <w:rsid w:val="003134B1"/>
    <w:pPr>
      <w:spacing w:after="120" w:line="276" w:lineRule="auto"/>
      <w:ind w:firstLine="0"/>
      <w:jc w:val="left"/>
    </w:pPr>
    <w:rPr>
      <w:rFonts w:ascii="Calibri" w:eastAsia="Times New Roman" w:hAnsi="Calibri" w:cs="Times New Roman"/>
      <w:sz w:val="22"/>
      <w:szCs w:val="22"/>
      <w:lang w:eastAsia="en-US"/>
    </w:rPr>
  </w:style>
  <w:style w:type="character" w:customStyle="1" w:styleId="affff7">
    <w:name w:val="Основной текст Знак"/>
    <w:aliases w:val=" Знак1 Знак"/>
    <w:basedOn w:val="a0"/>
    <w:link w:val="affff6"/>
    <w:uiPriority w:val="99"/>
    <w:rsid w:val="003134B1"/>
    <w:rPr>
      <w:rFonts w:ascii="Calibri" w:eastAsia="Times New Roman" w:hAnsi="Calibri" w:cs="Times New Roman"/>
      <w:sz w:val="22"/>
      <w:szCs w:val="22"/>
      <w:lang w:eastAsia="en-US"/>
    </w:rPr>
  </w:style>
  <w:style w:type="paragraph" w:customStyle="1" w:styleId="affff8">
    <w:name w:val="Абзац"/>
    <w:link w:val="affff9"/>
    <w:qFormat/>
    <w:rsid w:val="00666EC8"/>
    <w:pPr>
      <w:spacing w:before="120" w:after="60"/>
    </w:pPr>
    <w:rPr>
      <w:rFonts w:ascii="Times New Roman" w:eastAsia="Times New Roman" w:hAnsi="Times New Roman" w:cs="Times New Roman"/>
    </w:rPr>
  </w:style>
  <w:style w:type="character" w:customStyle="1" w:styleId="affff9">
    <w:name w:val="Абзац Знак"/>
    <w:basedOn w:val="a0"/>
    <w:link w:val="affff8"/>
    <w:qFormat/>
    <w:rsid w:val="00666EC8"/>
    <w:rPr>
      <w:rFonts w:ascii="Times New Roman" w:eastAsia="Times New Roman" w:hAnsi="Times New Roman" w:cs="Times New Roman"/>
    </w:rPr>
  </w:style>
  <w:style w:type="character" w:customStyle="1" w:styleId="Heading1">
    <w:name w:val="Heading #1_"/>
    <w:basedOn w:val="a0"/>
    <w:link w:val="Heading10"/>
    <w:rsid w:val="008B013F"/>
    <w:rPr>
      <w:rFonts w:ascii="Times New Roman" w:hAnsi="Times New Roman" w:cs="Times New Roman"/>
      <w:b/>
      <w:bCs/>
      <w:sz w:val="27"/>
      <w:szCs w:val="27"/>
      <w:shd w:val="clear" w:color="auto" w:fill="FFFFFF"/>
    </w:rPr>
  </w:style>
  <w:style w:type="paragraph" w:customStyle="1" w:styleId="Heading10">
    <w:name w:val="Heading #1"/>
    <w:basedOn w:val="a"/>
    <w:link w:val="Heading1"/>
    <w:rsid w:val="008B013F"/>
    <w:pPr>
      <w:widowControl w:val="0"/>
      <w:shd w:val="clear" w:color="auto" w:fill="FFFFFF"/>
      <w:spacing w:after="240" w:line="322" w:lineRule="exact"/>
      <w:ind w:firstLine="0"/>
      <w:jc w:val="center"/>
      <w:outlineLvl w:val="0"/>
    </w:pPr>
    <w:rPr>
      <w:rFonts w:ascii="Times New Roman" w:hAnsi="Times New Roman" w:cs="Times New Roman"/>
      <w:b/>
      <w:bCs/>
      <w:sz w:val="27"/>
      <w:szCs w:val="27"/>
    </w:rPr>
  </w:style>
  <w:style w:type="character" w:styleId="affffa">
    <w:name w:val="Strong"/>
    <w:basedOn w:val="a0"/>
    <w:uiPriority w:val="22"/>
    <w:qFormat/>
    <w:rsid w:val="00C1631F"/>
    <w:rPr>
      <w:b/>
      <w:bCs/>
    </w:rPr>
  </w:style>
  <w:style w:type="character" w:styleId="affffb">
    <w:name w:val="Hyperlink"/>
    <w:basedOn w:val="a0"/>
    <w:uiPriority w:val="99"/>
    <w:unhideWhenUsed/>
    <w:rsid w:val="002E119A"/>
    <w:rPr>
      <w:color w:val="0000FF"/>
      <w:u w:val="single"/>
    </w:rPr>
  </w:style>
  <w:style w:type="paragraph" w:styleId="affffc">
    <w:name w:val="Normal (Web)"/>
    <w:basedOn w:val="a"/>
    <w:uiPriority w:val="99"/>
    <w:unhideWhenUsed/>
    <w:rsid w:val="00BA5201"/>
    <w:pPr>
      <w:spacing w:before="100" w:beforeAutospacing="1" w:after="100" w:afterAutospacing="1"/>
      <w:ind w:firstLine="0"/>
      <w:jc w:val="left"/>
    </w:pPr>
    <w:rPr>
      <w:rFonts w:ascii="Times New Roman" w:eastAsia="Times New Roman" w:hAnsi="Times New Roman" w:cs="Times New Roman"/>
    </w:rPr>
  </w:style>
  <w:style w:type="paragraph" w:customStyle="1" w:styleId="no-indent">
    <w:name w:val="no-indent"/>
    <w:basedOn w:val="a"/>
    <w:rsid w:val="006851AA"/>
    <w:pPr>
      <w:spacing w:before="100" w:beforeAutospacing="1" w:after="100" w:afterAutospacing="1"/>
      <w:ind w:firstLine="0"/>
      <w:jc w:val="left"/>
    </w:pPr>
    <w:rPr>
      <w:rFonts w:ascii="Times New Roman" w:eastAsia="Times New Roman" w:hAnsi="Times New Roman" w:cs="Times New Roman"/>
    </w:rPr>
  </w:style>
  <w:style w:type="character" w:styleId="affffd">
    <w:name w:val="Emphasis"/>
    <w:basedOn w:val="a0"/>
    <w:uiPriority w:val="20"/>
    <w:qFormat/>
    <w:rsid w:val="003954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18039">
      <w:bodyDiv w:val="1"/>
      <w:marLeft w:val="0"/>
      <w:marRight w:val="0"/>
      <w:marTop w:val="0"/>
      <w:marBottom w:val="0"/>
      <w:divBdr>
        <w:top w:val="none" w:sz="0" w:space="0" w:color="auto"/>
        <w:left w:val="none" w:sz="0" w:space="0" w:color="auto"/>
        <w:bottom w:val="none" w:sz="0" w:space="0" w:color="auto"/>
        <w:right w:val="none" w:sz="0" w:space="0" w:color="auto"/>
      </w:divBdr>
      <w:divsChild>
        <w:div w:id="301275356">
          <w:marLeft w:val="0"/>
          <w:marRight w:val="0"/>
          <w:marTop w:val="0"/>
          <w:marBottom w:val="0"/>
          <w:divBdr>
            <w:top w:val="none" w:sz="0" w:space="0" w:color="auto"/>
            <w:left w:val="none" w:sz="0" w:space="0" w:color="auto"/>
            <w:bottom w:val="none" w:sz="0" w:space="0" w:color="auto"/>
            <w:right w:val="none" w:sz="0" w:space="0" w:color="auto"/>
          </w:divBdr>
        </w:div>
        <w:div w:id="1361738490">
          <w:marLeft w:val="0"/>
          <w:marRight w:val="0"/>
          <w:marTop w:val="0"/>
          <w:marBottom w:val="0"/>
          <w:divBdr>
            <w:top w:val="none" w:sz="0" w:space="0" w:color="auto"/>
            <w:left w:val="none" w:sz="0" w:space="0" w:color="auto"/>
            <w:bottom w:val="none" w:sz="0" w:space="0" w:color="auto"/>
            <w:right w:val="none" w:sz="0" w:space="0" w:color="auto"/>
          </w:divBdr>
        </w:div>
      </w:divsChild>
    </w:div>
    <w:div w:id="92164634">
      <w:bodyDiv w:val="1"/>
      <w:marLeft w:val="0"/>
      <w:marRight w:val="0"/>
      <w:marTop w:val="0"/>
      <w:marBottom w:val="0"/>
      <w:divBdr>
        <w:top w:val="none" w:sz="0" w:space="0" w:color="auto"/>
        <w:left w:val="none" w:sz="0" w:space="0" w:color="auto"/>
        <w:bottom w:val="none" w:sz="0" w:space="0" w:color="auto"/>
        <w:right w:val="none" w:sz="0" w:space="0" w:color="auto"/>
      </w:divBdr>
    </w:div>
    <w:div w:id="135027508">
      <w:bodyDiv w:val="1"/>
      <w:marLeft w:val="0"/>
      <w:marRight w:val="0"/>
      <w:marTop w:val="0"/>
      <w:marBottom w:val="0"/>
      <w:divBdr>
        <w:top w:val="none" w:sz="0" w:space="0" w:color="auto"/>
        <w:left w:val="none" w:sz="0" w:space="0" w:color="auto"/>
        <w:bottom w:val="none" w:sz="0" w:space="0" w:color="auto"/>
        <w:right w:val="none" w:sz="0" w:space="0" w:color="auto"/>
      </w:divBdr>
      <w:divsChild>
        <w:div w:id="1719284277">
          <w:marLeft w:val="0"/>
          <w:marRight w:val="0"/>
          <w:marTop w:val="0"/>
          <w:marBottom w:val="0"/>
          <w:divBdr>
            <w:top w:val="none" w:sz="0" w:space="0" w:color="auto"/>
            <w:left w:val="none" w:sz="0" w:space="0" w:color="auto"/>
            <w:bottom w:val="none" w:sz="0" w:space="0" w:color="auto"/>
            <w:right w:val="none" w:sz="0" w:space="0" w:color="auto"/>
          </w:divBdr>
        </w:div>
        <w:div w:id="762385816">
          <w:marLeft w:val="0"/>
          <w:marRight w:val="0"/>
          <w:marTop w:val="0"/>
          <w:marBottom w:val="0"/>
          <w:divBdr>
            <w:top w:val="none" w:sz="0" w:space="0" w:color="auto"/>
            <w:left w:val="none" w:sz="0" w:space="0" w:color="auto"/>
            <w:bottom w:val="none" w:sz="0" w:space="0" w:color="auto"/>
            <w:right w:val="none" w:sz="0" w:space="0" w:color="auto"/>
          </w:divBdr>
        </w:div>
      </w:divsChild>
    </w:div>
    <w:div w:id="183440584">
      <w:bodyDiv w:val="1"/>
      <w:marLeft w:val="0"/>
      <w:marRight w:val="0"/>
      <w:marTop w:val="0"/>
      <w:marBottom w:val="0"/>
      <w:divBdr>
        <w:top w:val="none" w:sz="0" w:space="0" w:color="auto"/>
        <w:left w:val="none" w:sz="0" w:space="0" w:color="auto"/>
        <w:bottom w:val="none" w:sz="0" w:space="0" w:color="auto"/>
        <w:right w:val="none" w:sz="0" w:space="0" w:color="auto"/>
      </w:divBdr>
    </w:div>
    <w:div w:id="248464189">
      <w:bodyDiv w:val="1"/>
      <w:marLeft w:val="0"/>
      <w:marRight w:val="0"/>
      <w:marTop w:val="0"/>
      <w:marBottom w:val="0"/>
      <w:divBdr>
        <w:top w:val="none" w:sz="0" w:space="0" w:color="auto"/>
        <w:left w:val="none" w:sz="0" w:space="0" w:color="auto"/>
        <w:bottom w:val="none" w:sz="0" w:space="0" w:color="auto"/>
        <w:right w:val="none" w:sz="0" w:space="0" w:color="auto"/>
      </w:divBdr>
    </w:div>
    <w:div w:id="393088031">
      <w:bodyDiv w:val="1"/>
      <w:marLeft w:val="0"/>
      <w:marRight w:val="0"/>
      <w:marTop w:val="0"/>
      <w:marBottom w:val="0"/>
      <w:divBdr>
        <w:top w:val="none" w:sz="0" w:space="0" w:color="auto"/>
        <w:left w:val="none" w:sz="0" w:space="0" w:color="auto"/>
        <w:bottom w:val="none" w:sz="0" w:space="0" w:color="auto"/>
        <w:right w:val="none" w:sz="0" w:space="0" w:color="auto"/>
      </w:divBdr>
    </w:div>
    <w:div w:id="398557130">
      <w:bodyDiv w:val="1"/>
      <w:marLeft w:val="0"/>
      <w:marRight w:val="0"/>
      <w:marTop w:val="0"/>
      <w:marBottom w:val="0"/>
      <w:divBdr>
        <w:top w:val="none" w:sz="0" w:space="0" w:color="auto"/>
        <w:left w:val="none" w:sz="0" w:space="0" w:color="auto"/>
        <w:bottom w:val="none" w:sz="0" w:space="0" w:color="auto"/>
        <w:right w:val="none" w:sz="0" w:space="0" w:color="auto"/>
      </w:divBdr>
    </w:div>
    <w:div w:id="579798776">
      <w:bodyDiv w:val="1"/>
      <w:marLeft w:val="0"/>
      <w:marRight w:val="0"/>
      <w:marTop w:val="0"/>
      <w:marBottom w:val="0"/>
      <w:divBdr>
        <w:top w:val="none" w:sz="0" w:space="0" w:color="auto"/>
        <w:left w:val="none" w:sz="0" w:space="0" w:color="auto"/>
        <w:bottom w:val="none" w:sz="0" w:space="0" w:color="auto"/>
        <w:right w:val="none" w:sz="0" w:space="0" w:color="auto"/>
      </w:divBdr>
    </w:div>
    <w:div w:id="1485731504">
      <w:bodyDiv w:val="1"/>
      <w:marLeft w:val="0"/>
      <w:marRight w:val="0"/>
      <w:marTop w:val="0"/>
      <w:marBottom w:val="0"/>
      <w:divBdr>
        <w:top w:val="none" w:sz="0" w:space="0" w:color="auto"/>
        <w:left w:val="none" w:sz="0" w:space="0" w:color="auto"/>
        <w:bottom w:val="none" w:sz="0" w:space="0" w:color="auto"/>
        <w:right w:val="none" w:sz="0" w:space="0" w:color="auto"/>
      </w:divBdr>
    </w:div>
    <w:div w:id="1669208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jp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AKR7SONUd7Gu1jfnckbOR93tA==">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52B143-521E-4775-A9A5-9AA419678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3155</TotalTime>
  <Pages>84</Pages>
  <Words>31652</Words>
  <Characters>180420</Characters>
  <Application>Microsoft Office Word</Application>
  <DocSecurity>0</DocSecurity>
  <Lines>1503</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isogd2</cp:lastModifiedBy>
  <cp:revision>459</cp:revision>
  <dcterms:created xsi:type="dcterms:W3CDTF">2022-11-24T11:22:00Z</dcterms:created>
  <dcterms:modified xsi:type="dcterms:W3CDTF">2023-07-27T12:09:00Z</dcterms:modified>
</cp:coreProperties>
</file>