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B4" w:rsidRPr="00625D3E" w:rsidRDefault="00DA55B4" w:rsidP="004D2DEA">
      <w:pPr>
        <w:suppressAutoHyphens/>
        <w:jc w:val="center"/>
        <w:rPr>
          <w:b/>
          <w:sz w:val="27"/>
          <w:szCs w:val="27"/>
        </w:rPr>
      </w:pPr>
      <w:r w:rsidRPr="00625D3E">
        <w:rPr>
          <w:b/>
          <w:sz w:val="27"/>
          <w:szCs w:val="27"/>
        </w:rPr>
        <w:t>РЕШЕНИЕ</w:t>
      </w:r>
    </w:p>
    <w:p w:rsidR="00DA55B4" w:rsidRPr="00625D3E" w:rsidRDefault="00DA55B4" w:rsidP="004D2DEA">
      <w:pPr>
        <w:suppressAutoHyphens/>
        <w:ind w:left="540" w:hanging="540"/>
        <w:jc w:val="center"/>
        <w:rPr>
          <w:b/>
          <w:sz w:val="27"/>
          <w:szCs w:val="27"/>
        </w:rPr>
      </w:pPr>
      <w:r w:rsidRPr="00625D3E">
        <w:rPr>
          <w:b/>
          <w:sz w:val="27"/>
          <w:szCs w:val="27"/>
        </w:rPr>
        <w:t>Муниципального Совета Артемьевского сельского поселения</w:t>
      </w:r>
    </w:p>
    <w:p w:rsidR="00DA55B4" w:rsidRPr="00625D3E" w:rsidRDefault="00DA55B4" w:rsidP="004D2DEA">
      <w:pPr>
        <w:suppressAutoHyphens/>
        <w:ind w:left="540" w:hanging="540"/>
        <w:jc w:val="center"/>
        <w:rPr>
          <w:b/>
          <w:sz w:val="27"/>
          <w:szCs w:val="27"/>
        </w:rPr>
      </w:pPr>
      <w:r w:rsidRPr="00625D3E">
        <w:rPr>
          <w:b/>
          <w:sz w:val="27"/>
          <w:szCs w:val="27"/>
        </w:rPr>
        <w:t xml:space="preserve">Тутаевского  муниципального района </w:t>
      </w:r>
    </w:p>
    <w:p w:rsidR="00DA55B4" w:rsidRPr="00625D3E" w:rsidRDefault="00DA55B4" w:rsidP="004D2DEA">
      <w:pPr>
        <w:suppressAutoHyphens/>
        <w:ind w:left="540" w:hanging="540"/>
        <w:jc w:val="center"/>
        <w:rPr>
          <w:b/>
          <w:sz w:val="27"/>
          <w:szCs w:val="27"/>
        </w:rPr>
      </w:pPr>
      <w:r w:rsidRPr="00625D3E">
        <w:rPr>
          <w:b/>
          <w:sz w:val="27"/>
          <w:szCs w:val="27"/>
        </w:rPr>
        <w:t>Ярославской области</w:t>
      </w:r>
    </w:p>
    <w:p w:rsidR="00DA55B4" w:rsidRPr="00625D3E" w:rsidRDefault="00DA55B4" w:rsidP="004D2DEA">
      <w:pPr>
        <w:suppressAutoHyphens/>
        <w:ind w:left="540" w:hanging="540"/>
        <w:jc w:val="center"/>
        <w:rPr>
          <w:b/>
          <w:sz w:val="27"/>
          <w:szCs w:val="27"/>
        </w:rPr>
      </w:pPr>
    </w:p>
    <w:p w:rsidR="00B86A59" w:rsidRPr="00625D3E" w:rsidRDefault="00F46688" w:rsidP="00B86A59">
      <w:pPr>
        <w:rPr>
          <w:b/>
          <w:sz w:val="27"/>
          <w:szCs w:val="27"/>
        </w:rPr>
      </w:pPr>
      <w:r w:rsidRPr="00625D3E">
        <w:rPr>
          <w:b/>
          <w:sz w:val="27"/>
          <w:szCs w:val="27"/>
        </w:rPr>
        <w:t>0</w:t>
      </w:r>
      <w:r w:rsidR="00F11654">
        <w:rPr>
          <w:b/>
          <w:sz w:val="27"/>
          <w:szCs w:val="27"/>
        </w:rPr>
        <w:t>9</w:t>
      </w:r>
      <w:r w:rsidR="00B86A59" w:rsidRPr="00625D3E">
        <w:rPr>
          <w:b/>
          <w:sz w:val="27"/>
          <w:szCs w:val="27"/>
        </w:rPr>
        <w:t>.</w:t>
      </w:r>
      <w:r w:rsidR="00F11654">
        <w:rPr>
          <w:b/>
          <w:sz w:val="27"/>
          <w:szCs w:val="27"/>
        </w:rPr>
        <w:t>11</w:t>
      </w:r>
      <w:r w:rsidR="00B86A59" w:rsidRPr="00625D3E">
        <w:rPr>
          <w:b/>
          <w:sz w:val="27"/>
          <w:szCs w:val="27"/>
        </w:rPr>
        <w:t>.202</w:t>
      </w:r>
      <w:r w:rsidRPr="00625D3E">
        <w:rPr>
          <w:b/>
          <w:sz w:val="27"/>
          <w:szCs w:val="27"/>
        </w:rPr>
        <w:t>3</w:t>
      </w:r>
      <w:r w:rsidR="00B86A59" w:rsidRPr="00625D3E">
        <w:rPr>
          <w:b/>
          <w:sz w:val="27"/>
          <w:szCs w:val="27"/>
        </w:rPr>
        <w:t xml:space="preserve">г.                                                                                                     № </w:t>
      </w:r>
      <w:r w:rsidR="00F11654">
        <w:rPr>
          <w:b/>
          <w:sz w:val="27"/>
          <w:szCs w:val="27"/>
        </w:rPr>
        <w:t>32</w:t>
      </w:r>
    </w:p>
    <w:p w:rsidR="00B86A59" w:rsidRPr="00625D3E" w:rsidRDefault="00B86A59" w:rsidP="00B86A59">
      <w:pPr>
        <w:rPr>
          <w:b/>
          <w:sz w:val="27"/>
          <w:szCs w:val="27"/>
        </w:rPr>
      </w:pPr>
    </w:p>
    <w:p w:rsidR="00DA55B4" w:rsidRPr="00625D3E" w:rsidRDefault="00DA55B4" w:rsidP="004D2DEA">
      <w:pPr>
        <w:suppressAutoHyphens/>
        <w:jc w:val="right"/>
        <w:rPr>
          <w:sz w:val="27"/>
          <w:szCs w:val="27"/>
        </w:rPr>
      </w:pPr>
    </w:p>
    <w:p w:rsidR="00A14738" w:rsidRPr="00625D3E" w:rsidRDefault="00A14738" w:rsidP="00A14738">
      <w:pPr>
        <w:suppressAutoHyphens/>
        <w:jc w:val="center"/>
        <w:rPr>
          <w:b/>
          <w:sz w:val="27"/>
          <w:szCs w:val="27"/>
        </w:rPr>
      </w:pPr>
      <w:r w:rsidRPr="00625D3E">
        <w:rPr>
          <w:b/>
          <w:sz w:val="27"/>
          <w:szCs w:val="27"/>
        </w:rPr>
        <w:t>О принятии проекта решения Муниципального Совета Артемьевского</w:t>
      </w:r>
    </w:p>
    <w:p w:rsidR="00A14738" w:rsidRPr="00625D3E" w:rsidRDefault="00A14738" w:rsidP="00A14738">
      <w:pPr>
        <w:suppressAutoHyphens/>
        <w:jc w:val="center"/>
        <w:rPr>
          <w:b/>
          <w:sz w:val="27"/>
          <w:szCs w:val="27"/>
        </w:rPr>
      </w:pPr>
      <w:r w:rsidRPr="00625D3E">
        <w:rPr>
          <w:b/>
          <w:sz w:val="27"/>
          <w:szCs w:val="27"/>
        </w:rPr>
        <w:t>сельского поселения «О внесении изменений в Устав Артемьевского  сельского поселения Тутаевского муниципального района Ярославской области»</w:t>
      </w:r>
    </w:p>
    <w:p w:rsidR="00A14738" w:rsidRPr="00625D3E" w:rsidRDefault="00A14738" w:rsidP="00A14738">
      <w:pPr>
        <w:suppressAutoHyphens/>
        <w:jc w:val="center"/>
        <w:rPr>
          <w:b/>
          <w:sz w:val="27"/>
          <w:szCs w:val="27"/>
        </w:rPr>
      </w:pPr>
    </w:p>
    <w:p w:rsidR="00A14738" w:rsidRPr="00625D3E" w:rsidRDefault="00F46688" w:rsidP="00A14738">
      <w:pPr>
        <w:suppressAutoHyphens/>
        <w:ind w:firstLine="720"/>
        <w:jc w:val="both"/>
        <w:rPr>
          <w:sz w:val="27"/>
          <w:szCs w:val="27"/>
        </w:rPr>
      </w:pPr>
      <w:r w:rsidRPr="00625D3E">
        <w:rPr>
          <w:sz w:val="27"/>
          <w:szCs w:val="27"/>
        </w:rPr>
        <w:t>В соответствии со статьей 44</w:t>
      </w:r>
      <w:r w:rsidR="00A14738" w:rsidRPr="00625D3E">
        <w:rPr>
          <w:sz w:val="27"/>
          <w:szCs w:val="27"/>
        </w:rPr>
        <w:t xml:space="preserve"> Федеральн</w:t>
      </w:r>
      <w:r w:rsidRPr="00625D3E">
        <w:rPr>
          <w:sz w:val="27"/>
          <w:szCs w:val="27"/>
        </w:rPr>
        <w:t>ого</w:t>
      </w:r>
      <w:r w:rsidR="00A14738" w:rsidRPr="00625D3E">
        <w:rPr>
          <w:sz w:val="27"/>
          <w:szCs w:val="27"/>
        </w:rPr>
        <w:t xml:space="preserve"> закон</w:t>
      </w:r>
      <w:r w:rsidRPr="00625D3E">
        <w:rPr>
          <w:sz w:val="27"/>
          <w:szCs w:val="27"/>
        </w:rPr>
        <w:t xml:space="preserve">а </w:t>
      </w:r>
      <w:r w:rsidR="00A14738" w:rsidRPr="00625D3E">
        <w:rPr>
          <w:sz w:val="27"/>
          <w:szCs w:val="27"/>
        </w:rPr>
        <w:t>от</w:t>
      </w:r>
      <w:r w:rsidRPr="00625D3E">
        <w:rPr>
          <w:sz w:val="27"/>
          <w:szCs w:val="27"/>
        </w:rPr>
        <w:t xml:space="preserve"> 0</w:t>
      </w:r>
      <w:r w:rsidR="00A14738" w:rsidRPr="00625D3E">
        <w:rPr>
          <w:sz w:val="27"/>
          <w:szCs w:val="27"/>
        </w:rPr>
        <w:t>6</w:t>
      </w:r>
      <w:r w:rsidRPr="00625D3E">
        <w:rPr>
          <w:sz w:val="27"/>
          <w:szCs w:val="27"/>
        </w:rPr>
        <w:t>.10.</w:t>
      </w:r>
      <w:r w:rsidR="00A14738" w:rsidRPr="00625D3E">
        <w:rPr>
          <w:sz w:val="27"/>
          <w:szCs w:val="27"/>
        </w:rPr>
        <w:t>2003 № 131-ФЗ «Об общих принципах организации местного самоуправления в Российской Федерации»</w:t>
      </w:r>
      <w:r w:rsidRPr="00625D3E">
        <w:rPr>
          <w:sz w:val="27"/>
          <w:szCs w:val="27"/>
        </w:rPr>
        <w:t xml:space="preserve"> </w:t>
      </w:r>
      <w:r w:rsidR="00A14738" w:rsidRPr="00625D3E">
        <w:rPr>
          <w:sz w:val="27"/>
          <w:szCs w:val="27"/>
        </w:rPr>
        <w:t>Муниципальный Совет Артемьевского сельского поселения</w:t>
      </w:r>
      <w:r w:rsidRPr="00625D3E">
        <w:rPr>
          <w:sz w:val="27"/>
          <w:szCs w:val="27"/>
        </w:rPr>
        <w:t xml:space="preserve"> Тутаевского муниципального района Ярославской области</w:t>
      </w:r>
    </w:p>
    <w:p w:rsidR="00A14738" w:rsidRPr="00625D3E" w:rsidRDefault="00A14738" w:rsidP="00A14738">
      <w:pPr>
        <w:suppressAutoHyphens/>
        <w:ind w:firstLine="720"/>
        <w:jc w:val="both"/>
        <w:rPr>
          <w:sz w:val="27"/>
          <w:szCs w:val="27"/>
        </w:rPr>
      </w:pPr>
    </w:p>
    <w:p w:rsidR="00A14738" w:rsidRPr="00625D3E" w:rsidRDefault="00A14738" w:rsidP="00A14738">
      <w:pPr>
        <w:suppressAutoHyphens/>
        <w:autoSpaceDE w:val="0"/>
        <w:autoSpaceDN w:val="0"/>
        <w:adjustRightInd w:val="0"/>
        <w:ind w:firstLine="540"/>
        <w:jc w:val="center"/>
        <w:rPr>
          <w:rFonts w:cs="Courier New"/>
          <w:sz w:val="27"/>
          <w:szCs w:val="27"/>
          <w:lang w:eastAsia="en-US"/>
        </w:rPr>
      </w:pPr>
      <w:r w:rsidRPr="00625D3E">
        <w:rPr>
          <w:rFonts w:cs="Courier New"/>
          <w:sz w:val="27"/>
          <w:szCs w:val="27"/>
          <w:lang w:eastAsia="en-US"/>
        </w:rPr>
        <w:t>РЕШИЛ:</w:t>
      </w:r>
    </w:p>
    <w:p w:rsidR="00A14738" w:rsidRPr="00625D3E" w:rsidRDefault="00A14738" w:rsidP="00A14738">
      <w:pPr>
        <w:suppressAutoHyphens/>
        <w:autoSpaceDE w:val="0"/>
        <w:autoSpaceDN w:val="0"/>
        <w:adjustRightInd w:val="0"/>
        <w:ind w:firstLine="540"/>
        <w:jc w:val="center"/>
        <w:rPr>
          <w:rFonts w:cs="Courier New"/>
          <w:sz w:val="27"/>
          <w:szCs w:val="27"/>
          <w:lang w:eastAsia="en-US"/>
        </w:rPr>
      </w:pPr>
    </w:p>
    <w:p w:rsidR="00A14738" w:rsidRPr="00625D3E" w:rsidRDefault="005A495A" w:rsidP="00A14738">
      <w:pPr>
        <w:pStyle w:val="ConsNonformat"/>
        <w:widowControl/>
        <w:suppressAutoHyphens/>
        <w:ind w:right="0"/>
        <w:jc w:val="both"/>
        <w:rPr>
          <w:rFonts w:ascii="Times New Roman" w:hAnsi="Times New Roman"/>
          <w:sz w:val="27"/>
          <w:szCs w:val="27"/>
        </w:rPr>
      </w:pPr>
      <w:r w:rsidRPr="00625D3E">
        <w:rPr>
          <w:rFonts w:ascii="Times New Roman" w:hAnsi="Times New Roman" w:cs="Times New Roman"/>
          <w:sz w:val="27"/>
          <w:szCs w:val="27"/>
        </w:rPr>
        <w:t xml:space="preserve">         </w:t>
      </w:r>
      <w:r w:rsidR="00A14738" w:rsidRPr="00625D3E">
        <w:rPr>
          <w:rFonts w:ascii="Times New Roman" w:hAnsi="Times New Roman" w:cs="Times New Roman"/>
          <w:sz w:val="27"/>
          <w:szCs w:val="27"/>
        </w:rPr>
        <w:t>1.</w:t>
      </w:r>
      <w:r w:rsidR="00BD7011" w:rsidRPr="00625D3E">
        <w:rPr>
          <w:rFonts w:ascii="Times New Roman" w:hAnsi="Times New Roman" w:cs="Times New Roman"/>
          <w:sz w:val="27"/>
          <w:szCs w:val="27"/>
        </w:rPr>
        <w:t xml:space="preserve"> </w:t>
      </w:r>
      <w:r w:rsidR="00A14738" w:rsidRPr="00625D3E">
        <w:rPr>
          <w:rFonts w:ascii="Times New Roman" w:hAnsi="Times New Roman"/>
          <w:sz w:val="27"/>
          <w:szCs w:val="27"/>
        </w:rPr>
        <w:t>Принять проект решения Муниципального Совета Артемьевского сельского поселения</w:t>
      </w:r>
      <w:r w:rsidR="006C34CA" w:rsidRPr="00625D3E">
        <w:rPr>
          <w:rFonts w:ascii="Times New Roman" w:hAnsi="Times New Roman"/>
          <w:sz w:val="27"/>
          <w:szCs w:val="27"/>
        </w:rPr>
        <w:t xml:space="preserve"> Тутаевского муниципального района Ярославской области</w:t>
      </w:r>
      <w:r w:rsidRPr="00625D3E">
        <w:rPr>
          <w:rFonts w:ascii="Times New Roman" w:hAnsi="Times New Roman"/>
          <w:sz w:val="27"/>
          <w:szCs w:val="27"/>
        </w:rPr>
        <w:t xml:space="preserve"> </w:t>
      </w:r>
      <w:r w:rsidR="00A14738" w:rsidRPr="00625D3E">
        <w:rPr>
          <w:rFonts w:ascii="Times New Roman" w:hAnsi="Times New Roman"/>
          <w:sz w:val="27"/>
          <w:szCs w:val="27"/>
        </w:rPr>
        <w:t>«О внесении изменений в Устав Артемьевского сельского поселения</w:t>
      </w:r>
      <w:r w:rsidRPr="00625D3E">
        <w:rPr>
          <w:rFonts w:ascii="Times New Roman" w:hAnsi="Times New Roman"/>
          <w:sz w:val="27"/>
          <w:szCs w:val="27"/>
        </w:rPr>
        <w:t xml:space="preserve"> </w:t>
      </w:r>
      <w:r w:rsidR="00A14738" w:rsidRPr="00625D3E">
        <w:rPr>
          <w:rFonts w:ascii="Times New Roman" w:hAnsi="Times New Roman" w:cs="Times New Roman"/>
          <w:sz w:val="27"/>
          <w:szCs w:val="27"/>
        </w:rPr>
        <w:t>Тутаевского муниципального района Ярославской области» (п</w:t>
      </w:r>
      <w:r w:rsidR="00A14738" w:rsidRPr="00625D3E">
        <w:rPr>
          <w:rFonts w:ascii="Times New Roman" w:hAnsi="Times New Roman"/>
          <w:sz w:val="27"/>
          <w:szCs w:val="27"/>
        </w:rPr>
        <w:t>риложение).</w:t>
      </w:r>
    </w:p>
    <w:p w:rsidR="00BC7995" w:rsidRDefault="006C34CA" w:rsidP="00BC7995">
      <w:pPr>
        <w:jc w:val="both"/>
        <w:rPr>
          <w:sz w:val="27"/>
          <w:szCs w:val="27"/>
        </w:rPr>
      </w:pPr>
      <w:r w:rsidRPr="00625D3E">
        <w:rPr>
          <w:bCs/>
          <w:color w:val="000000"/>
          <w:sz w:val="27"/>
          <w:szCs w:val="27"/>
        </w:rPr>
        <w:t xml:space="preserve">          2. </w:t>
      </w:r>
      <w:r w:rsidR="00071A5E" w:rsidRPr="00625D3E">
        <w:rPr>
          <w:color w:val="000000"/>
          <w:sz w:val="27"/>
          <w:szCs w:val="27"/>
        </w:rPr>
        <w:t>Опубликовать настоящее решение</w:t>
      </w:r>
      <w:r w:rsidR="00071A5E" w:rsidRPr="00625D3E">
        <w:rPr>
          <w:sz w:val="27"/>
          <w:szCs w:val="27"/>
        </w:rPr>
        <w:t xml:space="preserve"> </w:t>
      </w:r>
      <w:r w:rsidR="00071A5E" w:rsidRPr="00625D3E">
        <w:rPr>
          <w:color w:val="000000"/>
          <w:sz w:val="27"/>
          <w:szCs w:val="27"/>
        </w:rPr>
        <w:t>в</w:t>
      </w:r>
      <w:r w:rsidR="00071A5E">
        <w:rPr>
          <w:color w:val="000000"/>
          <w:sz w:val="27"/>
          <w:szCs w:val="27"/>
        </w:rPr>
        <w:t xml:space="preserve"> </w:t>
      </w:r>
      <w:r w:rsidR="00071A5E" w:rsidRPr="00625D3E">
        <w:rPr>
          <w:sz w:val="27"/>
          <w:szCs w:val="27"/>
        </w:rPr>
        <w:t>Тутаевской массовой муниципал</w:t>
      </w:r>
      <w:r w:rsidR="00071A5E" w:rsidRPr="00625D3E">
        <w:rPr>
          <w:sz w:val="27"/>
          <w:szCs w:val="27"/>
        </w:rPr>
        <w:t>ь</w:t>
      </w:r>
      <w:r w:rsidR="00071A5E" w:rsidRPr="00625D3E">
        <w:rPr>
          <w:sz w:val="27"/>
          <w:szCs w:val="27"/>
        </w:rPr>
        <w:t>ной газете «Берега»</w:t>
      </w:r>
      <w:r w:rsidR="00071A5E" w:rsidRPr="00625D3E">
        <w:rPr>
          <w:color w:val="000000"/>
          <w:sz w:val="27"/>
          <w:szCs w:val="27"/>
        </w:rPr>
        <w:t>.</w:t>
      </w:r>
    </w:p>
    <w:p w:rsidR="00A14738" w:rsidRPr="00625D3E" w:rsidRDefault="00BC7995" w:rsidP="00BC7995">
      <w:pPr>
        <w:jc w:val="both"/>
        <w:rPr>
          <w:sz w:val="27"/>
          <w:szCs w:val="27"/>
        </w:rPr>
      </w:pPr>
      <w:r>
        <w:rPr>
          <w:sz w:val="27"/>
          <w:szCs w:val="27"/>
        </w:rPr>
        <w:t xml:space="preserve">        </w:t>
      </w:r>
      <w:r w:rsidR="00FD0356">
        <w:rPr>
          <w:sz w:val="27"/>
          <w:szCs w:val="27"/>
        </w:rPr>
        <w:t>3</w:t>
      </w:r>
      <w:r w:rsidR="006C34CA" w:rsidRPr="00625D3E">
        <w:rPr>
          <w:sz w:val="27"/>
          <w:szCs w:val="27"/>
        </w:rPr>
        <w:t xml:space="preserve">.  Настоящее решение вступает в силу </w:t>
      </w:r>
      <w:r w:rsidR="00FD0356">
        <w:rPr>
          <w:sz w:val="27"/>
          <w:szCs w:val="27"/>
        </w:rPr>
        <w:t>после</w:t>
      </w:r>
      <w:r w:rsidR="006C34CA" w:rsidRPr="00625D3E">
        <w:rPr>
          <w:sz w:val="27"/>
          <w:szCs w:val="27"/>
        </w:rPr>
        <w:t xml:space="preserve"> его</w:t>
      </w:r>
      <w:r w:rsidR="00FD0356">
        <w:rPr>
          <w:sz w:val="27"/>
          <w:szCs w:val="27"/>
        </w:rPr>
        <w:t xml:space="preserve"> официального </w:t>
      </w:r>
      <w:r w:rsidR="006C34CA" w:rsidRPr="00625D3E">
        <w:rPr>
          <w:sz w:val="27"/>
          <w:szCs w:val="27"/>
        </w:rPr>
        <w:t>о</w:t>
      </w:r>
      <w:r w:rsidR="00071A5E">
        <w:rPr>
          <w:sz w:val="27"/>
          <w:szCs w:val="27"/>
        </w:rPr>
        <w:t>публик</w:t>
      </w:r>
      <w:r w:rsidR="00071A5E">
        <w:rPr>
          <w:sz w:val="27"/>
          <w:szCs w:val="27"/>
        </w:rPr>
        <w:t>о</w:t>
      </w:r>
      <w:r w:rsidR="00071A5E">
        <w:rPr>
          <w:sz w:val="27"/>
          <w:szCs w:val="27"/>
        </w:rPr>
        <w:t>в</w:t>
      </w:r>
      <w:r w:rsidR="006C34CA" w:rsidRPr="00625D3E">
        <w:rPr>
          <w:sz w:val="27"/>
          <w:szCs w:val="27"/>
        </w:rPr>
        <w:t>ания.</w:t>
      </w:r>
    </w:p>
    <w:p w:rsidR="00A14738" w:rsidRPr="00625D3E" w:rsidRDefault="00A14738" w:rsidP="00A14738">
      <w:pPr>
        <w:tabs>
          <w:tab w:val="left" w:pos="2310"/>
        </w:tabs>
        <w:suppressAutoHyphens/>
        <w:jc w:val="right"/>
        <w:rPr>
          <w:sz w:val="27"/>
          <w:szCs w:val="27"/>
        </w:rPr>
      </w:pPr>
    </w:p>
    <w:p w:rsidR="00A14738" w:rsidRPr="00625D3E" w:rsidRDefault="00A14738" w:rsidP="00A14738">
      <w:pPr>
        <w:tabs>
          <w:tab w:val="left" w:pos="2310"/>
        </w:tabs>
        <w:suppressAutoHyphens/>
        <w:jc w:val="right"/>
        <w:rPr>
          <w:sz w:val="27"/>
          <w:szCs w:val="27"/>
        </w:rPr>
      </w:pPr>
    </w:p>
    <w:p w:rsidR="006C34CA" w:rsidRPr="00625D3E" w:rsidRDefault="006C34CA" w:rsidP="00A14738">
      <w:pPr>
        <w:tabs>
          <w:tab w:val="left" w:pos="2310"/>
        </w:tabs>
        <w:suppressAutoHyphens/>
        <w:jc w:val="right"/>
        <w:rPr>
          <w:sz w:val="27"/>
          <w:szCs w:val="27"/>
        </w:rPr>
      </w:pPr>
    </w:p>
    <w:p w:rsidR="00A14738" w:rsidRPr="00625D3E" w:rsidRDefault="00A14738" w:rsidP="00A14738">
      <w:pPr>
        <w:tabs>
          <w:tab w:val="left" w:pos="2310"/>
        </w:tabs>
        <w:suppressAutoHyphens/>
        <w:rPr>
          <w:sz w:val="27"/>
          <w:szCs w:val="27"/>
        </w:rPr>
      </w:pPr>
      <w:r w:rsidRPr="00625D3E">
        <w:rPr>
          <w:sz w:val="27"/>
          <w:szCs w:val="27"/>
        </w:rPr>
        <w:t xml:space="preserve">Глава Артемьевского сельского поселения       </w:t>
      </w:r>
      <w:r w:rsidR="00BD7011" w:rsidRPr="00625D3E">
        <w:rPr>
          <w:sz w:val="27"/>
          <w:szCs w:val="27"/>
        </w:rPr>
        <w:t xml:space="preserve">                       </w:t>
      </w:r>
      <w:r w:rsidRPr="00625D3E">
        <w:rPr>
          <w:sz w:val="27"/>
          <w:szCs w:val="27"/>
        </w:rPr>
        <w:t xml:space="preserve">    Т.В. Гриневич</w:t>
      </w:r>
    </w:p>
    <w:p w:rsidR="00A14738" w:rsidRPr="00625D3E" w:rsidRDefault="00A14738" w:rsidP="00A14738">
      <w:pPr>
        <w:pStyle w:val="af0"/>
        <w:tabs>
          <w:tab w:val="left" w:pos="993"/>
        </w:tabs>
        <w:suppressAutoHyphens/>
        <w:ind w:firstLine="720"/>
        <w:rPr>
          <w:sz w:val="27"/>
          <w:szCs w:val="27"/>
        </w:rPr>
      </w:pPr>
    </w:p>
    <w:p w:rsidR="006C34CA" w:rsidRPr="00625D3E" w:rsidRDefault="006C34CA" w:rsidP="00A14738">
      <w:pPr>
        <w:pStyle w:val="af0"/>
        <w:tabs>
          <w:tab w:val="left" w:pos="993"/>
        </w:tabs>
        <w:suppressAutoHyphens/>
        <w:ind w:firstLine="720"/>
        <w:rPr>
          <w:sz w:val="27"/>
          <w:szCs w:val="27"/>
        </w:rPr>
      </w:pPr>
    </w:p>
    <w:p w:rsidR="00A14738" w:rsidRPr="00625D3E" w:rsidRDefault="00A14738" w:rsidP="00A14738">
      <w:pPr>
        <w:pStyle w:val="af0"/>
        <w:tabs>
          <w:tab w:val="left" w:pos="993"/>
        </w:tabs>
        <w:suppressAutoHyphens/>
        <w:ind w:firstLine="720"/>
        <w:rPr>
          <w:sz w:val="27"/>
          <w:szCs w:val="27"/>
        </w:rPr>
      </w:pPr>
    </w:p>
    <w:p w:rsidR="002113F7" w:rsidRDefault="002113F7" w:rsidP="00A14738">
      <w:pPr>
        <w:pStyle w:val="af0"/>
        <w:tabs>
          <w:tab w:val="left" w:pos="993"/>
        </w:tabs>
        <w:suppressAutoHyphens/>
        <w:ind w:firstLine="720"/>
        <w:rPr>
          <w:sz w:val="27"/>
          <w:szCs w:val="27"/>
        </w:rPr>
      </w:pPr>
    </w:p>
    <w:p w:rsidR="00FD0356" w:rsidRDefault="00FD0356" w:rsidP="00A14738">
      <w:pPr>
        <w:pStyle w:val="af0"/>
        <w:tabs>
          <w:tab w:val="left" w:pos="993"/>
        </w:tabs>
        <w:suppressAutoHyphens/>
        <w:ind w:firstLine="720"/>
        <w:rPr>
          <w:sz w:val="27"/>
          <w:szCs w:val="27"/>
        </w:rPr>
      </w:pPr>
    </w:p>
    <w:p w:rsidR="00FD0356" w:rsidRDefault="00FD0356" w:rsidP="00A14738">
      <w:pPr>
        <w:pStyle w:val="af0"/>
        <w:tabs>
          <w:tab w:val="left" w:pos="993"/>
        </w:tabs>
        <w:suppressAutoHyphens/>
        <w:ind w:firstLine="720"/>
        <w:rPr>
          <w:sz w:val="27"/>
          <w:szCs w:val="27"/>
        </w:rPr>
      </w:pPr>
    </w:p>
    <w:p w:rsidR="00F11654" w:rsidRDefault="00F11654" w:rsidP="00A14738">
      <w:pPr>
        <w:pStyle w:val="af0"/>
        <w:tabs>
          <w:tab w:val="left" w:pos="993"/>
        </w:tabs>
        <w:suppressAutoHyphens/>
        <w:ind w:firstLine="720"/>
        <w:rPr>
          <w:sz w:val="27"/>
          <w:szCs w:val="27"/>
        </w:rPr>
      </w:pPr>
    </w:p>
    <w:p w:rsidR="00F11654" w:rsidRDefault="00F11654" w:rsidP="00A14738">
      <w:pPr>
        <w:pStyle w:val="af0"/>
        <w:tabs>
          <w:tab w:val="left" w:pos="993"/>
        </w:tabs>
        <w:suppressAutoHyphens/>
        <w:ind w:firstLine="720"/>
        <w:rPr>
          <w:sz w:val="27"/>
          <w:szCs w:val="27"/>
        </w:rPr>
      </w:pPr>
    </w:p>
    <w:p w:rsidR="00F11654" w:rsidRDefault="00F11654" w:rsidP="00A14738">
      <w:pPr>
        <w:pStyle w:val="af0"/>
        <w:tabs>
          <w:tab w:val="left" w:pos="993"/>
        </w:tabs>
        <w:suppressAutoHyphens/>
        <w:ind w:firstLine="720"/>
        <w:rPr>
          <w:sz w:val="27"/>
          <w:szCs w:val="27"/>
        </w:rPr>
      </w:pPr>
    </w:p>
    <w:p w:rsidR="00FD0356" w:rsidRDefault="00FD0356" w:rsidP="00A14738">
      <w:pPr>
        <w:pStyle w:val="af0"/>
        <w:tabs>
          <w:tab w:val="left" w:pos="993"/>
        </w:tabs>
        <w:suppressAutoHyphens/>
        <w:ind w:firstLine="720"/>
        <w:rPr>
          <w:sz w:val="27"/>
          <w:szCs w:val="27"/>
        </w:rPr>
      </w:pPr>
    </w:p>
    <w:p w:rsidR="00076FAF" w:rsidRDefault="00076FAF" w:rsidP="00A14738">
      <w:pPr>
        <w:pStyle w:val="af0"/>
        <w:tabs>
          <w:tab w:val="left" w:pos="993"/>
        </w:tabs>
        <w:suppressAutoHyphens/>
        <w:ind w:firstLine="720"/>
        <w:rPr>
          <w:sz w:val="27"/>
          <w:szCs w:val="27"/>
        </w:rPr>
      </w:pPr>
    </w:p>
    <w:p w:rsidR="00A14738" w:rsidRPr="00076FAF" w:rsidRDefault="00A14738" w:rsidP="00A14738">
      <w:pPr>
        <w:suppressAutoHyphens/>
        <w:jc w:val="right"/>
      </w:pPr>
      <w:r w:rsidRPr="00076FAF">
        <w:lastRenderedPageBreak/>
        <w:t xml:space="preserve">Приложение </w:t>
      </w:r>
    </w:p>
    <w:p w:rsidR="00A14738" w:rsidRPr="00076FAF" w:rsidRDefault="00A14738" w:rsidP="00A14738">
      <w:pPr>
        <w:suppressAutoHyphens/>
        <w:jc w:val="right"/>
      </w:pPr>
      <w:r w:rsidRPr="00076FAF">
        <w:t>к решению Муниципального Совета</w:t>
      </w:r>
    </w:p>
    <w:p w:rsidR="00A14738" w:rsidRPr="00076FAF" w:rsidRDefault="00A14738" w:rsidP="00A14738">
      <w:pPr>
        <w:suppressAutoHyphens/>
        <w:jc w:val="right"/>
      </w:pPr>
      <w:r w:rsidRPr="00076FAF">
        <w:t xml:space="preserve">Артемьевского сельского поселения </w:t>
      </w:r>
    </w:p>
    <w:p w:rsidR="00A14738" w:rsidRPr="00076FAF" w:rsidRDefault="006C34CA" w:rsidP="00A14738">
      <w:pPr>
        <w:suppressAutoHyphens/>
        <w:jc w:val="right"/>
      </w:pPr>
      <w:r w:rsidRPr="00076FAF">
        <w:t xml:space="preserve">от </w:t>
      </w:r>
      <w:r w:rsidR="00F11654">
        <w:rPr>
          <w:u w:val="single"/>
        </w:rPr>
        <w:t>09.11.2023</w:t>
      </w:r>
      <w:r w:rsidR="00A14738" w:rsidRPr="00076FAF">
        <w:t xml:space="preserve">  №</w:t>
      </w:r>
      <w:r w:rsidR="00B86A59" w:rsidRPr="00076FAF">
        <w:t xml:space="preserve"> </w:t>
      </w:r>
      <w:r w:rsidR="00F11654">
        <w:rPr>
          <w:u w:val="single"/>
        </w:rPr>
        <w:t>32</w:t>
      </w:r>
      <w:r w:rsidR="00A14738" w:rsidRPr="00076FAF">
        <w:t xml:space="preserve"> </w:t>
      </w:r>
    </w:p>
    <w:p w:rsidR="00A14738" w:rsidRPr="00076FAF" w:rsidRDefault="00A14738" w:rsidP="00A14738">
      <w:pPr>
        <w:suppressAutoHyphens/>
        <w:rPr>
          <w:b/>
        </w:rPr>
      </w:pPr>
    </w:p>
    <w:p w:rsidR="00A14738" w:rsidRPr="00625D3E" w:rsidRDefault="00A14738" w:rsidP="00A14738">
      <w:pPr>
        <w:suppressAutoHyphens/>
        <w:rPr>
          <w:b/>
          <w:sz w:val="27"/>
          <w:szCs w:val="27"/>
        </w:rPr>
      </w:pPr>
    </w:p>
    <w:p w:rsidR="00A14738" w:rsidRPr="002A4426" w:rsidRDefault="00FD0356" w:rsidP="00A14738">
      <w:pPr>
        <w:suppressAutoHyphens/>
        <w:jc w:val="center"/>
        <w:rPr>
          <w:b/>
        </w:rPr>
      </w:pPr>
      <w:r w:rsidRPr="002A4426">
        <w:rPr>
          <w:b/>
        </w:rPr>
        <w:t>РЕШЕНИЕ</w:t>
      </w:r>
    </w:p>
    <w:p w:rsidR="00A14738" w:rsidRPr="002A4426" w:rsidRDefault="00A14738" w:rsidP="00A14738">
      <w:pPr>
        <w:suppressAutoHyphens/>
        <w:jc w:val="center"/>
        <w:rPr>
          <w:b/>
        </w:rPr>
      </w:pPr>
      <w:r w:rsidRPr="002A4426">
        <w:rPr>
          <w:b/>
        </w:rPr>
        <w:t>Муниципального Совета Артемьевского сельского поселения</w:t>
      </w:r>
    </w:p>
    <w:p w:rsidR="00A14738" w:rsidRPr="002A4426" w:rsidRDefault="00A14738" w:rsidP="00A14738">
      <w:pPr>
        <w:suppressAutoHyphens/>
        <w:jc w:val="center"/>
        <w:rPr>
          <w:b/>
        </w:rPr>
      </w:pPr>
      <w:r w:rsidRPr="002A4426">
        <w:rPr>
          <w:b/>
        </w:rPr>
        <w:t xml:space="preserve"> Тутаевского муниципального района</w:t>
      </w:r>
    </w:p>
    <w:p w:rsidR="00A14738" w:rsidRPr="002A4426" w:rsidRDefault="00A14738" w:rsidP="00A14738">
      <w:pPr>
        <w:suppressAutoHyphens/>
        <w:jc w:val="center"/>
      </w:pPr>
      <w:r w:rsidRPr="002A4426">
        <w:rPr>
          <w:b/>
        </w:rPr>
        <w:t>Ярославской области</w:t>
      </w:r>
    </w:p>
    <w:p w:rsidR="00A14738" w:rsidRPr="002A4426" w:rsidRDefault="00A14738" w:rsidP="00A14738">
      <w:pPr>
        <w:suppressAutoHyphens/>
      </w:pPr>
    </w:p>
    <w:p w:rsidR="00FD0356" w:rsidRPr="002A4426" w:rsidRDefault="00FD0356" w:rsidP="00A14738">
      <w:pPr>
        <w:suppressAutoHyphens/>
      </w:pPr>
      <w:r w:rsidRPr="002A4426">
        <w:t>от _________________                                                                        №___</w:t>
      </w:r>
    </w:p>
    <w:p w:rsidR="00FD0356" w:rsidRPr="002A4426" w:rsidRDefault="00FD0356" w:rsidP="00A14738">
      <w:pPr>
        <w:suppressAutoHyphens/>
      </w:pPr>
    </w:p>
    <w:p w:rsidR="00A14738" w:rsidRPr="002A4426" w:rsidRDefault="00A14738" w:rsidP="00A14738">
      <w:pPr>
        <w:suppressAutoHyphens/>
        <w:jc w:val="center"/>
        <w:rPr>
          <w:b/>
        </w:rPr>
      </w:pPr>
      <w:r w:rsidRPr="002A4426">
        <w:rPr>
          <w:b/>
        </w:rPr>
        <w:t>О внесении изменений в Устав Артемьевского сельского поселения Тутаевского муниципального района Ярославской области</w:t>
      </w:r>
    </w:p>
    <w:p w:rsidR="00A14738" w:rsidRPr="002A4426" w:rsidRDefault="00A14738" w:rsidP="00A14738">
      <w:pPr>
        <w:suppressAutoHyphens/>
        <w:jc w:val="center"/>
        <w:rPr>
          <w:b/>
        </w:rPr>
      </w:pPr>
    </w:p>
    <w:p w:rsidR="006C34CA" w:rsidRPr="002A4426" w:rsidRDefault="00FD0356" w:rsidP="006C34CA">
      <w:pPr>
        <w:suppressAutoHyphens/>
        <w:ind w:firstLine="720"/>
        <w:jc w:val="both"/>
      </w:pPr>
      <w:r w:rsidRPr="002A4426">
        <w:t>Руководствуясь</w:t>
      </w:r>
      <w:r w:rsidR="006C34CA" w:rsidRPr="002A4426">
        <w:t xml:space="preserve"> Федеральн</w:t>
      </w:r>
      <w:r w:rsidRPr="002A4426">
        <w:t>ым</w:t>
      </w:r>
      <w:r w:rsidR="006C34CA" w:rsidRPr="002A4426">
        <w:t xml:space="preserve"> закон</w:t>
      </w:r>
      <w:r w:rsidRPr="002A4426">
        <w:t>ом</w:t>
      </w:r>
      <w:r w:rsidR="006C34CA" w:rsidRPr="002A4426">
        <w:t xml:space="preserve"> от 06.10.2003 № 131-ФЗ «Об общих принципах организации местного самоуправления в Российской Федерации»</w:t>
      </w:r>
      <w:r w:rsidRPr="002A4426">
        <w:t>, в целях приведения Устава Артемьевского сельского поселения Тутаевского муниципального района Ярославской области в соответствии с действующим законодательством</w:t>
      </w:r>
      <w:r w:rsidR="006C34CA" w:rsidRPr="002A4426">
        <w:t xml:space="preserve"> Муниципальный Совет Артемьевского сельского поселения Тутаевского муниципального района Ярославской области</w:t>
      </w:r>
    </w:p>
    <w:p w:rsidR="00A14738" w:rsidRPr="002A4426" w:rsidRDefault="00A14738" w:rsidP="00A14738">
      <w:pPr>
        <w:suppressAutoHyphens/>
        <w:autoSpaceDE w:val="0"/>
        <w:autoSpaceDN w:val="0"/>
        <w:adjustRightInd w:val="0"/>
        <w:ind w:firstLine="540"/>
        <w:jc w:val="both"/>
        <w:rPr>
          <w:rFonts w:cs="Courier New"/>
          <w:lang w:eastAsia="en-US"/>
        </w:rPr>
      </w:pPr>
    </w:p>
    <w:p w:rsidR="00A14738" w:rsidRPr="002A4426" w:rsidRDefault="00A14738" w:rsidP="00A14738">
      <w:pPr>
        <w:suppressAutoHyphens/>
        <w:autoSpaceDE w:val="0"/>
        <w:autoSpaceDN w:val="0"/>
        <w:adjustRightInd w:val="0"/>
        <w:ind w:firstLine="540"/>
        <w:jc w:val="center"/>
        <w:rPr>
          <w:rFonts w:cs="Courier New"/>
          <w:lang w:eastAsia="en-US"/>
        </w:rPr>
      </w:pPr>
      <w:r w:rsidRPr="002A4426">
        <w:rPr>
          <w:rFonts w:cs="Courier New"/>
          <w:lang w:eastAsia="en-US"/>
        </w:rPr>
        <w:t>РЕШИЛ:</w:t>
      </w:r>
    </w:p>
    <w:p w:rsidR="00A14738" w:rsidRPr="002A4426" w:rsidRDefault="00A14738" w:rsidP="00A14738">
      <w:pPr>
        <w:pStyle w:val="af0"/>
        <w:tabs>
          <w:tab w:val="left" w:pos="993"/>
        </w:tabs>
        <w:suppressAutoHyphens/>
        <w:spacing w:after="0"/>
        <w:ind w:firstLine="709"/>
        <w:jc w:val="both"/>
      </w:pPr>
    </w:p>
    <w:p w:rsidR="00071A5E" w:rsidRPr="002A4426" w:rsidRDefault="00071A5E" w:rsidP="00071A5E">
      <w:pPr>
        <w:pStyle w:val="af0"/>
        <w:tabs>
          <w:tab w:val="left" w:pos="993"/>
        </w:tabs>
        <w:suppressAutoHyphens/>
        <w:spacing w:after="0"/>
        <w:ind w:firstLine="709"/>
        <w:jc w:val="both"/>
        <w:rPr>
          <w:color w:val="000000" w:themeColor="text1"/>
        </w:rPr>
      </w:pPr>
      <w:r w:rsidRPr="002A4426">
        <w:rPr>
          <w:color w:val="000000" w:themeColor="text1"/>
        </w:rPr>
        <w:t>1. Внести в Устав Артемьевского сельского поселения Тутаевского муниципального района Ярославской области следующие изменения:</w:t>
      </w:r>
    </w:p>
    <w:p w:rsidR="00071A5E" w:rsidRPr="002A4426" w:rsidRDefault="00071A5E" w:rsidP="00071A5E">
      <w:pPr>
        <w:suppressAutoHyphens/>
        <w:ind w:firstLine="709"/>
        <w:jc w:val="both"/>
        <w:rPr>
          <w:color w:val="000000" w:themeColor="text1"/>
        </w:rPr>
      </w:pPr>
      <w:r w:rsidRPr="002A4426">
        <w:rPr>
          <w:color w:val="000000" w:themeColor="text1"/>
        </w:rPr>
        <w:t>1)</w:t>
      </w:r>
      <w:r w:rsidR="00FD0356" w:rsidRPr="002A4426">
        <w:rPr>
          <w:color w:val="000000" w:themeColor="text1"/>
        </w:rPr>
        <w:t xml:space="preserve"> </w:t>
      </w:r>
      <w:r w:rsidRPr="002A4426">
        <w:rPr>
          <w:color w:val="000000" w:themeColor="text1"/>
        </w:rPr>
        <w:t>в абзаце 5 части 2 статьи 13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
    <w:p w:rsidR="00071A5E" w:rsidRPr="002A4426" w:rsidRDefault="00071A5E" w:rsidP="00071A5E">
      <w:pPr>
        <w:suppressAutoHyphens/>
        <w:ind w:firstLine="709"/>
        <w:jc w:val="both"/>
        <w:rPr>
          <w:color w:val="000000" w:themeColor="text1"/>
        </w:rPr>
      </w:pPr>
      <w:r w:rsidRPr="002A4426">
        <w:rPr>
          <w:color w:val="000000" w:themeColor="text1"/>
        </w:rPr>
        <w:t>2) абзац 2 части 8 статьи 14 после слов «избирательной комиссией» дополнить словами «, организующей подготовку и проведение голосования по отзыву депутатов Муниципального Совета поселения, Главы поселения,»;</w:t>
      </w:r>
    </w:p>
    <w:p w:rsidR="00071A5E" w:rsidRPr="002A4426" w:rsidRDefault="00071A5E" w:rsidP="00071A5E">
      <w:pPr>
        <w:suppressAutoHyphens/>
        <w:ind w:firstLine="709"/>
        <w:jc w:val="both"/>
        <w:rPr>
          <w:color w:val="000000" w:themeColor="text1"/>
        </w:rPr>
      </w:pPr>
      <w:r w:rsidRPr="002A4426">
        <w:rPr>
          <w:color w:val="000000" w:themeColor="text1"/>
        </w:rPr>
        <w:t>3) в статье 21:</w:t>
      </w:r>
    </w:p>
    <w:p w:rsidR="00071A5E" w:rsidRPr="002A4426" w:rsidRDefault="00071A5E" w:rsidP="00071A5E">
      <w:pPr>
        <w:suppressAutoHyphens/>
        <w:ind w:firstLine="709"/>
        <w:jc w:val="both"/>
        <w:rPr>
          <w:color w:val="000000" w:themeColor="text1"/>
        </w:rPr>
      </w:pPr>
      <w:r w:rsidRPr="002A4426">
        <w:rPr>
          <w:color w:val="000000" w:themeColor="text1"/>
        </w:rPr>
        <w:t xml:space="preserve">а) часть 2 изложить в следующей редакции: </w:t>
      </w:r>
    </w:p>
    <w:p w:rsidR="00071A5E" w:rsidRPr="002A4426" w:rsidRDefault="00071A5E" w:rsidP="00071A5E">
      <w:pPr>
        <w:suppressAutoHyphens/>
        <w:ind w:firstLine="709"/>
        <w:jc w:val="both"/>
      </w:pPr>
      <w:r w:rsidRPr="002A4426">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71A5E" w:rsidRPr="002A4426" w:rsidRDefault="00071A5E" w:rsidP="00071A5E">
      <w:pPr>
        <w:suppressAutoHyphens/>
        <w:ind w:firstLine="709"/>
        <w:jc w:val="both"/>
      </w:pPr>
      <w:r w:rsidRPr="002A4426">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71A5E" w:rsidRPr="002A4426" w:rsidRDefault="00071A5E" w:rsidP="00071A5E">
      <w:pPr>
        <w:suppressAutoHyphens/>
        <w:ind w:firstLine="709"/>
        <w:jc w:val="both"/>
      </w:pPr>
      <w:r w:rsidRPr="002A4426">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71A5E" w:rsidRPr="002A4426" w:rsidRDefault="00071A5E" w:rsidP="00071A5E">
      <w:pPr>
        <w:suppressAutoHyphens/>
        <w:ind w:firstLine="709"/>
        <w:jc w:val="both"/>
      </w:pPr>
      <w:r w:rsidRPr="002A4426">
        <w:t>4)в статье 29:</w:t>
      </w:r>
    </w:p>
    <w:p w:rsidR="00071A5E" w:rsidRPr="002A4426" w:rsidRDefault="00071A5E" w:rsidP="00071A5E">
      <w:pPr>
        <w:suppressAutoHyphens/>
        <w:ind w:firstLine="709"/>
        <w:jc w:val="both"/>
      </w:pPr>
      <w:r w:rsidRPr="002A4426">
        <w:t>а) дополнить частью 8.1 следующего содержания:</w:t>
      </w:r>
    </w:p>
    <w:p w:rsidR="00071A5E" w:rsidRPr="002A4426" w:rsidRDefault="00071A5E" w:rsidP="00071A5E">
      <w:pPr>
        <w:suppressAutoHyphens/>
        <w:ind w:firstLine="709"/>
        <w:jc w:val="both"/>
      </w:pPr>
      <w:r w:rsidRPr="002A4426">
        <w:lastRenderedPageBreak/>
        <w:t>«8.1. 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№273-ФЗ «О противодействии коррупции».»;</w:t>
      </w:r>
    </w:p>
    <w:p w:rsidR="00071A5E" w:rsidRPr="002A4426" w:rsidRDefault="00071A5E" w:rsidP="00071A5E">
      <w:pPr>
        <w:suppressAutoHyphens/>
        <w:ind w:firstLine="709"/>
        <w:jc w:val="both"/>
      </w:pPr>
      <w:r w:rsidRPr="002A4426">
        <w:t>б) дополнить частью 11.1 следующего содержания:</w:t>
      </w:r>
    </w:p>
    <w:p w:rsidR="00071A5E" w:rsidRPr="002A4426" w:rsidRDefault="00071A5E" w:rsidP="00071A5E">
      <w:pPr>
        <w:suppressAutoHyphens/>
        <w:ind w:firstLine="709"/>
        <w:jc w:val="both"/>
      </w:pPr>
      <w:r w:rsidRPr="002A4426">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071A5E" w:rsidRPr="002A4426" w:rsidRDefault="00071A5E" w:rsidP="00071A5E">
      <w:pPr>
        <w:suppressAutoHyphens/>
        <w:ind w:firstLine="709"/>
        <w:jc w:val="both"/>
      </w:pPr>
      <w:r w:rsidRPr="002A4426">
        <w:t>5) статью 30 дополнить частью 15.1 следующего содержания:</w:t>
      </w:r>
    </w:p>
    <w:p w:rsidR="00071A5E" w:rsidRPr="002A4426" w:rsidRDefault="00071A5E" w:rsidP="00071A5E">
      <w:pPr>
        <w:suppressAutoHyphens/>
        <w:ind w:firstLine="709"/>
        <w:jc w:val="both"/>
      </w:pPr>
      <w:r w:rsidRPr="002A4426">
        <w:t>«15.1.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071A5E" w:rsidRPr="002A4426" w:rsidRDefault="00071A5E" w:rsidP="00071A5E">
      <w:pPr>
        <w:suppressAutoHyphens/>
        <w:ind w:firstLine="709"/>
        <w:jc w:val="both"/>
      </w:pPr>
      <w:r w:rsidRPr="002A4426">
        <w:t>6) в пункте 4 части 1 статьи 31 слова «федеральными законами» необходимо заменить словами «Федеральным законом от 06.10.2003 № 131-ФЗ «Об общих принципах организации местного самоуправления в Российской Федерации»;</w:t>
      </w:r>
    </w:p>
    <w:p w:rsidR="00071A5E" w:rsidRPr="002A4426" w:rsidRDefault="00071A5E" w:rsidP="00071A5E">
      <w:pPr>
        <w:suppressAutoHyphens/>
        <w:ind w:firstLine="709"/>
        <w:jc w:val="both"/>
      </w:pPr>
      <w:r w:rsidRPr="002A4426">
        <w:t>7) статью 34 признать утратившей силу;</w:t>
      </w:r>
    </w:p>
    <w:p w:rsidR="00071A5E" w:rsidRPr="002A4426" w:rsidRDefault="00071A5E" w:rsidP="00071A5E">
      <w:pPr>
        <w:suppressAutoHyphens/>
        <w:ind w:firstLine="709"/>
        <w:jc w:val="both"/>
      </w:pPr>
      <w:r w:rsidRPr="002A4426">
        <w:t>2.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071A5E" w:rsidRPr="002A4426" w:rsidRDefault="00071A5E" w:rsidP="00071A5E">
      <w:pPr>
        <w:pStyle w:val="ConsPlusNormal"/>
        <w:widowControl/>
        <w:ind w:firstLine="709"/>
        <w:jc w:val="both"/>
        <w:outlineLvl w:val="0"/>
        <w:rPr>
          <w:rFonts w:ascii="Times New Roman" w:hAnsi="Times New Roman" w:cs="Times New Roman"/>
          <w:color w:val="000000"/>
          <w:sz w:val="24"/>
          <w:szCs w:val="24"/>
        </w:rPr>
      </w:pPr>
      <w:r w:rsidRPr="002A4426">
        <w:rPr>
          <w:rFonts w:ascii="Times New Roman" w:hAnsi="Times New Roman" w:cs="Times New Roman"/>
          <w:sz w:val="24"/>
          <w:szCs w:val="24"/>
        </w:rPr>
        <w:t>3.</w:t>
      </w:r>
      <w:r w:rsidRPr="002A4426">
        <w:rPr>
          <w:rFonts w:ascii="Times New Roman" w:hAnsi="Times New Roman" w:cs="Times New Roman"/>
          <w:color w:val="000000"/>
          <w:sz w:val="24"/>
          <w:szCs w:val="24"/>
        </w:rPr>
        <w:t>Опубликовать настоящее решение</w:t>
      </w:r>
      <w:r w:rsidRPr="002A4426">
        <w:rPr>
          <w:rFonts w:ascii="Times New Roman" w:hAnsi="Times New Roman" w:cs="Times New Roman"/>
          <w:sz w:val="24"/>
          <w:szCs w:val="24"/>
        </w:rPr>
        <w:t xml:space="preserve"> после его государственной регистрации</w:t>
      </w:r>
      <w:r w:rsidRPr="002A4426">
        <w:rPr>
          <w:rFonts w:ascii="Times New Roman" w:hAnsi="Times New Roman" w:cs="Times New Roman"/>
          <w:color w:val="000000"/>
          <w:sz w:val="24"/>
          <w:szCs w:val="24"/>
        </w:rPr>
        <w:t xml:space="preserve"> в </w:t>
      </w:r>
      <w:r w:rsidRPr="002A4426">
        <w:rPr>
          <w:rFonts w:ascii="Times New Roman" w:hAnsi="Times New Roman" w:cs="Times New Roman"/>
          <w:sz w:val="24"/>
          <w:szCs w:val="24"/>
        </w:rPr>
        <w:t>Т</w:t>
      </w:r>
      <w:r w:rsidRPr="002A4426">
        <w:rPr>
          <w:rFonts w:ascii="Times New Roman" w:hAnsi="Times New Roman" w:cs="Times New Roman"/>
          <w:sz w:val="24"/>
          <w:szCs w:val="24"/>
        </w:rPr>
        <w:t>у</w:t>
      </w:r>
      <w:r w:rsidRPr="002A4426">
        <w:rPr>
          <w:rFonts w:ascii="Times New Roman" w:hAnsi="Times New Roman" w:cs="Times New Roman"/>
          <w:sz w:val="24"/>
          <w:szCs w:val="24"/>
        </w:rPr>
        <w:t>таевской массовой муниципальной газете «Берега»</w:t>
      </w:r>
      <w:r w:rsidRPr="002A4426">
        <w:rPr>
          <w:rFonts w:ascii="Times New Roman" w:hAnsi="Times New Roman" w:cs="Times New Roman"/>
          <w:color w:val="000000"/>
          <w:sz w:val="24"/>
          <w:szCs w:val="24"/>
        </w:rPr>
        <w:t>.</w:t>
      </w:r>
    </w:p>
    <w:p w:rsidR="00071A5E" w:rsidRPr="002A4426" w:rsidRDefault="00071A5E" w:rsidP="00071A5E">
      <w:pPr>
        <w:pStyle w:val="af3"/>
        <w:ind w:left="0" w:firstLine="709"/>
        <w:jc w:val="both"/>
      </w:pPr>
      <w:r w:rsidRPr="002A4426">
        <w:t>4. Настоящее решение вступает в силу после его государственной регистрации и официального опубликования.</w:t>
      </w:r>
    </w:p>
    <w:p w:rsidR="00071A5E" w:rsidRPr="002A4426" w:rsidRDefault="00071A5E" w:rsidP="00071A5E">
      <w:pPr>
        <w:pStyle w:val="af3"/>
        <w:ind w:left="0" w:firstLine="709"/>
        <w:jc w:val="both"/>
      </w:pPr>
      <w:r w:rsidRPr="002A4426">
        <w:t>5. Действие положений абзаца 2 подпункта «б» подпункта 4 пункта 1 настоящего решения не распространяется на правоотношения, возникшие до 01.03.2023. Исчисление срока, предусмотренного абзацем 2 подпункта «б» подпункта 4 пункта 1 настоящего р</w:t>
      </w:r>
      <w:r w:rsidRPr="002A4426">
        <w:t>е</w:t>
      </w:r>
      <w:r w:rsidRPr="002A4426">
        <w:t>шения, начинается не ранее 01.03.2023.</w:t>
      </w:r>
    </w:p>
    <w:p w:rsidR="00B86A59" w:rsidRPr="002A4426" w:rsidRDefault="00B86A59" w:rsidP="004D2DEA">
      <w:pPr>
        <w:tabs>
          <w:tab w:val="left" w:pos="2310"/>
        </w:tabs>
        <w:suppressAutoHyphens/>
        <w:jc w:val="right"/>
      </w:pPr>
    </w:p>
    <w:p w:rsidR="00B86A59" w:rsidRPr="002A4426" w:rsidRDefault="00B86A59" w:rsidP="004D2DEA">
      <w:pPr>
        <w:tabs>
          <w:tab w:val="left" w:pos="2310"/>
        </w:tabs>
        <w:suppressAutoHyphens/>
        <w:jc w:val="right"/>
      </w:pPr>
    </w:p>
    <w:p w:rsidR="00882848" w:rsidRPr="002A4426" w:rsidRDefault="00882848" w:rsidP="004D2DEA">
      <w:pPr>
        <w:tabs>
          <w:tab w:val="left" w:pos="2310"/>
        </w:tabs>
        <w:suppressAutoHyphens/>
        <w:jc w:val="right"/>
      </w:pPr>
    </w:p>
    <w:p w:rsidR="001302A8" w:rsidRPr="002A4426" w:rsidRDefault="00882848" w:rsidP="00076FAF">
      <w:pPr>
        <w:tabs>
          <w:tab w:val="left" w:pos="2310"/>
        </w:tabs>
        <w:suppressAutoHyphens/>
      </w:pPr>
      <w:r w:rsidRPr="002A4426">
        <w:t xml:space="preserve"> </w:t>
      </w:r>
      <w:r w:rsidR="009703F6" w:rsidRPr="002A4426">
        <w:t xml:space="preserve">Глава Артемьевского сельского поселения         </w:t>
      </w:r>
      <w:r w:rsidRPr="002A4426">
        <w:t xml:space="preserve"> </w:t>
      </w:r>
      <w:r w:rsidR="00071A5E" w:rsidRPr="002A4426">
        <w:t xml:space="preserve">          </w:t>
      </w:r>
      <w:r w:rsidR="002A4426">
        <w:t xml:space="preserve">         </w:t>
      </w:r>
      <w:r w:rsidR="00071A5E" w:rsidRPr="002A4426">
        <w:t xml:space="preserve">   </w:t>
      </w:r>
      <w:r w:rsidRPr="002A4426">
        <w:t xml:space="preserve">         </w:t>
      </w:r>
      <w:r w:rsidR="009703F6" w:rsidRPr="002A4426">
        <w:t xml:space="preserve"> </w:t>
      </w:r>
      <w:r w:rsidR="005A495A" w:rsidRPr="002A4426">
        <w:t xml:space="preserve">            </w:t>
      </w:r>
      <w:r w:rsidR="009703F6" w:rsidRPr="002A4426">
        <w:t xml:space="preserve"> </w:t>
      </w:r>
      <w:r w:rsidR="00933792" w:rsidRPr="002A4426">
        <w:t>Т</w:t>
      </w:r>
      <w:r w:rsidR="009703F6" w:rsidRPr="002A4426">
        <w:t>.</w:t>
      </w:r>
      <w:r w:rsidR="00933792" w:rsidRPr="002A4426">
        <w:t>В</w:t>
      </w:r>
      <w:r w:rsidR="009703F6" w:rsidRPr="002A4426">
        <w:t xml:space="preserve">. </w:t>
      </w:r>
      <w:r w:rsidR="005A495A" w:rsidRPr="002A4426">
        <w:t xml:space="preserve"> </w:t>
      </w:r>
      <w:r w:rsidR="00933792" w:rsidRPr="002A4426">
        <w:t>Гриневич</w:t>
      </w:r>
    </w:p>
    <w:sectPr w:rsidR="001302A8" w:rsidRPr="002A4426" w:rsidSect="004D2DEA">
      <w:headerReference w:type="default" r:id="rId8"/>
      <w:footerReference w:type="even" r:id="rId9"/>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DD" w:rsidRDefault="00EC16DD">
      <w:r>
        <w:separator/>
      </w:r>
    </w:p>
  </w:endnote>
  <w:endnote w:type="continuationSeparator" w:id="1">
    <w:p w:rsidR="00EC16DD" w:rsidRDefault="00EC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EE0F6A" w:rsidP="000E4BDF">
    <w:pPr>
      <w:pStyle w:val="a9"/>
      <w:framePr w:wrap="around" w:vAnchor="text" w:hAnchor="margin" w:xAlign="right" w:y="1"/>
      <w:rPr>
        <w:rStyle w:val="aa"/>
      </w:rPr>
    </w:pPr>
    <w:r>
      <w:rPr>
        <w:rStyle w:val="aa"/>
      </w:rPr>
      <w:fldChar w:fldCharType="begin"/>
    </w:r>
    <w:r w:rsidR="00566578">
      <w:rPr>
        <w:rStyle w:val="aa"/>
      </w:rPr>
      <w:instrText xml:space="preserve">PAGE  </w:instrText>
    </w:r>
    <w:r>
      <w:rPr>
        <w:rStyle w:val="aa"/>
      </w:rPr>
      <w:fldChar w:fldCharType="end"/>
    </w:r>
  </w:p>
  <w:p w:rsidR="00566578" w:rsidRDefault="00566578" w:rsidP="000E4B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566578" w:rsidP="000E4BDF">
    <w:pPr>
      <w:pStyle w:val="a9"/>
      <w:framePr w:wrap="around" w:vAnchor="text" w:hAnchor="margin" w:xAlign="right" w:y="1"/>
      <w:rPr>
        <w:rStyle w:val="aa"/>
      </w:rPr>
    </w:pPr>
  </w:p>
  <w:p w:rsidR="00566578" w:rsidRDefault="00566578" w:rsidP="000E4B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DD" w:rsidRDefault="00EC16DD">
      <w:r>
        <w:separator/>
      </w:r>
    </w:p>
  </w:footnote>
  <w:footnote w:type="continuationSeparator" w:id="1">
    <w:p w:rsidR="00EC16DD" w:rsidRDefault="00EC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EE0F6A">
    <w:pPr>
      <w:pStyle w:val="ad"/>
      <w:jc w:val="center"/>
    </w:pPr>
    <w:r>
      <w:fldChar w:fldCharType="begin"/>
    </w:r>
    <w:r w:rsidR="00EB0E90">
      <w:instrText xml:space="preserve"> PAGE   \* MERGEFORMAT </w:instrText>
    </w:r>
    <w:r>
      <w:fldChar w:fldCharType="separate"/>
    </w:r>
    <w:r w:rsidR="00F11654">
      <w:rPr>
        <w:noProof/>
      </w:rPr>
      <w:t>3</w:t>
    </w:r>
    <w:r>
      <w:rPr>
        <w:noProof/>
      </w:rPr>
      <w:fldChar w:fldCharType="end"/>
    </w:r>
  </w:p>
  <w:p w:rsidR="00566578" w:rsidRDefault="0056657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2A"/>
    <w:multiLevelType w:val="hybridMultilevel"/>
    <w:tmpl w:val="F13C0AEE"/>
    <w:lvl w:ilvl="0" w:tplc="1A209EBA">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3B964C4"/>
    <w:multiLevelType w:val="hybridMultilevel"/>
    <w:tmpl w:val="240A0CB4"/>
    <w:lvl w:ilvl="0" w:tplc="CA964FDA">
      <w:start w:val="1"/>
      <w:numFmt w:val="decimal"/>
      <w:lvlText w:val="%1."/>
      <w:lvlJc w:val="left"/>
      <w:pPr>
        <w:tabs>
          <w:tab w:val="num" w:pos="1911"/>
        </w:tabs>
        <w:ind w:left="1911" w:hanging="360"/>
      </w:pPr>
      <w:rPr>
        <w:rFonts w:hint="default"/>
        <w:i w:val="0"/>
      </w:rPr>
    </w:lvl>
    <w:lvl w:ilvl="1" w:tplc="C43E12F0">
      <w:start w:val="27"/>
      <w:numFmt w:val="decimal"/>
      <w:lvlText w:val="%2)"/>
      <w:lvlJc w:val="left"/>
      <w:pPr>
        <w:tabs>
          <w:tab w:val="num" w:pos="2286"/>
        </w:tabs>
        <w:ind w:left="2286" w:hanging="435"/>
      </w:pPr>
      <w:rPr>
        <w:rFonts w:hint="default"/>
      </w:r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2">
    <w:nsid w:val="18551E2C"/>
    <w:multiLevelType w:val="multilevel"/>
    <w:tmpl w:val="CF4AE71C"/>
    <w:lvl w:ilvl="0">
      <w:start w:val="2"/>
      <w:numFmt w:val="decimal"/>
      <w:lvlText w:val="%1."/>
      <w:lvlJc w:val="left"/>
      <w:pPr>
        <w:ind w:left="564" w:hanging="564"/>
      </w:pPr>
      <w:rPr>
        <w:rFonts w:hint="default"/>
      </w:rPr>
    </w:lvl>
    <w:lvl w:ilvl="1">
      <w:start w:val="4"/>
      <w:numFmt w:val="decimal"/>
      <w:lvlText w:val="%1.%2."/>
      <w:lvlJc w:val="left"/>
      <w:pPr>
        <w:ind w:left="774" w:hanging="564"/>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
    <w:nsid w:val="1A380869"/>
    <w:multiLevelType w:val="multilevel"/>
    <w:tmpl w:val="B6D454DC"/>
    <w:lvl w:ilvl="0">
      <w:start w:val="7"/>
      <w:numFmt w:val="decimal"/>
      <w:lvlText w:val="%1."/>
      <w:lvlJc w:val="left"/>
      <w:pPr>
        <w:ind w:left="384" w:hanging="384"/>
      </w:pPr>
      <w:rPr>
        <w:rFonts w:hint="default"/>
        <w:b/>
      </w:rPr>
    </w:lvl>
    <w:lvl w:ilvl="1">
      <w:start w:val="7"/>
      <w:numFmt w:val="decimal"/>
      <w:lvlText w:val="%1.%2)"/>
      <w:lvlJc w:val="left"/>
      <w:pPr>
        <w:ind w:left="1288"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4">
    <w:nsid w:val="1C396E1C"/>
    <w:multiLevelType w:val="hybridMultilevel"/>
    <w:tmpl w:val="3244A784"/>
    <w:lvl w:ilvl="0" w:tplc="3E9445E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E4B524C"/>
    <w:multiLevelType w:val="hybridMultilevel"/>
    <w:tmpl w:val="E7B25A56"/>
    <w:lvl w:ilvl="0" w:tplc="CA964FDA">
      <w:start w:val="1"/>
      <w:numFmt w:val="decimal"/>
      <w:lvlText w:val="%1."/>
      <w:lvlJc w:val="left"/>
      <w:pPr>
        <w:tabs>
          <w:tab w:val="num" w:pos="1140"/>
        </w:tabs>
        <w:ind w:left="1140" w:hanging="360"/>
      </w:pPr>
      <w:rPr>
        <w:rFonts w:hint="default"/>
        <w:i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2966DFB"/>
    <w:multiLevelType w:val="hybridMultilevel"/>
    <w:tmpl w:val="FADA10DE"/>
    <w:lvl w:ilvl="0" w:tplc="7B9A37A4">
      <w:start w:val="1"/>
      <w:numFmt w:val="decimal"/>
      <w:lvlText w:val="%1."/>
      <w:lvlJc w:val="left"/>
      <w:pPr>
        <w:tabs>
          <w:tab w:val="num" w:pos="1095"/>
        </w:tabs>
        <w:ind w:left="1095" w:hanging="360"/>
      </w:pPr>
      <w:rPr>
        <w:rFonts w:hint="default"/>
      </w:rPr>
    </w:lvl>
    <w:lvl w:ilvl="1" w:tplc="CA964FDA">
      <w:start w:val="1"/>
      <w:numFmt w:val="decimal"/>
      <w:lvlText w:val="%2."/>
      <w:lvlJc w:val="left"/>
      <w:pPr>
        <w:tabs>
          <w:tab w:val="num" w:pos="1815"/>
        </w:tabs>
        <w:ind w:left="1815" w:hanging="360"/>
      </w:pPr>
      <w:rPr>
        <w:rFonts w:hint="default"/>
        <w:i w:val="0"/>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7">
    <w:nsid w:val="358900D9"/>
    <w:multiLevelType w:val="multilevel"/>
    <w:tmpl w:val="8CF4DEA2"/>
    <w:lvl w:ilvl="0">
      <w:start w:val="9"/>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8">
    <w:nsid w:val="3B2C3AA4"/>
    <w:multiLevelType w:val="multilevel"/>
    <w:tmpl w:val="E99817FE"/>
    <w:lvl w:ilvl="0">
      <w:start w:val="6"/>
      <w:numFmt w:val="decimal"/>
      <w:lvlText w:val="%1."/>
      <w:lvlJc w:val="left"/>
      <w:pPr>
        <w:ind w:left="384" w:hanging="384"/>
      </w:pPr>
      <w:rPr>
        <w:rFonts w:hint="default"/>
        <w:b/>
      </w:rPr>
    </w:lvl>
    <w:lvl w:ilvl="1">
      <w:start w:val="5"/>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9">
    <w:nsid w:val="3F567A7E"/>
    <w:multiLevelType w:val="multilevel"/>
    <w:tmpl w:val="22684AC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665B3E"/>
    <w:multiLevelType w:val="hybridMultilevel"/>
    <w:tmpl w:val="D08637F8"/>
    <w:lvl w:ilvl="0" w:tplc="8AC67820">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50519E4"/>
    <w:multiLevelType w:val="hybridMultilevel"/>
    <w:tmpl w:val="099629C6"/>
    <w:lvl w:ilvl="0" w:tplc="482056B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45F871BA"/>
    <w:multiLevelType w:val="multilevel"/>
    <w:tmpl w:val="A002DAB2"/>
    <w:lvl w:ilvl="0">
      <w:start w:val="2"/>
      <w:numFmt w:val="decimal"/>
      <w:lvlText w:val="%1."/>
      <w:lvlJc w:val="left"/>
      <w:pPr>
        <w:ind w:left="384" w:hanging="384"/>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3">
    <w:nsid w:val="4DF6260F"/>
    <w:multiLevelType w:val="multilevel"/>
    <w:tmpl w:val="9E86F272"/>
    <w:lvl w:ilvl="0">
      <w:start w:val="5"/>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A93B8D"/>
    <w:multiLevelType w:val="multilevel"/>
    <w:tmpl w:val="D942738E"/>
    <w:lvl w:ilvl="0">
      <w:start w:val="2"/>
      <w:numFmt w:val="decimal"/>
      <w:lvlText w:val="%1."/>
      <w:lvlJc w:val="left"/>
      <w:pPr>
        <w:ind w:left="564" w:hanging="564"/>
      </w:pPr>
      <w:rPr>
        <w:rFonts w:hint="default"/>
        <w:b/>
      </w:rPr>
    </w:lvl>
    <w:lvl w:ilvl="1">
      <w:start w:val="3"/>
      <w:numFmt w:val="decimal"/>
      <w:lvlText w:val="%1.%2."/>
      <w:lvlJc w:val="left"/>
      <w:pPr>
        <w:ind w:left="774" w:hanging="564"/>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6">
    <w:nsid w:val="58173A6C"/>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8A74F7D"/>
    <w:multiLevelType w:val="hybridMultilevel"/>
    <w:tmpl w:val="5CE2C6F4"/>
    <w:lvl w:ilvl="0" w:tplc="A36C066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BE24003"/>
    <w:multiLevelType w:val="hybridMultilevel"/>
    <w:tmpl w:val="42D8D9F4"/>
    <w:lvl w:ilvl="0" w:tplc="E6667648">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9">
    <w:nsid w:val="60EC067B"/>
    <w:multiLevelType w:val="multilevel"/>
    <w:tmpl w:val="74DEF8BE"/>
    <w:lvl w:ilvl="0">
      <w:start w:val="8"/>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0">
    <w:nsid w:val="6AD07F44"/>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5"/>
  </w:num>
  <w:num w:numId="9">
    <w:abstractNumId w:val="8"/>
  </w:num>
  <w:num w:numId="10">
    <w:abstractNumId w:val="19"/>
  </w:num>
  <w:num w:numId="11">
    <w:abstractNumId w:val="2"/>
  </w:num>
  <w:num w:numId="12">
    <w:abstractNumId w:val="20"/>
  </w:num>
  <w:num w:numId="13">
    <w:abstractNumId w:val="16"/>
  </w:num>
  <w:num w:numId="14">
    <w:abstractNumId w:val="4"/>
  </w:num>
  <w:num w:numId="15">
    <w:abstractNumId w:val="0"/>
  </w:num>
  <w:num w:numId="16">
    <w:abstractNumId w:val="7"/>
  </w:num>
  <w:num w:numId="17">
    <w:abstractNumId w:val="13"/>
  </w:num>
  <w:num w:numId="18">
    <w:abstractNumId w:val="3"/>
  </w:num>
  <w:num w:numId="19">
    <w:abstractNumId w:val="17"/>
  </w:num>
  <w:num w:numId="20">
    <w:abstractNumId w:val="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CF4F8C"/>
    <w:rsid w:val="000014B7"/>
    <w:rsid w:val="000014E8"/>
    <w:rsid w:val="000023CA"/>
    <w:rsid w:val="0000358D"/>
    <w:rsid w:val="00003BC4"/>
    <w:rsid w:val="0000799C"/>
    <w:rsid w:val="0001037D"/>
    <w:rsid w:val="000128E4"/>
    <w:rsid w:val="00020012"/>
    <w:rsid w:val="0002124D"/>
    <w:rsid w:val="00021A34"/>
    <w:rsid w:val="00022F0B"/>
    <w:rsid w:val="000252AE"/>
    <w:rsid w:val="00030810"/>
    <w:rsid w:val="000309E3"/>
    <w:rsid w:val="00030D80"/>
    <w:rsid w:val="00031BBB"/>
    <w:rsid w:val="00031F6E"/>
    <w:rsid w:val="000334E0"/>
    <w:rsid w:val="00033D8D"/>
    <w:rsid w:val="000340FF"/>
    <w:rsid w:val="00035C4C"/>
    <w:rsid w:val="00036A78"/>
    <w:rsid w:val="000370C8"/>
    <w:rsid w:val="000376C2"/>
    <w:rsid w:val="00037CC3"/>
    <w:rsid w:val="00040032"/>
    <w:rsid w:val="000405C6"/>
    <w:rsid w:val="00040A70"/>
    <w:rsid w:val="00041494"/>
    <w:rsid w:val="00041A5E"/>
    <w:rsid w:val="000427DD"/>
    <w:rsid w:val="00042AF3"/>
    <w:rsid w:val="0004457E"/>
    <w:rsid w:val="000453E1"/>
    <w:rsid w:val="00046099"/>
    <w:rsid w:val="00046FC9"/>
    <w:rsid w:val="0004746C"/>
    <w:rsid w:val="00047725"/>
    <w:rsid w:val="000478C9"/>
    <w:rsid w:val="000508D8"/>
    <w:rsid w:val="00053835"/>
    <w:rsid w:val="000550F0"/>
    <w:rsid w:val="000551A6"/>
    <w:rsid w:val="00056491"/>
    <w:rsid w:val="0005676F"/>
    <w:rsid w:val="00056842"/>
    <w:rsid w:val="00057898"/>
    <w:rsid w:val="000630F5"/>
    <w:rsid w:val="00064563"/>
    <w:rsid w:val="000645AE"/>
    <w:rsid w:val="000651D3"/>
    <w:rsid w:val="00066D7C"/>
    <w:rsid w:val="000711EC"/>
    <w:rsid w:val="00071A5E"/>
    <w:rsid w:val="00071D45"/>
    <w:rsid w:val="0007270A"/>
    <w:rsid w:val="00074271"/>
    <w:rsid w:val="000743A1"/>
    <w:rsid w:val="00076488"/>
    <w:rsid w:val="00076FAF"/>
    <w:rsid w:val="0007718F"/>
    <w:rsid w:val="0007755E"/>
    <w:rsid w:val="000822E3"/>
    <w:rsid w:val="00082381"/>
    <w:rsid w:val="00082884"/>
    <w:rsid w:val="000846DB"/>
    <w:rsid w:val="0008473F"/>
    <w:rsid w:val="00085B8F"/>
    <w:rsid w:val="00086325"/>
    <w:rsid w:val="00086CB3"/>
    <w:rsid w:val="00087CDC"/>
    <w:rsid w:val="00087CE9"/>
    <w:rsid w:val="00087E8F"/>
    <w:rsid w:val="00087F29"/>
    <w:rsid w:val="00090FCB"/>
    <w:rsid w:val="00092C68"/>
    <w:rsid w:val="00093525"/>
    <w:rsid w:val="00093964"/>
    <w:rsid w:val="00093A92"/>
    <w:rsid w:val="00094ABF"/>
    <w:rsid w:val="00096260"/>
    <w:rsid w:val="00096902"/>
    <w:rsid w:val="0009732D"/>
    <w:rsid w:val="000A284C"/>
    <w:rsid w:val="000A3B71"/>
    <w:rsid w:val="000A4B47"/>
    <w:rsid w:val="000A54AA"/>
    <w:rsid w:val="000A63E9"/>
    <w:rsid w:val="000A6888"/>
    <w:rsid w:val="000A6897"/>
    <w:rsid w:val="000A6CAA"/>
    <w:rsid w:val="000A6F5D"/>
    <w:rsid w:val="000A7067"/>
    <w:rsid w:val="000A7B7D"/>
    <w:rsid w:val="000B0373"/>
    <w:rsid w:val="000B0FAA"/>
    <w:rsid w:val="000B1CD1"/>
    <w:rsid w:val="000B3AC6"/>
    <w:rsid w:val="000B3DD4"/>
    <w:rsid w:val="000B4ABE"/>
    <w:rsid w:val="000C0701"/>
    <w:rsid w:val="000C201E"/>
    <w:rsid w:val="000C260E"/>
    <w:rsid w:val="000C28D9"/>
    <w:rsid w:val="000C3CD4"/>
    <w:rsid w:val="000C4504"/>
    <w:rsid w:val="000C7B70"/>
    <w:rsid w:val="000D35C8"/>
    <w:rsid w:val="000D36F8"/>
    <w:rsid w:val="000D3CEC"/>
    <w:rsid w:val="000D3E12"/>
    <w:rsid w:val="000D476B"/>
    <w:rsid w:val="000E0C46"/>
    <w:rsid w:val="000E10AE"/>
    <w:rsid w:val="000E11B6"/>
    <w:rsid w:val="000E4BDF"/>
    <w:rsid w:val="000E5F5C"/>
    <w:rsid w:val="000E76A3"/>
    <w:rsid w:val="000E79FF"/>
    <w:rsid w:val="000E7DA3"/>
    <w:rsid w:val="000F0EC2"/>
    <w:rsid w:val="000F1760"/>
    <w:rsid w:val="000F3280"/>
    <w:rsid w:val="000F45F5"/>
    <w:rsid w:val="000F5897"/>
    <w:rsid w:val="000F72A1"/>
    <w:rsid w:val="001002F7"/>
    <w:rsid w:val="00100964"/>
    <w:rsid w:val="00101F66"/>
    <w:rsid w:val="00102257"/>
    <w:rsid w:val="00103EB8"/>
    <w:rsid w:val="00104336"/>
    <w:rsid w:val="00104FBC"/>
    <w:rsid w:val="00105468"/>
    <w:rsid w:val="00105E7B"/>
    <w:rsid w:val="00105F37"/>
    <w:rsid w:val="00106191"/>
    <w:rsid w:val="00114C06"/>
    <w:rsid w:val="00115EA6"/>
    <w:rsid w:val="001162F7"/>
    <w:rsid w:val="0011705C"/>
    <w:rsid w:val="001177F5"/>
    <w:rsid w:val="001200F7"/>
    <w:rsid w:val="001216EB"/>
    <w:rsid w:val="0012204B"/>
    <w:rsid w:val="0012222D"/>
    <w:rsid w:val="00123FD0"/>
    <w:rsid w:val="00124DF0"/>
    <w:rsid w:val="001259A2"/>
    <w:rsid w:val="0012673C"/>
    <w:rsid w:val="001267CD"/>
    <w:rsid w:val="00126EF4"/>
    <w:rsid w:val="0012704B"/>
    <w:rsid w:val="001302A8"/>
    <w:rsid w:val="001311F9"/>
    <w:rsid w:val="001312D0"/>
    <w:rsid w:val="00133434"/>
    <w:rsid w:val="001346B1"/>
    <w:rsid w:val="00134D17"/>
    <w:rsid w:val="00136C43"/>
    <w:rsid w:val="00137990"/>
    <w:rsid w:val="00137C96"/>
    <w:rsid w:val="001426FA"/>
    <w:rsid w:val="00142CC1"/>
    <w:rsid w:val="0014486D"/>
    <w:rsid w:val="00144FFC"/>
    <w:rsid w:val="001456DE"/>
    <w:rsid w:val="00145C66"/>
    <w:rsid w:val="00145EA7"/>
    <w:rsid w:val="00146314"/>
    <w:rsid w:val="00146831"/>
    <w:rsid w:val="00147848"/>
    <w:rsid w:val="00150473"/>
    <w:rsid w:val="00154814"/>
    <w:rsid w:val="0015599E"/>
    <w:rsid w:val="00155B14"/>
    <w:rsid w:val="00156940"/>
    <w:rsid w:val="001575C4"/>
    <w:rsid w:val="001603CE"/>
    <w:rsid w:val="00160B01"/>
    <w:rsid w:val="00160F45"/>
    <w:rsid w:val="00161472"/>
    <w:rsid w:val="001614F5"/>
    <w:rsid w:val="001629D6"/>
    <w:rsid w:val="001638BC"/>
    <w:rsid w:val="00163F67"/>
    <w:rsid w:val="00164B95"/>
    <w:rsid w:val="00165544"/>
    <w:rsid w:val="00165EBB"/>
    <w:rsid w:val="00166233"/>
    <w:rsid w:val="001705F3"/>
    <w:rsid w:val="00170657"/>
    <w:rsid w:val="0017229F"/>
    <w:rsid w:val="001750D6"/>
    <w:rsid w:val="00175EB9"/>
    <w:rsid w:val="00180775"/>
    <w:rsid w:val="00181670"/>
    <w:rsid w:val="00184397"/>
    <w:rsid w:val="00184AC8"/>
    <w:rsid w:val="00185AD3"/>
    <w:rsid w:val="00186127"/>
    <w:rsid w:val="00186E06"/>
    <w:rsid w:val="001878E3"/>
    <w:rsid w:val="00192FCE"/>
    <w:rsid w:val="0019362A"/>
    <w:rsid w:val="001946E4"/>
    <w:rsid w:val="00195DC1"/>
    <w:rsid w:val="001967EA"/>
    <w:rsid w:val="001A1CF2"/>
    <w:rsid w:val="001A23FA"/>
    <w:rsid w:val="001A243F"/>
    <w:rsid w:val="001A2577"/>
    <w:rsid w:val="001A2F34"/>
    <w:rsid w:val="001A399B"/>
    <w:rsid w:val="001A491E"/>
    <w:rsid w:val="001A697D"/>
    <w:rsid w:val="001B0543"/>
    <w:rsid w:val="001B2E2A"/>
    <w:rsid w:val="001B31FC"/>
    <w:rsid w:val="001B3736"/>
    <w:rsid w:val="001B3881"/>
    <w:rsid w:val="001B51F7"/>
    <w:rsid w:val="001B5541"/>
    <w:rsid w:val="001B60BE"/>
    <w:rsid w:val="001B7419"/>
    <w:rsid w:val="001B777A"/>
    <w:rsid w:val="001C0512"/>
    <w:rsid w:val="001C0D14"/>
    <w:rsid w:val="001C0D35"/>
    <w:rsid w:val="001C12BA"/>
    <w:rsid w:val="001C1455"/>
    <w:rsid w:val="001C44A9"/>
    <w:rsid w:val="001C4D31"/>
    <w:rsid w:val="001C5108"/>
    <w:rsid w:val="001C5FA7"/>
    <w:rsid w:val="001C65D8"/>
    <w:rsid w:val="001C764A"/>
    <w:rsid w:val="001D0786"/>
    <w:rsid w:val="001D2737"/>
    <w:rsid w:val="001D2AFB"/>
    <w:rsid w:val="001D42CF"/>
    <w:rsid w:val="001D4F75"/>
    <w:rsid w:val="001D592E"/>
    <w:rsid w:val="001D5A52"/>
    <w:rsid w:val="001D6569"/>
    <w:rsid w:val="001D6A98"/>
    <w:rsid w:val="001D7FEB"/>
    <w:rsid w:val="001E01EB"/>
    <w:rsid w:val="001E1484"/>
    <w:rsid w:val="001E20B0"/>
    <w:rsid w:val="001E2A89"/>
    <w:rsid w:val="001E2AB6"/>
    <w:rsid w:val="001E4368"/>
    <w:rsid w:val="001E45D8"/>
    <w:rsid w:val="001E540C"/>
    <w:rsid w:val="001E6310"/>
    <w:rsid w:val="001E7B80"/>
    <w:rsid w:val="001E7DF1"/>
    <w:rsid w:val="001F0558"/>
    <w:rsid w:val="001F0ACE"/>
    <w:rsid w:val="001F0B40"/>
    <w:rsid w:val="001F2B83"/>
    <w:rsid w:val="001F2F8B"/>
    <w:rsid w:val="001F3B07"/>
    <w:rsid w:val="001F4DA6"/>
    <w:rsid w:val="001F714F"/>
    <w:rsid w:val="002006A4"/>
    <w:rsid w:val="002008FE"/>
    <w:rsid w:val="00200F0B"/>
    <w:rsid w:val="002035FB"/>
    <w:rsid w:val="00203E44"/>
    <w:rsid w:val="002040C2"/>
    <w:rsid w:val="002066D6"/>
    <w:rsid w:val="002071DB"/>
    <w:rsid w:val="00207499"/>
    <w:rsid w:val="00210192"/>
    <w:rsid w:val="00210A4D"/>
    <w:rsid w:val="00210A62"/>
    <w:rsid w:val="002113F7"/>
    <w:rsid w:val="00211A3F"/>
    <w:rsid w:val="00212697"/>
    <w:rsid w:val="002140D1"/>
    <w:rsid w:val="00217194"/>
    <w:rsid w:val="002227A5"/>
    <w:rsid w:val="00222C25"/>
    <w:rsid w:val="00223671"/>
    <w:rsid w:val="002236DF"/>
    <w:rsid w:val="00223B45"/>
    <w:rsid w:val="00224216"/>
    <w:rsid w:val="0022590C"/>
    <w:rsid w:val="0022628C"/>
    <w:rsid w:val="0022641C"/>
    <w:rsid w:val="00227085"/>
    <w:rsid w:val="002275FF"/>
    <w:rsid w:val="00230510"/>
    <w:rsid w:val="00230DA5"/>
    <w:rsid w:val="002311FD"/>
    <w:rsid w:val="002331DF"/>
    <w:rsid w:val="00233D22"/>
    <w:rsid w:val="0023479D"/>
    <w:rsid w:val="00235895"/>
    <w:rsid w:val="00235C25"/>
    <w:rsid w:val="00236C14"/>
    <w:rsid w:val="00237FE8"/>
    <w:rsid w:val="00240177"/>
    <w:rsid w:val="00241692"/>
    <w:rsid w:val="00241F0C"/>
    <w:rsid w:val="0024200A"/>
    <w:rsid w:val="00242785"/>
    <w:rsid w:val="00243235"/>
    <w:rsid w:val="002440A5"/>
    <w:rsid w:val="00244F98"/>
    <w:rsid w:val="00245961"/>
    <w:rsid w:val="00245DD1"/>
    <w:rsid w:val="00247262"/>
    <w:rsid w:val="002505EF"/>
    <w:rsid w:val="00250D02"/>
    <w:rsid w:val="00250EA4"/>
    <w:rsid w:val="002513B4"/>
    <w:rsid w:val="00251DBE"/>
    <w:rsid w:val="00252C32"/>
    <w:rsid w:val="00254935"/>
    <w:rsid w:val="00254D64"/>
    <w:rsid w:val="002579F1"/>
    <w:rsid w:val="002602A3"/>
    <w:rsid w:val="00260F55"/>
    <w:rsid w:val="00261122"/>
    <w:rsid w:val="002625A6"/>
    <w:rsid w:val="00263749"/>
    <w:rsid w:val="00265913"/>
    <w:rsid w:val="0026699C"/>
    <w:rsid w:val="00266F45"/>
    <w:rsid w:val="00267C9B"/>
    <w:rsid w:val="00271941"/>
    <w:rsid w:val="00272A0B"/>
    <w:rsid w:val="00272F4B"/>
    <w:rsid w:val="00273938"/>
    <w:rsid w:val="00275BF7"/>
    <w:rsid w:val="00276177"/>
    <w:rsid w:val="00277EC7"/>
    <w:rsid w:val="0028067C"/>
    <w:rsid w:val="00282286"/>
    <w:rsid w:val="00283EC8"/>
    <w:rsid w:val="002845BB"/>
    <w:rsid w:val="00284F5B"/>
    <w:rsid w:val="0028585A"/>
    <w:rsid w:val="002871D5"/>
    <w:rsid w:val="00287D37"/>
    <w:rsid w:val="00287D4D"/>
    <w:rsid w:val="002900CE"/>
    <w:rsid w:val="002924B8"/>
    <w:rsid w:val="00292C62"/>
    <w:rsid w:val="00294810"/>
    <w:rsid w:val="00294D5F"/>
    <w:rsid w:val="00294FBA"/>
    <w:rsid w:val="00295857"/>
    <w:rsid w:val="00295D12"/>
    <w:rsid w:val="002A1F8F"/>
    <w:rsid w:val="002A2323"/>
    <w:rsid w:val="002A30E6"/>
    <w:rsid w:val="002A33F5"/>
    <w:rsid w:val="002A4410"/>
    <w:rsid w:val="002A4426"/>
    <w:rsid w:val="002A78C4"/>
    <w:rsid w:val="002A792D"/>
    <w:rsid w:val="002B4633"/>
    <w:rsid w:val="002B6EBD"/>
    <w:rsid w:val="002C39DD"/>
    <w:rsid w:val="002C5017"/>
    <w:rsid w:val="002C72CF"/>
    <w:rsid w:val="002D1F16"/>
    <w:rsid w:val="002D27BA"/>
    <w:rsid w:val="002D3C7B"/>
    <w:rsid w:val="002D4F2C"/>
    <w:rsid w:val="002D6283"/>
    <w:rsid w:val="002D6590"/>
    <w:rsid w:val="002D6E9F"/>
    <w:rsid w:val="002D7535"/>
    <w:rsid w:val="002D7DF8"/>
    <w:rsid w:val="002E04A1"/>
    <w:rsid w:val="002E1583"/>
    <w:rsid w:val="002E23C8"/>
    <w:rsid w:val="002E2968"/>
    <w:rsid w:val="002E336A"/>
    <w:rsid w:val="002E4BC3"/>
    <w:rsid w:val="002E4D15"/>
    <w:rsid w:val="002E561C"/>
    <w:rsid w:val="002E65D8"/>
    <w:rsid w:val="002E68AD"/>
    <w:rsid w:val="002F053A"/>
    <w:rsid w:val="002F14DF"/>
    <w:rsid w:val="002F210C"/>
    <w:rsid w:val="002F25D0"/>
    <w:rsid w:val="002F2A1E"/>
    <w:rsid w:val="002F34C2"/>
    <w:rsid w:val="002F4310"/>
    <w:rsid w:val="002F4736"/>
    <w:rsid w:val="002F4F93"/>
    <w:rsid w:val="002F556A"/>
    <w:rsid w:val="002F5976"/>
    <w:rsid w:val="002F5BB9"/>
    <w:rsid w:val="002F6634"/>
    <w:rsid w:val="002F70BC"/>
    <w:rsid w:val="002F74B2"/>
    <w:rsid w:val="002F7891"/>
    <w:rsid w:val="00300371"/>
    <w:rsid w:val="003016DD"/>
    <w:rsid w:val="00301B88"/>
    <w:rsid w:val="0030382A"/>
    <w:rsid w:val="003049DD"/>
    <w:rsid w:val="003055DA"/>
    <w:rsid w:val="0030746A"/>
    <w:rsid w:val="0030756D"/>
    <w:rsid w:val="00310FE9"/>
    <w:rsid w:val="00311086"/>
    <w:rsid w:val="003116D6"/>
    <w:rsid w:val="00312217"/>
    <w:rsid w:val="00313E12"/>
    <w:rsid w:val="00316151"/>
    <w:rsid w:val="00317E81"/>
    <w:rsid w:val="003206E6"/>
    <w:rsid w:val="00323EB5"/>
    <w:rsid w:val="00325B29"/>
    <w:rsid w:val="00326B51"/>
    <w:rsid w:val="00330A4D"/>
    <w:rsid w:val="003316BA"/>
    <w:rsid w:val="00333CBE"/>
    <w:rsid w:val="00334350"/>
    <w:rsid w:val="00335773"/>
    <w:rsid w:val="00340517"/>
    <w:rsid w:val="00340737"/>
    <w:rsid w:val="00341923"/>
    <w:rsid w:val="0034304E"/>
    <w:rsid w:val="00343916"/>
    <w:rsid w:val="00343DD9"/>
    <w:rsid w:val="00343F7C"/>
    <w:rsid w:val="00344106"/>
    <w:rsid w:val="003443E5"/>
    <w:rsid w:val="0034462D"/>
    <w:rsid w:val="00344785"/>
    <w:rsid w:val="003455D6"/>
    <w:rsid w:val="003466D0"/>
    <w:rsid w:val="00347F95"/>
    <w:rsid w:val="00350CC9"/>
    <w:rsid w:val="003511AA"/>
    <w:rsid w:val="00351579"/>
    <w:rsid w:val="00352A6F"/>
    <w:rsid w:val="00354893"/>
    <w:rsid w:val="00355D74"/>
    <w:rsid w:val="00355F2A"/>
    <w:rsid w:val="003565AA"/>
    <w:rsid w:val="00360365"/>
    <w:rsid w:val="003606A7"/>
    <w:rsid w:val="00360B6B"/>
    <w:rsid w:val="00361C5B"/>
    <w:rsid w:val="00364A7C"/>
    <w:rsid w:val="003653F2"/>
    <w:rsid w:val="00366671"/>
    <w:rsid w:val="003668DF"/>
    <w:rsid w:val="00366AE3"/>
    <w:rsid w:val="00366F3B"/>
    <w:rsid w:val="003673ED"/>
    <w:rsid w:val="00372BBF"/>
    <w:rsid w:val="00372EC8"/>
    <w:rsid w:val="0037369E"/>
    <w:rsid w:val="00373A13"/>
    <w:rsid w:val="00374B81"/>
    <w:rsid w:val="0037797D"/>
    <w:rsid w:val="003814CC"/>
    <w:rsid w:val="00382A00"/>
    <w:rsid w:val="00383BF3"/>
    <w:rsid w:val="00385369"/>
    <w:rsid w:val="003855DC"/>
    <w:rsid w:val="00385682"/>
    <w:rsid w:val="00387131"/>
    <w:rsid w:val="003902BF"/>
    <w:rsid w:val="00390AD5"/>
    <w:rsid w:val="00394880"/>
    <w:rsid w:val="003965A1"/>
    <w:rsid w:val="00397609"/>
    <w:rsid w:val="00397AC8"/>
    <w:rsid w:val="003A17A5"/>
    <w:rsid w:val="003A210D"/>
    <w:rsid w:val="003A3CB8"/>
    <w:rsid w:val="003A4DF0"/>
    <w:rsid w:val="003A50BF"/>
    <w:rsid w:val="003A525A"/>
    <w:rsid w:val="003A6295"/>
    <w:rsid w:val="003A7E52"/>
    <w:rsid w:val="003B067A"/>
    <w:rsid w:val="003B3465"/>
    <w:rsid w:val="003B5D21"/>
    <w:rsid w:val="003B5D38"/>
    <w:rsid w:val="003B7F78"/>
    <w:rsid w:val="003C21A9"/>
    <w:rsid w:val="003C428D"/>
    <w:rsid w:val="003C4D37"/>
    <w:rsid w:val="003C59CD"/>
    <w:rsid w:val="003C6C7B"/>
    <w:rsid w:val="003C73FA"/>
    <w:rsid w:val="003C758A"/>
    <w:rsid w:val="003D07B8"/>
    <w:rsid w:val="003D0D61"/>
    <w:rsid w:val="003D0EE5"/>
    <w:rsid w:val="003D123C"/>
    <w:rsid w:val="003D27A5"/>
    <w:rsid w:val="003D2F1D"/>
    <w:rsid w:val="003D3DE8"/>
    <w:rsid w:val="003D4992"/>
    <w:rsid w:val="003D4C79"/>
    <w:rsid w:val="003D57C8"/>
    <w:rsid w:val="003E0846"/>
    <w:rsid w:val="003E099B"/>
    <w:rsid w:val="003E0CF7"/>
    <w:rsid w:val="003E127A"/>
    <w:rsid w:val="003E1622"/>
    <w:rsid w:val="003E2D55"/>
    <w:rsid w:val="003E32E1"/>
    <w:rsid w:val="003E373F"/>
    <w:rsid w:val="003E400E"/>
    <w:rsid w:val="003E42EF"/>
    <w:rsid w:val="003E497B"/>
    <w:rsid w:val="003E5AAB"/>
    <w:rsid w:val="003E634E"/>
    <w:rsid w:val="003E6B4E"/>
    <w:rsid w:val="003E6C89"/>
    <w:rsid w:val="003E74CA"/>
    <w:rsid w:val="003F1B91"/>
    <w:rsid w:val="003F3AF8"/>
    <w:rsid w:val="003F555E"/>
    <w:rsid w:val="003F7BF8"/>
    <w:rsid w:val="00401D28"/>
    <w:rsid w:val="00404377"/>
    <w:rsid w:val="004055F8"/>
    <w:rsid w:val="0040763F"/>
    <w:rsid w:val="004128BA"/>
    <w:rsid w:val="00414175"/>
    <w:rsid w:val="00415D5A"/>
    <w:rsid w:val="00416292"/>
    <w:rsid w:val="00417732"/>
    <w:rsid w:val="004218FB"/>
    <w:rsid w:val="00421E79"/>
    <w:rsid w:val="00421EDE"/>
    <w:rsid w:val="00422241"/>
    <w:rsid w:val="00422549"/>
    <w:rsid w:val="00423CD9"/>
    <w:rsid w:val="004259F6"/>
    <w:rsid w:val="00425A22"/>
    <w:rsid w:val="004273BB"/>
    <w:rsid w:val="00427A3D"/>
    <w:rsid w:val="00432F32"/>
    <w:rsid w:val="00433CAE"/>
    <w:rsid w:val="0043633F"/>
    <w:rsid w:val="00436975"/>
    <w:rsid w:val="00436CE0"/>
    <w:rsid w:val="00436F7F"/>
    <w:rsid w:val="0043707F"/>
    <w:rsid w:val="00440003"/>
    <w:rsid w:val="0044019B"/>
    <w:rsid w:val="00440905"/>
    <w:rsid w:val="004433DB"/>
    <w:rsid w:val="00444757"/>
    <w:rsid w:val="0044475B"/>
    <w:rsid w:val="00445567"/>
    <w:rsid w:val="00445C62"/>
    <w:rsid w:val="004460A5"/>
    <w:rsid w:val="0044620D"/>
    <w:rsid w:val="0044723B"/>
    <w:rsid w:val="00447B6B"/>
    <w:rsid w:val="00450B1D"/>
    <w:rsid w:val="004544B4"/>
    <w:rsid w:val="00455B8F"/>
    <w:rsid w:val="00455C22"/>
    <w:rsid w:val="00456F79"/>
    <w:rsid w:val="0045729B"/>
    <w:rsid w:val="0045754E"/>
    <w:rsid w:val="00457635"/>
    <w:rsid w:val="004600EC"/>
    <w:rsid w:val="00460527"/>
    <w:rsid w:val="0046299D"/>
    <w:rsid w:val="00462A9E"/>
    <w:rsid w:val="00462D05"/>
    <w:rsid w:val="0046397F"/>
    <w:rsid w:val="00466419"/>
    <w:rsid w:val="0046705E"/>
    <w:rsid w:val="00467A5F"/>
    <w:rsid w:val="00467B0C"/>
    <w:rsid w:val="00467DBF"/>
    <w:rsid w:val="004708A6"/>
    <w:rsid w:val="00471E7D"/>
    <w:rsid w:val="00472884"/>
    <w:rsid w:val="0047359B"/>
    <w:rsid w:val="004745D0"/>
    <w:rsid w:val="00474EED"/>
    <w:rsid w:val="004764B2"/>
    <w:rsid w:val="00477DF8"/>
    <w:rsid w:val="004811AE"/>
    <w:rsid w:val="00481A07"/>
    <w:rsid w:val="0048503C"/>
    <w:rsid w:val="004854B1"/>
    <w:rsid w:val="00486D7B"/>
    <w:rsid w:val="00490691"/>
    <w:rsid w:val="004906CA"/>
    <w:rsid w:val="00490FF0"/>
    <w:rsid w:val="00491CAC"/>
    <w:rsid w:val="004924E9"/>
    <w:rsid w:val="004932EE"/>
    <w:rsid w:val="00495707"/>
    <w:rsid w:val="00495713"/>
    <w:rsid w:val="00497072"/>
    <w:rsid w:val="004970D8"/>
    <w:rsid w:val="00497B05"/>
    <w:rsid w:val="00497DE7"/>
    <w:rsid w:val="004A0924"/>
    <w:rsid w:val="004A2366"/>
    <w:rsid w:val="004A3730"/>
    <w:rsid w:val="004A3F7B"/>
    <w:rsid w:val="004A4226"/>
    <w:rsid w:val="004A4E2C"/>
    <w:rsid w:val="004A5E70"/>
    <w:rsid w:val="004A6BB3"/>
    <w:rsid w:val="004A7554"/>
    <w:rsid w:val="004B0C2F"/>
    <w:rsid w:val="004B1276"/>
    <w:rsid w:val="004B1EB2"/>
    <w:rsid w:val="004B1FA3"/>
    <w:rsid w:val="004B2911"/>
    <w:rsid w:val="004B2BB6"/>
    <w:rsid w:val="004B409B"/>
    <w:rsid w:val="004B4D28"/>
    <w:rsid w:val="004B5F7F"/>
    <w:rsid w:val="004B701B"/>
    <w:rsid w:val="004B708D"/>
    <w:rsid w:val="004B7348"/>
    <w:rsid w:val="004B7ADB"/>
    <w:rsid w:val="004B7EFD"/>
    <w:rsid w:val="004C2219"/>
    <w:rsid w:val="004C3446"/>
    <w:rsid w:val="004C34A0"/>
    <w:rsid w:val="004C3CF8"/>
    <w:rsid w:val="004C3E5A"/>
    <w:rsid w:val="004C5A50"/>
    <w:rsid w:val="004C5DF7"/>
    <w:rsid w:val="004C7158"/>
    <w:rsid w:val="004C752F"/>
    <w:rsid w:val="004D0487"/>
    <w:rsid w:val="004D0B4F"/>
    <w:rsid w:val="004D2DEA"/>
    <w:rsid w:val="004D3233"/>
    <w:rsid w:val="004D4A4C"/>
    <w:rsid w:val="004D5190"/>
    <w:rsid w:val="004D56B5"/>
    <w:rsid w:val="004D60EC"/>
    <w:rsid w:val="004D65A0"/>
    <w:rsid w:val="004D666B"/>
    <w:rsid w:val="004D6F92"/>
    <w:rsid w:val="004D703C"/>
    <w:rsid w:val="004E0F26"/>
    <w:rsid w:val="004E26D2"/>
    <w:rsid w:val="004E3654"/>
    <w:rsid w:val="004E5497"/>
    <w:rsid w:val="004E5B38"/>
    <w:rsid w:val="004E6471"/>
    <w:rsid w:val="004E668C"/>
    <w:rsid w:val="004E6E52"/>
    <w:rsid w:val="004E7299"/>
    <w:rsid w:val="004F08C2"/>
    <w:rsid w:val="004F0A93"/>
    <w:rsid w:val="004F1666"/>
    <w:rsid w:val="004F1828"/>
    <w:rsid w:val="004F30FE"/>
    <w:rsid w:val="004F3616"/>
    <w:rsid w:val="004F536B"/>
    <w:rsid w:val="004F55D5"/>
    <w:rsid w:val="004F5A3F"/>
    <w:rsid w:val="004F6A18"/>
    <w:rsid w:val="004F6A6F"/>
    <w:rsid w:val="004F770C"/>
    <w:rsid w:val="004F783B"/>
    <w:rsid w:val="0050103A"/>
    <w:rsid w:val="005032D2"/>
    <w:rsid w:val="00505DC2"/>
    <w:rsid w:val="00506BBE"/>
    <w:rsid w:val="00506E8F"/>
    <w:rsid w:val="00512CAB"/>
    <w:rsid w:val="005149D2"/>
    <w:rsid w:val="00517CD6"/>
    <w:rsid w:val="005204F6"/>
    <w:rsid w:val="00520BEC"/>
    <w:rsid w:val="00521425"/>
    <w:rsid w:val="0052176E"/>
    <w:rsid w:val="00521CE3"/>
    <w:rsid w:val="0052256F"/>
    <w:rsid w:val="0052321D"/>
    <w:rsid w:val="00524DF3"/>
    <w:rsid w:val="00530279"/>
    <w:rsid w:val="00530452"/>
    <w:rsid w:val="005304BD"/>
    <w:rsid w:val="00531290"/>
    <w:rsid w:val="00533884"/>
    <w:rsid w:val="00533C3D"/>
    <w:rsid w:val="00533D7E"/>
    <w:rsid w:val="00533F43"/>
    <w:rsid w:val="00535850"/>
    <w:rsid w:val="00536F53"/>
    <w:rsid w:val="0053732A"/>
    <w:rsid w:val="00537443"/>
    <w:rsid w:val="00540534"/>
    <w:rsid w:val="00540617"/>
    <w:rsid w:val="00540B8C"/>
    <w:rsid w:val="00541E0B"/>
    <w:rsid w:val="005429ED"/>
    <w:rsid w:val="00543CED"/>
    <w:rsid w:val="00545432"/>
    <w:rsid w:val="0054658D"/>
    <w:rsid w:val="00546E6B"/>
    <w:rsid w:val="005473C3"/>
    <w:rsid w:val="00547C47"/>
    <w:rsid w:val="00547CD1"/>
    <w:rsid w:val="00550210"/>
    <w:rsid w:val="00551226"/>
    <w:rsid w:val="00551EB9"/>
    <w:rsid w:val="00553615"/>
    <w:rsid w:val="00553ACC"/>
    <w:rsid w:val="00554A06"/>
    <w:rsid w:val="0055571A"/>
    <w:rsid w:val="005561E6"/>
    <w:rsid w:val="00556723"/>
    <w:rsid w:val="005575F4"/>
    <w:rsid w:val="00557A37"/>
    <w:rsid w:val="0056084A"/>
    <w:rsid w:val="00560A6C"/>
    <w:rsid w:val="00561202"/>
    <w:rsid w:val="00561AD3"/>
    <w:rsid w:val="00561F11"/>
    <w:rsid w:val="00563131"/>
    <w:rsid w:val="0056331B"/>
    <w:rsid w:val="00563D0D"/>
    <w:rsid w:val="005652D9"/>
    <w:rsid w:val="00565BC1"/>
    <w:rsid w:val="00566578"/>
    <w:rsid w:val="005669F3"/>
    <w:rsid w:val="00571172"/>
    <w:rsid w:val="00571BC9"/>
    <w:rsid w:val="00572254"/>
    <w:rsid w:val="00572573"/>
    <w:rsid w:val="005726FD"/>
    <w:rsid w:val="00575331"/>
    <w:rsid w:val="00575881"/>
    <w:rsid w:val="0057659B"/>
    <w:rsid w:val="00576C0E"/>
    <w:rsid w:val="005774AD"/>
    <w:rsid w:val="0058085D"/>
    <w:rsid w:val="00580F24"/>
    <w:rsid w:val="00582313"/>
    <w:rsid w:val="00582D2B"/>
    <w:rsid w:val="00584495"/>
    <w:rsid w:val="005848F6"/>
    <w:rsid w:val="00584D67"/>
    <w:rsid w:val="00585FCE"/>
    <w:rsid w:val="005868DF"/>
    <w:rsid w:val="00586939"/>
    <w:rsid w:val="0059082D"/>
    <w:rsid w:val="00591279"/>
    <w:rsid w:val="005915DC"/>
    <w:rsid w:val="005934F1"/>
    <w:rsid w:val="005936BA"/>
    <w:rsid w:val="005949C4"/>
    <w:rsid w:val="00595AE2"/>
    <w:rsid w:val="00595F8F"/>
    <w:rsid w:val="00595FDB"/>
    <w:rsid w:val="00596ABC"/>
    <w:rsid w:val="00597F2A"/>
    <w:rsid w:val="005A066F"/>
    <w:rsid w:val="005A0C3C"/>
    <w:rsid w:val="005A246B"/>
    <w:rsid w:val="005A495A"/>
    <w:rsid w:val="005A5475"/>
    <w:rsid w:val="005A569D"/>
    <w:rsid w:val="005A72F4"/>
    <w:rsid w:val="005A7864"/>
    <w:rsid w:val="005A78D8"/>
    <w:rsid w:val="005B27AC"/>
    <w:rsid w:val="005B2A66"/>
    <w:rsid w:val="005B2F26"/>
    <w:rsid w:val="005B4E41"/>
    <w:rsid w:val="005B4FD3"/>
    <w:rsid w:val="005B500D"/>
    <w:rsid w:val="005B54FD"/>
    <w:rsid w:val="005B587F"/>
    <w:rsid w:val="005B799F"/>
    <w:rsid w:val="005C2B11"/>
    <w:rsid w:val="005C31D6"/>
    <w:rsid w:val="005C4411"/>
    <w:rsid w:val="005C48D4"/>
    <w:rsid w:val="005C4BD5"/>
    <w:rsid w:val="005C584C"/>
    <w:rsid w:val="005C5C7B"/>
    <w:rsid w:val="005C60D9"/>
    <w:rsid w:val="005C63BE"/>
    <w:rsid w:val="005C6B69"/>
    <w:rsid w:val="005C7021"/>
    <w:rsid w:val="005C73AE"/>
    <w:rsid w:val="005D07B9"/>
    <w:rsid w:val="005D1D1F"/>
    <w:rsid w:val="005D1DEF"/>
    <w:rsid w:val="005D445B"/>
    <w:rsid w:val="005D5A1A"/>
    <w:rsid w:val="005D5D1B"/>
    <w:rsid w:val="005D5D37"/>
    <w:rsid w:val="005D6BB6"/>
    <w:rsid w:val="005D6E3D"/>
    <w:rsid w:val="005E1125"/>
    <w:rsid w:val="005E139B"/>
    <w:rsid w:val="005E16A8"/>
    <w:rsid w:val="005E2BCD"/>
    <w:rsid w:val="005E32EF"/>
    <w:rsid w:val="005E3B74"/>
    <w:rsid w:val="005E3FB1"/>
    <w:rsid w:val="005E50AA"/>
    <w:rsid w:val="005E562D"/>
    <w:rsid w:val="005E626B"/>
    <w:rsid w:val="005E7764"/>
    <w:rsid w:val="005E7EC0"/>
    <w:rsid w:val="005F06D9"/>
    <w:rsid w:val="005F0EC8"/>
    <w:rsid w:val="005F1077"/>
    <w:rsid w:val="005F1825"/>
    <w:rsid w:val="005F1D07"/>
    <w:rsid w:val="005F1D7F"/>
    <w:rsid w:val="005F2E5A"/>
    <w:rsid w:val="005F3EF6"/>
    <w:rsid w:val="005F4246"/>
    <w:rsid w:val="005F777F"/>
    <w:rsid w:val="005F77A7"/>
    <w:rsid w:val="0060137E"/>
    <w:rsid w:val="00601813"/>
    <w:rsid w:val="00603222"/>
    <w:rsid w:val="00603430"/>
    <w:rsid w:val="006045D2"/>
    <w:rsid w:val="00604E70"/>
    <w:rsid w:val="006058A3"/>
    <w:rsid w:val="00613D2F"/>
    <w:rsid w:val="006148A7"/>
    <w:rsid w:val="0061621E"/>
    <w:rsid w:val="006162D5"/>
    <w:rsid w:val="006165A3"/>
    <w:rsid w:val="00617505"/>
    <w:rsid w:val="00617B85"/>
    <w:rsid w:val="00617F54"/>
    <w:rsid w:val="006201C5"/>
    <w:rsid w:val="006202E3"/>
    <w:rsid w:val="00622865"/>
    <w:rsid w:val="00623EEC"/>
    <w:rsid w:val="00624A20"/>
    <w:rsid w:val="00624ACB"/>
    <w:rsid w:val="0062578B"/>
    <w:rsid w:val="00625D3E"/>
    <w:rsid w:val="006262DE"/>
    <w:rsid w:val="006265EB"/>
    <w:rsid w:val="006266CE"/>
    <w:rsid w:val="0063028C"/>
    <w:rsid w:val="0063126E"/>
    <w:rsid w:val="00632379"/>
    <w:rsid w:val="0063319B"/>
    <w:rsid w:val="00634B47"/>
    <w:rsid w:val="00635913"/>
    <w:rsid w:val="00635C94"/>
    <w:rsid w:val="006369E4"/>
    <w:rsid w:val="00636DB6"/>
    <w:rsid w:val="00640E38"/>
    <w:rsid w:val="00643409"/>
    <w:rsid w:val="00645A98"/>
    <w:rsid w:val="00647102"/>
    <w:rsid w:val="00647759"/>
    <w:rsid w:val="00652806"/>
    <w:rsid w:val="00652811"/>
    <w:rsid w:val="00653910"/>
    <w:rsid w:val="006544CB"/>
    <w:rsid w:val="006547B6"/>
    <w:rsid w:val="00656287"/>
    <w:rsid w:val="0065793F"/>
    <w:rsid w:val="00657C32"/>
    <w:rsid w:val="00660259"/>
    <w:rsid w:val="00664482"/>
    <w:rsid w:val="00664EAE"/>
    <w:rsid w:val="00664F6F"/>
    <w:rsid w:val="006658DD"/>
    <w:rsid w:val="00665ECD"/>
    <w:rsid w:val="006660B9"/>
    <w:rsid w:val="00670FF8"/>
    <w:rsid w:val="00672521"/>
    <w:rsid w:val="00673D51"/>
    <w:rsid w:val="00674B34"/>
    <w:rsid w:val="0067513D"/>
    <w:rsid w:val="0067581E"/>
    <w:rsid w:val="006767F3"/>
    <w:rsid w:val="00676DE8"/>
    <w:rsid w:val="00682EC4"/>
    <w:rsid w:val="00684260"/>
    <w:rsid w:val="00684626"/>
    <w:rsid w:val="00684FC8"/>
    <w:rsid w:val="00685686"/>
    <w:rsid w:val="00690149"/>
    <w:rsid w:val="006903F3"/>
    <w:rsid w:val="00690CAA"/>
    <w:rsid w:val="006972AF"/>
    <w:rsid w:val="006975F8"/>
    <w:rsid w:val="006A04B2"/>
    <w:rsid w:val="006A20C2"/>
    <w:rsid w:val="006A2D20"/>
    <w:rsid w:val="006A3961"/>
    <w:rsid w:val="006A4715"/>
    <w:rsid w:val="006A6292"/>
    <w:rsid w:val="006A7E75"/>
    <w:rsid w:val="006B06F4"/>
    <w:rsid w:val="006B0B18"/>
    <w:rsid w:val="006B0BF7"/>
    <w:rsid w:val="006B1F7D"/>
    <w:rsid w:val="006B2925"/>
    <w:rsid w:val="006B4A27"/>
    <w:rsid w:val="006B7CAB"/>
    <w:rsid w:val="006C090F"/>
    <w:rsid w:val="006C0D74"/>
    <w:rsid w:val="006C34CA"/>
    <w:rsid w:val="006C6ADA"/>
    <w:rsid w:val="006C72F0"/>
    <w:rsid w:val="006C7E0E"/>
    <w:rsid w:val="006D017A"/>
    <w:rsid w:val="006D0DDE"/>
    <w:rsid w:val="006D0E8B"/>
    <w:rsid w:val="006D1283"/>
    <w:rsid w:val="006D2054"/>
    <w:rsid w:val="006D3201"/>
    <w:rsid w:val="006D5BA1"/>
    <w:rsid w:val="006D67F5"/>
    <w:rsid w:val="006D686D"/>
    <w:rsid w:val="006E1C4C"/>
    <w:rsid w:val="006E2271"/>
    <w:rsid w:val="006E3F69"/>
    <w:rsid w:val="006E52F5"/>
    <w:rsid w:val="006E58C8"/>
    <w:rsid w:val="006E5C28"/>
    <w:rsid w:val="006E6C82"/>
    <w:rsid w:val="006E7FD6"/>
    <w:rsid w:val="006F04FE"/>
    <w:rsid w:val="006F128C"/>
    <w:rsid w:val="006F20F1"/>
    <w:rsid w:val="006F342A"/>
    <w:rsid w:val="006F3AA6"/>
    <w:rsid w:val="006F3D4D"/>
    <w:rsid w:val="006F43A1"/>
    <w:rsid w:val="006F4EE7"/>
    <w:rsid w:val="006F50A8"/>
    <w:rsid w:val="006F51F5"/>
    <w:rsid w:val="006F79DC"/>
    <w:rsid w:val="00702450"/>
    <w:rsid w:val="0070265B"/>
    <w:rsid w:val="0070284A"/>
    <w:rsid w:val="00703372"/>
    <w:rsid w:val="007044BE"/>
    <w:rsid w:val="00704717"/>
    <w:rsid w:val="00704A97"/>
    <w:rsid w:val="00704B5C"/>
    <w:rsid w:val="00704CFB"/>
    <w:rsid w:val="00705A8E"/>
    <w:rsid w:val="0070725D"/>
    <w:rsid w:val="00707903"/>
    <w:rsid w:val="00707DCE"/>
    <w:rsid w:val="0071043C"/>
    <w:rsid w:val="007106F5"/>
    <w:rsid w:val="0071101C"/>
    <w:rsid w:val="00711E0D"/>
    <w:rsid w:val="007154B4"/>
    <w:rsid w:val="007157D7"/>
    <w:rsid w:val="00716F79"/>
    <w:rsid w:val="007171C0"/>
    <w:rsid w:val="00721B5E"/>
    <w:rsid w:val="00721D18"/>
    <w:rsid w:val="00721E3F"/>
    <w:rsid w:val="00723222"/>
    <w:rsid w:val="00723C5C"/>
    <w:rsid w:val="00725A2A"/>
    <w:rsid w:val="00726B5E"/>
    <w:rsid w:val="00726CB6"/>
    <w:rsid w:val="00731743"/>
    <w:rsid w:val="00735022"/>
    <w:rsid w:val="00736381"/>
    <w:rsid w:val="00736414"/>
    <w:rsid w:val="007371A1"/>
    <w:rsid w:val="00737389"/>
    <w:rsid w:val="0074030E"/>
    <w:rsid w:val="007405A5"/>
    <w:rsid w:val="00742617"/>
    <w:rsid w:val="0074435B"/>
    <w:rsid w:val="00744752"/>
    <w:rsid w:val="007447B9"/>
    <w:rsid w:val="00745F55"/>
    <w:rsid w:val="00746430"/>
    <w:rsid w:val="007466F4"/>
    <w:rsid w:val="007506C0"/>
    <w:rsid w:val="00753875"/>
    <w:rsid w:val="00754D6B"/>
    <w:rsid w:val="00755D58"/>
    <w:rsid w:val="0076009B"/>
    <w:rsid w:val="00761E46"/>
    <w:rsid w:val="00764FF7"/>
    <w:rsid w:val="007652A4"/>
    <w:rsid w:val="007657BF"/>
    <w:rsid w:val="007669DE"/>
    <w:rsid w:val="007703AF"/>
    <w:rsid w:val="00770B5F"/>
    <w:rsid w:val="00770C1D"/>
    <w:rsid w:val="00771C87"/>
    <w:rsid w:val="007736D0"/>
    <w:rsid w:val="00777DAE"/>
    <w:rsid w:val="00780DA3"/>
    <w:rsid w:val="00781AED"/>
    <w:rsid w:val="00781FF5"/>
    <w:rsid w:val="0078255E"/>
    <w:rsid w:val="00782598"/>
    <w:rsid w:val="00782C60"/>
    <w:rsid w:val="0078398B"/>
    <w:rsid w:val="00784E06"/>
    <w:rsid w:val="0078549D"/>
    <w:rsid w:val="00787555"/>
    <w:rsid w:val="0078797B"/>
    <w:rsid w:val="007879F0"/>
    <w:rsid w:val="00791FD6"/>
    <w:rsid w:val="00794BAD"/>
    <w:rsid w:val="00795936"/>
    <w:rsid w:val="007A1899"/>
    <w:rsid w:val="007A203D"/>
    <w:rsid w:val="007A2688"/>
    <w:rsid w:val="007A2BD0"/>
    <w:rsid w:val="007A38A8"/>
    <w:rsid w:val="007A505E"/>
    <w:rsid w:val="007A5829"/>
    <w:rsid w:val="007B0573"/>
    <w:rsid w:val="007B107A"/>
    <w:rsid w:val="007B1D13"/>
    <w:rsid w:val="007B1D22"/>
    <w:rsid w:val="007B1E1F"/>
    <w:rsid w:val="007B23CF"/>
    <w:rsid w:val="007B3230"/>
    <w:rsid w:val="007B46E4"/>
    <w:rsid w:val="007B632A"/>
    <w:rsid w:val="007B6F55"/>
    <w:rsid w:val="007B7756"/>
    <w:rsid w:val="007B77FE"/>
    <w:rsid w:val="007B78CB"/>
    <w:rsid w:val="007C00EE"/>
    <w:rsid w:val="007C076B"/>
    <w:rsid w:val="007C1054"/>
    <w:rsid w:val="007C223C"/>
    <w:rsid w:val="007C2405"/>
    <w:rsid w:val="007C33DD"/>
    <w:rsid w:val="007C3413"/>
    <w:rsid w:val="007C3AA3"/>
    <w:rsid w:val="007C3FB1"/>
    <w:rsid w:val="007C781F"/>
    <w:rsid w:val="007D07B3"/>
    <w:rsid w:val="007D0B24"/>
    <w:rsid w:val="007D14BA"/>
    <w:rsid w:val="007D1667"/>
    <w:rsid w:val="007D341E"/>
    <w:rsid w:val="007D6518"/>
    <w:rsid w:val="007D722C"/>
    <w:rsid w:val="007E17D9"/>
    <w:rsid w:val="007E2FAA"/>
    <w:rsid w:val="007E30A8"/>
    <w:rsid w:val="007E5E25"/>
    <w:rsid w:val="007E6306"/>
    <w:rsid w:val="007E6B73"/>
    <w:rsid w:val="007E788A"/>
    <w:rsid w:val="007E7F2B"/>
    <w:rsid w:val="007F056B"/>
    <w:rsid w:val="007F0590"/>
    <w:rsid w:val="007F1785"/>
    <w:rsid w:val="007F1EF8"/>
    <w:rsid w:val="007F4DAB"/>
    <w:rsid w:val="007F69D6"/>
    <w:rsid w:val="007F6A6A"/>
    <w:rsid w:val="007F7E82"/>
    <w:rsid w:val="00801753"/>
    <w:rsid w:val="00801874"/>
    <w:rsid w:val="0080320B"/>
    <w:rsid w:val="00804056"/>
    <w:rsid w:val="00804DFE"/>
    <w:rsid w:val="00807216"/>
    <w:rsid w:val="00807893"/>
    <w:rsid w:val="008112DE"/>
    <w:rsid w:val="00811CD0"/>
    <w:rsid w:val="00814158"/>
    <w:rsid w:val="008149E2"/>
    <w:rsid w:val="00814A87"/>
    <w:rsid w:val="00814D9A"/>
    <w:rsid w:val="008151FC"/>
    <w:rsid w:val="0081553D"/>
    <w:rsid w:val="0081589B"/>
    <w:rsid w:val="00816493"/>
    <w:rsid w:val="00820101"/>
    <w:rsid w:val="00820ECB"/>
    <w:rsid w:val="008214E1"/>
    <w:rsid w:val="00824048"/>
    <w:rsid w:val="00824FC8"/>
    <w:rsid w:val="00825CA6"/>
    <w:rsid w:val="00825ED4"/>
    <w:rsid w:val="0082608D"/>
    <w:rsid w:val="00826560"/>
    <w:rsid w:val="00826A6C"/>
    <w:rsid w:val="0082729B"/>
    <w:rsid w:val="0082752D"/>
    <w:rsid w:val="0083156E"/>
    <w:rsid w:val="00835F19"/>
    <w:rsid w:val="00841BB4"/>
    <w:rsid w:val="00842342"/>
    <w:rsid w:val="0084324E"/>
    <w:rsid w:val="00844416"/>
    <w:rsid w:val="00844FF8"/>
    <w:rsid w:val="0084531A"/>
    <w:rsid w:val="00851430"/>
    <w:rsid w:val="00852F0E"/>
    <w:rsid w:val="00853DEA"/>
    <w:rsid w:val="00855771"/>
    <w:rsid w:val="0085618C"/>
    <w:rsid w:val="00862532"/>
    <w:rsid w:val="00862684"/>
    <w:rsid w:val="00863802"/>
    <w:rsid w:val="008660E5"/>
    <w:rsid w:val="008662BE"/>
    <w:rsid w:val="00866786"/>
    <w:rsid w:val="00866BB3"/>
    <w:rsid w:val="00867065"/>
    <w:rsid w:val="0086709D"/>
    <w:rsid w:val="00867316"/>
    <w:rsid w:val="00870296"/>
    <w:rsid w:val="00870796"/>
    <w:rsid w:val="00870DDB"/>
    <w:rsid w:val="0087270D"/>
    <w:rsid w:val="008729B4"/>
    <w:rsid w:val="00872A39"/>
    <w:rsid w:val="00873254"/>
    <w:rsid w:val="00874BE9"/>
    <w:rsid w:val="00876E0B"/>
    <w:rsid w:val="00881103"/>
    <w:rsid w:val="00881180"/>
    <w:rsid w:val="00882145"/>
    <w:rsid w:val="008824BA"/>
    <w:rsid w:val="00882848"/>
    <w:rsid w:val="00883015"/>
    <w:rsid w:val="00885685"/>
    <w:rsid w:val="008879A0"/>
    <w:rsid w:val="00887DDB"/>
    <w:rsid w:val="00890357"/>
    <w:rsid w:val="00893299"/>
    <w:rsid w:val="00896603"/>
    <w:rsid w:val="0089738D"/>
    <w:rsid w:val="008A0C89"/>
    <w:rsid w:val="008A3CFE"/>
    <w:rsid w:val="008A4237"/>
    <w:rsid w:val="008A45BF"/>
    <w:rsid w:val="008A5A16"/>
    <w:rsid w:val="008A5CD2"/>
    <w:rsid w:val="008A5F52"/>
    <w:rsid w:val="008A6314"/>
    <w:rsid w:val="008A7DCD"/>
    <w:rsid w:val="008B0092"/>
    <w:rsid w:val="008B02A7"/>
    <w:rsid w:val="008B03AA"/>
    <w:rsid w:val="008B5904"/>
    <w:rsid w:val="008C01CF"/>
    <w:rsid w:val="008C1136"/>
    <w:rsid w:val="008C3A3F"/>
    <w:rsid w:val="008C4949"/>
    <w:rsid w:val="008C6E27"/>
    <w:rsid w:val="008C7BEA"/>
    <w:rsid w:val="008D0EF9"/>
    <w:rsid w:val="008D4ECB"/>
    <w:rsid w:val="008D60AC"/>
    <w:rsid w:val="008E2325"/>
    <w:rsid w:val="008E3BC8"/>
    <w:rsid w:val="008E3BF5"/>
    <w:rsid w:val="008E423A"/>
    <w:rsid w:val="008E5A3B"/>
    <w:rsid w:val="008E6BD1"/>
    <w:rsid w:val="008E770A"/>
    <w:rsid w:val="008F064F"/>
    <w:rsid w:val="008F1654"/>
    <w:rsid w:val="008F2AD1"/>
    <w:rsid w:val="008F2F04"/>
    <w:rsid w:val="008F3DEA"/>
    <w:rsid w:val="008F3FAB"/>
    <w:rsid w:val="008F4E6C"/>
    <w:rsid w:val="008F6986"/>
    <w:rsid w:val="008F791C"/>
    <w:rsid w:val="0090036C"/>
    <w:rsid w:val="00900B93"/>
    <w:rsid w:val="00900D75"/>
    <w:rsid w:val="00900F30"/>
    <w:rsid w:val="00905870"/>
    <w:rsid w:val="00905DA1"/>
    <w:rsid w:val="009063C3"/>
    <w:rsid w:val="009101C3"/>
    <w:rsid w:val="00910D1E"/>
    <w:rsid w:val="0091175D"/>
    <w:rsid w:val="009120B9"/>
    <w:rsid w:val="00912F38"/>
    <w:rsid w:val="00913BE1"/>
    <w:rsid w:val="00913D55"/>
    <w:rsid w:val="00915052"/>
    <w:rsid w:val="009154FA"/>
    <w:rsid w:val="00915736"/>
    <w:rsid w:val="009176D8"/>
    <w:rsid w:val="00917F5F"/>
    <w:rsid w:val="009212BB"/>
    <w:rsid w:val="00922D36"/>
    <w:rsid w:val="00925DC1"/>
    <w:rsid w:val="009271C4"/>
    <w:rsid w:val="009301B6"/>
    <w:rsid w:val="00931C04"/>
    <w:rsid w:val="00933792"/>
    <w:rsid w:val="00933823"/>
    <w:rsid w:val="00935017"/>
    <w:rsid w:val="00937DD1"/>
    <w:rsid w:val="0094156E"/>
    <w:rsid w:val="00941C87"/>
    <w:rsid w:val="00942117"/>
    <w:rsid w:val="00942249"/>
    <w:rsid w:val="00944296"/>
    <w:rsid w:val="00944620"/>
    <w:rsid w:val="0094470F"/>
    <w:rsid w:val="00945F4F"/>
    <w:rsid w:val="00951325"/>
    <w:rsid w:val="00951DC2"/>
    <w:rsid w:val="009525E8"/>
    <w:rsid w:val="00953369"/>
    <w:rsid w:val="009537AB"/>
    <w:rsid w:val="00954DEE"/>
    <w:rsid w:val="009552E2"/>
    <w:rsid w:val="00955AAC"/>
    <w:rsid w:val="00957393"/>
    <w:rsid w:val="00957638"/>
    <w:rsid w:val="00960307"/>
    <w:rsid w:val="00961ABC"/>
    <w:rsid w:val="009638F8"/>
    <w:rsid w:val="00964002"/>
    <w:rsid w:val="009645C8"/>
    <w:rsid w:val="00964FE0"/>
    <w:rsid w:val="00965B6A"/>
    <w:rsid w:val="009703F6"/>
    <w:rsid w:val="00970608"/>
    <w:rsid w:val="00970A3B"/>
    <w:rsid w:val="00970B9B"/>
    <w:rsid w:val="00971270"/>
    <w:rsid w:val="00971F38"/>
    <w:rsid w:val="00972126"/>
    <w:rsid w:val="00973AFD"/>
    <w:rsid w:val="00973E0D"/>
    <w:rsid w:val="00976707"/>
    <w:rsid w:val="00977862"/>
    <w:rsid w:val="009778F9"/>
    <w:rsid w:val="009779AB"/>
    <w:rsid w:val="00977EB3"/>
    <w:rsid w:val="009812AB"/>
    <w:rsid w:val="009819B5"/>
    <w:rsid w:val="00983BEA"/>
    <w:rsid w:val="0099001D"/>
    <w:rsid w:val="0099028D"/>
    <w:rsid w:val="00990AF3"/>
    <w:rsid w:val="00990D33"/>
    <w:rsid w:val="00994CBE"/>
    <w:rsid w:val="009956FD"/>
    <w:rsid w:val="00995EED"/>
    <w:rsid w:val="00997EBD"/>
    <w:rsid w:val="009A104B"/>
    <w:rsid w:val="009A220B"/>
    <w:rsid w:val="009A2D45"/>
    <w:rsid w:val="009A324B"/>
    <w:rsid w:val="009A3BBC"/>
    <w:rsid w:val="009A46BC"/>
    <w:rsid w:val="009A6069"/>
    <w:rsid w:val="009A67AF"/>
    <w:rsid w:val="009A716F"/>
    <w:rsid w:val="009B1CE9"/>
    <w:rsid w:val="009B2B38"/>
    <w:rsid w:val="009B33E7"/>
    <w:rsid w:val="009B4017"/>
    <w:rsid w:val="009B4FF5"/>
    <w:rsid w:val="009B5EC3"/>
    <w:rsid w:val="009B6616"/>
    <w:rsid w:val="009C10CD"/>
    <w:rsid w:val="009C35DE"/>
    <w:rsid w:val="009C46DB"/>
    <w:rsid w:val="009C707F"/>
    <w:rsid w:val="009C7726"/>
    <w:rsid w:val="009C7AB2"/>
    <w:rsid w:val="009C7FDC"/>
    <w:rsid w:val="009D108A"/>
    <w:rsid w:val="009D2264"/>
    <w:rsid w:val="009D262E"/>
    <w:rsid w:val="009D2D04"/>
    <w:rsid w:val="009D3EEC"/>
    <w:rsid w:val="009D4073"/>
    <w:rsid w:val="009D6A15"/>
    <w:rsid w:val="009D7A9B"/>
    <w:rsid w:val="009D7E6B"/>
    <w:rsid w:val="009E4550"/>
    <w:rsid w:val="009E5A00"/>
    <w:rsid w:val="009E69C9"/>
    <w:rsid w:val="009E7721"/>
    <w:rsid w:val="009F16A6"/>
    <w:rsid w:val="009F291E"/>
    <w:rsid w:val="009F4884"/>
    <w:rsid w:val="009F5114"/>
    <w:rsid w:val="009F5758"/>
    <w:rsid w:val="009F5B50"/>
    <w:rsid w:val="009F60FD"/>
    <w:rsid w:val="009F62BD"/>
    <w:rsid w:val="00A0055F"/>
    <w:rsid w:val="00A00578"/>
    <w:rsid w:val="00A00E0F"/>
    <w:rsid w:val="00A00FB5"/>
    <w:rsid w:val="00A032D9"/>
    <w:rsid w:val="00A03E85"/>
    <w:rsid w:val="00A05E7E"/>
    <w:rsid w:val="00A06649"/>
    <w:rsid w:val="00A070F1"/>
    <w:rsid w:val="00A07804"/>
    <w:rsid w:val="00A11E2A"/>
    <w:rsid w:val="00A1210A"/>
    <w:rsid w:val="00A13524"/>
    <w:rsid w:val="00A142DF"/>
    <w:rsid w:val="00A14738"/>
    <w:rsid w:val="00A147A2"/>
    <w:rsid w:val="00A150F6"/>
    <w:rsid w:val="00A160C8"/>
    <w:rsid w:val="00A1641E"/>
    <w:rsid w:val="00A16B9B"/>
    <w:rsid w:val="00A16D0E"/>
    <w:rsid w:val="00A1742E"/>
    <w:rsid w:val="00A2023A"/>
    <w:rsid w:val="00A21A6D"/>
    <w:rsid w:val="00A22A9B"/>
    <w:rsid w:val="00A22B50"/>
    <w:rsid w:val="00A23DC8"/>
    <w:rsid w:val="00A23E94"/>
    <w:rsid w:val="00A24B67"/>
    <w:rsid w:val="00A27C22"/>
    <w:rsid w:val="00A30F6E"/>
    <w:rsid w:val="00A31268"/>
    <w:rsid w:val="00A32273"/>
    <w:rsid w:val="00A32532"/>
    <w:rsid w:val="00A33145"/>
    <w:rsid w:val="00A33735"/>
    <w:rsid w:val="00A35F60"/>
    <w:rsid w:val="00A3628D"/>
    <w:rsid w:val="00A37DEC"/>
    <w:rsid w:val="00A42346"/>
    <w:rsid w:val="00A4299C"/>
    <w:rsid w:val="00A42A1F"/>
    <w:rsid w:val="00A42BF2"/>
    <w:rsid w:val="00A42DAC"/>
    <w:rsid w:val="00A440D2"/>
    <w:rsid w:val="00A4484C"/>
    <w:rsid w:val="00A46152"/>
    <w:rsid w:val="00A527C6"/>
    <w:rsid w:val="00A61C8D"/>
    <w:rsid w:val="00A63B3C"/>
    <w:rsid w:val="00A64512"/>
    <w:rsid w:val="00A64CF2"/>
    <w:rsid w:val="00A66869"/>
    <w:rsid w:val="00A671D7"/>
    <w:rsid w:val="00A67AB5"/>
    <w:rsid w:val="00A67C3C"/>
    <w:rsid w:val="00A70070"/>
    <w:rsid w:val="00A70434"/>
    <w:rsid w:val="00A70989"/>
    <w:rsid w:val="00A71562"/>
    <w:rsid w:val="00A716C8"/>
    <w:rsid w:val="00A71ACB"/>
    <w:rsid w:val="00A72DFF"/>
    <w:rsid w:val="00A732A9"/>
    <w:rsid w:val="00A73579"/>
    <w:rsid w:val="00A73765"/>
    <w:rsid w:val="00A75B01"/>
    <w:rsid w:val="00A8050B"/>
    <w:rsid w:val="00A80CCA"/>
    <w:rsid w:val="00A81133"/>
    <w:rsid w:val="00A81D2E"/>
    <w:rsid w:val="00A8332D"/>
    <w:rsid w:val="00A8468F"/>
    <w:rsid w:val="00A8625B"/>
    <w:rsid w:val="00A87E83"/>
    <w:rsid w:val="00A92990"/>
    <w:rsid w:val="00A93F1C"/>
    <w:rsid w:val="00A943C3"/>
    <w:rsid w:val="00A96078"/>
    <w:rsid w:val="00A97CC0"/>
    <w:rsid w:val="00A97F0E"/>
    <w:rsid w:val="00AA0480"/>
    <w:rsid w:val="00AA1017"/>
    <w:rsid w:val="00AA1FB2"/>
    <w:rsid w:val="00AA2651"/>
    <w:rsid w:val="00AA2855"/>
    <w:rsid w:val="00AA3ECC"/>
    <w:rsid w:val="00AA48D8"/>
    <w:rsid w:val="00AA4AA1"/>
    <w:rsid w:val="00AA5A07"/>
    <w:rsid w:val="00AA6025"/>
    <w:rsid w:val="00AA742F"/>
    <w:rsid w:val="00AB0253"/>
    <w:rsid w:val="00AB0730"/>
    <w:rsid w:val="00AB0D0F"/>
    <w:rsid w:val="00AB0D30"/>
    <w:rsid w:val="00AB33A7"/>
    <w:rsid w:val="00AB3D9E"/>
    <w:rsid w:val="00AB44B6"/>
    <w:rsid w:val="00AB5B79"/>
    <w:rsid w:val="00AB6E0F"/>
    <w:rsid w:val="00AB7478"/>
    <w:rsid w:val="00AB77CD"/>
    <w:rsid w:val="00AB7B26"/>
    <w:rsid w:val="00AC09B7"/>
    <w:rsid w:val="00AC09E9"/>
    <w:rsid w:val="00AC193C"/>
    <w:rsid w:val="00AC25F4"/>
    <w:rsid w:val="00AC2704"/>
    <w:rsid w:val="00AC2C32"/>
    <w:rsid w:val="00AC2FBD"/>
    <w:rsid w:val="00AC36E4"/>
    <w:rsid w:val="00AC3E05"/>
    <w:rsid w:val="00AC641E"/>
    <w:rsid w:val="00AC74C6"/>
    <w:rsid w:val="00AD0194"/>
    <w:rsid w:val="00AD0DFB"/>
    <w:rsid w:val="00AD161B"/>
    <w:rsid w:val="00AD3EF7"/>
    <w:rsid w:val="00AD3F27"/>
    <w:rsid w:val="00AD4A62"/>
    <w:rsid w:val="00AE1062"/>
    <w:rsid w:val="00AE13AB"/>
    <w:rsid w:val="00AE1FBA"/>
    <w:rsid w:val="00AE281D"/>
    <w:rsid w:val="00AE37E4"/>
    <w:rsid w:val="00AE3CF7"/>
    <w:rsid w:val="00AE53A7"/>
    <w:rsid w:val="00AE584E"/>
    <w:rsid w:val="00AE5E69"/>
    <w:rsid w:val="00AE6A7D"/>
    <w:rsid w:val="00AE6B1D"/>
    <w:rsid w:val="00AF1D5F"/>
    <w:rsid w:val="00AF2BFF"/>
    <w:rsid w:val="00AF2E98"/>
    <w:rsid w:val="00AF3A7D"/>
    <w:rsid w:val="00AF432A"/>
    <w:rsid w:val="00AF58E0"/>
    <w:rsid w:val="00AF733F"/>
    <w:rsid w:val="00AF7E62"/>
    <w:rsid w:val="00B019F4"/>
    <w:rsid w:val="00B02905"/>
    <w:rsid w:val="00B032CA"/>
    <w:rsid w:val="00B03ED7"/>
    <w:rsid w:val="00B044F3"/>
    <w:rsid w:val="00B0455B"/>
    <w:rsid w:val="00B06F0C"/>
    <w:rsid w:val="00B07DF3"/>
    <w:rsid w:val="00B10113"/>
    <w:rsid w:val="00B103F1"/>
    <w:rsid w:val="00B12839"/>
    <w:rsid w:val="00B1383F"/>
    <w:rsid w:val="00B20B90"/>
    <w:rsid w:val="00B20E1B"/>
    <w:rsid w:val="00B2241D"/>
    <w:rsid w:val="00B23133"/>
    <w:rsid w:val="00B23D74"/>
    <w:rsid w:val="00B23E7A"/>
    <w:rsid w:val="00B24D57"/>
    <w:rsid w:val="00B25F85"/>
    <w:rsid w:val="00B27D0C"/>
    <w:rsid w:val="00B301CE"/>
    <w:rsid w:val="00B31B56"/>
    <w:rsid w:val="00B334B6"/>
    <w:rsid w:val="00B33D36"/>
    <w:rsid w:val="00B34A75"/>
    <w:rsid w:val="00B352B1"/>
    <w:rsid w:val="00B35966"/>
    <w:rsid w:val="00B35CD0"/>
    <w:rsid w:val="00B3601D"/>
    <w:rsid w:val="00B36D00"/>
    <w:rsid w:val="00B37525"/>
    <w:rsid w:val="00B40274"/>
    <w:rsid w:val="00B4058D"/>
    <w:rsid w:val="00B41D6F"/>
    <w:rsid w:val="00B46A22"/>
    <w:rsid w:val="00B47353"/>
    <w:rsid w:val="00B515B0"/>
    <w:rsid w:val="00B5204E"/>
    <w:rsid w:val="00B52AB7"/>
    <w:rsid w:val="00B52E95"/>
    <w:rsid w:val="00B53C4C"/>
    <w:rsid w:val="00B53FDE"/>
    <w:rsid w:val="00B54B0A"/>
    <w:rsid w:val="00B57431"/>
    <w:rsid w:val="00B607AA"/>
    <w:rsid w:val="00B61869"/>
    <w:rsid w:val="00B63AB9"/>
    <w:rsid w:val="00B648BC"/>
    <w:rsid w:val="00B66255"/>
    <w:rsid w:val="00B67C20"/>
    <w:rsid w:val="00B70662"/>
    <w:rsid w:val="00B718C6"/>
    <w:rsid w:val="00B7218F"/>
    <w:rsid w:val="00B729C2"/>
    <w:rsid w:val="00B7306A"/>
    <w:rsid w:val="00B731DA"/>
    <w:rsid w:val="00B737C0"/>
    <w:rsid w:val="00B755ED"/>
    <w:rsid w:val="00B76690"/>
    <w:rsid w:val="00B775AE"/>
    <w:rsid w:val="00B805C1"/>
    <w:rsid w:val="00B80683"/>
    <w:rsid w:val="00B81DF6"/>
    <w:rsid w:val="00B82786"/>
    <w:rsid w:val="00B84E57"/>
    <w:rsid w:val="00B852CB"/>
    <w:rsid w:val="00B85405"/>
    <w:rsid w:val="00B85685"/>
    <w:rsid w:val="00B86A59"/>
    <w:rsid w:val="00B91A33"/>
    <w:rsid w:val="00B92141"/>
    <w:rsid w:val="00B92661"/>
    <w:rsid w:val="00B92737"/>
    <w:rsid w:val="00B927CD"/>
    <w:rsid w:val="00B932CB"/>
    <w:rsid w:val="00B941BC"/>
    <w:rsid w:val="00B95137"/>
    <w:rsid w:val="00BA037F"/>
    <w:rsid w:val="00BA14BD"/>
    <w:rsid w:val="00BA1631"/>
    <w:rsid w:val="00BA253D"/>
    <w:rsid w:val="00BA3653"/>
    <w:rsid w:val="00BA4044"/>
    <w:rsid w:val="00BA4933"/>
    <w:rsid w:val="00BA58F1"/>
    <w:rsid w:val="00BA6B8B"/>
    <w:rsid w:val="00BA6C20"/>
    <w:rsid w:val="00BA6FF3"/>
    <w:rsid w:val="00BA71C5"/>
    <w:rsid w:val="00BA740C"/>
    <w:rsid w:val="00BB00F9"/>
    <w:rsid w:val="00BB1F2E"/>
    <w:rsid w:val="00BB2CA9"/>
    <w:rsid w:val="00BB3781"/>
    <w:rsid w:val="00BB3A95"/>
    <w:rsid w:val="00BB52DE"/>
    <w:rsid w:val="00BB5624"/>
    <w:rsid w:val="00BB65E9"/>
    <w:rsid w:val="00BB6C4D"/>
    <w:rsid w:val="00BC3A43"/>
    <w:rsid w:val="00BC4616"/>
    <w:rsid w:val="00BC49CD"/>
    <w:rsid w:val="00BC5228"/>
    <w:rsid w:val="00BC5287"/>
    <w:rsid w:val="00BC5955"/>
    <w:rsid w:val="00BC6BEC"/>
    <w:rsid w:val="00BC782C"/>
    <w:rsid w:val="00BC7995"/>
    <w:rsid w:val="00BC7BF7"/>
    <w:rsid w:val="00BC7F1F"/>
    <w:rsid w:val="00BD05ED"/>
    <w:rsid w:val="00BD0658"/>
    <w:rsid w:val="00BD076E"/>
    <w:rsid w:val="00BD0B82"/>
    <w:rsid w:val="00BD0FDF"/>
    <w:rsid w:val="00BD138E"/>
    <w:rsid w:val="00BD1B97"/>
    <w:rsid w:val="00BD42AA"/>
    <w:rsid w:val="00BD48C5"/>
    <w:rsid w:val="00BD5E98"/>
    <w:rsid w:val="00BD6625"/>
    <w:rsid w:val="00BD7011"/>
    <w:rsid w:val="00BE1B1C"/>
    <w:rsid w:val="00BE2E52"/>
    <w:rsid w:val="00BE3B43"/>
    <w:rsid w:val="00BE4402"/>
    <w:rsid w:val="00BE5E0B"/>
    <w:rsid w:val="00BE5FC1"/>
    <w:rsid w:val="00BE6478"/>
    <w:rsid w:val="00BE69D8"/>
    <w:rsid w:val="00BE6B8B"/>
    <w:rsid w:val="00BE6FDA"/>
    <w:rsid w:val="00BF126C"/>
    <w:rsid w:val="00BF23E8"/>
    <w:rsid w:val="00BF2FBD"/>
    <w:rsid w:val="00BF39EC"/>
    <w:rsid w:val="00BF4DE3"/>
    <w:rsid w:val="00BF5FE8"/>
    <w:rsid w:val="00BF6C2A"/>
    <w:rsid w:val="00BF7F1E"/>
    <w:rsid w:val="00BF7FD2"/>
    <w:rsid w:val="00C0062F"/>
    <w:rsid w:val="00C00DE6"/>
    <w:rsid w:val="00C014AF"/>
    <w:rsid w:val="00C0338D"/>
    <w:rsid w:val="00C039B9"/>
    <w:rsid w:val="00C04F1D"/>
    <w:rsid w:val="00C056B5"/>
    <w:rsid w:val="00C05E0C"/>
    <w:rsid w:val="00C0645E"/>
    <w:rsid w:val="00C067E0"/>
    <w:rsid w:val="00C07268"/>
    <w:rsid w:val="00C073D8"/>
    <w:rsid w:val="00C10F58"/>
    <w:rsid w:val="00C11701"/>
    <w:rsid w:val="00C11AB0"/>
    <w:rsid w:val="00C12612"/>
    <w:rsid w:val="00C1270F"/>
    <w:rsid w:val="00C13D32"/>
    <w:rsid w:val="00C149AF"/>
    <w:rsid w:val="00C14C28"/>
    <w:rsid w:val="00C158FA"/>
    <w:rsid w:val="00C16EEF"/>
    <w:rsid w:val="00C174D3"/>
    <w:rsid w:val="00C206FE"/>
    <w:rsid w:val="00C20880"/>
    <w:rsid w:val="00C20F2D"/>
    <w:rsid w:val="00C21296"/>
    <w:rsid w:val="00C21587"/>
    <w:rsid w:val="00C23F37"/>
    <w:rsid w:val="00C258E8"/>
    <w:rsid w:val="00C25B31"/>
    <w:rsid w:val="00C25CFC"/>
    <w:rsid w:val="00C25D41"/>
    <w:rsid w:val="00C27FD0"/>
    <w:rsid w:val="00C3164F"/>
    <w:rsid w:val="00C31AD7"/>
    <w:rsid w:val="00C31E44"/>
    <w:rsid w:val="00C3233E"/>
    <w:rsid w:val="00C32A71"/>
    <w:rsid w:val="00C32B44"/>
    <w:rsid w:val="00C32BAD"/>
    <w:rsid w:val="00C35173"/>
    <w:rsid w:val="00C355B9"/>
    <w:rsid w:val="00C3677A"/>
    <w:rsid w:val="00C376BA"/>
    <w:rsid w:val="00C41277"/>
    <w:rsid w:val="00C42F90"/>
    <w:rsid w:val="00C443C8"/>
    <w:rsid w:val="00C44A03"/>
    <w:rsid w:val="00C45819"/>
    <w:rsid w:val="00C46470"/>
    <w:rsid w:val="00C469AD"/>
    <w:rsid w:val="00C47E09"/>
    <w:rsid w:val="00C47EA7"/>
    <w:rsid w:val="00C509DD"/>
    <w:rsid w:val="00C50C19"/>
    <w:rsid w:val="00C50E6B"/>
    <w:rsid w:val="00C51776"/>
    <w:rsid w:val="00C52013"/>
    <w:rsid w:val="00C54B69"/>
    <w:rsid w:val="00C5514D"/>
    <w:rsid w:val="00C564FA"/>
    <w:rsid w:val="00C5650C"/>
    <w:rsid w:val="00C57C56"/>
    <w:rsid w:val="00C60BD6"/>
    <w:rsid w:val="00C60C49"/>
    <w:rsid w:val="00C61C65"/>
    <w:rsid w:val="00C62E88"/>
    <w:rsid w:val="00C648B8"/>
    <w:rsid w:val="00C65673"/>
    <w:rsid w:val="00C656D1"/>
    <w:rsid w:val="00C66828"/>
    <w:rsid w:val="00C7282B"/>
    <w:rsid w:val="00C72DC7"/>
    <w:rsid w:val="00C7364F"/>
    <w:rsid w:val="00C81035"/>
    <w:rsid w:val="00C814C2"/>
    <w:rsid w:val="00C82CB4"/>
    <w:rsid w:val="00C83CD0"/>
    <w:rsid w:val="00C84258"/>
    <w:rsid w:val="00C84E1A"/>
    <w:rsid w:val="00C8568E"/>
    <w:rsid w:val="00C8591E"/>
    <w:rsid w:val="00C87B96"/>
    <w:rsid w:val="00C92661"/>
    <w:rsid w:val="00C927F1"/>
    <w:rsid w:val="00C92FC0"/>
    <w:rsid w:val="00CA1852"/>
    <w:rsid w:val="00CA191A"/>
    <w:rsid w:val="00CA2B54"/>
    <w:rsid w:val="00CA380F"/>
    <w:rsid w:val="00CA4D90"/>
    <w:rsid w:val="00CA5BE0"/>
    <w:rsid w:val="00CA63E9"/>
    <w:rsid w:val="00CA75A8"/>
    <w:rsid w:val="00CB2907"/>
    <w:rsid w:val="00CC0B63"/>
    <w:rsid w:val="00CC0E1F"/>
    <w:rsid w:val="00CC125A"/>
    <w:rsid w:val="00CC255A"/>
    <w:rsid w:val="00CC2CC5"/>
    <w:rsid w:val="00CC3594"/>
    <w:rsid w:val="00CC5325"/>
    <w:rsid w:val="00CC6176"/>
    <w:rsid w:val="00CC655F"/>
    <w:rsid w:val="00CD12E9"/>
    <w:rsid w:val="00CD17F0"/>
    <w:rsid w:val="00CD1A4E"/>
    <w:rsid w:val="00CD237C"/>
    <w:rsid w:val="00CD25D2"/>
    <w:rsid w:val="00CD407C"/>
    <w:rsid w:val="00CD45F7"/>
    <w:rsid w:val="00CD4751"/>
    <w:rsid w:val="00CD577C"/>
    <w:rsid w:val="00CD616F"/>
    <w:rsid w:val="00CD7F6E"/>
    <w:rsid w:val="00CE1325"/>
    <w:rsid w:val="00CE465A"/>
    <w:rsid w:val="00CE5386"/>
    <w:rsid w:val="00CF010E"/>
    <w:rsid w:val="00CF1148"/>
    <w:rsid w:val="00CF1B88"/>
    <w:rsid w:val="00CF272D"/>
    <w:rsid w:val="00CF33DB"/>
    <w:rsid w:val="00CF3D81"/>
    <w:rsid w:val="00CF4037"/>
    <w:rsid w:val="00CF4311"/>
    <w:rsid w:val="00CF4F8C"/>
    <w:rsid w:val="00CF5AA5"/>
    <w:rsid w:val="00CF5CD6"/>
    <w:rsid w:val="00CF6239"/>
    <w:rsid w:val="00CF7B37"/>
    <w:rsid w:val="00D00083"/>
    <w:rsid w:val="00D0102C"/>
    <w:rsid w:val="00D01789"/>
    <w:rsid w:val="00D02082"/>
    <w:rsid w:val="00D03167"/>
    <w:rsid w:val="00D03FCA"/>
    <w:rsid w:val="00D04BBA"/>
    <w:rsid w:val="00D07835"/>
    <w:rsid w:val="00D10813"/>
    <w:rsid w:val="00D114AD"/>
    <w:rsid w:val="00D12701"/>
    <w:rsid w:val="00D14CC2"/>
    <w:rsid w:val="00D16239"/>
    <w:rsid w:val="00D21DD7"/>
    <w:rsid w:val="00D221F1"/>
    <w:rsid w:val="00D23C84"/>
    <w:rsid w:val="00D241FA"/>
    <w:rsid w:val="00D247A1"/>
    <w:rsid w:val="00D24B55"/>
    <w:rsid w:val="00D2533A"/>
    <w:rsid w:val="00D274B0"/>
    <w:rsid w:val="00D308CC"/>
    <w:rsid w:val="00D3231E"/>
    <w:rsid w:val="00D3514A"/>
    <w:rsid w:val="00D35683"/>
    <w:rsid w:val="00D3668A"/>
    <w:rsid w:val="00D374DC"/>
    <w:rsid w:val="00D37537"/>
    <w:rsid w:val="00D3759B"/>
    <w:rsid w:val="00D37DC1"/>
    <w:rsid w:val="00D431F7"/>
    <w:rsid w:val="00D432DF"/>
    <w:rsid w:val="00D438D8"/>
    <w:rsid w:val="00D43AE9"/>
    <w:rsid w:val="00D43BA4"/>
    <w:rsid w:val="00D45764"/>
    <w:rsid w:val="00D50412"/>
    <w:rsid w:val="00D50C99"/>
    <w:rsid w:val="00D5101A"/>
    <w:rsid w:val="00D52133"/>
    <w:rsid w:val="00D52C20"/>
    <w:rsid w:val="00D52FB4"/>
    <w:rsid w:val="00D539A0"/>
    <w:rsid w:val="00D53B20"/>
    <w:rsid w:val="00D540A7"/>
    <w:rsid w:val="00D5451C"/>
    <w:rsid w:val="00D550CE"/>
    <w:rsid w:val="00D55C8D"/>
    <w:rsid w:val="00D56026"/>
    <w:rsid w:val="00D56C70"/>
    <w:rsid w:val="00D60C02"/>
    <w:rsid w:val="00D60C8F"/>
    <w:rsid w:val="00D61561"/>
    <w:rsid w:val="00D6158C"/>
    <w:rsid w:val="00D633DD"/>
    <w:rsid w:val="00D63B28"/>
    <w:rsid w:val="00D64363"/>
    <w:rsid w:val="00D65233"/>
    <w:rsid w:val="00D67676"/>
    <w:rsid w:val="00D71519"/>
    <w:rsid w:val="00D715D8"/>
    <w:rsid w:val="00D75D7B"/>
    <w:rsid w:val="00D80160"/>
    <w:rsid w:val="00D805F6"/>
    <w:rsid w:val="00D8284C"/>
    <w:rsid w:val="00D85C09"/>
    <w:rsid w:val="00D86073"/>
    <w:rsid w:val="00D8618A"/>
    <w:rsid w:val="00D86CBC"/>
    <w:rsid w:val="00D86DED"/>
    <w:rsid w:val="00D87A1D"/>
    <w:rsid w:val="00D87FBA"/>
    <w:rsid w:val="00D90092"/>
    <w:rsid w:val="00D9098A"/>
    <w:rsid w:val="00D92729"/>
    <w:rsid w:val="00D9290D"/>
    <w:rsid w:val="00D93132"/>
    <w:rsid w:val="00D9322B"/>
    <w:rsid w:val="00D9390C"/>
    <w:rsid w:val="00D9397C"/>
    <w:rsid w:val="00D93B55"/>
    <w:rsid w:val="00D95E02"/>
    <w:rsid w:val="00D966A8"/>
    <w:rsid w:val="00D96998"/>
    <w:rsid w:val="00D96A34"/>
    <w:rsid w:val="00DA0212"/>
    <w:rsid w:val="00DA021C"/>
    <w:rsid w:val="00DA1356"/>
    <w:rsid w:val="00DA21EB"/>
    <w:rsid w:val="00DA2253"/>
    <w:rsid w:val="00DA2D4D"/>
    <w:rsid w:val="00DA32D4"/>
    <w:rsid w:val="00DA3497"/>
    <w:rsid w:val="00DA46EF"/>
    <w:rsid w:val="00DA5448"/>
    <w:rsid w:val="00DA55B4"/>
    <w:rsid w:val="00DA5606"/>
    <w:rsid w:val="00DB0096"/>
    <w:rsid w:val="00DB09EC"/>
    <w:rsid w:val="00DB0DD9"/>
    <w:rsid w:val="00DB1901"/>
    <w:rsid w:val="00DB3BF7"/>
    <w:rsid w:val="00DB440B"/>
    <w:rsid w:val="00DB4A6D"/>
    <w:rsid w:val="00DB5B7F"/>
    <w:rsid w:val="00DC0CCD"/>
    <w:rsid w:val="00DC2E87"/>
    <w:rsid w:val="00DC3462"/>
    <w:rsid w:val="00DC36CA"/>
    <w:rsid w:val="00DC4796"/>
    <w:rsid w:val="00DC6299"/>
    <w:rsid w:val="00DC7325"/>
    <w:rsid w:val="00DC7C63"/>
    <w:rsid w:val="00DD0209"/>
    <w:rsid w:val="00DD20A1"/>
    <w:rsid w:val="00DD2F3C"/>
    <w:rsid w:val="00DD39AB"/>
    <w:rsid w:val="00DD3D3B"/>
    <w:rsid w:val="00DD4AF5"/>
    <w:rsid w:val="00DD4FB5"/>
    <w:rsid w:val="00DD68D4"/>
    <w:rsid w:val="00DD78A4"/>
    <w:rsid w:val="00DD7F79"/>
    <w:rsid w:val="00DE01B4"/>
    <w:rsid w:val="00DE04FC"/>
    <w:rsid w:val="00DE12CB"/>
    <w:rsid w:val="00DE36EA"/>
    <w:rsid w:val="00DE4A55"/>
    <w:rsid w:val="00DE5238"/>
    <w:rsid w:val="00DF10EB"/>
    <w:rsid w:val="00DF2FDD"/>
    <w:rsid w:val="00DF353B"/>
    <w:rsid w:val="00DF5403"/>
    <w:rsid w:val="00DF54D4"/>
    <w:rsid w:val="00DF59EF"/>
    <w:rsid w:val="00DF60AD"/>
    <w:rsid w:val="00E00167"/>
    <w:rsid w:val="00E0065A"/>
    <w:rsid w:val="00E02084"/>
    <w:rsid w:val="00E02D3C"/>
    <w:rsid w:val="00E038E0"/>
    <w:rsid w:val="00E0490D"/>
    <w:rsid w:val="00E05748"/>
    <w:rsid w:val="00E05780"/>
    <w:rsid w:val="00E05B88"/>
    <w:rsid w:val="00E05E50"/>
    <w:rsid w:val="00E065B7"/>
    <w:rsid w:val="00E065C6"/>
    <w:rsid w:val="00E068E2"/>
    <w:rsid w:val="00E06CEE"/>
    <w:rsid w:val="00E07D01"/>
    <w:rsid w:val="00E10454"/>
    <w:rsid w:val="00E11071"/>
    <w:rsid w:val="00E11602"/>
    <w:rsid w:val="00E1234D"/>
    <w:rsid w:val="00E13814"/>
    <w:rsid w:val="00E14A17"/>
    <w:rsid w:val="00E157C8"/>
    <w:rsid w:val="00E16C46"/>
    <w:rsid w:val="00E17F49"/>
    <w:rsid w:val="00E2023B"/>
    <w:rsid w:val="00E202E3"/>
    <w:rsid w:val="00E203FC"/>
    <w:rsid w:val="00E21A81"/>
    <w:rsid w:val="00E22407"/>
    <w:rsid w:val="00E239BD"/>
    <w:rsid w:val="00E24BF5"/>
    <w:rsid w:val="00E24FC3"/>
    <w:rsid w:val="00E25744"/>
    <w:rsid w:val="00E25C2E"/>
    <w:rsid w:val="00E26185"/>
    <w:rsid w:val="00E266D1"/>
    <w:rsid w:val="00E277E9"/>
    <w:rsid w:val="00E31968"/>
    <w:rsid w:val="00E31D50"/>
    <w:rsid w:val="00E32409"/>
    <w:rsid w:val="00E36169"/>
    <w:rsid w:val="00E4128D"/>
    <w:rsid w:val="00E43756"/>
    <w:rsid w:val="00E460FD"/>
    <w:rsid w:val="00E46CD3"/>
    <w:rsid w:val="00E507FF"/>
    <w:rsid w:val="00E52294"/>
    <w:rsid w:val="00E53295"/>
    <w:rsid w:val="00E53A9F"/>
    <w:rsid w:val="00E54334"/>
    <w:rsid w:val="00E54405"/>
    <w:rsid w:val="00E5541B"/>
    <w:rsid w:val="00E55480"/>
    <w:rsid w:val="00E56563"/>
    <w:rsid w:val="00E60290"/>
    <w:rsid w:val="00E61E59"/>
    <w:rsid w:val="00E62FE6"/>
    <w:rsid w:val="00E63C4D"/>
    <w:rsid w:val="00E64092"/>
    <w:rsid w:val="00E70927"/>
    <w:rsid w:val="00E71570"/>
    <w:rsid w:val="00E71636"/>
    <w:rsid w:val="00E7224F"/>
    <w:rsid w:val="00E722B6"/>
    <w:rsid w:val="00E72FFE"/>
    <w:rsid w:val="00E75135"/>
    <w:rsid w:val="00E7536D"/>
    <w:rsid w:val="00E7541C"/>
    <w:rsid w:val="00E75D10"/>
    <w:rsid w:val="00E76D23"/>
    <w:rsid w:val="00E828DC"/>
    <w:rsid w:val="00E83B05"/>
    <w:rsid w:val="00E84EE1"/>
    <w:rsid w:val="00E858FB"/>
    <w:rsid w:val="00E86865"/>
    <w:rsid w:val="00E86E85"/>
    <w:rsid w:val="00E90750"/>
    <w:rsid w:val="00E91D4C"/>
    <w:rsid w:val="00E933AA"/>
    <w:rsid w:val="00E9421B"/>
    <w:rsid w:val="00E94A16"/>
    <w:rsid w:val="00E94C88"/>
    <w:rsid w:val="00E95182"/>
    <w:rsid w:val="00E95659"/>
    <w:rsid w:val="00EA00EB"/>
    <w:rsid w:val="00EA05C4"/>
    <w:rsid w:val="00EA0B44"/>
    <w:rsid w:val="00EA1B79"/>
    <w:rsid w:val="00EA227F"/>
    <w:rsid w:val="00EA2A6F"/>
    <w:rsid w:val="00EA2D07"/>
    <w:rsid w:val="00EA3712"/>
    <w:rsid w:val="00EA3D37"/>
    <w:rsid w:val="00EA47C0"/>
    <w:rsid w:val="00EA6E40"/>
    <w:rsid w:val="00EB0BCE"/>
    <w:rsid w:val="00EB0E90"/>
    <w:rsid w:val="00EB432A"/>
    <w:rsid w:val="00EC16DD"/>
    <w:rsid w:val="00EC16FE"/>
    <w:rsid w:val="00EC24F4"/>
    <w:rsid w:val="00EC6AF9"/>
    <w:rsid w:val="00ED05D8"/>
    <w:rsid w:val="00ED32CC"/>
    <w:rsid w:val="00ED4CE9"/>
    <w:rsid w:val="00ED7CAB"/>
    <w:rsid w:val="00ED7FE7"/>
    <w:rsid w:val="00EE0F6A"/>
    <w:rsid w:val="00EE263B"/>
    <w:rsid w:val="00EE2E06"/>
    <w:rsid w:val="00EE3FB4"/>
    <w:rsid w:val="00EE4DE4"/>
    <w:rsid w:val="00EE5121"/>
    <w:rsid w:val="00EE536E"/>
    <w:rsid w:val="00EE55FB"/>
    <w:rsid w:val="00EE74D5"/>
    <w:rsid w:val="00EF0ACD"/>
    <w:rsid w:val="00EF0D1C"/>
    <w:rsid w:val="00EF0F61"/>
    <w:rsid w:val="00EF1104"/>
    <w:rsid w:val="00EF1D81"/>
    <w:rsid w:val="00EF2DB7"/>
    <w:rsid w:val="00EF409E"/>
    <w:rsid w:val="00EF42EB"/>
    <w:rsid w:val="00EF6A39"/>
    <w:rsid w:val="00F00413"/>
    <w:rsid w:val="00F00B28"/>
    <w:rsid w:val="00F01022"/>
    <w:rsid w:val="00F01584"/>
    <w:rsid w:val="00F01FC1"/>
    <w:rsid w:val="00F0223E"/>
    <w:rsid w:val="00F026DA"/>
    <w:rsid w:val="00F0459F"/>
    <w:rsid w:val="00F047B0"/>
    <w:rsid w:val="00F047F6"/>
    <w:rsid w:val="00F04D88"/>
    <w:rsid w:val="00F04FC1"/>
    <w:rsid w:val="00F109D8"/>
    <w:rsid w:val="00F10C96"/>
    <w:rsid w:val="00F11654"/>
    <w:rsid w:val="00F1209F"/>
    <w:rsid w:val="00F146C7"/>
    <w:rsid w:val="00F15068"/>
    <w:rsid w:val="00F1669B"/>
    <w:rsid w:val="00F16A25"/>
    <w:rsid w:val="00F22D3C"/>
    <w:rsid w:val="00F22ED6"/>
    <w:rsid w:val="00F24C34"/>
    <w:rsid w:val="00F24D36"/>
    <w:rsid w:val="00F252AD"/>
    <w:rsid w:val="00F25AF5"/>
    <w:rsid w:val="00F2629E"/>
    <w:rsid w:val="00F2637E"/>
    <w:rsid w:val="00F27AC8"/>
    <w:rsid w:val="00F27BE8"/>
    <w:rsid w:val="00F304FE"/>
    <w:rsid w:val="00F3051F"/>
    <w:rsid w:val="00F313AA"/>
    <w:rsid w:val="00F317C8"/>
    <w:rsid w:val="00F33525"/>
    <w:rsid w:val="00F358A0"/>
    <w:rsid w:val="00F36AB6"/>
    <w:rsid w:val="00F37335"/>
    <w:rsid w:val="00F37484"/>
    <w:rsid w:val="00F40C9A"/>
    <w:rsid w:val="00F40D58"/>
    <w:rsid w:val="00F41598"/>
    <w:rsid w:val="00F435BB"/>
    <w:rsid w:val="00F44101"/>
    <w:rsid w:val="00F44EE4"/>
    <w:rsid w:val="00F46688"/>
    <w:rsid w:val="00F47ED0"/>
    <w:rsid w:val="00F50ED8"/>
    <w:rsid w:val="00F50EDD"/>
    <w:rsid w:val="00F5163E"/>
    <w:rsid w:val="00F528BB"/>
    <w:rsid w:val="00F53CD5"/>
    <w:rsid w:val="00F54313"/>
    <w:rsid w:val="00F5544B"/>
    <w:rsid w:val="00F55877"/>
    <w:rsid w:val="00F60C5E"/>
    <w:rsid w:val="00F61A55"/>
    <w:rsid w:val="00F62E85"/>
    <w:rsid w:val="00F64CDA"/>
    <w:rsid w:val="00F65024"/>
    <w:rsid w:val="00F71E4F"/>
    <w:rsid w:val="00F71F4D"/>
    <w:rsid w:val="00F72556"/>
    <w:rsid w:val="00F75738"/>
    <w:rsid w:val="00F77718"/>
    <w:rsid w:val="00F800E7"/>
    <w:rsid w:val="00F807CD"/>
    <w:rsid w:val="00F81006"/>
    <w:rsid w:val="00F8104A"/>
    <w:rsid w:val="00F818B7"/>
    <w:rsid w:val="00F82D77"/>
    <w:rsid w:val="00F82F56"/>
    <w:rsid w:val="00F849A5"/>
    <w:rsid w:val="00F85339"/>
    <w:rsid w:val="00F90C0A"/>
    <w:rsid w:val="00F92F0E"/>
    <w:rsid w:val="00F95A2B"/>
    <w:rsid w:val="00F95CC2"/>
    <w:rsid w:val="00F9661C"/>
    <w:rsid w:val="00F96677"/>
    <w:rsid w:val="00F9681B"/>
    <w:rsid w:val="00F96D96"/>
    <w:rsid w:val="00F97075"/>
    <w:rsid w:val="00F9728B"/>
    <w:rsid w:val="00FA0C86"/>
    <w:rsid w:val="00FA1B2F"/>
    <w:rsid w:val="00FA20B4"/>
    <w:rsid w:val="00FA2F76"/>
    <w:rsid w:val="00FA3408"/>
    <w:rsid w:val="00FA3BD3"/>
    <w:rsid w:val="00FA5C16"/>
    <w:rsid w:val="00FA65F0"/>
    <w:rsid w:val="00FA6AE0"/>
    <w:rsid w:val="00FA792C"/>
    <w:rsid w:val="00FA7E4A"/>
    <w:rsid w:val="00FB0188"/>
    <w:rsid w:val="00FB0E99"/>
    <w:rsid w:val="00FB259E"/>
    <w:rsid w:val="00FB2B14"/>
    <w:rsid w:val="00FB3FA2"/>
    <w:rsid w:val="00FB4C95"/>
    <w:rsid w:val="00FB5008"/>
    <w:rsid w:val="00FC1480"/>
    <w:rsid w:val="00FC60E3"/>
    <w:rsid w:val="00FC6878"/>
    <w:rsid w:val="00FC77D1"/>
    <w:rsid w:val="00FD0356"/>
    <w:rsid w:val="00FD1378"/>
    <w:rsid w:val="00FD170F"/>
    <w:rsid w:val="00FD1FCF"/>
    <w:rsid w:val="00FD327F"/>
    <w:rsid w:val="00FD41A4"/>
    <w:rsid w:val="00FD45D1"/>
    <w:rsid w:val="00FD5D37"/>
    <w:rsid w:val="00FD71E5"/>
    <w:rsid w:val="00FD7984"/>
    <w:rsid w:val="00FD7E59"/>
    <w:rsid w:val="00FE0859"/>
    <w:rsid w:val="00FE4663"/>
    <w:rsid w:val="00FE6240"/>
    <w:rsid w:val="00FE64C3"/>
    <w:rsid w:val="00FE707F"/>
    <w:rsid w:val="00FE7BB4"/>
    <w:rsid w:val="00FE7CEB"/>
    <w:rsid w:val="00FF0BB5"/>
    <w:rsid w:val="00FF0EA0"/>
    <w:rsid w:val="00FF19C5"/>
    <w:rsid w:val="00FF3208"/>
    <w:rsid w:val="00FF3477"/>
    <w:rsid w:val="00FF3F46"/>
    <w:rsid w:val="00FF4ADA"/>
    <w:rsid w:val="00FF54F6"/>
    <w:rsid w:val="00FF69DA"/>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8C"/>
    <w:rPr>
      <w:sz w:val="24"/>
      <w:szCs w:val="24"/>
    </w:rPr>
  </w:style>
  <w:style w:type="paragraph" w:styleId="1">
    <w:name w:val="heading 1"/>
    <w:basedOn w:val="a"/>
    <w:next w:val="a"/>
    <w:qFormat/>
    <w:rsid w:val="00CF4F8C"/>
    <w:pPr>
      <w:keepNext/>
      <w:jc w:val="center"/>
      <w:outlineLvl w:val="0"/>
    </w:pPr>
    <w:rPr>
      <w:b/>
      <w:i/>
      <w:color w:val="800000"/>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lowSolidItalic">
    <w:name w:val="Стиль Harlow Solid Italic"/>
    <w:basedOn w:val="a0"/>
    <w:rsid w:val="00CF4F8C"/>
  </w:style>
  <w:style w:type="paragraph" w:customStyle="1" w:styleId="10">
    <w:name w:val="Стиль1"/>
    <w:basedOn w:val="a"/>
    <w:rsid w:val="00CF4F8C"/>
    <w:rPr>
      <w:rFonts w:ascii="Harlow Solid Italic" w:hAnsi="Harlow Solid Italic"/>
    </w:rPr>
  </w:style>
  <w:style w:type="paragraph" w:customStyle="1" w:styleId="normal32">
    <w:name w:val="normal32"/>
    <w:basedOn w:val="a"/>
    <w:rsid w:val="00CF4F8C"/>
    <w:pPr>
      <w:jc w:val="center"/>
    </w:pPr>
    <w:rPr>
      <w:rFonts w:ascii="Arial" w:hAnsi="Arial" w:cs="Arial"/>
      <w:sz w:val="34"/>
      <w:szCs w:val="34"/>
    </w:rPr>
  </w:style>
  <w:style w:type="character" w:styleId="a3">
    <w:name w:val="Hyperlink"/>
    <w:rsid w:val="00CF4F8C"/>
    <w:rPr>
      <w:color w:val="0000FF"/>
      <w:u w:val="single"/>
    </w:rPr>
  </w:style>
  <w:style w:type="paragraph" w:styleId="a4">
    <w:name w:val="Normal (Web)"/>
    <w:basedOn w:val="a"/>
    <w:link w:val="a5"/>
    <w:uiPriority w:val="99"/>
    <w:rsid w:val="00CF4F8C"/>
    <w:pPr>
      <w:spacing w:before="100" w:beforeAutospacing="1" w:after="100" w:afterAutospacing="1"/>
      <w:ind w:firstLine="567"/>
    </w:pPr>
  </w:style>
  <w:style w:type="character" w:styleId="a6">
    <w:name w:val="FollowedHyperlink"/>
    <w:rsid w:val="00CF4F8C"/>
    <w:rPr>
      <w:color w:val="800080"/>
      <w:u w:val="single"/>
    </w:rPr>
  </w:style>
  <w:style w:type="paragraph" w:styleId="a7">
    <w:name w:val="Body Text Indent"/>
    <w:basedOn w:val="a"/>
    <w:link w:val="a8"/>
    <w:rsid w:val="00CF4F8C"/>
    <w:pPr>
      <w:ind w:firstLine="720"/>
      <w:jc w:val="both"/>
    </w:pPr>
    <w:rPr>
      <w:sz w:val="28"/>
      <w:szCs w:val="20"/>
    </w:rPr>
  </w:style>
  <w:style w:type="paragraph" w:styleId="a9">
    <w:name w:val="footer"/>
    <w:basedOn w:val="a"/>
    <w:rsid w:val="00CF4F8C"/>
    <w:pPr>
      <w:tabs>
        <w:tab w:val="center" w:pos="4677"/>
        <w:tab w:val="right" w:pos="9355"/>
      </w:tabs>
    </w:pPr>
  </w:style>
  <w:style w:type="character" w:styleId="aa">
    <w:name w:val="page number"/>
    <w:basedOn w:val="a0"/>
    <w:rsid w:val="00CF4F8C"/>
  </w:style>
  <w:style w:type="paragraph" w:customStyle="1" w:styleId="ConsPlusNormal">
    <w:name w:val="ConsPlusNormal"/>
    <w:rsid w:val="00CF4F8C"/>
    <w:pPr>
      <w:widowControl w:val="0"/>
      <w:autoSpaceDE w:val="0"/>
      <w:autoSpaceDN w:val="0"/>
      <w:adjustRightInd w:val="0"/>
      <w:ind w:firstLine="720"/>
    </w:pPr>
    <w:rPr>
      <w:rFonts w:ascii="Arial" w:hAnsi="Arial" w:cs="Arial"/>
    </w:rPr>
  </w:style>
  <w:style w:type="paragraph" w:styleId="ab">
    <w:name w:val="footnote text"/>
    <w:basedOn w:val="a"/>
    <w:semiHidden/>
    <w:rsid w:val="0014486D"/>
    <w:rPr>
      <w:sz w:val="20"/>
      <w:szCs w:val="20"/>
    </w:rPr>
  </w:style>
  <w:style w:type="character" w:styleId="ac">
    <w:name w:val="footnote reference"/>
    <w:semiHidden/>
    <w:rsid w:val="0014486D"/>
    <w:rPr>
      <w:vertAlign w:val="superscript"/>
    </w:rPr>
  </w:style>
  <w:style w:type="paragraph" w:styleId="ad">
    <w:name w:val="header"/>
    <w:basedOn w:val="a"/>
    <w:link w:val="ae"/>
    <w:uiPriority w:val="99"/>
    <w:rsid w:val="00A81D2E"/>
    <w:pPr>
      <w:tabs>
        <w:tab w:val="center" w:pos="4677"/>
        <w:tab w:val="right" w:pos="9355"/>
      </w:tabs>
    </w:pPr>
  </w:style>
  <w:style w:type="paragraph" w:customStyle="1" w:styleId="ConsNonformat">
    <w:name w:val="ConsNonformat"/>
    <w:rsid w:val="007A1899"/>
    <w:pPr>
      <w:widowControl w:val="0"/>
      <w:autoSpaceDE w:val="0"/>
      <w:autoSpaceDN w:val="0"/>
      <w:adjustRightInd w:val="0"/>
      <w:ind w:right="19772"/>
    </w:pPr>
    <w:rPr>
      <w:rFonts w:ascii="Courier New" w:hAnsi="Courier New" w:cs="Courier New"/>
      <w:lang w:eastAsia="en-US"/>
    </w:rPr>
  </w:style>
  <w:style w:type="character" w:customStyle="1" w:styleId="a5">
    <w:name w:val="Обычный (веб) Знак"/>
    <w:link w:val="a4"/>
    <w:rsid w:val="007A1899"/>
    <w:rPr>
      <w:sz w:val="24"/>
      <w:szCs w:val="24"/>
      <w:lang w:val="ru-RU" w:eastAsia="ru-RU" w:bidi="ar-SA"/>
    </w:rPr>
  </w:style>
  <w:style w:type="paragraph" w:styleId="af">
    <w:name w:val="Balloon Text"/>
    <w:basedOn w:val="a"/>
    <w:semiHidden/>
    <w:rsid w:val="00090FCB"/>
    <w:rPr>
      <w:rFonts w:ascii="Tahoma" w:hAnsi="Tahoma" w:cs="Tahoma"/>
      <w:sz w:val="16"/>
      <w:szCs w:val="16"/>
    </w:rPr>
  </w:style>
  <w:style w:type="paragraph" w:customStyle="1" w:styleId="u">
    <w:name w:val="u"/>
    <w:basedOn w:val="a"/>
    <w:rsid w:val="00973AFD"/>
    <w:pPr>
      <w:spacing w:before="100" w:beforeAutospacing="1" w:after="100" w:afterAutospacing="1"/>
    </w:pPr>
  </w:style>
  <w:style w:type="paragraph" w:customStyle="1" w:styleId="ConsPlusCell">
    <w:name w:val="ConsPlusCell"/>
    <w:rsid w:val="00FB4C95"/>
    <w:pPr>
      <w:widowControl w:val="0"/>
      <w:autoSpaceDE w:val="0"/>
      <w:autoSpaceDN w:val="0"/>
      <w:adjustRightInd w:val="0"/>
    </w:pPr>
    <w:rPr>
      <w:rFonts w:ascii="Arial" w:hAnsi="Arial" w:cs="Arial"/>
    </w:rPr>
  </w:style>
  <w:style w:type="paragraph" w:customStyle="1" w:styleId="CharChar">
    <w:name w:val="Char Char"/>
    <w:basedOn w:val="a"/>
    <w:rsid w:val="00364A7C"/>
    <w:pPr>
      <w:spacing w:after="160" w:line="240" w:lineRule="exact"/>
    </w:pPr>
    <w:rPr>
      <w:rFonts w:ascii="Verdana" w:hAnsi="Verdana"/>
      <w:sz w:val="20"/>
      <w:szCs w:val="20"/>
      <w:lang w:val="en-US" w:eastAsia="en-US"/>
    </w:rPr>
  </w:style>
  <w:style w:type="character" w:customStyle="1" w:styleId="blk">
    <w:name w:val="blk"/>
    <w:basedOn w:val="a0"/>
    <w:rsid w:val="0063028C"/>
  </w:style>
  <w:style w:type="paragraph" w:styleId="HTML">
    <w:name w:val="HTML Preformatted"/>
    <w:basedOn w:val="a"/>
    <w:link w:val="HTML0"/>
    <w:uiPriority w:val="99"/>
    <w:rsid w:val="00B4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uni">
    <w:name w:val="uni"/>
    <w:basedOn w:val="a"/>
    <w:rsid w:val="0004746C"/>
    <w:pPr>
      <w:spacing w:before="100" w:beforeAutospacing="1" w:after="100" w:afterAutospacing="1"/>
    </w:pPr>
  </w:style>
  <w:style w:type="paragraph" w:customStyle="1" w:styleId="unip">
    <w:name w:val="unip"/>
    <w:basedOn w:val="a"/>
    <w:rsid w:val="0004746C"/>
    <w:pPr>
      <w:spacing w:before="100" w:beforeAutospacing="1" w:after="100" w:afterAutospacing="1"/>
    </w:pPr>
  </w:style>
  <w:style w:type="paragraph" w:customStyle="1" w:styleId="j">
    <w:name w:val="j"/>
    <w:basedOn w:val="a"/>
    <w:rsid w:val="007E2FAA"/>
    <w:pPr>
      <w:spacing w:before="100" w:beforeAutospacing="1" w:after="100" w:afterAutospacing="1"/>
    </w:pPr>
  </w:style>
  <w:style w:type="paragraph" w:styleId="af0">
    <w:name w:val="Body Text"/>
    <w:basedOn w:val="a"/>
    <w:link w:val="af1"/>
    <w:rsid w:val="00022F0B"/>
    <w:pPr>
      <w:spacing w:after="120"/>
    </w:pPr>
  </w:style>
  <w:style w:type="character" w:styleId="af2">
    <w:name w:val="Emphasis"/>
    <w:uiPriority w:val="20"/>
    <w:qFormat/>
    <w:rsid w:val="00876E0B"/>
    <w:rPr>
      <w:i/>
      <w:iCs/>
    </w:rPr>
  </w:style>
  <w:style w:type="character" w:customStyle="1" w:styleId="a8">
    <w:name w:val="Основной текст с отступом Знак"/>
    <w:link w:val="a7"/>
    <w:rsid w:val="009703F6"/>
    <w:rPr>
      <w:sz w:val="28"/>
    </w:rPr>
  </w:style>
  <w:style w:type="character" w:customStyle="1" w:styleId="diffins2">
    <w:name w:val="diff_ins2"/>
    <w:basedOn w:val="a0"/>
    <w:rsid w:val="009703F6"/>
  </w:style>
  <w:style w:type="character" w:customStyle="1" w:styleId="HTML0">
    <w:name w:val="Стандартный HTML Знак"/>
    <w:link w:val="HTML"/>
    <w:uiPriority w:val="99"/>
    <w:rsid w:val="00D9322B"/>
    <w:rPr>
      <w:rFonts w:ascii="Courier New" w:hAnsi="Courier New" w:cs="Courier New"/>
    </w:rPr>
  </w:style>
  <w:style w:type="character" w:customStyle="1" w:styleId="11">
    <w:name w:val="Гиперссылка1"/>
    <w:rsid w:val="00561F11"/>
  </w:style>
  <w:style w:type="character" w:customStyle="1" w:styleId="ae">
    <w:name w:val="Верхний колонтитул Знак"/>
    <w:link w:val="ad"/>
    <w:uiPriority w:val="99"/>
    <w:rsid w:val="00FB0188"/>
    <w:rPr>
      <w:sz w:val="24"/>
      <w:szCs w:val="24"/>
    </w:rPr>
  </w:style>
  <w:style w:type="paragraph" w:customStyle="1" w:styleId="ConsNormal">
    <w:name w:val="ConsNormal"/>
    <w:rsid w:val="005D1DEF"/>
    <w:pPr>
      <w:ind w:right="19772" w:firstLine="720"/>
    </w:pPr>
    <w:rPr>
      <w:rFonts w:ascii="Arial" w:hAnsi="Arial"/>
      <w:snapToGrid w:val="0"/>
    </w:rPr>
  </w:style>
  <w:style w:type="paragraph" w:styleId="af3">
    <w:name w:val="List Paragraph"/>
    <w:basedOn w:val="a"/>
    <w:uiPriority w:val="34"/>
    <w:qFormat/>
    <w:rsid w:val="00F50EDD"/>
    <w:pPr>
      <w:ind w:left="720"/>
      <w:contextualSpacing/>
    </w:pPr>
  </w:style>
  <w:style w:type="character" w:customStyle="1" w:styleId="af1">
    <w:name w:val="Основной текст Знак"/>
    <w:basedOn w:val="a0"/>
    <w:link w:val="af0"/>
    <w:rsid w:val="00071A5E"/>
    <w:rPr>
      <w:sz w:val="24"/>
      <w:szCs w:val="24"/>
    </w:rPr>
  </w:style>
</w:styles>
</file>

<file path=word/webSettings.xml><?xml version="1.0" encoding="utf-8"?>
<w:webSettings xmlns:r="http://schemas.openxmlformats.org/officeDocument/2006/relationships" xmlns:w="http://schemas.openxmlformats.org/wordprocessingml/2006/main">
  <w:divs>
    <w:div w:id="122237940">
      <w:bodyDiv w:val="1"/>
      <w:marLeft w:val="0"/>
      <w:marRight w:val="0"/>
      <w:marTop w:val="0"/>
      <w:marBottom w:val="0"/>
      <w:divBdr>
        <w:top w:val="none" w:sz="0" w:space="0" w:color="auto"/>
        <w:left w:val="none" w:sz="0" w:space="0" w:color="auto"/>
        <w:bottom w:val="none" w:sz="0" w:space="0" w:color="auto"/>
        <w:right w:val="none" w:sz="0" w:space="0" w:color="auto"/>
      </w:divBdr>
    </w:div>
    <w:div w:id="132989997">
      <w:bodyDiv w:val="1"/>
      <w:marLeft w:val="0"/>
      <w:marRight w:val="0"/>
      <w:marTop w:val="0"/>
      <w:marBottom w:val="0"/>
      <w:divBdr>
        <w:top w:val="none" w:sz="0" w:space="0" w:color="auto"/>
        <w:left w:val="none" w:sz="0" w:space="0" w:color="auto"/>
        <w:bottom w:val="none" w:sz="0" w:space="0" w:color="auto"/>
        <w:right w:val="none" w:sz="0" w:space="0" w:color="auto"/>
      </w:divBdr>
      <w:divsChild>
        <w:div w:id="90131625">
          <w:marLeft w:val="0"/>
          <w:marRight w:val="0"/>
          <w:marTop w:val="120"/>
          <w:marBottom w:val="0"/>
          <w:divBdr>
            <w:top w:val="none" w:sz="0" w:space="0" w:color="auto"/>
            <w:left w:val="none" w:sz="0" w:space="0" w:color="auto"/>
            <w:bottom w:val="none" w:sz="0" w:space="0" w:color="auto"/>
            <w:right w:val="none" w:sz="0" w:space="0" w:color="auto"/>
          </w:divBdr>
        </w:div>
      </w:divsChild>
    </w:div>
    <w:div w:id="138770514">
      <w:bodyDiv w:val="1"/>
      <w:marLeft w:val="0"/>
      <w:marRight w:val="0"/>
      <w:marTop w:val="0"/>
      <w:marBottom w:val="0"/>
      <w:divBdr>
        <w:top w:val="none" w:sz="0" w:space="0" w:color="auto"/>
        <w:left w:val="none" w:sz="0" w:space="0" w:color="auto"/>
        <w:bottom w:val="none" w:sz="0" w:space="0" w:color="auto"/>
        <w:right w:val="none" w:sz="0" w:space="0" w:color="auto"/>
      </w:divBdr>
    </w:div>
    <w:div w:id="139350797">
      <w:bodyDiv w:val="1"/>
      <w:marLeft w:val="0"/>
      <w:marRight w:val="0"/>
      <w:marTop w:val="0"/>
      <w:marBottom w:val="0"/>
      <w:divBdr>
        <w:top w:val="none" w:sz="0" w:space="0" w:color="auto"/>
        <w:left w:val="none" w:sz="0" w:space="0" w:color="auto"/>
        <w:bottom w:val="none" w:sz="0" w:space="0" w:color="auto"/>
        <w:right w:val="none" w:sz="0" w:space="0" w:color="auto"/>
      </w:divBdr>
      <w:divsChild>
        <w:div w:id="248976372">
          <w:marLeft w:val="0"/>
          <w:marRight w:val="0"/>
          <w:marTop w:val="0"/>
          <w:marBottom w:val="0"/>
          <w:divBdr>
            <w:top w:val="none" w:sz="0" w:space="0" w:color="auto"/>
            <w:left w:val="none" w:sz="0" w:space="0" w:color="auto"/>
            <w:bottom w:val="none" w:sz="0" w:space="0" w:color="auto"/>
            <w:right w:val="none" w:sz="0" w:space="0" w:color="auto"/>
          </w:divBdr>
        </w:div>
      </w:divsChild>
    </w:div>
    <w:div w:id="367949530">
      <w:bodyDiv w:val="1"/>
      <w:marLeft w:val="0"/>
      <w:marRight w:val="0"/>
      <w:marTop w:val="0"/>
      <w:marBottom w:val="0"/>
      <w:divBdr>
        <w:top w:val="none" w:sz="0" w:space="0" w:color="auto"/>
        <w:left w:val="none" w:sz="0" w:space="0" w:color="auto"/>
        <w:bottom w:val="none" w:sz="0" w:space="0" w:color="auto"/>
        <w:right w:val="none" w:sz="0" w:space="0" w:color="auto"/>
      </w:divBdr>
    </w:div>
    <w:div w:id="409011676">
      <w:bodyDiv w:val="1"/>
      <w:marLeft w:val="0"/>
      <w:marRight w:val="0"/>
      <w:marTop w:val="0"/>
      <w:marBottom w:val="0"/>
      <w:divBdr>
        <w:top w:val="none" w:sz="0" w:space="0" w:color="auto"/>
        <w:left w:val="none" w:sz="0" w:space="0" w:color="auto"/>
        <w:bottom w:val="none" w:sz="0" w:space="0" w:color="auto"/>
        <w:right w:val="none" w:sz="0" w:space="0" w:color="auto"/>
      </w:divBdr>
    </w:div>
    <w:div w:id="605846060">
      <w:bodyDiv w:val="1"/>
      <w:marLeft w:val="0"/>
      <w:marRight w:val="0"/>
      <w:marTop w:val="0"/>
      <w:marBottom w:val="0"/>
      <w:divBdr>
        <w:top w:val="none" w:sz="0" w:space="0" w:color="auto"/>
        <w:left w:val="none" w:sz="0" w:space="0" w:color="auto"/>
        <w:bottom w:val="none" w:sz="0" w:space="0" w:color="auto"/>
        <w:right w:val="none" w:sz="0" w:space="0" w:color="auto"/>
      </w:divBdr>
      <w:divsChild>
        <w:div w:id="52822358">
          <w:marLeft w:val="0"/>
          <w:marRight w:val="0"/>
          <w:marTop w:val="0"/>
          <w:marBottom w:val="0"/>
          <w:divBdr>
            <w:top w:val="none" w:sz="0" w:space="0" w:color="auto"/>
            <w:left w:val="none" w:sz="0" w:space="0" w:color="auto"/>
            <w:bottom w:val="none" w:sz="0" w:space="0" w:color="auto"/>
            <w:right w:val="none" w:sz="0" w:space="0" w:color="auto"/>
          </w:divBdr>
        </w:div>
        <w:div w:id="1010138055">
          <w:marLeft w:val="0"/>
          <w:marRight w:val="0"/>
          <w:marTop w:val="0"/>
          <w:marBottom w:val="0"/>
          <w:divBdr>
            <w:top w:val="none" w:sz="0" w:space="0" w:color="auto"/>
            <w:left w:val="none" w:sz="0" w:space="0" w:color="auto"/>
            <w:bottom w:val="none" w:sz="0" w:space="0" w:color="auto"/>
            <w:right w:val="none" w:sz="0" w:space="0" w:color="auto"/>
          </w:divBdr>
        </w:div>
      </w:divsChild>
    </w:div>
    <w:div w:id="623968812">
      <w:bodyDiv w:val="1"/>
      <w:marLeft w:val="0"/>
      <w:marRight w:val="0"/>
      <w:marTop w:val="0"/>
      <w:marBottom w:val="0"/>
      <w:divBdr>
        <w:top w:val="none" w:sz="0" w:space="0" w:color="auto"/>
        <w:left w:val="none" w:sz="0" w:space="0" w:color="auto"/>
        <w:bottom w:val="none" w:sz="0" w:space="0" w:color="auto"/>
        <w:right w:val="none" w:sz="0" w:space="0" w:color="auto"/>
      </w:divBdr>
      <w:divsChild>
        <w:div w:id="1201936817">
          <w:marLeft w:val="0"/>
          <w:marRight w:val="0"/>
          <w:marTop w:val="0"/>
          <w:marBottom w:val="0"/>
          <w:divBdr>
            <w:top w:val="none" w:sz="0" w:space="0" w:color="auto"/>
            <w:left w:val="none" w:sz="0" w:space="0" w:color="auto"/>
            <w:bottom w:val="none" w:sz="0" w:space="0" w:color="auto"/>
            <w:right w:val="none" w:sz="0" w:space="0" w:color="auto"/>
          </w:divBdr>
          <w:divsChild>
            <w:div w:id="1099251445">
              <w:marLeft w:val="0"/>
              <w:marRight w:val="0"/>
              <w:marTop w:val="0"/>
              <w:marBottom w:val="0"/>
              <w:divBdr>
                <w:top w:val="none" w:sz="0" w:space="0" w:color="auto"/>
                <w:left w:val="none" w:sz="0" w:space="0" w:color="auto"/>
                <w:bottom w:val="none" w:sz="0" w:space="0" w:color="auto"/>
                <w:right w:val="none" w:sz="0" w:space="0" w:color="auto"/>
              </w:divBdr>
              <w:divsChild>
                <w:div w:id="1125467654">
                  <w:marLeft w:val="0"/>
                  <w:marRight w:val="0"/>
                  <w:marTop w:val="120"/>
                  <w:marBottom w:val="0"/>
                  <w:divBdr>
                    <w:top w:val="none" w:sz="0" w:space="0" w:color="auto"/>
                    <w:left w:val="none" w:sz="0" w:space="0" w:color="auto"/>
                    <w:bottom w:val="none" w:sz="0" w:space="0" w:color="auto"/>
                    <w:right w:val="none" w:sz="0" w:space="0" w:color="auto"/>
                  </w:divBdr>
                </w:div>
                <w:div w:id="2002657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9887850">
      <w:bodyDiv w:val="1"/>
      <w:marLeft w:val="0"/>
      <w:marRight w:val="0"/>
      <w:marTop w:val="0"/>
      <w:marBottom w:val="0"/>
      <w:divBdr>
        <w:top w:val="none" w:sz="0" w:space="0" w:color="auto"/>
        <w:left w:val="none" w:sz="0" w:space="0" w:color="auto"/>
        <w:bottom w:val="none" w:sz="0" w:space="0" w:color="auto"/>
        <w:right w:val="none" w:sz="0" w:space="0" w:color="auto"/>
      </w:divBdr>
      <w:divsChild>
        <w:div w:id="778911973">
          <w:marLeft w:val="0"/>
          <w:marRight w:val="0"/>
          <w:marTop w:val="0"/>
          <w:marBottom w:val="0"/>
          <w:divBdr>
            <w:top w:val="none" w:sz="0" w:space="0" w:color="auto"/>
            <w:left w:val="none" w:sz="0" w:space="0" w:color="auto"/>
            <w:bottom w:val="none" w:sz="0" w:space="0" w:color="auto"/>
            <w:right w:val="none" w:sz="0" w:space="0" w:color="auto"/>
          </w:divBdr>
          <w:divsChild>
            <w:div w:id="899092192">
              <w:marLeft w:val="0"/>
              <w:marRight w:val="0"/>
              <w:marTop w:val="0"/>
              <w:marBottom w:val="0"/>
              <w:divBdr>
                <w:top w:val="none" w:sz="0" w:space="0" w:color="auto"/>
                <w:left w:val="none" w:sz="0" w:space="0" w:color="auto"/>
                <w:bottom w:val="none" w:sz="0" w:space="0" w:color="auto"/>
                <w:right w:val="none" w:sz="0" w:space="0" w:color="auto"/>
              </w:divBdr>
              <w:divsChild>
                <w:div w:id="337584425">
                  <w:marLeft w:val="0"/>
                  <w:marRight w:val="0"/>
                  <w:marTop w:val="0"/>
                  <w:marBottom w:val="0"/>
                  <w:divBdr>
                    <w:top w:val="none" w:sz="0" w:space="0" w:color="auto"/>
                    <w:left w:val="none" w:sz="0" w:space="0" w:color="auto"/>
                    <w:bottom w:val="none" w:sz="0" w:space="0" w:color="auto"/>
                    <w:right w:val="none" w:sz="0" w:space="0" w:color="auto"/>
                  </w:divBdr>
                  <w:divsChild>
                    <w:div w:id="1494908594">
                      <w:marLeft w:val="0"/>
                      <w:marRight w:val="0"/>
                      <w:marTop w:val="0"/>
                      <w:marBottom w:val="0"/>
                      <w:divBdr>
                        <w:top w:val="none" w:sz="0" w:space="0" w:color="auto"/>
                        <w:left w:val="none" w:sz="0" w:space="0" w:color="auto"/>
                        <w:bottom w:val="none" w:sz="0" w:space="0" w:color="auto"/>
                        <w:right w:val="none" w:sz="0" w:space="0" w:color="auto"/>
                      </w:divBdr>
                      <w:divsChild>
                        <w:div w:id="1097872895">
                          <w:marLeft w:val="0"/>
                          <w:marRight w:val="0"/>
                          <w:marTop w:val="192"/>
                          <w:marBottom w:val="0"/>
                          <w:divBdr>
                            <w:top w:val="none" w:sz="0" w:space="0" w:color="auto"/>
                            <w:left w:val="none" w:sz="0" w:space="0" w:color="auto"/>
                            <w:bottom w:val="none" w:sz="0" w:space="0" w:color="auto"/>
                            <w:right w:val="none" w:sz="0" w:space="0" w:color="auto"/>
                          </w:divBdr>
                        </w:div>
                        <w:div w:id="1238938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0069">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sChild>
        <w:div w:id="658462478">
          <w:marLeft w:val="0"/>
          <w:marRight w:val="0"/>
          <w:marTop w:val="0"/>
          <w:marBottom w:val="0"/>
          <w:divBdr>
            <w:top w:val="none" w:sz="0" w:space="0" w:color="auto"/>
            <w:left w:val="none" w:sz="0" w:space="0" w:color="auto"/>
            <w:bottom w:val="none" w:sz="0" w:space="0" w:color="auto"/>
            <w:right w:val="none" w:sz="0" w:space="0" w:color="auto"/>
          </w:divBdr>
          <w:divsChild>
            <w:div w:id="932476544">
              <w:marLeft w:val="0"/>
              <w:marRight w:val="0"/>
              <w:marTop w:val="0"/>
              <w:marBottom w:val="0"/>
              <w:divBdr>
                <w:top w:val="none" w:sz="0" w:space="0" w:color="auto"/>
                <w:left w:val="none" w:sz="0" w:space="0" w:color="auto"/>
                <w:bottom w:val="none" w:sz="0" w:space="0" w:color="auto"/>
                <w:right w:val="none" w:sz="0" w:space="0" w:color="auto"/>
              </w:divBdr>
              <w:divsChild>
                <w:div w:id="50927068">
                  <w:marLeft w:val="0"/>
                  <w:marRight w:val="0"/>
                  <w:marTop w:val="120"/>
                  <w:marBottom w:val="0"/>
                  <w:divBdr>
                    <w:top w:val="none" w:sz="0" w:space="0" w:color="auto"/>
                    <w:left w:val="none" w:sz="0" w:space="0" w:color="auto"/>
                    <w:bottom w:val="none" w:sz="0" w:space="0" w:color="auto"/>
                    <w:right w:val="none" w:sz="0" w:space="0" w:color="auto"/>
                  </w:divBdr>
                </w:div>
                <w:div w:id="285084446">
                  <w:marLeft w:val="0"/>
                  <w:marRight w:val="0"/>
                  <w:marTop w:val="120"/>
                  <w:marBottom w:val="0"/>
                  <w:divBdr>
                    <w:top w:val="none" w:sz="0" w:space="0" w:color="auto"/>
                    <w:left w:val="none" w:sz="0" w:space="0" w:color="auto"/>
                    <w:bottom w:val="none" w:sz="0" w:space="0" w:color="auto"/>
                    <w:right w:val="none" w:sz="0" w:space="0" w:color="auto"/>
                  </w:divBdr>
                </w:div>
                <w:div w:id="677387494">
                  <w:marLeft w:val="0"/>
                  <w:marRight w:val="0"/>
                  <w:marTop w:val="120"/>
                  <w:marBottom w:val="0"/>
                  <w:divBdr>
                    <w:top w:val="none" w:sz="0" w:space="0" w:color="auto"/>
                    <w:left w:val="none" w:sz="0" w:space="0" w:color="auto"/>
                    <w:bottom w:val="none" w:sz="0" w:space="0" w:color="auto"/>
                    <w:right w:val="none" w:sz="0" w:space="0" w:color="auto"/>
                  </w:divBdr>
                </w:div>
                <w:div w:id="678846375">
                  <w:marLeft w:val="0"/>
                  <w:marRight w:val="0"/>
                  <w:marTop w:val="120"/>
                  <w:marBottom w:val="0"/>
                  <w:divBdr>
                    <w:top w:val="none" w:sz="0" w:space="0" w:color="auto"/>
                    <w:left w:val="none" w:sz="0" w:space="0" w:color="auto"/>
                    <w:bottom w:val="none" w:sz="0" w:space="0" w:color="auto"/>
                    <w:right w:val="none" w:sz="0" w:space="0" w:color="auto"/>
                  </w:divBdr>
                </w:div>
                <w:div w:id="678848070">
                  <w:marLeft w:val="0"/>
                  <w:marRight w:val="0"/>
                  <w:marTop w:val="120"/>
                  <w:marBottom w:val="0"/>
                  <w:divBdr>
                    <w:top w:val="none" w:sz="0" w:space="0" w:color="auto"/>
                    <w:left w:val="none" w:sz="0" w:space="0" w:color="auto"/>
                    <w:bottom w:val="none" w:sz="0" w:space="0" w:color="auto"/>
                    <w:right w:val="none" w:sz="0" w:space="0" w:color="auto"/>
                  </w:divBdr>
                </w:div>
                <w:div w:id="693305987">
                  <w:marLeft w:val="0"/>
                  <w:marRight w:val="0"/>
                  <w:marTop w:val="120"/>
                  <w:marBottom w:val="0"/>
                  <w:divBdr>
                    <w:top w:val="none" w:sz="0" w:space="0" w:color="auto"/>
                    <w:left w:val="none" w:sz="0" w:space="0" w:color="auto"/>
                    <w:bottom w:val="none" w:sz="0" w:space="0" w:color="auto"/>
                    <w:right w:val="none" w:sz="0" w:space="0" w:color="auto"/>
                  </w:divBdr>
                </w:div>
                <w:div w:id="716011414">
                  <w:marLeft w:val="0"/>
                  <w:marRight w:val="0"/>
                  <w:marTop w:val="120"/>
                  <w:marBottom w:val="0"/>
                  <w:divBdr>
                    <w:top w:val="none" w:sz="0" w:space="0" w:color="auto"/>
                    <w:left w:val="none" w:sz="0" w:space="0" w:color="auto"/>
                    <w:bottom w:val="none" w:sz="0" w:space="0" w:color="auto"/>
                    <w:right w:val="none" w:sz="0" w:space="0" w:color="auto"/>
                  </w:divBdr>
                </w:div>
                <w:div w:id="744302940">
                  <w:marLeft w:val="0"/>
                  <w:marRight w:val="0"/>
                  <w:marTop w:val="120"/>
                  <w:marBottom w:val="0"/>
                  <w:divBdr>
                    <w:top w:val="none" w:sz="0" w:space="0" w:color="auto"/>
                    <w:left w:val="none" w:sz="0" w:space="0" w:color="auto"/>
                    <w:bottom w:val="none" w:sz="0" w:space="0" w:color="auto"/>
                    <w:right w:val="none" w:sz="0" w:space="0" w:color="auto"/>
                  </w:divBdr>
                </w:div>
                <w:div w:id="806358228">
                  <w:marLeft w:val="0"/>
                  <w:marRight w:val="0"/>
                  <w:marTop w:val="120"/>
                  <w:marBottom w:val="0"/>
                  <w:divBdr>
                    <w:top w:val="none" w:sz="0" w:space="0" w:color="auto"/>
                    <w:left w:val="none" w:sz="0" w:space="0" w:color="auto"/>
                    <w:bottom w:val="none" w:sz="0" w:space="0" w:color="auto"/>
                    <w:right w:val="none" w:sz="0" w:space="0" w:color="auto"/>
                  </w:divBdr>
                </w:div>
                <w:div w:id="854223657">
                  <w:marLeft w:val="0"/>
                  <w:marRight w:val="0"/>
                  <w:marTop w:val="120"/>
                  <w:marBottom w:val="0"/>
                  <w:divBdr>
                    <w:top w:val="none" w:sz="0" w:space="0" w:color="auto"/>
                    <w:left w:val="none" w:sz="0" w:space="0" w:color="auto"/>
                    <w:bottom w:val="none" w:sz="0" w:space="0" w:color="auto"/>
                    <w:right w:val="none" w:sz="0" w:space="0" w:color="auto"/>
                  </w:divBdr>
                </w:div>
                <w:div w:id="960573062">
                  <w:marLeft w:val="0"/>
                  <w:marRight w:val="0"/>
                  <w:marTop w:val="120"/>
                  <w:marBottom w:val="0"/>
                  <w:divBdr>
                    <w:top w:val="none" w:sz="0" w:space="0" w:color="auto"/>
                    <w:left w:val="none" w:sz="0" w:space="0" w:color="auto"/>
                    <w:bottom w:val="none" w:sz="0" w:space="0" w:color="auto"/>
                    <w:right w:val="none" w:sz="0" w:space="0" w:color="auto"/>
                  </w:divBdr>
                </w:div>
                <w:div w:id="1327586321">
                  <w:marLeft w:val="0"/>
                  <w:marRight w:val="0"/>
                  <w:marTop w:val="120"/>
                  <w:marBottom w:val="96"/>
                  <w:divBdr>
                    <w:top w:val="none" w:sz="0" w:space="0" w:color="auto"/>
                    <w:left w:val="single" w:sz="24" w:space="0" w:color="CED3F1"/>
                    <w:bottom w:val="none" w:sz="0" w:space="0" w:color="auto"/>
                    <w:right w:val="none" w:sz="0" w:space="0" w:color="auto"/>
                  </w:divBdr>
                  <w:divsChild>
                    <w:div w:id="665205629">
                      <w:marLeft w:val="0"/>
                      <w:marRight w:val="0"/>
                      <w:marTop w:val="120"/>
                      <w:marBottom w:val="0"/>
                      <w:divBdr>
                        <w:top w:val="none" w:sz="0" w:space="0" w:color="auto"/>
                        <w:left w:val="none" w:sz="0" w:space="0" w:color="auto"/>
                        <w:bottom w:val="none" w:sz="0" w:space="0" w:color="auto"/>
                        <w:right w:val="none" w:sz="0" w:space="0" w:color="auto"/>
                      </w:divBdr>
                    </w:div>
                  </w:divsChild>
                </w:div>
                <w:div w:id="1495417240">
                  <w:marLeft w:val="0"/>
                  <w:marRight w:val="0"/>
                  <w:marTop w:val="120"/>
                  <w:marBottom w:val="0"/>
                  <w:divBdr>
                    <w:top w:val="none" w:sz="0" w:space="0" w:color="auto"/>
                    <w:left w:val="none" w:sz="0" w:space="0" w:color="auto"/>
                    <w:bottom w:val="none" w:sz="0" w:space="0" w:color="auto"/>
                    <w:right w:val="none" w:sz="0" w:space="0" w:color="auto"/>
                  </w:divBdr>
                </w:div>
                <w:div w:id="1505053736">
                  <w:marLeft w:val="0"/>
                  <w:marRight w:val="0"/>
                  <w:marTop w:val="120"/>
                  <w:marBottom w:val="0"/>
                  <w:divBdr>
                    <w:top w:val="none" w:sz="0" w:space="0" w:color="auto"/>
                    <w:left w:val="none" w:sz="0" w:space="0" w:color="auto"/>
                    <w:bottom w:val="none" w:sz="0" w:space="0" w:color="auto"/>
                    <w:right w:val="none" w:sz="0" w:space="0" w:color="auto"/>
                  </w:divBdr>
                </w:div>
                <w:div w:id="1571622614">
                  <w:marLeft w:val="0"/>
                  <w:marRight w:val="0"/>
                  <w:marTop w:val="120"/>
                  <w:marBottom w:val="0"/>
                  <w:divBdr>
                    <w:top w:val="none" w:sz="0" w:space="0" w:color="auto"/>
                    <w:left w:val="none" w:sz="0" w:space="0" w:color="auto"/>
                    <w:bottom w:val="none" w:sz="0" w:space="0" w:color="auto"/>
                    <w:right w:val="none" w:sz="0" w:space="0" w:color="auto"/>
                  </w:divBdr>
                </w:div>
                <w:div w:id="1626892401">
                  <w:marLeft w:val="0"/>
                  <w:marRight w:val="0"/>
                  <w:marTop w:val="120"/>
                  <w:marBottom w:val="0"/>
                  <w:divBdr>
                    <w:top w:val="none" w:sz="0" w:space="0" w:color="auto"/>
                    <w:left w:val="none" w:sz="0" w:space="0" w:color="auto"/>
                    <w:bottom w:val="none" w:sz="0" w:space="0" w:color="auto"/>
                    <w:right w:val="none" w:sz="0" w:space="0" w:color="auto"/>
                  </w:divBdr>
                </w:div>
                <w:div w:id="1791431101">
                  <w:marLeft w:val="0"/>
                  <w:marRight w:val="0"/>
                  <w:marTop w:val="120"/>
                  <w:marBottom w:val="0"/>
                  <w:divBdr>
                    <w:top w:val="none" w:sz="0" w:space="0" w:color="auto"/>
                    <w:left w:val="none" w:sz="0" w:space="0" w:color="auto"/>
                    <w:bottom w:val="none" w:sz="0" w:space="0" w:color="auto"/>
                    <w:right w:val="none" w:sz="0" w:space="0" w:color="auto"/>
                  </w:divBdr>
                </w:div>
                <w:div w:id="1868790248">
                  <w:marLeft w:val="0"/>
                  <w:marRight w:val="0"/>
                  <w:marTop w:val="120"/>
                  <w:marBottom w:val="0"/>
                  <w:divBdr>
                    <w:top w:val="none" w:sz="0" w:space="0" w:color="auto"/>
                    <w:left w:val="none" w:sz="0" w:space="0" w:color="auto"/>
                    <w:bottom w:val="none" w:sz="0" w:space="0" w:color="auto"/>
                    <w:right w:val="none" w:sz="0" w:space="0" w:color="auto"/>
                  </w:divBdr>
                </w:div>
                <w:div w:id="1883327779">
                  <w:marLeft w:val="0"/>
                  <w:marRight w:val="0"/>
                  <w:marTop w:val="120"/>
                  <w:marBottom w:val="0"/>
                  <w:divBdr>
                    <w:top w:val="none" w:sz="0" w:space="0" w:color="auto"/>
                    <w:left w:val="none" w:sz="0" w:space="0" w:color="auto"/>
                    <w:bottom w:val="none" w:sz="0" w:space="0" w:color="auto"/>
                    <w:right w:val="none" w:sz="0" w:space="0" w:color="auto"/>
                  </w:divBdr>
                </w:div>
                <w:div w:id="1899782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7019889">
      <w:bodyDiv w:val="1"/>
      <w:marLeft w:val="0"/>
      <w:marRight w:val="0"/>
      <w:marTop w:val="0"/>
      <w:marBottom w:val="0"/>
      <w:divBdr>
        <w:top w:val="none" w:sz="0" w:space="0" w:color="auto"/>
        <w:left w:val="none" w:sz="0" w:space="0" w:color="auto"/>
        <w:bottom w:val="none" w:sz="0" w:space="0" w:color="auto"/>
        <w:right w:val="none" w:sz="0" w:space="0" w:color="auto"/>
      </w:divBdr>
      <w:divsChild>
        <w:div w:id="766317402">
          <w:marLeft w:val="0"/>
          <w:marRight w:val="0"/>
          <w:marTop w:val="0"/>
          <w:marBottom w:val="0"/>
          <w:divBdr>
            <w:top w:val="none" w:sz="0" w:space="0" w:color="auto"/>
            <w:left w:val="none" w:sz="0" w:space="0" w:color="auto"/>
            <w:bottom w:val="none" w:sz="0" w:space="0" w:color="auto"/>
            <w:right w:val="none" w:sz="0" w:space="0" w:color="auto"/>
          </w:divBdr>
          <w:divsChild>
            <w:div w:id="2025134580">
              <w:marLeft w:val="-240"/>
              <w:marRight w:val="-240"/>
              <w:marTop w:val="0"/>
              <w:marBottom w:val="0"/>
              <w:divBdr>
                <w:top w:val="none" w:sz="0" w:space="0" w:color="auto"/>
                <w:left w:val="none" w:sz="0" w:space="0" w:color="auto"/>
                <w:bottom w:val="none" w:sz="0" w:space="0" w:color="auto"/>
                <w:right w:val="none" w:sz="0" w:space="0" w:color="auto"/>
              </w:divBdr>
              <w:divsChild>
                <w:div w:id="2109737981">
                  <w:marLeft w:val="0"/>
                  <w:marRight w:val="0"/>
                  <w:marTop w:val="0"/>
                  <w:marBottom w:val="0"/>
                  <w:divBdr>
                    <w:top w:val="none" w:sz="0" w:space="0" w:color="auto"/>
                    <w:left w:val="none" w:sz="0" w:space="0" w:color="auto"/>
                    <w:bottom w:val="none" w:sz="0" w:space="0" w:color="auto"/>
                    <w:right w:val="none" w:sz="0" w:space="0" w:color="auto"/>
                  </w:divBdr>
                  <w:divsChild>
                    <w:div w:id="33774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5529692">
      <w:bodyDiv w:val="1"/>
      <w:marLeft w:val="0"/>
      <w:marRight w:val="0"/>
      <w:marTop w:val="0"/>
      <w:marBottom w:val="0"/>
      <w:divBdr>
        <w:top w:val="none" w:sz="0" w:space="0" w:color="auto"/>
        <w:left w:val="none" w:sz="0" w:space="0" w:color="auto"/>
        <w:bottom w:val="none" w:sz="0" w:space="0" w:color="auto"/>
        <w:right w:val="none" w:sz="0" w:space="0" w:color="auto"/>
      </w:divBdr>
      <w:divsChild>
        <w:div w:id="469905741">
          <w:marLeft w:val="0"/>
          <w:marRight w:val="0"/>
          <w:marTop w:val="0"/>
          <w:marBottom w:val="0"/>
          <w:divBdr>
            <w:top w:val="none" w:sz="0" w:space="0" w:color="auto"/>
            <w:left w:val="none" w:sz="0" w:space="0" w:color="auto"/>
            <w:bottom w:val="none" w:sz="0" w:space="0" w:color="auto"/>
            <w:right w:val="none" w:sz="0" w:space="0" w:color="auto"/>
          </w:divBdr>
          <w:divsChild>
            <w:div w:id="1052852346">
              <w:marLeft w:val="-240"/>
              <w:marRight w:val="-240"/>
              <w:marTop w:val="0"/>
              <w:marBottom w:val="0"/>
              <w:divBdr>
                <w:top w:val="none" w:sz="0" w:space="0" w:color="auto"/>
                <w:left w:val="none" w:sz="0" w:space="0" w:color="auto"/>
                <w:bottom w:val="none" w:sz="0" w:space="0" w:color="auto"/>
                <w:right w:val="none" w:sz="0" w:space="0" w:color="auto"/>
              </w:divBdr>
              <w:divsChild>
                <w:div w:id="250432836">
                  <w:marLeft w:val="0"/>
                  <w:marRight w:val="0"/>
                  <w:marTop w:val="0"/>
                  <w:marBottom w:val="0"/>
                  <w:divBdr>
                    <w:top w:val="none" w:sz="0" w:space="0" w:color="auto"/>
                    <w:left w:val="none" w:sz="0" w:space="0" w:color="auto"/>
                    <w:bottom w:val="none" w:sz="0" w:space="0" w:color="auto"/>
                    <w:right w:val="none" w:sz="0" w:space="0" w:color="auto"/>
                  </w:divBdr>
                  <w:divsChild>
                    <w:div w:id="123544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225579">
      <w:bodyDiv w:val="1"/>
      <w:marLeft w:val="0"/>
      <w:marRight w:val="0"/>
      <w:marTop w:val="0"/>
      <w:marBottom w:val="0"/>
      <w:divBdr>
        <w:top w:val="none" w:sz="0" w:space="0" w:color="auto"/>
        <w:left w:val="none" w:sz="0" w:space="0" w:color="auto"/>
        <w:bottom w:val="none" w:sz="0" w:space="0" w:color="auto"/>
        <w:right w:val="none" w:sz="0" w:space="0" w:color="auto"/>
      </w:divBdr>
      <w:divsChild>
        <w:div w:id="988293163">
          <w:marLeft w:val="0"/>
          <w:marRight w:val="0"/>
          <w:marTop w:val="0"/>
          <w:marBottom w:val="0"/>
          <w:divBdr>
            <w:top w:val="none" w:sz="0" w:space="0" w:color="auto"/>
            <w:left w:val="none" w:sz="0" w:space="0" w:color="auto"/>
            <w:bottom w:val="none" w:sz="0" w:space="0" w:color="auto"/>
            <w:right w:val="none" w:sz="0" w:space="0" w:color="auto"/>
          </w:divBdr>
          <w:divsChild>
            <w:div w:id="1165169807">
              <w:marLeft w:val="0"/>
              <w:marRight w:val="0"/>
              <w:marTop w:val="0"/>
              <w:marBottom w:val="0"/>
              <w:divBdr>
                <w:top w:val="none" w:sz="0" w:space="0" w:color="auto"/>
                <w:left w:val="none" w:sz="0" w:space="0" w:color="auto"/>
                <w:bottom w:val="none" w:sz="0" w:space="0" w:color="auto"/>
                <w:right w:val="none" w:sz="0" w:space="0" w:color="auto"/>
              </w:divBdr>
              <w:divsChild>
                <w:div w:id="1860002418">
                  <w:marLeft w:val="0"/>
                  <w:marRight w:val="0"/>
                  <w:marTop w:val="0"/>
                  <w:marBottom w:val="0"/>
                  <w:divBdr>
                    <w:top w:val="none" w:sz="0" w:space="0" w:color="auto"/>
                    <w:left w:val="none" w:sz="0" w:space="0" w:color="auto"/>
                    <w:bottom w:val="none" w:sz="0" w:space="0" w:color="auto"/>
                    <w:right w:val="none" w:sz="0" w:space="0" w:color="auto"/>
                  </w:divBdr>
                  <w:divsChild>
                    <w:div w:id="1012148560">
                      <w:marLeft w:val="0"/>
                      <w:marRight w:val="0"/>
                      <w:marTop w:val="0"/>
                      <w:marBottom w:val="0"/>
                      <w:divBdr>
                        <w:top w:val="none" w:sz="0" w:space="0" w:color="auto"/>
                        <w:left w:val="none" w:sz="0" w:space="0" w:color="auto"/>
                        <w:bottom w:val="none" w:sz="0" w:space="0" w:color="auto"/>
                        <w:right w:val="none" w:sz="0" w:space="0" w:color="auto"/>
                      </w:divBdr>
                      <w:divsChild>
                        <w:div w:id="1487432421">
                          <w:marLeft w:val="0"/>
                          <w:marRight w:val="0"/>
                          <w:marTop w:val="192"/>
                          <w:marBottom w:val="0"/>
                          <w:divBdr>
                            <w:top w:val="none" w:sz="0" w:space="0" w:color="auto"/>
                            <w:left w:val="none" w:sz="0" w:space="0" w:color="auto"/>
                            <w:bottom w:val="none" w:sz="0" w:space="0" w:color="auto"/>
                            <w:right w:val="none" w:sz="0" w:space="0" w:color="auto"/>
                          </w:divBdr>
                        </w:div>
                        <w:div w:id="1759405045">
                          <w:marLeft w:val="0"/>
                          <w:marRight w:val="0"/>
                          <w:marTop w:val="192"/>
                          <w:marBottom w:val="0"/>
                          <w:divBdr>
                            <w:top w:val="none" w:sz="0" w:space="0" w:color="auto"/>
                            <w:left w:val="none" w:sz="0" w:space="0" w:color="auto"/>
                            <w:bottom w:val="none" w:sz="0" w:space="0" w:color="auto"/>
                            <w:right w:val="none" w:sz="0" w:space="0" w:color="auto"/>
                          </w:divBdr>
                        </w:div>
                        <w:div w:id="1625622809">
                          <w:marLeft w:val="0"/>
                          <w:marRight w:val="0"/>
                          <w:marTop w:val="192"/>
                          <w:marBottom w:val="0"/>
                          <w:divBdr>
                            <w:top w:val="none" w:sz="0" w:space="0" w:color="auto"/>
                            <w:left w:val="none" w:sz="0" w:space="0" w:color="auto"/>
                            <w:bottom w:val="none" w:sz="0" w:space="0" w:color="auto"/>
                            <w:right w:val="none" w:sz="0" w:space="0" w:color="auto"/>
                          </w:divBdr>
                        </w:div>
                        <w:div w:id="522666730">
                          <w:marLeft w:val="0"/>
                          <w:marRight w:val="0"/>
                          <w:marTop w:val="192"/>
                          <w:marBottom w:val="0"/>
                          <w:divBdr>
                            <w:top w:val="none" w:sz="0" w:space="0" w:color="auto"/>
                            <w:left w:val="none" w:sz="0" w:space="0" w:color="auto"/>
                            <w:bottom w:val="none" w:sz="0" w:space="0" w:color="auto"/>
                            <w:right w:val="none" w:sz="0" w:space="0" w:color="auto"/>
                          </w:divBdr>
                        </w:div>
                        <w:div w:id="1029915102">
                          <w:marLeft w:val="0"/>
                          <w:marRight w:val="0"/>
                          <w:marTop w:val="120"/>
                          <w:marBottom w:val="96"/>
                          <w:divBdr>
                            <w:top w:val="none" w:sz="0" w:space="0" w:color="auto"/>
                            <w:left w:val="single" w:sz="24" w:space="0" w:color="CED3F1"/>
                            <w:bottom w:val="none" w:sz="0" w:space="0" w:color="auto"/>
                            <w:right w:val="none" w:sz="0" w:space="0" w:color="auto"/>
                          </w:divBdr>
                          <w:divsChild>
                            <w:div w:id="662125193">
                              <w:marLeft w:val="0"/>
                              <w:marRight w:val="0"/>
                              <w:marTop w:val="192"/>
                              <w:marBottom w:val="0"/>
                              <w:divBdr>
                                <w:top w:val="none" w:sz="0" w:space="0" w:color="auto"/>
                                <w:left w:val="none" w:sz="0" w:space="0" w:color="auto"/>
                                <w:bottom w:val="none" w:sz="0" w:space="0" w:color="auto"/>
                                <w:right w:val="none" w:sz="0" w:space="0" w:color="auto"/>
                              </w:divBdr>
                            </w:div>
                          </w:divsChild>
                        </w:div>
                        <w:div w:id="1987276772">
                          <w:marLeft w:val="0"/>
                          <w:marRight w:val="0"/>
                          <w:marTop w:val="120"/>
                          <w:marBottom w:val="96"/>
                          <w:divBdr>
                            <w:top w:val="none" w:sz="0" w:space="0" w:color="auto"/>
                            <w:left w:val="single" w:sz="24" w:space="0" w:color="CED3F1"/>
                            <w:bottom w:val="none" w:sz="0" w:space="0" w:color="auto"/>
                            <w:right w:val="none" w:sz="0" w:space="0" w:color="auto"/>
                          </w:divBdr>
                        </w:div>
                        <w:div w:id="689646553">
                          <w:marLeft w:val="0"/>
                          <w:marRight w:val="0"/>
                          <w:marTop w:val="192"/>
                          <w:marBottom w:val="0"/>
                          <w:divBdr>
                            <w:top w:val="none" w:sz="0" w:space="0" w:color="auto"/>
                            <w:left w:val="none" w:sz="0" w:space="0" w:color="auto"/>
                            <w:bottom w:val="none" w:sz="0" w:space="0" w:color="auto"/>
                            <w:right w:val="none" w:sz="0" w:space="0" w:color="auto"/>
                          </w:divBdr>
                        </w:div>
                        <w:div w:id="9838491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D2C-BA47-42BB-BEA8-0509167E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Управление МСУ</Company>
  <LinksUpToDate>false</LinksUpToDate>
  <CharactersWithSpaces>6565</CharactersWithSpaces>
  <SharedDoc>false</SharedDoc>
  <HLinks>
    <vt:vector size="6" baseType="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Богомолов</dc:creator>
  <cp:lastModifiedBy>Пользователь</cp:lastModifiedBy>
  <cp:revision>29</cp:revision>
  <cp:lastPrinted>2023-11-09T08:17:00Z</cp:lastPrinted>
  <dcterms:created xsi:type="dcterms:W3CDTF">2021-03-09T20:23:00Z</dcterms:created>
  <dcterms:modified xsi:type="dcterms:W3CDTF">2023-11-09T08:17:00Z</dcterms:modified>
</cp:coreProperties>
</file>