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F15" w:rsidRDefault="00315F15" w:rsidP="00315F1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  <w:r w:rsidR="00CC3506">
        <w:rPr>
          <w:b/>
          <w:sz w:val="40"/>
          <w:szCs w:val="40"/>
        </w:rPr>
        <w:t xml:space="preserve"> </w:t>
      </w:r>
    </w:p>
    <w:p w:rsidR="00315F15" w:rsidRDefault="00315F15" w:rsidP="00315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Левобережного сельского поселения </w:t>
      </w:r>
    </w:p>
    <w:p w:rsidR="00315F15" w:rsidRDefault="00315F15" w:rsidP="00315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Тутаевского муниципального района </w:t>
      </w:r>
    </w:p>
    <w:p w:rsidR="00315F15" w:rsidRDefault="00315F15" w:rsidP="00315F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Ярославской области</w:t>
      </w:r>
    </w:p>
    <w:p w:rsidR="00315F15" w:rsidRDefault="00315F15" w:rsidP="00315F15">
      <w:pPr>
        <w:jc w:val="center"/>
      </w:pPr>
    </w:p>
    <w:p w:rsidR="00315F15" w:rsidRDefault="00315F15" w:rsidP="00315F15"/>
    <w:p w:rsidR="00315F15" w:rsidRDefault="00CC3506" w:rsidP="00315F15">
      <w:pPr>
        <w:rPr>
          <w:sz w:val="28"/>
          <w:szCs w:val="28"/>
        </w:rPr>
      </w:pPr>
      <w:r>
        <w:rPr>
          <w:sz w:val="28"/>
          <w:szCs w:val="28"/>
        </w:rPr>
        <w:t>от 11.08</w:t>
      </w:r>
      <w:r w:rsidR="00315F15">
        <w:rPr>
          <w:sz w:val="28"/>
          <w:szCs w:val="28"/>
        </w:rPr>
        <w:t xml:space="preserve">.2023 г. № </w:t>
      </w:r>
      <w:r>
        <w:rPr>
          <w:sz w:val="28"/>
          <w:szCs w:val="28"/>
        </w:rPr>
        <w:t>82</w:t>
      </w:r>
    </w:p>
    <w:p w:rsidR="00315F15" w:rsidRDefault="00315F15" w:rsidP="00315F15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315F15" w:rsidTr="00315F15">
        <w:trPr>
          <w:trHeight w:val="2336"/>
        </w:trPr>
        <w:tc>
          <w:tcPr>
            <w:tcW w:w="4815" w:type="dxa"/>
          </w:tcPr>
          <w:p w:rsidR="00315F15" w:rsidRDefault="00315F15" w:rsidP="00315F15">
            <w:pPr>
              <w:jc w:val="both"/>
              <w:rPr>
                <w:sz w:val="28"/>
                <w:szCs w:val="28"/>
              </w:rPr>
            </w:pPr>
            <w:r w:rsidRPr="00315F15">
              <w:rPr>
                <w:sz w:val="28"/>
                <w:szCs w:val="28"/>
              </w:rPr>
              <w:t>Об утвержден</w:t>
            </w:r>
            <w:r>
              <w:rPr>
                <w:sz w:val="28"/>
                <w:szCs w:val="28"/>
              </w:rPr>
              <w:t xml:space="preserve">ии административного регламента </w:t>
            </w:r>
            <w:r w:rsidRPr="00315F15">
              <w:rPr>
                <w:sz w:val="28"/>
                <w:szCs w:val="28"/>
              </w:rPr>
              <w:t>пред</w:t>
            </w:r>
            <w:r>
              <w:rPr>
                <w:sz w:val="28"/>
                <w:szCs w:val="28"/>
              </w:rPr>
              <w:t xml:space="preserve">оставления муниципальной услуги </w:t>
            </w:r>
            <w:r w:rsidRPr="00315F15">
              <w:rPr>
                <w:sz w:val="28"/>
                <w:szCs w:val="28"/>
              </w:rPr>
              <w:t>«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315F15" w:rsidRPr="00315F15" w:rsidRDefault="00315F15" w:rsidP="00315F15">
      <w:pPr>
        <w:rPr>
          <w:sz w:val="28"/>
          <w:szCs w:val="28"/>
        </w:rPr>
      </w:pPr>
    </w:p>
    <w:p w:rsidR="00F2588F" w:rsidRDefault="00315F15" w:rsidP="00F2588F">
      <w:pPr>
        <w:jc w:val="both"/>
        <w:rPr>
          <w:sz w:val="28"/>
          <w:szCs w:val="28"/>
        </w:rPr>
      </w:pPr>
      <w:r w:rsidRPr="00315F15">
        <w:rPr>
          <w:sz w:val="28"/>
          <w:szCs w:val="28"/>
        </w:rPr>
        <w:t xml:space="preserve">        В</w:t>
      </w:r>
      <w:r w:rsidR="00F2588F">
        <w:rPr>
          <w:sz w:val="28"/>
          <w:szCs w:val="28"/>
        </w:rPr>
        <w:t xml:space="preserve"> соответствии </w:t>
      </w:r>
      <w:r w:rsidRPr="00315F15">
        <w:rPr>
          <w:sz w:val="28"/>
          <w:szCs w:val="28"/>
        </w:rPr>
        <w:t>с  Федеральным  законом от  27 июля 2010 г. №210-ФЗ  «Об организации предоставления государственных и муниципальных услуг»,  законом РФ  от 04.07.1991 г.</w:t>
      </w:r>
      <w:r w:rsidR="00F2588F">
        <w:rPr>
          <w:sz w:val="28"/>
          <w:szCs w:val="28"/>
        </w:rPr>
        <w:t xml:space="preserve"> </w:t>
      </w:r>
      <w:r w:rsidRPr="00315F15">
        <w:rPr>
          <w:sz w:val="28"/>
          <w:szCs w:val="28"/>
        </w:rPr>
        <w:t>N 1541-1 "О приватизации жилищног</w:t>
      </w:r>
      <w:r w:rsidR="00F2588F">
        <w:rPr>
          <w:sz w:val="28"/>
          <w:szCs w:val="28"/>
        </w:rPr>
        <w:t>о фонда в Российской Федерации" и</w:t>
      </w:r>
      <w:r w:rsidRPr="00315F15">
        <w:rPr>
          <w:sz w:val="28"/>
          <w:szCs w:val="28"/>
        </w:rPr>
        <w:t xml:space="preserve">  </w:t>
      </w:r>
      <w:r w:rsidR="00F2588F">
        <w:rPr>
          <w:sz w:val="28"/>
          <w:szCs w:val="28"/>
        </w:rPr>
        <w:t>Уставом Левобережного сельского поселения</w:t>
      </w:r>
      <w:r w:rsidRPr="00315F15">
        <w:rPr>
          <w:sz w:val="28"/>
          <w:szCs w:val="28"/>
        </w:rPr>
        <w:t xml:space="preserve"> </w:t>
      </w:r>
    </w:p>
    <w:p w:rsidR="00F2588F" w:rsidRPr="00F2588F" w:rsidRDefault="00F2588F" w:rsidP="00F2588F">
      <w:pPr>
        <w:spacing w:before="480"/>
        <w:ind w:firstLine="709"/>
        <w:jc w:val="center"/>
        <w:rPr>
          <w:sz w:val="27"/>
          <w:szCs w:val="27"/>
        </w:rPr>
      </w:pPr>
      <w:r w:rsidRPr="00F2588F">
        <w:rPr>
          <w:sz w:val="27"/>
          <w:szCs w:val="27"/>
        </w:rPr>
        <w:t>АДМИНИСТРАЦИЯ ПОСЕЛЕНИЯ ПОСТАНОВЛЯЕТ:</w:t>
      </w:r>
    </w:p>
    <w:p w:rsidR="00315F15" w:rsidRPr="00315F15" w:rsidRDefault="00315F15" w:rsidP="00315F15">
      <w:pPr>
        <w:rPr>
          <w:sz w:val="28"/>
          <w:szCs w:val="28"/>
        </w:rPr>
      </w:pPr>
    </w:p>
    <w:p w:rsidR="00315F15" w:rsidRPr="00315F15" w:rsidRDefault="00315F15" w:rsidP="00F2588F">
      <w:pPr>
        <w:jc w:val="both"/>
        <w:rPr>
          <w:sz w:val="28"/>
          <w:szCs w:val="28"/>
        </w:rPr>
      </w:pPr>
      <w:r w:rsidRPr="00315F15">
        <w:rPr>
          <w:sz w:val="28"/>
          <w:szCs w:val="28"/>
        </w:rPr>
        <w:t>1.</w:t>
      </w:r>
      <w:r w:rsidR="00F2588F">
        <w:rPr>
          <w:sz w:val="28"/>
          <w:szCs w:val="28"/>
        </w:rPr>
        <w:t xml:space="preserve"> Утвердить</w:t>
      </w:r>
      <w:r w:rsidRPr="00315F15">
        <w:rPr>
          <w:sz w:val="28"/>
          <w:szCs w:val="28"/>
        </w:rPr>
        <w:t xml:space="preserve"> Административный регламен</w:t>
      </w:r>
      <w:r w:rsidR="00F2588F">
        <w:rPr>
          <w:sz w:val="28"/>
          <w:szCs w:val="28"/>
        </w:rPr>
        <w:t xml:space="preserve">т предоставления муниципальной </w:t>
      </w:r>
      <w:r w:rsidRPr="00315F15">
        <w:rPr>
          <w:sz w:val="28"/>
          <w:szCs w:val="28"/>
        </w:rPr>
        <w:t>услуги «</w:t>
      </w:r>
      <w:r w:rsidR="00F2588F">
        <w:rPr>
          <w:rFonts w:eastAsiaTheme="minorHAnsi"/>
          <w:sz w:val="28"/>
          <w:szCs w:val="28"/>
          <w:lang w:eastAsia="en-US"/>
        </w:rPr>
        <w:t>Передача в собственность граждан занимаемых ими жилых помещений жилищного фонда (приватизация жилищного фонда)</w:t>
      </w:r>
      <w:r w:rsidR="00F2588F">
        <w:rPr>
          <w:sz w:val="28"/>
          <w:szCs w:val="28"/>
        </w:rPr>
        <w:t xml:space="preserve">» </w:t>
      </w:r>
      <w:r w:rsidRPr="00315F15">
        <w:rPr>
          <w:sz w:val="28"/>
          <w:szCs w:val="28"/>
        </w:rPr>
        <w:t>(Приложение 1).</w:t>
      </w:r>
    </w:p>
    <w:p w:rsidR="00F2588F" w:rsidRPr="00F2588F" w:rsidRDefault="00F2588F" w:rsidP="00F2588F">
      <w:pPr>
        <w:jc w:val="both"/>
        <w:rPr>
          <w:sz w:val="28"/>
          <w:szCs w:val="28"/>
        </w:rPr>
      </w:pPr>
      <w:r w:rsidRPr="00F2588F">
        <w:rPr>
          <w:sz w:val="28"/>
          <w:szCs w:val="28"/>
        </w:rPr>
        <w:t>2. Обнародовать настоящее постановление согласно Порядку обнародования муниципальных правовых актов Левобережного сельского поселения.</w:t>
      </w:r>
    </w:p>
    <w:p w:rsidR="00F2588F" w:rsidRPr="00F2588F" w:rsidRDefault="00F2588F" w:rsidP="00F2588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2588F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F2588F" w:rsidRPr="00F2588F" w:rsidRDefault="00F2588F" w:rsidP="00F2588F">
      <w:pPr>
        <w:tabs>
          <w:tab w:val="left" w:pos="7020"/>
        </w:tabs>
        <w:jc w:val="both"/>
        <w:rPr>
          <w:sz w:val="28"/>
          <w:szCs w:val="28"/>
        </w:rPr>
      </w:pPr>
      <w:r w:rsidRPr="00F2588F">
        <w:rPr>
          <w:sz w:val="28"/>
          <w:szCs w:val="28"/>
        </w:rPr>
        <w:t>4. Постановление вступает в силу с момента обнародования.</w:t>
      </w:r>
    </w:p>
    <w:p w:rsidR="00F2588F" w:rsidRPr="00F2588F" w:rsidRDefault="00F2588F" w:rsidP="00F2588F">
      <w:pPr>
        <w:tabs>
          <w:tab w:val="left" w:pos="7020"/>
        </w:tabs>
        <w:jc w:val="both"/>
        <w:rPr>
          <w:sz w:val="28"/>
          <w:szCs w:val="28"/>
        </w:rPr>
      </w:pPr>
    </w:p>
    <w:p w:rsidR="00F2588F" w:rsidRPr="00F2588F" w:rsidRDefault="00F2588F" w:rsidP="00F2588F">
      <w:pPr>
        <w:jc w:val="both"/>
        <w:rPr>
          <w:sz w:val="28"/>
          <w:szCs w:val="28"/>
        </w:rPr>
      </w:pPr>
    </w:p>
    <w:p w:rsidR="00F2588F" w:rsidRPr="00F2588F" w:rsidRDefault="00F2588F" w:rsidP="00F2588F">
      <w:pPr>
        <w:jc w:val="both"/>
      </w:pPr>
      <w:r w:rsidRPr="00F2588F">
        <w:rPr>
          <w:sz w:val="28"/>
          <w:szCs w:val="28"/>
        </w:rPr>
        <w:t>Глава Левобережного сельского поселения                               М.А. Ванюшкин</w:t>
      </w:r>
    </w:p>
    <w:p w:rsidR="00F2588F" w:rsidRDefault="00F2588F" w:rsidP="00315F15">
      <w:pPr>
        <w:rPr>
          <w:sz w:val="28"/>
          <w:szCs w:val="28"/>
        </w:rPr>
      </w:pPr>
    </w:p>
    <w:p w:rsidR="00F2588F" w:rsidRDefault="00F2588F" w:rsidP="00315F15">
      <w:pPr>
        <w:rPr>
          <w:sz w:val="28"/>
          <w:szCs w:val="28"/>
        </w:rPr>
      </w:pPr>
    </w:p>
    <w:p w:rsidR="00F2588F" w:rsidRDefault="00F2588F" w:rsidP="00315F15">
      <w:pPr>
        <w:rPr>
          <w:sz w:val="28"/>
          <w:szCs w:val="28"/>
        </w:rPr>
      </w:pPr>
    </w:p>
    <w:p w:rsidR="00315F15" w:rsidRDefault="00315F15" w:rsidP="00315F15">
      <w:pPr>
        <w:rPr>
          <w:sz w:val="28"/>
          <w:szCs w:val="28"/>
        </w:rPr>
      </w:pPr>
      <w:r w:rsidRPr="00315F15">
        <w:rPr>
          <w:sz w:val="28"/>
          <w:szCs w:val="28"/>
        </w:rPr>
        <w:t>.</w:t>
      </w:r>
    </w:p>
    <w:p w:rsidR="00EF4846" w:rsidRDefault="00EF4846"/>
    <w:p w:rsidR="00F2588F" w:rsidRDefault="00F2588F"/>
    <w:p w:rsidR="00F2588F" w:rsidRDefault="00F2588F"/>
    <w:p w:rsidR="00F2588F" w:rsidRDefault="00F2588F"/>
    <w:p w:rsidR="00F2588F" w:rsidRDefault="00F2588F"/>
    <w:p w:rsidR="00F2588F" w:rsidRDefault="00F2588F"/>
    <w:p w:rsidR="00F2588F" w:rsidRDefault="00F2588F"/>
    <w:p w:rsidR="00F2588F" w:rsidRPr="00E90846" w:rsidRDefault="00F2588F" w:rsidP="00F2588F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lastRenderedPageBreak/>
        <w:t>Приложение к</w:t>
      </w:r>
    </w:p>
    <w:p w:rsidR="00F2588F" w:rsidRPr="00E90846" w:rsidRDefault="00F2588F" w:rsidP="00F2588F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Постановлению А</w:t>
      </w:r>
      <w:r w:rsidRPr="00E90846">
        <w:rPr>
          <w:color w:val="000000"/>
        </w:rPr>
        <w:t xml:space="preserve">дминистрации </w:t>
      </w:r>
    </w:p>
    <w:p w:rsidR="00F2588F" w:rsidRPr="00E90846" w:rsidRDefault="00F2588F" w:rsidP="00F2588F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Левобережного</w:t>
      </w:r>
      <w:r w:rsidRPr="00E90846">
        <w:rPr>
          <w:color w:val="000000"/>
        </w:rPr>
        <w:t xml:space="preserve"> сельского поселения</w:t>
      </w:r>
    </w:p>
    <w:p w:rsidR="00F2588F" w:rsidRPr="00E90846" w:rsidRDefault="00CC3506" w:rsidP="00F2588F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>о</w:t>
      </w:r>
      <w:r w:rsidR="00F2588F" w:rsidRPr="00E90846">
        <w:rPr>
          <w:color w:val="000000"/>
        </w:rPr>
        <w:t>т</w:t>
      </w:r>
      <w:r>
        <w:rPr>
          <w:color w:val="000000"/>
        </w:rPr>
        <w:t xml:space="preserve"> 11</w:t>
      </w:r>
      <w:r w:rsidR="00F2588F">
        <w:rPr>
          <w:color w:val="000000"/>
        </w:rPr>
        <w:t>.08.2023 г. №</w:t>
      </w:r>
      <w:r>
        <w:rPr>
          <w:color w:val="000000"/>
        </w:rPr>
        <w:t xml:space="preserve"> 82</w:t>
      </w:r>
    </w:p>
    <w:p w:rsidR="00F2588F" w:rsidRPr="00F42008" w:rsidRDefault="00F2588F" w:rsidP="00F2588F">
      <w:pPr>
        <w:autoSpaceDE w:val="0"/>
        <w:autoSpaceDN w:val="0"/>
        <w:adjustRightInd w:val="0"/>
        <w:jc w:val="center"/>
        <w:rPr>
          <w:color w:val="000000"/>
        </w:rPr>
      </w:pPr>
    </w:p>
    <w:p w:rsidR="00F2588F" w:rsidRDefault="00F2588F" w:rsidP="00F2588F">
      <w:pPr>
        <w:pStyle w:val="ConsPlusTitle"/>
        <w:tabs>
          <w:tab w:val="left" w:pos="9214"/>
        </w:tabs>
        <w:jc w:val="center"/>
        <w:rPr>
          <w:sz w:val="24"/>
          <w:szCs w:val="24"/>
        </w:rPr>
      </w:pPr>
      <w:r w:rsidRPr="00315DEB">
        <w:rPr>
          <w:sz w:val="24"/>
          <w:szCs w:val="24"/>
        </w:rPr>
        <w:t>Административный регламент</w:t>
      </w:r>
      <w:r>
        <w:rPr>
          <w:sz w:val="24"/>
          <w:szCs w:val="24"/>
        </w:rPr>
        <w:t xml:space="preserve"> </w:t>
      </w:r>
      <w:r w:rsidRPr="00315DEB">
        <w:rPr>
          <w:sz w:val="24"/>
          <w:szCs w:val="24"/>
        </w:rPr>
        <w:t>предоставления муниципальной услуги</w:t>
      </w:r>
    </w:p>
    <w:p w:rsidR="00F2588F" w:rsidRDefault="00F2588F" w:rsidP="00F2588F">
      <w:pPr>
        <w:pStyle w:val="ConsPlusTitle"/>
        <w:tabs>
          <w:tab w:val="left" w:pos="9214"/>
        </w:tabs>
        <w:jc w:val="center"/>
        <w:rPr>
          <w:sz w:val="24"/>
          <w:szCs w:val="24"/>
        </w:rPr>
      </w:pPr>
      <w:r w:rsidRPr="00F2588F">
        <w:rPr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фонда)»</w:t>
      </w:r>
    </w:p>
    <w:p w:rsidR="00F2588F" w:rsidRDefault="00F2588F" w:rsidP="00F2588F">
      <w:pPr>
        <w:pStyle w:val="ConsPlusTitle"/>
        <w:tabs>
          <w:tab w:val="left" w:pos="9214"/>
        </w:tabs>
        <w:jc w:val="center"/>
        <w:rPr>
          <w:sz w:val="24"/>
          <w:szCs w:val="24"/>
        </w:rPr>
      </w:pPr>
    </w:p>
    <w:p w:rsidR="00F2588F" w:rsidRDefault="00F2588F" w:rsidP="00F2588F">
      <w:pPr>
        <w:autoSpaceDE w:val="0"/>
        <w:autoSpaceDN w:val="0"/>
        <w:adjustRightInd w:val="0"/>
        <w:ind w:firstLine="540"/>
        <w:jc w:val="both"/>
      </w:pPr>
    </w:p>
    <w:p w:rsidR="00F2588F" w:rsidRPr="00315DEB" w:rsidRDefault="00F2588F" w:rsidP="00F2588F">
      <w:pPr>
        <w:autoSpaceDE w:val="0"/>
        <w:autoSpaceDN w:val="0"/>
        <w:adjustRightInd w:val="0"/>
        <w:ind w:firstLine="567"/>
        <w:jc w:val="both"/>
        <w:outlineLvl w:val="2"/>
        <w:rPr>
          <w:b/>
        </w:rPr>
      </w:pPr>
      <w:r w:rsidRPr="00315DEB">
        <w:rPr>
          <w:b/>
        </w:rPr>
        <w:t>1. Общие положения</w:t>
      </w:r>
    </w:p>
    <w:p w:rsidR="00F2588F" w:rsidRPr="00F2588F" w:rsidRDefault="00F2588F" w:rsidP="00F2588F">
      <w:pPr>
        <w:pStyle w:val="ConsPlusTitle"/>
        <w:tabs>
          <w:tab w:val="left" w:pos="9214"/>
        </w:tabs>
        <w:jc w:val="both"/>
        <w:rPr>
          <w:b w:val="0"/>
          <w:sz w:val="24"/>
          <w:szCs w:val="24"/>
        </w:rPr>
      </w:pPr>
      <w:r w:rsidRPr="00590A42">
        <w:rPr>
          <w:b w:val="0"/>
          <w:sz w:val="24"/>
          <w:szCs w:val="24"/>
        </w:rPr>
        <w:t xml:space="preserve">1.1. Административный регламент предоставления муниципальной услуги </w:t>
      </w:r>
      <w:r>
        <w:rPr>
          <w:b w:val="0"/>
          <w:sz w:val="24"/>
          <w:szCs w:val="24"/>
        </w:rPr>
        <w:t>«</w:t>
      </w:r>
      <w:r w:rsidRPr="00F2588F">
        <w:rPr>
          <w:b w:val="0"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фонда)»</w:t>
      </w:r>
      <w:r>
        <w:rPr>
          <w:b w:val="0"/>
          <w:sz w:val="24"/>
          <w:szCs w:val="24"/>
        </w:rPr>
        <w:t xml:space="preserve"> </w:t>
      </w:r>
      <w:r w:rsidRPr="00590A42">
        <w:rPr>
          <w:b w:val="0"/>
          <w:sz w:val="24"/>
          <w:szCs w:val="24"/>
        </w:rPr>
        <w:t>(далее по тексту – административный регламент) разработан в целях повышения качества предоставления и доступности муниципальной услуги (далее по тексту – муниципальная услуга), создания комфортных условий для получателей муниципальной услуги.</w:t>
      </w:r>
    </w:p>
    <w:p w:rsidR="00F2588F" w:rsidRPr="00315DEB" w:rsidRDefault="00F2588F" w:rsidP="00F2588F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15DEB">
        <w:rPr>
          <w:rFonts w:ascii="Times New Roman" w:hAnsi="Times New Roman" w:cs="Times New Roman"/>
          <w:sz w:val="24"/>
          <w:szCs w:val="24"/>
        </w:rPr>
        <w:t>Административный регламент определяет порядок, сроки и последовательность действий (административных процедур) при предоставлении муниципальной услуги, порядок взаимодействия между органами, организациями, должностными лицами, физическими лицами,</w:t>
      </w:r>
      <w:bookmarkStart w:id="0" w:name="_GoBack"/>
      <w:bookmarkEnd w:id="0"/>
      <w:r w:rsidRPr="00315DEB">
        <w:rPr>
          <w:rFonts w:ascii="Times New Roman" w:hAnsi="Times New Roman" w:cs="Times New Roman"/>
          <w:sz w:val="24"/>
          <w:szCs w:val="24"/>
        </w:rPr>
        <w:t xml:space="preserve"> обратившимися с заявлением о предоставлении муниципальной услуги.</w:t>
      </w:r>
    </w:p>
    <w:p w:rsidR="00F2588F" w:rsidRDefault="00F2588F" w:rsidP="00F2588F">
      <w:pPr>
        <w:jc w:val="both"/>
      </w:pPr>
      <w:r w:rsidRPr="00315DEB">
        <w:t xml:space="preserve">1.2. </w:t>
      </w:r>
      <w:r w:rsidRPr="007E50B6">
        <w:t>Заявителем, имеющим право на п</w:t>
      </w:r>
      <w:r>
        <w:t>олуч</w:t>
      </w:r>
      <w:r w:rsidRPr="007E50B6">
        <w:t>ение муниципальной услуги, являются</w:t>
      </w:r>
      <w:r>
        <w:t>:</w:t>
      </w:r>
    </w:p>
    <w:p w:rsidR="00F2588F" w:rsidRDefault="00F2588F" w:rsidP="00F2588F">
      <w:pPr>
        <w:jc w:val="both"/>
      </w:pPr>
      <w:r>
        <w:t>- граждане Российской Федерации, зарегистрированные по месту жите</w:t>
      </w:r>
      <w:r w:rsidR="00E77931">
        <w:t>льства на территории Левобережного</w:t>
      </w:r>
      <w:r>
        <w:t xml:space="preserve"> сельского поселения.</w:t>
      </w:r>
    </w:p>
    <w:p w:rsidR="00F2588F" w:rsidRDefault="00F2588F" w:rsidP="00F2588F">
      <w:pPr>
        <w:jc w:val="both"/>
      </w:pPr>
      <w:r>
        <w:t xml:space="preserve">     От имени граждан заявление могут подавать, в частности:</w:t>
      </w:r>
    </w:p>
    <w:p w:rsidR="00F2588F" w:rsidRDefault="00F2588F" w:rsidP="00F2588F">
      <w:pPr>
        <w:jc w:val="both"/>
      </w:pPr>
      <w:r>
        <w:t>- законные представители (родители, усыновители, опекуны) несовершеннолетних в возрасте до 14 лет;</w:t>
      </w:r>
    </w:p>
    <w:p w:rsidR="00F2588F" w:rsidRDefault="00F2588F" w:rsidP="00F2588F">
      <w:pPr>
        <w:jc w:val="both"/>
      </w:pPr>
      <w:r>
        <w:t>- опекуны недееспособных граждан;</w:t>
      </w:r>
    </w:p>
    <w:p w:rsidR="00F2588F" w:rsidRDefault="00F2588F" w:rsidP="00F2588F">
      <w:pPr>
        <w:jc w:val="both"/>
      </w:pPr>
      <w:r>
        <w:t>- представители, действующие в силу полномочий, основанных на оформленной в установленном законодательством Российской Федерации порядке доверенности.</w:t>
      </w:r>
    </w:p>
    <w:p w:rsidR="00F2588F" w:rsidRDefault="00F2588F" w:rsidP="00F2588F">
      <w:pPr>
        <w:jc w:val="both"/>
      </w:pPr>
      <w:r>
        <w:t xml:space="preserve">     Несовершеннолетний гражданин, в возрасте от 14 до 18 лет, подает заявление на передачу </w:t>
      </w:r>
      <w:r w:rsidR="00E77931">
        <w:t xml:space="preserve">в собственность занимаемых ими жилых помещений жилищного фонда </w:t>
      </w:r>
      <w:r>
        <w:t>(приватизацию</w:t>
      </w:r>
      <w:r w:rsidR="00E77931">
        <w:t xml:space="preserve"> жилищного фонда</w:t>
      </w:r>
      <w:r w:rsidR="000476CA">
        <w:t>)</w:t>
      </w:r>
      <w:r>
        <w:t xml:space="preserve"> самостоятельно с согласия законных представителей.</w:t>
      </w:r>
    </w:p>
    <w:p w:rsidR="00F2588F" w:rsidRPr="00315DEB" w:rsidRDefault="00F2588F" w:rsidP="00F2588F">
      <w:pPr>
        <w:autoSpaceDE w:val="0"/>
        <w:autoSpaceDN w:val="0"/>
        <w:adjustRightInd w:val="0"/>
        <w:jc w:val="both"/>
      </w:pPr>
      <w:r w:rsidRPr="00315DEB">
        <w:t>1.3. Информацию по вопросам предоставления муни</w:t>
      </w:r>
      <w:r>
        <w:t>ципальной услуги можно получить,</w:t>
      </w:r>
      <w:r w:rsidRPr="00315DEB">
        <w:t xml:space="preserve"> обратившись в </w:t>
      </w:r>
      <w:r w:rsidR="000476CA">
        <w:t>Администрацию Левобережного</w:t>
      </w:r>
      <w:r w:rsidRPr="00315DEB">
        <w:t xml:space="preserve"> сельского поселения лично, по телефону, посредством факсимильной связи, по электронной почте, а также получить информацию можно на официальном сайте Администрации Тутаевского муниципальн</w:t>
      </w:r>
      <w:r>
        <w:t>о</w:t>
      </w:r>
      <w:r w:rsidR="000476CA">
        <w:t>го района в разделе Левобережное</w:t>
      </w:r>
      <w:r>
        <w:t xml:space="preserve"> сельское </w:t>
      </w:r>
      <w:r w:rsidRPr="00315DEB">
        <w:t>поселение</w:t>
      </w:r>
      <w:r w:rsidR="000476CA">
        <w:t xml:space="preserve"> </w:t>
      </w:r>
      <w:r w:rsidRPr="00CD5849">
        <w:rPr>
          <w:b/>
        </w:rPr>
        <w:t>(</w:t>
      </w:r>
      <w:r w:rsidR="000476CA" w:rsidRPr="000476CA">
        <w:rPr>
          <w:b/>
        </w:rPr>
        <w:t>https://admtmr.ru/gorodskoe-i-selskie-poseleniya/administratsiya-levoberezhnogo-sp/</w:t>
      </w:r>
      <w:r w:rsidR="000476CA">
        <w:rPr>
          <w:b/>
        </w:rPr>
        <w:t xml:space="preserve"> </w:t>
      </w:r>
      <w:r w:rsidRPr="00CD5849">
        <w:t>)</w:t>
      </w:r>
      <w:r w:rsidRPr="00315DEB">
        <w:t>, на  Едином</w:t>
      </w:r>
      <w:r>
        <w:t xml:space="preserve"> </w:t>
      </w:r>
      <w:r w:rsidRPr="00F27D99">
        <w:t>портале государственных и муниципальных услуг(функций) www.gosuslugi.ru .</w:t>
      </w:r>
    </w:p>
    <w:p w:rsidR="000476CA" w:rsidRPr="000476CA" w:rsidRDefault="00F2588F" w:rsidP="000476CA">
      <w:pPr>
        <w:ind w:firstLine="567"/>
        <w:jc w:val="both"/>
        <w:rPr>
          <w:sz w:val="26"/>
          <w:szCs w:val="26"/>
        </w:rPr>
      </w:pPr>
      <w:r>
        <w:t xml:space="preserve">   </w:t>
      </w:r>
      <w:r w:rsidR="000476CA" w:rsidRPr="000476CA">
        <w:rPr>
          <w:color w:val="000000"/>
          <w:u w:val="single"/>
        </w:rPr>
        <w:t xml:space="preserve">Место нахождения Администрации </w:t>
      </w:r>
      <w:r w:rsidR="000476CA" w:rsidRPr="000476CA">
        <w:rPr>
          <w:u w:val="single"/>
        </w:rPr>
        <w:t>Левобережного</w:t>
      </w:r>
      <w:r w:rsidR="000476CA" w:rsidRPr="000476CA">
        <w:rPr>
          <w:color w:val="000000"/>
          <w:u w:val="single"/>
        </w:rPr>
        <w:t xml:space="preserve"> сельского поселения Тутаевского муниципального района Ярославской области</w:t>
      </w:r>
      <w:r w:rsidR="000476CA" w:rsidRPr="000476CA">
        <w:rPr>
          <w:color w:val="000000"/>
        </w:rPr>
        <w:t xml:space="preserve">: </w:t>
      </w:r>
      <w:r w:rsidR="000476CA" w:rsidRPr="000476CA">
        <w:rPr>
          <w:sz w:val="26"/>
          <w:szCs w:val="26"/>
        </w:rPr>
        <w:t>152306, Ярославская область, Тутаевский район, с.</w:t>
      </w:r>
      <w:r w:rsidR="000476CA">
        <w:rPr>
          <w:sz w:val="26"/>
          <w:szCs w:val="26"/>
        </w:rPr>
        <w:t xml:space="preserve"> </w:t>
      </w:r>
      <w:r w:rsidR="000476CA" w:rsidRPr="000476CA">
        <w:rPr>
          <w:sz w:val="26"/>
          <w:szCs w:val="26"/>
        </w:rPr>
        <w:t>Никольское, ул.</w:t>
      </w:r>
      <w:r w:rsidR="000476CA">
        <w:rPr>
          <w:sz w:val="26"/>
          <w:szCs w:val="26"/>
        </w:rPr>
        <w:t xml:space="preserve"> </w:t>
      </w:r>
      <w:r w:rsidR="000476CA" w:rsidRPr="000476CA">
        <w:rPr>
          <w:sz w:val="26"/>
          <w:szCs w:val="26"/>
        </w:rPr>
        <w:t>Центральная, д.46 (почтовый адрес), тел./факс 4-15-44;</w:t>
      </w:r>
    </w:p>
    <w:p w:rsidR="000476CA" w:rsidRPr="000476CA" w:rsidRDefault="000476CA" w:rsidP="000476CA">
      <w:pPr>
        <w:ind w:firstLine="708"/>
        <w:jc w:val="both"/>
        <w:rPr>
          <w:rFonts w:eastAsia="Calibri"/>
          <w:color w:val="000000"/>
          <w:lang w:eastAsia="en-US"/>
        </w:rPr>
      </w:pPr>
      <w:r w:rsidRPr="000476CA">
        <w:rPr>
          <w:rFonts w:eastAsia="Calibri"/>
          <w:sz w:val="26"/>
          <w:szCs w:val="26"/>
          <w:lang w:eastAsia="en-US"/>
        </w:rPr>
        <w:t>152331, Ярославская область, Тутаевский район, с.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0476CA">
        <w:rPr>
          <w:rFonts w:eastAsia="Calibri"/>
          <w:sz w:val="26"/>
          <w:szCs w:val="26"/>
          <w:lang w:eastAsia="en-US"/>
        </w:rPr>
        <w:t>Пшеничище, ул.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0476CA">
        <w:rPr>
          <w:rFonts w:eastAsia="Calibri"/>
          <w:sz w:val="26"/>
          <w:szCs w:val="26"/>
          <w:lang w:eastAsia="en-US"/>
        </w:rPr>
        <w:t>Школьная, д.2 (фактический адрес), тел./факс 4-45-47, 4-45-58.</w:t>
      </w:r>
    </w:p>
    <w:p w:rsidR="000476CA" w:rsidRPr="000476CA" w:rsidRDefault="000476CA" w:rsidP="000476CA">
      <w:pPr>
        <w:ind w:firstLine="708"/>
        <w:jc w:val="both"/>
        <w:rPr>
          <w:rFonts w:eastAsia="Calibri"/>
          <w:lang w:eastAsia="en-US"/>
        </w:rPr>
      </w:pPr>
      <w:r w:rsidRPr="000476CA">
        <w:rPr>
          <w:rFonts w:eastAsia="Calibri"/>
          <w:color w:val="000000"/>
          <w:u w:val="single"/>
          <w:lang w:eastAsia="en-US"/>
        </w:rPr>
        <w:t xml:space="preserve">График работы Администрации </w:t>
      </w:r>
      <w:r w:rsidRPr="000476CA">
        <w:rPr>
          <w:rFonts w:eastAsia="Calibri"/>
          <w:u w:val="single"/>
          <w:lang w:eastAsia="en-US"/>
        </w:rPr>
        <w:t>Левобережного</w:t>
      </w:r>
      <w:r w:rsidRPr="000476CA">
        <w:rPr>
          <w:rFonts w:eastAsia="Calibri"/>
          <w:color w:val="000000"/>
          <w:u w:val="single"/>
          <w:lang w:eastAsia="en-US"/>
        </w:rPr>
        <w:t xml:space="preserve"> сельского поселения</w:t>
      </w:r>
      <w:r w:rsidRPr="000476CA">
        <w:rPr>
          <w:rFonts w:eastAsia="Calibri"/>
          <w:color w:val="000000"/>
          <w:lang w:eastAsia="en-US"/>
        </w:rPr>
        <w:t>:</w:t>
      </w:r>
    </w:p>
    <w:p w:rsidR="000476CA" w:rsidRPr="000476CA" w:rsidRDefault="000476CA" w:rsidP="000476CA">
      <w:pPr>
        <w:widowControl w:val="0"/>
        <w:tabs>
          <w:tab w:val="left" w:pos="540"/>
        </w:tabs>
        <w:jc w:val="both"/>
        <w:rPr>
          <w:color w:val="000000"/>
        </w:rPr>
      </w:pPr>
      <w:r w:rsidRPr="000476CA">
        <w:rPr>
          <w:color w:val="000000"/>
        </w:rPr>
        <w:t>понедельник, вторник, среда, четверг, пятница – с  08.00 до 16.12;</w:t>
      </w:r>
    </w:p>
    <w:p w:rsidR="000476CA" w:rsidRPr="000476CA" w:rsidRDefault="000476CA" w:rsidP="000476CA">
      <w:pPr>
        <w:widowControl w:val="0"/>
        <w:tabs>
          <w:tab w:val="left" w:pos="540"/>
        </w:tabs>
        <w:jc w:val="both"/>
        <w:rPr>
          <w:color w:val="000000"/>
        </w:rPr>
      </w:pPr>
      <w:r w:rsidRPr="000476CA">
        <w:rPr>
          <w:color w:val="000000"/>
        </w:rPr>
        <w:t>перерыв – с 12.00 до 13.00;</w:t>
      </w:r>
    </w:p>
    <w:p w:rsidR="000476CA" w:rsidRPr="000476CA" w:rsidRDefault="000476CA" w:rsidP="000476CA">
      <w:pPr>
        <w:widowControl w:val="0"/>
        <w:tabs>
          <w:tab w:val="left" w:pos="540"/>
        </w:tabs>
        <w:jc w:val="both"/>
        <w:rPr>
          <w:color w:val="000000"/>
        </w:rPr>
      </w:pPr>
      <w:r w:rsidRPr="000476CA">
        <w:rPr>
          <w:color w:val="000000"/>
        </w:rPr>
        <w:t>суббота, воскресенье – выходные дни.</w:t>
      </w:r>
    </w:p>
    <w:p w:rsidR="000476CA" w:rsidRPr="000476CA" w:rsidRDefault="000476CA" w:rsidP="000476CA">
      <w:pPr>
        <w:widowControl w:val="0"/>
        <w:tabs>
          <w:tab w:val="left" w:pos="540"/>
        </w:tabs>
        <w:jc w:val="both"/>
        <w:rPr>
          <w:color w:val="000000"/>
        </w:rPr>
      </w:pPr>
      <w:r w:rsidRPr="000476CA">
        <w:rPr>
          <w:color w:val="000000"/>
        </w:rPr>
        <w:t xml:space="preserve">Часы приема: </w:t>
      </w:r>
    </w:p>
    <w:p w:rsidR="000476CA" w:rsidRPr="000476CA" w:rsidRDefault="000476CA" w:rsidP="000476CA">
      <w:pPr>
        <w:widowControl w:val="0"/>
        <w:tabs>
          <w:tab w:val="left" w:pos="540"/>
        </w:tabs>
        <w:jc w:val="both"/>
        <w:rPr>
          <w:color w:val="000000"/>
        </w:rPr>
      </w:pPr>
      <w:r w:rsidRPr="000476CA">
        <w:rPr>
          <w:color w:val="000000"/>
        </w:rPr>
        <w:t>понедельник, вторник, среда, четверг, пятница – с 08.00 до 16.00;</w:t>
      </w:r>
    </w:p>
    <w:p w:rsidR="000476CA" w:rsidRPr="000476CA" w:rsidRDefault="000476CA" w:rsidP="000476CA">
      <w:pPr>
        <w:widowControl w:val="0"/>
        <w:tabs>
          <w:tab w:val="left" w:pos="540"/>
        </w:tabs>
        <w:jc w:val="both"/>
        <w:rPr>
          <w:color w:val="000000"/>
        </w:rPr>
      </w:pPr>
      <w:r w:rsidRPr="000476CA">
        <w:rPr>
          <w:color w:val="000000"/>
        </w:rPr>
        <w:t>перерыв – с 12.00 до 13.00;</w:t>
      </w:r>
    </w:p>
    <w:p w:rsidR="000476CA" w:rsidRPr="000476CA" w:rsidRDefault="000476CA" w:rsidP="000476CA">
      <w:pPr>
        <w:widowControl w:val="0"/>
        <w:tabs>
          <w:tab w:val="left" w:pos="540"/>
        </w:tabs>
        <w:jc w:val="both"/>
        <w:rPr>
          <w:color w:val="000000"/>
        </w:rPr>
      </w:pPr>
      <w:r w:rsidRPr="000476CA">
        <w:rPr>
          <w:color w:val="000000"/>
        </w:rPr>
        <w:t>кроме выходных и праздничных дней.</w:t>
      </w:r>
    </w:p>
    <w:p w:rsidR="00F2588F" w:rsidRPr="00315DEB" w:rsidRDefault="00F2588F" w:rsidP="00F2588F">
      <w:pPr>
        <w:autoSpaceDE w:val="0"/>
        <w:autoSpaceDN w:val="0"/>
        <w:adjustRightInd w:val="0"/>
        <w:ind w:firstLine="567"/>
        <w:jc w:val="both"/>
      </w:pPr>
      <w:r w:rsidRPr="00315DEB">
        <w:t>Информирование по вопросам предоставления муниципальной услуги проводится в форме консультирования по следующим вопросам:</w:t>
      </w:r>
    </w:p>
    <w:p w:rsidR="00F2588F" w:rsidRPr="00315DEB" w:rsidRDefault="00F2588F" w:rsidP="00F2588F">
      <w:pPr>
        <w:ind w:firstLine="567"/>
        <w:jc w:val="both"/>
      </w:pPr>
      <w:r w:rsidRPr="00315DEB">
        <w:t xml:space="preserve">- о местонахождении </w:t>
      </w:r>
      <w:r>
        <w:t>А</w:t>
      </w:r>
      <w:r w:rsidRPr="00315DEB">
        <w:t>дминистрации</w:t>
      </w:r>
      <w:r w:rsidR="006E5E10">
        <w:t xml:space="preserve"> Левобережного</w:t>
      </w:r>
      <w:r w:rsidRPr="00315DEB">
        <w:t xml:space="preserve"> сельского поселения;</w:t>
      </w:r>
    </w:p>
    <w:p w:rsidR="00F2588F" w:rsidRPr="00315DEB" w:rsidRDefault="00F2588F" w:rsidP="00F2588F">
      <w:pPr>
        <w:ind w:firstLine="567"/>
        <w:jc w:val="both"/>
      </w:pPr>
      <w:r w:rsidRPr="00315DEB">
        <w:t>- о должностных лицах, уполномоченных представлять муниципальную услугу и участвующих в предоставлении муниципальной услуги, их номерах контактных телефонов;</w:t>
      </w:r>
    </w:p>
    <w:p w:rsidR="00F2588F" w:rsidRPr="00315DEB" w:rsidRDefault="00F2588F" w:rsidP="00F2588F">
      <w:pPr>
        <w:ind w:firstLine="567"/>
        <w:jc w:val="both"/>
      </w:pPr>
      <w:r w:rsidRPr="00315DEB">
        <w:t xml:space="preserve">- о графике работы </w:t>
      </w:r>
      <w:r w:rsidR="006E5E10">
        <w:t>Администрации Левобережного</w:t>
      </w:r>
      <w:r w:rsidRPr="00315DEB">
        <w:t xml:space="preserve"> сельского поселения;</w:t>
      </w:r>
    </w:p>
    <w:p w:rsidR="00F2588F" w:rsidRPr="00315DEB" w:rsidRDefault="00F2588F" w:rsidP="00F2588F">
      <w:pPr>
        <w:ind w:firstLine="567"/>
        <w:jc w:val="both"/>
      </w:pPr>
      <w:r w:rsidRPr="00315DEB">
        <w:t xml:space="preserve">- о графике личного приема Главы </w:t>
      </w:r>
      <w:r w:rsidR="006E5E10">
        <w:t>Левобережного</w:t>
      </w:r>
      <w:r w:rsidRPr="00315DEB">
        <w:t xml:space="preserve"> сельского поселения;</w:t>
      </w:r>
    </w:p>
    <w:p w:rsidR="00F2588F" w:rsidRPr="00315DEB" w:rsidRDefault="00F2588F" w:rsidP="00F2588F">
      <w:pPr>
        <w:ind w:firstLine="567"/>
        <w:jc w:val="both"/>
      </w:pPr>
      <w:r w:rsidRPr="00315DEB">
        <w:t xml:space="preserve">- об адресе электронной почты </w:t>
      </w:r>
      <w:r>
        <w:t>А</w:t>
      </w:r>
      <w:r w:rsidRPr="00315DEB">
        <w:t xml:space="preserve">дминистрации </w:t>
      </w:r>
      <w:r w:rsidR="006E5E10">
        <w:t>Левобережного</w:t>
      </w:r>
      <w:r w:rsidRPr="00315DEB">
        <w:t xml:space="preserve"> сельского поселения;</w:t>
      </w:r>
    </w:p>
    <w:p w:rsidR="00F2588F" w:rsidRPr="00315DEB" w:rsidRDefault="00F2588F" w:rsidP="00F2588F">
      <w:pPr>
        <w:ind w:firstLine="567"/>
        <w:jc w:val="both"/>
      </w:pPr>
      <w:r w:rsidRPr="00315DEB">
        <w:t xml:space="preserve">- о порядке приема обращения; </w:t>
      </w:r>
    </w:p>
    <w:p w:rsidR="00F2588F" w:rsidRPr="00315DEB" w:rsidRDefault="00F2588F" w:rsidP="00F2588F">
      <w:pPr>
        <w:ind w:right="-262" w:firstLine="567"/>
        <w:jc w:val="both"/>
      </w:pPr>
      <w:r w:rsidRPr="00315DEB">
        <w:t>- о ходе предоставления муниципальной услуги;</w:t>
      </w:r>
    </w:p>
    <w:p w:rsidR="00F2588F" w:rsidRPr="00315DEB" w:rsidRDefault="00F2588F" w:rsidP="00F2588F">
      <w:pPr>
        <w:ind w:firstLine="540"/>
        <w:jc w:val="both"/>
      </w:pPr>
      <w:r w:rsidRPr="00315DEB">
        <w:t>- о пере</w:t>
      </w:r>
      <w:r w:rsidR="006E5E10">
        <w:t>чне документов, необходимых для</w:t>
      </w:r>
      <w:r w:rsidRPr="00315DEB">
        <w:t xml:space="preserve"> предоставления муниципальной услуги;</w:t>
      </w:r>
    </w:p>
    <w:p w:rsidR="00F2588F" w:rsidRPr="00315DEB" w:rsidRDefault="00F2588F" w:rsidP="00F2588F">
      <w:pPr>
        <w:ind w:right="-262" w:firstLine="567"/>
        <w:jc w:val="both"/>
      </w:pPr>
      <w:r w:rsidRPr="00315DEB">
        <w:t>- об административных действиях (процедурах) предоставления муниципальной услуги;</w:t>
      </w:r>
    </w:p>
    <w:p w:rsidR="00F2588F" w:rsidRPr="00315DEB" w:rsidRDefault="00F2588F" w:rsidP="00F2588F">
      <w:pPr>
        <w:ind w:firstLine="567"/>
        <w:jc w:val="both"/>
      </w:pPr>
      <w:r w:rsidRPr="00315DEB">
        <w:t>- о порядке и формах контроля за предоставлением муниципальной услуги;</w:t>
      </w:r>
    </w:p>
    <w:p w:rsidR="00F2588F" w:rsidRPr="00315DEB" w:rsidRDefault="00F2588F" w:rsidP="00F2588F">
      <w:pPr>
        <w:ind w:firstLine="567"/>
        <w:jc w:val="both"/>
      </w:pPr>
      <w:r w:rsidRPr="00315DEB">
        <w:t>- об основаниях для отказа в предоставлении муниципальной услуги.</w:t>
      </w:r>
    </w:p>
    <w:p w:rsidR="00F2588F" w:rsidRPr="00315DEB" w:rsidRDefault="00F2588F" w:rsidP="00F2588F">
      <w:pPr>
        <w:ind w:firstLine="567"/>
        <w:jc w:val="both"/>
      </w:pPr>
      <w:r w:rsidRPr="00315DEB">
        <w:t>При ответах на телефонные звонки и устные обращения заявителей должностное лицо, осуществляющее информирование заявителя о предоставлении муниципальной услуги:</w:t>
      </w:r>
    </w:p>
    <w:p w:rsidR="00F2588F" w:rsidRPr="00315DEB" w:rsidRDefault="00F2588F" w:rsidP="00F2588F">
      <w:pPr>
        <w:ind w:firstLine="567"/>
        <w:jc w:val="both"/>
      </w:pPr>
      <w:r w:rsidRPr="00315DEB">
        <w:t>сообщает наименование организации, свою фамилию, имя, отчество и замещаемую должность;</w:t>
      </w:r>
    </w:p>
    <w:p w:rsidR="00F2588F" w:rsidRPr="00315DEB" w:rsidRDefault="00F2588F" w:rsidP="00F2588F">
      <w:pPr>
        <w:ind w:firstLine="567"/>
        <w:jc w:val="both"/>
      </w:pPr>
      <w:r w:rsidRPr="00315DEB">
        <w:t>в вежливой форме четко и подробно информирует заявителя по интересующим вопросам;</w:t>
      </w:r>
    </w:p>
    <w:p w:rsidR="00F2588F" w:rsidRPr="00315DEB" w:rsidRDefault="00F2588F" w:rsidP="00F2588F">
      <w:pPr>
        <w:pStyle w:val="2"/>
        <w:ind w:firstLine="567"/>
        <w:rPr>
          <w:sz w:val="24"/>
        </w:rPr>
      </w:pPr>
      <w:r w:rsidRPr="00315DEB">
        <w:rPr>
          <w:sz w:val="24"/>
        </w:rPr>
        <w:t>принимает все необходимые меры для ответа на поставленные вопросы, в том числе с привлечением других должностных лиц или сообщает номер телефона, по которому можно получить необходимую информацию, либо назначает другое удобное для заявителя время устного информирования о порядке предоставления муниципальной услуги.</w:t>
      </w:r>
    </w:p>
    <w:p w:rsidR="00F2588F" w:rsidRPr="00315DEB" w:rsidRDefault="00F2588F" w:rsidP="00F2588F">
      <w:pPr>
        <w:pStyle w:val="2"/>
        <w:ind w:firstLine="567"/>
        <w:rPr>
          <w:sz w:val="24"/>
        </w:rPr>
      </w:pPr>
      <w:r w:rsidRPr="00315DEB">
        <w:rPr>
          <w:sz w:val="24"/>
        </w:rPr>
        <w:t xml:space="preserve">Время ожидания заявителя при личном обращении за консультацией не должно превышать </w:t>
      </w:r>
      <w:r w:rsidRPr="00660208">
        <w:rPr>
          <w:sz w:val="24"/>
        </w:rPr>
        <w:t>15 минут.</w:t>
      </w:r>
    </w:p>
    <w:p w:rsidR="00F2588F" w:rsidRPr="00315DEB" w:rsidRDefault="00F2588F" w:rsidP="00F2588F">
      <w:pPr>
        <w:pStyle w:val="2"/>
        <w:ind w:firstLine="567"/>
        <w:rPr>
          <w:sz w:val="24"/>
        </w:rPr>
      </w:pPr>
      <w:r w:rsidRPr="00315DEB">
        <w:rPr>
          <w:sz w:val="24"/>
        </w:rPr>
        <w:t xml:space="preserve">Устное информирование каждого заявителя не должно быть более </w:t>
      </w:r>
      <w:r>
        <w:rPr>
          <w:sz w:val="24"/>
        </w:rPr>
        <w:t>30</w:t>
      </w:r>
      <w:r w:rsidRPr="00315DEB">
        <w:rPr>
          <w:sz w:val="24"/>
        </w:rPr>
        <w:t xml:space="preserve"> минут.</w:t>
      </w:r>
    </w:p>
    <w:p w:rsidR="00F2588F" w:rsidRDefault="00F2588F" w:rsidP="00F2588F">
      <w:pPr>
        <w:pStyle w:val="ConsPlusNormal"/>
        <w:tabs>
          <w:tab w:val="left" w:pos="0"/>
        </w:tabs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588F" w:rsidRPr="00315DEB" w:rsidRDefault="00F2588F" w:rsidP="00F2588F">
      <w:pPr>
        <w:pStyle w:val="ConsPlusNormal"/>
        <w:tabs>
          <w:tab w:val="left" w:pos="0"/>
        </w:tabs>
        <w:ind w:left="567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DEB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2588F" w:rsidRPr="00315DEB" w:rsidRDefault="00F2588F" w:rsidP="00F2588F">
      <w:pPr>
        <w:pStyle w:val="ConsPlusTitle"/>
        <w:tabs>
          <w:tab w:val="left" w:pos="9214"/>
        </w:tabs>
        <w:ind w:firstLine="567"/>
        <w:jc w:val="both"/>
        <w:rPr>
          <w:b w:val="0"/>
          <w:sz w:val="24"/>
          <w:szCs w:val="24"/>
        </w:rPr>
      </w:pPr>
      <w:r w:rsidRPr="00315DEB">
        <w:rPr>
          <w:b w:val="0"/>
          <w:sz w:val="24"/>
          <w:szCs w:val="24"/>
        </w:rPr>
        <w:t xml:space="preserve">2.1.Наименование муниципальной услуги: </w:t>
      </w:r>
      <w:r w:rsidR="001831AB">
        <w:rPr>
          <w:b w:val="0"/>
          <w:sz w:val="24"/>
          <w:szCs w:val="24"/>
        </w:rPr>
        <w:t>«</w:t>
      </w:r>
      <w:r w:rsidR="001831AB" w:rsidRPr="00F2588F">
        <w:rPr>
          <w:b w:val="0"/>
          <w:sz w:val="24"/>
          <w:szCs w:val="24"/>
        </w:rPr>
        <w:t>Передача в собственность граждан занимаемых ими жилых помещений жилищного фонда (приватизация жилищного фонда)»</w:t>
      </w:r>
      <w:r w:rsidRPr="00315DEB">
        <w:rPr>
          <w:b w:val="0"/>
          <w:sz w:val="24"/>
          <w:szCs w:val="24"/>
        </w:rPr>
        <w:t>.</w:t>
      </w: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</w:pPr>
      <w:r w:rsidRPr="00315DEB">
        <w:t xml:space="preserve">2.2. Муниципальную услугу предоставляет </w:t>
      </w:r>
      <w:r w:rsidR="001831AB">
        <w:t>Администрация Левобережного</w:t>
      </w:r>
      <w:r w:rsidRPr="00315DEB">
        <w:t xml:space="preserve"> сельского поселения</w:t>
      </w:r>
      <w:r>
        <w:t xml:space="preserve"> (далее – Администрация)</w:t>
      </w:r>
      <w:r w:rsidRPr="00315DEB">
        <w:t>.</w:t>
      </w:r>
    </w:p>
    <w:p w:rsidR="00F2588F" w:rsidRPr="00C7711B" w:rsidRDefault="00F2588F" w:rsidP="00F2588F">
      <w:pPr>
        <w:ind w:firstLine="708"/>
        <w:jc w:val="both"/>
      </w:pPr>
      <w:r w:rsidRPr="00C7711B">
        <w:t>При предоставлении муниципальной услуги в качестве источников получения документов, необходимых для предоставления муниципальной услуги или источников предоставления информации для проверки сведений, предоставляемых заявителем, участвуют следующие органы и организации:</w:t>
      </w:r>
    </w:p>
    <w:p w:rsidR="00F2588F" w:rsidRPr="00C7711B" w:rsidRDefault="00F2588F" w:rsidP="00F2588F">
      <w:pPr>
        <w:autoSpaceDE w:val="0"/>
        <w:autoSpaceDN w:val="0"/>
        <w:adjustRightInd w:val="0"/>
        <w:ind w:firstLine="567"/>
        <w:jc w:val="both"/>
      </w:pPr>
      <w:r>
        <w:t xml:space="preserve">- </w:t>
      </w:r>
      <w:r w:rsidR="001831AB">
        <w:rPr>
          <w:sz w:val="26"/>
          <w:szCs w:val="26"/>
        </w:rPr>
        <w:t>ППК «Роскадастр»</w:t>
      </w:r>
      <w:r w:rsidRPr="00C7711B">
        <w:t>;</w:t>
      </w:r>
    </w:p>
    <w:p w:rsidR="00F2588F" w:rsidRPr="00C7711B" w:rsidRDefault="00F2588F" w:rsidP="00F2588F">
      <w:pPr>
        <w:autoSpaceDE w:val="0"/>
        <w:autoSpaceDN w:val="0"/>
        <w:adjustRightInd w:val="0"/>
        <w:ind w:firstLine="567"/>
        <w:jc w:val="both"/>
      </w:pPr>
      <w:r w:rsidRPr="00C7711B">
        <w:t>- филиал ФГБУ "Федеральная кадастровая палата Федеральной службы государственной регистрации, кадастра и картографии" по Ярославской области;</w:t>
      </w:r>
    </w:p>
    <w:p w:rsidR="00F2588F" w:rsidRPr="00C7711B" w:rsidRDefault="00F2588F" w:rsidP="00F2588F">
      <w:pPr>
        <w:autoSpaceDE w:val="0"/>
        <w:autoSpaceDN w:val="0"/>
        <w:adjustRightInd w:val="0"/>
        <w:ind w:firstLine="567"/>
        <w:jc w:val="both"/>
      </w:pPr>
      <w:r w:rsidRPr="00C7711B">
        <w:t>- Отдел по вопросам миграции Межмуниципального отдела МВД России «Тутаевский»;</w:t>
      </w:r>
    </w:p>
    <w:p w:rsidR="00CC3506" w:rsidRDefault="00F2588F" w:rsidP="00F2588F">
      <w:pPr>
        <w:autoSpaceDE w:val="0"/>
        <w:autoSpaceDN w:val="0"/>
        <w:adjustRightInd w:val="0"/>
        <w:ind w:firstLine="567"/>
        <w:jc w:val="both"/>
      </w:pPr>
      <w:bookmarkStart w:id="1" w:name="sub_162"/>
      <w:r w:rsidRPr="00C7711B">
        <w:t xml:space="preserve">- </w:t>
      </w:r>
      <w:r w:rsidR="001831AB">
        <w:t>Управление муниципального имущества Администрации Тутаевского муниципального района</w:t>
      </w:r>
      <w:r w:rsidR="00CC3506">
        <w:t>;</w:t>
      </w:r>
    </w:p>
    <w:p w:rsidR="00F2588F" w:rsidRPr="00C7711B" w:rsidRDefault="001831AB" w:rsidP="00F2588F">
      <w:pPr>
        <w:autoSpaceDE w:val="0"/>
        <w:autoSpaceDN w:val="0"/>
        <w:adjustRightInd w:val="0"/>
        <w:ind w:firstLine="567"/>
        <w:jc w:val="both"/>
      </w:pPr>
      <w:r>
        <w:t>.</w:t>
      </w:r>
    </w:p>
    <w:bookmarkEnd w:id="1"/>
    <w:p w:rsidR="00F2588F" w:rsidRPr="00315DEB" w:rsidRDefault="00F2588F" w:rsidP="00F2588F">
      <w:pPr>
        <w:ind w:firstLine="709"/>
        <w:jc w:val="both"/>
      </w:pPr>
      <w:r w:rsidRPr="00C7711B">
        <w:t>В ходе предоставления му</w:t>
      </w:r>
      <w:r w:rsidR="00AE1E21">
        <w:t xml:space="preserve">ниципальной услуги запрещается </w:t>
      </w:r>
      <w:r w:rsidRPr="00C7711B">
        <w:t>требовать 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 А</w:t>
      </w:r>
      <w:r w:rsidR="00AE1E21">
        <w:t xml:space="preserve">дминистрацией Левобережного </w:t>
      </w:r>
      <w:r w:rsidRPr="00C7711B">
        <w:t>сельского поселения.</w:t>
      </w:r>
    </w:p>
    <w:p w:rsidR="00F2588F" w:rsidRPr="00315DEB" w:rsidRDefault="00F2588F" w:rsidP="00F2588F">
      <w:pPr>
        <w:pStyle w:val="2"/>
        <w:numPr>
          <w:ilvl w:val="1"/>
          <w:numId w:val="1"/>
        </w:numPr>
        <w:rPr>
          <w:bCs/>
          <w:sz w:val="24"/>
        </w:rPr>
      </w:pPr>
      <w:r>
        <w:rPr>
          <w:sz w:val="24"/>
        </w:rPr>
        <w:t xml:space="preserve">  Возможные формы предоставления муниципальной услуги</w:t>
      </w:r>
      <w:r w:rsidRPr="00315DEB">
        <w:rPr>
          <w:bCs/>
          <w:sz w:val="24"/>
        </w:rPr>
        <w:t>.</w:t>
      </w:r>
    </w:p>
    <w:p w:rsidR="00F2588F" w:rsidRDefault="00F2588F" w:rsidP="00F2588F">
      <w:pPr>
        <w:pStyle w:val="21"/>
        <w:numPr>
          <w:ilvl w:val="2"/>
          <w:numId w:val="1"/>
        </w:numPr>
        <w:tabs>
          <w:tab w:val="clear" w:pos="1440"/>
          <w:tab w:val="num" w:pos="0"/>
        </w:tabs>
        <w:ind w:left="0" w:firstLine="709"/>
        <w:rPr>
          <w:bCs/>
          <w:sz w:val="24"/>
        </w:rPr>
      </w:pPr>
      <w:r w:rsidRPr="00315DEB">
        <w:rPr>
          <w:sz w:val="24"/>
        </w:rPr>
        <w:t>Прием заявления и документов для предоставления муниципальной услуги</w:t>
      </w:r>
      <w:r w:rsidRPr="00315DEB">
        <w:rPr>
          <w:bCs/>
          <w:sz w:val="24"/>
        </w:rPr>
        <w:t xml:space="preserve"> осуществляется в очной форме.</w:t>
      </w:r>
    </w:p>
    <w:p w:rsidR="00F2588F" w:rsidRPr="005F15F6" w:rsidRDefault="00F2588F" w:rsidP="00F2588F">
      <w:pPr>
        <w:pStyle w:val="2"/>
        <w:ind w:firstLine="963"/>
        <w:rPr>
          <w:sz w:val="24"/>
        </w:rPr>
      </w:pPr>
      <w:r w:rsidRPr="005F15F6">
        <w:rPr>
          <w:bCs/>
          <w:sz w:val="24"/>
        </w:rPr>
        <w:t xml:space="preserve">Подача заявления и документов осуществляется при личном приеме на бумажном носителе в Администрации в соответствии с графиком приема </w:t>
      </w:r>
      <w:r w:rsidRPr="005F15F6">
        <w:rPr>
          <w:sz w:val="24"/>
        </w:rPr>
        <w:t>заявителей.</w:t>
      </w:r>
    </w:p>
    <w:p w:rsidR="00F2588F" w:rsidRPr="00C11B98" w:rsidRDefault="00F2588F" w:rsidP="00F2588F">
      <w:pPr>
        <w:pStyle w:val="2"/>
        <w:numPr>
          <w:ilvl w:val="2"/>
          <w:numId w:val="1"/>
        </w:numPr>
        <w:tabs>
          <w:tab w:val="clear" w:pos="1440"/>
          <w:tab w:val="num" w:pos="0"/>
        </w:tabs>
        <w:suppressAutoHyphens/>
        <w:autoSpaceDE/>
        <w:autoSpaceDN/>
        <w:adjustRightInd/>
        <w:ind w:left="0" w:firstLine="709"/>
        <w:rPr>
          <w:bCs/>
          <w:sz w:val="24"/>
        </w:rPr>
      </w:pPr>
      <w:r w:rsidRPr="00C11B98">
        <w:rPr>
          <w:sz w:val="24"/>
        </w:rPr>
        <w:t xml:space="preserve">Прием заявления и документов для предоставления муниципальной услуги осуществляется в заочной форме, без личного присутствия заявителя (по почте, с использованием электронной почты, посредством отправки факсимильного сообщения). </w:t>
      </w:r>
    </w:p>
    <w:p w:rsidR="00F2588F" w:rsidRPr="00D4300D" w:rsidRDefault="00F2588F" w:rsidP="00F2588F">
      <w:pPr>
        <w:ind w:firstLine="600"/>
        <w:jc w:val="both"/>
      </w:pPr>
      <w:r w:rsidRPr="00747DE4">
        <w:rPr>
          <w:bCs/>
        </w:rPr>
        <w:t>2.4.</w:t>
      </w:r>
      <w:r w:rsidRPr="00D4300D">
        <w:t>Результат предоставления муниципальной услуги.</w:t>
      </w:r>
    </w:p>
    <w:p w:rsidR="00F2588F" w:rsidRPr="00D4300D" w:rsidRDefault="00F2588F" w:rsidP="00F2588F">
      <w:pPr>
        <w:autoSpaceDE w:val="0"/>
        <w:autoSpaceDN w:val="0"/>
        <w:adjustRightInd w:val="0"/>
        <w:ind w:firstLine="600"/>
        <w:jc w:val="both"/>
      </w:pPr>
      <w:r>
        <w:t>Конечным результатом</w:t>
      </w:r>
      <w:r w:rsidRPr="00D4300D">
        <w:t xml:space="preserve"> предо</w:t>
      </w:r>
      <w:r>
        <w:t>ставления муниципальной услуги является</w:t>
      </w:r>
      <w:r w:rsidRPr="00D4300D">
        <w:t>:</w:t>
      </w:r>
    </w:p>
    <w:p w:rsidR="00F2588F" w:rsidRPr="007F3B06" w:rsidRDefault="00F2588F" w:rsidP="00222A9F">
      <w:pPr>
        <w:ind w:firstLine="567"/>
        <w:jc w:val="both"/>
      </w:pPr>
      <w:r w:rsidRPr="00D4300D">
        <w:t xml:space="preserve">- </w:t>
      </w:r>
      <w:r>
        <w:t xml:space="preserve">заключение договора передачи (приватизации) жилого помещения </w:t>
      </w:r>
      <w:r w:rsidR="00222A9F">
        <w:t xml:space="preserve">в личную собственность граждан </w:t>
      </w:r>
      <w:r>
        <w:t>(</w:t>
      </w:r>
      <w:r w:rsidRPr="00B46DD0">
        <w:t>приложение 1 к</w:t>
      </w:r>
      <w:r>
        <w:t xml:space="preserve"> настоящему регламенту);</w:t>
      </w:r>
    </w:p>
    <w:p w:rsidR="00F2588F" w:rsidRPr="007F3B06" w:rsidRDefault="00F2588F" w:rsidP="00F2588F">
      <w:pPr>
        <w:shd w:val="clear" w:color="auto" w:fill="FFFFFF"/>
        <w:ind w:right="5" w:firstLine="600"/>
        <w:jc w:val="both"/>
      </w:pPr>
      <w:r w:rsidRPr="007F3B06">
        <w:t>- уведомлени</w:t>
      </w:r>
      <w:r>
        <w:t>е</w:t>
      </w:r>
      <w:r w:rsidRPr="007F3B06">
        <w:t xml:space="preserve"> об отказе в заключени</w:t>
      </w:r>
      <w:r>
        <w:t>е</w:t>
      </w:r>
      <w:r w:rsidRPr="007F3B06">
        <w:t xml:space="preserve"> договора </w:t>
      </w:r>
      <w:r>
        <w:t>передачи (приватизации) жилого помещения</w:t>
      </w:r>
      <w:r w:rsidR="008035D9">
        <w:t xml:space="preserve"> в личную собственность граждан</w:t>
      </w:r>
      <w:r w:rsidRPr="007F3B06">
        <w:t>.</w:t>
      </w:r>
    </w:p>
    <w:p w:rsidR="00F2588F" w:rsidRDefault="00F2588F" w:rsidP="00F2588F">
      <w:pPr>
        <w:ind w:firstLine="567"/>
        <w:jc w:val="both"/>
      </w:pPr>
      <w:r w:rsidRPr="00315DEB">
        <w:t>2.</w:t>
      </w:r>
      <w:r>
        <w:t>5</w:t>
      </w:r>
      <w:r w:rsidRPr="00315DEB">
        <w:t>. Срок предоставления муниципальной услуги</w:t>
      </w:r>
      <w:r>
        <w:t>.</w:t>
      </w:r>
    </w:p>
    <w:p w:rsidR="00F2588F" w:rsidRPr="002A2EB7" w:rsidRDefault="00F2588F" w:rsidP="00F2588F">
      <w:pPr>
        <w:jc w:val="both"/>
      </w:pPr>
      <w:r w:rsidRPr="00123B86">
        <w:t>Общий срок предоставления муниципальной услуги</w:t>
      </w:r>
      <w:r w:rsidR="008035D9">
        <w:t xml:space="preserve"> </w:t>
      </w:r>
      <w:r w:rsidRPr="002A2EB7">
        <w:t>не должен превышать двух месяцев, с момента подачи заявления с необходимым пакетом документов на предоставление муниципальной услуги.</w:t>
      </w:r>
    </w:p>
    <w:p w:rsidR="00F2588F" w:rsidRPr="00315DEB" w:rsidRDefault="00F2588F" w:rsidP="00F2588F">
      <w:pPr>
        <w:pStyle w:val="2"/>
        <w:ind w:firstLine="567"/>
        <w:rPr>
          <w:sz w:val="24"/>
        </w:rPr>
      </w:pPr>
      <w:r w:rsidRPr="00315DEB">
        <w:rPr>
          <w:sz w:val="24"/>
        </w:rPr>
        <w:t>2.</w:t>
      </w:r>
      <w:r>
        <w:rPr>
          <w:sz w:val="24"/>
        </w:rPr>
        <w:t>6</w:t>
      </w:r>
      <w:r w:rsidRPr="00315DEB">
        <w:rPr>
          <w:sz w:val="24"/>
        </w:rPr>
        <w:t>. Перечень нормативных правовых актов, непосредственно регулирующих предоставление муниципальной услуги:</w:t>
      </w:r>
    </w:p>
    <w:p w:rsidR="00F2588F" w:rsidRDefault="00F2588F" w:rsidP="00F2588F">
      <w:pPr>
        <w:ind w:firstLine="567"/>
        <w:jc w:val="both"/>
      </w:pPr>
      <w:r>
        <w:t xml:space="preserve">- </w:t>
      </w:r>
      <w:hyperlink r:id="rId5" w:history="1">
        <w:r w:rsidRPr="00E06973">
          <w:rPr>
            <w:rStyle w:val="a4"/>
          </w:rPr>
          <w:t>Жилищный кодекс</w:t>
        </w:r>
      </w:hyperlink>
      <w:r>
        <w:t xml:space="preserve"> Российской Федерации;</w:t>
      </w:r>
    </w:p>
    <w:p w:rsidR="00F2588F" w:rsidRDefault="00F2588F" w:rsidP="00F2588F">
      <w:pPr>
        <w:ind w:firstLine="567"/>
        <w:jc w:val="both"/>
      </w:pPr>
      <w:r>
        <w:t xml:space="preserve">- </w:t>
      </w:r>
      <w:hyperlink r:id="rId6" w:history="1">
        <w:r w:rsidRPr="00E06973">
          <w:rPr>
            <w:rStyle w:val="a4"/>
          </w:rPr>
          <w:t>Гражданский кодекс</w:t>
        </w:r>
      </w:hyperlink>
      <w:r>
        <w:t xml:space="preserve"> Российской Федерации;</w:t>
      </w:r>
    </w:p>
    <w:p w:rsidR="00F2588F" w:rsidRDefault="00F2588F" w:rsidP="00F2588F">
      <w:pPr>
        <w:ind w:firstLine="567"/>
        <w:jc w:val="both"/>
      </w:pPr>
      <w:r>
        <w:t xml:space="preserve">- </w:t>
      </w:r>
      <w:hyperlink r:id="rId7" w:history="1">
        <w:r w:rsidRPr="00E06973">
          <w:rPr>
            <w:rStyle w:val="a4"/>
          </w:rPr>
          <w:t>Федеральный закон</w:t>
        </w:r>
      </w:hyperlink>
      <w:r>
        <w:t xml:space="preserve"> от 6 октября 2003 N 131-ФЗ "Об общих принципах организации местного самоуправления в Российской Федерации";</w:t>
      </w:r>
    </w:p>
    <w:p w:rsidR="00F2588F" w:rsidRDefault="00F2588F" w:rsidP="00F2588F">
      <w:pPr>
        <w:ind w:firstLine="567"/>
        <w:jc w:val="both"/>
      </w:pPr>
      <w:r>
        <w:t xml:space="preserve">-  </w:t>
      </w:r>
      <w:hyperlink r:id="rId8" w:history="1">
        <w:r w:rsidRPr="00E06973">
          <w:rPr>
            <w:rStyle w:val="a4"/>
          </w:rPr>
          <w:t>Закон</w:t>
        </w:r>
      </w:hyperlink>
      <w:r>
        <w:t xml:space="preserve"> Российской Федерации от 04 июля 1991 года N 1541-1 "О приватизации жилищного фонда в Российской Федерации";</w:t>
      </w:r>
    </w:p>
    <w:p w:rsidR="00F2588F" w:rsidRDefault="00F2588F" w:rsidP="00F2588F">
      <w:pPr>
        <w:ind w:firstLine="567"/>
        <w:jc w:val="both"/>
      </w:pPr>
      <w:r>
        <w:t xml:space="preserve">- </w:t>
      </w:r>
      <w:r w:rsidR="008035D9">
        <w:t xml:space="preserve"> Устав Левобережного</w:t>
      </w:r>
      <w:hyperlink r:id="rId9" w:history="1"/>
      <w:r>
        <w:t xml:space="preserve"> сельского поселения.</w:t>
      </w:r>
    </w:p>
    <w:p w:rsidR="00F2588F" w:rsidRPr="00210644" w:rsidRDefault="00F2588F" w:rsidP="00F2588F">
      <w:pPr>
        <w:pStyle w:val="a8"/>
        <w:ind w:firstLine="567"/>
        <w:jc w:val="both"/>
      </w:pPr>
      <w:r w:rsidRPr="00210644">
        <w:t>2.7. Перечень документов, предоставляемых для получения муниципальной услуги.</w:t>
      </w:r>
    </w:p>
    <w:p w:rsidR="00F2588F" w:rsidRPr="00210644" w:rsidRDefault="00F2588F" w:rsidP="00F2588F">
      <w:pPr>
        <w:pStyle w:val="a8"/>
        <w:ind w:firstLine="567"/>
        <w:jc w:val="both"/>
      </w:pPr>
      <w:r w:rsidRPr="00210644">
        <w:t>2.7.1. В целях получения муниципальной услуги заявитель предоставляет в Администрацию лично либо через представителя заявление по форме (приложение 1).</w:t>
      </w:r>
    </w:p>
    <w:p w:rsidR="00F2588F" w:rsidRPr="00210644" w:rsidRDefault="00F2588F" w:rsidP="00F2588F">
      <w:pPr>
        <w:pStyle w:val="21"/>
        <w:ind w:firstLine="567"/>
        <w:rPr>
          <w:sz w:val="24"/>
        </w:rPr>
      </w:pPr>
      <w:r w:rsidRPr="00210644">
        <w:rPr>
          <w:sz w:val="24"/>
        </w:rPr>
        <w:t>Заявитель может направить заявление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пользования.</w:t>
      </w:r>
    </w:p>
    <w:p w:rsidR="00F2588F" w:rsidRPr="00210644" w:rsidRDefault="008035D9" w:rsidP="00F2588F">
      <w:pPr>
        <w:pStyle w:val="a8"/>
        <w:ind w:firstLine="567"/>
        <w:jc w:val="both"/>
      </w:pPr>
      <w:r>
        <w:t>Заявление</w:t>
      </w:r>
      <w:r w:rsidR="00F2588F" w:rsidRPr="00210644">
        <w:t xml:space="preserve"> о предоставлении муниципальной услуги, поданное в Администрацию,  приравнивается к согласию такого заявителя с обработкой его персональных данных в целях и объеме, необходимых для предоставления муниципальной услуги.</w:t>
      </w:r>
    </w:p>
    <w:p w:rsidR="00F2588F" w:rsidRPr="00210644" w:rsidRDefault="00F2588F" w:rsidP="00F2588F">
      <w:pPr>
        <w:ind w:firstLine="567"/>
        <w:jc w:val="both"/>
      </w:pPr>
      <w:r w:rsidRPr="00210644">
        <w:t>2.7.2. К заявлению прилагаются следующие документы, предоставляемые заявителем:</w:t>
      </w:r>
    </w:p>
    <w:p w:rsidR="00F2588F" w:rsidRPr="00E72476" w:rsidRDefault="00F2588F" w:rsidP="00F2588F">
      <w:pPr>
        <w:jc w:val="both"/>
        <w:rPr>
          <w:b/>
        </w:rPr>
      </w:pPr>
      <w:r w:rsidRPr="00E72476">
        <w:rPr>
          <w:b/>
        </w:rPr>
        <w:t xml:space="preserve">- оригиналы и копии паспортов заявителя и членов его семьи, зарегистрированных в жилом помещении; </w:t>
      </w:r>
    </w:p>
    <w:p w:rsidR="00F2588F" w:rsidRPr="00E72476" w:rsidRDefault="00F2588F" w:rsidP="00F2588F">
      <w:pPr>
        <w:jc w:val="both"/>
        <w:rPr>
          <w:b/>
        </w:rPr>
      </w:pPr>
      <w:r w:rsidRPr="00E72476">
        <w:rPr>
          <w:b/>
        </w:rPr>
        <w:t xml:space="preserve">- оригиналы и копии свидетельств о рождении несовершеннолетних членов семьи заявителя; </w:t>
      </w:r>
    </w:p>
    <w:p w:rsidR="00F2588F" w:rsidRPr="00E72476" w:rsidRDefault="00F2588F" w:rsidP="00F2588F">
      <w:pPr>
        <w:jc w:val="both"/>
        <w:rPr>
          <w:b/>
        </w:rPr>
      </w:pPr>
      <w:r w:rsidRPr="00E72476">
        <w:rPr>
          <w:b/>
        </w:rPr>
        <w:t xml:space="preserve">- оригиналы и копии документов, подтверждающие право пользования жилым помещением на условиях договора социального найма (ордер, договор социального найма); </w:t>
      </w:r>
    </w:p>
    <w:p w:rsidR="00F2588F" w:rsidRPr="00E72476" w:rsidRDefault="00F2588F" w:rsidP="00F2588F">
      <w:pPr>
        <w:jc w:val="both"/>
        <w:rPr>
          <w:b/>
        </w:rPr>
      </w:pPr>
      <w:r w:rsidRPr="00E72476">
        <w:rPr>
          <w:b/>
        </w:rPr>
        <w:t xml:space="preserve">- документ, подтверждающий полномочия представителя (в случае обращения представителя заявителя); </w:t>
      </w:r>
    </w:p>
    <w:p w:rsidR="00F2588F" w:rsidRPr="00E72476" w:rsidRDefault="00F2588F" w:rsidP="00F2588F">
      <w:pPr>
        <w:jc w:val="both"/>
        <w:rPr>
          <w:b/>
        </w:rPr>
      </w:pPr>
      <w:r w:rsidRPr="00E72476">
        <w:rPr>
          <w:b/>
        </w:rPr>
        <w:t xml:space="preserve">- справка об участии (неучастии в приватизации); </w:t>
      </w:r>
    </w:p>
    <w:p w:rsidR="00F2588F" w:rsidRPr="00E72476" w:rsidRDefault="00F2588F" w:rsidP="00F2588F">
      <w:pPr>
        <w:jc w:val="both"/>
        <w:rPr>
          <w:b/>
        </w:rPr>
      </w:pPr>
      <w:r w:rsidRPr="00E72476">
        <w:rPr>
          <w:b/>
        </w:rPr>
        <w:t xml:space="preserve">- справка из паспортного стола о месте (местах) жительства заявителей за период с момента вступления в силу </w:t>
      </w:r>
      <w:hyperlink r:id="rId10" w:history="1">
        <w:r w:rsidRPr="00E72476">
          <w:rPr>
            <w:rStyle w:val="a4"/>
            <w:b/>
          </w:rPr>
          <w:t>Закона</w:t>
        </w:r>
      </w:hyperlink>
      <w:r w:rsidRPr="00E72476">
        <w:rPr>
          <w:b/>
        </w:rPr>
        <w:t xml:space="preserve"> Российской Федерации от 04 июля 1991 года N 1541-1 «О приватизации жилищного фонда в РФ» и на дату обращения с заявлением о передаче (приватизации) жилого помещения в собственность; </w:t>
      </w:r>
    </w:p>
    <w:p w:rsidR="00F2588F" w:rsidRPr="00E72476" w:rsidRDefault="00F2588F" w:rsidP="00F2588F">
      <w:pPr>
        <w:jc w:val="both"/>
        <w:rPr>
          <w:b/>
        </w:rPr>
      </w:pPr>
      <w:r w:rsidRPr="00E72476">
        <w:rPr>
          <w:b/>
        </w:rPr>
        <w:t xml:space="preserve">- выписка из домовой книги квартиросъемщика; </w:t>
      </w:r>
    </w:p>
    <w:p w:rsidR="00F2588F" w:rsidRPr="00E72476" w:rsidRDefault="00F2588F" w:rsidP="00F2588F">
      <w:pPr>
        <w:jc w:val="both"/>
        <w:rPr>
          <w:b/>
        </w:rPr>
      </w:pPr>
      <w:r w:rsidRPr="00E72476">
        <w:rPr>
          <w:b/>
        </w:rPr>
        <w:t xml:space="preserve">- выписка из лицевого счета квартиросъемщика по оплате жилищно-коммунальных услуг; </w:t>
      </w:r>
    </w:p>
    <w:p w:rsidR="00F2588F" w:rsidRPr="00E72476" w:rsidRDefault="00F2588F" w:rsidP="00F2588F">
      <w:pPr>
        <w:jc w:val="both"/>
        <w:rPr>
          <w:b/>
        </w:rPr>
      </w:pPr>
      <w:r w:rsidRPr="00E72476">
        <w:rPr>
          <w:b/>
        </w:rPr>
        <w:t xml:space="preserve">- соглашение о погашении задолженности по оплате жилищно-коммунальных услуг (при наличии задолженности); </w:t>
      </w:r>
    </w:p>
    <w:p w:rsidR="00F2588F" w:rsidRPr="00E72476" w:rsidRDefault="00F2588F" w:rsidP="00F2588F">
      <w:pPr>
        <w:jc w:val="both"/>
        <w:rPr>
          <w:b/>
        </w:rPr>
      </w:pPr>
      <w:r w:rsidRPr="00E72476">
        <w:rPr>
          <w:b/>
        </w:rPr>
        <w:t xml:space="preserve">- в случае отсутствия одного или нескольких членов семьи при подаче заявления на передачу (приватизацию) жилого помещения в собственность, уполномоченным представителем помимо доверенности также предоставляется нотариально заверенное согласие (либо отказ) отсутствующего гражданина на участие в приватизации жилого помещения, либо заверенное начальником исправительного учреждения, зарегистрированное в реестре регистрации заявлений граждан; </w:t>
      </w:r>
    </w:p>
    <w:p w:rsidR="00F2588F" w:rsidRPr="00E72476" w:rsidRDefault="00F2588F" w:rsidP="00F2588F">
      <w:pPr>
        <w:jc w:val="both"/>
        <w:rPr>
          <w:b/>
        </w:rPr>
      </w:pPr>
      <w:r w:rsidRPr="00E72476">
        <w:rPr>
          <w:b/>
        </w:rPr>
        <w:t>- согласие членов семьи, изъявивших желание не участвовать в приватизации, заверенное специалистом Администрации, предоставляющим муниципальную услугу (</w:t>
      </w:r>
      <w:hyperlink w:anchor="sub_1300" w:history="1">
        <w:r w:rsidRPr="00E72476">
          <w:rPr>
            <w:rStyle w:val="a4"/>
            <w:b/>
          </w:rPr>
          <w:t>приложение 3</w:t>
        </w:r>
      </w:hyperlink>
      <w:r w:rsidRPr="00E72476">
        <w:rPr>
          <w:b/>
        </w:rPr>
        <w:t xml:space="preserve"> к настоящему регламенту). </w:t>
      </w:r>
    </w:p>
    <w:p w:rsidR="00F2588F" w:rsidRPr="00E72476" w:rsidRDefault="00F2588F" w:rsidP="00F2588F">
      <w:pPr>
        <w:jc w:val="both"/>
        <w:rPr>
          <w:b/>
        </w:rPr>
      </w:pPr>
      <w:r w:rsidRPr="00E72476">
        <w:rPr>
          <w:b/>
        </w:rPr>
        <w:t xml:space="preserve">     В случае несоответствия сведений, содержащихся в личных документах, и сведений, содержащихся в правоустанавливающем документе на жилое помещение, что вызвано изменениями в личных данных заявителя, членов его семьи или состава семьи, предоставляются документы, подтверждающие основания происшедших изменений (свидетельство о заключении/расторжении брака, свидетельство о перемене фамилии/имени, свидетельство о рождении, свидетельство о смерти).</w:t>
      </w:r>
    </w:p>
    <w:p w:rsidR="00F2588F" w:rsidRPr="00210644" w:rsidRDefault="00F2588F" w:rsidP="00F2588F">
      <w:pPr>
        <w:jc w:val="both"/>
      </w:pPr>
      <w:r w:rsidRPr="00210644">
        <w:t xml:space="preserve">      Установленный выше перечень документов является исчерпывающим. Все документы представляются в одном экземпляре. По своему желанию заявитель дополнительно может представить иные документы, которые, по его мнению, имеют значение для вынесения решения о предоставлении муниципальной услуги.</w:t>
      </w:r>
    </w:p>
    <w:p w:rsidR="00F2588F" w:rsidRPr="00210644" w:rsidRDefault="00F2588F" w:rsidP="00F2588F">
      <w:pPr>
        <w:jc w:val="both"/>
      </w:pPr>
      <w:r w:rsidRPr="00210644">
        <w:t xml:space="preserve">         При подаче документов, заявитель предоставляет от членов своей семьи, в том числе от имени несовершеннолетних членов семьи письменное согласие на обработку и исп</w:t>
      </w:r>
      <w:r w:rsidR="008035D9">
        <w:t xml:space="preserve">ользование персональных данных, </w:t>
      </w:r>
      <w:r w:rsidRPr="00210644">
        <w:t>а именно  на совершение действий, предусмотренных п. 3 ч. 1 ст. 3 Федерального закона от 27.07.2006 N 152-ФЗ «О персональных данных». Действие согласия распространяется на срок предоставления муниципальной услуги и может быть отозвано в письменной форме путем направлен</w:t>
      </w:r>
      <w:r w:rsidR="008035D9">
        <w:t>ия в Администрацию Левобережного</w:t>
      </w:r>
      <w:r w:rsidRPr="00210644">
        <w:t xml:space="preserve"> сельского поселения письменного сообщения в произвольной форме об указанном отзыве.</w:t>
      </w:r>
    </w:p>
    <w:p w:rsidR="00F2588F" w:rsidRPr="00210644" w:rsidRDefault="00F2588F" w:rsidP="00F2588F">
      <w:pPr>
        <w:autoSpaceDE w:val="0"/>
        <w:autoSpaceDN w:val="0"/>
        <w:adjustRightInd w:val="0"/>
        <w:ind w:firstLine="540"/>
        <w:jc w:val="both"/>
      </w:pPr>
      <w:r w:rsidRPr="00210644">
        <w:t xml:space="preserve">2.7.3. </w:t>
      </w:r>
      <w:bookmarkStart w:id="2" w:name="sub_28"/>
      <w:r w:rsidRPr="00210644">
        <w:t xml:space="preserve">Документы, указанные в </w:t>
      </w:r>
      <w:hyperlink w:anchor="sub_25" w:history="1">
        <w:r w:rsidRPr="00210644">
          <w:rPr>
            <w:rStyle w:val="a4"/>
          </w:rPr>
          <w:t>подпункте 2.</w:t>
        </w:r>
      </w:hyperlink>
      <w:r w:rsidRPr="00210644">
        <w:t>7.2. могут быть представлены как на бумажном носителе, так и в форме электронных документов одним из следующих способов:</w:t>
      </w:r>
    </w:p>
    <w:bookmarkEnd w:id="2"/>
    <w:p w:rsidR="00F2588F" w:rsidRPr="00210644" w:rsidRDefault="00F2588F" w:rsidP="00F2588F">
      <w:pPr>
        <w:jc w:val="both"/>
      </w:pPr>
      <w:r w:rsidRPr="00210644">
        <w:t>- предоставлены лично в Администрацию;</w:t>
      </w:r>
    </w:p>
    <w:p w:rsidR="00F2588F" w:rsidRPr="00210644" w:rsidRDefault="00F2588F" w:rsidP="00F2588F">
      <w:pPr>
        <w:jc w:val="both"/>
      </w:pPr>
      <w:r w:rsidRPr="00210644">
        <w:t>- направлены почтовым отправлением в Администрацию;</w:t>
      </w:r>
    </w:p>
    <w:p w:rsidR="00F2588F" w:rsidRPr="00210644" w:rsidRDefault="00F2588F" w:rsidP="00F2588F">
      <w:pPr>
        <w:jc w:val="both"/>
      </w:pPr>
      <w:r w:rsidRPr="00210644">
        <w:t xml:space="preserve">- представлены путем подачи заявления в электронном виде на адрес электронной почты: </w:t>
      </w:r>
      <w:hyperlink r:id="rId11" w:history="1">
        <w:r w:rsidRPr="00210644">
          <w:rPr>
            <w:rStyle w:val="a7"/>
          </w:rPr>
          <w:t>adma</w:t>
        </w:r>
        <w:r w:rsidRPr="00210644">
          <w:rPr>
            <w:rStyle w:val="a7"/>
            <w:lang w:val="en-US"/>
          </w:rPr>
          <w:t>sp</w:t>
        </w:r>
        <w:r w:rsidRPr="00210644">
          <w:rPr>
            <w:rStyle w:val="a7"/>
          </w:rPr>
          <w:t>@ya</w:t>
        </w:r>
        <w:r w:rsidRPr="00210644">
          <w:rPr>
            <w:rStyle w:val="a7"/>
            <w:lang w:val="en-US"/>
          </w:rPr>
          <w:t>ndex</w:t>
        </w:r>
        <w:r w:rsidRPr="00210644">
          <w:rPr>
            <w:rStyle w:val="a7"/>
          </w:rPr>
          <w:t>.ru</w:t>
        </w:r>
      </w:hyperlink>
      <w:r w:rsidRPr="00210644">
        <w:t>.</w:t>
      </w:r>
    </w:p>
    <w:p w:rsidR="00F2588F" w:rsidRPr="00210644" w:rsidRDefault="00F2588F" w:rsidP="00F2588F">
      <w:pPr>
        <w:ind w:firstLine="567"/>
        <w:jc w:val="both"/>
      </w:pPr>
      <w:bookmarkStart w:id="3" w:name="sub_281"/>
      <w:r w:rsidRPr="00210644">
        <w:t>2.7.4. Документы, предоставляемые в электронном виде:</w:t>
      </w:r>
    </w:p>
    <w:bookmarkEnd w:id="3"/>
    <w:p w:rsidR="00F2588F" w:rsidRPr="00210644" w:rsidRDefault="00F2588F" w:rsidP="00F2588F">
      <w:r w:rsidRPr="00210644">
        <w:t>- должны быть пригодными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системах;</w:t>
      </w:r>
    </w:p>
    <w:p w:rsidR="00F2588F" w:rsidRPr="00210644" w:rsidRDefault="00F2588F" w:rsidP="00F2588F">
      <w:r w:rsidRPr="00210644">
        <w:t>- должны быть идентичны оригиналу документа по цветопередаче;</w:t>
      </w:r>
    </w:p>
    <w:p w:rsidR="00F2588F" w:rsidRPr="00210644" w:rsidRDefault="00F2588F" w:rsidP="00F2588F">
      <w:r w:rsidRPr="00210644">
        <w:t>- должны быть представлены в формате не ниже оптического (аппаратного) разрешения по горизонтали 150 пикселей на дюйм (точек на дюйм).</w:t>
      </w:r>
    </w:p>
    <w:p w:rsidR="00F2588F" w:rsidRPr="00210644" w:rsidRDefault="00F2588F" w:rsidP="00F2588F">
      <w:pPr>
        <w:autoSpaceDE w:val="0"/>
        <w:autoSpaceDN w:val="0"/>
        <w:adjustRightInd w:val="0"/>
        <w:ind w:firstLine="540"/>
        <w:jc w:val="both"/>
      </w:pPr>
      <w:r w:rsidRPr="00210644">
        <w:t xml:space="preserve">2.7.5. Подлинность документов, поступающих в Администрацию в электронном виде, должна быть подтверждена </w:t>
      </w:r>
      <w:hyperlink r:id="rId12" w:history="1">
        <w:r w:rsidRPr="00210644">
          <w:rPr>
            <w:rStyle w:val="a4"/>
          </w:rPr>
          <w:t>электронной цифровой подписью.</w:t>
        </w:r>
      </w:hyperlink>
    </w:p>
    <w:p w:rsidR="00F2588F" w:rsidRPr="00210644" w:rsidRDefault="00F2588F" w:rsidP="00F2588F">
      <w:pPr>
        <w:pStyle w:val="a6"/>
        <w:ind w:left="0" w:firstLine="567"/>
        <w:jc w:val="both"/>
        <w:rPr>
          <w:b/>
          <w:bCs/>
        </w:rPr>
      </w:pPr>
      <w:r w:rsidRPr="00210644">
        <w:rPr>
          <w:b/>
          <w:bCs/>
        </w:rPr>
        <w:t>2.7.6. Предоставляются государственными, муниципальными органами и организац</w:t>
      </w:r>
      <w:r w:rsidR="008035D9">
        <w:rPr>
          <w:b/>
          <w:bCs/>
        </w:rPr>
        <w:t>иями (предприятиями) по запросу</w:t>
      </w:r>
      <w:r w:rsidRPr="00210644">
        <w:rPr>
          <w:b/>
          <w:bCs/>
        </w:rPr>
        <w:t xml:space="preserve"> Администрации в рамках межведомственного взаимодействия:</w:t>
      </w:r>
    </w:p>
    <w:p w:rsidR="00F2588F" w:rsidRPr="00210644" w:rsidRDefault="00F2588F" w:rsidP="00F2588F">
      <w:pPr>
        <w:rPr>
          <w:b/>
          <w:bCs/>
        </w:rPr>
      </w:pPr>
      <w:r w:rsidRPr="00210644">
        <w:rPr>
          <w:b/>
          <w:bCs/>
        </w:rPr>
        <w:t>- копия правоустанавливающего документа на жилое помещение;</w:t>
      </w:r>
    </w:p>
    <w:p w:rsidR="00F2588F" w:rsidRPr="00210644" w:rsidRDefault="00F2588F" w:rsidP="00F2588F">
      <w:pPr>
        <w:rPr>
          <w:b/>
          <w:bCs/>
        </w:rPr>
      </w:pPr>
      <w:r w:rsidRPr="00210644">
        <w:rPr>
          <w:b/>
          <w:bCs/>
        </w:rPr>
        <w:t>- кадастровый паспорт жилого помещения;</w:t>
      </w:r>
    </w:p>
    <w:p w:rsidR="00F2588F" w:rsidRPr="00210644" w:rsidRDefault="00F2588F" w:rsidP="00F2588F">
      <w:pPr>
        <w:rPr>
          <w:b/>
          <w:bCs/>
        </w:rPr>
      </w:pPr>
      <w:r w:rsidRPr="00210644">
        <w:rPr>
          <w:b/>
          <w:bCs/>
        </w:rPr>
        <w:t>- выписка из реестра объектов муниципальной собственности.</w:t>
      </w:r>
    </w:p>
    <w:p w:rsidR="00F2588F" w:rsidRPr="00210644" w:rsidRDefault="00F2588F" w:rsidP="00F2588F">
      <w:pPr>
        <w:jc w:val="both"/>
        <w:rPr>
          <w:b/>
          <w:bCs/>
          <w:i/>
        </w:rPr>
      </w:pPr>
      <w:r w:rsidRPr="00210644">
        <w:rPr>
          <w:b/>
          <w:bCs/>
          <w:color w:val="000000"/>
          <w:shd w:val="clear" w:color="auto" w:fill="FFFFFF"/>
        </w:rPr>
        <w:t xml:space="preserve">- сведения о регистрации граждан по месту жительства. </w:t>
      </w:r>
    </w:p>
    <w:p w:rsidR="00F2588F" w:rsidRPr="00210644" w:rsidRDefault="00F2588F" w:rsidP="00F2588F">
      <w:pPr>
        <w:ind w:firstLine="567"/>
        <w:jc w:val="both"/>
        <w:rPr>
          <w:b/>
          <w:bCs/>
        </w:rPr>
      </w:pPr>
      <w:r w:rsidRPr="00210644">
        <w:rPr>
          <w:b/>
          <w:bCs/>
        </w:rPr>
        <w:t>Установленный выше перечень документов является исчерпывающим.</w:t>
      </w:r>
    </w:p>
    <w:p w:rsidR="00F2588F" w:rsidRPr="00210644" w:rsidRDefault="008035D9" w:rsidP="00F2588F">
      <w:pPr>
        <w:pStyle w:val="a8"/>
        <w:ind w:firstLine="567"/>
        <w:jc w:val="both"/>
        <w:rPr>
          <w:b/>
          <w:bCs/>
        </w:rPr>
      </w:pPr>
      <w:r>
        <w:rPr>
          <w:b/>
          <w:bCs/>
        </w:rPr>
        <w:t>Заявитель</w:t>
      </w:r>
      <w:r w:rsidR="00F2588F" w:rsidRPr="00210644">
        <w:rPr>
          <w:b/>
          <w:bCs/>
        </w:rPr>
        <w:t xml:space="preserve"> вправе предоставить полный пакет документов, необходимый для предоставления муниципальной услуги, самостоятельно.</w:t>
      </w:r>
    </w:p>
    <w:p w:rsidR="00F2588F" w:rsidRDefault="00F2588F" w:rsidP="00F2588F">
      <w:pPr>
        <w:ind w:firstLine="567"/>
        <w:jc w:val="both"/>
      </w:pPr>
      <w:r w:rsidRPr="004F1E59">
        <w:t xml:space="preserve">2.8. </w:t>
      </w:r>
      <w:r>
        <w:t xml:space="preserve">Перечень услуг, которые являются </w:t>
      </w:r>
      <w:r w:rsidR="008035D9">
        <w:t>необходимыми</w:t>
      </w:r>
      <w:r w:rsidRPr="004F1E59">
        <w:t xml:space="preserve"> и обязательными</w:t>
      </w:r>
      <w:r>
        <w:t xml:space="preserve"> д</w:t>
      </w:r>
      <w:r w:rsidRPr="004F1E59">
        <w:t>ля предоставления  муниципальной услуги</w:t>
      </w:r>
      <w:r>
        <w:t>:</w:t>
      </w:r>
    </w:p>
    <w:p w:rsidR="00F2588F" w:rsidRPr="004F1E59" w:rsidRDefault="00F2588F" w:rsidP="00F2588F">
      <w:pPr>
        <w:autoSpaceDE w:val="0"/>
        <w:autoSpaceDN w:val="0"/>
        <w:adjustRightInd w:val="0"/>
        <w:ind w:firstLine="720"/>
        <w:jc w:val="both"/>
      </w:pPr>
      <w:r w:rsidRPr="00AC3154">
        <w:t>- нотариальное оформление отказа от приватизации и нотариальное удостоверение копии данного отказа в случае невозможности явки заявителя для оформления отказа от приватизации жилого помещения</w:t>
      </w:r>
      <w:r>
        <w:t>.</w:t>
      </w:r>
    </w:p>
    <w:p w:rsidR="00F2588F" w:rsidRPr="007D46BD" w:rsidRDefault="00F2588F" w:rsidP="00F2588F">
      <w:pPr>
        <w:ind w:firstLine="567"/>
        <w:jc w:val="both"/>
      </w:pPr>
      <w:r w:rsidRPr="007D46BD">
        <w:t>2.</w:t>
      </w:r>
      <w:r>
        <w:t>9</w:t>
      </w:r>
      <w:r w:rsidRPr="007D46BD">
        <w:t>.</w:t>
      </w:r>
      <w:r w:rsidR="008035D9">
        <w:t>Администрация Левобережного</w:t>
      </w:r>
      <w:r w:rsidRPr="007D46BD">
        <w:t xml:space="preserve"> сельского поселения отказывает в приеме заявления и прилагаемых к нему документов в случаях:</w:t>
      </w:r>
    </w:p>
    <w:p w:rsidR="00F2588F" w:rsidRDefault="00F2588F" w:rsidP="00F2588F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7B8A">
        <w:rPr>
          <w:rFonts w:ascii="Times New Roman" w:hAnsi="Times New Roman" w:cs="Times New Roman"/>
          <w:sz w:val="24"/>
          <w:szCs w:val="24"/>
        </w:rPr>
        <w:t>- ненадлежащее оформление заяв</w:t>
      </w:r>
      <w:r>
        <w:rPr>
          <w:rFonts w:ascii="Times New Roman" w:hAnsi="Times New Roman" w:cs="Times New Roman"/>
          <w:sz w:val="24"/>
          <w:szCs w:val="24"/>
        </w:rPr>
        <w:t>ления</w:t>
      </w:r>
      <w:r w:rsidRPr="007D7B8A">
        <w:rPr>
          <w:rFonts w:ascii="Times New Roman" w:hAnsi="Times New Roman" w:cs="Times New Roman"/>
          <w:sz w:val="24"/>
          <w:szCs w:val="24"/>
        </w:rPr>
        <w:t>;</w:t>
      </w:r>
    </w:p>
    <w:p w:rsidR="00F2588F" w:rsidRDefault="00F2588F" w:rsidP="00F2588F">
      <w:pPr>
        <w:ind w:firstLine="567"/>
        <w:jc w:val="both"/>
      </w:pPr>
      <w:r>
        <w:t xml:space="preserve">- непредставление (отсутствие) документов, указанных в </w:t>
      </w:r>
      <w:hyperlink w:anchor="sub_25" w:history="1">
        <w:r w:rsidRPr="007E76EE">
          <w:rPr>
            <w:rStyle w:val="a4"/>
          </w:rPr>
          <w:t>подпункте 2.</w:t>
        </w:r>
      </w:hyperlink>
      <w:r>
        <w:t>7</w:t>
      </w:r>
      <w:r w:rsidRPr="007E76EE">
        <w:t>.</w:t>
      </w:r>
      <w:r>
        <w:t>2. настоящего регламента;</w:t>
      </w:r>
    </w:p>
    <w:p w:rsidR="00F2588F" w:rsidRDefault="00F2588F" w:rsidP="00F2588F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7B8A">
        <w:rPr>
          <w:rFonts w:ascii="Times New Roman" w:hAnsi="Times New Roman" w:cs="Times New Roman"/>
          <w:sz w:val="24"/>
          <w:szCs w:val="24"/>
        </w:rPr>
        <w:t>- несоответствие копий документов их оригиналам;</w:t>
      </w:r>
    </w:p>
    <w:p w:rsidR="00F2588F" w:rsidRPr="007D7B8A" w:rsidRDefault="00F2588F" w:rsidP="00F2588F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жилое помещение не является собственнос</w:t>
      </w:r>
      <w:r w:rsidR="008035D9">
        <w:rPr>
          <w:rFonts w:ascii="Times New Roman" w:hAnsi="Times New Roman" w:cs="Times New Roman"/>
          <w:sz w:val="24"/>
          <w:szCs w:val="24"/>
        </w:rPr>
        <w:t>тью Левобережного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F2588F" w:rsidRPr="007D7B8A" w:rsidRDefault="00F2588F" w:rsidP="00F2588F">
      <w:pPr>
        <w:pStyle w:val="ConsPlusNormal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7D7B8A">
        <w:rPr>
          <w:rFonts w:ascii="Times New Roman" w:hAnsi="Times New Roman" w:cs="Times New Roman"/>
          <w:sz w:val="24"/>
          <w:szCs w:val="24"/>
        </w:rPr>
        <w:t xml:space="preserve">- отсутствие у лица полномочий на подачу заявления (в случае подачи заявления лицом, являющимся представителем заявителя). </w:t>
      </w:r>
    </w:p>
    <w:p w:rsidR="00F2588F" w:rsidRPr="007D46BD" w:rsidRDefault="00F2588F" w:rsidP="00F2588F">
      <w:pPr>
        <w:ind w:firstLine="720"/>
        <w:jc w:val="both"/>
      </w:pPr>
      <w:r w:rsidRPr="007D46BD">
        <w:t>Перечень оснований для отказа в при</w:t>
      </w:r>
      <w:r>
        <w:t>е</w:t>
      </w:r>
      <w:r w:rsidRPr="007D46BD">
        <w:t>ме документов является исчерпывающим.</w:t>
      </w:r>
    </w:p>
    <w:p w:rsidR="00F2588F" w:rsidRPr="007D46BD" w:rsidRDefault="00F2588F" w:rsidP="00F2588F">
      <w:pPr>
        <w:ind w:firstLine="567"/>
        <w:jc w:val="both"/>
      </w:pPr>
      <w:r>
        <w:t>2.10. Администрация</w:t>
      </w:r>
      <w:r w:rsidR="008035D9">
        <w:t xml:space="preserve"> Левобережного</w:t>
      </w:r>
      <w:r w:rsidRPr="007D46BD">
        <w:t xml:space="preserve"> сельского поселения отказывает в предоставлении муниципальной услуги в случаях:</w:t>
      </w:r>
    </w:p>
    <w:p w:rsidR="00F2588F" w:rsidRDefault="00F2588F" w:rsidP="00F2588F">
      <w:pPr>
        <w:ind w:firstLine="567"/>
        <w:jc w:val="both"/>
      </w:pPr>
      <w:r>
        <w:t>- наличие сведений об использовании гражданином, а также членами его семьи однократного права на приватизацию жилого помещения, за исключением несовершеннолетних членов семьи, использовавших право на приватизацию жилого помещения в несовершеннолетнем возрасте и по достижению совершеннолетия, имеющих право на приватизацию жилого помещения вторично.</w:t>
      </w:r>
    </w:p>
    <w:p w:rsidR="00F2588F" w:rsidRPr="00DD2038" w:rsidRDefault="00F2588F" w:rsidP="00F2588F">
      <w:pPr>
        <w:pStyle w:val="consplusnormal1"/>
        <w:shd w:val="clear" w:color="auto" w:fill="FBFCFC"/>
        <w:spacing w:before="0" w:beforeAutospacing="0" w:after="0" w:afterAutospacing="0"/>
        <w:ind w:firstLine="567"/>
        <w:jc w:val="both"/>
        <w:rPr>
          <w:b/>
          <w:sz w:val="16"/>
          <w:szCs w:val="16"/>
        </w:rPr>
      </w:pPr>
      <w:r w:rsidRPr="00DD2038">
        <w:t>После устранения оснований для отказа в предоставлении муниципальной услуги в случаях, предусмотренных настоящим пунктом административного регламента, заявитель вправе обратиться повторно за получением муниципальной услуги.</w:t>
      </w:r>
      <w:r w:rsidRPr="00DD2038">
        <w:rPr>
          <w:b/>
          <w:sz w:val="16"/>
          <w:szCs w:val="16"/>
        </w:rPr>
        <w:tab/>
      </w:r>
    </w:p>
    <w:p w:rsidR="00F2588F" w:rsidRPr="007D46BD" w:rsidRDefault="00F2588F" w:rsidP="00F2588F">
      <w:pPr>
        <w:ind w:firstLine="720"/>
        <w:jc w:val="both"/>
      </w:pPr>
      <w:r w:rsidRPr="007D46BD">
        <w:t>Перечень оснований для отказа в предоставлении муниципальной услуги является исчерпывающим.</w:t>
      </w:r>
    </w:p>
    <w:p w:rsidR="00F2588F" w:rsidRPr="00315DEB" w:rsidRDefault="00F2588F" w:rsidP="00F2588F">
      <w:pPr>
        <w:pStyle w:val="2"/>
        <w:ind w:firstLine="567"/>
        <w:rPr>
          <w:sz w:val="24"/>
        </w:rPr>
      </w:pPr>
      <w:r w:rsidRPr="00315DEB">
        <w:rPr>
          <w:sz w:val="24"/>
        </w:rPr>
        <w:t>2.</w:t>
      </w:r>
      <w:r>
        <w:rPr>
          <w:sz w:val="24"/>
        </w:rPr>
        <w:t>11</w:t>
      </w:r>
      <w:r w:rsidRPr="00315DEB">
        <w:rPr>
          <w:sz w:val="24"/>
        </w:rPr>
        <w:t xml:space="preserve">. Муниципальная услуга предоставляется </w:t>
      </w:r>
      <w:r>
        <w:rPr>
          <w:sz w:val="24"/>
        </w:rPr>
        <w:t>бесплатно</w:t>
      </w:r>
      <w:r w:rsidRPr="00315DEB">
        <w:rPr>
          <w:sz w:val="24"/>
        </w:rPr>
        <w:t>.</w:t>
      </w:r>
    </w:p>
    <w:p w:rsidR="00F2588F" w:rsidRPr="003E468E" w:rsidRDefault="00F2588F" w:rsidP="00F2588F">
      <w:pPr>
        <w:jc w:val="both"/>
      </w:pPr>
      <w:r w:rsidRPr="00315DEB">
        <w:t>2.</w:t>
      </w:r>
      <w:r>
        <w:t>12.</w:t>
      </w:r>
      <w:r w:rsidRPr="00315DEB">
        <w:t xml:space="preserve"> Максимальный срок ожидания в очереди при обращении</w:t>
      </w:r>
      <w:r>
        <w:t xml:space="preserve"> за муниципальной услугой</w:t>
      </w:r>
      <w:r w:rsidRPr="00315DEB">
        <w:t xml:space="preserve"> не должен превышать </w:t>
      </w:r>
      <w:r w:rsidRPr="00DD2038">
        <w:t>15 минут.</w:t>
      </w:r>
    </w:p>
    <w:p w:rsidR="00F2588F" w:rsidRPr="00315DEB" w:rsidRDefault="00F2588F" w:rsidP="00F2588F">
      <w:pPr>
        <w:pStyle w:val="2"/>
        <w:ind w:firstLine="567"/>
        <w:rPr>
          <w:sz w:val="24"/>
        </w:rPr>
      </w:pPr>
      <w:r w:rsidRPr="00315DEB">
        <w:rPr>
          <w:sz w:val="24"/>
        </w:rPr>
        <w:t>2.1</w:t>
      </w:r>
      <w:r>
        <w:rPr>
          <w:sz w:val="24"/>
        </w:rPr>
        <w:t>3</w:t>
      </w:r>
      <w:r w:rsidRPr="00315DEB">
        <w:rPr>
          <w:sz w:val="24"/>
        </w:rPr>
        <w:t xml:space="preserve">. Срок регистрации </w:t>
      </w:r>
      <w:r>
        <w:rPr>
          <w:sz w:val="24"/>
        </w:rPr>
        <w:t>запроса заявителя – 1 рабочий день</w:t>
      </w:r>
      <w:r w:rsidRPr="00315DEB">
        <w:rPr>
          <w:sz w:val="24"/>
        </w:rPr>
        <w:t xml:space="preserve">. </w:t>
      </w:r>
    </w:p>
    <w:p w:rsidR="00F2588F" w:rsidRPr="00315DEB" w:rsidRDefault="00F2588F" w:rsidP="00F2588F">
      <w:pPr>
        <w:pStyle w:val="2"/>
        <w:ind w:firstLine="567"/>
        <w:rPr>
          <w:sz w:val="24"/>
        </w:rPr>
      </w:pPr>
      <w:r w:rsidRPr="00315DEB">
        <w:rPr>
          <w:sz w:val="24"/>
        </w:rPr>
        <w:t>2.</w:t>
      </w:r>
      <w:r>
        <w:rPr>
          <w:sz w:val="24"/>
        </w:rPr>
        <w:t>14</w:t>
      </w:r>
      <w:r w:rsidRPr="00315DEB">
        <w:rPr>
          <w:sz w:val="24"/>
        </w:rPr>
        <w:t xml:space="preserve">. Для ожидания приема заявителям в </w:t>
      </w:r>
      <w:r>
        <w:rPr>
          <w:sz w:val="24"/>
        </w:rPr>
        <w:t>А</w:t>
      </w:r>
      <w:r w:rsidRPr="00315DEB">
        <w:rPr>
          <w:sz w:val="24"/>
        </w:rPr>
        <w:t xml:space="preserve">дминистрации </w:t>
      </w:r>
      <w:r>
        <w:rPr>
          <w:sz w:val="24"/>
        </w:rPr>
        <w:t xml:space="preserve">отводятся удобные места, оборудованные стульями и </w:t>
      </w:r>
      <w:r w:rsidRPr="00C328F2">
        <w:rPr>
          <w:sz w:val="24"/>
        </w:rPr>
        <w:t>столами для возможности оформления документов.</w:t>
      </w:r>
      <w:r>
        <w:rPr>
          <w:sz w:val="24"/>
        </w:rPr>
        <w:t xml:space="preserve"> </w:t>
      </w:r>
      <w:r w:rsidRPr="00315DEB">
        <w:rPr>
          <w:sz w:val="24"/>
        </w:rPr>
        <w:t>Места информирования, предназначенные для ознакомления заявителей с информационными материалами, оборудуются информационным стендом.</w:t>
      </w:r>
    </w:p>
    <w:p w:rsidR="00F2588F" w:rsidRPr="00315DEB" w:rsidRDefault="00F2588F" w:rsidP="00F2588F">
      <w:pPr>
        <w:pStyle w:val="2"/>
        <w:ind w:firstLine="567"/>
        <w:rPr>
          <w:sz w:val="24"/>
        </w:rPr>
      </w:pPr>
      <w:r w:rsidRPr="00315DEB">
        <w:rPr>
          <w:sz w:val="24"/>
        </w:rPr>
        <w:t>2.1</w:t>
      </w:r>
      <w:r>
        <w:rPr>
          <w:sz w:val="24"/>
        </w:rPr>
        <w:t>5</w:t>
      </w:r>
      <w:r w:rsidRPr="00315DEB">
        <w:rPr>
          <w:sz w:val="24"/>
        </w:rPr>
        <w:t>. Показатели доступности и качества муниципальной услуги:</w:t>
      </w:r>
    </w:p>
    <w:p w:rsidR="00F2588F" w:rsidRPr="00315DEB" w:rsidRDefault="00F2588F" w:rsidP="00F2588F">
      <w:pPr>
        <w:autoSpaceDE w:val="0"/>
        <w:autoSpaceDN w:val="0"/>
        <w:adjustRightInd w:val="0"/>
        <w:ind w:firstLine="567"/>
        <w:jc w:val="both"/>
        <w:outlineLvl w:val="1"/>
      </w:pPr>
      <w:r w:rsidRPr="00315DEB">
        <w:t>- информационная открытость порядка и правил предоставления муниципальной услуги;</w:t>
      </w:r>
    </w:p>
    <w:p w:rsidR="00F2588F" w:rsidRPr="00315DEB" w:rsidRDefault="00F2588F" w:rsidP="00F2588F">
      <w:pPr>
        <w:autoSpaceDE w:val="0"/>
        <w:autoSpaceDN w:val="0"/>
        <w:adjustRightInd w:val="0"/>
        <w:ind w:firstLine="567"/>
        <w:jc w:val="both"/>
        <w:outlineLvl w:val="1"/>
      </w:pPr>
      <w:r w:rsidRPr="00315DEB">
        <w:t>- наличие административного регламента предоставления муниципальной услуги;</w:t>
      </w:r>
    </w:p>
    <w:p w:rsidR="00F2588F" w:rsidRPr="00315DEB" w:rsidRDefault="00F2588F" w:rsidP="00F2588F">
      <w:pPr>
        <w:autoSpaceDE w:val="0"/>
        <w:autoSpaceDN w:val="0"/>
        <w:adjustRightInd w:val="0"/>
        <w:ind w:firstLine="567"/>
        <w:jc w:val="both"/>
        <w:outlineLvl w:val="1"/>
      </w:pPr>
      <w:r w:rsidRPr="00315DEB">
        <w:t>- степень удовлетворенности заявителей качеством и доступностью муниципальных услуг;</w:t>
      </w:r>
    </w:p>
    <w:p w:rsidR="00F2588F" w:rsidRPr="00315DEB" w:rsidRDefault="00F2588F" w:rsidP="00F2588F">
      <w:pPr>
        <w:autoSpaceDE w:val="0"/>
        <w:autoSpaceDN w:val="0"/>
        <w:adjustRightInd w:val="0"/>
        <w:ind w:firstLine="567"/>
        <w:jc w:val="both"/>
        <w:outlineLvl w:val="1"/>
      </w:pPr>
      <w:r w:rsidRPr="00315DEB">
        <w:t>- соответствие предоставляемых услуг требованиям настоящего регламента;</w:t>
      </w:r>
    </w:p>
    <w:p w:rsidR="00F2588F" w:rsidRPr="00315DEB" w:rsidRDefault="00F2588F" w:rsidP="00F2588F">
      <w:pPr>
        <w:autoSpaceDE w:val="0"/>
        <w:autoSpaceDN w:val="0"/>
        <w:adjustRightInd w:val="0"/>
        <w:ind w:firstLine="567"/>
        <w:jc w:val="both"/>
        <w:outlineLvl w:val="1"/>
      </w:pPr>
      <w:r w:rsidRPr="00315DEB">
        <w:t>- соблюдение сроков предоставления муниципальных услуг согласно регламенту;</w:t>
      </w:r>
    </w:p>
    <w:p w:rsidR="00F2588F" w:rsidRPr="00315DEB" w:rsidRDefault="00F2588F" w:rsidP="00F2588F">
      <w:pPr>
        <w:tabs>
          <w:tab w:val="center" w:pos="5287"/>
        </w:tabs>
        <w:autoSpaceDE w:val="0"/>
        <w:autoSpaceDN w:val="0"/>
        <w:adjustRightInd w:val="0"/>
        <w:ind w:firstLine="567"/>
        <w:jc w:val="both"/>
        <w:outlineLvl w:val="1"/>
      </w:pPr>
      <w:r w:rsidRPr="00315DEB">
        <w:t>- количество обоснованных жалоб;</w:t>
      </w: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1"/>
      </w:pPr>
      <w:r w:rsidRPr="00315DEB">
        <w:t>- оказание муниципальной услуги бесплатно.</w:t>
      </w:r>
    </w:p>
    <w:p w:rsidR="00F2588F" w:rsidRPr="0056263F" w:rsidRDefault="00F2588F" w:rsidP="00F2588F">
      <w:pPr>
        <w:ind w:firstLine="709"/>
        <w:jc w:val="both"/>
      </w:pPr>
      <w:r w:rsidRPr="0056263F">
        <w:t>2.16. Обеспечение условий доступности муниципальной услуги для инвалидов.</w:t>
      </w:r>
    </w:p>
    <w:p w:rsidR="00F2588F" w:rsidRPr="0056263F" w:rsidRDefault="00F2588F" w:rsidP="00F2588F">
      <w:pPr>
        <w:autoSpaceDE w:val="0"/>
        <w:autoSpaceDN w:val="0"/>
        <w:adjustRightInd w:val="0"/>
        <w:ind w:firstLine="720"/>
        <w:jc w:val="both"/>
      </w:pPr>
      <w:r w:rsidRPr="0056263F">
        <w:t>На стоянке возле здания Администрации выделяется место для парковки специальных автотранспортных средств маломобильных групп населения.</w:t>
      </w:r>
    </w:p>
    <w:p w:rsidR="00F2588F" w:rsidRPr="0056263F" w:rsidRDefault="00F2588F" w:rsidP="00F2588F">
      <w:pPr>
        <w:autoSpaceDE w:val="0"/>
        <w:autoSpaceDN w:val="0"/>
        <w:adjustRightInd w:val="0"/>
        <w:ind w:firstLine="720"/>
        <w:jc w:val="both"/>
      </w:pPr>
      <w:r w:rsidRPr="0056263F">
        <w:t xml:space="preserve"> Вход в за</w:t>
      </w:r>
      <w:r w:rsidR="008035D9">
        <w:t>дание Администрации Левобережного</w:t>
      </w:r>
      <w:r w:rsidRPr="0056263F">
        <w:t xml:space="preserve"> сельского поселения  оборудуется системой вызова помощника для лиц с ограниченными возможностями.</w:t>
      </w:r>
    </w:p>
    <w:p w:rsidR="00F2588F" w:rsidRPr="0056263F" w:rsidRDefault="00F2588F" w:rsidP="00F2588F">
      <w:pPr>
        <w:autoSpaceDE w:val="0"/>
        <w:autoSpaceDN w:val="0"/>
        <w:adjustRightInd w:val="0"/>
        <w:ind w:firstLine="720"/>
        <w:jc w:val="both"/>
      </w:pPr>
      <w:r w:rsidRPr="0056263F">
        <w:t>Предусматривается оказание помощи специалистами Администрации, предоставляющими муниципальные услуги, инвалидам в преодолении барьеров, мешающих получению ими услуг наравне с другими лицами, а также вызов специалиста Администрации на дом для подачи заявления и документов для предоставления муниципальной услуги.</w:t>
      </w:r>
    </w:p>
    <w:p w:rsidR="00F2588F" w:rsidRPr="0056263F" w:rsidRDefault="00F2588F" w:rsidP="00F2588F">
      <w:pPr>
        <w:autoSpaceDE w:val="0"/>
        <w:autoSpaceDN w:val="0"/>
        <w:adjustRightInd w:val="0"/>
        <w:ind w:firstLine="720"/>
        <w:jc w:val="both"/>
      </w:pPr>
      <w:r w:rsidRPr="0056263F">
        <w:t>Предусматривается возможность сопровождения инвалида, допуск сурдопереводчика и тифлосурдопереводчика для оказания помощи инвалиду.</w:t>
      </w:r>
    </w:p>
    <w:p w:rsidR="00F2588F" w:rsidRPr="0056263F" w:rsidRDefault="00F2588F" w:rsidP="00F2588F">
      <w:pPr>
        <w:autoSpaceDE w:val="0"/>
        <w:autoSpaceDN w:val="0"/>
        <w:adjustRightInd w:val="0"/>
        <w:ind w:firstLine="567"/>
        <w:jc w:val="both"/>
        <w:outlineLvl w:val="1"/>
      </w:pPr>
      <w:r w:rsidRPr="0056263F">
        <w:t>Предусматривается допуск собаки-проводника в здание Администрации.</w:t>
      </w:r>
    </w:p>
    <w:p w:rsidR="00F2588F" w:rsidRDefault="00F2588F" w:rsidP="00F2588F">
      <w:pPr>
        <w:autoSpaceDE w:val="0"/>
        <w:autoSpaceDN w:val="0"/>
        <w:adjustRightInd w:val="0"/>
        <w:jc w:val="both"/>
        <w:outlineLvl w:val="1"/>
      </w:pPr>
    </w:p>
    <w:p w:rsidR="00F2588F" w:rsidRPr="00315DEB" w:rsidRDefault="00F2588F" w:rsidP="00F2588F">
      <w:pPr>
        <w:autoSpaceDE w:val="0"/>
        <w:autoSpaceDN w:val="0"/>
        <w:adjustRightInd w:val="0"/>
        <w:jc w:val="both"/>
        <w:outlineLvl w:val="1"/>
      </w:pPr>
    </w:p>
    <w:p w:rsidR="00F2588F" w:rsidRPr="00315DEB" w:rsidRDefault="00F2588F" w:rsidP="00F2588F">
      <w:pPr>
        <w:pStyle w:val="2"/>
        <w:ind w:firstLine="567"/>
        <w:rPr>
          <w:b/>
          <w:sz w:val="24"/>
        </w:rPr>
      </w:pPr>
      <w:r w:rsidRPr="00315DEB">
        <w:rPr>
          <w:b/>
          <w:sz w:val="24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F2588F" w:rsidRPr="00315DEB" w:rsidRDefault="00F2588F" w:rsidP="00F2588F">
      <w:pPr>
        <w:pStyle w:val="2"/>
        <w:ind w:firstLine="567"/>
        <w:rPr>
          <w:sz w:val="24"/>
        </w:rPr>
      </w:pPr>
      <w:r w:rsidRPr="00315DEB">
        <w:rPr>
          <w:sz w:val="24"/>
        </w:rPr>
        <w:t>3.1. Предоставление муниципальной услуги</w:t>
      </w:r>
      <w:r>
        <w:t xml:space="preserve"> </w:t>
      </w:r>
      <w:r w:rsidR="00071D06" w:rsidRPr="00071D06">
        <w:t xml:space="preserve">«Передача в собственность граждан занимаемых ими жилых помещений жилищного фонда (приватизация жилищного фонда)» </w:t>
      </w:r>
      <w:r w:rsidRPr="00315DEB">
        <w:rPr>
          <w:sz w:val="24"/>
        </w:rPr>
        <w:t>включает следующие административные процедуры:</w:t>
      </w:r>
    </w:p>
    <w:p w:rsidR="00F2588F" w:rsidRPr="005C3E2B" w:rsidRDefault="00F2588F" w:rsidP="00F2588F">
      <w:pPr>
        <w:autoSpaceDE w:val="0"/>
        <w:autoSpaceDN w:val="0"/>
        <w:adjustRightInd w:val="0"/>
        <w:ind w:firstLine="600"/>
        <w:jc w:val="both"/>
      </w:pPr>
      <w:r w:rsidRPr="005C3E2B">
        <w:t xml:space="preserve">- прием, первичная проверка и регистрация заявления и </w:t>
      </w:r>
      <w:r>
        <w:t>приложенных к нему документов</w:t>
      </w:r>
      <w:r w:rsidRPr="005C3E2B">
        <w:t>;</w:t>
      </w:r>
    </w:p>
    <w:p w:rsidR="00F2588F" w:rsidRPr="005C3E2B" w:rsidRDefault="00F2588F" w:rsidP="00F2588F">
      <w:pPr>
        <w:autoSpaceDE w:val="0"/>
        <w:autoSpaceDN w:val="0"/>
        <w:adjustRightInd w:val="0"/>
        <w:ind w:firstLine="600"/>
        <w:jc w:val="both"/>
      </w:pPr>
      <w:r w:rsidRPr="005C3E2B">
        <w:t xml:space="preserve">- рассмотрение и проверка заявления </w:t>
      </w:r>
      <w:r>
        <w:t>и приложенных к нему документов</w:t>
      </w:r>
      <w:r w:rsidRPr="005C3E2B">
        <w:t>;</w:t>
      </w:r>
    </w:p>
    <w:p w:rsidR="00F2588F" w:rsidRPr="005C3E2B" w:rsidRDefault="00F2588F" w:rsidP="00F2588F">
      <w:pPr>
        <w:autoSpaceDE w:val="0"/>
        <w:autoSpaceDN w:val="0"/>
        <w:adjustRightInd w:val="0"/>
        <w:ind w:firstLine="600"/>
        <w:jc w:val="both"/>
      </w:pPr>
      <w:r w:rsidRPr="005C3E2B">
        <w:t>-</w:t>
      </w:r>
      <w:r>
        <w:t xml:space="preserve"> принятие решения о заключении </w:t>
      </w:r>
      <w:r w:rsidR="00071D06">
        <w:t>заключение договора передачи (приватизации) жилого помещения в личную собственность граждан</w:t>
      </w:r>
      <w:r w:rsidRPr="005C3E2B">
        <w:t>;</w:t>
      </w:r>
    </w:p>
    <w:p w:rsidR="00F2588F" w:rsidRDefault="00F2588F" w:rsidP="00F2588F">
      <w:pPr>
        <w:autoSpaceDE w:val="0"/>
        <w:autoSpaceDN w:val="0"/>
        <w:adjustRightInd w:val="0"/>
        <w:ind w:firstLine="600"/>
        <w:jc w:val="both"/>
      </w:pPr>
      <w:r w:rsidRPr="005C3E2B">
        <w:t xml:space="preserve">- выдача </w:t>
      </w:r>
      <w:r>
        <w:t>результата предоставления муниципальной услуги.</w:t>
      </w:r>
    </w:p>
    <w:p w:rsidR="00F2588F" w:rsidRDefault="00F2588F" w:rsidP="00F2588F">
      <w:pPr>
        <w:autoSpaceDE w:val="0"/>
        <w:autoSpaceDN w:val="0"/>
        <w:adjustRightInd w:val="0"/>
        <w:ind w:firstLine="600"/>
        <w:jc w:val="both"/>
      </w:pPr>
      <w:r w:rsidRPr="00826197">
        <w:t>Последовательность административных процедур предоставления муниципальной услуги приведена в блок-схеме</w:t>
      </w:r>
      <w:r w:rsidR="00071D06">
        <w:t xml:space="preserve"> </w:t>
      </w:r>
      <w:r w:rsidRPr="00FF484A">
        <w:t xml:space="preserve">(приложение </w:t>
      </w:r>
      <w:r>
        <w:t>5</w:t>
      </w:r>
      <w:r w:rsidRPr="00FF484A">
        <w:t>).</w:t>
      </w:r>
    </w:p>
    <w:p w:rsidR="00F2588F" w:rsidRPr="00A330ED" w:rsidRDefault="00F2588F" w:rsidP="00F2588F">
      <w:pPr>
        <w:autoSpaceDE w:val="0"/>
        <w:autoSpaceDN w:val="0"/>
        <w:adjustRightInd w:val="0"/>
        <w:ind w:firstLine="708"/>
        <w:jc w:val="both"/>
      </w:pPr>
      <w:r w:rsidRPr="00A330ED">
        <w:t>3.</w:t>
      </w:r>
      <w:r>
        <w:t>1.1</w:t>
      </w:r>
      <w:r w:rsidRPr="00A330ED">
        <w:t>. Прием, первичная проверка и регистрация заявления и приложенных к нему документов.</w:t>
      </w:r>
    </w:p>
    <w:p w:rsidR="00F2588F" w:rsidRDefault="00F2588F" w:rsidP="00F2588F">
      <w:pPr>
        <w:autoSpaceDE w:val="0"/>
        <w:autoSpaceDN w:val="0"/>
        <w:adjustRightInd w:val="0"/>
        <w:ind w:firstLine="708"/>
        <w:jc w:val="both"/>
      </w:pPr>
      <w:r w:rsidRPr="00A330ED">
        <w:t xml:space="preserve">Основанием для начала административной процедуры </w:t>
      </w:r>
      <w:r>
        <w:t>является обращение заявителя в А</w:t>
      </w:r>
      <w:r w:rsidRPr="00A330ED">
        <w:t xml:space="preserve">дминистрацию с заявлением в соответствии с </w:t>
      </w:r>
      <w:hyperlink r:id="rId13" w:history="1">
        <w:r w:rsidRPr="007F75BF">
          <w:t>пунктом 2.</w:t>
        </w:r>
      </w:hyperlink>
      <w:r w:rsidRPr="007F75BF">
        <w:t>7</w:t>
      </w:r>
      <w:r w:rsidR="00071D06">
        <w:t xml:space="preserve"> </w:t>
      </w:r>
      <w:r>
        <w:t>а</w:t>
      </w:r>
      <w:r w:rsidRPr="00A330ED">
        <w:t>дминистративного регламента.</w:t>
      </w:r>
    </w:p>
    <w:p w:rsidR="00F2588F" w:rsidRPr="000A7626" w:rsidRDefault="00F2588F" w:rsidP="00F2588F">
      <w:pPr>
        <w:ind w:firstLine="709"/>
        <w:jc w:val="both"/>
      </w:pPr>
      <w:r w:rsidRPr="000A7626">
        <w:t>Ответственным за выполнение административной процедуры является</w:t>
      </w:r>
      <w:r>
        <w:t xml:space="preserve"> уполномоченный</w:t>
      </w:r>
      <w:r w:rsidRPr="000A7626">
        <w:t xml:space="preserve"> специалист </w:t>
      </w:r>
      <w:r>
        <w:t xml:space="preserve">Администрации </w:t>
      </w:r>
      <w:r w:rsidRPr="000A7626">
        <w:t>(далее – специалист).</w:t>
      </w:r>
    </w:p>
    <w:p w:rsidR="00F2588F" w:rsidRPr="00A330ED" w:rsidRDefault="00F2588F" w:rsidP="00F2588F">
      <w:pPr>
        <w:autoSpaceDE w:val="0"/>
        <w:autoSpaceDN w:val="0"/>
        <w:adjustRightInd w:val="0"/>
        <w:ind w:firstLine="708"/>
        <w:jc w:val="both"/>
      </w:pPr>
      <w:r w:rsidRPr="00A330ED">
        <w:t>Заявлени</w:t>
      </w:r>
      <w:r>
        <w:t>е предоставляется заявителем в А</w:t>
      </w:r>
      <w:r w:rsidRPr="00A330ED">
        <w:t>дминистрацию в одном экземпляре.</w:t>
      </w:r>
    </w:p>
    <w:p w:rsidR="00F2588F" w:rsidRPr="000A7626" w:rsidRDefault="00F2588F" w:rsidP="00F2588F">
      <w:pPr>
        <w:ind w:firstLine="709"/>
        <w:jc w:val="both"/>
      </w:pPr>
      <w:r w:rsidRPr="000A7626">
        <w:t>Копии документов предоставля</w:t>
      </w:r>
      <w:r>
        <w:t>ются одновременно с оригиналами</w:t>
      </w:r>
      <w:r w:rsidR="00071D06">
        <w:t>. При этом</w:t>
      </w:r>
      <w:r w:rsidRPr="000A7626">
        <w:t xml:space="preserve"> днем обращения за предоставлением  муниципальной услуги  признается день представления заявителем</w:t>
      </w:r>
      <w:r>
        <w:t xml:space="preserve"> всех</w:t>
      </w:r>
      <w:r w:rsidRPr="000A7626">
        <w:t xml:space="preserve">  документов.</w:t>
      </w:r>
    </w:p>
    <w:p w:rsidR="00F2588F" w:rsidRPr="00A330ED" w:rsidRDefault="00F2588F" w:rsidP="00F2588F">
      <w:pPr>
        <w:autoSpaceDE w:val="0"/>
        <w:autoSpaceDN w:val="0"/>
        <w:adjustRightInd w:val="0"/>
        <w:ind w:firstLine="708"/>
        <w:jc w:val="both"/>
      </w:pPr>
      <w:r w:rsidRPr="00A330ED">
        <w:t>Специалист</w:t>
      </w:r>
      <w:r>
        <w:t xml:space="preserve"> Администрации</w:t>
      </w:r>
      <w:r w:rsidRPr="00A330ED">
        <w:t>:</w:t>
      </w:r>
    </w:p>
    <w:p w:rsidR="00F2588F" w:rsidRPr="00A330ED" w:rsidRDefault="00F2588F" w:rsidP="00F2588F">
      <w:pPr>
        <w:autoSpaceDE w:val="0"/>
        <w:autoSpaceDN w:val="0"/>
        <w:adjustRightInd w:val="0"/>
        <w:ind w:firstLine="708"/>
        <w:jc w:val="both"/>
      </w:pPr>
      <w:r w:rsidRPr="00A330ED">
        <w:t>1) устанавливает личность заявителя</w:t>
      </w:r>
      <w:r>
        <w:t>, в том числе проверяет паспорт или иной документ,</w:t>
      </w:r>
      <w:r w:rsidRPr="00A330ED">
        <w:t xml:space="preserve"> удостоверяющий личность заявителя, </w:t>
      </w:r>
      <w:r>
        <w:t xml:space="preserve">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Ст.14.1 Федерального закона от 27.07.2006 № 149-ФЗ «Об информации, информационных технологиях о защите информации», </w:t>
      </w:r>
      <w:r w:rsidRPr="00A330ED">
        <w:t>либо полномочия представителя;</w:t>
      </w:r>
    </w:p>
    <w:p w:rsidR="00F2588F" w:rsidRPr="00A330ED" w:rsidRDefault="00F2588F" w:rsidP="00F2588F">
      <w:pPr>
        <w:autoSpaceDE w:val="0"/>
        <w:autoSpaceDN w:val="0"/>
        <w:adjustRightInd w:val="0"/>
        <w:ind w:firstLine="708"/>
        <w:jc w:val="both"/>
      </w:pPr>
      <w:r w:rsidRPr="00A330ED">
        <w:t>2) проводит первичную проверку представленных документов;</w:t>
      </w:r>
    </w:p>
    <w:p w:rsidR="00F2588F" w:rsidRPr="00A330ED" w:rsidRDefault="00F2588F" w:rsidP="00F2588F">
      <w:pPr>
        <w:autoSpaceDE w:val="0"/>
        <w:autoSpaceDN w:val="0"/>
        <w:adjustRightInd w:val="0"/>
        <w:ind w:firstLine="708"/>
        <w:jc w:val="both"/>
      </w:pPr>
      <w:r w:rsidRPr="00A330ED">
        <w:t>3) сличает представленные экземпляры оригиналов и копий документов друг с другом, выполняет на копиях надпись об их соответствии подлинным экземплярам (ставит штамп "копия верна"), заверяет своей подписью с указанием фамилии и инициалов.</w:t>
      </w:r>
    </w:p>
    <w:p w:rsidR="00F2588F" w:rsidRPr="00A330ED" w:rsidRDefault="00F2588F" w:rsidP="00F2588F">
      <w:pPr>
        <w:autoSpaceDE w:val="0"/>
        <w:autoSpaceDN w:val="0"/>
        <w:adjustRightInd w:val="0"/>
        <w:ind w:firstLine="708"/>
        <w:jc w:val="both"/>
      </w:pPr>
      <w:r w:rsidRPr="00A330ED">
        <w:t xml:space="preserve">В случаях ненадлежащего оформления заявления, несоответствия прилагаемых документов документам, указанным в заявлении, отсутствия у лица полномочий на подачу заявления </w:t>
      </w:r>
      <w:r>
        <w:t>с</w:t>
      </w:r>
      <w:r w:rsidRPr="00A330ED">
        <w:t>пециалист</w:t>
      </w:r>
      <w:r>
        <w:t xml:space="preserve"> Администрации</w:t>
      </w:r>
      <w:r w:rsidRPr="00A330ED">
        <w:t xml:space="preserve"> возвращает документы и разъясняет причину возврата. По желанию заявителя причина возврата указывается </w:t>
      </w:r>
      <w:r>
        <w:t>с</w:t>
      </w:r>
      <w:r w:rsidRPr="00A330ED">
        <w:t>пециалистом</w:t>
      </w:r>
      <w:r>
        <w:t xml:space="preserve"> Администрации</w:t>
      </w:r>
      <w:r w:rsidRPr="00A330ED">
        <w:t xml:space="preserve"> на заявлении письменно.</w:t>
      </w:r>
    </w:p>
    <w:p w:rsidR="00F2588F" w:rsidRPr="00A330ED" w:rsidRDefault="00F2588F" w:rsidP="00F2588F">
      <w:pPr>
        <w:autoSpaceDE w:val="0"/>
        <w:autoSpaceDN w:val="0"/>
        <w:adjustRightInd w:val="0"/>
        <w:ind w:firstLine="708"/>
        <w:jc w:val="both"/>
      </w:pPr>
      <w:r w:rsidRPr="00A330ED">
        <w:t>В случае надлежащего оформления заявления, соответствия прилагаемых документов документа</w:t>
      </w:r>
      <w:r w:rsidR="00071D06">
        <w:t xml:space="preserve">м, указанным в заявлении, </w:t>
      </w:r>
      <w:r w:rsidRPr="00A330ED">
        <w:t xml:space="preserve">соответствия копий документов их оригиналам, наличия у представителя заявителя полномочий на подачу заявления </w:t>
      </w:r>
      <w:r>
        <w:t>с</w:t>
      </w:r>
      <w:r w:rsidRPr="00A330ED">
        <w:t>пециалист</w:t>
      </w:r>
      <w:r>
        <w:t xml:space="preserve"> Администрации</w:t>
      </w:r>
      <w:r w:rsidRPr="00A330ED">
        <w:t xml:space="preserve"> принимает заявление и копии документов, прилагаемые к заявлению. В этот же рабочий день </w:t>
      </w:r>
      <w:r>
        <w:t>с</w:t>
      </w:r>
      <w:r w:rsidRPr="00A330ED">
        <w:t>пециалист</w:t>
      </w:r>
      <w:r>
        <w:t xml:space="preserve"> Администрации </w:t>
      </w:r>
      <w:r w:rsidRPr="00A330ED">
        <w:t>регистр</w:t>
      </w:r>
      <w:r>
        <w:t xml:space="preserve">ирует заявление и </w:t>
      </w:r>
      <w:r w:rsidR="00071D06">
        <w:t>передает его Главе Левобережного</w:t>
      </w:r>
      <w:r>
        <w:t xml:space="preserve"> сельского поселения</w:t>
      </w:r>
      <w:r w:rsidRPr="00A330ED">
        <w:t xml:space="preserve">. </w:t>
      </w:r>
    </w:p>
    <w:p w:rsidR="00F2588F" w:rsidRDefault="00071D06" w:rsidP="00F2588F">
      <w:pPr>
        <w:autoSpaceDE w:val="0"/>
        <w:autoSpaceDN w:val="0"/>
        <w:adjustRightInd w:val="0"/>
        <w:ind w:firstLine="708"/>
        <w:jc w:val="both"/>
      </w:pPr>
      <w:r>
        <w:t>Глава Левобережного</w:t>
      </w:r>
      <w:r w:rsidR="00F2588F">
        <w:t xml:space="preserve"> сельского поселения</w:t>
      </w:r>
      <w:r w:rsidR="00F2588F" w:rsidRPr="00A330ED">
        <w:t xml:space="preserve"> в течение </w:t>
      </w:r>
      <w:r w:rsidR="00F2588F">
        <w:t>одного</w:t>
      </w:r>
      <w:r w:rsidR="00F2588F" w:rsidRPr="00C10437">
        <w:t xml:space="preserve"> дня</w:t>
      </w:r>
      <w:r w:rsidR="00F2588F" w:rsidRPr="00A330ED">
        <w:t xml:space="preserve"> налагает резолюцию о рассмотрении заявления и подготовке результата предоставления муниципальной услуги и отдает заявление </w:t>
      </w:r>
      <w:r w:rsidR="00F2588F">
        <w:t>на исполнение специалисту Администрации.</w:t>
      </w:r>
    </w:p>
    <w:p w:rsidR="00F2588F" w:rsidRPr="00A330ED" w:rsidRDefault="00F2588F" w:rsidP="00F2588F">
      <w:pPr>
        <w:autoSpaceDE w:val="0"/>
        <w:autoSpaceDN w:val="0"/>
        <w:adjustRightInd w:val="0"/>
        <w:ind w:firstLine="708"/>
        <w:jc w:val="both"/>
      </w:pPr>
      <w:r w:rsidRPr="00A330ED">
        <w:t xml:space="preserve">Максимальный срок исполнения данной административной процедуры </w:t>
      </w:r>
      <w:r w:rsidRPr="0071493C">
        <w:t>составляет 1  день.</w:t>
      </w:r>
    </w:p>
    <w:p w:rsidR="00F2588F" w:rsidRDefault="00F2588F" w:rsidP="00F2588F">
      <w:pPr>
        <w:autoSpaceDE w:val="0"/>
        <w:autoSpaceDN w:val="0"/>
        <w:adjustRightInd w:val="0"/>
        <w:ind w:firstLine="708"/>
        <w:jc w:val="both"/>
      </w:pPr>
      <w:r w:rsidRPr="007B41D9">
        <w:t>3.</w:t>
      </w:r>
      <w:r>
        <w:t>1</w:t>
      </w:r>
      <w:r w:rsidRPr="007B41D9">
        <w:t>.2. Рассмотрение</w:t>
      </w:r>
      <w:r w:rsidRPr="005C3E2B">
        <w:t xml:space="preserve"> и проверка заявления </w:t>
      </w:r>
      <w:r>
        <w:t>и приложенных к нему документов</w:t>
      </w:r>
      <w:r w:rsidRPr="00A330ED">
        <w:t>.</w:t>
      </w:r>
    </w:p>
    <w:p w:rsidR="00F2588F" w:rsidRPr="000A7626" w:rsidRDefault="00F2588F" w:rsidP="00F2588F">
      <w:pPr>
        <w:ind w:firstLine="709"/>
        <w:jc w:val="both"/>
      </w:pPr>
      <w:r w:rsidRPr="000A7626">
        <w:t xml:space="preserve">Ответственным за выполнение административной процедуры является специалист </w:t>
      </w:r>
      <w:r>
        <w:t>А</w:t>
      </w:r>
      <w:r w:rsidRPr="000A7626">
        <w:t>дминистрации (далее – специалист).</w:t>
      </w:r>
    </w:p>
    <w:p w:rsidR="00F2588F" w:rsidRPr="00A330ED" w:rsidRDefault="00F2588F" w:rsidP="00F2588F">
      <w:pPr>
        <w:autoSpaceDE w:val="0"/>
        <w:autoSpaceDN w:val="0"/>
        <w:adjustRightInd w:val="0"/>
        <w:ind w:firstLine="708"/>
        <w:jc w:val="both"/>
      </w:pPr>
      <w:r w:rsidRPr="00A330ED">
        <w:t xml:space="preserve">Основанием для начала административной процедуры является получение </w:t>
      </w:r>
      <w:r>
        <w:t>специалистом Администрации</w:t>
      </w:r>
      <w:r w:rsidRPr="00A330ED">
        <w:t xml:space="preserve"> заявления.</w:t>
      </w:r>
    </w:p>
    <w:p w:rsidR="00F2588F" w:rsidRDefault="00F2588F" w:rsidP="00F2588F">
      <w:pPr>
        <w:autoSpaceDE w:val="0"/>
        <w:autoSpaceDN w:val="0"/>
        <w:adjustRightInd w:val="0"/>
        <w:ind w:firstLine="708"/>
        <w:jc w:val="both"/>
      </w:pPr>
      <w:r w:rsidRPr="00A330ED">
        <w:t>Специалист</w:t>
      </w:r>
      <w:r>
        <w:t xml:space="preserve"> Администрации</w:t>
      </w:r>
      <w:r w:rsidRPr="00A330ED">
        <w:t xml:space="preserve"> в течение </w:t>
      </w:r>
      <w:r>
        <w:t>тридцати</w:t>
      </w:r>
      <w:r w:rsidRPr="00FA036C">
        <w:t xml:space="preserve"> дней</w:t>
      </w:r>
      <w:r w:rsidRPr="00A330ED">
        <w:t xml:space="preserve"> проводит проверку наличия документов, предусмотренных пунктом 2.7 </w:t>
      </w:r>
      <w:r>
        <w:t>а</w:t>
      </w:r>
      <w:r w:rsidRPr="00A330ED">
        <w:t>дминистративного регламента</w:t>
      </w:r>
      <w:r>
        <w:t xml:space="preserve">, </w:t>
      </w:r>
      <w:r w:rsidRPr="004208B9">
        <w:t>о</w:t>
      </w:r>
      <w:r>
        <w:t>тправл</w:t>
      </w:r>
      <w:r w:rsidRPr="004208B9">
        <w:t xml:space="preserve">яет межведомственные запросы в </w:t>
      </w:r>
      <w:r>
        <w:t>органы государственной власти Ярославской области и территориальные управления федеральных органов государственной власти и по истечении пяти дней регистрирует сведения, поступающие из органов государственной власти Ярославской области и территориальных управлений федеральных органов государственной власти, проводит проверку документов, прилагаемых к заявлению, на их соответствие данному регламенту.</w:t>
      </w:r>
    </w:p>
    <w:p w:rsidR="00F2588F" w:rsidRPr="00A330ED" w:rsidRDefault="00F2588F" w:rsidP="00F2588F">
      <w:pPr>
        <w:autoSpaceDE w:val="0"/>
        <w:autoSpaceDN w:val="0"/>
        <w:adjustRightInd w:val="0"/>
        <w:ind w:firstLine="708"/>
        <w:jc w:val="both"/>
      </w:pPr>
      <w:r w:rsidRPr="00D24F2E">
        <w:t>Максимальный срок исполнения данной административной процедуры составляет 30  дней.</w:t>
      </w:r>
    </w:p>
    <w:p w:rsidR="00F2588F" w:rsidRPr="00A330ED" w:rsidRDefault="00F2588F" w:rsidP="00F2588F">
      <w:pPr>
        <w:autoSpaceDE w:val="0"/>
        <w:autoSpaceDN w:val="0"/>
        <w:adjustRightInd w:val="0"/>
        <w:ind w:firstLine="708"/>
        <w:jc w:val="both"/>
      </w:pPr>
      <w:r w:rsidRPr="00A330ED">
        <w:t>3.</w:t>
      </w:r>
      <w:r>
        <w:t>1.3</w:t>
      </w:r>
      <w:r w:rsidRPr="00A330ED">
        <w:t>.</w:t>
      </w:r>
      <w:r>
        <w:t xml:space="preserve"> Принятие решения о заключении договора</w:t>
      </w:r>
      <w:r w:rsidR="00071D06" w:rsidRPr="00071D06">
        <w:t xml:space="preserve"> </w:t>
      </w:r>
      <w:r w:rsidR="00071D06">
        <w:t>передачи (приватизации) жилого помещения в личную собственность граждан</w:t>
      </w:r>
      <w:r w:rsidRPr="00A330ED">
        <w:t>.</w:t>
      </w:r>
    </w:p>
    <w:p w:rsidR="00F2588F" w:rsidRDefault="00F2588F" w:rsidP="00F2588F">
      <w:pPr>
        <w:autoSpaceDE w:val="0"/>
        <w:autoSpaceDN w:val="0"/>
        <w:adjustRightInd w:val="0"/>
        <w:ind w:firstLine="708"/>
        <w:jc w:val="both"/>
      </w:pPr>
      <w:r w:rsidRPr="00A330ED">
        <w:t>Основанием для начала административн</w:t>
      </w:r>
      <w:r>
        <w:t>о</w:t>
      </w:r>
      <w:r w:rsidRPr="00A330ED">
        <w:t xml:space="preserve">й процедуры является </w:t>
      </w:r>
      <w:r w:rsidR="00071D06">
        <w:t>получение Главой Левобережного</w:t>
      </w:r>
      <w:r>
        <w:t xml:space="preserve"> сельского поселения полного комплекта документов, прошедших проверку.</w:t>
      </w:r>
    </w:p>
    <w:p w:rsidR="00F2588F" w:rsidRPr="00A330ED" w:rsidRDefault="00F2588F" w:rsidP="00F2588F">
      <w:pPr>
        <w:autoSpaceDE w:val="0"/>
        <w:autoSpaceDN w:val="0"/>
        <w:adjustRightInd w:val="0"/>
        <w:ind w:firstLine="708"/>
        <w:jc w:val="both"/>
      </w:pPr>
      <w:r w:rsidRPr="00A330ED">
        <w:t xml:space="preserve">Ответственным за выполнение административной процедуры является </w:t>
      </w:r>
      <w:r w:rsidR="00071D06">
        <w:t>Глава Левобережного</w:t>
      </w:r>
      <w:r>
        <w:t xml:space="preserve"> сельского поселения</w:t>
      </w:r>
      <w:r w:rsidRPr="00A330ED">
        <w:t>.</w:t>
      </w:r>
    </w:p>
    <w:p w:rsidR="00F2588F" w:rsidRPr="00A330ED" w:rsidRDefault="00071D06" w:rsidP="00F2588F">
      <w:pPr>
        <w:autoSpaceDE w:val="0"/>
        <w:autoSpaceDN w:val="0"/>
        <w:adjustRightInd w:val="0"/>
        <w:ind w:firstLine="708"/>
        <w:jc w:val="both"/>
      </w:pPr>
      <w:r>
        <w:t>Глава Левобережного</w:t>
      </w:r>
      <w:r w:rsidR="00F2588F">
        <w:t xml:space="preserve"> сельского поселения</w:t>
      </w:r>
      <w:r w:rsidR="00F2588F" w:rsidRPr="00A330ED">
        <w:t xml:space="preserve"> в течение </w:t>
      </w:r>
      <w:r w:rsidR="00F2588F">
        <w:t>пяти</w:t>
      </w:r>
      <w:r w:rsidR="00F2588F" w:rsidRPr="00A330ED">
        <w:t xml:space="preserve"> д</w:t>
      </w:r>
      <w:r w:rsidR="00F2588F">
        <w:t>ней рассматривает документы</w:t>
      </w:r>
      <w:r w:rsidR="00F2588F" w:rsidRPr="00A330ED">
        <w:t xml:space="preserve">, после этого направляет  их  </w:t>
      </w:r>
      <w:r w:rsidR="00F2588F">
        <w:t>с</w:t>
      </w:r>
      <w:r w:rsidR="00F2588F" w:rsidRPr="00A330ED">
        <w:t>пециалисту</w:t>
      </w:r>
      <w:r w:rsidR="00F2588F">
        <w:t xml:space="preserve"> Администрации для подготовки </w:t>
      </w:r>
      <w:r>
        <w:t xml:space="preserve"> договора передачи (приватизации) жилого помещения в личную собственность граждан</w:t>
      </w:r>
      <w:r w:rsidR="00F2588F" w:rsidRPr="00A330ED">
        <w:t>.</w:t>
      </w:r>
    </w:p>
    <w:p w:rsidR="00F2588F" w:rsidRDefault="00F2588F" w:rsidP="00F2588F">
      <w:pPr>
        <w:jc w:val="both"/>
      </w:pPr>
      <w:bookmarkStart w:id="4" w:name="sub_331"/>
      <w:r>
        <w:t xml:space="preserve">          Специалист Администрации в течение пяти дней готовит в трех экземплярах договор </w:t>
      </w:r>
      <w:r w:rsidR="00071D06">
        <w:t xml:space="preserve"> передачи (приватизации) жилого помещения в личную собственность граждан</w:t>
      </w:r>
      <w:r>
        <w:t>, присваивает регистрационный номер путем внесения записи в журнал регистрации договоров передачи (приватизации) жилых помещений в собственность граждан (</w:t>
      </w:r>
      <w:hyperlink w:anchor="sub_1400" w:history="1">
        <w:r w:rsidRPr="006F4D38">
          <w:rPr>
            <w:rStyle w:val="a4"/>
          </w:rPr>
          <w:t>приложение 4</w:t>
        </w:r>
      </w:hyperlink>
      <w:r w:rsidR="00071D06">
        <w:rPr>
          <w:rStyle w:val="a4"/>
        </w:rPr>
        <w:t xml:space="preserve"> </w:t>
      </w:r>
      <w:r>
        <w:t>к настоящему регламенту).</w:t>
      </w:r>
    </w:p>
    <w:bookmarkEnd w:id="4"/>
    <w:p w:rsidR="00F2588F" w:rsidRDefault="00F2588F" w:rsidP="00F2588F">
      <w:pPr>
        <w:jc w:val="both"/>
      </w:pPr>
      <w:r>
        <w:t xml:space="preserve">          Оформленный </w:t>
      </w:r>
      <w:r w:rsidR="00071D06">
        <w:t xml:space="preserve">договор передачи (приватизации) жилого помещения в личную собственность граждан </w:t>
      </w:r>
      <w:r>
        <w:t>в трех экземплярах направляется дл</w:t>
      </w:r>
      <w:r w:rsidR="00071D06">
        <w:t>я подписания Главе Левобережного</w:t>
      </w:r>
      <w:r>
        <w:t xml:space="preserve"> сельского посе</w:t>
      </w:r>
      <w:r w:rsidR="00071D06">
        <w:t xml:space="preserve">ления. Срок подписания договора передачи (приватизации) жилого помещения в личную собственность граждан </w:t>
      </w:r>
      <w:r>
        <w:t>не должен превышать пяти дней.</w:t>
      </w:r>
    </w:p>
    <w:p w:rsidR="00F2588F" w:rsidRDefault="00F2588F" w:rsidP="00F2588F">
      <w:pPr>
        <w:jc w:val="both"/>
      </w:pPr>
      <w:bookmarkStart w:id="5" w:name="sub_332"/>
      <w:r>
        <w:t xml:space="preserve">          При наличии оснований для отказа в </w:t>
      </w:r>
      <w:r w:rsidR="00071D06">
        <w:t>заключение договора передачи (приватизации) жилого помещения в личную собственность граждан</w:t>
      </w:r>
      <w:r>
        <w:t xml:space="preserve">, указанных в </w:t>
      </w:r>
      <w:hyperlink w:anchor="sub_27" w:history="1">
        <w:r w:rsidRPr="00AD3C27">
          <w:rPr>
            <w:rStyle w:val="a4"/>
          </w:rPr>
          <w:t>пункте 2.</w:t>
        </w:r>
        <w:r>
          <w:rPr>
            <w:rStyle w:val="a4"/>
          </w:rPr>
          <w:t>10.</w:t>
        </w:r>
      </w:hyperlink>
      <w:r>
        <w:t xml:space="preserve"> Административного регламента, специалистом Администрации подготавливается в двух экземплярах письменное мотивированное уведомление об отказе в передаче (приватизации) жилого помещения в </w:t>
      </w:r>
      <w:r w:rsidR="00071D06">
        <w:t xml:space="preserve">личную </w:t>
      </w:r>
      <w:r>
        <w:t>собственность граждан, которое направляется</w:t>
      </w:r>
      <w:r w:rsidR="00071D06">
        <w:t xml:space="preserve"> для подписания Главе Левобережного </w:t>
      </w:r>
      <w:r>
        <w:t>сельского поселения.</w:t>
      </w:r>
    </w:p>
    <w:bookmarkEnd w:id="5"/>
    <w:p w:rsidR="00F2588F" w:rsidRPr="00A330ED" w:rsidRDefault="00F2588F" w:rsidP="00F2588F">
      <w:pPr>
        <w:autoSpaceDE w:val="0"/>
        <w:autoSpaceDN w:val="0"/>
        <w:adjustRightInd w:val="0"/>
        <w:ind w:firstLine="708"/>
        <w:jc w:val="both"/>
      </w:pPr>
      <w:r w:rsidRPr="00D24F2E">
        <w:t>Максимальный срок исполнения данной административной процедуры составляет 15  дней.</w:t>
      </w:r>
    </w:p>
    <w:p w:rsidR="00F2588F" w:rsidRPr="00A330ED" w:rsidRDefault="00F2588F" w:rsidP="00F2588F">
      <w:pPr>
        <w:autoSpaceDE w:val="0"/>
        <w:autoSpaceDN w:val="0"/>
        <w:adjustRightInd w:val="0"/>
        <w:ind w:firstLine="708"/>
        <w:jc w:val="both"/>
      </w:pPr>
      <w:r w:rsidRPr="00A330ED">
        <w:t>3.</w:t>
      </w:r>
      <w:r>
        <w:t>1.4</w:t>
      </w:r>
      <w:r w:rsidRPr="00A330ED">
        <w:t xml:space="preserve">. </w:t>
      </w:r>
      <w:r>
        <w:t>В</w:t>
      </w:r>
      <w:r w:rsidRPr="005C3E2B">
        <w:t>ыдача</w:t>
      </w:r>
      <w:r>
        <w:t xml:space="preserve"> результата предоставления муниципальной услуги</w:t>
      </w:r>
      <w:r w:rsidRPr="00A330ED">
        <w:t xml:space="preserve">. </w:t>
      </w:r>
    </w:p>
    <w:p w:rsidR="00F2588F" w:rsidRPr="00A330ED" w:rsidRDefault="00F2588F" w:rsidP="00F2588F">
      <w:pPr>
        <w:autoSpaceDE w:val="0"/>
        <w:autoSpaceDN w:val="0"/>
        <w:adjustRightInd w:val="0"/>
        <w:ind w:firstLine="708"/>
        <w:jc w:val="both"/>
      </w:pPr>
      <w:r w:rsidRPr="00A330ED">
        <w:t xml:space="preserve">Основанием для начала административной процедуры является получение </w:t>
      </w:r>
      <w:r>
        <w:t>с</w:t>
      </w:r>
      <w:r w:rsidRPr="00A330ED">
        <w:t>пециалистом</w:t>
      </w:r>
      <w:r>
        <w:t xml:space="preserve"> Администрации</w:t>
      </w:r>
      <w:r w:rsidRPr="00A330ED">
        <w:t xml:space="preserve"> подписанного </w:t>
      </w:r>
      <w:r w:rsidR="00325D49">
        <w:t>Главой Левобережного</w:t>
      </w:r>
      <w:r>
        <w:t xml:space="preserve"> сельского поселения</w:t>
      </w:r>
      <w:r w:rsidR="00325D49">
        <w:t xml:space="preserve"> договора передачи (приватизации) жилого помещения в личную собственность граждан </w:t>
      </w:r>
      <w:r w:rsidRPr="005C3E2B">
        <w:t xml:space="preserve">или письменного мотивированного уведомления об отказе в </w:t>
      </w:r>
      <w:r>
        <w:t>заключение договора передачи (приватизации) жилого помещения в собственность граждан</w:t>
      </w:r>
      <w:r w:rsidRPr="00A330ED">
        <w:t>.</w:t>
      </w:r>
    </w:p>
    <w:p w:rsidR="00F2588F" w:rsidRPr="000A7626" w:rsidRDefault="00F2588F" w:rsidP="00F2588F">
      <w:pPr>
        <w:ind w:firstLine="709"/>
        <w:jc w:val="both"/>
      </w:pPr>
      <w:r w:rsidRPr="000A7626">
        <w:t xml:space="preserve">Ответственным за выполнение административной процедуры является специалист </w:t>
      </w:r>
      <w:r>
        <w:t>А</w:t>
      </w:r>
      <w:r w:rsidRPr="000A7626">
        <w:t>дминист</w:t>
      </w:r>
      <w:r>
        <w:t>рации</w:t>
      </w:r>
      <w:r w:rsidRPr="000A7626">
        <w:t>.</w:t>
      </w:r>
    </w:p>
    <w:p w:rsidR="00F2588F" w:rsidRPr="00A330ED" w:rsidRDefault="00F2588F" w:rsidP="00F2588F">
      <w:pPr>
        <w:autoSpaceDE w:val="0"/>
        <w:autoSpaceDN w:val="0"/>
        <w:adjustRightInd w:val="0"/>
        <w:ind w:firstLine="708"/>
        <w:jc w:val="both"/>
      </w:pPr>
      <w:r w:rsidRPr="00A330ED">
        <w:t>Специалист</w:t>
      </w:r>
      <w:r>
        <w:t xml:space="preserve"> Администрации </w:t>
      </w:r>
      <w:r w:rsidRPr="00A330ED">
        <w:t xml:space="preserve">в срок не </w:t>
      </w:r>
      <w:r w:rsidRPr="00025C27">
        <w:t xml:space="preserve">более пяти </w:t>
      </w:r>
      <w:r w:rsidRPr="00A330ED">
        <w:t xml:space="preserve"> д</w:t>
      </w:r>
      <w:r>
        <w:t>ней</w:t>
      </w:r>
      <w:r w:rsidRPr="00A330ED">
        <w:t xml:space="preserve"> с момента получения подписанного</w:t>
      </w:r>
      <w:r w:rsidR="00325D49">
        <w:t xml:space="preserve"> Главой </w:t>
      </w:r>
      <w:r w:rsidR="00325D49">
        <w:br/>
        <w:t>Левобережного</w:t>
      </w:r>
      <w:r>
        <w:t xml:space="preserve"> сельского поселения</w:t>
      </w:r>
      <w:r w:rsidR="00325D49">
        <w:t xml:space="preserve"> </w:t>
      </w:r>
      <w:r>
        <w:t xml:space="preserve">договора </w:t>
      </w:r>
      <w:r w:rsidR="00325D49">
        <w:t xml:space="preserve">передачи (приватизации) жилого помещения в личную собственность граждан </w:t>
      </w:r>
      <w:r w:rsidRPr="005C3E2B">
        <w:t xml:space="preserve">или письменного мотивированного уведомления об отказе в </w:t>
      </w:r>
      <w:r>
        <w:t xml:space="preserve">заключение договора </w:t>
      </w:r>
      <w:r w:rsidR="00325D49">
        <w:t>передачи (приватизации) жилого помещения в личную собственность граждан</w:t>
      </w:r>
      <w:r>
        <w:t xml:space="preserve">, </w:t>
      </w:r>
      <w:r w:rsidRPr="00A330ED">
        <w:t xml:space="preserve">уведомляет заявителя </w:t>
      </w:r>
      <w:r w:rsidRPr="00093615">
        <w:t>по контактному телефону, указанному им в заявлении</w:t>
      </w:r>
      <w:r w:rsidRPr="00A330ED">
        <w:t xml:space="preserve">, о необходимости явиться для подписания и получения </w:t>
      </w:r>
      <w:r>
        <w:t>результата предоставления муниципальной услуги</w:t>
      </w:r>
      <w:r w:rsidRPr="00A330ED">
        <w:t>, согласовывает день и время явки заявителя в пределах срока административной процедуры.</w:t>
      </w:r>
    </w:p>
    <w:p w:rsidR="00F2588F" w:rsidRPr="00A330ED" w:rsidRDefault="00F2588F" w:rsidP="00F2588F">
      <w:pPr>
        <w:autoSpaceDE w:val="0"/>
        <w:autoSpaceDN w:val="0"/>
        <w:adjustRightInd w:val="0"/>
        <w:ind w:firstLine="708"/>
        <w:jc w:val="both"/>
      </w:pPr>
      <w:r w:rsidRPr="00A330ED">
        <w:t>Специалист</w:t>
      </w:r>
      <w:r>
        <w:t xml:space="preserve"> Администрации</w:t>
      </w:r>
      <w:r w:rsidRPr="00A330ED">
        <w:t xml:space="preserve"> выдает </w:t>
      </w:r>
      <w:r w:rsidRPr="00025C27">
        <w:t>два экземпляра</w:t>
      </w:r>
      <w:r w:rsidR="00325D49">
        <w:t xml:space="preserve"> </w:t>
      </w:r>
      <w:r>
        <w:t>договора</w:t>
      </w:r>
      <w:r w:rsidR="00325D49" w:rsidRPr="00325D49">
        <w:t xml:space="preserve"> </w:t>
      </w:r>
      <w:r w:rsidR="00325D49">
        <w:t>передачи (приватизации) жилого помещения в личную собственность граждан</w:t>
      </w:r>
      <w:r>
        <w:t xml:space="preserve"> в форме документа на бумажном носителе</w:t>
      </w:r>
      <w:r w:rsidRPr="00A330ED">
        <w:t xml:space="preserve"> заявителю(представителю заявителя)</w:t>
      </w:r>
      <w:r>
        <w:t xml:space="preserve"> и членам его семьи под роспись</w:t>
      </w:r>
      <w:r w:rsidRPr="00A330ED">
        <w:t>.</w:t>
      </w:r>
    </w:p>
    <w:p w:rsidR="00F2588F" w:rsidRDefault="00F2588F" w:rsidP="00F2588F">
      <w:pPr>
        <w:jc w:val="both"/>
      </w:pPr>
      <w:r>
        <w:t xml:space="preserve">            Участники приватизации получают договор приватизации жилого помещения для его последующей регистрации в Едином государственном реестре прав на недвижимое имущество и сделок с ним в отделе Управления Федеральной государственной регистрации, кадастра и картографии по Ярославской области.</w:t>
      </w:r>
    </w:p>
    <w:p w:rsidR="00F2588F" w:rsidRDefault="00F2588F" w:rsidP="00F2588F">
      <w:pPr>
        <w:jc w:val="both"/>
      </w:pPr>
      <w:r>
        <w:t xml:space="preserve">          Отказ в предоставлении муниципальной услуги в форме документа на бумажном носителе выдается заявителю (представителю заявителя) лично под расписку либо направляется не позднее срока, установленного </w:t>
      </w:r>
      <w:hyperlink w:anchor="sub_351" w:history="1">
        <w:r w:rsidRPr="00B512A6">
          <w:rPr>
            <w:rStyle w:val="a4"/>
          </w:rPr>
          <w:t xml:space="preserve">подпунктом </w:t>
        </w:r>
        <w:r>
          <w:rPr>
            <w:rStyle w:val="a4"/>
          </w:rPr>
          <w:t>2.5</w:t>
        </w:r>
      </w:hyperlink>
      <w:r w:rsidR="00325D49">
        <w:rPr>
          <w:rStyle w:val="a4"/>
        </w:rPr>
        <w:t xml:space="preserve"> </w:t>
      </w:r>
      <w:r>
        <w:t>настоящего регламента посредством почтового отправления по указанному в заявлении почтовому адресу.</w:t>
      </w:r>
    </w:p>
    <w:p w:rsidR="00F2588F" w:rsidRPr="00A330ED" w:rsidRDefault="00F2588F" w:rsidP="00F2588F">
      <w:pPr>
        <w:autoSpaceDE w:val="0"/>
        <w:autoSpaceDN w:val="0"/>
        <w:adjustRightInd w:val="0"/>
        <w:ind w:firstLine="708"/>
        <w:jc w:val="both"/>
      </w:pPr>
      <w:r w:rsidRPr="003510FF">
        <w:t>Максимальный срок исполнения данной административной процедуры составляет 14  дней.</w:t>
      </w:r>
    </w:p>
    <w:p w:rsidR="00F2588F" w:rsidRDefault="00F2588F" w:rsidP="00F2588F">
      <w:pPr>
        <w:ind w:firstLine="567"/>
        <w:jc w:val="both"/>
        <w:rPr>
          <w:b/>
        </w:rPr>
      </w:pPr>
    </w:p>
    <w:p w:rsidR="00F2588F" w:rsidRDefault="00F2588F" w:rsidP="00F2588F">
      <w:pPr>
        <w:ind w:left="720"/>
        <w:jc w:val="both"/>
        <w:rPr>
          <w:b/>
        </w:rPr>
      </w:pPr>
      <w:r>
        <w:rPr>
          <w:b/>
        </w:rPr>
        <w:t>4.</w:t>
      </w:r>
      <w:r w:rsidRPr="00315DEB">
        <w:rPr>
          <w:b/>
        </w:rPr>
        <w:t>Формы контроля за исполнением административного регламента</w:t>
      </w:r>
    </w:p>
    <w:p w:rsidR="00F2588F" w:rsidRPr="00315DEB" w:rsidRDefault="00F2588F" w:rsidP="00F2588F">
      <w:pPr>
        <w:ind w:left="720"/>
        <w:jc w:val="both"/>
        <w:rPr>
          <w:b/>
        </w:rPr>
      </w:pPr>
    </w:p>
    <w:p w:rsidR="00F2588F" w:rsidRPr="00315DEB" w:rsidRDefault="00F2588F" w:rsidP="00F2588F">
      <w:pPr>
        <w:ind w:firstLine="567"/>
        <w:jc w:val="both"/>
      </w:pPr>
      <w:r w:rsidRPr="00315DEB">
        <w:t xml:space="preserve">4.1. Текущий контроль за принятием решений, соблюдением и исполнением положений настоящего административного регламента и нормативных правовых актов, устанавливающих требования к предоставлению муниципальной услуги, осуществляет </w:t>
      </w:r>
      <w:r w:rsidR="00E14510">
        <w:t>Глава Левобережного</w:t>
      </w:r>
      <w:r w:rsidRPr="00315DEB">
        <w:t xml:space="preserve"> сельского поселения.</w:t>
      </w:r>
    </w:p>
    <w:p w:rsidR="00F2588F" w:rsidRPr="00315DEB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  <w:r w:rsidRPr="00315DEB">
        <w:t>4.2.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заявителей.</w:t>
      </w:r>
    </w:p>
    <w:p w:rsidR="00F2588F" w:rsidRPr="00315DEB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  <w:r w:rsidRPr="007313DF">
        <w:t xml:space="preserve">Плановые проверки проводятся Главой </w:t>
      </w:r>
      <w:r w:rsidR="00E14510">
        <w:t>Левобережного</w:t>
      </w:r>
      <w:r w:rsidRPr="007313DF">
        <w:t xml:space="preserve"> сельского поселения не реже 1 раза в год.</w:t>
      </w:r>
    </w:p>
    <w:p w:rsidR="00F2588F" w:rsidRPr="00315DEB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  <w:r w:rsidRPr="00315DEB">
        <w:t>Внеплановые проверки проводятся по конкретному обращению заявителя, инициативе органов, уполномоченных на осуществление контроля.</w:t>
      </w:r>
    </w:p>
    <w:p w:rsidR="00F2588F" w:rsidRPr="00315DEB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  <w:r w:rsidRPr="00315DEB">
        <w:t>4.3. Специалисты, ответственные за предоставление муниципальной услуги, за выполнение административных процедур, несут персональную ответственность за сроки и порядок исполнения административных процедур, указанных в настоящем административном регламенте, своевременность, полноту и достоверность подготовленных документов, запрашиваемых заявителем.</w:t>
      </w:r>
    </w:p>
    <w:p w:rsidR="00F2588F" w:rsidRPr="00315DEB" w:rsidRDefault="00F2588F" w:rsidP="00F2588F">
      <w:pPr>
        <w:autoSpaceDE w:val="0"/>
        <w:autoSpaceDN w:val="0"/>
        <w:adjustRightInd w:val="0"/>
        <w:ind w:firstLine="680"/>
        <w:jc w:val="both"/>
        <w:outlineLvl w:val="2"/>
      </w:pPr>
    </w:p>
    <w:p w:rsidR="00F2588F" w:rsidRPr="009B2F58" w:rsidRDefault="00F2588F" w:rsidP="00F2588F">
      <w:pPr>
        <w:autoSpaceDE w:val="0"/>
        <w:autoSpaceDN w:val="0"/>
        <w:adjustRightInd w:val="0"/>
        <w:ind w:firstLine="540"/>
        <w:jc w:val="center"/>
        <w:outlineLvl w:val="1"/>
        <w:rPr>
          <w:b/>
        </w:rPr>
      </w:pPr>
      <w:r w:rsidRPr="00315DEB">
        <w:rPr>
          <w:b/>
        </w:rPr>
        <w:t xml:space="preserve">5. </w:t>
      </w:r>
      <w:r w:rsidRPr="009B2F58">
        <w:rPr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F2588F" w:rsidRPr="009B2F58" w:rsidRDefault="00F2588F" w:rsidP="00F2588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F2588F" w:rsidRPr="009B2F58" w:rsidRDefault="00F2588F" w:rsidP="00F2588F">
      <w:pPr>
        <w:tabs>
          <w:tab w:val="left" w:pos="567"/>
        </w:tabs>
        <w:ind w:firstLine="426"/>
        <w:jc w:val="both"/>
        <w:rPr>
          <w:b/>
          <w:i/>
        </w:rPr>
      </w:pPr>
      <w:r w:rsidRPr="009B2F58">
        <w:t>5.1. Заявитель может обратиться с жалобой в том числе в следующих случаях:</w:t>
      </w:r>
    </w:p>
    <w:p w:rsidR="00F2588F" w:rsidRPr="009B2F58" w:rsidRDefault="00F2588F" w:rsidP="00F2588F">
      <w:pPr>
        <w:pStyle w:val="a6"/>
        <w:numPr>
          <w:ilvl w:val="1"/>
          <w:numId w:val="3"/>
        </w:numPr>
        <w:tabs>
          <w:tab w:val="left" w:pos="567"/>
        </w:tabs>
        <w:ind w:left="0" w:firstLine="426"/>
        <w:jc w:val="both"/>
      </w:pPr>
      <w:r w:rsidRPr="009B2F58">
        <w:t>нарушение срока регистрации запроса заявителя о предоставлении муниципальной услуги;</w:t>
      </w:r>
    </w:p>
    <w:p w:rsidR="00F2588F" w:rsidRPr="009B2F58" w:rsidRDefault="00F2588F" w:rsidP="00F2588F">
      <w:pPr>
        <w:pStyle w:val="a6"/>
        <w:numPr>
          <w:ilvl w:val="1"/>
          <w:numId w:val="3"/>
        </w:numPr>
        <w:tabs>
          <w:tab w:val="left" w:pos="567"/>
        </w:tabs>
        <w:ind w:left="0" w:firstLine="567"/>
        <w:jc w:val="both"/>
      </w:pPr>
      <w:r w:rsidRPr="009B2F58">
        <w:t>нарушение срока предоставления муниципальной услуги;</w:t>
      </w:r>
    </w:p>
    <w:p w:rsidR="00F2588F" w:rsidRPr="009B2F58" w:rsidRDefault="00F2588F" w:rsidP="00F2588F">
      <w:pPr>
        <w:ind w:firstLine="567"/>
        <w:jc w:val="both"/>
      </w:pPr>
      <w:r w:rsidRPr="009B2F58">
        <w:t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услуги;</w:t>
      </w:r>
    </w:p>
    <w:p w:rsidR="00F2588F" w:rsidRPr="009B2F58" w:rsidRDefault="00F2588F" w:rsidP="00F2588F">
      <w:pPr>
        <w:pStyle w:val="a6"/>
        <w:numPr>
          <w:ilvl w:val="1"/>
          <w:numId w:val="3"/>
        </w:numPr>
        <w:tabs>
          <w:tab w:val="left" w:pos="567"/>
        </w:tabs>
        <w:ind w:left="0" w:firstLine="426"/>
        <w:jc w:val="both"/>
      </w:pPr>
      <w:r w:rsidRPr="009B2F58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для предоставления муниципальной услуги, у заявителя;</w:t>
      </w:r>
    </w:p>
    <w:p w:rsidR="00F2588F" w:rsidRPr="009B2F58" w:rsidRDefault="00F2588F" w:rsidP="00F2588F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426"/>
        <w:jc w:val="both"/>
      </w:pPr>
      <w:r w:rsidRPr="009B2F58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актами;</w:t>
      </w:r>
    </w:p>
    <w:p w:rsidR="00F2588F" w:rsidRPr="009B2F58" w:rsidRDefault="00F2588F" w:rsidP="00F2588F">
      <w:pPr>
        <w:pStyle w:val="a6"/>
        <w:numPr>
          <w:ilvl w:val="1"/>
          <w:numId w:val="3"/>
        </w:numPr>
        <w:tabs>
          <w:tab w:val="left" w:pos="567"/>
        </w:tabs>
        <w:ind w:left="0" w:firstLine="426"/>
        <w:jc w:val="both"/>
      </w:pPr>
      <w:r w:rsidRPr="009B2F58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актами;</w:t>
      </w:r>
    </w:p>
    <w:p w:rsidR="00F2588F" w:rsidRPr="009B2F58" w:rsidRDefault="00F2588F" w:rsidP="00F2588F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426"/>
        <w:jc w:val="both"/>
      </w:pPr>
      <w:r w:rsidRPr="009B2F58">
        <w:t>отказ Администрации,</w:t>
      </w:r>
      <w:r w:rsidR="008067D2">
        <w:t xml:space="preserve"> </w:t>
      </w:r>
      <w:r w:rsidRPr="009B2F58">
        <w:t>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F2588F" w:rsidRPr="009B2F58" w:rsidRDefault="00F2588F" w:rsidP="00F2588F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</w:pPr>
      <w:r w:rsidRPr="009B2F58">
        <w:t>нарушение срока или порядка выдачи документов по результатам предоставления муниципальной услуги;</w:t>
      </w:r>
    </w:p>
    <w:p w:rsidR="00F2588F" w:rsidRPr="009B2F58" w:rsidRDefault="00F2588F" w:rsidP="00F2588F">
      <w:pPr>
        <w:pStyle w:val="a6"/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</w:pPr>
      <w:r w:rsidRPr="009B2F58"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</w:t>
      </w:r>
      <w:r w:rsidR="008067D2">
        <w:t>ми правовыми актами Левобережного</w:t>
      </w:r>
      <w:r w:rsidRPr="009B2F58">
        <w:t xml:space="preserve"> сельского поселения;</w:t>
      </w:r>
    </w:p>
    <w:p w:rsidR="00F2588F" w:rsidRPr="009B2F58" w:rsidRDefault="00F2588F" w:rsidP="00F2588F">
      <w:pPr>
        <w:numPr>
          <w:ilvl w:val="0"/>
          <w:numId w:val="3"/>
        </w:numPr>
        <w:autoSpaceDE w:val="0"/>
        <w:autoSpaceDN w:val="0"/>
        <w:adjustRightInd w:val="0"/>
        <w:ind w:left="0" w:firstLine="426"/>
        <w:jc w:val="both"/>
        <w:rPr>
          <w:color w:val="000000"/>
        </w:rPr>
      </w:pPr>
      <w:r w:rsidRPr="009B2F58">
        <w:rPr>
          <w:color w:val="000000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9B2F58">
          <w:rPr>
            <w:color w:val="000000"/>
          </w:rPr>
          <w:t>пунктом 4 части 1 статьи 7</w:t>
        </w:r>
      </w:hyperlink>
      <w:r w:rsidRPr="009B2F58">
        <w:rPr>
          <w:color w:val="000000"/>
        </w:rPr>
        <w:t xml:space="preserve"> Федерального закона </w:t>
      </w:r>
      <w:r w:rsidRPr="009B2F58">
        <w:t>от 27.07.2010 № 210-ФЗ «Об организации предоставления государственных и муниципальных услуг»</w:t>
      </w:r>
      <w:r w:rsidRPr="009B2F58">
        <w:rPr>
          <w:color w:val="000000"/>
        </w:rPr>
        <w:t xml:space="preserve">. </w:t>
      </w:r>
    </w:p>
    <w:p w:rsidR="00F2588F" w:rsidRPr="009B2F58" w:rsidRDefault="00F2588F" w:rsidP="00F2588F">
      <w:pPr>
        <w:autoSpaceDE w:val="0"/>
        <w:autoSpaceDN w:val="0"/>
        <w:adjustRightInd w:val="0"/>
        <w:ind w:firstLine="540"/>
        <w:jc w:val="both"/>
      </w:pPr>
      <w:r w:rsidRPr="009B2F58">
        <w:t>5.2. Жалоба подается лично в Администрацию, либо в Управление Федеральной антимонопольной службы по Ярославской области в порядке, установленном антимонопольным законодательством Российской Федерации, а также может быть направлена по почте, с использованием информационно-телекоммуникационной сети Интернет: официального сайта Администрации.</w:t>
      </w:r>
    </w:p>
    <w:p w:rsidR="00F2588F" w:rsidRPr="009B2F58" w:rsidRDefault="00F2588F" w:rsidP="00F2588F">
      <w:pPr>
        <w:autoSpaceDE w:val="0"/>
        <w:autoSpaceDN w:val="0"/>
        <w:adjustRightInd w:val="0"/>
        <w:ind w:firstLine="540"/>
        <w:jc w:val="both"/>
      </w:pPr>
      <w:r w:rsidRPr="009B2F58">
        <w:t xml:space="preserve">Жалобы на решения и действия </w:t>
      </w:r>
      <w:r>
        <w:t>(</w:t>
      </w:r>
      <w:r w:rsidR="008067D2">
        <w:t xml:space="preserve">бездействие) Главы Левобережного </w:t>
      </w:r>
      <w:r w:rsidRPr="009B2F58">
        <w:t>сельского поселения, подаются в вышестоящий орган.</w:t>
      </w:r>
    </w:p>
    <w:p w:rsidR="00F2588F" w:rsidRPr="009B2F58" w:rsidRDefault="00F2588F" w:rsidP="00F2588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</w:pPr>
      <w:r w:rsidRPr="009B2F58">
        <w:t xml:space="preserve">В случае,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</w:t>
      </w:r>
    </w:p>
    <w:p w:rsidR="00F2588F" w:rsidRPr="009B2F58" w:rsidRDefault="00F2588F" w:rsidP="00F2588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</w:pPr>
      <w:r w:rsidRPr="009B2F58">
        <w:t>При подаче жалобы в электронном виде документы, указанные в абзаце пятом настоящего пункта,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2588F" w:rsidRPr="009B2F58" w:rsidRDefault="00F2588F" w:rsidP="00F2588F">
      <w:pPr>
        <w:pStyle w:val="a6"/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426"/>
        <w:jc w:val="both"/>
      </w:pPr>
      <w:r w:rsidRPr="009B2F58">
        <w:t>5.3. Жалоба должна содержать:</w:t>
      </w:r>
    </w:p>
    <w:p w:rsidR="00F2588F" w:rsidRPr="009B2F58" w:rsidRDefault="00F2588F" w:rsidP="00F2588F">
      <w:pPr>
        <w:pStyle w:val="a6"/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</w:pPr>
      <w:r w:rsidRPr="009B2F58">
        <w:t>наименование уполномоченного органа, фамилию, имя, отчество должностного лица уполномоченного органа, решения и действия (бездействие) которых обжалуются;</w:t>
      </w:r>
    </w:p>
    <w:p w:rsidR="00F2588F" w:rsidRPr="009B2F58" w:rsidRDefault="00F2588F" w:rsidP="00F2588F">
      <w:pPr>
        <w:pStyle w:val="a6"/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</w:pPr>
      <w:r w:rsidRPr="009B2F58">
        <w:t>фамилию, имя, отчество (последнее - при наличии), сведения о месте жительства заявителя – для физического лица либо наименование, сведения о месте нахождения заявителя – для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2588F" w:rsidRPr="009B2F58" w:rsidRDefault="00F2588F" w:rsidP="00F2588F">
      <w:pPr>
        <w:pStyle w:val="a6"/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</w:pPr>
      <w:r w:rsidRPr="009B2F58">
        <w:t>сведения об обжалуемых решениях и действиях (бездействии) Администрации, должностного лица Администрации;</w:t>
      </w:r>
    </w:p>
    <w:p w:rsidR="00F2588F" w:rsidRPr="009B2F58" w:rsidRDefault="00F2588F" w:rsidP="00F2588F">
      <w:pPr>
        <w:pStyle w:val="a6"/>
        <w:widowControl w:val="0"/>
        <w:numPr>
          <w:ilvl w:val="0"/>
          <w:numId w:val="2"/>
        </w:numPr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ind w:left="0" w:firstLine="426"/>
        <w:jc w:val="both"/>
      </w:pPr>
      <w:r w:rsidRPr="009B2F58">
        <w:t>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F2588F" w:rsidRPr="009B2F58" w:rsidRDefault="00F2588F" w:rsidP="00F2588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</w:pPr>
      <w:r w:rsidRPr="009B2F58">
        <w:t xml:space="preserve">5.4. Поступившая в Администрацию жалоба  подлежит регистрации не позднее рабочего дня, следующего за днем ее поступления и рассматривается в течение 15 рабочих дней со дня ее регистрации, а в случае обжалования отказа Администрации </w:t>
      </w:r>
      <w:r w:rsidRPr="009B2F58">
        <w:rPr>
          <w:rFonts w:eastAsia="Calibri"/>
        </w:rPr>
        <w:t xml:space="preserve">в приеме документов у заявителя </w:t>
      </w:r>
      <w:r w:rsidRPr="009B2F58">
        <w:t>либо в исправлении допущенных опечаток и ошибок, либо в случае обжалования нарушения установленного срока таких исправлений - в течение 5 рабочих дней со дня ее регистрации.</w:t>
      </w:r>
    </w:p>
    <w:p w:rsidR="00F2588F" w:rsidRPr="009B2F58" w:rsidRDefault="00F2588F" w:rsidP="00F2588F">
      <w:pPr>
        <w:autoSpaceDE w:val="0"/>
        <w:autoSpaceDN w:val="0"/>
        <w:adjustRightInd w:val="0"/>
        <w:ind w:firstLine="540"/>
        <w:jc w:val="both"/>
      </w:pPr>
      <w:r w:rsidRPr="009B2F58">
        <w:t>5.5. По результатам рассмотрения жалобы принимается одно из следующих решений:</w:t>
      </w:r>
    </w:p>
    <w:p w:rsidR="00F2588F" w:rsidRPr="009B2F58" w:rsidRDefault="00F2588F" w:rsidP="00F2588F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 w:rsidRPr="009B2F58">
        <w:rPr>
          <w:iCs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</w:t>
      </w:r>
      <w:r>
        <w:rPr>
          <w:iCs/>
        </w:rPr>
        <w:t xml:space="preserve">иципальными правовыми актами </w:t>
      </w:r>
      <w:r w:rsidR="008067D2">
        <w:t>Левобережного</w:t>
      </w:r>
      <w:r w:rsidRPr="009B2F58">
        <w:rPr>
          <w:iCs/>
        </w:rPr>
        <w:t xml:space="preserve"> сельского поселения.</w:t>
      </w:r>
    </w:p>
    <w:p w:rsidR="00F2588F" w:rsidRPr="009B2F58" w:rsidRDefault="00F2588F" w:rsidP="00F2588F">
      <w:pPr>
        <w:widowControl w:val="0"/>
        <w:tabs>
          <w:tab w:val="left" w:pos="0"/>
          <w:tab w:val="left" w:pos="567"/>
          <w:tab w:val="left" w:pos="709"/>
          <w:tab w:val="left" w:pos="1134"/>
        </w:tabs>
        <w:autoSpaceDE w:val="0"/>
        <w:autoSpaceDN w:val="0"/>
        <w:adjustRightInd w:val="0"/>
        <w:jc w:val="both"/>
      </w:pPr>
      <w:r w:rsidRPr="009B2F58">
        <w:tab/>
        <w:t xml:space="preserve">При удовлетворении жалобы исчерпывающие меры по устранению выявленных нарушений, в том числе по выдаче заявителю результата муниципальной услуги, принимаются не позднее 5 рабочих дней со дня принятия решения, если иное не установлено законодательством Российской Федерации.  </w:t>
      </w:r>
    </w:p>
    <w:p w:rsidR="00F2588F" w:rsidRPr="009B2F58" w:rsidRDefault="00F2588F" w:rsidP="00F2588F">
      <w:pPr>
        <w:autoSpaceDE w:val="0"/>
        <w:autoSpaceDN w:val="0"/>
        <w:adjustRightInd w:val="0"/>
        <w:ind w:firstLine="539"/>
        <w:jc w:val="both"/>
        <w:rPr>
          <w:iCs/>
        </w:rPr>
      </w:pPr>
      <w:r w:rsidRPr="009B2F58">
        <w:rPr>
          <w:iCs/>
        </w:rPr>
        <w:t>2) в удовлетворении жалобы отказывается.</w:t>
      </w:r>
    </w:p>
    <w:p w:rsidR="00F2588F" w:rsidRPr="009B2F58" w:rsidRDefault="00F2588F" w:rsidP="00F2588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</w:pPr>
      <w:r w:rsidRPr="009B2F58">
        <w:t>5.6. В случае, если в компетенцию Администрации</w:t>
      </w:r>
      <w:r w:rsidRPr="009B2F58">
        <w:rPr>
          <w:i/>
        </w:rPr>
        <w:t xml:space="preserve">, </w:t>
      </w:r>
      <w:r w:rsidRPr="009B2F58">
        <w:t>не входит принятие решения в отношении жалобы, Администрация в течение 3 рабочих дней со дня ее регистрации направляют жалобу в уполномоченный на ее рассмотрение орган и в письменной форме информирует заявителя о перенаправлении жалобы.</w:t>
      </w:r>
    </w:p>
    <w:p w:rsidR="00F2588F" w:rsidRPr="009B2F58" w:rsidRDefault="00F2588F" w:rsidP="00F2588F">
      <w:pPr>
        <w:widowControl w:val="0"/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firstLine="426"/>
        <w:jc w:val="both"/>
      </w:pPr>
      <w:r w:rsidRPr="009B2F58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2588F" w:rsidRPr="009B2F58" w:rsidRDefault="00F2588F" w:rsidP="00F2588F">
      <w:pPr>
        <w:widowControl w:val="0"/>
        <w:numPr>
          <w:ilvl w:val="1"/>
          <w:numId w:val="4"/>
        </w:numPr>
        <w:tabs>
          <w:tab w:val="left" w:pos="0"/>
          <w:tab w:val="left" w:pos="567"/>
          <w:tab w:val="left" w:pos="709"/>
        </w:tabs>
        <w:autoSpaceDE w:val="0"/>
        <w:autoSpaceDN w:val="0"/>
        <w:adjustRightInd w:val="0"/>
        <w:ind w:left="0" w:firstLine="567"/>
        <w:jc w:val="both"/>
      </w:pPr>
      <w:r w:rsidRPr="009B2F58">
        <w:t>Не позднее дня, следующего за днем принятия решения, указанного в пункте 5.5. данного раздела регламента,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F2588F" w:rsidRPr="009B2F58" w:rsidRDefault="00F2588F" w:rsidP="00F2588F">
      <w:pPr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  <w:rPr>
          <w:color w:val="000000"/>
        </w:rPr>
      </w:pPr>
      <w:r w:rsidRPr="009B2F58">
        <w:rPr>
          <w:color w:val="000000"/>
        </w:rPr>
        <w:t xml:space="preserve">В случае признания жалобы подлежащей удовлетворению в ответе заявителю, указанном в </w:t>
      </w:r>
      <w:r w:rsidRPr="009B2F58">
        <w:t>пункте 5.7. данного раздела регламента</w:t>
      </w:r>
      <w:r w:rsidRPr="009B2F58">
        <w:rPr>
          <w:color w:val="000000"/>
        </w:rPr>
        <w:t>,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2588F" w:rsidRPr="009B2F58" w:rsidRDefault="00F2588F" w:rsidP="00F2588F">
      <w:pPr>
        <w:numPr>
          <w:ilvl w:val="1"/>
          <w:numId w:val="5"/>
        </w:numPr>
        <w:autoSpaceDE w:val="0"/>
        <w:autoSpaceDN w:val="0"/>
        <w:adjustRightInd w:val="0"/>
        <w:ind w:left="0" w:firstLine="567"/>
        <w:jc w:val="both"/>
      </w:pPr>
      <w:r w:rsidRPr="009B2F58">
        <w:rPr>
          <w:color w:val="000000"/>
        </w:rPr>
        <w:t>В</w:t>
      </w:r>
      <w:r w:rsidRPr="009B2F58">
        <w:t xml:space="preserve"> случае признания жалобы, не подлежащей удовлетворению в ответе заявителю, указанном в пункте 5.7. данного раздела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2588F" w:rsidRPr="009B2F58" w:rsidRDefault="00F2588F" w:rsidP="00F2588F">
      <w:pPr>
        <w:pStyle w:val="ConsPlusNormal"/>
        <w:tabs>
          <w:tab w:val="left" w:pos="0"/>
          <w:tab w:val="left" w:pos="567"/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B2F58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F2588F" w:rsidRDefault="00F2588F" w:rsidP="00F2588F">
      <w:pPr>
        <w:jc w:val="both"/>
      </w:pPr>
      <w:r w:rsidRPr="009B2F58">
        <w:t>5.11. В случае установления в ходе или по результатам рассмотрения жалобы признаков состава административного правонарушения, предусмотренного статьёй 12&lt;1&gt; Закона Ярославско</w:t>
      </w:r>
      <w:r w:rsidR="008067D2">
        <w:t>й области от 03.12.2007 № 100-з</w:t>
      </w:r>
      <w:r w:rsidRPr="009B2F58">
        <w:t xml:space="preserve"> «Об административных правонарушениях», должностное лицо, уполномоченное на рассмотрение жалоб, незамедлительно направляет соответствующие материалы в Департамент информатизации и связи Ярославской области.</w:t>
      </w: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F2588F" w:rsidRDefault="00F2588F" w:rsidP="00F2588F">
      <w:pPr>
        <w:autoSpaceDE w:val="0"/>
        <w:autoSpaceDN w:val="0"/>
        <w:adjustRightInd w:val="0"/>
        <w:ind w:firstLine="567"/>
        <w:jc w:val="both"/>
        <w:outlineLvl w:val="2"/>
      </w:pPr>
    </w:p>
    <w:p w:rsidR="008067D2" w:rsidRDefault="00F2588F" w:rsidP="008067D2">
      <w:pPr>
        <w:ind w:firstLine="698"/>
        <w:jc w:val="right"/>
        <w:rPr>
          <w:rStyle w:val="a4"/>
          <w:color w:val="auto"/>
        </w:rPr>
      </w:pPr>
      <w:bookmarkStart w:id="6" w:name="sub_1100"/>
      <w:r w:rsidRPr="008067D2">
        <w:rPr>
          <w:rStyle w:val="a9"/>
          <w:b w:val="0"/>
        </w:rPr>
        <w:t>Приложение 1</w:t>
      </w:r>
      <w:r w:rsidRPr="008067D2">
        <w:rPr>
          <w:rStyle w:val="a9"/>
          <w:b w:val="0"/>
        </w:rPr>
        <w:br/>
        <w:t xml:space="preserve">к </w:t>
      </w:r>
      <w:hyperlink w:anchor="sub_1000" w:history="1">
        <w:r w:rsidRPr="008067D2">
          <w:rPr>
            <w:rStyle w:val="a4"/>
            <w:color w:val="auto"/>
          </w:rPr>
          <w:t>Административному регламенту</w:t>
        </w:r>
      </w:hyperlink>
    </w:p>
    <w:p w:rsidR="008067D2" w:rsidRDefault="008067D2" w:rsidP="008067D2">
      <w:pPr>
        <w:ind w:firstLine="698"/>
        <w:jc w:val="right"/>
      </w:pPr>
      <w:r w:rsidRPr="008067D2">
        <w:t>«Передача в собственность граждан занимаемых</w:t>
      </w:r>
    </w:p>
    <w:p w:rsidR="008067D2" w:rsidRDefault="008067D2" w:rsidP="008067D2">
      <w:pPr>
        <w:ind w:firstLine="698"/>
        <w:jc w:val="right"/>
      </w:pPr>
      <w:r w:rsidRPr="008067D2">
        <w:t xml:space="preserve"> ими жилых помещений жилищного фонда</w:t>
      </w:r>
      <w:r>
        <w:t xml:space="preserve">  </w:t>
      </w:r>
    </w:p>
    <w:p w:rsidR="008067D2" w:rsidRDefault="0084169A" w:rsidP="008067D2">
      <w:pPr>
        <w:ind w:firstLine="698"/>
        <w:jc w:val="right"/>
        <w:rPr>
          <w:rStyle w:val="a9"/>
          <w:b w:val="0"/>
        </w:rPr>
      </w:pPr>
      <w:r>
        <w:t>(</w:t>
      </w:r>
      <w:r w:rsidR="008067D2" w:rsidRPr="008067D2">
        <w:t>приватизация жилищного фонда)»</w:t>
      </w:r>
      <w:r w:rsidR="008067D2" w:rsidRPr="008067D2">
        <w:rPr>
          <w:rStyle w:val="a9"/>
        </w:rPr>
        <w:t xml:space="preserve"> </w:t>
      </w:r>
    </w:p>
    <w:bookmarkEnd w:id="6"/>
    <w:p w:rsidR="00F2588F" w:rsidRDefault="00F2588F" w:rsidP="00F2588F"/>
    <w:p w:rsidR="00F2588F" w:rsidRDefault="00F2588F" w:rsidP="00F2588F">
      <w:pPr>
        <w:pStyle w:val="1"/>
      </w:pPr>
      <w:r>
        <w:t xml:space="preserve">Договор </w:t>
      </w:r>
      <w:r>
        <w:br/>
        <w:t>передачи квартиры в личную собственность граждан</w:t>
      </w:r>
    </w:p>
    <w:p w:rsidR="00F2588F" w:rsidRDefault="00F2588F" w:rsidP="00F2588F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42"/>
      </w:tblGrid>
      <w:tr w:rsidR="008067D2" w:rsidTr="008067D2"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</w:tcPr>
          <w:p w:rsidR="002E58E6" w:rsidRDefault="008067D2" w:rsidP="008067D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село Никольское Тутаевского района </w:t>
            </w:r>
          </w:p>
          <w:p w:rsidR="008067D2" w:rsidRDefault="008067D2" w:rsidP="008067D2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Ярославской</w:t>
            </w:r>
            <w:r w:rsidR="002E58E6">
              <w:rPr>
                <w:rFonts w:ascii="Times New Roman" w:hAnsi="Times New Roman" w:cs="Times New Roman"/>
              </w:rPr>
              <w:t xml:space="preserve"> области</w:t>
            </w:r>
          </w:p>
          <w:p w:rsidR="002E58E6" w:rsidRPr="002E58E6" w:rsidRDefault="002E58E6" w:rsidP="002E58E6">
            <w:r>
              <w:t>Дата, месяц, год</w:t>
            </w:r>
          </w:p>
        </w:tc>
      </w:tr>
    </w:tbl>
    <w:p w:rsidR="00F2588F" w:rsidRDefault="00F2588F" w:rsidP="00F2588F"/>
    <w:p w:rsidR="00F2588F" w:rsidRDefault="00F2588F" w:rsidP="00F2588F">
      <w:pPr>
        <w:ind w:firstLine="567"/>
        <w:jc w:val="both"/>
      </w:pPr>
      <w:r>
        <w:t>Мы нижеподписавшиеся:</w:t>
      </w:r>
    </w:p>
    <w:p w:rsidR="0084169A" w:rsidRPr="0084169A" w:rsidRDefault="0084169A" w:rsidP="0084169A">
      <w:pPr>
        <w:ind w:firstLine="567"/>
        <w:jc w:val="both"/>
      </w:pPr>
      <w:r w:rsidRPr="0084169A">
        <w:t xml:space="preserve">Администрация </w:t>
      </w:r>
      <w:r>
        <w:t>Левобережного сельского поселения Тутаевского муниципального района Ярославской области,</w:t>
      </w:r>
      <w:r w:rsidRPr="0084169A">
        <w:t xml:space="preserve"> в </w:t>
      </w:r>
      <w:r>
        <w:t>лице Главы Левобережного</w:t>
      </w:r>
      <w:r w:rsidRPr="0084169A">
        <w:t xml:space="preserve"> сельского поселения </w:t>
      </w:r>
      <w:r>
        <w:t>______________________</w:t>
      </w:r>
      <w:r w:rsidRPr="0084169A">
        <w:t xml:space="preserve"> (Ф.И.О.), действующего </w:t>
      </w:r>
      <w:r>
        <w:t>на основании Устава Левобережного</w:t>
      </w:r>
      <w:r w:rsidRPr="0084169A">
        <w:t xml:space="preserve"> сельского поселения, именуемая в дальнейшем Сторона-1,</w:t>
      </w:r>
    </w:p>
    <w:p w:rsidR="0084169A" w:rsidRPr="0084169A" w:rsidRDefault="0084169A" w:rsidP="0084169A">
      <w:pPr>
        <w:ind w:firstLine="567"/>
        <w:jc w:val="both"/>
      </w:pPr>
    </w:p>
    <w:p w:rsidR="0084169A" w:rsidRPr="0084169A" w:rsidRDefault="0084169A" w:rsidP="0084169A">
      <w:pPr>
        <w:ind w:firstLine="567"/>
        <w:jc w:val="both"/>
      </w:pPr>
      <w:r w:rsidRPr="0084169A">
        <w:rPr>
          <w:b/>
        </w:rPr>
        <w:t>__________________________</w:t>
      </w:r>
      <w:r w:rsidRPr="0084169A">
        <w:t xml:space="preserve">, женского пола, __________ г.р., место рождения: ________________________________, гражданка РФ, паспорт ____ __________ выдан _______________ г. _________________________________, код подразделения ____________________, зарегистрированная по месту жительства по адресу: Ярославская область, Тутаевский </w:t>
      </w:r>
      <w:r w:rsidR="00052E5E">
        <w:t xml:space="preserve">район, </w:t>
      </w:r>
      <w:r w:rsidRPr="0084169A">
        <w:t xml:space="preserve">с. </w:t>
      </w:r>
      <w:r w:rsidR="00052E5E">
        <w:t>Нико</w:t>
      </w:r>
      <w:r w:rsidRPr="0084169A">
        <w:t>льское, улица ________________ д.___ кв._____</w:t>
      </w:r>
    </w:p>
    <w:p w:rsidR="0084169A" w:rsidRPr="0084169A" w:rsidRDefault="0084169A" w:rsidP="0084169A">
      <w:pPr>
        <w:ind w:firstLine="567"/>
        <w:jc w:val="both"/>
      </w:pPr>
    </w:p>
    <w:p w:rsidR="0084169A" w:rsidRPr="0084169A" w:rsidRDefault="0084169A" w:rsidP="0084169A">
      <w:pPr>
        <w:ind w:firstLine="567"/>
        <w:jc w:val="both"/>
      </w:pPr>
      <w:r w:rsidRPr="0084169A">
        <w:rPr>
          <w:b/>
        </w:rPr>
        <w:t>______________</w:t>
      </w:r>
      <w:r w:rsidRPr="0084169A">
        <w:t xml:space="preserve">, мужского пола, __________ г.р., место рождения: пос. Никульское, Тутаевского р-на, Ярославской обл., гражданин РФ, паспорт _______ _________, выдан _______________________________________________, код подразделения ____________, зарегистрированный по месту жительства по адресу: Ярославская область, Тутаевский район, пос. </w:t>
      </w:r>
      <w:r w:rsidR="00052E5E">
        <w:t>Нико</w:t>
      </w:r>
      <w:r w:rsidRPr="0084169A">
        <w:t>льское, улица Центральная, ______ _____</w:t>
      </w:r>
    </w:p>
    <w:p w:rsidR="0084169A" w:rsidRPr="0084169A" w:rsidRDefault="0084169A" w:rsidP="0084169A">
      <w:pPr>
        <w:ind w:firstLine="567"/>
        <w:jc w:val="both"/>
      </w:pPr>
      <w:r w:rsidRPr="0084169A">
        <w:t>именуемые в дальнейшем Сторона-2, заключили настоящий договор о нижеследующем:</w:t>
      </w:r>
    </w:p>
    <w:p w:rsidR="00F2588F" w:rsidRDefault="00F2588F" w:rsidP="00F2588F">
      <w:pPr>
        <w:ind w:firstLine="567"/>
        <w:jc w:val="both"/>
      </w:pPr>
      <w:bookmarkStart w:id="7" w:name="sub_1101"/>
      <w:r>
        <w:t xml:space="preserve">1. На основании </w:t>
      </w:r>
      <w:hyperlink r:id="rId14" w:history="1">
        <w:r w:rsidRPr="00BF6FC0">
          <w:rPr>
            <w:rStyle w:val="a4"/>
          </w:rPr>
          <w:t>Закона</w:t>
        </w:r>
      </w:hyperlink>
      <w:r>
        <w:t xml:space="preserve"> РФ "О приватизации жилищного фонда в Российской Федерации" N 1541-1 от 04.07.1991 г. Сторона-1 передаёт, а Сторона-2 принимает в личную</w:t>
      </w:r>
      <w:r w:rsidR="00052E5E">
        <w:t xml:space="preserve"> (долевую)</w:t>
      </w:r>
      <w:r>
        <w:t xml:space="preserve"> собственность квартиру N ___ (___________), находящуюся в Тутаевском районе Ярославской области, _____________________ (__________) и состоящую из __ (__________) комнат общей площадью ______ кв. м.</w:t>
      </w:r>
      <w:r w:rsidR="00052E5E">
        <w:t>:</w:t>
      </w:r>
    </w:p>
    <w:p w:rsidR="00052E5E" w:rsidRDefault="00052E5E" w:rsidP="00052E5E">
      <w:pPr>
        <w:pStyle w:val="1130373e324b39"/>
        <w:numPr>
          <w:ilvl w:val="0"/>
          <w:numId w:val="6"/>
        </w:numPr>
        <w:jc w:val="both"/>
      </w:pPr>
      <w:r>
        <w:t>ФИО заявителя – 1/2 доли;</w:t>
      </w:r>
    </w:p>
    <w:p w:rsidR="00052E5E" w:rsidRDefault="00052E5E" w:rsidP="00052E5E">
      <w:pPr>
        <w:pStyle w:val="1130373e324b39"/>
        <w:numPr>
          <w:ilvl w:val="0"/>
          <w:numId w:val="6"/>
        </w:numPr>
        <w:jc w:val="both"/>
      </w:pPr>
      <w:r>
        <w:t>ФИО заявителя – 1/2 доли;</w:t>
      </w:r>
    </w:p>
    <w:p w:rsidR="00F2588F" w:rsidRDefault="00F2588F" w:rsidP="00F2588F">
      <w:pPr>
        <w:ind w:firstLine="567"/>
        <w:jc w:val="both"/>
      </w:pPr>
      <w:bookmarkStart w:id="8" w:name="sub_1102"/>
      <w:bookmarkEnd w:id="7"/>
      <w:r>
        <w:t xml:space="preserve">2. Передаваемая квартира является объектом муниципальной собственности  </w:t>
      </w:r>
      <w:r w:rsidR="00052E5E">
        <w:t xml:space="preserve">Левобережного </w:t>
      </w:r>
      <w:r>
        <w:t>сельского поселения, на основании выписки из реестра объектов муниципа</w:t>
      </w:r>
      <w:r w:rsidR="00052E5E">
        <w:t>льной собственности Левобережного</w:t>
      </w:r>
      <w:r>
        <w:t xml:space="preserve"> сельского поселения от __________ N____, выданн</w:t>
      </w:r>
      <w:r w:rsidR="00052E5E">
        <w:t>ой  Администрацией Левобережного</w:t>
      </w:r>
      <w:r>
        <w:t xml:space="preserve"> сельского поселения, что подтверждается Свидетельством о государственной регистрации права выдано _________ г., о чем в Едином государственном реестре прав на недвижимое имущество и сделок с ним ______________ г. сделана запись N ________________________.</w:t>
      </w:r>
    </w:p>
    <w:p w:rsidR="00F2588F" w:rsidRDefault="00F2588F" w:rsidP="00F2588F">
      <w:pPr>
        <w:ind w:firstLine="567"/>
        <w:jc w:val="both"/>
      </w:pPr>
      <w:bookmarkStart w:id="9" w:name="sub_1103"/>
      <w:bookmarkEnd w:id="8"/>
      <w:r>
        <w:t>3. До заключения настоящего договора указанная квартира никому не продана, не подарена, не заложена, в споре и под арестом (запрещением) не состоит, свободна от любых прав третьих лиц.</w:t>
      </w:r>
    </w:p>
    <w:p w:rsidR="00F2588F" w:rsidRDefault="00F2588F" w:rsidP="00F2588F">
      <w:pPr>
        <w:ind w:firstLine="567"/>
        <w:jc w:val="both"/>
      </w:pPr>
      <w:bookmarkStart w:id="10" w:name="sub_1104"/>
      <w:bookmarkEnd w:id="9"/>
      <w:r>
        <w:t>4.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совершить данный договор на крайне невыгодных для себя условиях.</w:t>
      </w:r>
    </w:p>
    <w:p w:rsidR="00F2588F" w:rsidRDefault="00F2588F" w:rsidP="00F2588F">
      <w:pPr>
        <w:ind w:firstLine="567"/>
        <w:jc w:val="both"/>
      </w:pPr>
      <w:bookmarkStart w:id="11" w:name="sub_1105"/>
      <w:bookmarkEnd w:id="10"/>
      <w:r>
        <w:t xml:space="preserve">5. В указанной квартире зарегистрированы и проживают на основании </w:t>
      </w:r>
      <w:r w:rsidR="00624AFB">
        <w:t xml:space="preserve">договора социального найма жилого помещения </w:t>
      </w:r>
      <w:r>
        <w:t xml:space="preserve"> N ____ от _________ г. ______ человек:</w:t>
      </w:r>
    </w:p>
    <w:bookmarkEnd w:id="11"/>
    <w:p w:rsidR="00F2588F" w:rsidRDefault="00F2588F" w:rsidP="00F2588F">
      <w:pPr>
        <w:ind w:firstLine="567"/>
        <w:jc w:val="both"/>
      </w:pPr>
      <w:r>
        <w:t>Ф.И.О - ______________г.р.,</w:t>
      </w:r>
    </w:p>
    <w:p w:rsidR="00F2588F" w:rsidRDefault="00F2588F" w:rsidP="00F2588F">
      <w:pPr>
        <w:ind w:firstLine="567"/>
        <w:jc w:val="both"/>
      </w:pPr>
      <w:r>
        <w:t>Ф.И.О -__________ г.р. - оформил(а) отказ от участия в приватизации (заявление от ___),</w:t>
      </w:r>
    </w:p>
    <w:p w:rsidR="00F2588F" w:rsidRDefault="00F2588F" w:rsidP="00F2588F">
      <w:pPr>
        <w:ind w:firstLine="567"/>
        <w:jc w:val="both"/>
      </w:pPr>
      <w:bookmarkStart w:id="12" w:name="sub_1106"/>
      <w:r>
        <w:t xml:space="preserve">6. </w:t>
      </w:r>
      <w:r w:rsidR="00624AFB">
        <w:t>Однократность участия указанных граждан</w:t>
      </w:r>
      <w:r>
        <w:t xml:space="preserve"> в приватизации в соответствии со </w:t>
      </w:r>
      <w:hyperlink r:id="rId15" w:history="1">
        <w:r w:rsidRPr="009245D9">
          <w:rPr>
            <w:rStyle w:val="a4"/>
          </w:rPr>
          <w:t>статьёй 11</w:t>
        </w:r>
      </w:hyperlink>
      <w:r>
        <w:t>Закона РФ "О приватизации жилищного фонда в Российской Федерации" N 1541-1 от 04.07.1991 г. проверена.</w:t>
      </w:r>
    </w:p>
    <w:p w:rsidR="00F2588F" w:rsidRDefault="00F2588F" w:rsidP="00F2588F">
      <w:pPr>
        <w:ind w:firstLine="567"/>
        <w:jc w:val="both"/>
      </w:pPr>
      <w:bookmarkStart w:id="13" w:name="sub_1107"/>
      <w:bookmarkEnd w:id="12"/>
      <w:r>
        <w:t>7. Сторона-2 осуществляет за свой счёт эксплуатацию и ремонт квартиры с соблюдением существующих единых норм и правил, а также участвует соразмерно с занимаемой площадью в расходах, связанных с текущим содержанием и техническим обслуживанием и ремонтом, в том числе капитальным, всего дома.</w:t>
      </w:r>
    </w:p>
    <w:p w:rsidR="00F2588F" w:rsidRDefault="00F2588F" w:rsidP="00F2588F">
      <w:pPr>
        <w:ind w:firstLine="567"/>
        <w:jc w:val="both"/>
      </w:pPr>
      <w:bookmarkStart w:id="14" w:name="sub_1108"/>
      <w:bookmarkEnd w:id="13"/>
      <w:r>
        <w:t>8. Сторона-2 приобретает право собственности на указанную квартиру после государственной регистрации перехода права собственности по настоящему договору в Управлении Федеральной службы государственной регистрации, кадастра и картографии по Ярославской области.</w:t>
      </w:r>
    </w:p>
    <w:p w:rsidR="00F2588F" w:rsidRDefault="00F2588F" w:rsidP="00F2588F">
      <w:pPr>
        <w:ind w:firstLine="567"/>
        <w:jc w:val="both"/>
      </w:pPr>
      <w:bookmarkStart w:id="15" w:name="sub_1109"/>
      <w:bookmarkEnd w:id="14"/>
      <w:r>
        <w:t xml:space="preserve">9. Договор сторонами прочитан. Содержание сделки, её последствия, ответственность, права и обязанности, содержание </w:t>
      </w:r>
      <w:hyperlink r:id="rId16" w:history="1">
        <w:r w:rsidRPr="001C2854">
          <w:rPr>
            <w:rStyle w:val="a4"/>
          </w:rPr>
          <w:t>закона</w:t>
        </w:r>
      </w:hyperlink>
      <w:r>
        <w:t xml:space="preserve"> РФ "О приватизации жилищного фонда в Российской Федерации", </w:t>
      </w:r>
      <w:hyperlink r:id="rId17" w:history="1">
        <w:r w:rsidRPr="001C2854">
          <w:rPr>
            <w:rStyle w:val="a4"/>
          </w:rPr>
          <w:t>ст.ст. 209 - 213</w:t>
        </w:r>
      </w:hyperlink>
      <w:r w:rsidRPr="001C2854">
        <w:t xml:space="preserve">, </w:t>
      </w:r>
      <w:hyperlink r:id="rId18" w:history="1">
        <w:r w:rsidRPr="001C2854">
          <w:rPr>
            <w:rStyle w:val="a4"/>
          </w:rPr>
          <w:t>217 - 218</w:t>
        </w:r>
      </w:hyperlink>
      <w:r w:rsidRPr="001C2854">
        <w:t xml:space="preserve">, </w:t>
      </w:r>
      <w:hyperlink r:id="rId19" w:history="1">
        <w:r w:rsidRPr="001C2854">
          <w:rPr>
            <w:rStyle w:val="a4"/>
          </w:rPr>
          <w:t>223</w:t>
        </w:r>
      </w:hyperlink>
      <w:r w:rsidRPr="001C2854">
        <w:t xml:space="preserve">, </w:t>
      </w:r>
      <w:hyperlink r:id="rId20" w:history="1">
        <w:r w:rsidRPr="001C2854">
          <w:rPr>
            <w:rStyle w:val="a4"/>
          </w:rPr>
          <w:t>288</w:t>
        </w:r>
      </w:hyperlink>
      <w:r w:rsidRPr="001C2854">
        <w:t xml:space="preserve">, </w:t>
      </w:r>
      <w:hyperlink r:id="rId21" w:history="1">
        <w:r w:rsidRPr="001C2854">
          <w:rPr>
            <w:rStyle w:val="a4"/>
          </w:rPr>
          <w:t>290</w:t>
        </w:r>
      </w:hyperlink>
      <w:r w:rsidRPr="001C2854">
        <w:t xml:space="preserve">, </w:t>
      </w:r>
      <w:hyperlink r:id="rId22" w:history="1">
        <w:r w:rsidRPr="001C2854">
          <w:rPr>
            <w:rStyle w:val="a4"/>
          </w:rPr>
          <w:t>292</w:t>
        </w:r>
      </w:hyperlink>
      <w:r>
        <w:t xml:space="preserve"> ГК РФ сторонам известны и понятны.</w:t>
      </w:r>
    </w:p>
    <w:p w:rsidR="00F2588F" w:rsidRDefault="00F2588F" w:rsidP="00F2588F">
      <w:pPr>
        <w:ind w:firstLine="567"/>
        <w:jc w:val="both"/>
      </w:pPr>
      <w:bookmarkStart w:id="16" w:name="sub_11010"/>
      <w:bookmarkEnd w:id="15"/>
      <w:r>
        <w:t>10. Настоящий договор составлен в трёх экземплярах, из которых: по одному каждой из Сторон, третий – в Управление Федеральной службы государственной регистрации, кадастра и картографии по Ярославской области.</w:t>
      </w:r>
    </w:p>
    <w:p w:rsidR="00F2588F" w:rsidRDefault="00F2588F" w:rsidP="00F2588F">
      <w:pPr>
        <w:ind w:firstLine="567"/>
        <w:jc w:val="both"/>
      </w:pPr>
      <w:bookmarkStart w:id="17" w:name="sub_11011"/>
      <w:bookmarkEnd w:id="16"/>
      <w:r>
        <w:t>11. Указанная квартира подлежит постановке на технический учёт</w:t>
      </w:r>
      <w:r w:rsidR="005F732A">
        <w:t>.</w:t>
      </w:r>
      <w:r>
        <w:t xml:space="preserve"> </w:t>
      </w:r>
    </w:p>
    <w:bookmarkEnd w:id="17"/>
    <w:p w:rsidR="00F2588F" w:rsidRDefault="00F2588F" w:rsidP="00F2588F"/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0"/>
        <w:gridCol w:w="4203"/>
      </w:tblGrid>
      <w:tr w:rsidR="00F2588F" w:rsidTr="005F732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jc w:val="center"/>
            </w:pPr>
            <w:r w:rsidRPr="00074231">
              <w:t>СТОРОНА 1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8F" w:rsidRPr="00074231" w:rsidRDefault="00F2588F" w:rsidP="00222A9F">
            <w:pPr>
              <w:pStyle w:val="aa"/>
              <w:jc w:val="center"/>
            </w:pPr>
            <w:r w:rsidRPr="00074231">
              <w:t>СТОРОНА 2</w:t>
            </w:r>
          </w:p>
        </w:tc>
      </w:tr>
      <w:tr w:rsidR="005F732A" w:rsidTr="005F732A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32A" w:rsidRPr="005F732A" w:rsidRDefault="005F732A" w:rsidP="005F732A">
            <w:pPr>
              <w:suppressAutoHyphens/>
              <w:contextualSpacing/>
              <w:jc w:val="both"/>
              <w:rPr>
                <w:kern w:val="1"/>
                <w:lang w:eastAsia="ar-SA"/>
              </w:rPr>
            </w:pPr>
            <w:r w:rsidRPr="005F732A">
              <w:rPr>
                <w:kern w:val="1"/>
                <w:lang w:eastAsia="ar-SA"/>
              </w:rPr>
              <w:t>Администрация Левобережного сельского поселения Тутаевского муниципального района Ярославской области</w:t>
            </w:r>
          </w:p>
          <w:p w:rsidR="005F732A" w:rsidRPr="005F732A" w:rsidRDefault="005F732A" w:rsidP="005F732A">
            <w:pPr>
              <w:suppressAutoHyphens/>
              <w:contextualSpacing/>
              <w:jc w:val="both"/>
              <w:rPr>
                <w:kern w:val="1"/>
                <w:lang w:eastAsia="ar-SA"/>
              </w:rPr>
            </w:pPr>
            <w:r w:rsidRPr="005F732A">
              <w:rPr>
                <w:kern w:val="1"/>
                <w:lang w:eastAsia="ar-SA"/>
              </w:rPr>
              <w:t>Юридический адрес: 152306, Ярославская обл., Тутаевский район, с. Никольское, ул. Центральная, д. 46</w:t>
            </w:r>
          </w:p>
          <w:p w:rsidR="005F732A" w:rsidRPr="005F732A" w:rsidRDefault="005F732A" w:rsidP="005F732A">
            <w:pPr>
              <w:suppressAutoHyphens/>
              <w:contextualSpacing/>
              <w:jc w:val="both"/>
              <w:rPr>
                <w:b/>
                <w:kern w:val="1"/>
                <w:lang w:eastAsia="ar-SA"/>
              </w:rPr>
            </w:pPr>
            <w:r w:rsidRPr="005F732A">
              <w:rPr>
                <w:kern w:val="1"/>
                <w:lang w:eastAsia="ar-SA"/>
              </w:rPr>
              <w:t>Фактический адрес: с. Пшеничище, ул. Школьная, д. 2</w:t>
            </w:r>
          </w:p>
          <w:p w:rsidR="005F732A" w:rsidRPr="005F732A" w:rsidRDefault="005F732A" w:rsidP="005F732A">
            <w:pPr>
              <w:suppressAutoHyphens/>
              <w:contextualSpacing/>
              <w:jc w:val="both"/>
              <w:rPr>
                <w:rFonts w:eastAsia="Arial"/>
                <w:kern w:val="1"/>
                <w:lang w:eastAsia="ar-SA"/>
              </w:rPr>
            </w:pPr>
            <w:r w:rsidRPr="005F732A">
              <w:rPr>
                <w:rFonts w:eastAsia="Arial"/>
                <w:kern w:val="1"/>
                <w:lang w:eastAsia="ar-SA"/>
              </w:rPr>
              <w:t>Тел.: (485-33) 4-45-47, 4-45-58</w:t>
            </w:r>
          </w:p>
          <w:p w:rsidR="005F732A" w:rsidRPr="005F732A" w:rsidRDefault="005F732A" w:rsidP="005F732A">
            <w:pPr>
              <w:suppressAutoHyphens/>
              <w:contextualSpacing/>
              <w:jc w:val="both"/>
              <w:rPr>
                <w:rFonts w:eastAsia="Arial"/>
                <w:kern w:val="1"/>
                <w:lang w:val="en-US" w:eastAsia="ar-SA"/>
              </w:rPr>
            </w:pPr>
            <w:r w:rsidRPr="005F732A">
              <w:rPr>
                <w:rFonts w:eastAsia="Arial"/>
                <w:kern w:val="1"/>
                <w:lang w:eastAsia="ar-SA"/>
              </w:rPr>
              <w:t>ИНН</w:t>
            </w:r>
            <w:r w:rsidRPr="005F732A">
              <w:rPr>
                <w:rFonts w:eastAsia="Arial"/>
                <w:kern w:val="1"/>
                <w:lang w:val="en-US" w:eastAsia="ar-SA"/>
              </w:rPr>
              <w:t xml:space="preserve"> 7611019181</w:t>
            </w:r>
          </w:p>
          <w:p w:rsidR="005F732A" w:rsidRPr="005F732A" w:rsidRDefault="005F732A" w:rsidP="005F732A">
            <w:pPr>
              <w:suppressAutoHyphens/>
              <w:contextualSpacing/>
              <w:jc w:val="both"/>
              <w:rPr>
                <w:rFonts w:eastAsia="Arial"/>
                <w:kern w:val="1"/>
                <w:lang w:val="en-US" w:eastAsia="ar-SA"/>
              </w:rPr>
            </w:pPr>
            <w:r w:rsidRPr="005F732A">
              <w:rPr>
                <w:rFonts w:eastAsia="Arial"/>
                <w:kern w:val="1"/>
                <w:lang w:eastAsia="ar-SA"/>
              </w:rPr>
              <w:t>КПП</w:t>
            </w:r>
            <w:r w:rsidRPr="005F732A">
              <w:rPr>
                <w:rFonts w:eastAsia="Arial"/>
                <w:kern w:val="1"/>
                <w:lang w:val="en-US" w:eastAsia="ar-SA"/>
              </w:rPr>
              <w:t xml:space="preserve"> 761101001</w:t>
            </w:r>
          </w:p>
          <w:p w:rsidR="005F732A" w:rsidRPr="005F732A" w:rsidRDefault="005F732A" w:rsidP="005F732A">
            <w:pPr>
              <w:suppressAutoHyphens/>
              <w:contextualSpacing/>
              <w:jc w:val="both"/>
              <w:rPr>
                <w:color w:val="000000"/>
                <w:kern w:val="1"/>
                <w:lang w:val="en-US" w:eastAsia="ar-SA"/>
              </w:rPr>
            </w:pPr>
            <w:r w:rsidRPr="005F732A">
              <w:rPr>
                <w:rFonts w:eastAsia="Arial"/>
                <w:kern w:val="1"/>
                <w:lang w:val="en-US" w:eastAsia="ar-SA"/>
              </w:rPr>
              <w:t xml:space="preserve">E-mail: </w:t>
            </w:r>
            <w:hyperlink r:id="rId23" w:history="1">
              <w:r w:rsidRPr="005F732A">
                <w:rPr>
                  <w:color w:val="0000FF"/>
                  <w:kern w:val="1"/>
                  <w:u w:val="single"/>
                  <w:lang w:val="en-US"/>
                </w:rPr>
                <w:t>tutaevlsp.adm.tmr@mail.ru</w:t>
              </w:r>
            </w:hyperlink>
          </w:p>
          <w:p w:rsidR="005F732A" w:rsidRPr="005F732A" w:rsidRDefault="005F732A" w:rsidP="005F732A">
            <w:pPr>
              <w:jc w:val="both"/>
            </w:pPr>
            <w:r w:rsidRPr="005F732A">
              <w:t>УФК по Ярославской области (Администрация Левобережного сельского поселения л.с. 02713006260)</w:t>
            </w:r>
          </w:p>
          <w:p w:rsidR="005F732A" w:rsidRPr="005F732A" w:rsidRDefault="005F732A" w:rsidP="005F732A">
            <w:pPr>
              <w:jc w:val="both"/>
            </w:pPr>
            <w:r w:rsidRPr="005F732A">
              <w:t>Казначейский счет 03231643786434607100</w:t>
            </w:r>
          </w:p>
          <w:p w:rsidR="005F732A" w:rsidRPr="005F732A" w:rsidRDefault="005F732A" w:rsidP="005F732A">
            <w:pPr>
              <w:jc w:val="both"/>
            </w:pPr>
            <w:r w:rsidRPr="005F732A">
              <w:t>Банк Отделение Ярославль Банка России // УФК по Ярославской области г. Ярославль</w:t>
            </w:r>
          </w:p>
          <w:p w:rsidR="005F732A" w:rsidRPr="005F732A" w:rsidRDefault="005F732A" w:rsidP="005F732A">
            <w:pPr>
              <w:jc w:val="both"/>
            </w:pPr>
            <w:r w:rsidRPr="005F732A">
              <w:t>БИК 017888102</w:t>
            </w:r>
          </w:p>
          <w:p w:rsidR="005F732A" w:rsidRPr="005F732A" w:rsidRDefault="005F732A" w:rsidP="005F732A">
            <w:pPr>
              <w:jc w:val="both"/>
            </w:pPr>
            <w:r w:rsidRPr="005F732A">
              <w:t>Единый казначейский счет</w:t>
            </w:r>
          </w:p>
          <w:p w:rsidR="005F732A" w:rsidRDefault="005F732A" w:rsidP="005F732A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5F732A">
              <w:rPr>
                <w:rFonts w:ascii="Times New Roman" w:hAnsi="Times New Roman" w:cs="Times New Roman"/>
              </w:rPr>
              <w:t>40102810245370000065</w:t>
            </w:r>
          </w:p>
          <w:p w:rsidR="003954D0" w:rsidRDefault="003954D0" w:rsidP="003954D0"/>
          <w:p w:rsidR="003954D0" w:rsidRDefault="003954D0" w:rsidP="003954D0">
            <w:r>
              <w:t>Глава Левобережного</w:t>
            </w:r>
            <w:r w:rsidRPr="003954D0">
              <w:t xml:space="preserve"> сельского п</w:t>
            </w:r>
            <w:r>
              <w:t xml:space="preserve">оселения </w:t>
            </w:r>
          </w:p>
          <w:p w:rsidR="003954D0" w:rsidRPr="003954D0" w:rsidRDefault="003954D0" w:rsidP="003954D0">
            <w:r>
              <w:t>ФИО</w:t>
            </w:r>
          </w:p>
          <w:p w:rsidR="003954D0" w:rsidRPr="003954D0" w:rsidRDefault="003954D0" w:rsidP="003954D0"/>
          <w:p w:rsidR="003954D0" w:rsidRPr="003954D0" w:rsidRDefault="003954D0" w:rsidP="003954D0">
            <w:r w:rsidRPr="003954D0">
              <w:t>______________________________________</w:t>
            </w:r>
          </w:p>
          <w:p w:rsidR="003954D0" w:rsidRPr="003954D0" w:rsidRDefault="003954D0" w:rsidP="003954D0">
            <w:r w:rsidRPr="003954D0">
              <w:t>(подпись)</w:t>
            </w:r>
          </w:p>
          <w:p w:rsidR="003954D0" w:rsidRPr="003954D0" w:rsidRDefault="003954D0" w:rsidP="003954D0"/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4D0" w:rsidRPr="003954D0" w:rsidRDefault="003954D0" w:rsidP="003954D0">
            <w:pPr>
              <w:pStyle w:val="aa"/>
              <w:rPr>
                <w:rFonts w:ascii="Times New Roman" w:hAnsi="Times New Roman" w:cs="Times New Roman"/>
              </w:rPr>
            </w:pPr>
            <w:r w:rsidRPr="003954D0">
              <w:rPr>
                <w:rFonts w:ascii="Times New Roman" w:hAnsi="Times New Roman" w:cs="Times New Roman"/>
              </w:rPr>
              <w:t>ФИО, место рождения, паспорт</w:t>
            </w:r>
          </w:p>
          <w:p w:rsidR="003954D0" w:rsidRPr="003954D0" w:rsidRDefault="003954D0" w:rsidP="003954D0">
            <w:pPr>
              <w:pStyle w:val="aa"/>
              <w:rPr>
                <w:rFonts w:ascii="Times New Roman" w:hAnsi="Times New Roman" w:cs="Times New Roman"/>
              </w:rPr>
            </w:pPr>
          </w:p>
          <w:p w:rsidR="003954D0" w:rsidRPr="003954D0" w:rsidRDefault="003954D0" w:rsidP="003954D0">
            <w:pPr>
              <w:pStyle w:val="aa"/>
              <w:rPr>
                <w:rFonts w:ascii="Times New Roman" w:hAnsi="Times New Roman" w:cs="Times New Roman"/>
              </w:rPr>
            </w:pPr>
            <w:r w:rsidRPr="003954D0">
              <w:rPr>
                <w:rFonts w:ascii="Times New Roman" w:hAnsi="Times New Roman" w:cs="Times New Roman"/>
              </w:rPr>
              <w:t>_______________________________________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3954D0" w:rsidRPr="003954D0" w:rsidRDefault="003954D0" w:rsidP="003954D0">
            <w:pPr>
              <w:pStyle w:val="aa"/>
              <w:rPr>
                <w:rFonts w:ascii="Times New Roman" w:hAnsi="Times New Roman" w:cs="Times New Roman"/>
              </w:rPr>
            </w:pPr>
            <w:r w:rsidRPr="003954D0">
              <w:rPr>
                <w:rFonts w:ascii="Times New Roman" w:hAnsi="Times New Roman" w:cs="Times New Roman"/>
              </w:rPr>
              <w:t>(подпись)</w:t>
            </w:r>
          </w:p>
          <w:p w:rsidR="003954D0" w:rsidRPr="003954D0" w:rsidRDefault="003954D0" w:rsidP="003954D0">
            <w:pPr>
              <w:pStyle w:val="aa"/>
              <w:rPr>
                <w:rFonts w:ascii="Times New Roman" w:hAnsi="Times New Roman" w:cs="Times New Roman"/>
              </w:rPr>
            </w:pPr>
          </w:p>
          <w:p w:rsidR="003954D0" w:rsidRPr="003954D0" w:rsidRDefault="003954D0" w:rsidP="003954D0">
            <w:pPr>
              <w:pStyle w:val="aa"/>
              <w:rPr>
                <w:rFonts w:ascii="Times New Roman" w:hAnsi="Times New Roman" w:cs="Times New Roman"/>
              </w:rPr>
            </w:pPr>
            <w:r w:rsidRPr="003954D0">
              <w:rPr>
                <w:rFonts w:ascii="Times New Roman" w:hAnsi="Times New Roman" w:cs="Times New Roman"/>
              </w:rPr>
              <w:t>ФИО, место рождения, паспорт</w:t>
            </w:r>
          </w:p>
          <w:p w:rsidR="003954D0" w:rsidRPr="003954D0" w:rsidRDefault="003954D0" w:rsidP="003954D0">
            <w:pPr>
              <w:pStyle w:val="aa"/>
              <w:rPr>
                <w:rFonts w:ascii="Times New Roman" w:hAnsi="Times New Roman" w:cs="Times New Roman"/>
              </w:rPr>
            </w:pPr>
          </w:p>
          <w:p w:rsidR="003954D0" w:rsidRPr="003954D0" w:rsidRDefault="003954D0" w:rsidP="003954D0">
            <w:pPr>
              <w:pStyle w:val="aa"/>
              <w:rPr>
                <w:rFonts w:ascii="Times New Roman" w:hAnsi="Times New Roman" w:cs="Times New Roman"/>
              </w:rPr>
            </w:pPr>
            <w:r w:rsidRPr="003954D0">
              <w:rPr>
                <w:rFonts w:ascii="Times New Roman" w:hAnsi="Times New Roman" w:cs="Times New Roman"/>
              </w:rPr>
              <w:t>______________________________________</w:t>
            </w:r>
            <w:r>
              <w:rPr>
                <w:rFonts w:ascii="Times New Roman" w:hAnsi="Times New Roman" w:cs="Times New Roman"/>
              </w:rPr>
              <w:t>___________________________</w:t>
            </w:r>
            <w:r w:rsidRPr="003954D0">
              <w:rPr>
                <w:rFonts w:ascii="Times New Roman" w:hAnsi="Times New Roman" w:cs="Times New Roman"/>
              </w:rPr>
              <w:t>_</w:t>
            </w:r>
          </w:p>
          <w:p w:rsidR="005F732A" w:rsidRPr="00074231" w:rsidRDefault="003954D0" w:rsidP="003954D0">
            <w:pPr>
              <w:pStyle w:val="aa"/>
            </w:pPr>
            <w:r w:rsidRPr="003954D0">
              <w:rPr>
                <w:rFonts w:ascii="Times New Roman" w:hAnsi="Times New Roman" w:cs="Times New Roman"/>
              </w:rPr>
              <w:t>(подпись)</w:t>
            </w:r>
          </w:p>
        </w:tc>
      </w:tr>
    </w:tbl>
    <w:p w:rsidR="005F732A" w:rsidRDefault="005F732A" w:rsidP="005F732A">
      <w:pPr>
        <w:pStyle w:val="1130373e324b39"/>
        <w:jc w:val="center"/>
        <w:rPr>
          <w:rFonts w:eastAsia="Times New Roman"/>
          <w:bCs/>
          <w:kern w:val="0"/>
          <w:sz w:val="28"/>
          <w:szCs w:val="28"/>
          <w:lang w:eastAsia="ru-RU" w:bidi="ar-SA"/>
        </w:rPr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3954D0" w:rsidRDefault="003954D0" w:rsidP="00F2588F">
      <w:pPr>
        <w:ind w:right="-5"/>
      </w:pPr>
    </w:p>
    <w:p w:rsidR="00F2588F" w:rsidRPr="00003960" w:rsidRDefault="00F2588F" w:rsidP="00F2588F">
      <w:pPr>
        <w:ind w:right="-5"/>
        <w:jc w:val="right"/>
      </w:pPr>
      <w:r w:rsidRPr="00003960">
        <w:t xml:space="preserve">Приложение </w:t>
      </w:r>
      <w:r>
        <w:t>2</w:t>
      </w:r>
    </w:p>
    <w:p w:rsidR="00F2588F" w:rsidRDefault="00F2588F" w:rsidP="00F2588F">
      <w:pPr>
        <w:autoSpaceDE w:val="0"/>
        <w:autoSpaceDN w:val="0"/>
        <w:adjustRightInd w:val="0"/>
        <w:jc w:val="right"/>
        <w:outlineLvl w:val="0"/>
      </w:pPr>
      <w:r w:rsidRPr="00003960">
        <w:t>к Административному регламенту</w:t>
      </w:r>
    </w:p>
    <w:p w:rsidR="00AC19EE" w:rsidRDefault="00AC19EE" w:rsidP="00AC19EE">
      <w:pPr>
        <w:ind w:firstLine="698"/>
        <w:jc w:val="right"/>
      </w:pPr>
      <w:r w:rsidRPr="008067D2">
        <w:t>«Передача в собственность граждан занимаемых</w:t>
      </w:r>
    </w:p>
    <w:p w:rsidR="00AC19EE" w:rsidRDefault="00AC19EE" w:rsidP="00AC19EE">
      <w:pPr>
        <w:ind w:firstLine="698"/>
        <w:jc w:val="right"/>
      </w:pPr>
      <w:r w:rsidRPr="008067D2">
        <w:t xml:space="preserve"> ими жилых помещений жилищного фонда</w:t>
      </w:r>
      <w:r>
        <w:t xml:space="preserve">  </w:t>
      </w:r>
    </w:p>
    <w:p w:rsidR="00AC19EE" w:rsidRDefault="00AC19EE" w:rsidP="00AC19EE">
      <w:pPr>
        <w:ind w:firstLine="698"/>
        <w:jc w:val="right"/>
        <w:rPr>
          <w:rStyle w:val="a9"/>
          <w:b w:val="0"/>
        </w:rPr>
      </w:pPr>
      <w:r>
        <w:t>(</w:t>
      </w:r>
      <w:r w:rsidRPr="008067D2">
        <w:t>приватизация жилищного фонда)»</w:t>
      </w:r>
      <w:r w:rsidRPr="008067D2">
        <w:rPr>
          <w:rStyle w:val="a9"/>
        </w:rPr>
        <w:t xml:space="preserve"> </w:t>
      </w:r>
    </w:p>
    <w:p w:rsidR="00F2588F" w:rsidRPr="008B7623" w:rsidRDefault="00F2588F" w:rsidP="00F2588F">
      <w:pPr>
        <w:pStyle w:val="ConsPlusNonformat"/>
      </w:pPr>
    </w:p>
    <w:p w:rsidR="00F2588F" w:rsidRPr="004830E7" w:rsidRDefault="00AC19EE" w:rsidP="00F258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18" w:name="_Hlk117599014"/>
      <w:r>
        <w:rPr>
          <w:rFonts w:ascii="Times New Roman" w:hAnsi="Times New Roman" w:cs="Times New Roman"/>
          <w:sz w:val="24"/>
          <w:szCs w:val="24"/>
        </w:rPr>
        <w:t xml:space="preserve">Главе Левобережного </w:t>
      </w:r>
      <w:r w:rsidR="00F2588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AC19EE" w:rsidRDefault="00AC19EE" w:rsidP="00F2588F">
      <w:pPr>
        <w:tabs>
          <w:tab w:val="left" w:pos="5760"/>
        </w:tabs>
        <w:jc w:val="right"/>
      </w:pPr>
      <w:r>
        <w:t>_____________________________________</w:t>
      </w:r>
    </w:p>
    <w:p w:rsidR="00AC19EE" w:rsidRDefault="00AC19EE" w:rsidP="00F2588F">
      <w:pPr>
        <w:tabs>
          <w:tab w:val="left" w:pos="5760"/>
        </w:tabs>
        <w:jc w:val="right"/>
      </w:pPr>
    </w:p>
    <w:p w:rsidR="00F2588F" w:rsidRPr="004830E7" w:rsidRDefault="00F2588F" w:rsidP="00F2588F">
      <w:pPr>
        <w:tabs>
          <w:tab w:val="left" w:pos="5760"/>
        </w:tabs>
        <w:jc w:val="right"/>
      </w:pPr>
      <w:r w:rsidRPr="004830E7">
        <w:t>от __________________________________</w:t>
      </w:r>
    </w:p>
    <w:p w:rsidR="00F2588F" w:rsidRPr="004830E7" w:rsidRDefault="00F2588F" w:rsidP="00F2588F">
      <w:pPr>
        <w:tabs>
          <w:tab w:val="center" w:pos="5102"/>
          <w:tab w:val="left" w:pos="5760"/>
        </w:tabs>
        <w:jc w:val="right"/>
      </w:pPr>
      <w:r w:rsidRPr="004830E7">
        <w:t>проживающего (ей)</w:t>
      </w:r>
      <w:r>
        <w:t xml:space="preserve"> по адресу:</w:t>
      </w:r>
    </w:p>
    <w:p w:rsidR="00F2588F" w:rsidRPr="004830E7" w:rsidRDefault="00F2588F" w:rsidP="00F2588F">
      <w:pPr>
        <w:tabs>
          <w:tab w:val="left" w:pos="5760"/>
        </w:tabs>
        <w:jc w:val="right"/>
      </w:pPr>
      <w:r w:rsidRPr="004830E7">
        <w:t>___________________________________</w:t>
      </w:r>
      <w:r>
        <w:t>__</w:t>
      </w:r>
    </w:p>
    <w:p w:rsidR="00F2588F" w:rsidRPr="004830E7" w:rsidRDefault="00F2588F" w:rsidP="00F2588F">
      <w:pPr>
        <w:tabs>
          <w:tab w:val="left" w:pos="5760"/>
        </w:tabs>
        <w:jc w:val="right"/>
      </w:pPr>
      <w:r w:rsidRPr="004830E7">
        <w:t>_____________________________________</w:t>
      </w:r>
    </w:p>
    <w:p w:rsidR="00F2588F" w:rsidRDefault="00F2588F" w:rsidP="00F2588F">
      <w:pPr>
        <w:pStyle w:val="ConsPlusNonformat"/>
        <w:tabs>
          <w:tab w:val="left" w:pos="57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830E7"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F2588F" w:rsidRDefault="00F2588F" w:rsidP="00F2588F">
      <w:pPr>
        <w:pStyle w:val="ConsPlusNonformat"/>
        <w:tabs>
          <w:tab w:val="left" w:pos="5760"/>
        </w:tabs>
        <w:rPr>
          <w:rFonts w:ascii="Times New Roman" w:hAnsi="Times New Roman" w:cs="Times New Roman"/>
          <w:sz w:val="24"/>
          <w:szCs w:val="24"/>
        </w:rPr>
      </w:pPr>
    </w:p>
    <w:p w:rsidR="00F2588F" w:rsidRPr="00813E26" w:rsidRDefault="00F2588F" w:rsidP="00F2588F">
      <w:pPr>
        <w:pStyle w:val="1"/>
        <w:rPr>
          <w:b w:val="0"/>
        </w:rPr>
      </w:pPr>
      <w:r w:rsidRPr="00813E26">
        <w:rPr>
          <w:b w:val="0"/>
        </w:rPr>
        <w:t>Заявление</w:t>
      </w:r>
    </w:p>
    <w:p w:rsidR="00F2588F" w:rsidRDefault="00F2588F" w:rsidP="00F2588F"/>
    <w:p w:rsidR="00F2588F" w:rsidRDefault="00F2588F" w:rsidP="00F2588F">
      <w:pPr>
        <w:jc w:val="both"/>
      </w:pPr>
      <w:r>
        <w:t xml:space="preserve">     Прошу передать в ____________________________________________________________</w:t>
      </w:r>
    </w:p>
    <w:p w:rsidR="00F2588F" w:rsidRDefault="00F2588F" w:rsidP="00F2588F">
      <w:pPr>
        <w:jc w:val="center"/>
      </w:pPr>
      <w:r>
        <w:t>(долевую, личную, совместную)</w:t>
      </w:r>
    </w:p>
    <w:p w:rsidR="00F2588F" w:rsidRDefault="00F2588F" w:rsidP="00F2588F">
      <w:pPr>
        <w:jc w:val="both"/>
      </w:pPr>
      <w:r>
        <w:t>собственность занимаемую квартиру ____________________________________________</w:t>
      </w:r>
    </w:p>
    <w:p w:rsidR="00F2588F" w:rsidRDefault="00F2588F" w:rsidP="00F2588F">
      <w:pPr>
        <w:jc w:val="both"/>
      </w:pPr>
      <w:r>
        <w:t>по адресу: ____________________________________________________________________</w:t>
      </w:r>
    </w:p>
    <w:p w:rsidR="00F2588F" w:rsidRDefault="00F2588F" w:rsidP="00F2588F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1729"/>
        <w:gridCol w:w="2240"/>
        <w:gridCol w:w="1871"/>
        <w:gridCol w:w="1418"/>
      </w:tblGrid>
      <w:tr w:rsidR="00F2588F" w:rsidTr="00222A9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ФИО (полностью) проживающих членов семьи, с учётом отсутствующих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Доля в праве собственности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Паспорт (N, серия, когда и кем выдан)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8F" w:rsidRPr="00074231" w:rsidRDefault="00F2588F" w:rsidP="00222A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074231">
              <w:rPr>
                <w:rFonts w:ascii="Times New Roman" w:hAnsi="Times New Roman" w:cs="Times New Roman"/>
              </w:rPr>
              <w:t>одпись членов семьи, подтверждающих согласие на приватизацию (с 14 лет)</w:t>
            </w:r>
          </w:p>
        </w:tc>
      </w:tr>
      <w:tr w:rsidR="00F2588F" w:rsidTr="00222A9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</w:tr>
      <w:tr w:rsidR="00F2588F" w:rsidTr="00222A9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</w:tr>
      <w:tr w:rsidR="00F2588F" w:rsidTr="00222A9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</w:tr>
      <w:tr w:rsidR="00F2588F" w:rsidTr="00222A9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</w:tr>
      <w:tr w:rsidR="00F2588F" w:rsidTr="00222A9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</w:tr>
      <w:tr w:rsidR="00F2588F" w:rsidTr="00222A9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</w:tr>
      <w:tr w:rsidR="00F2588F" w:rsidTr="00222A9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</w:tr>
      <w:tr w:rsidR="00F2588F" w:rsidTr="00222A9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</w:tr>
      <w:tr w:rsidR="00F2588F" w:rsidTr="00222A9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</w:tr>
      <w:tr w:rsidR="00F2588F" w:rsidTr="00222A9F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8F" w:rsidRPr="00074231" w:rsidRDefault="00F2588F" w:rsidP="00222A9F">
            <w:pPr>
              <w:pStyle w:val="aa"/>
            </w:pPr>
          </w:p>
        </w:tc>
      </w:tr>
    </w:tbl>
    <w:p w:rsidR="00F2588F" w:rsidRDefault="00F2588F" w:rsidP="00F2588F"/>
    <w:p w:rsidR="00F2588F" w:rsidRDefault="00F2588F" w:rsidP="00F2588F"/>
    <w:p w:rsidR="00F2588F" w:rsidRDefault="00F2588F" w:rsidP="00F2588F">
      <w:r>
        <w:t>"___" _______________ 20___ г. _________________</w:t>
      </w:r>
    </w:p>
    <w:p w:rsidR="00F2588F" w:rsidRDefault="00F2588F" w:rsidP="00F2588F">
      <w:r>
        <w:t xml:space="preserve">                                                              (подпись)</w:t>
      </w:r>
    </w:p>
    <w:p w:rsidR="00F2588F" w:rsidRDefault="00F2588F" w:rsidP="00F2588F"/>
    <w:p w:rsidR="00F2588F" w:rsidRDefault="00F2588F" w:rsidP="00F2588F">
      <w:r>
        <w:t>Подпись удостоверяю:</w:t>
      </w:r>
    </w:p>
    <w:p w:rsidR="00F2588F" w:rsidRDefault="00F2588F" w:rsidP="00F2588F">
      <w:r>
        <w:t>_______________________     _________________         _______________________</w:t>
      </w:r>
    </w:p>
    <w:p w:rsidR="00F2588F" w:rsidRDefault="00F2588F" w:rsidP="00F2588F">
      <w:r>
        <w:t xml:space="preserve">      (должность)                                     (подпись)                (расшифровка подписи)</w:t>
      </w:r>
    </w:p>
    <w:p w:rsidR="00F2588F" w:rsidRDefault="00F2588F" w:rsidP="00F2588F"/>
    <w:p w:rsidR="00F2588F" w:rsidRDefault="00F2588F" w:rsidP="00F2588F">
      <w:r>
        <w:t>"______" __________ 20___ г.</w:t>
      </w:r>
    </w:p>
    <w:bookmarkEnd w:id="18"/>
    <w:p w:rsidR="00F2588F" w:rsidRPr="00003960" w:rsidRDefault="00F2588F" w:rsidP="00F2588F">
      <w:pPr>
        <w:ind w:right="-5"/>
        <w:jc w:val="right"/>
      </w:pPr>
      <w:r w:rsidRPr="00003960">
        <w:t xml:space="preserve">Приложение </w:t>
      </w:r>
      <w:r>
        <w:t>3</w:t>
      </w:r>
    </w:p>
    <w:p w:rsidR="00F2588F" w:rsidRDefault="00F2588F" w:rsidP="00F2588F">
      <w:pPr>
        <w:autoSpaceDE w:val="0"/>
        <w:autoSpaceDN w:val="0"/>
        <w:adjustRightInd w:val="0"/>
        <w:jc w:val="right"/>
        <w:outlineLvl w:val="0"/>
      </w:pPr>
      <w:r w:rsidRPr="00003960">
        <w:t>к Административному регламенту</w:t>
      </w:r>
    </w:p>
    <w:p w:rsidR="00AC19EE" w:rsidRDefault="00AC19EE" w:rsidP="00AC19EE">
      <w:pPr>
        <w:ind w:firstLine="698"/>
        <w:jc w:val="right"/>
      </w:pPr>
      <w:r w:rsidRPr="008067D2">
        <w:t>«Передача в собственность граждан занимаемых</w:t>
      </w:r>
    </w:p>
    <w:p w:rsidR="00AC19EE" w:rsidRDefault="00AC19EE" w:rsidP="00AC19EE">
      <w:pPr>
        <w:ind w:firstLine="698"/>
        <w:jc w:val="right"/>
      </w:pPr>
      <w:r w:rsidRPr="008067D2">
        <w:t xml:space="preserve"> ими жилых помещений жилищного фонда</w:t>
      </w:r>
      <w:r>
        <w:t xml:space="preserve">  </w:t>
      </w:r>
    </w:p>
    <w:p w:rsidR="00AC19EE" w:rsidRDefault="00AC19EE" w:rsidP="00AC19EE">
      <w:pPr>
        <w:ind w:firstLine="698"/>
        <w:jc w:val="right"/>
        <w:rPr>
          <w:rStyle w:val="a9"/>
          <w:b w:val="0"/>
        </w:rPr>
      </w:pPr>
      <w:r>
        <w:t>(</w:t>
      </w:r>
      <w:r w:rsidRPr="008067D2">
        <w:t>приватизация жилищного фонда)»</w:t>
      </w:r>
      <w:r w:rsidRPr="008067D2">
        <w:rPr>
          <w:rStyle w:val="a9"/>
        </w:rPr>
        <w:t xml:space="preserve"> </w:t>
      </w:r>
    </w:p>
    <w:p w:rsidR="00AC19EE" w:rsidRDefault="00AC19EE" w:rsidP="00F2588F">
      <w:pPr>
        <w:ind w:firstLine="698"/>
        <w:jc w:val="right"/>
      </w:pPr>
    </w:p>
    <w:p w:rsidR="00F2588F" w:rsidRPr="004830E7" w:rsidRDefault="00F2588F" w:rsidP="00F258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4830E7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AC19EE">
        <w:rPr>
          <w:rFonts w:ascii="Times New Roman" w:hAnsi="Times New Roman" w:cs="Times New Roman"/>
          <w:sz w:val="24"/>
          <w:szCs w:val="24"/>
        </w:rPr>
        <w:t xml:space="preserve">Левобережного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2588F" w:rsidRDefault="00F2588F" w:rsidP="00F2588F">
      <w:pPr>
        <w:ind w:firstLine="698"/>
        <w:jc w:val="right"/>
      </w:pPr>
      <w:r w:rsidRPr="004830E7">
        <w:t xml:space="preserve">от </w:t>
      </w:r>
      <w:r>
        <w:t>_________________________________</w:t>
      </w:r>
    </w:p>
    <w:p w:rsidR="00F2588F" w:rsidRDefault="00F2588F" w:rsidP="00F2588F">
      <w:pPr>
        <w:ind w:firstLine="698"/>
        <w:jc w:val="right"/>
      </w:pPr>
      <w:r>
        <w:t>(фамилия)</w:t>
      </w:r>
    </w:p>
    <w:p w:rsidR="00F2588F" w:rsidRDefault="00F2588F" w:rsidP="00F2588F">
      <w:pPr>
        <w:ind w:firstLine="698"/>
        <w:jc w:val="right"/>
      </w:pPr>
      <w:r>
        <w:t>___________________________________</w:t>
      </w:r>
    </w:p>
    <w:p w:rsidR="00F2588F" w:rsidRDefault="00F2588F" w:rsidP="00F2588F">
      <w:pPr>
        <w:ind w:firstLine="698"/>
        <w:jc w:val="right"/>
      </w:pPr>
      <w:r>
        <w:t>(имя)</w:t>
      </w:r>
    </w:p>
    <w:p w:rsidR="00F2588F" w:rsidRDefault="00F2588F" w:rsidP="00F2588F">
      <w:pPr>
        <w:ind w:firstLine="698"/>
        <w:jc w:val="right"/>
      </w:pPr>
      <w:r>
        <w:t>__________________________________</w:t>
      </w:r>
    </w:p>
    <w:p w:rsidR="00F2588F" w:rsidRDefault="00F2588F" w:rsidP="00F2588F">
      <w:pPr>
        <w:ind w:firstLine="698"/>
        <w:jc w:val="right"/>
      </w:pPr>
      <w:r>
        <w:t>(отчество)</w:t>
      </w:r>
    </w:p>
    <w:p w:rsidR="00F2588F" w:rsidRDefault="00F2588F" w:rsidP="00F2588F">
      <w:pPr>
        <w:ind w:firstLine="698"/>
        <w:jc w:val="right"/>
      </w:pPr>
      <w:r>
        <w:t>Дата рождения______________________</w:t>
      </w:r>
    </w:p>
    <w:p w:rsidR="00F2588F" w:rsidRDefault="00F2588F" w:rsidP="00F2588F"/>
    <w:p w:rsidR="00F2588F" w:rsidRDefault="00F2588F" w:rsidP="00F2588F">
      <w:pPr>
        <w:ind w:firstLine="698"/>
        <w:jc w:val="right"/>
      </w:pPr>
      <w:r>
        <w:t>паспорт ____________________________</w:t>
      </w:r>
    </w:p>
    <w:p w:rsidR="00F2588F" w:rsidRDefault="00F2588F" w:rsidP="00F2588F">
      <w:pPr>
        <w:ind w:firstLine="698"/>
        <w:jc w:val="right"/>
      </w:pPr>
      <w:r>
        <w:t>(серия, номер)</w:t>
      </w:r>
    </w:p>
    <w:p w:rsidR="00F2588F" w:rsidRDefault="00F2588F" w:rsidP="00F2588F">
      <w:pPr>
        <w:ind w:firstLine="698"/>
        <w:jc w:val="right"/>
      </w:pPr>
      <w:r>
        <w:t>выдан______________________________</w:t>
      </w:r>
    </w:p>
    <w:p w:rsidR="00F2588F" w:rsidRDefault="00F2588F" w:rsidP="00F2588F">
      <w:pPr>
        <w:ind w:firstLine="698"/>
        <w:jc w:val="right"/>
      </w:pPr>
      <w:r>
        <w:t>(кем, когда)</w:t>
      </w:r>
    </w:p>
    <w:p w:rsidR="00F2588F" w:rsidRDefault="00F2588F" w:rsidP="00F2588F">
      <w:pPr>
        <w:ind w:firstLine="698"/>
        <w:jc w:val="right"/>
      </w:pPr>
      <w:r>
        <w:t>___________________________________</w:t>
      </w:r>
    </w:p>
    <w:p w:rsidR="00F2588F" w:rsidRDefault="00F2588F" w:rsidP="00F2588F"/>
    <w:p w:rsidR="00F2588F" w:rsidRDefault="00F2588F" w:rsidP="00F2588F">
      <w:pPr>
        <w:ind w:firstLine="698"/>
        <w:jc w:val="right"/>
      </w:pPr>
      <w:r>
        <w:t>зарегистрированного по адресу:</w:t>
      </w:r>
    </w:p>
    <w:p w:rsidR="00F2588F" w:rsidRDefault="00F2588F" w:rsidP="00F2588F">
      <w:pPr>
        <w:ind w:firstLine="698"/>
        <w:jc w:val="right"/>
      </w:pPr>
      <w:r>
        <w:t>___________________________________</w:t>
      </w:r>
    </w:p>
    <w:p w:rsidR="00AC19EE" w:rsidRDefault="00AC19EE" w:rsidP="00F2588F">
      <w:pPr>
        <w:ind w:firstLine="698"/>
        <w:jc w:val="right"/>
      </w:pPr>
      <w:r>
        <w:t>___________________________________</w:t>
      </w:r>
    </w:p>
    <w:p w:rsidR="00AC19EE" w:rsidRDefault="00AC19EE" w:rsidP="00F2588F">
      <w:pPr>
        <w:ind w:firstLine="698"/>
        <w:jc w:val="right"/>
      </w:pPr>
      <w:r>
        <w:t>___________________________________</w:t>
      </w:r>
    </w:p>
    <w:p w:rsidR="00F2588F" w:rsidRDefault="00F2588F" w:rsidP="00F2588F">
      <w:pPr>
        <w:pStyle w:val="ConsPlusNonformat"/>
        <w:tabs>
          <w:tab w:val="left" w:pos="57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4830E7">
        <w:rPr>
          <w:rFonts w:ascii="Times New Roman" w:hAnsi="Times New Roman" w:cs="Times New Roman"/>
          <w:sz w:val="24"/>
          <w:szCs w:val="24"/>
        </w:rPr>
        <w:t>тел. _________________________________</w:t>
      </w:r>
    </w:p>
    <w:p w:rsidR="00F2588F" w:rsidRDefault="00F2588F" w:rsidP="00F2588F">
      <w:pPr>
        <w:ind w:right="-5"/>
        <w:jc w:val="right"/>
      </w:pPr>
    </w:p>
    <w:p w:rsidR="00F2588F" w:rsidRPr="003974FA" w:rsidRDefault="00F2588F" w:rsidP="00F2588F">
      <w:pPr>
        <w:pStyle w:val="1"/>
        <w:rPr>
          <w:sz w:val="24"/>
          <w:szCs w:val="24"/>
        </w:rPr>
      </w:pPr>
      <w:r w:rsidRPr="003974FA">
        <w:rPr>
          <w:sz w:val="24"/>
          <w:szCs w:val="24"/>
        </w:rPr>
        <w:t>Заявление</w:t>
      </w:r>
    </w:p>
    <w:p w:rsidR="00F2588F" w:rsidRPr="003974FA" w:rsidRDefault="00F2588F" w:rsidP="00F2588F">
      <w:pPr>
        <w:jc w:val="both"/>
      </w:pPr>
    </w:p>
    <w:p w:rsidR="00F2588F" w:rsidRPr="003974FA" w:rsidRDefault="00F2588F" w:rsidP="00F2588F">
      <w:pPr>
        <w:jc w:val="both"/>
      </w:pPr>
      <w:r w:rsidRPr="003974FA">
        <w:t xml:space="preserve">      Прошу не включать меня в число участников приватизации жилого помещения по адресу:</w:t>
      </w:r>
    </w:p>
    <w:p w:rsidR="00F2588F" w:rsidRPr="003974FA" w:rsidRDefault="00F2588F" w:rsidP="00F2588F">
      <w:pPr>
        <w:jc w:val="both"/>
      </w:pPr>
      <w:r w:rsidRPr="003974FA">
        <w:t>____________________________________________________________________ __________,</w:t>
      </w:r>
    </w:p>
    <w:p w:rsidR="00F2588F" w:rsidRPr="003974FA" w:rsidRDefault="00F2588F" w:rsidP="00F2588F">
      <w:pPr>
        <w:jc w:val="both"/>
      </w:pPr>
      <w:r w:rsidRPr="003974FA">
        <w:t>так как участвовать в приватизации не желаю.</w:t>
      </w:r>
    </w:p>
    <w:p w:rsidR="00F2588F" w:rsidRPr="003974FA" w:rsidRDefault="00F2588F" w:rsidP="00F2588F">
      <w:pPr>
        <w:jc w:val="both"/>
      </w:pPr>
      <w:r w:rsidRPr="003974FA">
        <w:t xml:space="preserve">С содержанием </w:t>
      </w:r>
      <w:hyperlink r:id="rId24" w:history="1">
        <w:r w:rsidRPr="003974FA">
          <w:rPr>
            <w:rStyle w:val="a4"/>
          </w:rPr>
          <w:t>ст. 209</w:t>
        </w:r>
      </w:hyperlink>
      <w:r w:rsidRPr="003974FA">
        <w:t xml:space="preserve">, </w:t>
      </w:r>
      <w:hyperlink r:id="rId25" w:history="1">
        <w:r w:rsidRPr="003974FA">
          <w:rPr>
            <w:rStyle w:val="a4"/>
          </w:rPr>
          <w:t>292</w:t>
        </w:r>
      </w:hyperlink>
      <w:r w:rsidRPr="003974FA">
        <w:t xml:space="preserve"> ГК РФ, </w:t>
      </w:r>
      <w:hyperlink r:id="rId26" w:history="1">
        <w:r w:rsidRPr="003974FA">
          <w:rPr>
            <w:rStyle w:val="a4"/>
          </w:rPr>
          <w:t>ст. 2</w:t>
        </w:r>
      </w:hyperlink>
      <w:r w:rsidRPr="003974FA">
        <w:t xml:space="preserve">, </w:t>
      </w:r>
      <w:hyperlink r:id="rId27" w:history="1">
        <w:r w:rsidRPr="003974FA">
          <w:rPr>
            <w:rStyle w:val="a4"/>
          </w:rPr>
          <w:t>11</w:t>
        </w:r>
      </w:hyperlink>
      <w:r w:rsidRPr="003974FA">
        <w:t xml:space="preserve"> закона "О приватизации жилищного фонда в РФ" и ст. 30 ЖК РФ ознакомлен(а).</w:t>
      </w: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r>
        <w:t>"___" _______________ 20___ г. _________________</w:t>
      </w:r>
    </w:p>
    <w:p w:rsidR="00F2588F" w:rsidRDefault="00F2588F" w:rsidP="00F2588F">
      <w:r>
        <w:t xml:space="preserve">                                                              (подпись)</w:t>
      </w:r>
    </w:p>
    <w:p w:rsidR="00F2588F" w:rsidRDefault="00F2588F" w:rsidP="00F2588F"/>
    <w:p w:rsidR="00F2588F" w:rsidRDefault="00F2588F" w:rsidP="00F2588F">
      <w:r>
        <w:t>Подпись удостоверяю:</w:t>
      </w:r>
    </w:p>
    <w:p w:rsidR="00F2588F" w:rsidRDefault="00F2588F" w:rsidP="00F2588F">
      <w:r>
        <w:t>_______________________     _________________         _______________________</w:t>
      </w:r>
    </w:p>
    <w:p w:rsidR="00F2588F" w:rsidRDefault="00F2588F" w:rsidP="00F2588F">
      <w:r>
        <w:t xml:space="preserve">      (должность)                                     (подпись)                (расшифровка подписи)</w:t>
      </w:r>
    </w:p>
    <w:p w:rsidR="00F2588F" w:rsidRDefault="00F2588F" w:rsidP="00F2588F">
      <w:r>
        <w:t>"______" __________ 20___ г.</w:t>
      </w: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Default="00F2588F" w:rsidP="00F2588F">
      <w:pPr>
        <w:ind w:right="-5"/>
        <w:jc w:val="right"/>
      </w:pPr>
    </w:p>
    <w:p w:rsidR="00F2588F" w:rsidRPr="00003960" w:rsidRDefault="00F2588F" w:rsidP="00F2588F">
      <w:pPr>
        <w:ind w:right="-5"/>
        <w:jc w:val="right"/>
      </w:pPr>
      <w:r w:rsidRPr="00003960">
        <w:t xml:space="preserve">Приложение </w:t>
      </w:r>
      <w:r>
        <w:t>4</w:t>
      </w:r>
    </w:p>
    <w:p w:rsidR="00F2588F" w:rsidRDefault="00F2588F" w:rsidP="00F2588F">
      <w:pPr>
        <w:autoSpaceDE w:val="0"/>
        <w:autoSpaceDN w:val="0"/>
        <w:adjustRightInd w:val="0"/>
        <w:jc w:val="right"/>
        <w:outlineLvl w:val="0"/>
      </w:pPr>
      <w:r w:rsidRPr="00003960">
        <w:t>к Административному регламенту</w:t>
      </w:r>
    </w:p>
    <w:p w:rsidR="00AC19EE" w:rsidRDefault="00AC19EE" w:rsidP="00AC19EE">
      <w:pPr>
        <w:ind w:firstLine="698"/>
        <w:jc w:val="right"/>
      </w:pPr>
      <w:r w:rsidRPr="008067D2">
        <w:t>«Передача в собственность граждан занимаемых</w:t>
      </w:r>
    </w:p>
    <w:p w:rsidR="00AC19EE" w:rsidRDefault="00AC19EE" w:rsidP="00AC19EE">
      <w:pPr>
        <w:ind w:firstLine="698"/>
        <w:jc w:val="right"/>
      </w:pPr>
      <w:r w:rsidRPr="008067D2">
        <w:t xml:space="preserve"> ими жилых помещений жилищного фонда</w:t>
      </w:r>
      <w:r>
        <w:t xml:space="preserve">  </w:t>
      </w:r>
    </w:p>
    <w:p w:rsidR="00AC19EE" w:rsidRDefault="00AC19EE" w:rsidP="00AC19EE">
      <w:pPr>
        <w:ind w:firstLine="698"/>
        <w:jc w:val="right"/>
        <w:rPr>
          <w:rStyle w:val="a9"/>
          <w:b w:val="0"/>
        </w:rPr>
      </w:pPr>
      <w:r>
        <w:t>(</w:t>
      </w:r>
      <w:r w:rsidRPr="008067D2">
        <w:t>приватизация жилищного фонда)»</w:t>
      </w:r>
      <w:r w:rsidRPr="008067D2">
        <w:rPr>
          <w:rStyle w:val="a9"/>
        </w:rPr>
        <w:t xml:space="preserve"> </w:t>
      </w:r>
    </w:p>
    <w:p w:rsidR="00AC19EE" w:rsidRDefault="00AC19EE" w:rsidP="00F2588F">
      <w:pPr>
        <w:ind w:firstLine="698"/>
        <w:jc w:val="right"/>
      </w:pPr>
    </w:p>
    <w:p w:rsidR="00F2588F" w:rsidRDefault="00F2588F" w:rsidP="00F2588F">
      <w:pPr>
        <w:ind w:right="-5"/>
        <w:jc w:val="right"/>
      </w:pPr>
    </w:p>
    <w:p w:rsidR="00F2588F" w:rsidRPr="00FC0807" w:rsidRDefault="00F2588F" w:rsidP="00F2588F">
      <w:pPr>
        <w:pStyle w:val="1"/>
        <w:rPr>
          <w:sz w:val="24"/>
          <w:szCs w:val="24"/>
        </w:rPr>
      </w:pPr>
      <w:r w:rsidRPr="00FC0807">
        <w:rPr>
          <w:sz w:val="24"/>
          <w:szCs w:val="24"/>
        </w:rPr>
        <w:t xml:space="preserve">Журнал </w:t>
      </w:r>
      <w:r w:rsidRPr="00FC0807">
        <w:rPr>
          <w:sz w:val="24"/>
          <w:szCs w:val="24"/>
        </w:rPr>
        <w:br/>
        <w:t>регистрации договоров приватизации</w:t>
      </w:r>
    </w:p>
    <w:p w:rsidR="00F2588F" w:rsidRPr="00FC0807" w:rsidRDefault="00F2588F" w:rsidP="00F2588F"/>
    <w:tbl>
      <w:tblPr>
        <w:tblW w:w="9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1430"/>
        <w:gridCol w:w="1418"/>
        <w:gridCol w:w="1701"/>
        <w:gridCol w:w="1559"/>
        <w:gridCol w:w="1207"/>
        <w:gridCol w:w="1134"/>
      </w:tblGrid>
      <w:tr w:rsidR="00F2588F" w:rsidRPr="00FC0807" w:rsidTr="00222A9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N договора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Дата изготовления договора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Адрес жилого помещения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Ф.И.О. участников приватизации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Ф.И.О. граждан, оформивших отказ от участия в приватизации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Дата, роспись в получении договора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8F" w:rsidRPr="00074231" w:rsidRDefault="00F2588F" w:rsidP="00222A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F2588F" w:rsidRPr="00FC0807" w:rsidTr="00222A9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8F" w:rsidRPr="00074231" w:rsidRDefault="00F2588F" w:rsidP="00222A9F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074231">
              <w:rPr>
                <w:rFonts w:ascii="Times New Roman" w:hAnsi="Times New Roman" w:cs="Times New Roman"/>
              </w:rPr>
              <w:t>7</w:t>
            </w:r>
          </w:p>
        </w:tc>
      </w:tr>
      <w:tr w:rsidR="00F2588F" w:rsidRPr="00FC0807" w:rsidTr="00222A9F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8F" w:rsidRPr="00074231" w:rsidRDefault="00F2588F" w:rsidP="00222A9F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2588F" w:rsidRPr="00074231" w:rsidRDefault="00F2588F" w:rsidP="00222A9F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</w:tbl>
    <w:p w:rsidR="00F2588F" w:rsidRDefault="00F2588F" w:rsidP="00F2588F">
      <w:pPr>
        <w:ind w:right="-5"/>
        <w:jc w:val="right"/>
      </w:pPr>
    </w:p>
    <w:p w:rsidR="00AC19EE" w:rsidRDefault="00AC19EE" w:rsidP="00F2588F">
      <w:pPr>
        <w:ind w:right="-5"/>
        <w:jc w:val="right"/>
      </w:pPr>
    </w:p>
    <w:p w:rsidR="00AC19EE" w:rsidRDefault="00AC19EE" w:rsidP="00F2588F">
      <w:pPr>
        <w:ind w:right="-5"/>
        <w:jc w:val="right"/>
      </w:pPr>
    </w:p>
    <w:p w:rsidR="00F2588F" w:rsidRPr="00003960" w:rsidRDefault="00F2588F" w:rsidP="00F2588F">
      <w:pPr>
        <w:ind w:right="-5"/>
        <w:jc w:val="right"/>
      </w:pPr>
      <w:r w:rsidRPr="00003960">
        <w:t xml:space="preserve">Приложение </w:t>
      </w:r>
      <w:r>
        <w:t>5</w:t>
      </w:r>
    </w:p>
    <w:p w:rsidR="00F2588F" w:rsidRDefault="00F2588F" w:rsidP="00F2588F">
      <w:pPr>
        <w:autoSpaceDE w:val="0"/>
        <w:autoSpaceDN w:val="0"/>
        <w:adjustRightInd w:val="0"/>
        <w:jc w:val="right"/>
        <w:outlineLvl w:val="0"/>
      </w:pPr>
      <w:r w:rsidRPr="00003960">
        <w:t>к Административному регламенту</w:t>
      </w:r>
    </w:p>
    <w:p w:rsidR="00AC19EE" w:rsidRDefault="00AC19EE" w:rsidP="00AC19EE">
      <w:pPr>
        <w:ind w:firstLine="698"/>
        <w:jc w:val="right"/>
      </w:pPr>
      <w:r w:rsidRPr="008067D2">
        <w:t>«Передача в собственность граждан занимаемых</w:t>
      </w:r>
    </w:p>
    <w:p w:rsidR="00AC19EE" w:rsidRDefault="00AC19EE" w:rsidP="00AC19EE">
      <w:pPr>
        <w:ind w:firstLine="698"/>
        <w:jc w:val="right"/>
      </w:pPr>
      <w:r w:rsidRPr="008067D2">
        <w:t xml:space="preserve"> ими жилых помещений жилищного фонда</w:t>
      </w:r>
      <w:r>
        <w:t xml:space="preserve">  </w:t>
      </w:r>
    </w:p>
    <w:p w:rsidR="00AC19EE" w:rsidRDefault="00AC19EE" w:rsidP="00AC19EE">
      <w:pPr>
        <w:ind w:firstLine="698"/>
        <w:jc w:val="right"/>
        <w:rPr>
          <w:rStyle w:val="a9"/>
          <w:b w:val="0"/>
        </w:rPr>
      </w:pPr>
      <w:r>
        <w:t>(</w:t>
      </w:r>
      <w:r w:rsidRPr="008067D2">
        <w:t>приватизация жилищного фонда)»</w:t>
      </w:r>
      <w:r w:rsidRPr="008067D2">
        <w:rPr>
          <w:rStyle w:val="a9"/>
        </w:rPr>
        <w:t xml:space="preserve"> </w:t>
      </w:r>
    </w:p>
    <w:p w:rsidR="00F2588F" w:rsidRPr="00003960" w:rsidRDefault="00AC19EE" w:rsidP="00AC19EE">
      <w:pPr>
        <w:ind w:firstLine="698"/>
        <w:jc w:val="right"/>
      </w:pPr>
      <w:r>
        <w:t xml:space="preserve"> </w:t>
      </w:r>
    </w:p>
    <w:p w:rsidR="00F2588F" w:rsidRDefault="00F2588F" w:rsidP="00F2588F">
      <w:pPr>
        <w:pStyle w:val="ConsPlusNonformat"/>
        <w:jc w:val="right"/>
      </w:pPr>
    </w:p>
    <w:p w:rsidR="00F2588F" w:rsidRDefault="00F2588F" w:rsidP="00F2588F">
      <w:pPr>
        <w:pStyle w:val="ConsPlusNonformat"/>
        <w:jc w:val="center"/>
      </w:pPr>
    </w:p>
    <w:p w:rsidR="009F7CB5" w:rsidRPr="009F7CB5" w:rsidRDefault="00F2588F" w:rsidP="009F7CB5">
      <w:pPr>
        <w:jc w:val="center"/>
        <w:rPr>
          <w:b/>
          <w:bCs/>
          <w:color w:val="26282F"/>
        </w:rPr>
      </w:pPr>
      <w:r w:rsidRPr="002D69AC">
        <w:t>Блок-схема последовательност</w:t>
      </w:r>
      <w:r w:rsidR="003954D0">
        <w:t xml:space="preserve">и административных процедур по </w:t>
      </w:r>
      <w:r w:rsidR="003954D0">
        <w:rPr>
          <w:rStyle w:val="a9"/>
        </w:rPr>
        <w:t xml:space="preserve"> передаче</w:t>
      </w:r>
      <w:r w:rsidRPr="002D69AC">
        <w:rPr>
          <w:rStyle w:val="a9"/>
        </w:rPr>
        <w:t xml:space="preserve"> </w:t>
      </w:r>
      <w:r w:rsidR="009F7CB5" w:rsidRPr="009F7CB5">
        <w:rPr>
          <w:b/>
          <w:bCs/>
          <w:color w:val="26282F"/>
        </w:rPr>
        <w:t>в собственность граждан занимаемых</w:t>
      </w:r>
    </w:p>
    <w:p w:rsidR="009F7CB5" w:rsidRPr="009F7CB5" w:rsidRDefault="009F7CB5" w:rsidP="009F7CB5">
      <w:pPr>
        <w:jc w:val="center"/>
        <w:rPr>
          <w:b/>
          <w:bCs/>
          <w:color w:val="26282F"/>
        </w:rPr>
      </w:pPr>
      <w:r w:rsidRPr="009F7CB5">
        <w:rPr>
          <w:b/>
          <w:bCs/>
          <w:color w:val="26282F"/>
        </w:rPr>
        <w:t xml:space="preserve"> ими жилых помещений жилищного фонда  </w:t>
      </w:r>
    </w:p>
    <w:p w:rsidR="00F2588F" w:rsidRPr="002D69AC" w:rsidRDefault="009F7CB5" w:rsidP="009F7CB5">
      <w:pPr>
        <w:jc w:val="center"/>
      </w:pPr>
      <w:r w:rsidRPr="009F7CB5">
        <w:rPr>
          <w:b/>
          <w:bCs/>
          <w:color w:val="26282F"/>
        </w:rPr>
        <w:t>(приватизация жилищного фонда</w:t>
      </w:r>
      <w:r w:rsidR="00F2588F" w:rsidRPr="002D69AC">
        <w:rPr>
          <w:rStyle w:val="a9"/>
        </w:rPr>
        <w:t>)</w:t>
      </w:r>
    </w:p>
    <w:p w:rsidR="00F2588F" w:rsidRPr="002D69AC" w:rsidRDefault="00F2588F" w:rsidP="00F258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146685</wp:posOffset>
                </wp:positionV>
                <wp:extent cx="4495800" cy="403860"/>
                <wp:effectExtent l="13335" t="13970" r="5715" b="10795"/>
                <wp:wrapNone/>
                <wp:docPr id="10" name="Блок-схема: процесс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4038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A9F" w:rsidRPr="00F15239" w:rsidRDefault="00222A9F" w:rsidP="00F2588F">
                            <w:pPr>
                              <w:spacing w:line="192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15239">
                              <w:rPr>
                                <w:sz w:val="20"/>
                                <w:szCs w:val="20"/>
                              </w:rPr>
                              <w:t xml:space="preserve">Обращение заявителя в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F15239">
                              <w:rPr>
                                <w:sz w:val="20"/>
                                <w:szCs w:val="20"/>
                              </w:rPr>
                              <w:t xml:space="preserve">дминистрацию </w:t>
                            </w:r>
                            <w:r w:rsidR="00AC19EE">
                              <w:rPr>
                                <w:sz w:val="20"/>
                                <w:szCs w:val="20"/>
                              </w:rPr>
                              <w:t>Левобережного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сельского поселения</w:t>
                            </w:r>
                            <w:r w:rsidRPr="00F15239">
                              <w:rPr>
                                <w:sz w:val="20"/>
                                <w:szCs w:val="20"/>
                              </w:rPr>
                              <w:t xml:space="preserve">  с заявлением в соответствии с пунктом 2.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F1523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1.</w:t>
                            </w:r>
                            <w:r w:rsidRPr="00F15239">
                              <w:rPr>
                                <w:sz w:val="20"/>
                                <w:szCs w:val="20"/>
                              </w:rPr>
                              <w:t xml:space="preserve">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0" o:spid="_x0000_s1026" type="#_x0000_t109" style="position:absolute;left:0;text-align:left;margin-left:84pt;margin-top:11.55pt;width:354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">
                <v:textbox>
                  <w:txbxContent>
                    <w:p w:rsidR="00222A9F" w:rsidRPr="00F15239" w:rsidRDefault="00222A9F" w:rsidP="00F2588F">
                      <w:pPr>
                        <w:spacing w:line="192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F15239">
                        <w:rPr>
                          <w:sz w:val="20"/>
                          <w:szCs w:val="20"/>
                        </w:rPr>
                        <w:t xml:space="preserve">Обращение заявителя в 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 w:rsidRPr="00F15239">
                        <w:rPr>
                          <w:sz w:val="20"/>
                          <w:szCs w:val="20"/>
                        </w:rPr>
                        <w:t xml:space="preserve">дминистрацию </w:t>
                      </w:r>
                      <w:r w:rsidR="00AC19EE">
                        <w:rPr>
                          <w:sz w:val="20"/>
                          <w:szCs w:val="20"/>
                        </w:rPr>
                        <w:t>Левобережного</w:t>
                      </w:r>
                      <w:r>
                        <w:rPr>
                          <w:sz w:val="20"/>
                          <w:szCs w:val="20"/>
                        </w:rPr>
                        <w:t xml:space="preserve"> сельского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поселения</w:t>
                      </w:r>
                      <w:r w:rsidRPr="00F15239">
                        <w:rPr>
                          <w:sz w:val="20"/>
                          <w:szCs w:val="20"/>
                        </w:rPr>
                        <w:t xml:space="preserve">  с</w:t>
                      </w:r>
                      <w:proofErr w:type="gramEnd"/>
                      <w:r w:rsidRPr="00F15239">
                        <w:rPr>
                          <w:sz w:val="20"/>
                          <w:szCs w:val="20"/>
                        </w:rPr>
                        <w:t xml:space="preserve"> заявлением в соответствии с пунктом 2.</w:t>
                      </w:r>
                      <w:r>
                        <w:rPr>
                          <w:sz w:val="20"/>
                          <w:szCs w:val="20"/>
                        </w:rPr>
                        <w:t>7</w:t>
                      </w:r>
                      <w:r w:rsidRPr="00F15239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t>1.</w:t>
                      </w:r>
                      <w:r w:rsidRPr="00F15239">
                        <w:rPr>
                          <w:sz w:val="20"/>
                          <w:szCs w:val="20"/>
                        </w:rPr>
                        <w:t xml:space="preserve">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F2588F" w:rsidRDefault="00F2588F" w:rsidP="00F258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588F" w:rsidRDefault="00F2588F" w:rsidP="00F258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588F" w:rsidRDefault="00F2588F" w:rsidP="00F258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24765</wp:posOffset>
                </wp:positionV>
                <wp:extent cx="0" cy="205740"/>
                <wp:effectExtent l="60960" t="7620" r="53340" b="1524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435CE1" id="Прямая соединительная линия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1.95pt" to="24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">
                <v:stroke endarrow="block"/>
              </v:line>
            </w:pict>
          </mc:Fallback>
        </mc:AlternateContent>
      </w:r>
    </w:p>
    <w:p w:rsidR="00F2588F" w:rsidRDefault="00F2588F" w:rsidP="00F258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78105</wp:posOffset>
                </wp:positionV>
                <wp:extent cx="4495800" cy="396240"/>
                <wp:effectExtent l="13335" t="7620" r="5715" b="5715"/>
                <wp:wrapNone/>
                <wp:docPr id="8" name="Блок-схема: процесс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3962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A9F" w:rsidRPr="00F15239" w:rsidRDefault="00222A9F" w:rsidP="00F258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</w:t>
                            </w:r>
                            <w:r w:rsidRPr="00F15239">
                              <w:rPr>
                                <w:sz w:val="20"/>
                                <w:szCs w:val="20"/>
                              </w:rPr>
                              <w:t>рием, первичная проверка и регистрация заявления и приложенных к нему документов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 соответствии с пунктом 3.1.1.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8" o:spid="_x0000_s1027" type="#_x0000_t109" style="position:absolute;left:0;text-align:left;margin-left:84pt;margin-top:6.15pt;width:354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">
                <v:textbox>
                  <w:txbxContent>
                    <w:p w:rsidR="00222A9F" w:rsidRPr="00F15239" w:rsidRDefault="00222A9F" w:rsidP="00F2588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</w:t>
                      </w:r>
                      <w:r w:rsidRPr="00F15239">
                        <w:rPr>
                          <w:sz w:val="20"/>
                          <w:szCs w:val="20"/>
                        </w:rPr>
                        <w:t>рием, первичная проверка и регистрация заявления и приложенных к нему документов</w:t>
                      </w:r>
                      <w:r>
                        <w:rPr>
                          <w:sz w:val="20"/>
                          <w:szCs w:val="20"/>
                        </w:rPr>
                        <w:t xml:space="preserve"> в соответствии с пунктом 3.1.1.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F2588F" w:rsidRDefault="00F2588F" w:rsidP="00F2588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2588F" w:rsidRPr="00F3061D" w:rsidRDefault="00F2588F" w:rsidP="00F2588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3124200</wp:posOffset>
                </wp:positionH>
                <wp:positionV relativeFrom="paragraph">
                  <wp:posOffset>123825</wp:posOffset>
                </wp:positionV>
                <wp:extent cx="0" cy="205740"/>
                <wp:effectExtent l="60960" t="13335" r="5334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00E92" id="Прямая соединительная линия 7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pt,9.75pt" to="246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F2588F" w:rsidRPr="00F3061D" w:rsidRDefault="00F2588F" w:rsidP="00F2588F"/>
    <w:p w:rsidR="00F2588F" w:rsidRPr="00F3061D" w:rsidRDefault="00F2588F" w:rsidP="00F2588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1905</wp:posOffset>
                </wp:positionV>
                <wp:extent cx="4495800" cy="740410"/>
                <wp:effectExtent l="13335" t="13335" r="5715" b="8255"/>
                <wp:wrapNone/>
                <wp:docPr id="6" name="Блок-схема: процесс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7404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A9F" w:rsidRPr="00F15239" w:rsidRDefault="00222A9F" w:rsidP="00F258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67AF">
                              <w:rPr>
                                <w:sz w:val="20"/>
                                <w:szCs w:val="20"/>
                              </w:rPr>
                              <w:t>Рассмотрение и проверка заявления и приложенных к нему документов.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 соответствии с пунктом 3.1.2.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6" o:spid="_x0000_s1028" type="#_x0000_t109" style="position:absolute;margin-left:84pt;margin-top:.15pt;width:354pt;height:5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">
                <v:textbox>
                  <w:txbxContent>
                    <w:p w:rsidR="00222A9F" w:rsidRPr="00F15239" w:rsidRDefault="00222A9F" w:rsidP="00F2588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967AF">
                        <w:rPr>
                          <w:sz w:val="20"/>
                          <w:szCs w:val="20"/>
                        </w:rPr>
                        <w:t>Рассмотрение и проверка заявления и приложенных к нему документов.</w:t>
                      </w:r>
                      <w:r>
                        <w:rPr>
                          <w:sz w:val="20"/>
                          <w:szCs w:val="20"/>
                        </w:rPr>
                        <w:t xml:space="preserve"> в соответствии с пунктом 3.1.2.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F2588F" w:rsidRPr="00F3061D" w:rsidRDefault="00F2588F" w:rsidP="00F2588F"/>
    <w:p w:rsidR="00F2588F" w:rsidRPr="00F3061D" w:rsidRDefault="00F2588F" w:rsidP="00F2588F"/>
    <w:p w:rsidR="00F2588F" w:rsidRDefault="00F2588F" w:rsidP="00F2588F">
      <w:pPr>
        <w:pStyle w:val="ConsPlusNonformat"/>
        <w:jc w:val="center"/>
      </w:pPr>
    </w:p>
    <w:p w:rsidR="00F2588F" w:rsidRDefault="00F2588F" w:rsidP="00F2588F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73025</wp:posOffset>
                </wp:positionV>
                <wp:extent cx="0" cy="205740"/>
                <wp:effectExtent l="52705" t="11430" r="61595" b="2095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4255E" id="Прямая соединительная линия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5pt,5.75pt" to="260.35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F2588F" w:rsidRDefault="00F2588F" w:rsidP="00F2588F">
      <w:pPr>
        <w:autoSpaceDE w:val="0"/>
        <w:autoSpaceDN w:val="0"/>
        <w:adjustRightInd w:val="0"/>
        <w:ind w:firstLine="6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161290</wp:posOffset>
                </wp:positionV>
                <wp:extent cx="4495800" cy="675640"/>
                <wp:effectExtent l="13335" t="8255" r="5715" b="11430"/>
                <wp:wrapNone/>
                <wp:docPr id="4" name="Блок-схема: процесс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6756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A9F" w:rsidRPr="00F15239" w:rsidRDefault="00222A9F" w:rsidP="00F258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967AF">
                              <w:rPr>
                                <w:sz w:val="20"/>
                                <w:szCs w:val="20"/>
                              </w:rPr>
                              <w:t>Принятие решения о заключении договора передачи (приватизации) жилого помещения в собственность граждан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в соответствии с пунктом 3.1.3.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4" o:spid="_x0000_s1029" type="#_x0000_t109" style="position:absolute;left:0;text-align:left;margin-left:84pt;margin-top:12.7pt;width:354pt;height:5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">
                <v:textbox>
                  <w:txbxContent>
                    <w:p w:rsidR="00222A9F" w:rsidRPr="00F15239" w:rsidRDefault="00222A9F" w:rsidP="00F2588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967AF">
                        <w:rPr>
                          <w:sz w:val="20"/>
                          <w:szCs w:val="20"/>
                        </w:rPr>
                        <w:t>Принятие решения о заключении договора передачи (приватизации) жилого помещения в собственность граждан</w:t>
                      </w:r>
                      <w:r>
                        <w:rPr>
                          <w:sz w:val="20"/>
                          <w:szCs w:val="20"/>
                        </w:rPr>
                        <w:t xml:space="preserve"> в соответствии с пунктом 3.1.3.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F2588F" w:rsidRDefault="00F2588F" w:rsidP="00F2588F">
      <w:pPr>
        <w:autoSpaceDE w:val="0"/>
        <w:autoSpaceDN w:val="0"/>
        <w:adjustRightInd w:val="0"/>
        <w:ind w:firstLine="600"/>
        <w:jc w:val="both"/>
      </w:pPr>
    </w:p>
    <w:p w:rsidR="00F2588F" w:rsidRDefault="00F2588F" w:rsidP="00F2588F">
      <w:pPr>
        <w:autoSpaceDE w:val="0"/>
        <w:autoSpaceDN w:val="0"/>
        <w:adjustRightInd w:val="0"/>
        <w:ind w:firstLine="600"/>
        <w:jc w:val="both"/>
      </w:pPr>
    </w:p>
    <w:p w:rsidR="00F2588F" w:rsidRDefault="00F2588F" w:rsidP="00F2588F">
      <w:pPr>
        <w:autoSpaceDE w:val="0"/>
        <w:autoSpaceDN w:val="0"/>
        <w:adjustRightInd w:val="0"/>
        <w:ind w:firstLine="600"/>
        <w:jc w:val="both"/>
      </w:pPr>
    </w:p>
    <w:p w:rsidR="00F2588F" w:rsidRDefault="00F2588F" w:rsidP="00F2588F">
      <w:pPr>
        <w:autoSpaceDE w:val="0"/>
        <w:autoSpaceDN w:val="0"/>
        <w:adjustRightInd w:val="0"/>
        <w:ind w:firstLine="6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135890</wp:posOffset>
                </wp:positionV>
                <wp:extent cx="0" cy="205740"/>
                <wp:effectExtent l="52705" t="7620" r="61595" b="152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057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5C699F" id="Прямая соединительная линия 3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5pt,10.7pt" to="260.3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">
                <v:stroke endarrow="block"/>
              </v:line>
            </w:pict>
          </mc:Fallback>
        </mc:AlternateContent>
      </w:r>
    </w:p>
    <w:p w:rsidR="00F2588F" w:rsidRDefault="00F2588F" w:rsidP="00F2588F">
      <w:pPr>
        <w:autoSpaceDE w:val="0"/>
        <w:autoSpaceDN w:val="0"/>
        <w:adjustRightInd w:val="0"/>
        <w:ind w:firstLine="60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166370</wp:posOffset>
                </wp:positionV>
                <wp:extent cx="4495800" cy="552450"/>
                <wp:effectExtent l="13335" t="13335" r="5715" b="5715"/>
                <wp:wrapNone/>
                <wp:docPr id="2" name="Блок-схема: процесс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5524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2A9F" w:rsidRPr="00F15239" w:rsidRDefault="00222A9F" w:rsidP="00F2588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69AC">
                              <w:rPr>
                                <w:sz w:val="20"/>
                                <w:szCs w:val="20"/>
                              </w:rPr>
                              <w:t>Выдача результата предоставления муниципальной услуги</w:t>
                            </w:r>
                            <w:r w:rsidR="00AC19E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в соответствии с пунктом 3.1.4.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Блок-схема: процесс 2" o:spid="_x0000_s1030" type="#_x0000_t109" style="position:absolute;left:0;text-align:left;margin-left:84pt;margin-top:13.1pt;width:354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">
                <v:textbox>
                  <w:txbxContent>
                    <w:p w:rsidR="00222A9F" w:rsidRPr="00F15239" w:rsidRDefault="00222A9F" w:rsidP="00F2588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D69AC">
                        <w:rPr>
                          <w:sz w:val="20"/>
                          <w:szCs w:val="20"/>
                        </w:rPr>
                        <w:t>Выдача результата предоставления муниципальной услуги</w:t>
                      </w:r>
                      <w:r w:rsidR="00AC19EE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в соответствии с пунктом 3.1.4. Административного регламента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5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24483B10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9E7DFB"/>
    <w:multiLevelType w:val="multilevel"/>
    <w:tmpl w:val="A54AAA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5EF764A2"/>
    <w:multiLevelType w:val="hybridMultilevel"/>
    <w:tmpl w:val="BCF20138"/>
    <w:lvl w:ilvl="0" w:tplc="59F69714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8706063"/>
    <w:multiLevelType w:val="hybridMultilevel"/>
    <w:tmpl w:val="02EEE4D4"/>
    <w:lvl w:ilvl="0" w:tplc="AC8E7896">
      <w:start w:val="1"/>
      <w:numFmt w:val="bullet"/>
      <w:lvlText w:val=""/>
      <w:lvlJc w:val="left"/>
      <w:pPr>
        <w:ind w:left="5464" w:hanging="360"/>
      </w:pPr>
      <w:rPr>
        <w:rFonts w:ascii="Symbol" w:hAnsi="Symbol" w:hint="default"/>
      </w:rPr>
    </w:lvl>
    <w:lvl w:ilvl="1" w:tplc="AC8E7896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D1B7471"/>
    <w:multiLevelType w:val="multilevel"/>
    <w:tmpl w:val="E056F76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5">
    <w:nsid w:val="7A4B53BC"/>
    <w:multiLevelType w:val="hybridMultilevel"/>
    <w:tmpl w:val="835AB8D4"/>
    <w:lvl w:ilvl="0" w:tplc="27902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01"/>
    <w:rsid w:val="000476CA"/>
    <w:rsid w:val="00052E5E"/>
    <w:rsid w:val="00071D06"/>
    <w:rsid w:val="001831AB"/>
    <w:rsid w:val="00222A9F"/>
    <w:rsid w:val="002D4101"/>
    <w:rsid w:val="002E58E6"/>
    <w:rsid w:val="00315F15"/>
    <w:rsid w:val="00325D49"/>
    <w:rsid w:val="003954D0"/>
    <w:rsid w:val="005F732A"/>
    <w:rsid w:val="00624AFB"/>
    <w:rsid w:val="00696E6A"/>
    <w:rsid w:val="006E5E10"/>
    <w:rsid w:val="008035D9"/>
    <w:rsid w:val="008067D2"/>
    <w:rsid w:val="0084169A"/>
    <w:rsid w:val="009F7CB5"/>
    <w:rsid w:val="00AC19EE"/>
    <w:rsid w:val="00AE1E21"/>
    <w:rsid w:val="00CC3506"/>
    <w:rsid w:val="00E14510"/>
    <w:rsid w:val="00E77931"/>
    <w:rsid w:val="00EF4846"/>
    <w:rsid w:val="00F2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940442-0772-4F3E-8057-AF374342D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88F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315F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Абзац_пост"/>
    <w:basedOn w:val="a"/>
    <w:rsid w:val="00315F15"/>
    <w:pPr>
      <w:spacing w:before="120"/>
      <w:ind w:firstLine="720"/>
      <w:jc w:val="both"/>
    </w:pPr>
    <w:rPr>
      <w:sz w:val="26"/>
    </w:rPr>
  </w:style>
  <w:style w:type="character" w:customStyle="1" w:styleId="a4">
    <w:name w:val="Гипертекстовая ссылка"/>
    <w:uiPriority w:val="99"/>
    <w:rsid w:val="00315F15"/>
    <w:rPr>
      <w:rFonts w:ascii="Times New Roman" w:hAnsi="Times New Roman" w:cs="Times New Roman" w:hint="default"/>
      <w:color w:val="106BBE"/>
    </w:rPr>
  </w:style>
  <w:style w:type="table" w:styleId="a5">
    <w:name w:val="Table Grid"/>
    <w:basedOn w:val="a1"/>
    <w:uiPriority w:val="39"/>
    <w:rsid w:val="00315F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2588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F258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F2588F"/>
    <w:pPr>
      <w:ind w:left="720"/>
      <w:contextualSpacing/>
    </w:pPr>
  </w:style>
  <w:style w:type="paragraph" w:customStyle="1" w:styleId="ConsPlusNonformat">
    <w:name w:val="ConsPlusNonformat"/>
    <w:rsid w:val="00F2588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F2588F"/>
    <w:pPr>
      <w:autoSpaceDE w:val="0"/>
      <w:autoSpaceDN w:val="0"/>
      <w:adjustRightInd w:val="0"/>
      <w:ind w:firstLine="540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rsid w:val="00F2588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">
    <w:name w:val="Body Text 3"/>
    <w:basedOn w:val="a"/>
    <w:link w:val="30"/>
    <w:rsid w:val="00F258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2588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1">
    <w:name w:val="consplusnormal"/>
    <w:basedOn w:val="a"/>
    <w:rsid w:val="00F2588F"/>
    <w:pPr>
      <w:spacing w:before="100" w:beforeAutospacing="1" w:after="100" w:afterAutospacing="1"/>
    </w:pPr>
  </w:style>
  <w:style w:type="character" w:styleId="a7">
    <w:name w:val="Hyperlink"/>
    <w:rsid w:val="00F2588F"/>
    <w:rPr>
      <w:color w:val="0000FF"/>
      <w:u w:val="single"/>
    </w:rPr>
  </w:style>
  <w:style w:type="paragraph" w:styleId="a8">
    <w:name w:val="No Spacing"/>
    <w:qFormat/>
    <w:rsid w:val="00F25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F2588F"/>
    <w:pPr>
      <w:suppressAutoHyphens/>
      <w:autoSpaceDE w:val="0"/>
      <w:ind w:firstLine="540"/>
      <w:jc w:val="both"/>
    </w:pPr>
    <w:rPr>
      <w:sz w:val="26"/>
      <w:lang w:eastAsia="ar-SA"/>
    </w:rPr>
  </w:style>
  <w:style w:type="character" w:customStyle="1" w:styleId="a9">
    <w:name w:val="Цветовое выделение"/>
    <w:uiPriority w:val="99"/>
    <w:rsid w:val="00F2588F"/>
    <w:rPr>
      <w:b/>
      <w:bCs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F2588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F258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F258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30373e324b39">
    <w:name w:val="Б11а30з37о3eв32ы4bй39"/>
    <w:rsid w:val="00052E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CC35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C35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719.0" TargetMode="External"/><Relationship Id="rId13" Type="http://schemas.openxmlformats.org/officeDocument/2006/relationships/hyperlink" Target="consultantplus://offline/main?base=RLAW086;n=44642;fld=134;dst=100034" TargetMode="External"/><Relationship Id="rId18" Type="http://schemas.openxmlformats.org/officeDocument/2006/relationships/hyperlink" Target="garantF1://10064072.217" TargetMode="External"/><Relationship Id="rId26" Type="http://schemas.openxmlformats.org/officeDocument/2006/relationships/hyperlink" Target="garantF1://10005719.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064072.290" TargetMode="Externa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84522.21" TargetMode="External"/><Relationship Id="rId17" Type="http://schemas.openxmlformats.org/officeDocument/2006/relationships/hyperlink" Target="garantF1://10064072.209" TargetMode="External"/><Relationship Id="rId25" Type="http://schemas.openxmlformats.org/officeDocument/2006/relationships/hyperlink" Target="garantF1://10064072.292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0005719.0" TargetMode="External"/><Relationship Id="rId20" Type="http://schemas.openxmlformats.org/officeDocument/2006/relationships/hyperlink" Target="garantF1://10064072.288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10064072.0" TargetMode="External"/><Relationship Id="rId11" Type="http://schemas.openxmlformats.org/officeDocument/2006/relationships/hyperlink" Target="mailto:chebsp@yandex.ru" TargetMode="External"/><Relationship Id="rId24" Type="http://schemas.openxmlformats.org/officeDocument/2006/relationships/hyperlink" Target="garantF1://10064072.209" TargetMode="External"/><Relationship Id="rId5" Type="http://schemas.openxmlformats.org/officeDocument/2006/relationships/hyperlink" Target="garantF1://12038291.0" TargetMode="External"/><Relationship Id="rId15" Type="http://schemas.openxmlformats.org/officeDocument/2006/relationships/hyperlink" Target="garantF1://10005719.10000" TargetMode="External"/><Relationship Id="rId23" Type="http://schemas.openxmlformats.org/officeDocument/2006/relationships/hyperlink" Target="mailto:tutaevlsp.adm@k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10005719.0" TargetMode="External"/><Relationship Id="rId19" Type="http://schemas.openxmlformats.org/officeDocument/2006/relationships/hyperlink" Target="garantF1://10064072.2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4434644.1000" TargetMode="External"/><Relationship Id="rId14" Type="http://schemas.openxmlformats.org/officeDocument/2006/relationships/hyperlink" Target="garantF1://10005719.0" TargetMode="External"/><Relationship Id="rId22" Type="http://schemas.openxmlformats.org/officeDocument/2006/relationships/hyperlink" Target="garantF1://10064072.292" TargetMode="External"/><Relationship Id="rId27" Type="http://schemas.openxmlformats.org/officeDocument/2006/relationships/hyperlink" Target="garantF1://10005719.1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6742</Words>
  <Characters>38433</Characters>
  <Application>Microsoft Office Word</Application>
  <DocSecurity>0</DocSecurity>
  <Lines>320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55</vt:i4>
      </vt:variant>
    </vt:vector>
  </HeadingPairs>
  <TitlesOfParts>
    <vt:vector size="56" baseType="lpstr">
      <vt:lpstr/>
      <vt:lpstr>        1. Общие положения</vt:lpstr>
      <vt:lpstr>    - информационная открытость порядка и правил предоставления муниципальной услуги</vt:lpstr>
      <vt:lpstr>    - наличие административного регламента предоставления муниципальной услуги;</vt:lpstr>
      <vt:lpstr>    - степень удовлетворенности заявителей качеством и доступностью муниципальных ус</vt:lpstr>
      <vt:lpstr>    - соответствие предоставляемых услуг требованиям настоящего регламента;</vt:lpstr>
      <vt:lpstr>    - соблюдение сроков предоставления муниципальных услуг согласно регламенту;</vt:lpstr>
      <vt:lpstr>    - количество обоснованных жалоб;</vt:lpstr>
      <vt:lpstr>    - оказание муниципальной услуги бесплатно.</vt:lpstr>
      <vt:lpstr>    Предусматривается допуск собаки-проводника в здание Администрации.</vt:lpstr>
      <vt:lpstr>    </vt:lpstr>
      <vt:lpstr>    </vt:lpstr>
      <vt:lpstr>        4.2. Контроль полноты и качества предоставления муниципальной услуги включает в </vt:lpstr>
      <vt:lpstr>        Плановые проверки проводятся Главой Левобережного сельского поселения не реже 1 </vt:lpstr>
      <vt:lpstr>        Внеплановые проверки проводятся по конкретному обращению заявителя, инициативе о</vt:lpstr>
      <vt:lpstr>        4.3. Специалисты, ответственные за предоставление муниципальной услуги, за выпол</vt:lpstr>
      <vt:lpstr>        </vt:lpstr>
      <vt:lpstr>    5. Досудебный (внесудебный) порядок обжалования решений и действий (бездействия)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Договор  передачи квартиры в личную собственность граждан</vt:lpstr>
      <vt:lpstr>к Административному регламенту</vt:lpstr>
      <vt:lpstr>Заявление</vt:lpstr>
      <vt:lpstr>к Административному регламенту</vt:lpstr>
      <vt:lpstr>Заявление</vt:lpstr>
      <vt:lpstr>к Административному регламенту</vt:lpstr>
      <vt:lpstr>Журнал  регистрации договоров приватизации</vt:lpstr>
      <vt:lpstr>к Административному регламенту</vt:lpstr>
    </vt:vector>
  </TitlesOfParts>
  <Company/>
  <LinksUpToDate>false</LinksUpToDate>
  <CharactersWithSpaces>45085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2023-08-11T08:39:00Z</cp:lastPrinted>
  <dcterms:created xsi:type="dcterms:W3CDTF">2023-08-11T08:42:00Z</dcterms:created>
  <dcterms:modified xsi:type="dcterms:W3CDTF">2023-08-11T08:42:00Z</dcterms:modified>
</cp:coreProperties>
</file>