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8A" w:rsidRPr="00E77C8A" w:rsidRDefault="00E77C8A" w:rsidP="00E77C8A">
      <w:pPr>
        <w:keepNext/>
        <w:suppressAutoHyphens/>
        <w:snapToGri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Arial" w:eastAsia="Times New Roman" w:hAnsi="Arial" w:cs="Arial"/>
          <w:noProof/>
          <w:sz w:val="28"/>
          <w:szCs w:val="24"/>
          <w:lang w:eastAsia="ru-RU"/>
        </w:rPr>
        <w:drawing>
          <wp:inline distT="0" distB="0" distL="0" distR="0">
            <wp:extent cx="6096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8A" w:rsidRPr="00E77C8A" w:rsidRDefault="00E77C8A" w:rsidP="00E77C8A">
      <w:pPr>
        <w:keepNext/>
        <w:suppressAutoHyphen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77C8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Тутаевского муниципального района</w:t>
      </w:r>
    </w:p>
    <w:p w:rsidR="00E77C8A" w:rsidRPr="00E77C8A" w:rsidRDefault="00E77C8A" w:rsidP="00E77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7C8A" w:rsidRPr="00E77C8A" w:rsidRDefault="00E77C8A" w:rsidP="00E77C8A">
      <w:pPr>
        <w:keepNext/>
        <w:suppressAutoHyphen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77C8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E77C8A" w:rsidRPr="00E77C8A" w:rsidRDefault="00E77C8A" w:rsidP="00E77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7C8A" w:rsidRPr="00AD6A3D" w:rsidRDefault="00AD6A3D" w:rsidP="00E77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E77C8A" w:rsidRPr="00AD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Pr="00AD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30.11.2023</w:t>
      </w:r>
      <w:r w:rsidR="00E77C8A" w:rsidRPr="00AD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</w:t>
      </w:r>
      <w:r w:rsidRPr="00AD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864-п </w:t>
      </w:r>
    </w:p>
    <w:p w:rsidR="00E77C8A" w:rsidRPr="00AD6A3D" w:rsidRDefault="00E77C8A" w:rsidP="00E77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D6A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Тутаев</w:t>
      </w:r>
    </w:p>
    <w:p w:rsidR="00E77C8A" w:rsidRPr="00E77C8A" w:rsidRDefault="00E77C8A" w:rsidP="00E77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7C8A" w:rsidRPr="00E77C8A" w:rsidRDefault="00E77C8A" w:rsidP="00E77C8A">
      <w:pPr>
        <w:autoSpaceDE w:val="0"/>
        <w:autoSpaceDN w:val="0"/>
        <w:adjustRightInd w:val="0"/>
        <w:spacing w:after="0" w:line="240" w:lineRule="auto"/>
        <w:ind w:right="49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ликвидационного баланса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казенного учреждения </w:t>
      </w:r>
      <w:r w:rsidRPr="00E77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Тутаевского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«Централизованная бухгалтерия»</w:t>
      </w:r>
    </w:p>
    <w:p w:rsidR="00E77C8A" w:rsidRPr="00E77C8A" w:rsidRDefault="00E77C8A" w:rsidP="00E77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C8A" w:rsidRPr="00E77C8A" w:rsidRDefault="00E77C8A" w:rsidP="00E77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E77C8A" w:rsidRPr="00E77C8A" w:rsidRDefault="00E77C8A" w:rsidP="00E77C8A">
      <w:pPr>
        <w:suppressAutoHyphens/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77C8A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соответствии с  Гражданским  кодексом Российской  Федерации, Федеральным  законом от  06.10.2003  №  131-ФЗ «Об  общих  принципах организации  местного  самоуправления в  Российской  Федерации»,  во исполнение  постановления Администрации  Тутаевского  муниципального района от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19.10.2022 № 763</w:t>
      </w:r>
      <w:r w:rsidRPr="00E77C8A">
        <w:rPr>
          <w:rFonts w:ascii="Times New Roman" w:eastAsia="Times New Roman" w:hAnsi="Times New Roman" w:cs="Times New Roman"/>
          <w:sz w:val="28"/>
          <w:szCs w:val="24"/>
          <w:lang w:eastAsia="ar-SA"/>
        </w:rPr>
        <w:t>-п «О ликвидации муниципального казенного учреждения Тутаевского муниципального район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 «Централизованная бухгалтерия»</w:t>
      </w:r>
      <w:r w:rsidRPr="00E77C8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 Администрация Тутаевского муниципального района </w:t>
      </w:r>
    </w:p>
    <w:p w:rsidR="00E77C8A" w:rsidRPr="00E77C8A" w:rsidRDefault="00E77C8A" w:rsidP="00E77C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7C8A" w:rsidRPr="00E77C8A" w:rsidRDefault="00E77C8A" w:rsidP="00E77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E77C8A" w:rsidRPr="00E77C8A" w:rsidRDefault="00E77C8A" w:rsidP="00E77C8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77C8A" w:rsidRPr="00E77C8A" w:rsidRDefault="00E77C8A" w:rsidP="00E77C8A">
      <w:pPr>
        <w:suppressAutoHyphens/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Утвердить прилагаемый ликви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дационный </w:t>
      </w: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баланс муниципального казенного учреждения Тутаевского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«Централизованная бухгалтерия» </w:t>
      </w: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</w:t>
      </w:r>
      <w:r w:rsidR="00E25AD0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5A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ликвидационный </w:t>
      </w: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баланс).</w:t>
      </w:r>
    </w:p>
    <w:p w:rsidR="00E77C8A" w:rsidRPr="00E77C8A" w:rsidRDefault="00E77C8A" w:rsidP="00E77C8A">
      <w:pPr>
        <w:suppressAutoHyphens/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Поручить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председателю </w:t>
      </w: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>ликвидационной комиссии муниципального казенного учреждения Тутаевского муниципального района «Централизованная бухгалтерия»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Михайловой-Тороповой О.В. </w:t>
      </w: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выполнить все необходимые действия по уведомлению о составлении  и  утверждении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ликвидационного</w:t>
      </w: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баланса  уполномоченных государственных органов в  соответствии с требованиями  действующего законодательства.</w:t>
      </w:r>
    </w:p>
    <w:p w:rsidR="00E77C8A" w:rsidRPr="00E77C8A" w:rsidRDefault="00E77C8A" w:rsidP="00E77C8A">
      <w:pPr>
        <w:suppressAutoHyphens/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 настоящего  постановления</w:t>
      </w:r>
      <w:r w:rsidR="00E25A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</w:t>
      </w: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77C8A" w:rsidRPr="00E77C8A" w:rsidRDefault="00E77C8A" w:rsidP="00E77C8A">
      <w:pPr>
        <w:suppressAutoHyphens/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Опубликовать настоящее постановление в </w:t>
      </w:r>
      <w:proofErr w:type="spellStart"/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>Тутаевской</w:t>
      </w:r>
      <w:proofErr w:type="spellEnd"/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массовой муниципальной газете «Берега».</w:t>
      </w:r>
    </w:p>
    <w:p w:rsidR="00E77C8A" w:rsidRDefault="00E77C8A" w:rsidP="00E77C8A">
      <w:pPr>
        <w:suppressAutoHyphens/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 постановление   вступает  в  силу   со  дня   его подписания.</w:t>
      </w:r>
    </w:p>
    <w:p w:rsidR="00E25AD0" w:rsidRPr="00E77C8A" w:rsidRDefault="00E25AD0" w:rsidP="00E77C8A">
      <w:pPr>
        <w:suppressAutoHyphens/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7C8A" w:rsidRPr="00E77C8A" w:rsidRDefault="00E77C8A" w:rsidP="00E25AD0">
      <w:pPr>
        <w:suppressAutoHyphens/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Тутаевского</w:t>
      </w:r>
    </w:p>
    <w:p w:rsidR="00E77C8A" w:rsidRPr="00E77C8A" w:rsidRDefault="00E77C8A" w:rsidP="00E77C8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7C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25A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О.В. </w:t>
      </w:r>
      <w:proofErr w:type="spellStart"/>
      <w:r w:rsidR="00E25AD0">
        <w:rPr>
          <w:rFonts w:ascii="Times New Roman" w:eastAsia="Times New Roman" w:hAnsi="Times New Roman" w:cs="Times New Roman"/>
          <w:sz w:val="28"/>
          <w:szCs w:val="28"/>
          <w:lang w:eastAsia="ar-SA"/>
        </w:rPr>
        <w:t>Низова</w:t>
      </w:r>
      <w:proofErr w:type="spellEnd"/>
    </w:p>
    <w:p w:rsidR="00E77C8A" w:rsidRPr="00E77C8A" w:rsidRDefault="00E77C8A" w:rsidP="00E77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7C8A" w:rsidRPr="00E77C8A" w:rsidRDefault="00E77C8A" w:rsidP="00E77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7C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ЛИСТ СОГЛАСОВАНИЯ </w:t>
      </w:r>
    </w:p>
    <w:p w:rsidR="00E77C8A" w:rsidRPr="00E77C8A" w:rsidRDefault="00E77C8A" w:rsidP="00E77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842"/>
        <w:gridCol w:w="2659"/>
      </w:tblGrid>
      <w:tr w:rsidR="00E77C8A" w:rsidRPr="00E77C8A" w:rsidTr="005869BC">
        <w:tc>
          <w:tcPr>
            <w:tcW w:w="2235" w:type="dxa"/>
            <w:shd w:val="clear" w:color="auto" w:fill="auto"/>
          </w:tcPr>
          <w:p w:rsidR="00E77C8A" w:rsidRPr="00E77C8A" w:rsidRDefault="00E77C8A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Должность, Ф.И.О. исполнителя и  согласующих лиц </w:t>
            </w:r>
          </w:p>
        </w:tc>
        <w:tc>
          <w:tcPr>
            <w:tcW w:w="1417" w:type="dxa"/>
            <w:shd w:val="clear" w:color="auto" w:fill="auto"/>
          </w:tcPr>
          <w:p w:rsidR="00E77C8A" w:rsidRPr="00E77C8A" w:rsidRDefault="00E77C8A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получения документа</w:t>
            </w:r>
          </w:p>
        </w:tc>
        <w:tc>
          <w:tcPr>
            <w:tcW w:w="1418" w:type="dxa"/>
            <w:shd w:val="clear" w:color="auto" w:fill="auto"/>
          </w:tcPr>
          <w:p w:rsidR="00E77C8A" w:rsidRPr="00E77C8A" w:rsidRDefault="00E77C8A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согласования (отказа в согласовании)</w:t>
            </w:r>
          </w:p>
        </w:tc>
        <w:tc>
          <w:tcPr>
            <w:tcW w:w="1842" w:type="dxa"/>
            <w:shd w:val="clear" w:color="auto" w:fill="auto"/>
          </w:tcPr>
          <w:p w:rsidR="00E77C8A" w:rsidRPr="00E77C8A" w:rsidRDefault="00E77C8A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2659" w:type="dxa"/>
            <w:shd w:val="clear" w:color="auto" w:fill="auto"/>
          </w:tcPr>
          <w:p w:rsidR="00E77C8A" w:rsidRPr="00E77C8A" w:rsidRDefault="00E77C8A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Замечания</w:t>
            </w:r>
          </w:p>
        </w:tc>
      </w:tr>
      <w:tr w:rsidR="00E77C8A" w:rsidRPr="00E77C8A" w:rsidTr="005869BC">
        <w:tc>
          <w:tcPr>
            <w:tcW w:w="2235" w:type="dxa"/>
            <w:shd w:val="clear" w:color="auto" w:fill="auto"/>
          </w:tcPr>
          <w:p w:rsidR="00E25AD0" w:rsidRDefault="00E25AD0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Консультант АПУ АТМР </w:t>
            </w:r>
          </w:p>
          <w:p w:rsidR="00E77C8A" w:rsidRPr="00E77C8A" w:rsidRDefault="00E77C8A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Прядко Э.А.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77C8A" w:rsidRPr="00E77C8A" w:rsidRDefault="00E77C8A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77C8A" w:rsidRPr="00E77C8A" w:rsidRDefault="00E77C8A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  <w:shd w:val="clear" w:color="auto" w:fill="auto"/>
          </w:tcPr>
          <w:p w:rsidR="00E77C8A" w:rsidRPr="00E77C8A" w:rsidRDefault="00E77C8A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7C8A" w:rsidRPr="00E77C8A" w:rsidTr="005869BC">
        <w:tc>
          <w:tcPr>
            <w:tcW w:w="2235" w:type="dxa"/>
            <w:shd w:val="clear" w:color="auto" w:fill="auto"/>
          </w:tcPr>
          <w:p w:rsidR="00E77C8A" w:rsidRPr="00E77C8A" w:rsidRDefault="00E77C8A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юридического отдела АПУ АТМР </w:t>
            </w:r>
            <w:proofErr w:type="spellStart"/>
            <w:r w:rsidRPr="00E77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Коннов</w:t>
            </w:r>
            <w:proofErr w:type="spellEnd"/>
            <w:r w:rsidRPr="00E77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В.В.</w:t>
            </w:r>
          </w:p>
        </w:tc>
        <w:tc>
          <w:tcPr>
            <w:tcW w:w="1417" w:type="dxa"/>
            <w:shd w:val="clear" w:color="auto" w:fill="auto"/>
          </w:tcPr>
          <w:p w:rsidR="00E77C8A" w:rsidRPr="00E77C8A" w:rsidRDefault="00E77C8A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77C8A" w:rsidRPr="00E77C8A" w:rsidRDefault="00E77C8A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77C8A" w:rsidRPr="00E77C8A" w:rsidRDefault="00E77C8A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  <w:shd w:val="clear" w:color="auto" w:fill="auto"/>
          </w:tcPr>
          <w:p w:rsidR="00E77C8A" w:rsidRPr="00E77C8A" w:rsidRDefault="00E77C8A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5AD0" w:rsidRPr="00E77C8A" w:rsidTr="005869BC">
        <w:tc>
          <w:tcPr>
            <w:tcW w:w="2235" w:type="dxa"/>
            <w:shd w:val="clear" w:color="auto" w:fill="auto"/>
          </w:tcPr>
          <w:p w:rsidR="00E25AD0" w:rsidRPr="00E25AD0" w:rsidRDefault="00E25AD0" w:rsidP="00E25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 АТМР</w:t>
            </w:r>
          </w:p>
          <w:p w:rsidR="00E25AD0" w:rsidRPr="00E77C8A" w:rsidRDefault="00E25AD0" w:rsidP="00E25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Балясникова С.В.</w:t>
            </w:r>
          </w:p>
        </w:tc>
        <w:tc>
          <w:tcPr>
            <w:tcW w:w="1417" w:type="dxa"/>
            <w:shd w:val="clear" w:color="auto" w:fill="auto"/>
          </w:tcPr>
          <w:p w:rsidR="00E25AD0" w:rsidRPr="00E77C8A" w:rsidRDefault="00E25AD0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25AD0" w:rsidRPr="00E77C8A" w:rsidRDefault="00E25AD0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25AD0" w:rsidRPr="00E77C8A" w:rsidRDefault="00E25AD0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  <w:shd w:val="clear" w:color="auto" w:fill="auto"/>
          </w:tcPr>
          <w:p w:rsidR="00E25AD0" w:rsidRPr="00E77C8A" w:rsidRDefault="00E25AD0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7C8A" w:rsidRPr="00E77C8A" w:rsidTr="005869BC">
        <w:tc>
          <w:tcPr>
            <w:tcW w:w="2235" w:type="dxa"/>
            <w:shd w:val="clear" w:color="auto" w:fill="auto"/>
          </w:tcPr>
          <w:p w:rsidR="00E77C8A" w:rsidRPr="00E77C8A" w:rsidRDefault="00E77C8A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Департамента </w:t>
            </w:r>
            <w:r w:rsidR="00E25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 </w:t>
            </w:r>
            <w:r w:rsidRPr="00E77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АТМР</w:t>
            </w:r>
          </w:p>
          <w:p w:rsidR="00E77C8A" w:rsidRPr="00E77C8A" w:rsidRDefault="00E25AD0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Елаева М.В.</w:t>
            </w:r>
          </w:p>
        </w:tc>
        <w:tc>
          <w:tcPr>
            <w:tcW w:w="1417" w:type="dxa"/>
            <w:shd w:val="clear" w:color="auto" w:fill="auto"/>
          </w:tcPr>
          <w:p w:rsidR="00E77C8A" w:rsidRPr="00E77C8A" w:rsidRDefault="00E77C8A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77C8A" w:rsidRPr="00E77C8A" w:rsidRDefault="00E77C8A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77C8A" w:rsidRPr="00E77C8A" w:rsidRDefault="00E77C8A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  <w:shd w:val="clear" w:color="auto" w:fill="auto"/>
          </w:tcPr>
          <w:p w:rsidR="00E77C8A" w:rsidRPr="00E77C8A" w:rsidRDefault="00E77C8A" w:rsidP="00E77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77C8A" w:rsidRPr="00E77C8A" w:rsidRDefault="00E77C8A" w:rsidP="00E7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8A" w:rsidRPr="00E77C8A" w:rsidRDefault="00E77C8A" w:rsidP="00E77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7C8A">
        <w:rPr>
          <w:rFonts w:ascii="Times New Roman" w:eastAsia="Times New Roman" w:hAnsi="Times New Roman" w:cs="Times New Roman"/>
          <w:lang w:eastAsia="ru-RU"/>
        </w:rPr>
        <w:t>Электронная копия сдана                                                                                      _______________</w:t>
      </w:r>
      <w:r w:rsidR="00E25AD0">
        <w:rPr>
          <w:rFonts w:ascii="Times New Roman" w:eastAsia="Times New Roman" w:hAnsi="Times New Roman" w:cs="Times New Roman"/>
          <w:lang w:eastAsia="ru-RU"/>
        </w:rPr>
        <w:t xml:space="preserve"> 2023</w:t>
      </w:r>
    </w:p>
    <w:p w:rsidR="00E77C8A" w:rsidRPr="00E77C8A" w:rsidRDefault="00E77C8A" w:rsidP="00E77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7C8A" w:rsidRPr="00E77C8A" w:rsidRDefault="00E77C8A" w:rsidP="00E77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7C8A">
        <w:rPr>
          <w:rFonts w:ascii="Times New Roman" w:eastAsia="Times New Roman" w:hAnsi="Times New Roman" w:cs="Times New Roman"/>
          <w:lang w:eastAsia="ru-RU"/>
        </w:rPr>
        <w:t>Специальные отметки:    ___________________________________________________________</w:t>
      </w:r>
    </w:p>
    <w:p w:rsidR="00E77C8A" w:rsidRPr="00E77C8A" w:rsidRDefault="00E77C8A" w:rsidP="00E77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7C8A" w:rsidRPr="00E77C8A" w:rsidRDefault="00E77C8A" w:rsidP="00E77C8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77C8A" w:rsidRPr="00E77C8A" w:rsidRDefault="00E77C8A" w:rsidP="00E77C8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77C8A">
        <w:rPr>
          <w:rFonts w:ascii="Times New Roman" w:eastAsia="Times New Roman" w:hAnsi="Times New Roman" w:cs="Times New Roman"/>
          <w:b/>
          <w:lang w:eastAsia="ru-RU"/>
        </w:rPr>
        <w:t>Рассылка по списку</w:t>
      </w:r>
    </w:p>
    <w:p w:rsidR="00E77C8A" w:rsidRPr="00E77C8A" w:rsidRDefault="00E77C8A" w:rsidP="00E77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7C8A" w:rsidRPr="00E77C8A" w:rsidRDefault="00E77C8A" w:rsidP="00E77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7C8A">
        <w:rPr>
          <w:rFonts w:ascii="Times New Roman" w:eastAsia="Times New Roman" w:hAnsi="Times New Roman" w:cs="Times New Roman"/>
          <w:lang w:eastAsia="ar-SA"/>
        </w:rPr>
        <w:t>АПУ – 1 экз.</w:t>
      </w:r>
    </w:p>
    <w:p w:rsidR="00E77C8A" w:rsidRPr="00E77C8A" w:rsidRDefault="00E25AD0" w:rsidP="00E77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МКУ ТМР «ЦБ»</w:t>
      </w:r>
      <w:r w:rsidR="00E77C8A" w:rsidRPr="00E77C8A">
        <w:rPr>
          <w:rFonts w:ascii="Times New Roman" w:eastAsia="Times New Roman" w:hAnsi="Times New Roman" w:cs="Times New Roman"/>
          <w:lang w:eastAsia="ar-SA"/>
        </w:rPr>
        <w:t>– 1 экз.</w:t>
      </w:r>
    </w:p>
    <w:p w:rsidR="00E77C8A" w:rsidRPr="00E77C8A" w:rsidRDefault="00E77C8A" w:rsidP="00E77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7C8A" w:rsidRPr="00E77C8A" w:rsidRDefault="00E77C8A" w:rsidP="00E77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7C8A" w:rsidRPr="00E77C8A" w:rsidRDefault="00E77C8A" w:rsidP="00E77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7C8A" w:rsidRPr="00E77C8A" w:rsidRDefault="00E77C8A" w:rsidP="00E77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7C8A" w:rsidRPr="00E77C8A" w:rsidRDefault="00E77C8A" w:rsidP="00E77C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588" w:rsidRDefault="00AD6A3D"/>
    <w:sectPr w:rsidR="006F7588" w:rsidSect="00E25AD0">
      <w:headerReference w:type="even" r:id="rId9"/>
      <w:headerReference w:type="default" r:id="rId10"/>
      <w:pgSz w:w="11906" w:h="16838" w:code="9"/>
      <w:pgMar w:top="1134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6A3D">
      <w:pPr>
        <w:spacing w:after="0" w:line="240" w:lineRule="auto"/>
      </w:pPr>
      <w:r>
        <w:separator/>
      </w:r>
    </w:p>
  </w:endnote>
  <w:endnote w:type="continuationSeparator" w:id="0">
    <w:p w:rsidR="00000000" w:rsidRDefault="00AD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6A3D">
      <w:pPr>
        <w:spacing w:after="0" w:line="240" w:lineRule="auto"/>
      </w:pPr>
      <w:r>
        <w:separator/>
      </w:r>
    </w:p>
  </w:footnote>
  <w:footnote w:type="continuationSeparator" w:id="0">
    <w:p w:rsidR="00000000" w:rsidRDefault="00AD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43" w:rsidRDefault="00AD6A3D">
    <w:pPr>
      <w:pStyle w:val="a3"/>
      <w:jc w:val="center"/>
    </w:pPr>
  </w:p>
  <w:p w:rsidR="008C74E8" w:rsidRDefault="00AD6A3D">
    <w:pPr>
      <w:pStyle w:val="a3"/>
      <w:jc w:val="center"/>
    </w:pPr>
  </w:p>
  <w:p w:rsidR="008C74E8" w:rsidRDefault="00800BF8" w:rsidP="008C74E8">
    <w:pPr>
      <w:pStyle w:val="a3"/>
      <w:tabs>
        <w:tab w:val="left" w:pos="4635"/>
        <w:tab w:val="center" w:pos="4819"/>
      </w:tabs>
    </w:pPr>
    <w:r>
      <w:tab/>
    </w:r>
  </w:p>
  <w:p w:rsidR="00583743" w:rsidRDefault="00800BF8" w:rsidP="008C74E8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43" w:rsidRDefault="00AD6A3D">
    <w:pPr>
      <w:pStyle w:val="a3"/>
      <w:jc w:val="center"/>
    </w:pPr>
  </w:p>
  <w:p w:rsidR="00583743" w:rsidRDefault="00AD6A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8A"/>
    <w:rsid w:val="00800BF8"/>
    <w:rsid w:val="00815942"/>
    <w:rsid w:val="00AD6A3D"/>
    <w:rsid w:val="00E25AD0"/>
    <w:rsid w:val="00E53E18"/>
    <w:rsid w:val="00E7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C8A"/>
  </w:style>
  <w:style w:type="paragraph" w:styleId="a5">
    <w:name w:val="Balloon Text"/>
    <w:basedOn w:val="a"/>
    <w:link w:val="a6"/>
    <w:uiPriority w:val="99"/>
    <w:semiHidden/>
    <w:unhideWhenUsed/>
    <w:rsid w:val="00E7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C8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77C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C8A"/>
  </w:style>
  <w:style w:type="paragraph" w:styleId="a5">
    <w:name w:val="Balloon Text"/>
    <w:basedOn w:val="a"/>
    <w:link w:val="a6"/>
    <w:uiPriority w:val="99"/>
    <w:semiHidden/>
    <w:unhideWhenUsed/>
    <w:rsid w:val="00E7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C8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77C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prokofieva</cp:lastModifiedBy>
  <cp:revision>2</cp:revision>
  <cp:lastPrinted>2023-11-30T06:06:00Z</cp:lastPrinted>
  <dcterms:created xsi:type="dcterms:W3CDTF">2023-11-30T05:46:00Z</dcterms:created>
  <dcterms:modified xsi:type="dcterms:W3CDTF">2023-11-30T12:59:00Z</dcterms:modified>
</cp:coreProperties>
</file>