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5"/>
        <w:gridCol w:w="2334"/>
        <w:gridCol w:w="2335"/>
      </w:tblGrid>
      <w:tr w:rsidR="00B32C29" w:rsidTr="00814CF9">
        <w:tc>
          <w:tcPr>
            <w:tcW w:w="9571" w:type="dxa"/>
            <w:gridSpan w:val="4"/>
          </w:tcPr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ПОСТАНОВЛЕНИЕ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32C29" w:rsidRPr="0006187C" w:rsidRDefault="00B32C29" w:rsidP="00814CF9">
            <w:pPr>
              <w:jc w:val="center"/>
              <w:rPr>
                <w:szCs w:val="28"/>
              </w:rPr>
            </w:pPr>
          </w:p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Pr="007F4773" w:rsidRDefault="005E4791" w:rsidP="005E479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14FE6">
              <w:rPr>
                <w:sz w:val="28"/>
                <w:szCs w:val="28"/>
              </w:rPr>
              <w:t>.0</w:t>
            </w:r>
            <w:r w:rsidR="004444C9">
              <w:rPr>
                <w:sz w:val="28"/>
                <w:szCs w:val="28"/>
              </w:rPr>
              <w:t>4</w:t>
            </w:r>
            <w:r w:rsidR="008A5F1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B32C29" w:rsidRPr="007F47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5" w:type="dxa"/>
          </w:tcPr>
          <w:p w:rsidR="00B32C29" w:rsidRPr="007F4773" w:rsidRDefault="00114FE6" w:rsidP="005E479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E73A92">
              <w:rPr>
                <w:sz w:val="28"/>
                <w:szCs w:val="28"/>
              </w:rPr>
              <w:t>71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32C29" w:rsidTr="00814CF9">
        <w:trPr>
          <w:trHeight w:val="359"/>
        </w:trPr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B32C29" w:rsidRPr="007F4773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7F4773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2C29" w:rsidTr="00814CF9">
        <w:trPr>
          <w:trHeight w:val="531"/>
        </w:trPr>
        <w:tc>
          <w:tcPr>
            <w:tcW w:w="1887" w:type="dxa"/>
          </w:tcPr>
          <w:p w:rsidR="00B32C29" w:rsidRDefault="00B32C29" w:rsidP="00814CF9">
            <w:r>
              <w:t>д.</w:t>
            </w:r>
            <w:r w:rsidR="007F4773">
              <w:t xml:space="preserve"> </w:t>
            </w:r>
            <w:r>
              <w:t>Емишево</w:t>
            </w:r>
          </w:p>
          <w:p w:rsidR="00B32C29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0C1822" w:rsidRPr="000C1822" w:rsidRDefault="000C1822" w:rsidP="000C1822">
      <w:pPr>
        <w:ind w:right="4110"/>
        <w:jc w:val="both"/>
      </w:pPr>
      <w:r w:rsidRPr="000C1822">
        <w:t xml:space="preserve">О </w:t>
      </w:r>
      <w:r w:rsidR="00AD42F6">
        <w:t>проведении субботников по благоустройству территории и ликвидации стихийных свалок в населенных пунктах Артемьевского сельского поселения</w:t>
      </w:r>
    </w:p>
    <w:p w:rsidR="000C1822" w:rsidRDefault="000C1822" w:rsidP="000C1822">
      <w:pPr>
        <w:rPr>
          <w:sz w:val="28"/>
          <w:szCs w:val="28"/>
        </w:rPr>
      </w:pPr>
    </w:p>
    <w:p w:rsidR="004444C9" w:rsidRDefault="00E230D0" w:rsidP="00444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1822" w:rsidRPr="004444C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</w:t>
      </w:r>
      <w:r w:rsidR="004444C9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Артемьевского сельского поселения Тутаевского муниципального района Ярославской области, Решением Муниципального Совета Артемьевского сельского поселения от 13.04.2018 г. №13 «Об утверждении Правил благоустройства Артемьевского сельского поселения», д</w:t>
      </w:r>
      <w:r w:rsidR="004444C9" w:rsidRPr="00070F2C">
        <w:rPr>
          <w:rFonts w:ascii="Times New Roman" w:hAnsi="Times New Roman" w:cs="Times New Roman"/>
          <w:sz w:val="28"/>
          <w:szCs w:val="28"/>
        </w:rPr>
        <w:t xml:space="preserve">ля улучшения </w:t>
      </w:r>
      <w:r w:rsidR="004444C9">
        <w:rPr>
          <w:rFonts w:ascii="Times New Roman" w:hAnsi="Times New Roman" w:cs="Times New Roman"/>
          <w:sz w:val="28"/>
          <w:szCs w:val="28"/>
        </w:rPr>
        <w:t xml:space="preserve">экологической обстановки, </w:t>
      </w:r>
      <w:r w:rsidR="004444C9" w:rsidRPr="00070F2C">
        <w:rPr>
          <w:rFonts w:ascii="Times New Roman" w:hAnsi="Times New Roman" w:cs="Times New Roman"/>
          <w:sz w:val="28"/>
          <w:szCs w:val="28"/>
        </w:rPr>
        <w:t>санитарного содержания, благоустройства и озеленения территори</w:t>
      </w:r>
      <w:r w:rsidR="004444C9">
        <w:rPr>
          <w:rFonts w:ascii="Times New Roman" w:hAnsi="Times New Roman" w:cs="Times New Roman"/>
          <w:sz w:val="28"/>
          <w:szCs w:val="28"/>
        </w:rPr>
        <w:t>и поселения, выполнения мероприятий в рамках</w:t>
      </w:r>
      <w:r w:rsidR="004444C9" w:rsidRPr="00070F2C">
        <w:rPr>
          <w:rFonts w:ascii="Times New Roman" w:hAnsi="Times New Roman" w:cs="Times New Roman"/>
          <w:sz w:val="28"/>
          <w:szCs w:val="28"/>
        </w:rPr>
        <w:t xml:space="preserve"> </w:t>
      </w:r>
      <w:r w:rsidR="004444C9">
        <w:rPr>
          <w:rFonts w:ascii="Times New Roman" w:hAnsi="Times New Roman" w:cs="Times New Roman"/>
          <w:sz w:val="28"/>
          <w:szCs w:val="28"/>
        </w:rPr>
        <w:t xml:space="preserve">проведения работ по весенней уборке территории Артемьевского сельского поселения, Администрация Артемьевского сельского поселения </w:t>
      </w:r>
    </w:p>
    <w:p w:rsidR="004444C9" w:rsidRPr="00070F2C" w:rsidRDefault="004444C9" w:rsidP="004444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70F2C">
        <w:rPr>
          <w:rFonts w:ascii="Times New Roman" w:hAnsi="Times New Roman" w:cs="Times New Roman"/>
          <w:sz w:val="28"/>
          <w:szCs w:val="28"/>
        </w:rPr>
        <w:t>: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и провести на территории Артемьевского сельского поселения с 1</w:t>
      </w:r>
      <w:r w:rsidR="005E47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.04.202</w:t>
      </w:r>
      <w:r w:rsidR="005E4791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5E47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5E47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0556">
        <w:rPr>
          <w:rFonts w:ascii="Times New Roman" w:hAnsi="Times New Roman" w:cs="Times New Roman"/>
          <w:sz w:val="28"/>
          <w:szCs w:val="28"/>
        </w:rPr>
        <w:t>субботник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0556">
        <w:rPr>
          <w:rFonts w:ascii="Times New Roman" w:hAnsi="Times New Roman" w:cs="Times New Roman"/>
          <w:sz w:val="28"/>
          <w:szCs w:val="28"/>
        </w:rPr>
        <w:t xml:space="preserve"> по благоустройству и улучшению санитарного состояния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Артемьевского сельского </w:t>
      </w:r>
      <w:r w:rsidRPr="0059055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в субботниках сотрудников Администрации Артемьевского сельского поселени</w:t>
      </w:r>
      <w:r w:rsidR="005E47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E35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</w:t>
      </w:r>
      <w:r w:rsidR="005E4791">
        <w:rPr>
          <w:rFonts w:ascii="Times New Roman" w:hAnsi="Times New Roman" w:cs="Times New Roman"/>
          <w:sz w:val="28"/>
          <w:szCs w:val="28"/>
        </w:rPr>
        <w:t xml:space="preserve"> социальной сферы</w:t>
      </w:r>
      <w:r w:rsidRPr="002D0E35">
        <w:rPr>
          <w:rFonts w:ascii="Times New Roman" w:hAnsi="Times New Roman" w:cs="Times New Roman"/>
          <w:sz w:val="28"/>
          <w:szCs w:val="28"/>
        </w:rPr>
        <w:t xml:space="preserve">, предприятий всех форм </w:t>
      </w:r>
      <w:r w:rsidRPr="00024DC9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E4791">
        <w:rPr>
          <w:rFonts w:ascii="Times New Roman" w:hAnsi="Times New Roman" w:cs="Times New Roman"/>
          <w:sz w:val="28"/>
          <w:szCs w:val="28"/>
        </w:rPr>
        <w:t>директорам ООО</w:t>
      </w:r>
      <w:r w:rsidRPr="00024DC9">
        <w:rPr>
          <w:rFonts w:ascii="Times New Roman" w:hAnsi="Times New Roman" w:cs="Times New Roman"/>
          <w:sz w:val="28"/>
          <w:szCs w:val="28"/>
        </w:rPr>
        <w:t xml:space="preserve">, </w:t>
      </w:r>
      <w:r w:rsidR="005E4791">
        <w:rPr>
          <w:rFonts w:ascii="Times New Roman" w:hAnsi="Times New Roman" w:cs="Times New Roman"/>
          <w:sz w:val="28"/>
          <w:szCs w:val="28"/>
        </w:rPr>
        <w:t>старшим по МКД</w:t>
      </w:r>
      <w:r w:rsidRPr="00024DC9">
        <w:rPr>
          <w:rFonts w:ascii="Times New Roman" w:hAnsi="Times New Roman" w:cs="Times New Roman"/>
          <w:sz w:val="28"/>
          <w:szCs w:val="28"/>
        </w:rPr>
        <w:t>, владельцам маг</w:t>
      </w:r>
      <w:r w:rsidR="005E4791">
        <w:rPr>
          <w:rFonts w:ascii="Times New Roman" w:hAnsi="Times New Roman" w:cs="Times New Roman"/>
          <w:sz w:val="28"/>
          <w:szCs w:val="28"/>
        </w:rPr>
        <w:t>азинов,</w:t>
      </w:r>
      <w:r w:rsidRPr="00024DC9">
        <w:rPr>
          <w:rFonts w:ascii="Times New Roman" w:hAnsi="Times New Roman" w:cs="Times New Roman"/>
          <w:sz w:val="28"/>
          <w:szCs w:val="28"/>
        </w:rPr>
        <w:t xml:space="preserve"> собственникам или пользователям индивидуальных жилых домов: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C9C">
        <w:rPr>
          <w:rFonts w:ascii="Times New Roman" w:hAnsi="Times New Roman" w:cs="Times New Roman"/>
          <w:sz w:val="28"/>
          <w:szCs w:val="28"/>
        </w:rPr>
        <w:t xml:space="preserve">ринять участие в организации проведения работ по наведению санитарного порядка на закрепленных </w:t>
      </w:r>
      <w:r w:rsidR="005E4791">
        <w:rPr>
          <w:rFonts w:ascii="Times New Roman" w:hAnsi="Times New Roman" w:cs="Times New Roman"/>
          <w:sz w:val="28"/>
          <w:szCs w:val="28"/>
        </w:rPr>
        <w:t xml:space="preserve">и прилегающих </w:t>
      </w:r>
      <w:r w:rsidRPr="00981C9C">
        <w:rPr>
          <w:rFonts w:ascii="Times New Roman" w:hAnsi="Times New Roman" w:cs="Times New Roman"/>
          <w:sz w:val="28"/>
          <w:szCs w:val="28"/>
        </w:rPr>
        <w:t>территориях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C9C">
        <w:rPr>
          <w:rFonts w:ascii="Times New Roman" w:hAnsi="Times New Roman" w:cs="Times New Roman"/>
          <w:sz w:val="28"/>
          <w:szCs w:val="28"/>
        </w:rPr>
        <w:t>ринять меры по недопущению сжигания участника</w:t>
      </w:r>
      <w:r>
        <w:rPr>
          <w:rFonts w:ascii="Times New Roman" w:hAnsi="Times New Roman" w:cs="Times New Roman"/>
          <w:sz w:val="28"/>
          <w:szCs w:val="28"/>
        </w:rPr>
        <w:t>ми субботника собранного мусора;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мероприятия по очистке фасадов и вывесок от грязи, надписей, граффити, </w:t>
      </w:r>
      <w:r>
        <w:rPr>
          <w:rFonts w:ascii="Times New Roman" w:hAnsi="Times New Roman" w:cs="Times New Roman"/>
          <w:color w:val="1E1D1E"/>
          <w:sz w:val="28"/>
          <w:szCs w:val="23"/>
          <w:shd w:val="clear" w:color="auto" w:fill="FFFFFF"/>
        </w:rPr>
        <w:t>информационно-печатной</w:t>
      </w:r>
      <w:r w:rsidRPr="009E4005">
        <w:rPr>
          <w:rFonts w:ascii="Times New Roman" w:hAnsi="Times New Roman" w:cs="Times New Roman"/>
          <w:color w:val="1E1D1E"/>
          <w:sz w:val="28"/>
          <w:szCs w:val="23"/>
          <w:shd w:val="clear" w:color="auto" w:fill="FFFFFF"/>
        </w:rPr>
        <w:t xml:space="preserve"> продукции</w:t>
      </w:r>
      <w:r>
        <w:rPr>
          <w:rFonts w:ascii="Times New Roman" w:hAnsi="Times New Roman" w:cs="Times New Roman"/>
          <w:color w:val="1E1D1E"/>
          <w:sz w:val="28"/>
          <w:szCs w:val="23"/>
          <w:shd w:val="clear" w:color="auto" w:fill="FFFFFF"/>
        </w:rPr>
        <w:t>, объявлений, афиш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4C9" w:rsidRDefault="00FC0541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</w:t>
      </w:r>
      <w:r w:rsidR="004444C9" w:rsidRPr="00590556">
        <w:rPr>
          <w:rFonts w:ascii="Times New Roman" w:hAnsi="Times New Roman" w:cs="Times New Roman"/>
          <w:sz w:val="28"/>
          <w:szCs w:val="28"/>
        </w:rPr>
        <w:t xml:space="preserve"> засорения </w:t>
      </w:r>
      <w:r w:rsidR="004444C9">
        <w:rPr>
          <w:rFonts w:ascii="Times New Roman" w:hAnsi="Times New Roman" w:cs="Times New Roman"/>
          <w:sz w:val="28"/>
          <w:szCs w:val="28"/>
        </w:rPr>
        <w:t>прилегающей территории;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0556">
        <w:rPr>
          <w:rFonts w:ascii="Times New Roman" w:hAnsi="Times New Roman" w:cs="Times New Roman"/>
          <w:sz w:val="28"/>
          <w:szCs w:val="28"/>
        </w:rPr>
        <w:t>Провести разъяснительную работу в своих коллективах с целью соблюдений норм и правил благоустройства и санитарного состояния населённых пунктов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</w:t>
      </w:r>
      <w:r w:rsidRPr="005905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688A">
        <w:rPr>
          <w:rFonts w:ascii="Times New Roman" w:hAnsi="Times New Roman" w:cs="Times New Roman"/>
          <w:sz w:val="28"/>
          <w:szCs w:val="28"/>
        </w:rPr>
        <w:t>Артемьевского сельского поселения</w:t>
      </w:r>
      <w:r w:rsidRPr="00590556"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 среди населения, привлекать их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субботниках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и санитарной очистке территорий.</w:t>
      </w:r>
    </w:p>
    <w:p w:rsidR="004444C9" w:rsidRDefault="004444C9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8D3EFE">
        <w:rPr>
          <w:rFonts w:ascii="Times New Roman" w:hAnsi="Times New Roman" w:cs="Times New Roman"/>
          <w:sz w:val="28"/>
          <w:szCs w:val="28"/>
        </w:rPr>
        <w:t xml:space="preserve">депутатам Муниципального Совета </w:t>
      </w:r>
      <w:r w:rsidR="002B688A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Pr="008D3EF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принимать участие и </w:t>
      </w:r>
      <w:r w:rsidRPr="00590556">
        <w:rPr>
          <w:rFonts w:ascii="Times New Roman" w:hAnsi="Times New Roman" w:cs="Times New Roman"/>
          <w:sz w:val="28"/>
          <w:szCs w:val="28"/>
        </w:rPr>
        <w:t>проводить разъяснительную работу среди населения, привлекать их к участию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субботниках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556">
        <w:rPr>
          <w:rFonts w:ascii="Times New Roman" w:hAnsi="Times New Roman" w:cs="Times New Roman"/>
          <w:sz w:val="28"/>
          <w:szCs w:val="28"/>
        </w:rPr>
        <w:t>и санитарной очистке территорий.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44C9" w:rsidRDefault="00856B53" w:rsidP="004444C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4444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E4791">
        <w:rPr>
          <w:rFonts w:ascii="Times New Roman" w:hAnsi="Times New Roman" w:cs="Times New Roman"/>
          <w:sz w:val="28"/>
          <w:szCs w:val="28"/>
        </w:rPr>
        <w:t>му</w:t>
      </w:r>
      <w:r w:rsidR="004444C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E4791">
        <w:rPr>
          <w:rFonts w:ascii="Times New Roman" w:hAnsi="Times New Roman" w:cs="Times New Roman"/>
          <w:sz w:val="28"/>
          <w:szCs w:val="28"/>
        </w:rPr>
        <w:t>ю</w:t>
      </w:r>
      <w:r w:rsidR="004444C9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4444C9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выполнение работ в период месячника;</w:t>
      </w:r>
    </w:p>
    <w:p w:rsidR="004444C9" w:rsidRDefault="004444C9" w:rsidP="004444C9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рейды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требований в сфере благоустройства </w:t>
      </w:r>
      <w:r w:rsidR="00856B53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00509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5095" w:rsidRDefault="00005095" w:rsidP="0000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856B53">
        <w:rPr>
          <w:sz w:val="28"/>
          <w:szCs w:val="28"/>
        </w:rPr>
        <w:t>. Обнародовать настоящее постановление согласно Порядку обнародования муниципальных правовых актов Артемьевского сельского поселения.</w:t>
      </w:r>
    </w:p>
    <w:p w:rsidR="00856B53" w:rsidRPr="00005095" w:rsidRDefault="00005095" w:rsidP="00005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="00856B53" w:rsidRPr="00005095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856B53" w:rsidRDefault="00856B53" w:rsidP="00856B53">
      <w:pPr>
        <w:ind w:firstLine="700"/>
        <w:jc w:val="both"/>
        <w:rPr>
          <w:bCs/>
        </w:rPr>
      </w:pPr>
    </w:p>
    <w:p w:rsidR="000C1822" w:rsidRDefault="000C1822" w:rsidP="000C1822">
      <w:pPr>
        <w:ind w:firstLine="480"/>
        <w:jc w:val="both"/>
        <w:rPr>
          <w:sz w:val="28"/>
          <w:szCs w:val="28"/>
        </w:rPr>
      </w:pPr>
    </w:p>
    <w:p w:rsidR="000C1822" w:rsidRDefault="000C1822" w:rsidP="000C1822">
      <w:pPr>
        <w:ind w:firstLine="480"/>
        <w:jc w:val="center"/>
        <w:rPr>
          <w:sz w:val="28"/>
          <w:szCs w:val="28"/>
        </w:rPr>
      </w:pPr>
    </w:p>
    <w:p w:rsidR="00114FE6" w:rsidRDefault="00114FE6" w:rsidP="00525CCA">
      <w:r>
        <w:rPr>
          <w:color w:val="000000"/>
        </w:rPr>
        <w:t xml:space="preserve">        </w:t>
      </w:r>
      <w:r w:rsidRPr="00114FE6">
        <w:rPr>
          <w:color w:val="000000"/>
          <w:sz w:val="28"/>
          <w:szCs w:val="28"/>
        </w:rPr>
        <w:t xml:space="preserve">Глава Артемьевского сельского поселения               </w:t>
      </w:r>
      <w:r w:rsidR="00882FF5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</w:t>
      </w:r>
      <w:r w:rsidR="004B0A99">
        <w:rPr>
          <w:color w:val="000000"/>
          <w:sz w:val="28"/>
          <w:szCs w:val="28"/>
        </w:rPr>
        <w:t xml:space="preserve">  </w:t>
      </w:r>
      <w:r w:rsidRPr="00114FE6">
        <w:rPr>
          <w:color w:val="000000"/>
          <w:sz w:val="28"/>
          <w:szCs w:val="28"/>
        </w:rPr>
        <w:t xml:space="preserve">      </w:t>
      </w:r>
      <w:r w:rsidR="00E230D0">
        <w:rPr>
          <w:color w:val="000000"/>
          <w:sz w:val="28"/>
          <w:szCs w:val="28"/>
        </w:rPr>
        <w:t xml:space="preserve">  </w:t>
      </w:r>
      <w:r w:rsidR="000F3EEE">
        <w:rPr>
          <w:color w:val="000000"/>
          <w:sz w:val="28"/>
          <w:szCs w:val="28"/>
        </w:rPr>
        <w:t>Т.В. Гриневич</w:t>
      </w:r>
    </w:p>
    <w:sectPr w:rsidR="00114FE6" w:rsidSect="000F3E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C1" w:rsidRDefault="008B11C1" w:rsidP="004B0A99">
      <w:r>
        <w:separator/>
      </w:r>
    </w:p>
  </w:endnote>
  <w:endnote w:type="continuationSeparator" w:id="1">
    <w:p w:rsidR="008B11C1" w:rsidRDefault="008B11C1" w:rsidP="004B0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C1" w:rsidRDefault="008B11C1" w:rsidP="004B0A99">
      <w:r>
        <w:separator/>
      </w:r>
    </w:p>
  </w:footnote>
  <w:footnote w:type="continuationSeparator" w:id="1">
    <w:p w:rsidR="008B11C1" w:rsidRDefault="008B11C1" w:rsidP="004B0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5804"/>
      <w:docPartObj>
        <w:docPartGallery w:val="Page Numbers (Top of Page)"/>
        <w:docPartUnique/>
      </w:docPartObj>
    </w:sdtPr>
    <w:sdtContent>
      <w:p w:rsidR="00525CCA" w:rsidRDefault="00FF052D">
        <w:pPr>
          <w:pStyle w:val="a9"/>
          <w:jc w:val="center"/>
        </w:pPr>
        <w:fldSimple w:instr=" PAGE   \* MERGEFORMAT ">
          <w:r w:rsidR="00E73A92">
            <w:rPr>
              <w:noProof/>
            </w:rPr>
            <w:t>1</w:t>
          </w:r>
        </w:fldSimple>
      </w:p>
    </w:sdtContent>
  </w:sdt>
  <w:p w:rsidR="00525CCA" w:rsidRDefault="00525C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ECA"/>
    <w:multiLevelType w:val="multilevel"/>
    <w:tmpl w:val="DE40B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0C65B6"/>
    <w:multiLevelType w:val="multilevel"/>
    <w:tmpl w:val="A08E0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246D9"/>
    <w:multiLevelType w:val="hybridMultilevel"/>
    <w:tmpl w:val="70E6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F193B68"/>
    <w:multiLevelType w:val="hybridMultilevel"/>
    <w:tmpl w:val="5E1CDE32"/>
    <w:lvl w:ilvl="0" w:tplc="01B494C8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F925260"/>
    <w:multiLevelType w:val="hybridMultilevel"/>
    <w:tmpl w:val="192C17F6"/>
    <w:lvl w:ilvl="0" w:tplc="8D72F8F2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C29"/>
    <w:rsid w:val="00005095"/>
    <w:rsid w:val="000C1822"/>
    <w:rsid w:val="000D7D66"/>
    <w:rsid w:val="000F3EEE"/>
    <w:rsid w:val="00100B1D"/>
    <w:rsid w:val="00114FE6"/>
    <w:rsid w:val="001B44F5"/>
    <w:rsid w:val="001D14B9"/>
    <w:rsid w:val="00206C26"/>
    <w:rsid w:val="00237CEC"/>
    <w:rsid w:val="002B688A"/>
    <w:rsid w:val="00387F46"/>
    <w:rsid w:val="003B61AB"/>
    <w:rsid w:val="003E163C"/>
    <w:rsid w:val="003F1DDF"/>
    <w:rsid w:val="004444C9"/>
    <w:rsid w:val="00481DD6"/>
    <w:rsid w:val="004B0A99"/>
    <w:rsid w:val="004B5514"/>
    <w:rsid w:val="004D48EA"/>
    <w:rsid w:val="00517DD9"/>
    <w:rsid w:val="00525CCA"/>
    <w:rsid w:val="00542A69"/>
    <w:rsid w:val="005E4791"/>
    <w:rsid w:val="006121DB"/>
    <w:rsid w:val="00641367"/>
    <w:rsid w:val="00650F08"/>
    <w:rsid w:val="007364CD"/>
    <w:rsid w:val="00765065"/>
    <w:rsid w:val="007840E2"/>
    <w:rsid w:val="007F4773"/>
    <w:rsid w:val="008417D3"/>
    <w:rsid w:val="00856B53"/>
    <w:rsid w:val="00882FF5"/>
    <w:rsid w:val="008A5F16"/>
    <w:rsid w:val="008B11C1"/>
    <w:rsid w:val="00944D32"/>
    <w:rsid w:val="00A343FA"/>
    <w:rsid w:val="00AD42F6"/>
    <w:rsid w:val="00B32C29"/>
    <w:rsid w:val="00D01E1B"/>
    <w:rsid w:val="00DA27CA"/>
    <w:rsid w:val="00E057C6"/>
    <w:rsid w:val="00E230D0"/>
    <w:rsid w:val="00E24BFB"/>
    <w:rsid w:val="00E73A92"/>
    <w:rsid w:val="00F2381D"/>
    <w:rsid w:val="00F74263"/>
    <w:rsid w:val="00F90446"/>
    <w:rsid w:val="00F9204B"/>
    <w:rsid w:val="00FC0541"/>
    <w:rsid w:val="00F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C29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32C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3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32C29"/>
    <w:pPr>
      <w:spacing w:after="120"/>
    </w:pPr>
  </w:style>
  <w:style w:type="character" w:customStyle="1" w:styleId="a4">
    <w:name w:val="Основной текст Знак"/>
    <w:basedOn w:val="a0"/>
    <w:link w:val="a3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182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0A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0A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0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1D86-6A75-40D0-BC48-158ECEBC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2024-04-08T05:48:00Z</cp:lastPrinted>
  <dcterms:created xsi:type="dcterms:W3CDTF">2023-04-28T11:53:00Z</dcterms:created>
  <dcterms:modified xsi:type="dcterms:W3CDTF">2024-04-08T05:55:00Z</dcterms:modified>
</cp:coreProperties>
</file>