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14"/>
        <w:tblW w:w="0" w:type="auto"/>
        <w:tblLook w:val="01E0" w:firstRow="1" w:lastRow="1" w:firstColumn="1" w:lastColumn="1" w:noHBand="0" w:noVBand="0"/>
      </w:tblPr>
      <w:tblGrid>
        <w:gridCol w:w="1908"/>
        <w:gridCol w:w="3160"/>
        <w:gridCol w:w="2534"/>
        <w:gridCol w:w="2535"/>
      </w:tblGrid>
      <w:tr w:rsidR="00D60695" w14:paraId="616CDFB8" w14:textId="77777777">
        <w:tc>
          <w:tcPr>
            <w:tcW w:w="10137" w:type="dxa"/>
            <w:gridSpan w:val="4"/>
          </w:tcPr>
          <w:p w14:paraId="1786469B" w14:textId="77777777" w:rsidR="00D60695" w:rsidRPr="009F79D6" w:rsidRDefault="00D60695" w:rsidP="009F79D6">
            <w:pPr>
              <w:tabs>
                <w:tab w:val="left" w:pos="309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>ПОСТАНОВЛЕНИЕ</w:t>
            </w:r>
          </w:p>
          <w:p w14:paraId="154F65C1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14:paraId="21FF59FF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>Тутаевского муниципального района</w:t>
            </w:r>
          </w:p>
          <w:p w14:paraId="5C2C424C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 xml:space="preserve">Ярославской области </w:t>
            </w:r>
          </w:p>
          <w:p w14:paraId="28F837B6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</w:p>
          <w:p w14:paraId="557E1808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782A7438" w14:textId="77777777">
        <w:tc>
          <w:tcPr>
            <w:tcW w:w="1908" w:type="dxa"/>
          </w:tcPr>
          <w:p w14:paraId="28CF7681" w14:textId="5E3D2C3E" w:rsidR="00D60695" w:rsidRPr="003F514A" w:rsidRDefault="00C573DA" w:rsidP="001633D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22</w:t>
            </w:r>
            <w:r w:rsidR="000C68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902EAC">
              <w:rPr>
                <w:sz w:val="28"/>
                <w:szCs w:val="28"/>
              </w:rPr>
              <w:t>.</w:t>
            </w:r>
            <w:r w:rsidR="00D60695" w:rsidRPr="003F514A">
              <w:rPr>
                <w:sz w:val="28"/>
                <w:szCs w:val="28"/>
              </w:rPr>
              <w:t>20</w:t>
            </w:r>
            <w:r w:rsidR="003F514A" w:rsidRPr="003F51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D60695" w:rsidRPr="003F51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0" w:type="dxa"/>
          </w:tcPr>
          <w:p w14:paraId="3A01F27A" w14:textId="18F9A558" w:rsidR="00D60695" w:rsidRDefault="00591137" w:rsidP="001633D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    № </w:t>
            </w:r>
            <w:r w:rsidR="00C573DA">
              <w:rPr>
                <w:sz w:val="28"/>
                <w:szCs w:val="28"/>
              </w:rPr>
              <w:t>89</w:t>
            </w:r>
          </w:p>
        </w:tc>
        <w:tc>
          <w:tcPr>
            <w:tcW w:w="2534" w:type="dxa"/>
          </w:tcPr>
          <w:p w14:paraId="77C01453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1ED8A479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5A9D57B3" w14:textId="77777777">
        <w:tc>
          <w:tcPr>
            <w:tcW w:w="1908" w:type="dxa"/>
          </w:tcPr>
          <w:p w14:paraId="0FB98660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F79D6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14:paraId="5B64D86E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F79D6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14:paraId="46CFDFB5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14:paraId="2FC6043D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60695" w14:paraId="748A6F65" w14:textId="77777777">
        <w:tc>
          <w:tcPr>
            <w:tcW w:w="1908" w:type="dxa"/>
          </w:tcPr>
          <w:p w14:paraId="613A4910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9F79D6">
              <w:rPr>
                <w:sz w:val="16"/>
                <w:szCs w:val="16"/>
              </w:rPr>
              <w:t xml:space="preserve">   (дата документа)</w:t>
            </w:r>
          </w:p>
          <w:p w14:paraId="1411DF41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14:paraId="0CAE7E6F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14:paraId="1D35162F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9F79D6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14:paraId="18A0C2D9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6A5FB407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2C0AC810" w14:textId="77777777">
        <w:tc>
          <w:tcPr>
            <w:tcW w:w="1908" w:type="dxa"/>
          </w:tcPr>
          <w:p w14:paraId="7DE06362" w14:textId="77777777" w:rsidR="00D60695" w:rsidRDefault="00D60695" w:rsidP="009F79D6">
            <w:proofErr w:type="spellStart"/>
            <w:r>
              <w:t>д.Емишево</w:t>
            </w:r>
            <w:proofErr w:type="spellEnd"/>
          </w:p>
          <w:p w14:paraId="2451A3CF" w14:textId="77777777" w:rsidR="00D60695" w:rsidRDefault="00D60695" w:rsidP="00902EA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160" w:type="dxa"/>
          </w:tcPr>
          <w:p w14:paraId="6B0603C1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14:paraId="60CAEEDC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643A4F8D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1801E74C" w14:textId="77777777">
        <w:trPr>
          <w:trHeight w:val="1280"/>
        </w:trPr>
        <w:tc>
          <w:tcPr>
            <w:tcW w:w="5068" w:type="dxa"/>
            <w:gridSpan w:val="2"/>
          </w:tcPr>
          <w:p w14:paraId="741A8F7E" w14:textId="1F9B1ABC" w:rsidR="00D60695" w:rsidRPr="00ED184A" w:rsidRDefault="008A5809" w:rsidP="00ED184A">
            <w:pPr>
              <w:pStyle w:val="a3"/>
              <w:tabs>
                <w:tab w:val="left" w:pos="496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 внесении изменений </w:t>
            </w:r>
            <w:bookmarkStart w:id="0" w:name="_Hlk128655123"/>
            <w:r>
              <w:rPr>
                <w:b/>
                <w:bCs/>
              </w:rPr>
              <w:t>в постановление Администрации Артемьевского сельского поселения от 1</w:t>
            </w:r>
            <w:r w:rsidR="00530C6A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530C6A">
              <w:rPr>
                <w:b/>
                <w:bCs/>
              </w:rPr>
              <w:t>03</w:t>
            </w:r>
            <w:r>
              <w:rPr>
                <w:b/>
                <w:bCs/>
              </w:rPr>
              <w:t>.202</w:t>
            </w:r>
            <w:r w:rsidR="00530C6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 № </w:t>
            </w:r>
            <w:r w:rsidR="00530C6A">
              <w:rPr>
                <w:b/>
                <w:bCs/>
              </w:rPr>
              <w:t>50</w:t>
            </w:r>
            <w:r w:rsidR="00133CC0">
              <w:rPr>
                <w:b/>
                <w:bCs/>
              </w:rPr>
              <w:t xml:space="preserve">                   </w:t>
            </w:r>
            <w:proofErr w:type="gramStart"/>
            <w:r w:rsidR="00133CC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«</w:t>
            </w:r>
            <w:proofErr w:type="gramEnd"/>
            <w:r w:rsidR="00D60695" w:rsidRPr="009F79D6">
              <w:rPr>
                <w:b/>
                <w:bCs/>
              </w:rPr>
              <w:t>Об утверждении муниципальной программы «</w:t>
            </w:r>
            <w:r w:rsidR="00902EAC">
              <w:rPr>
                <w:b/>
                <w:bCs/>
              </w:rPr>
              <w:t>Комплексное развитие</w:t>
            </w:r>
            <w:r w:rsidR="001633D1">
              <w:rPr>
                <w:b/>
                <w:bCs/>
              </w:rPr>
              <w:t xml:space="preserve"> </w:t>
            </w:r>
            <w:r w:rsidR="00902EAC">
              <w:rPr>
                <w:b/>
                <w:bCs/>
              </w:rPr>
              <w:t>территории</w:t>
            </w:r>
            <w:r w:rsidR="00D60695" w:rsidRPr="009F79D6">
              <w:rPr>
                <w:b/>
                <w:bCs/>
              </w:rPr>
              <w:t xml:space="preserve"> Артемьев</w:t>
            </w:r>
            <w:r w:rsidR="008E6C8D">
              <w:rPr>
                <w:b/>
                <w:bCs/>
              </w:rPr>
              <w:t>ского сельского поселения</w:t>
            </w:r>
            <w:r w:rsidR="00576265">
              <w:rPr>
                <w:b/>
                <w:bCs/>
              </w:rPr>
              <w:t>»</w:t>
            </w:r>
            <w:r w:rsidR="00133CC0">
              <w:rPr>
                <w:b/>
                <w:bCs/>
              </w:rPr>
              <w:t xml:space="preserve"> </w:t>
            </w:r>
            <w:r w:rsidR="008E6C8D">
              <w:rPr>
                <w:b/>
                <w:bCs/>
              </w:rPr>
              <w:t>на 202</w:t>
            </w:r>
            <w:r w:rsidR="00133CC0">
              <w:rPr>
                <w:b/>
                <w:bCs/>
              </w:rPr>
              <w:t>4</w:t>
            </w:r>
            <w:r w:rsidR="00576265">
              <w:rPr>
                <w:b/>
                <w:bCs/>
              </w:rPr>
              <w:t xml:space="preserve"> год</w:t>
            </w:r>
          </w:p>
          <w:bookmarkEnd w:id="0"/>
          <w:p w14:paraId="39FFD846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2534" w:type="dxa"/>
          </w:tcPr>
          <w:p w14:paraId="2718C6E1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7C926A38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14:paraId="1C131951" w14:textId="77777777" w:rsidR="00D60695" w:rsidRDefault="00D60695" w:rsidP="00AC45AD">
      <w:pPr>
        <w:rPr>
          <w:color w:val="333333"/>
        </w:rPr>
      </w:pPr>
    </w:p>
    <w:p w14:paraId="0680C1E7" w14:textId="3DABF2AD" w:rsidR="00484D49" w:rsidRDefault="00484D49" w:rsidP="00484D49">
      <w:pPr>
        <w:tabs>
          <w:tab w:val="left" w:pos="8931"/>
        </w:tabs>
        <w:snapToGri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06.03.2003 № 131-ФЗ «Об общих принципах организации местного самоуправления в Российской Федерации», </w:t>
      </w:r>
      <w:r w:rsidRPr="003F514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F514A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Ярославской области</w:t>
      </w:r>
      <w:r w:rsidRPr="003F514A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F514A">
        <w:rPr>
          <w:sz w:val="28"/>
          <w:szCs w:val="28"/>
        </w:rPr>
        <w:t>3.0</w:t>
      </w:r>
      <w:r>
        <w:rPr>
          <w:sz w:val="28"/>
          <w:szCs w:val="28"/>
        </w:rPr>
        <w:t>3</w:t>
      </w:r>
      <w:r w:rsidRPr="003F514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F514A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3F514A">
        <w:rPr>
          <w:sz w:val="28"/>
          <w:szCs w:val="28"/>
        </w:rPr>
        <w:t>9</w:t>
      </w:r>
      <w:r>
        <w:rPr>
          <w:sz w:val="28"/>
          <w:szCs w:val="28"/>
        </w:rPr>
        <w:t>-п</w:t>
      </w:r>
      <w:r w:rsidRPr="003F514A">
        <w:rPr>
          <w:sz w:val="28"/>
          <w:szCs w:val="28"/>
        </w:rPr>
        <w:t xml:space="preserve"> «Об утверждении государственной программы</w:t>
      </w:r>
      <w:r>
        <w:rPr>
          <w:sz w:val="28"/>
          <w:szCs w:val="28"/>
        </w:rPr>
        <w:t xml:space="preserve"> Ярославской области</w:t>
      </w:r>
      <w:r w:rsidRPr="003F514A">
        <w:rPr>
          <w:sz w:val="28"/>
          <w:szCs w:val="28"/>
        </w:rPr>
        <w:t xml:space="preserve"> «Комплексное развитие сельских территорий</w:t>
      </w:r>
      <w:r>
        <w:rPr>
          <w:sz w:val="28"/>
          <w:szCs w:val="28"/>
        </w:rPr>
        <w:t xml:space="preserve"> в Ярославской области на 2020-2025 годы</w:t>
      </w:r>
      <w:r w:rsidRPr="003F514A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Артемьевского сельского поселения Администрация Артемьевского сельского поселения </w:t>
      </w:r>
    </w:p>
    <w:p w14:paraId="6EF9A840" w14:textId="77777777" w:rsidR="003F514A" w:rsidRPr="00902EAC" w:rsidRDefault="00D60695" w:rsidP="003F514A">
      <w:pPr>
        <w:tabs>
          <w:tab w:val="left" w:pos="8931"/>
        </w:tabs>
        <w:snapToGrid w:val="0"/>
        <w:ind w:right="-1"/>
        <w:jc w:val="both"/>
        <w:rPr>
          <w:b/>
          <w:bCs/>
          <w:sz w:val="28"/>
          <w:szCs w:val="28"/>
        </w:rPr>
      </w:pPr>
      <w:r w:rsidRPr="00902EAC">
        <w:rPr>
          <w:b/>
          <w:bCs/>
          <w:sz w:val="28"/>
          <w:szCs w:val="28"/>
        </w:rPr>
        <w:t>ПОСТАНОВЛЯЕТ:</w:t>
      </w:r>
    </w:p>
    <w:p w14:paraId="5BDF33BA" w14:textId="7A7FD992" w:rsidR="00ED184A" w:rsidRDefault="00D60695" w:rsidP="00AC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ED184A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</w:t>
      </w:r>
      <w:r w:rsidR="00ED184A" w:rsidRPr="00ED184A">
        <w:rPr>
          <w:sz w:val="28"/>
          <w:szCs w:val="28"/>
        </w:rPr>
        <w:t>в постановление Администрации Артемьевского сельского поселения от 1</w:t>
      </w:r>
      <w:r w:rsidR="00BE2BF0">
        <w:rPr>
          <w:sz w:val="28"/>
          <w:szCs w:val="28"/>
        </w:rPr>
        <w:t>1</w:t>
      </w:r>
      <w:r w:rsidR="00ED184A" w:rsidRPr="00ED184A">
        <w:rPr>
          <w:sz w:val="28"/>
          <w:szCs w:val="28"/>
        </w:rPr>
        <w:t>.</w:t>
      </w:r>
      <w:r w:rsidR="00BE2BF0">
        <w:rPr>
          <w:sz w:val="28"/>
          <w:szCs w:val="28"/>
        </w:rPr>
        <w:t>03</w:t>
      </w:r>
      <w:r w:rsidR="00ED184A" w:rsidRPr="00ED184A">
        <w:rPr>
          <w:sz w:val="28"/>
          <w:szCs w:val="28"/>
        </w:rPr>
        <w:t>.202</w:t>
      </w:r>
      <w:r w:rsidR="00BE2BF0">
        <w:rPr>
          <w:sz w:val="28"/>
          <w:szCs w:val="28"/>
        </w:rPr>
        <w:t>4</w:t>
      </w:r>
      <w:r w:rsidR="00ED184A" w:rsidRPr="00ED184A">
        <w:rPr>
          <w:sz w:val="28"/>
          <w:szCs w:val="28"/>
        </w:rPr>
        <w:t xml:space="preserve"> г. №</w:t>
      </w:r>
      <w:r w:rsidR="00BE2BF0">
        <w:rPr>
          <w:sz w:val="28"/>
          <w:szCs w:val="28"/>
        </w:rPr>
        <w:t xml:space="preserve"> </w:t>
      </w:r>
      <w:r w:rsidR="00ED184A" w:rsidRPr="00ED184A">
        <w:rPr>
          <w:sz w:val="28"/>
          <w:szCs w:val="28"/>
        </w:rPr>
        <w:t>5</w:t>
      </w:r>
      <w:r w:rsidR="00BE2BF0">
        <w:rPr>
          <w:sz w:val="28"/>
          <w:szCs w:val="28"/>
        </w:rPr>
        <w:t>0</w:t>
      </w:r>
      <w:r w:rsidR="00ED184A" w:rsidRPr="00ED184A">
        <w:rPr>
          <w:sz w:val="28"/>
          <w:szCs w:val="28"/>
        </w:rPr>
        <w:t xml:space="preserve"> «Об утверждении муниципальной программы «Комплексное развитие территории Артемьевского сельского поселения»</w:t>
      </w:r>
      <w:r w:rsidR="00ED184A">
        <w:rPr>
          <w:sz w:val="28"/>
          <w:szCs w:val="28"/>
        </w:rPr>
        <w:t xml:space="preserve"> </w:t>
      </w:r>
      <w:r w:rsidR="00ED184A" w:rsidRPr="00ED184A">
        <w:rPr>
          <w:sz w:val="28"/>
          <w:szCs w:val="28"/>
        </w:rPr>
        <w:t>на 202</w:t>
      </w:r>
      <w:r w:rsidR="00BE2BF0">
        <w:rPr>
          <w:sz w:val="28"/>
          <w:szCs w:val="28"/>
        </w:rPr>
        <w:t>4</w:t>
      </w:r>
      <w:r w:rsidR="00ED184A" w:rsidRPr="00ED184A">
        <w:rPr>
          <w:sz w:val="28"/>
          <w:szCs w:val="28"/>
        </w:rPr>
        <w:t xml:space="preserve"> год</w:t>
      </w:r>
      <w:r w:rsidR="00ED184A">
        <w:rPr>
          <w:sz w:val="28"/>
          <w:szCs w:val="28"/>
        </w:rPr>
        <w:t>, согласно Приложению 1 к настоящему постановлению.</w:t>
      </w:r>
    </w:p>
    <w:p w14:paraId="1634A933" w14:textId="535CD460" w:rsidR="00D60695" w:rsidRDefault="00D60695" w:rsidP="00AC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7B2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согласно Положению о </w:t>
      </w:r>
      <w:r w:rsidR="00902EAC">
        <w:rPr>
          <w:sz w:val="28"/>
          <w:szCs w:val="28"/>
        </w:rPr>
        <w:t>порядке обнародования</w:t>
      </w:r>
      <w:r>
        <w:rPr>
          <w:sz w:val="28"/>
          <w:szCs w:val="28"/>
        </w:rPr>
        <w:t xml:space="preserve"> муниципальных правовых актов Артемьевского сельского поселения.</w:t>
      </w:r>
    </w:p>
    <w:p w14:paraId="2B4C3BD8" w14:textId="435F2C51" w:rsidR="00B7571D" w:rsidRDefault="00B7571D" w:rsidP="00B757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571D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D4BD02E" w14:textId="25927B84" w:rsidR="00D60695" w:rsidRDefault="00D60695" w:rsidP="00F556B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571D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постановление вступает в силу </w:t>
      </w:r>
      <w:r w:rsidR="0078107B">
        <w:rPr>
          <w:sz w:val="28"/>
          <w:szCs w:val="28"/>
        </w:rPr>
        <w:t xml:space="preserve">с </w:t>
      </w:r>
      <w:r w:rsidR="00ED184A">
        <w:rPr>
          <w:sz w:val="28"/>
          <w:szCs w:val="28"/>
        </w:rPr>
        <w:t>момента подписания.</w:t>
      </w:r>
    </w:p>
    <w:p w14:paraId="607E7FED" w14:textId="77777777" w:rsidR="00D60695" w:rsidRDefault="00D60695" w:rsidP="00AC45AD">
      <w:pPr>
        <w:jc w:val="right"/>
      </w:pPr>
    </w:p>
    <w:p w14:paraId="6FFE93D1" w14:textId="7F993AC2" w:rsidR="0078107B" w:rsidRDefault="0078107B" w:rsidP="00AC45AD">
      <w:pPr>
        <w:jc w:val="right"/>
      </w:pPr>
    </w:p>
    <w:p w14:paraId="34703371" w14:textId="77777777" w:rsidR="00B7571D" w:rsidRDefault="00B7571D" w:rsidP="00AC45AD">
      <w:pPr>
        <w:jc w:val="right"/>
      </w:pPr>
    </w:p>
    <w:p w14:paraId="1479A846" w14:textId="77777777" w:rsidR="00D60695" w:rsidRDefault="00D60695" w:rsidP="00AC45AD">
      <w:pPr>
        <w:jc w:val="right"/>
      </w:pPr>
    </w:p>
    <w:p w14:paraId="1A3935E9" w14:textId="77777777" w:rsidR="00D60695" w:rsidRDefault="00D60695" w:rsidP="00AC45AD">
      <w:pPr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Глава Артемьевского сельского поселения               </w:t>
      </w:r>
      <w:r w:rsidR="0059113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8E6C8D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8E6C8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8E6C8D">
        <w:rPr>
          <w:sz w:val="28"/>
          <w:szCs w:val="28"/>
        </w:rPr>
        <w:t>Гриневич</w:t>
      </w:r>
    </w:p>
    <w:p w14:paraId="1FD5F321" w14:textId="77777777" w:rsidR="00D60695" w:rsidRDefault="00D60695" w:rsidP="00AC45AD">
      <w:pPr>
        <w:tabs>
          <w:tab w:val="left" w:pos="975"/>
        </w:tabs>
        <w:ind w:left="1695" w:hanging="360"/>
        <w:jc w:val="both"/>
        <w:rPr>
          <w:color w:val="333333"/>
          <w:sz w:val="28"/>
          <w:szCs w:val="28"/>
        </w:rPr>
      </w:pPr>
    </w:p>
    <w:p w14:paraId="6DDCF767" w14:textId="77777777" w:rsidR="00D60695" w:rsidRDefault="00D60695" w:rsidP="00AC45AD">
      <w:pPr>
        <w:rPr>
          <w:color w:val="333333"/>
        </w:rPr>
      </w:pPr>
    </w:p>
    <w:p w14:paraId="38C49A2B" w14:textId="0889AED1" w:rsidR="003F514A" w:rsidRDefault="003F514A" w:rsidP="00AC45AD">
      <w:pPr>
        <w:rPr>
          <w:color w:val="333333"/>
        </w:rPr>
      </w:pPr>
    </w:p>
    <w:p w14:paraId="250444D8" w14:textId="2FD1DFCC" w:rsidR="00484D49" w:rsidRDefault="00484D49" w:rsidP="00AC45AD">
      <w:pPr>
        <w:rPr>
          <w:color w:val="333333"/>
        </w:rPr>
      </w:pPr>
    </w:p>
    <w:p w14:paraId="218359F8" w14:textId="471F5629" w:rsidR="00484D49" w:rsidRDefault="00484D49" w:rsidP="00AC45AD">
      <w:pPr>
        <w:rPr>
          <w:color w:val="333333"/>
        </w:rPr>
      </w:pPr>
    </w:p>
    <w:p w14:paraId="18393F49" w14:textId="673D8592" w:rsidR="00484D49" w:rsidRDefault="00484D49" w:rsidP="00AC45AD">
      <w:pPr>
        <w:rPr>
          <w:color w:val="333333"/>
        </w:rPr>
      </w:pPr>
    </w:p>
    <w:p w14:paraId="3E3A18C4" w14:textId="55D4F22A" w:rsidR="00484D49" w:rsidRDefault="00484D49" w:rsidP="00AC45AD">
      <w:pPr>
        <w:rPr>
          <w:color w:val="333333"/>
        </w:rPr>
      </w:pPr>
    </w:p>
    <w:p w14:paraId="655B22BA" w14:textId="77777777" w:rsidR="00484D49" w:rsidRDefault="00484D49" w:rsidP="00AC45AD">
      <w:pPr>
        <w:rPr>
          <w:color w:val="333333"/>
        </w:rPr>
      </w:pPr>
    </w:p>
    <w:p w14:paraId="695B2C60" w14:textId="77777777" w:rsidR="00082223" w:rsidRPr="005E3FA5" w:rsidRDefault="00082223" w:rsidP="00082223">
      <w:pPr>
        <w:snapToGrid w:val="0"/>
        <w:jc w:val="right"/>
      </w:pPr>
      <w:r w:rsidRPr="005E3FA5">
        <w:lastRenderedPageBreak/>
        <w:t>Приложение</w:t>
      </w:r>
      <w:r w:rsidRPr="005E3FA5">
        <w:tab/>
      </w:r>
      <w:r>
        <w:t>№1</w:t>
      </w:r>
    </w:p>
    <w:p w14:paraId="69C24706" w14:textId="77777777" w:rsidR="00082223" w:rsidRDefault="00082223" w:rsidP="00082223">
      <w:pPr>
        <w:snapToGrid w:val="0"/>
        <w:jc w:val="right"/>
        <w:rPr>
          <w:color w:val="000000"/>
          <w:lang w:eastAsia="en-US"/>
        </w:rPr>
      </w:pPr>
      <w:r w:rsidRPr="00F04069">
        <w:rPr>
          <w:color w:val="000000"/>
          <w:lang w:eastAsia="en-US"/>
        </w:rPr>
        <w:t xml:space="preserve">к </w:t>
      </w:r>
      <w:r>
        <w:rPr>
          <w:color w:val="000000"/>
          <w:lang w:eastAsia="en-US"/>
        </w:rPr>
        <w:t>постановлению Администрации</w:t>
      </w:r>
    </w:p>
    <w:p w14:paraId="5D2B9D73" w14:textId="77777777" w:rsidR="00082223" w:rsidRDefault="00082223" w:rsidP="00082223">
      <w:pPr>
        <w:snapToGri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Артемьевского </w:t>
      </w:r>
      <w:r w:rsidRPr="00F04069">
        <w:rPr>
          <w:color w:val="000000"/>
          <w:lang w:eastAsia="en-US"/>
        </w:rPr>
        <w:t>сельского поселения</w:t>
      </w:r>
    </w:p>
    <w:p w14:paraId="6D4430AC" w14:textId="176E9ADF" w:rsidR="00082223" w:rsidRPr="00F04069" w:rsidRDefault="00591137" w:rsidP="00082223">
      <w:pPr>
        <w:snapToGri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от </w:t>
      </w:r>
      <w:r w:rsidR="00C573DA">
        <w:rPr>
          <w:color w:val="000000"/>
          <w:lang w:eastAsia="en-US"/>
        </w:rPr>
        <w:t>22</w:t>
      </w:r>
      <w:r w:rsidR="00EB4A54">
        <w:rPr>
          <w:color w:val="000000"/>
          <w:lang w:eastAsia="en-US"/>
        </w:rPr>
        <w:t>.</w:t>
      </w:r>
      <w:r w:rsidR="00C573DA">
        <w:rPr>
          <w:color w:val="000000"/>
          <w:lang w:eastAsia="en-US"/>
        </w:rPr>
        <w:t>05</w:t>
      </w:r>
      <w:r w:rsidR="00286529">
        <w:rPr>
          <w:color w:val="000000"/>
          <w:lang w:eastAsia="en-US"/>
        </w:rPr>
        <w:t>.202</w:t>
      </w:r>
      <w:r w:rsidR="00C573DA">
        <w:rPr>
          <w:color w:val="000000"/>
          <w:lang w:eastAsia="en-US"/>
        </w:rPr>
        <w:t>4</w:t>
      </w:r>
      <w:r w:rsidR="00286529">
        <w:rPr>
          <w:color w:val="000000"/>
          <w:lang w:eastAsia="en-US"/>
        </w:rPr>
        <w:t xml:space="preserve"> г.</w:t>
      </w:r>
      <w:r w:rsidR="003F514A">
        <w:rPr>
          <w:color w:val="000000"/>
          <w:lang w:eastAsia="en-US"/>
        </w:rPr>
        <w:t xml:space="preserve"> №</w:t>
      </w:r>
      <w:r w:rsidR="001A72BB">
        <w:rPr>
          <w:color w:val="000000"/>
          <w:lang w:eastAsia="en-US"/>
        </w:rPr>
        <w:t xml:space="preserve"> </w:t>
      </w:r>
      <w:r w:rsidR="00C573DA">
        <w:rPr>
          <w:color w:val="000000"/>
          <w:lang w:eastAsia="en-US"/>
        </w:rPr>
        <w:t>89</w:t>
      </w:r>
    </w:p>
    <w:p w14:paraId="6C0C25E6" w14:textId="6747C83B" w:rsidR="00082223" w:rsidRDefault="00082223" w:rsidP="00530C6A">
      <w:pPr>
        <w:pStyle w:val="ab"/>
        <w:jc w:val="center"/>
        <w:rPr>
          <w:rFonts w:ascii="Times New Roman" w:hAnsi="Times New Roman" w:cs="Times New Roman"/>
        </w:rPr>
      </w:pPr>
    </w:p>
    <w:p w14:paraId="24A68D72" w14:textId="248D19A5" w:rsidR="00530C6A" w:rsidRDefault="00530C6A" w:rsidP="00C573DA">
      <w:pPr>
        <w:pStyle w:val="ab"/>
        <w:rPr>
          <w:rFonts w:ascii="Times New Roman" w:hAnsi="Times New Roman" w:cs="Times New Roman"/>
        </w:rPr>
      </w:pPr>
    </w:p>
    <w:p w14:paraId="17A77808" w14:textId="77777777" w:rsidR="00530C6A" w:rsidRPr="00550834" w:rsidRDefault="00530C6A" w:rsidP="00530C6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0EB484D4" w14:textId="77777777" w:rsidR="00530C6A" w:rsidRDefault="00530C6A" w:rsidP="00530C6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A72BB">
        <w:rPr>
          <w:rFonts w:ascii="Times New Roman" w:hAnsi="Times New Roman" w:cs="Times New Roman"/>
          <w:sz w:val="28"/>
          <w:szCs w:val="28"/>
        </w:rPr>
        <w:t xml:space="preserve">«Комплексное развитие территории </w:t>
      </w:r>
    </w:p>
    <w:p w14:paraId="3E587C27" w14:textId="77777777" w:rsidR="00530C6A" w:rsidRDefault="00530C6A" w:rsidP="00530C6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A72BB">
        <w:rPr>
          <w:rFonts w:ascii="Times New Roman" w:hAnsi="Times New Roman" w:cs="Times New Roman"/>
          <w:sz w:val="28"/>
          <w:szCs w:val="28"/>
        </w:rPr>
        <w:t xml:space="preserve">Артемьевского сельского поселения»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1A72B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39FB46A" w14:textId="77777777" w:rsidR="00530C6A" w:rsidRPr="00550834" w:rsidRDefault="00530C6A" w:rsidP="00530C6A">
      <w:pPr>
        <w:pStyle w:val="ab"/>
        <w:jc w:val="center"/>
        <w:rPr>
          <w:sz w:val="28"/>
          <w:szCs w:val="28"/>
        </w:rPr>
      </w:pPr>
    </w:p>
    <w:p w14:paraId="00D934F5" w14:textId="77777777" w:rsidR="00530C6A" w:rsidRDefault="00530C6A" w:rsidP="0053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А С П О Р Т</w:t>
      </w:r>
    </w:p>
    <w:tbl>
      <w:tblPr>
        <w:tblW w:w="10348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530C6A" w:rsidRPr="00F05FBE" w14:paraId="5DBC1CFB" w14:textId="77777777" w:rsidTr="00BB7DE8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7D14471" w14:textId="77777777" w:rsidR="00530C6A" w:rsidRPr="00A80475" w:rsidRDefault="00530C6A" w:rsidP="00BB7DE8">
            <w:pPr>
              <w:jc w:val="both"/>
              <w:rPr>
                <w:color w:val="000000"/>
              </w:rPr>
            </w:pPr>
            <w:r w:rsidRPr="00A80475"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223B67B0" w14:textId="77777777" w:rsidR="00530C6A" w:rsidRPr="00A80475" w:rsidRDefault="00530C6A" w:rsidP="00BB7D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A80475">
              <w:rPr>
                <w:color w:val="000000"/>
              </w:rPr>
              <w:t>Артемьевского сельского поселения Тутаевского муниципального района Ярославской области</w:t>
            </w:r>
          </w:p>
          <w:p w14:paraId="5C059899" w14:textId="77777777" w:rsidR="00530C6A" w:rsidRPr="00A80475" w:rsidRDefault="00530C6A" w:rsidP="00BB7DE8">
            <w:pPr>
              <w:jc w:val="both"/>
              <w:rPr>
                <w:color w:val="000000"/>
              </w:rPr>
            </w:pPr>
          </w:p>
        </w:tc>
      </w:tr>
      <w:tr w:rsidR="00530C6A" w:rsidRPr="00F05FBE" w14:paraId="3E5FFBC2" w14:textId="77777777" w:rsidTr="00BB7DE8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B0A0DA" w14:textId="77777777" w:rsidR="00530C6A" w:rsidRPr="00F05FBE" w:rsidRDefault="00530C6A" w:rsidP="00BB7DE8">
            <w:pPr>
              <w:jc w:val="both"/>
            </w:pPr>
            <w:r w:rsidRPr="00F05FBE">
              <w:t>Разработчик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5717929A" w14:textId="411E21FC" w:rsidR="00530C6A" w:rsidRPr="00A80475" w:rsidRDefault="00530C6A" w:rsidP="00BB7DE8">
            <w:pPr>
              <w:jc w:val="both"/>
              <w:rPr>
                <w:color w:val="000000"/>
              </w:rPr>
            </w:pPr>
            <w:r w:rsidRPr="00A80475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  <w:r w:rsidRPr="00A80475">
              <w:rPr>
                <w:color w:val="000000"/>
              </w:rPr>
              <w:t>Артемьевского сельского поселения Тутаевского муниципального района Ярославской области</w:t>
            </w:r>
          </w:p>
        </w:tc>
      </w:tr>
      <w:tr w:rsidR="00530C6A" w:rsidRPr="00F05FBE" w14:paraId="1B760B67" w14:textId="77777777" w:rsidTr="00BB7DE8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34A04D7" w14:textId="77777777" w:rsidR="00530C6A" w:rsidRPr="00F05FBE" w:rsidRDefault="00530C6A" w:rsidP="00BB7DE8">
            <w:r w:rsidRPr="00F05FBE">
              <w:t>Основание для разработки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tbl>
            <w:tblPr>
              <w:tblW w:w="9748" w:type="dxa"/>
              <w:tblLayout w:type="fixed"/>
              <w:tblLook w:val="0000" w:firstRow="0" w:lastRow="0" w:firstColumn="0" w:lastColumn="0" w:noHBand="0" w:noVBand="0"/>
            </w:tblPr>
            <w:tblGrid>
              <w:gridCol w:w="9748"/>
            </w:tblGrid>
            <w:tr w:rsidR="00530C6A" w:rsidRPr="00F05FBE" w14:paraId="5DAF4F7E" w14:textId="77777777" w:rsidTr="00BB7DE8">
              <w:tc>
                <w:tcPr>
                  <w:tcW w:w="9748" w:type="dxa"/>
                  <w:shd w:val="clear" w:color="auto" w:fill="auto"/>
                </w:tcPr>
                <w:p w14:paraId="49A86AE5" w14:textId="77777777" w:rsidR="00530C6A" w:rsidRPr="0080479F" w:rsidRDefault="00530C6A" w:rsidP="00BB7DE8">
                  <w:pPr>
                    <w:snapToGrid w:val="0"/>
                    <w:ind w:right="1740"/>
                    <w:jc w:val="both"/>
                  </w:pPr>
                  <w:r w:rsidRPr="00E065EB">
                    <w:t>- Федеральный закон Российской Федерации от 06.10.2003 №</w:t>
                  </w:r>
                  <w:r>
                    <w:t xml:space="preserve"> 131</w:t>
                  </w:r>
                  <w:r w:rsidRPr="00E065EB">
                    <w:t xml:space="preserve"> – ФЗ</w:t>
                  </w:r>
                  <w:r>
                    <w:t xml:space="preserve"> </w:t>
                  </w:r>
                  <w:r w:rsidRPr="00E065EB">
                    <w:t>«Об общих</w:t>
                  </w:r>
                  <w:r>
                    <w:t xml:space="preserve"> принципах организации местного самоуправления в </w:t>
                  </w:r>
                  <w:r w:rsidRPr="00E065EB">
                    <w:t>Российской Федерации»;</w:t>
                  </w:r>
                </w:p>
                <w:p w14:paraId="5D19B546" w14:textId="77777777" w:rsidR="00530C6A" w:rsidRPr="00E065EB" w:rsidRDefault="00530C6A" w:rsidP="00BB7DE8">
                  <w:pPr>
                    <w:snapToGrid w:val="0"/>
                    <w:ind w:right="1740"/>
                    <w:jc w:val="both"/>
                  </w:pPr>
                  <w:r w:rsidRPr="00E065EB">
                    <w:t xml:space="preserve">- Решение Муниципального Совета </w:t>
                  </w:r>
                  <w:r>
                    <w:t xml:space="preserve">АСП от 13.04.2018 г. № 13 </w:t>
                  </w:r>
                  <w:r w:rsidRPr="00E065EB">
                    <w:t>«Об</w:t>
                  </w:r>
                  <w:r>
                    <w:t xml:space="preserve"> </w:t>
                  </w:r>
                  <w:r w:rsidRPr="00E065EB">
                    <w:t>утве</w:t>
                  </w:r>
                  <w:r>
                    <w:t xml:space="preserve">рждении Правил благоустройства Артемьевского сельского </w:t>
                  </w:r>
                  <w:r w:rsidRPr="00E065EB">
                    <w:t>поселения»;</w:t>
                  </w:r>
                </w:p>
                <w:p w14:paraId="3E4C265B" w14:textId="77777777" w:rsidR="00530C6A" w:rsidRDefault="00530C6A" w:rsidP="00BB7DE8">
                  <w:pPr>
                    <w:snapToGrid w:val="0"/>
                    <w:ind w:right="1740"/>
                    <w:jc w:val="both"/>
                  </w:pPr>
                  <w:r w:rsidRPr="00C9173F">
                    <w:t xml:space="preserve">- Постановление Правительства Российской Федерации от </w:t>
                  </w:r>
                  <w:r>
                    <w:t xml:space="preserve">31.05.2019 г.    </w:t>
                  </w:r>
                  <w:r w:rsidRPr="00C9173F">
                    <w:t>№</w:t>
                  </w:r>
                  <w:r>
                    <w:t xml:space="preserve"> </w:t>
                  </w:r>
                  <w:r w:rsidRPr="00C9173F">
                    <w:t xml:space="preserve">696 «Об утверждении государственной </w:t>
                  </w:r>
                  <w:r>
                    <w:t xml:space="preserve">программы </w:t>
                  </w:r>
                  <w:r w:rsidRPr="00C9173F">
                    <w:t xml:space="preserve">Российской Федерации «Комплексное развитие сельских </w:t>
                  </w:r>
                  <w:r>
                    <w:t>территорий</w:t>
                  </w:r>
                  <w:r w:rsidRPr="00C9173F">
                    <w:t>»</w:t>
                  </w:r>
                  <w:r>
                    <w:t>;</w:t>
                  </w:r>
                </w:p>
                <w:p w14:paraId="0A68486E" w14:textId="77777777" w:rsidR="00530C6A" w:rsidRPr="00F05FBE" w:rsidRDefault="00530C6A" w:rsidP="00BB7DE8">
                  <w:pPr>
                    <w:snapToGrid w:val="0"/>
                    <w:ind w:right="1740"/>
                    <w:jc w:val="both"/>
                  </w:pPr>
                  <w:r>
                    <w:t xml:space="preserve">- </w:t>
                  </w:r>
                  <w:r w:rsidRPr="00C9173F">
                    <w:t>Постановления Правительства Ярославской области</w:t>
                  </w:r>
                  <w:r>
                    <w:t xml:space="preserve"> от 03.03.2020 г.       № 179-п "Об </w:t>
                  </w:r>
                  <w:r w:rsidRPr="00C9173F">
                    <w:t xml:space="preserve">утверждении государственной программы Ярославской </w:t>
                  </w:r>
                  <w:r>
                    <w:t xml:space="preserve">области </w:t>
                  </w:r>
                  <w:r w:rsidRPr="00C9173F">
                    <w:t xml:space="preserve">«Комплексное развитие сельских территорий </w:t>
                  </w:r>
                  <w:r>
                    <w:t xml:space="preserve">в </w:t>
                  </w:r>
                  <w:r w:rsidRPr="00C9173F">
                    <w:t xml:space="preserve">Ярославской </w:t>
                  </w:r>
                  <w:r>
                    <w:t>области</w:t>
                  </w:r>
                  <w:r w:rsidRPr="00C9173F">
                    <w:t>»</w:t>
                  </w:r>
                  <w:r>
                    <w:t xml:space="preserve"> </w:t>
                  </w:r>
                  <w:r w:rsidRPr="00C9173F">
                    <w:t>на 2020 -2025 годы</w:t>
                  </w:r>
                </w:p>
              </w:tc>
            </w:tr>
          </w:tbl>
          <w:p w14:paraId="29898312" w14:textId="77777777" w:rsidR="00530C6A" w:rsidRPr="00F05FBE" w:rsidRDefault="00530C6A" w:rsidP="00BB7DE8">
            <w:pPr>
              <w:jc w:val="both"/>
            </w:pPr>
          </w:p>
        </w:tc>
      </w:tr>
      <w:tr w:rsidR="00530C6A" w:rsidRPr="00F05FBE" w14:paraId="38D04FBF" w14:textId="77777777" w:rsidTr="00BB7DE8">
        <w:trPr>
          <w:trHeight w:val="11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A03B4C" w14:textId="77777777" w:rsidR="00530C6A" w:rsidRPr="00F05FBE" w:rsidRDefault="00530C6A" w:rsidP="00BB7DE8">
            <w:pPr>
              <w:jc w:val="both"/>
            </w:pPr>
            <w:r w:rsidRPr="00F05FBE">
              <w:t>Цели Программы</w:t>
            </w:r>
          </w:p>
          <w:p w14:paraId="100F9406" w14:textId="77777777" w:rsidR="00530C6A" w:rsidRPr="00F05FBE" w:rsidRDefault="00530C6A" w:rsidP="00BB7DE8">
            <w:pPr>
              <w:jc w:val="both"/>
            </w:pPr>
          </w:p>
          <w:p w14:paraId="40AE739C" w14:textId="77777777" w:rsidR="00530C6A" w:rsidRPr="00F05FBE" w:rsidRDefault="00530C6A" w:rsidP="00BB7DE8">
            <w:pPr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9601CF" w14:textId="77777777" w:rsidR="00530C6A" w:rsidRPr="00F05FBE" w:rsidRDefault="00530C6A" w:rsidP="00BB7DE8">
            <w:pPr>
              <w:spacing w:line="100" w:lineRule="atLeast"/>
              <w:jc w:val="both"/>
            </w:pPr>
            <w:r w:rsidRPr="00F05FBE">
              <w:t xml:space="preserve">Комплексное благоустройство </w:t>
            </w:r>
            <w:r>
              <w:t>Артемьевского</w:t>
            </w:r>
            <w:r w:rsidRPr="00F05FBE">
              <w:t xml:space="preserve"> сельского поселения для повышения комфорт</w:t>
            </w:r>
            <w:r>
              <w:t>а</w:t>
            </w:r>
            <w:r w:rsidRPr="00F05FBE">
              <w:t xml:space="preserve"> проживания</w:t>
            </w:r>
            <w:r>
              <w:t xml:space="preserve"> населения</w:t>
            </w:r>
            <w:r w:rsidRPr="00F05FBE">
              <w:t>,</w:t>
            </w:r>
            <w:r>
              <w:t xml:space="preserve"> устройство контейнерных площадок в населенных пунктах Артемьевского сельского поселения, улучшение санитарного состояния на</w:t>
            </w:r>
            <w:r w:rsidRPr="00F05FBE">
              <w:t xml:space="preserve"> территории поселения</w:t>
            </w:r>
            <w:r>
              <w:t>.</w:t>
            </w:r>
          </w:p>
        </w:tc>
      </w:tr>
      <w:tr w:rsidR="00530C6A" w:rsidRPr="00F05FBE" w14:paraId="72F251AA" w14:textId="77777777" w:rsidTr="00BB7DE8">
        <w:trPr>
          <w:trHeight w:val="24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901B72" w14:textId="77777777" w:rsidR="00530C6A" w:rsidRPr="00F05FBE" w:rsidRDefault="00530C6A" w:rsidP="00BB7DE8">
            <w:pPr>
              <w:jc w:val="both"/>
            </w:pPr>
            <w:r w:rsidRPr="00F05FBE">
              <w:t>Задачи Программы</w:t>
            </w:r>
          </w:p>
          <w:p w14:paraId="75799BB5" w14:textId="77777777" w:rsidR="00530C6A" w:rsidRPr="00F05FBE" w:rsidRDefault="00530C6A" w:rsidP="00BB7DE8">
            <w:pPr>
              <w:jc w:val="both"/>
            </w:pPr>
          </w:p>
          <w:p w14:paraId="555770E7" w14:textId="77777777" w:rsidR="00530C6A" w:rsidRPr="00F05FBE" w:rsidRDefault="00530C6A" w:rsidP="00BB7DE8">
            <w:pPr>
              <w:jc w:val="both"/>
            </w:pPr>
          </w:p>
          <w:p w14:paraId="16933B64" w14:textId="77777777" w:rsidR="00530C6A" w:rsidRPr="00F05FBE" w:rsidRDefault="00530C6A" w:rsidP="00BB7DE8">
            <w:pPr>
              <w:jc w:val="both"/>
            </w:pPr>
          </w:p>
          <w:p w14:paraId="295A2D44" w14:textId="77777777" w:rsidR="00530C6A" w:rsidRPr="00F05FBE" w:rsidRDefault="00530C6A" w:rsidP="00BB7DE8">
            <w:pPr>
              <w:jc w:val="both"/>
            </w:pPr>
          </w:p>
          <w:p w14:paraId="03875D8D" w14:textId="77777777" w:rsidR="00530C6A" w:rsidRPr="00F05FBE" w:rsidRDefault="00530C6A" w:rsidP="00BB7DE8">
            <w:pPr>
              <w:jc w:val="both"/>
            </w:pPr>
          </w:p>
          <w:p w14:paraId="7B1CA783" w14:textId="77777777" w:rsidR="00530C6A" w:rsidRPr="00F05FBE" w:rsidRDefault="00530C6A" w:rsidP="00BB7DE8">
            <w:pPr>
              <w:jc w:val="both"/>
            </w:pPr>
          </w:p>
          <w:p w14:paraId="15533CC3" w14:textId="77777777" w:rsidR="00530C6A" w:rsidRPr="00F05FBE" w:rsidRDefault="00530C6A" w:rsidP="00BB7DE8">
            <w:pPr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4EB52B" w14:textId="77777777" w:rsidR="00530C6A" w:rsidRPr="00480ED8" w:rsidRDefault="00530C6A" w:rsidP="00BB7DE8">
            <w:pPr>
              <w:tabs>
                <w:tab w:val="left" w:pos="993"/>
              </w:tabs>
              <w:spacing w:line="100" w:lineRule="atLeast"/>
            </w:pPr>
            <w:r w:rsidRPr="00F05FBE">
              <w:t>-</w:t>
            </w:r>
            <w:r w:rsidRPr="00480ED8">
              <w:rPr>
                <w:rFonts w:ascii="Trebuchet MS" w:eastAsia="+mn-ea" w:hAnsi="Trebuchet MS" w:cs="+mn-cs"/>
                <w:b/>
                <w:bCs/>
                <w:i/>
                <w:iCs/>
                <w:color w:val="000000"/>
                <w:kern w:val="24"/>
                <w:sz w:val="36"/>
                <w:szCs w:val="36"/>
              </w:rPr>
              <w:t xml:space="preserve"> </w:t>
            </w:r>
            <w:r w:rsidRPr="00480ED8">
              <w:rPr>
                <w:bCs/>
                <w:iCs/>
              </w:rPr>
              <w:t xml:space="preserve">повышение уровня благоустройства населенных пунктов; </w:t>
            </w:r>
          </w:p>
          <w:p w14:paraId="27891288" w14:textId="77777777" w:rsidR="00530C6A" w:rsidRPr="00480ED8" w:rsidRDefault="00530C6A" w:rsidP="00BB7DE8">
            <w:pPr>
              <w:tabs>
                <w:tab w:val="left" w:pos="993"/>
              </w:tabs>
              <w:spacing w:line="100" w:lineRule="atLeast"/>
              <w:jc w:val="both"/>
            </w:pPr>
            <w:r>
              <w:rPr>
                <w:bCs/>
                <w:iCs/>
              </w:rPr>
              <w:t xml:space="preserve">- повышение уровня </w:t>
            </w:r>
            <w:proofErr w:type="spellStart"/>
            <w:r w:rsidRPr="00480ED8">
              <w:rPr>
                <w:bCs/>
                <w:iCs/>
              </w:rPr>
              <w:t>санитарно</w:t>
            </w:r>
            <w:proofErr w:type="spellEnd"/>
            <w:r w:rsidRPr="00480ED8">
              <w:rPr>
                <w:bCs/>
                <w:iCs/>
              </w:rPr>
              <w:t xml:space="preserve"> - эпидемиологического благополучия населения; </w:t>
            </w:r>
          </w:p>
          <w:p w14:paraId="5098B210" w14:textId="77777777" w:rsidR="00530C6A" w:rsidRPr="00F05FBE" w:rsidRDefault="00530C6A" w:rsidP="00BB7DE8">
            <w:pPr>
              <w:tabs>
                <w:tab w:val="left" w:pos="993"/>
              </w:tabs>
              <w:spacing w:line="100" w:lineRule="atLeast"/>
              <w:jc w:val="both"/>
            </w:pPr>
            <w:r w:rsidRPr="00480ED8">
              <w:rPr>
                <w:bCs/>
                <w:iCs/>
              </w:rPr>
              <w:t>- повышение комфортности условий проживания граждан</w:t>
            </w:r>
            <w:r w:rsidRPr="00F05FBE">
              <w:t xml:space="preserve">; </w:t>
            </w:r>
          </w:p>
          <w:p w14:paraId="0CF3F4AB" w14:textId="77777777" w:rsidR="00530C6A" w:rsidRPr="00F05FBE" w:rsidRDefault="00530C6A" w:rsidP="00BB7DE8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>-повышение уровня благоустройства муниципальных</w:t>
            </w:r>
            <w:r>
              <w:t xml:space="preserve"> территорий общего пользования;</w:t>
            </w:r>
            <w:r w:rsidRPr="00F05FBE">
              <w:t xml:space="preserve"> </w:t>
            </w:r>
          </w:p>
          <w:p w14:paraId="05FE0A55" w14:textId="77777777" w:rsidR="00530C6A" w:rsidRPr="00F05FBE" w:rsidRDefault="00530C6A" w:rsidP="00BB7DE8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вовлеченности заинтересованных граждан и организаций в реализацию мероприятий по благоустройству; </w:t>
            </w:r>
          </w:p>
          <w:p w14:paraId="7DDF19EB" w14:textId="77777777" w:rsidR="00530C6A" w:rsidRPr="00F05FBE" w:rsidRDefault="00530C6A" w:rsidP="00BB7DE8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информирования населения о проводимых мероприятиях по благоустройству. </w:t>
            </w:r>
          </w:p>
        </w:tc>
      </w:tr>
      <w:tr w:rsidR="00530C6A" w:rsidRPr="00F05FBE" w14:paraId="4D1FE6E5" w14:textId="77777777" w:rsidTr="00BB7DE8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33EC5B" w14:textId="77777777" w:rsidR="00530C6A" w:rsidRPr="003F2C23" w:rsidRDefault="00530C6A" w:rsidP="00BB7DE8">
            <w:pPr>
              <w:jc w:val="both"/>
            </w:pPr>
            <w:r w:rsidRPr="00F05FBE">
              <w:t>Срок</w:t>
            </w:r>
            <w:r>
              <w:t xml:space="preserve"> </w:t>
            </w:r>
            <w:r w:rsidRPr="00F05FBE">
              <w:t>реализации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FF33CD" w14:textId="77777777" w:rsidR="00530C6A" w:rsidRPr="00F05FBE" w:rsidRDefault="00530C6A" w:rsidP="00BB7DE8">
            <w:pPr>
              <w:jc w:val="both"/>
            </w:pPr>
            <w:r w:rsidRPr="00F05FBE">
              <w:t xml:space="preserve"> До </w:t>
            </w:r>
            <w:r>
              <w:t>3</w:t>
            </w:r>
            <w:r w:rsidRPr="00F05FBE">
              <w:t>1.</w:t>
            </w:r>
            <w:r>
              <w:t>12.2024 года.</w:t>
            </w:r>
          </w:p>
          <w:p w14:paraId="30732A06" w14:textId="77777777" w:rsidR="00530C6A" w:rsidRPr="00F05FBE" w:rsidRDefault="00530C6A" w:rsidP="00BB7DE8">
            <w:pPr>
              <w:jc w:val="both"/>
            </w:pPr>
          </w:p>
        </w:tc>
      </w:tr>
      <w:tr w:rsidR="00530C6A" w:rsidRPr="00F05FBE" w14:paraId="39855CA7" w14:textId="77777777" w:rsidTr="00BB7DE8">
        <w:trPr>
          <w:trHeight w:val="11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E9BA4E" w14:textId="77777777" w:rsidR="00530C6A" w:rsidRPr="00F05FBE" w:rsidRDefault="00530C6A" w:rsidP="00BB7DE8">
            <w:r w:rsidRPr="00F05FBE">
              <w:t xml:space="preserve">Объемы бюджетных ассигнований Программы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9D1761" w14:textId="77777777" w:rsidR="00530C6A" w:rsidRPr="00F05FBE" w:rsidRDefault="00530C6A" w:rsidP="00BB7DE8">
            <w:pPr>
              <w:jc w:val="both"/>
            </w:pPr>
            <w:r w:rsidRPr="00F05FBE">
              <w:t>Прогнозируемый общий объем финансирования составляет –</w:t>
            </w:r>
          </w:p>
          <w:p w14:paraId="1596C44D" w14:textId="45D7AB6F" w:rsidR="00530C6A" w:rsidRPr="007E58C4" w:rsidRDefault="00484D49" w:rsidP="00BB7DE8">
            <w:pPr>
              <w:jc w:val="both"/>
            </w:pPr>
            <w:r>
              <w:t>30</w:t>
            </w:r>
            <w:r w:rsidR="00530C6A">
              <w:t>0,00</w:t>
            </w:r>
            <w:r w:rsidR="00530C6A" w:rsidRPr="007E58C4">
              <w:t xml:space="preserve"> рублей, в том числе:</w:t>
            </w:r>
          </w:p>
          <w:p w14:paraId="53F56C34" w14:textId="4C878A19" w:rsidR="00530C6A" w:rsidRPr="007E58C4" w:rsidRDefault="00530C6A" w:rsidP="00BB7DE8">
            <w:pPr>
              <w:jc w:val="both"/>
            </w:pPr>
            <w:r w:rsidRPr="007E58C4">
              <w:t xml:space="preserve">- областной бюджет – </w:t>
            </w:r>
            <w:r w:rsidR="00484D49">
              <w:t>30</w:t>
            </w:r>
            <w:r w:rsidRPr="007E58C4">
              <w:t>0,00 рублей;</w:t>
            </w:r>
          </w:p>
          <w:p w14:paraId="0944E381" w14:textId="514F9C95" w:rsidR="00530C6A" w:rsidRPr="007E58C4" w:rsidRDefault="00530C6A" w:rsidP="00BB7DE8">
            <w:pPr>
              <w:jc w:val="both"/>
            </w:pPr>
            <w:r w:rsidRPr="007E58C4">
              <w:t xml:space="preserve">- местный бюджет – 0,00 рублей; </w:t>
            </w:r>
          </w:p>
          <w:p w14:paraId="32D892D2" w14:textId="77777777" w:rsidR="00530C6A" w:rsidRPr="00D23411" w:rsidRDefault="00530C6A" w:rsidP="00BB7DE8">
            <w:pPr>
              <w:jc w:val="both"/>
            </w:pPr>
            <w:r w:rsidRPr="007E58C4">
              <w:t>- внебюджетные источники - 0,00 рублей.</w:t>
            </w:r>
          </w:p>
        </w:tc>
      </w:tr>
      <w:tr w:rsidR="00530C6A" w:rsidRPr="00F05FBE" w14:paraId="203CA594" w14:textId="77777777" w:rsidTr="00BB7DE8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C404EC1" w14:textId="77777777" w:rsidR="00530C6A" w:rsidRPr="00F05FBE" w:rsidRDefault="00530C6A" w:rsidP="00BB7DE8">
            <w:pPr>
              <w:jc w:val="both"/>
            </w:pPr>
            <w:r w:rsidRPr="00F05FBE">
              <w:t>Ожидаемые</w:t>
            </w:r>
            <w:r>
              <w:t xml:space="preserve"> </w:t>
            </w:r>
            <w:r w:rsidRPr="00F05FBE">
              <w:t>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1A2504" w14:textId="77777777" w:rsidR="00530C6A" w:rsidRPr="00F05FBE" w:rsidRDefault="00530C6A" w:rsidP="00BB7DE8">
            <w:pPr>
              <w:spacing w:line="216" w:lineRule="auto"/>
              <w:jc w:val="both"/>
            </w:pPr>
            <w:r w:rsidRPr="00F05FBE">
              <w:t>-повышение уровня духовного, нравстве</w:t>
            </w:r>
            <w:r>
              <w:t>нно-эстетического</w:t>
            </w:r>
            <w:r>
              <w:br/>
            </w:r>
            <w:r w:rsidRPr="00F05FBE">
              <w:t xml:space="preserve"> развития жителей; </w:t>
            </w:r>
          </w:p>
          <w:p w14:paraId="380B01AA" w14:textId="77777777" w:rsidR="00530C6A" w:rsidRPr="00F05FBE" w:rsidRDefault="00530C6A" w:rsidP="00BB7DE8">
            <w:pPr>
              <w:spacing w:line="216" w:lineRule="auto"/>
              <w:jc w:val="both"/>
            </w:pPr>
            <w:r w:rsidRPr="00F05FBE">
              <w:t>-повышение уровня благоустройства территорий;</w:t>
            </w:r>
          </w:p>
          <w:p w14:paraId="194BB03A" w14:textId="77777777" w:rsidR="00530C6A" w:rsidRPr="00F05FBE" w:rsidRDefault="00530C6A" w:rsidP="00BB7DE8">
            <w:pPr>
              <w:spacing w:line="216" w:lineRule="auto"/>
              <w:jc w:val="both"/>
            </w:pPr>
            <w:r w:rsidRPr="00F05FBE">
              <w:t>-обеспечение комфортности проживания ж</w:t>
            </w:r>
            <w:r>
              <w:t>ителей поселения</w:t>
            </w:r>
            <w:r w:rsidRPr="00F05FBE">
              <w:t>;</w:t>
            </w:r>
          </w:p>
          <w:p w14:paraId="07B44FE7" w14:textId="77777777" w:rsidR="00530C6A" w:rsidRPr="00F05FBE" w:rsidRDefault="00530C6A" w:rsidP="00BB7DE8">
            <w:pPr>
              <w:spacing w:line="216" w:lineRule="auto"/>
              <w:jc w:val="both"/>
            </w:pPr>
            <w:r w:rsidRPr="00F05FBE">
              <w:t>-улучшение санитарного содержания территорий;</w:t>
            </w:r>
          </w:p>
          <w:p w14:paraId="2B6A188D" w14:textId="77777777" w:rsidR="00530C6A" w:rsidRPr="00F05FBE" w:rsidRDefault="00530C6A" w:rsidP="00BB7DE8">
            <w:pPr>
              <w:spacing w:line="216" w:lineRule="auto"/>
              <w:jc w:val="both"/>
            </w:pPr>
            <w:r w:rsidRPr="00F05FBE">
              <w:t xml:space="preserve">-формирование </w:t>
            </w:r>
            <w:r>
              <w:t>положительного имиджа поселения.</w:t>
            </w:r>
          </w:p>
        </w:tc>
      </w:tr>
    </w:tbl>
    <w:p w14:paraId="51A8D5C3" w14:textId="77777777" w:rsidR="00530C6A" w:rsidRPr="00F05FBE" w:rsidRDefault="00530C6A" w:rsidP="00530C6A">
      <w:pPr>
        <w:jc w:val="both"/>
        <w:rPr>
          <w:b/>
        </w:rPr>
      </w:pPr>
    </w:p>
    <w:p w14:paraId="551D801E" w14:textId="77777777" w:rsidR="00530C6A" w:rsidRPr="003F2C23" w:rsidRDefault="00530C6A" w:rsidP="00530C6A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сектора благоустройства в Артемьевском сельском поселении Тутаевского муниципального района Ярославской области.</w:t>
      </w:r>
    </w:p>
    <w:p w14:paraId="67C8D66A" w14:textId="77777777" w:rsidR="00530C6A" w:rsidRPr="003F2C23" w:rsidRDefault="00530C6A" w:rsidP="00530C6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D68058" w14:textId="77777777" w:rsidR="00530C6A" w:rsidRPr="003F2C23" w:rsidRDefault="00530C6A" w:rsidP="00530C6A">
      <w:pPr>
        <w:tabs>
          <w:tab w:val="left" w:pos="5812"/>
        </w:tabs>
        <w:ind w:firstLine="567"/>
        <w:jc w:val="both"/>
      </w:pPr>
      <w:r w:rsidRPr="003F2C23">
        <w:t>Одним из приоритетных направлений развития Артемьевского сельского поселения (далее - АСП)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содержание дворовых территорий, создание современных спортивных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14:paraId="26066FA9" w14:textId="77777777" w:rsidR="00530C6A" w:rsidRPr="003F2C23" w:rsidRDefault="00530C6A" w:rsidP="00530C6A">
      <w:pPr>
        <w:ind w:firstLine="567"/>
        <w:jc w:val="both"/>
      </w:pPr>
      <w:proofErr w:type="spellStart"/>
      <w:r w:rsidRPr="003F2C23">
        <w:t>Артемьевское</w:t>
      </w:r>
      <w:proofErr w:type="spellEnd"/>
      <w:r w:rsidRPr="003F2C23">
        <w:t xml:space="preserve"> сельское поселение включает в себя 2 крупных </w:t>
      </w:r>
      <w:r>
        <w:t>населенных пункта</w:t>
      </w:r>
      <w:r w:rsidRPr="003F2C23">
        <w:t xml:space="preserve"> с количеством жителей свыше 300 человек: д. </w:t>
      </w:r>
      <w:proofErr w:type="spellStart"/>
      <w:r w:rsidRPr="003F2C23">
        <w:t>Емишево</w:t>
      </w:r>
      <w:proofErr w:type="spellEnd"/>
      <w:r w:rsidRPr="003F2C23">
        <w:t xml:space="preserve"> и д. Столбищи, а также 55 </w:t>
      </w:r>
      <w:r>
        <w:t>населенных пунктов</w:t>
      </w:r>
      <w:r w:rsidRPr="003F2C23">
        <w:t xml:space="preserve"> с преобладанием зоны застройки частного сектора. Населенные пункты Артемьевского сельского поселения удалены друг от друга, протяженность дорог местного значения составляет 30,7 км. Часть объектов внешнего благоустройства населенных пунктов, таких как: </w:t>
      </w:r>
      <w:r>
        <w:t>места накопления ТКО</w:t>
      </w:r>
      <w:r w:rsidRPr="003F2C23">
        <w:t xml:space="preserve">, дороги, </w:t>
      </w:r>
      <w:r>
        <w:t xml:space="preserve">зоны отдыха </w:t>
      </w:r>
      <w:r w:rsidRPr="003F2C23">
        <w:t>до настоящего времени не обеспечивают комфортных условий для жизни и деятельности населения и нуждаются в ре</w:t>
      </w:r>
      <w:r>
        <w:t>м</w:t>
      </w:r>
      <w:r w:rsidRPr="003F2C23">
        <w:t>онте</w:t>
      </w:r>
      <w:r>
        <w:t xml:space="preserve"> либо строительстве</w:t>
      </w:r>
      <w:r w:rsidRPr="003F2C23">
        <w:t>.</w:t>
      </w:r>
    </w:p>
    <w:p w14:paraId="5FF66901" w14:textId="77777777" w:rsidR="00530C6A" w:rsidRPr="003F2C23" w:rsidRDefault="00530C6A" w:rsidP="00530C6A">
      <w:pPr>
        <w:ind w:firstLine="567"/>
        <w:jc w:val="both"/>
      </w:pPr>
      <w:r w:rsidRPr="003F2C23">
        <w:t xml:space="preserve">Одной из проблем в области благоустройства территории АСП является - решение вопросов реконструкции существующих и создание новых обустроенных </w:t>
      </w:r>
      <w:r>
        <w:t>контейнерных площадок</w:t>
      </w:r>
      <w:r w:rsidRPr="003F2C23">
        <w:t xml:space="preserve">. </w:t>
      </w:r>
    </w:p>
    <w:p w14:paraId="0B273790" w14:textId="77777777" w:rsidR="00530C6A" w:rsidRPr="00082223" w:rsidRDefault="00530C6A" w:rsidP="00530C6A">
      <w:pPr>
        <w:ind w:firstLine="567"/>
        <w:jc w:val="both"/>
        <w:rPr>
          <w:rStyle w:val="ac"/>
          <w:b w:val="0"/>
          <w:bCs w:val="0"/>
          <w:i w:val="0"/>
          <w:iCs w:val="0"/>
          <w:color w:val="auto"/>
        </w:rPr>
      </w:pPr>
      <w:r>
        <w:rPr>
          <w:rStyle w:val="ac"/>
          <w:b w:val="0"/>
          <w:i w:val="0"/>
          <w:color w:val="auto"/>
        </w:rPr>
        <w:t xml:space="preserve">В </w:t>
      </w:r>
      <w:proofErr w:type="spellStart"/>
      <w:r>
        <w:rPr>
          <w:rStyle w:val="ac"/>
          <w:b w:val="0"/>
          <w:i w:val="0"/>
          <w:color w:val="auto"/>
        </w:rPr>
        <w:t>д.Осташево</w:t>
      </w:r>
      <w:proofErr w:type="spellEnd"/>
      <w:r>
        <w:rPr>
          <w:rStyle w:val="ac"/>
          <w:b w:val="0"/>
          <w:i w:val="0"/>
          <w:color w:val="auto"/>
        </w:rPr>
        <w:t xml:space="preserve"> и в </w:t>
      </w:r>
      <w:proofErr w:type="spellStart"/>
      <w:r>
        <w:rPr>
          <w:rStyle w:val="ac"/>
          <w:b w:val="0"/>
          <w:i w:val="0"/>
          <w:color w:val="auto"/>
        </w:rPr>
        <w:t>д.Мишаки</w:t>
      </w:r>
      <w:proofErr w:type="spellEnd"/>
      <w:r>
        <w:rPr>
          <w:rStyle w:val="ac"/>
          <w:b w:val="0"/>
          <w:i w:val="0"/>
          <w:color w:val="auto"/>
        </w:rPr>
        <w:t xml:space="preserve"> жители выразили желание благоустроить свои населенные пункты и устроить контейнерные площадки, соответствующие всем санитарным нормам. В 2022-2023 гг. Администрация Артемьевского сельского поселения провела работы по устройству этих контейнерных площадок. </w:t>
      </w:r>
      <w:r w:rsidRPr="00082223">
        <w:rPr>
          <w:rStyle w:val="ac"/>
          <w:b w:val="0"/>
          <w:i w:val="0"/>
          <w:color w:val="auto"/>
        </w:rPr>
        <w:t xml:space="preserve">В д. </w:t>
      </w:r>
      <w:r>
        <w:rPr>
          <w:rStyle w:val="ac"/>
          <w:b w:val="0"/>
          <w:i w:val="0"/>
          <w:color w:val="auto"/>
        </w:rPr>
        <w:t>Столбищи</w:t>
      </w:r>
      <w:r w:rsidRPr="00082223">
        <w:rPr>
          <w:rStyle w:val="ac"/>
          <w:b w:val="0"/>
          <w:i w:val="0"/>
          <w:color w:val="auto"/>
        </w:rPr>
        <w:t xml:space="preserve"> </w:t>
      </w:r>
      <w:r>
        <w:rPr>
          <w:rStyle w:val="ac"/>
          <w:b w:val="0"/>
          <w:i w:val="0"/>
          <w:color w:val="auto"/>
        </w:rPr>
        <w:t xml:space="preserve">существующее место накопления ТКО и КГО не отвечает санитарным и эпидемиологическим нормам, для приведения в нормативное состояние данного места накопления </w:t>
      </w:r>
      <w:proofErr w:type="spellStart"/>
      <w:r>
        <w:rPr>
          <w:rStyle w:val="ac"/>
          <w:b w:val="0"/>
          <w:i w:val="0"/>
          <w:color w:val="auto"/>
        </w:rPr>
        <w:t>Тутаевская</w:t>
      </w:r>
      <w:proofErr w:type="spellEnd"/>
      <w:r>
        <w:rPr>
          <w:rStyle w:val="ac"/>
          <w:b w:val="0"/>
          <w:i w:val="0"/>
          <w:color w:val="auto"/>
        </w:rPr>
        <w:t xml:space="preserve"> межрайонная прокуратура вышла в суд. </w:t>
      </w:r>
    </w:p>
    <w:p w14:paraId="7A8B4DE0" w14:textId="77777777" w:rsidR="00530C6A" w:rsidRPr="003F2C23" w:rsidRDefault="00530C6A" w:rsidP="00530C6A">
      <w:pPr>
        <w:ind w:firstLine="567"/>
        <w:jc w:val="both"/>
      </w:pPr>
      <w:r w:rsidRPr="00AF4325">
        <w:t>Жители Артемьевского сельского поселения</w:t>
      </w:r>
      <w:r>
        <w:t>,</w:t>
      </w:r>
      <w:r w:rsidRPr="00AF4325">
        <w:t xml:space="preserve"> на систематической основе осуществляют собственными силами благоустройство территорий</w:t>
      </w:r>
      <w:r>
        <w:t>, населенных пунктов в которых они проживают</w:t>
      </w:r>
      <w:r w:rsidRPr="00AF4325">
        <w:t>: организуют субботники, высаживают цветники, производят покраску игровых форм,</w:t>
      </w:r>
      <w:r>
        <w:t xml:space="preserve"> подсыпают ямы на дорогах общего значения</w:t>
      </w:r>
      <w:r w:rsidRPr="00AF4325">
        <w:t>, однако, данное трудовое участие не может обеспечить потребность в благоустроенных объектах.</w:t>
      </w:r>
    </w:p>
    <w:p w14:paraId="4D377DEA" w14:textId="77777777" w:rsidR="00530C6A" w:rsidRPr="003F2C23" w:rsidRDefault="00530C6A" w:rsidP="00530C6A">
      <w:pPr>
        <w:ind w:firstLine="567"/>
        <w:jc w:val="both"/>
      </w:pPr>
    </w:p>
    <w:p w14:paraId="64E65771" w14:textId="77777777" w:rsidR="00530C6A" w:rsidRDefault="00530C6A" w:rsidP="00530C6A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 xml:space="preserve">Приоритеты муниципальной политики в сфере благоустройства.  </w:t>
      </w:r>
    </w:p>
    <w:p w14:paraId="73B5774B" w14:textId="77777777" w:rsidR="00530C6A" w:rsidRPr="00DB3E64" w:rsidRDefault="00530C6A" w:rsidP="00530C6A">
      <w:pPr>
        <w:pStyle w:val="aa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64"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</w:p>
    <w:p w14:paraId="13AE7202" w14:textId="77777777" w:rsidR="00530C6A" w:rsidRPr="003F2C23" w:rsidRDefault="00530C6A" w:rsidP="00530C6A">
      <w:pPr>
        <w:ind w:firstLine="567"/>
        <w:jc w:val="both"/>
      </w:pPr>
    </w:p>
    <w:p w14:paraId="265870A6" w14:textId="77777777" w:rsidR="00530C6A" w:rsidRPr="003F2C23" w:rsidRDefault="00530C6A" w:rsidP="00530C6A">
      <w:pPr>
        <w:ind w:firstLine="567"/>
        <w:jc w:val="both"/>
      </w:pPr>
      <w:r w:rsidRPr="003F2C23">
        <w:t xml:space="preserve">Приоритетами муниципальной политики в сфере благоустройства </w:t>
      </w:r>
      <w:r>
        <w:t>Артемьевского сельского поселения</w:t>
      </w:r>
      <w:r w:rsidRPr="003F2C23">
        <w:t xml:space="preserve"> являются:</w:t>
      </w:r>
    </w:p>
    <w:p w14:paraId="29E65371" w14:textId="77777777" w:rsidR="00530C6A" w:rsidRPr="003F2C23" w:rsidRDefault="00530C6A" w:rsidP="00530C6A">
      <w:pPr>
        <w:ind w:firstLine="567"/>
        <w:jc w:val="both"/>
      </w:pPr>
      <w:r w:rsidRPr="003F2C23">
        <w:t>- повышение комфортности условий проживания граждан;</w:t>
      </w:r>
    </w:p>
    <w:p w14:paraId="041BE64E" w14:textId="77777777" w:rsidR="00530C6A" w:rsidRPr="003F2C23" w:rsidRDefault="00530C6A" w:rsidP="00530C6A">
      <w:pPr>
        <w:tabs>
          <w:tab w:val="left" w:pos="5812"/>
        </w:tabs>
        <w:ind w:firstLine="567"/>
        <w:jc w:val="both"/>
      </w:pPr>
      <w:r w:rsidRPr="003F2C23">
        <w:t>- реализация общественно значимого проекта в сельском поселении;</w:t>
      </w:r>
    </w:p>
    <w:p w14:paraId="3D5EE00E" w14:textId="77777777" w:rsidR="00530C6A" w:rsidRPr="003F2C23" w:rsidRDefault="00530C6A" w:rsidP="00530C6A">
      <w:pPr>
        <w:tabs>
          <w:tab w:val="left" w:pos="993"/>
        </w:tabs>
        <w:ind w:firstLine="567"/>
        <w:jc w:val="both"/>
      </w:pPr>
      <w:r w:rsidRPr="003F2C23">
        <w:t>- благоустройство общественных территорий;</w:t>
      </w:r>
    </w:p>
    <w:p w14:paraId="7BC648E2" w14:textId="77777777" w:rsidR="00530C6A" w:rsidRPr="003F2C23" w:rsidRDefault="00530C6A" w:rsidP="00530C6A">
      <w:pPr>
        <w:tabs>
          <w:tab w:val="left" w:pos="993"/>
        </w:tabs>
        <w:ind w:firstLine="567"/>
        <w:jc w:val="both"/>
      </w:pPr>
      <w:r w:rsidRPr="003F2C23">
        <w:t>- повышение уровня вовлеченности заинтересованных граждан и организаций в реализацию мероприятий по благоустройству;</w:t>
      </w:r>
    </w:p>
    <w:p w14:paraId="00E6F11A" w14:textId="77777777" w:rsidR="00530C6A" w:rsidRPr="003F2C23" w:rsidRDefault="00530C6A" w:rsidP="00530C6A">
      <w:pPr>
        <w:tabs>
          <w:tab w:val="left" w:pos="993"/>
        </w:tabs>
        <w:ind w:firstLine="567"/>
        <w:jc w:val="both"/>
      </w:pPr>
      <w:r w:rsidRPr="003F2C23">
        <w:t>- повышение уровня информирования населения о проводимых мероприятиях по благоустройству.</w:t>
      </w:r>
    </w:p>
    <w:p w14:paraId="36BC349C" w14:textId="77777777" w:rsidR="00530C6A" w:rsidRPr="003F2C23" w:rsidRDefault="00530C6A" w:rsidP="00530C6A">
      <w:pPr>
        <w:ind w:firstLine="567"/>
        <w:jc w:val="both"/>
      </w:pPr>
      <w:r w:rsidRPr="003F2C23">
        <w:rPr>
          <w:u w:val="single"/>
        </w:rPr>
        <w:t>Целью</w:t>
      </w:r>
      <w:r w:rsidRPr="003F2C23">
        <w:t xml:space="preserve"> программы является комплексное благоустройство Артемьевского сельского поселения для повышения комфортности условий проживания населения, улучшение санитарного и эстетического вида территории поселения. </w:t>
      </w:r>
    </w:p>
    <w:p w14:paraId="6D3B070F" w14:textId="77777777" w:rsidR="00530C6A" w:rsidRPr="003F2C23" w:rsidRDefault="00530C6A" w:rsidP="00530C6A">
      <w:pPr>
        <w:ind w:firstLine="567"/>
        <w:jc w:val="both"/>
      </w:pPr>
      <w:r w:rsidRPr="003F2C23">
        <w:t xml:space="preserve">Для достижения поставленной цели необходимо решение следующих </w:t>
      </w:r>
      <w:r w:rsidRPr="003F2C23">
        <w:rPr>
          <w:u w:val="single"/>
        </w:rPr>
        <w:t>задач</w:t>
      </w:r>
      <w:r w:rsidRPr="003F2C23">
        <w:t>:</w:t>
      </w:r>
    </w:p>
    <w:p w14:paraId="0C8AAD35" w14:textId="77777777" w:rsidR="00530C6A" w:rsidRPr="003F2C23" w:rsidRDefault="00530C6A" w:rsidP="00530C6A">
      <w:pPr>
        <w:tabs>
          <w:tab w:val="left" w:pos="993"/>
        </w:tabs>
        <w:spacing w:line="100" w:lineRule="atLeast"/>
        <w:ind w:firstLine="567"/>
        <w:jc w:val="both"/>
      </w:pPr>
      <w:r w:rsidRPr="003F2C23">
        <w:t xml:space="preserve">- повышение уровня благоустройства коммуникаций; </w:t>
      </w:r>
    </w:p>
    <w:p w14:paraId="3F238D51" w14:textId="77777777" w:rsidR="00530C6A" w:rsidRPr="003F2C23" w:rsidRDefault="00530C6A" w:rsidP="00530C6A">
      <w:pPr>
        <w:tabs>
          <w:tab w:val="left" w:pos="993"/>
        </w:tabs>
        <w:spacing w:line="100" w:lineRule="atLeast"/>
        <w:ind w:firstLine="567"/>
        <w:jc w:val="both"/>
      </w:pPr>
      <w:r w:rsidRPr="003F2C23">
        <w:t xml:space="preserve">- повышение уровня благоустройства муниципальных территорий общего пользования; </w:t>
      </w:r>
    </w:p>
    <w:p w14:paraId="51F125B4" w14:textId="77777777" w:rsidR="00530C6A" w:rsidRPr="003F2C23" w:rsidRDefault="00530C6A" w:rsidP="00530C6A">
      <w:pPr>
        <w:spacing w:line="100" w:lineRule="atLeast"/>
        <w:ind w:firstLine="567"/>
        <w:jc w:val="both"/>
      </w:pPr>
      <w:r w:rsidRPr="003F2C23">
        <w:t xml:space="preserve">- обеспечение </w:t>
      </w:r>
      <w:r>
        <w:t>экологического и санитарного состояния общественных территорий</w:t>
      </w:r>
      <w:r w:rsidRPr="003F2C23">
        <w:t xml:space="preserve">. </w:t>
      </w:r>
    </w:p>
    <w:p w14:paraId="2B405CF5" w14:textId="77777777" w:rsidR="00530C6A" w:rsidRPr="003F2C23" w:rsidRDefault="00530C6A" w:rsidP="00530C6A">
      <w:pPr>
        <w:jc w:val="both"/>
      </w:pPr>
    </w:p>
    <w:p w14:paraId="5F3AF26D" w14:textId="77777777" w:rsidR="00530C6A" w:rsidRPr="003F2C23" w:rsidRDefault="00530C6A" w:rsidP="00530C6A">
      <w:pPr>
        <w:pStyle w:val="aa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>Срок реализации программы.</w:t>
      </w:r>
    </w:p>
    <w:p w14:paraId="73732E1D" w14:textId="77777777" w:rsidR="00530C6A" w:rsidRPr="003F2C23" w:rsidRDefault="00530C6A" w:rsidP="00530C6A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BD0BAB" w14:textId="557F310E" w:rsidR="00530C6A" w:rsidRDefault="00530C6A" w:rsidP="00530C6A">
      <w:pPr>
        <w:ind w:firstLine="567"/>
        <w:jc w:val="both"/>
      </w:pPr>
      <w:r w:rsidRPr="003F2C23">
        <w:t xml:space="preserve">Реализация муниципальной программы предусмотрена на </w:t>
      </w:r>
      <w:r>
        <w:t>2024</w:t>
      </w:r>
      <w:r w:rsidRPr="003F2C23">
        <w:t xml:space="preserve"> год без выделения этапов.</w:t>
      </w:r>
    </w:p>
    <w:p w14:paraId="0B89B67D" w14:textId="77777777" w:rsidR="00484D49" w:rsidRPr="003F2C23" w:rsidRDefault="00484D49" w:rsidP="00530C6A">
      <w:pPr>
        <w:ind w:firstLine="567"/>
        <w:jc w:val="both"/>
      </w:pPr>
    </w:p>
    <w:p w14:paraId="03755FCA" w14:textId="77777777" w:rsidR="00530C6A" w:rsidRPr="003F2C23" w:rsidRDefault="00530C6A" w:rsidP="00530C6A">
      <w:pPr>
        <w:ind w:firstLine="567"/>
        <w:jc w:val="both"/>
      </w:pPr>
    </w:p>
    <w:p w14:paraId="48E8727E" w14:textId="77777777" w:rsidR="00530C6A" w:rsidRPr="003F2C23" w:rsidRDefault="00530C6A" w:rsidP="00530C6A">
      <w:pPr>
        <w:pStyle w:val="aa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lastRenderedPageBreak/>
        <w:t>Прогноз ожидаемых результатов реализации программы.</w:t>
      </w:r>
    </w:p>
    <w:p w14:paraId="187D28C3" w14:textId="77777777" w:rsidR="00530C6A" w:rsidRPr="003F2C23" w:rsidRDefault="00530C6A" w:rsidP="00530C6A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18447" w14:textId="77777777" w:rsidR="00530C6A" w:rsidRPr="003F2C23" w:rsidRDefault="00530C6A" w:rsidP="00530C6A">
      <w:pPr>
        <w:ind w:firstLine="567"/>
        <w:jc w:val="both"/>
      </w:pPr>
      <w:r w:rsidRPr="003F2C23">
        <w:t xml:space="preserve">В результате реализации программных мероприятий </w:t>
      </w:r>
      <w:r>
        <w:t>по благоустройству пешеходных коммуникаций</w:t>
      </w:r>
      <w:r w:rsidRPr="003F2C23">
        <w:t>, включенн</w:t>
      </w:r>
      <w:r>
        <w:t>ых</w:t>
      </w:r>
      <w:r w:rsidRPr="003F2C23">
        <w:t xml:space="preserve"> в муниципальную программу, планируется применить индивидуальную технологию производства работ, включая восстановительные и ремонтные работы. </w:t>
      </w:r>
    </w:p>
    <w:p w14:paraId="2D8C5D8D" w14:textId="77777777" w:rsidR="00530C6A" w:rsidRPr="003F2C23" w:rsidRDefault="00530C6A" w:rsidP="00530C6A">
      <w:pPr>
        <w:ind w:firstLine="567"/>
        <w:jc w:val="both"/>
      </w:pPr>
      <w:r w:rsidRPr="003F2C23">
        <w:t>В результате реализации мероприятий, предусмотренных муниципальной программой, планируется</w:t>
      </w:r>
      <w:r>
        <w:t xml:space="preserve"> достичь</w:t>
      </w:r>
      <w:r w:rsidRPr="003F2C23">
        <w:t>:</w:t>
      </w:r>
    </w:p>
    <w:p w14:paraId="7CEDC82E" w14:textId="77777777" w:rsidR="00530C6A" w:rsidRPr="003F2C23" w:rsidRDefault="00530C6A" w:rsidP="00530C6A">
      <w:pPr>
        <w:ind w:firstLine="567"/>
        <w:jc w:val="both"/>
      </w:pPr>
      <w:r w:rsidRPr="003F2C23">
        <w:t xml:space="preserve">- повышение уровня социального комфорта жителей; </w:t>
      </w:r>
    </w:p>
    <w:p w14:paraId="4925845F" w14:textId="77777777" w:rsidR="00530C6A" w:rsidRPr="003F2C23" w:rsidRDefault="00530C6A" w:rsidP="00530C6A">
      <w:pPr>
        <w:ind w:firstLine="567"/>
        <w:jc w:val="both"/>
      </w:pPr>
      <w:r w:rsidRPr="003F2C23">
        <w:t xml:space="preserve">- повышение уровня благоустройства </w:t>
      </w:r>
      <w:r>
        <w:t>площадок для сбора и накопления ТКО и КГО</w:t>
      </w:r>
      <w:r w:rsidRPr="003F2C23">
        <w:t>;</w:t>
      </w:r>
    </w:p>
    <w:p w14:paraId="3F540D80" w14:textId="77777777" w:rsidR="00530C6A" w:rsidRPr="003F2C23" w:rsidRDefault="00530C6A" w:rsidP="00530C6A">
      <w:pPr>
        <w:ind w:firstLine="567"/>
        <w:jc w:val="both"/>
      </w:pPr>
      <w:r w:rsidRPr="003F2C23">
        <w:t>- улучшение санитарного содержания территорий;</w:t>
      </w:r>
    </w:p>
    <w:p w14:paraId="1696AAF0" w14:textId="77777777" w:rsidR="00530C6A" w:rsidRPr="003F2C23" w:rsidRDefault="00530C6A" w:rsidP="00530C6A">
      <w:pPr>
        <w:ind w:firstLine="567"/>
        <w:jc w:val="both"/>
      </w:pPr>
      <w:r w:rsidRPr="003F2C23">
        <w:t>- формирование положительного имиджа поселения.</w:t>
      </w:r>
    </w:p>
    <w:p w14:paraId="2D287EF2" w14:textId="77777777" w:rsidR="00530C6A" w:rsidRDefault="00530C6A" w:rsidP="00530C6A">
      <w:pPr>
        <w:ind w:firstLine="567"/>
        <w:jc w:val="both"/>
        <w:rPr>
          <w:sz w:val="28"/>
          <w:szCs w:val="28"/>
        </w:rPr>
      </w:pPr>
    </w:p>
    <w:p w14:paraId="059AE7E1" w14:textId="31D06B35" w:rsidR="00530C6A" w:rsidRPr="003F2C23" w:rsidRDefault="00530C6A" w:rsidP="00530C6A">
      <w:pPr>
        <w:pStyle w:val="a6"/>
        <w:spacing w:before="0" w:after="0"/>
        <w:ind w:firstLine="567"/>
        <w:jc w:val="both"/>
      </w:pPr>
      <w:r w:rsidRPr="003F2C23">
        <w:rPr>
          <w:color w:val="FFFFFF"/>
        </w:rPr>
        <w:t>-</w:t>
      </w:r>
      <w:r w:rsidRPr="00082223">
        <w:rPr>
          <w:rFonts w:ascii="Times New Roman" w:hAnsi="Times New Roman" w:cs="Times New Roman"/>
          <w:color w:val="auto"/>
        </w:rPr>
        <w:t>Основные риски реализации муниципальной программы и меры, направленные на минимизацию рисков: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78"/>
        <w:gridCol w:w="4395"/>
      </w:tblGrid>
      <w:tr w:rsidR="00530C6A" w:rsidRPr="003F2C23" w14:paraId="6D9AB185" w14:textId="77777777" w:rsidTr="00BB7DE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2BE4DAD" w14:textId="77777777" w:rsidR="00530C6A" w:rsidRPr="003F2C23" w:rsidRDefault="00530C6A" w:rsidP="00BB7DE8">
            <w:pPr>
              <w:spacing w:line="100" w:lineRule="atLeast"/>
              <w:jc w:val="both"/>
            </w:pPr>
            <w:r w:rsidRPr="003F2C23">
              <w:t>Риски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B69C64" w14:textId="77777777" w:rsidR="00530C6A" w:rsidRPr="003F2C23" w:rsidRDefault="00530C6A" w:rsidP="00BB7DE8">
            <w:pPr>
              <w:spacing w:line="100" w:lineRule="atLeast"/>
              <w:jc w:val="both"/>
            </w:pPr>
            <w:r w:rsidRPr="003F2C23">
              <w:t xml:space="preserve">Меры по минимизации </w:t>
            </w:r>
          </w:p>
        </w:tc>
      </w:tr>
      <w:tr w:rsidR="00530C6A" w:rsidRPr="003F2C23" w14:paraId="1003A85A" w14:textId="77777777" w:rsidTr="00BB7DE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992BA2" w14:textId="77777777" w:rsidR="00530C6A" w:rsidRPr="003F2C23" w:rsidRDefault="00530C6A" w:rsidP="00BB7DE8">
            <w:pPr>
              <w:spacing w:line="100" w:lineRule="atLeast"/>
              <w:jc w:val="both"/>
            </w:pPr>
            <w:r w:rsidRPr="003F2C23">
              <w:t xml:space="preserve">Бюджетные риски, связанные с дефицитом бюджетов и возможностью невыполнения своих обязательств по софинансированию мероприятий программы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2BCA7B" w14:textId="77777777" w:rsidR="00530C6A" w:rsidRPr="003F2C23" w:rsidRDefault="00530C6A" w:rsidP="00BB7DE8">
            <w:pPr>
              <w:spacing w:line="100" w:lineRule="atLeast"/>
              <w:jc w:val="both"/>
            </w:pPr>
            <w:r w:rsidRPr="003F2C23">
              <w:t xml:space="preserve">Определение приоритетов для первоочередного финансирования </w:t>
            </w:r>
          </w:p>
        </w:tc>
      </w:tr>
      <w:tr w:rsidR="00530C6A" w:rsidRPr="003F2C23" w14:paraId="78452A56" w14:textId="77777777" w:rsidTr="00BB7DE8">
        <w:trPr>
          <w:trHeight w:val="76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75E4C19" w14:textId="77777777" w:rsidR="00530C6A" w:rsidRPr="003F2C23" w:rsidRDefault="00530C6A" w:rsidP="00BB7DE8">
            <w:pPr>
              <w:spacing w:line="100" w:lineRule="atLeast"/>
              <w:jc w:val="both"/>
            </w:pPr>
            <w:r w:rsidRPr="003F2C23">
              <w:t>Социальные риски, связанные с низкой социальной активностью населения, отсутствием</w:t>
            </w:r>
            <w:r>
              <w:t xml:space="preserve"> </w:t>
            </w:r>
            <w:r w:rsidRPr="003F2C23">
              <w:t>массовой культуры соучастия в благоустройстве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9A5F41" w14:textId="77777777" w:rsidR="00530C6A" w:rsidRPr="003F2C23" w:rsidRDefault="00530C6A" w:rsidP="00BB7DE8">
            <w:pPr>
              <w:spacing w:line="100" w:lineRule="atLeast"/>
              <w:jc w:val="both"/>
            </w:pPr>
            <w:r w:rsidRPr="003F2C23">
              <w:t xml:space="preserve">Информирование жителей о возможностях программы, проведение собраний, работа инициативных групп </w:t>
            </w:r>
          </w:p>
        </w:tc>
      </w:tr>
      <w:tr w:rsidR="00530C6A" w:rsidRPr="003F2C23" w14:paraId="1349149E" w14:textId="77777777" w:rsidTr="00BB7DE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0760A79" w14:textId="77777777" w:rsidR="00530C6A" w:rsidRPr="003F2C23" w:rsidRDefault="00530C6A" w:rsidP="00BB7DE8">
            <w:pPr>
              <w:spacing w:line="100" w:lineRule="atLeast"/>
              <w:jc w:val="both"/>
            </w:pPr>
            <w:r w:rsidRPr="003F2C23">
              <w:t>Управленческие риски, связанные с неэффективным управлением реализацией программы, недостаточным контролем над реализацией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7C86B8" w14:textId="77777777" w:rsidR="00530C6A" w:rsidRPr="003F2C23" w:rsidRDefault="00530C6A" w:rsidP="00BB7DE8">
            <w:pPr>
              <w:spacing w:line="100" w:lineRule="atLeast"/>
              <w:jc w:val="both"/>
            </w:pPr>
            <w:r w:rsidRPr="003F2C23">
              <w:t xml:space="preserve">Проведение регулярных обсуждений хода исполнения программы; участие инициативных групп в контроле над реализацией программы </w:t>
            </w:r>
          </w:p>
        </w:tc>
      </w:tr>
      <w:tr w:rsidR="00530C6A" w:rsidRPr="003F2C23" w14:paraId="7A8B1897" w14:textId="77777777" w:rsidTr="00BB7DE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5A8A7B8" w14:textId="77777777" w:rsidR="00530C6A" w:rsidRPr="003F2C23" w:rsidRDefault="00530C6A" w:rsidP="00BB7DE8">
            <w:pPr>
              <w:spacing w:line="100" w:lineRule="atLeast"/>
              <w:jc w:val="both"/>
            </w:pPr>
            <w:r w:rsidRPr="003F2C23">
              <w:t>Риски, связанные с изменением законодательства, действующего в сфере реализации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373221" w14:textId="77777777" w:rsidR="00530C6A" w:rsidRPr="003F2C23" w:rsidRDefault="00530C6A" w:rsidP="00BB7DE8">
            <w:pPr>
              <w:spacing w:line="100" w:lineRule="atLeast"/>
              <w:jc w:val="both"/>
            </w:pPr>
            <w:r w:rsidRPr="003F2C23">
              <w:t>Проведение регулярного мониторинга планируемых изменений в законодательстве, внесение изменений в муниципальную программу</w:t>
            </w:r>
          </w:p>
        </w:tc>
      </w:tr>
    </w:tbl>
    <w:p w14:paraId="453B5BAE" w14:textId="77777777" w:rsidR="00530C6A" w:rsidRPr="00A80475" w:rsidRDefault="00530C6A" w:rsidP="00530C6A">
      <w:pPr>
        <w:jc w:val="both"/>
        <w:rPr>
          <w:b/>
          <w:color w:val="000000"/>
        </w:rPr>
      </w:pPr>
    </w:p>
    <w:p w14:paraId="113901BF" w14:textId="77777777" w:rsidR="00530C6A" w:rsidRPr="00A80475" w:rsidRDefault="00530C6A" w:rsidP="00530C6A">
      <w:pPr>
        <w:pStyle w:val="aa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475">
        <w:rPr>
          <w:rFonts w:ascii="Times New Roman" w:hAnsi="Times New Roman" w:cs="Times New Roman"/>
          <w:b/>
          <w:color w:val="000000"/>
          <w:sz w:val="24"/>
          <w:szCs w:val="24"/>
        </w:rPr>
        <w:t>Объем средств, необходимых на реализацию программы.</w:t>
      </w:r>
    </w:p>
    <w:p w14:paraId="5304C691" w14:textId="60F859B1" w:rsidR="00530C6A" w:rsidRPr="003F2C23" w:rsidRDefault="00530C6A" w:rsidP="00530C6A">
      <w:pPr>
        <w:ind w:firstLine="709"/>
        <w:jc w:val="both"/>
      </w:pPr>
      <w:r w:rsidRPr="003F2C23">
        <w:t xml:space="preserve">Объем финансовых ресурсов программы на </w:t>
      </w:r>
      <w:r>
        <w:t>2024</w:t>
      </w:r>
      <w:r w:rsidRPr="003F2C23">
        <w:t xml:space="preserve"> год в целом составляет</w:t>
      </w:r>
      <w:r>
        <w:t xml:space="preserve"> </w:t>
      </w:r>
      <w:r w:rsidR="00484D49">
        <w:t>30</w:t>
      </w:r>
      <w:r>
        <w:t>0</w:t>
      </w:r>
      <w:r w:rsidRPr="002A2555">
        <w:t> 000,00 рублей. Финансирование осуществляется за счет средств местного бюджета.</w:t>
      </w:r>
    </w:p>
    <w:p w14:paraId="79427BC5" w14:textId="77777777" w:rsidR="00530C6A" w:rsidRPr="003F2C23" w:rsidRDefault="00530C6A" w:rsidP="00530C6A">
      <w:pPr>
        <w:rPr>
          <w:b/>
        </w:rPr>
      </w:pPr>
    </w:p>
    <w:p w14:paraId="06931F45" w14:textId="77777777" w:rsidR="00530C6A" w:rsidRPr="003F2C23" w:rsidRDefault="00530C6A" w:rsidP="00530C6A">
      <w:pPr>
        <w:jc w:val="center"/>
        <w:rPr>
          <w:b/>
        </w:rPr>
      </w:pPr>
      <w:r w:rsidRPr="003F2C23">
        <w:rPr>
          <w:b/>
        </w:rPr>
        <w:t>6. Перечень и описание программных мероприятий.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2127"/>
        <w:gridCol w:w="1559"/>
        <w:gridCol w:w="1956"/>
      </w:tblGrid>
      <w:tr w:rsidR="00530C6A" w:rsidRPr="003F2C23" w14:paraId="2561D954" w14:textId="77777777" w:rsidTr="00BB7DE8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3405B" w14:textId="77777777" w:rsidR="00530C6A" w:rsidRPr="003F2C23" w:rsidRDefault="00530C6A" w:rsidP="00BB7DE8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8B5EE" w14:textId="77777777" w:rsidR="00530C6A" w:rsidRPr="003F2C23" w:rsidRDefault="00530C6A" w:rsidP="00BB7DE8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84142" w14:textId="77777777" w:rsidR="00530C6A" w:rsidRPr="003F2C23" w:rsidRDefault="00530C6A" w:rsidP="00BB7DE8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>Областное финансирование</w:t>
            </w:r>
          </w:p>
          <w:p w14:paraId="3D8C33A1" w14:textId="77777777" w:rsidR="00530C6A" w:rsidRPr="003F2C23" w:rsidRDefault="00530C6A" w:rsidP="00BB7DE8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(рублей)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5793D" w14:textId="77777777" w:rsidR="00530C6A" w:rsidRPr="003F2C23" w:rsidRDefault="00530C6A" w:rsidP="00BB7DE8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Бюджет поселения</w:t>
            </w:r>
          </w:p>
          <w:p w14:paraId="5528E0CA" w14:textId="77777777" w:rsidR="00530C6A" w:rsidRPr="003F2C23" w:rsidRDefault="00530C6A" w:rsidP="00BB7DE8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(рублей)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4981A" w14:textId="77777777" w:rsidR="00530C6A" w:rsidRPr="003F2C23" w:rsidRDefault="00530C6A" w:rsidP="00BB7DE8">
            <w:pPr>
              <w:snapToGrid w:val="0"/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ИТОГО,</w:t>
            </w:r>
          </w:p>
          <w:p w14:paraId="0E8BD472" w14:textId="77777777" w:rsidR="00530C6A" w:rsidRPr="003F2C23" w:rsidRDefault="00530C6A" w:rsidP="00BB7DE8">
            <w:pPr>
              <w:snapToGrid w:val="0"/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руб.</w:t>
            </w:r>
          </w:p>
        </w:tc>
      </w:tr>
      <w:tr w:rsidR="00530C6A" w:rsidRPr="003F2C23" w14:paraId="3B5A7958" w14:textId="77777777" w:rsidTr="00484D49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4308" w14:textId="77777777" w:rsidR="00530C6A" w:rsidRPr="003F2C23" w:rsidRDefault="00530C6A" w:rsidP="00BB7DE8">
            <w:pPr>
              <w:rPr>
                <w:lang w:eastAsia="en-US"/>
              </w:rPr>
            </w:pPr>
            <w:r w:rsidRPr="003F2C23">
              <w:rPr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769BE" w14:textId="77777777" w:rsidR="00530C6A" w:rsidRDefault="00530C6A" w:rsidP="00BB7DE8">
            <w:pPr>
              <w:pStyle w:val="ab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контейнерной площадки для сбора ТКО в населенных пунктах АСП </w:t>
            </w:r>
          </w:p>
          <w:p w14:paraId="2C905DB7" w14:textId="77777777" w:rsidR="00530C6A" w:rsidRPr="003F2C23" w:rsidRDefault="00530C6A" w:rsidP="00BB7DE8">
            <w:pPr>
              <w:pStyle w:val="ab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(д. Столбищи, ул. Центральная)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7F818" w14:textId="20B26387" w:rsidR="00530C6A" w:rsidRPr="00A80475" w:rsidRDefault="00484D49" w:rsidP="00484D49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5768D" w14:textId="37116FCC" w:rsidR="00530C6A" w:rsidRPr="00A80475" w:rsidRDefault="00484D49" w:rsidP="00484D49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530C6A">
              <w:rPr>
                <w:color w:val="000000"/>
                <w:lang w:eastAsia="en-US"/>
              </w:rPr>
              <w:t>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1E427" w14:textId="77777777" w:rsidR="00530C6A" w:rsidRPr="00A80475" w:rsidRDefault="00530C6A" w:rsidP="00484D49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150 000,00</w:t>
            </w:r>
          </w:p>
        </w:tc>
      </w:tr>
      <w:tr w:rsidR="00484D49" w:rsidRPr="003F2C23" w14:paraId="1C85C6E4" w14:textId="77777777" w:rsidTr="00484D49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2B44" w14:textId="532BD093" w:rsidR="00484D49" w:rsidRPr="003F2C23" w:rsidRDefault="00484D49" w:rsidP="00484D4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04AE" w14:textId="77777777" w:rsidR="00484D49" w:rsidRDefault="00484D49" w:rsidP="00484D49">
            <w:pPr>
              <w:pStyle w:val="ab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контейнерной площадки для сбора ТКО в населенных пунктах АСП </w:t>
            </w:r>
          </w:p>
          <w:p w14:paraId="735FD1A0" w14:textId="3D6DCE7D" w:rsidR="00484D49" w:rsidRDefault="00484D49" w:rsidP="00484D49">
            <w:pPr>
              <w:pStyle w:val="ab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 w:rsidR="001C3970">
              <w:rPr>
                <w:rFonts w:ascii="Times New Roman" w:eastAsia="Times New Roman" w:hAnsi="Times New Roman" w:cs="Times New Roman"/>
                <w:sz w:val="24"/>
                <w:szCs w:val="24"/>
              </w:rPr>
              <w:t>Мишаки</w:t>
            </w:r>
            <w:proofErr w:type="spellEnd"/>
            <w:r w:rsidR="001C39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E621" w14:textId="299F41D0" w:rsidR="00484D49" w:rsidRDefault="00484D49" w:rsidP="00484D49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 w:rsidRPr="00753D97">
              <w:rPr>
                <w:color w:val="000000"/>
                <w:lang w:eastAsia="en-US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5555" w14:textId="574B8FA8" w:rsidR="00484D49" w:rsidRDefault="00484D49" w:rsidP="00484D49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753D97">
              <w:rPr>
                <w:color w:val="000000"/>
                <w:lang w:eastAsia="en-US"/>
              </w:rPr>
              <w:t>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7372" w14:textId="41FEE52D" w:rsidR="00484D49" w:rsidRDefault="00484D49" w:rsidP="00484D49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150 000,00</w:t>
            </w:r>
          </w:p>
        </w:tc>
      </w:tr>
      <w:tr w:rsidR="00530C6A" w:rsidRPr="003F2C23" w14:paraId="69294E3A" w14:textId="77777777" w:rsidTr="00BB7DE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0242" w14:textId="77777777" w:rsidR="00530C6A" w:rsidRPr="003F2C23" w:rsidRDefault="00530C6A" w:rsidP="00BB7DE8">
            <w:pPr>
              <w:spacing w:line="252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956EB" w14:textId="77777777" w:rsidR="00530C6A" w:rsidRPr="003D040E" w:rsidRDefault="00530C6A" w:rsidP="00BB7DE8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 w:rsidRPr="003D040E">
              <w:rPr>
                <w:b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87760" w14:textId="18A66999" w:rsidR="00530C6A" w:rsidRPr="003F2C23" w:rsidRDefault="001C3970" w:rsidP="00BB7DE8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300 00</w:t>
            </w:r>
            <w:r w:rsidR="00530C6A">
              <w:rPr>
                <w:b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8570C" w14:textId="22F098DB" w:rsidR="00530C6A" w:rsidRPr="003F2C23" w:rsidRDefault="00530C6A" w:rsidP="00BB7DE8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0318B" w14:textId="7361583E" w:rsidR="00530C6A" w:rsidRPr="00D93CED" w:rsidRDefault="001C3970" w:rsidP="00BB7DE8">
            <w:pPr>
              <w:spacing w:line="252" w:lineRule="auto"/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</w:t>
            </w:r>
            <w:r w:rsidR="00530C6A">
              <w:rPr>
                <w:b/>
                <w:bCs/>
                <w:color w:val="000000"/>
                <w:lang w:eastAsia="en-US"/>
              </w:rPr>
              <w:t>0 000,00</w:t>
            </w:r>
          </w:p>
        </w:tc>
      </w:tr>
    </w:tbl>
    <w:p w14:paraId="70AAF1C4" w14:textId="77777777" w:rsidR="00530C6A" w:rsidRPr="003F2C23" w:rsidRDefault="00530C6A" w:rsidP="00530C6A">
      <w:pPr>
        <w:jc w:val="both"/>
      </w:pPr>
    </w:p>
    <w:p w14:paraId="6909DF37" w14:textId="77777777" w:rsidR="00530C6A" w:rsidRPr="003F2C23" w:rsidRDefault="00530C6A" w:rsidP="00530C6A">
      <w:pPr>
        <w:spacing w:line="100" w:lineRule="atLeast"/>
        <w:ind w:left="720"/>
        <w:jc w:val="center"/>
        <w:rPr>
          <w:b/>
        </w:rPr>
      </w:pPr>
      <w:r w:rsidRPr="003F2C23">
        <w:rPr>
          <w:b/>
        </w:rPr>
        <w:t>7. Нормативное обеспечение программы.</w:t>
      </w:r>
    </w:p>
    <w:p w14:paraId="3AC53A4A" w14:textId="77777777" w:rsidR="00530C6A" w:rsidRPr="003F2C23" w:rsidRDefault="00530C6A" w:rsidP="00530C6A">
      <w:pPr>
        <w:spacing w:line="100" w:lineRule="atLeast"/>
        <w:ind w:left="720"/>
        <w:jc w:val="both"/>
        <w:rPr>
          <w:b/>
        </w:rPr>
      </w:pPr>
    </w:p>
    <w:p w14:paraId="3B5A05A5" w14:textId="77777777" w:rsidR="00530C6A" w:rsidRPr="003F2C23" w:rsidRDefault="00530C6A" w:rsidP="00530C6A">
      <w:pPr>
        <w:ind w:firstLine="709"/>
        <w:jc w:val="both"/>
        <w:rPr>
          <w:b/>
        </w:rPr>
      </w:pPr>
      <w:r w:rsidRPr="003F2C23"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14:paraId="07975FD7" w14:textId="77777777" w:rsidR="00530C6A" w:rsidRDefault="00530C6A" w:rsidP="00530C6A">
      <w:pPr>
        <w:ind w:firstLine="709"/>
        <w:jc w:val="both"/>
      </w:pPr>
      <w:r w:rsidRPr="003F2C23">
        <w:lastRenderedPageBreak/>
        <w:t xml:space="preserve">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Артемьевского сельского поселения Тутаевского муниципального района ЯО. </w:t>
      </w:r>
    </w:p>
    <w:p w14:paraId="554466DD" w14:textId="77777777" w:rsidR="00530C6A" w:rsidRPr="003F2C23" w:rsidRDefault="00530C6A" w:rsidP="00530C6A">
      <w:pPr>
        <w:ind w:firstLine="709"/>
        <w:jc w:val="both"/>
      </w:pPr>
    </w:p>
    <w:p w14:paraId="3C2B091F" w14:textId="77777777" w:rsidR="00530C6A" w:rsidRPr="003F2C23" w:rsidRDefault="00530C6A" w:rsidP="00530C6A">
      <w:pPr>
        <w:jc w:val="both"/>
      </w:pPr>
    </w:p>
    <w:p w14:paraId="5A09C61F" w14:textId="77777777" w:rsidR="00530C6A" w:rsidRPr="003F2C23" w:rsidRDefault="00530C6A" w:rsidP="00530C6A">
      <w:pPr>
        <w:spacing w:line="100" w:lineRule="atLeast"/>
        <w:ind w:left="720"/>
        <w:jc w:val="center"/>
        <w:rPr>
          <w:b/>
        </w:rPr>
      </w:pPr>
      <w:r w:rsidRPr="003F2C23">
        <w:rPr>
          <w:b/>
        </w:rPr>
        <w:t>8. Механизм реализации программы, включая организацию управления Программой и контроль за ходом её реализации.</w:t>
      </w:r>
    </w:p>
    <w:p w14:paraId="440287A0" w14:textId="77777777" w:rsidR="00530C6A" w:rsidRPr="003F2C23" w:rsidRDefault="00530C6A" w:rsidP="00530C6A">
      <w:pPr>
        <w:spacing w:line="100" w:lineRule="atLeast"/>
        <w:ind w:left="720"/>
        <w:jc w:val="both"/>
      </w:pPr>
    </w:p>
    <w:p w14:paraId="3019E256" w14:textId="77777777" w:rsidR="00530C6A" w:rsidRPr="003F2C23" w:rsidRDefault="00530C6A" w:rsidP="00530C6A">
      <w:pPr>
        <w:ind w:firstLine="709"/>
        <w:jc w:val="both"/>
      </w:pPr>
      <w:r w:rsidRPr="003F2C23">
        <w:t>Реализация Программы осуществляется на основе:</w:t>
      </w:r>
    </w:p>
    <w:p w14:paraId="6C0CD595" w14:textId="77777777" w:rsidR="00530C6A" w:rsidRPr="003F2C23" w:rsidRDefault="00530C6A" w:rsidP="00530C6A">
      <w:pPr>
        <w:shd w:val="clear" w:color="auto" w:fill="FFFFFF"/>
        <w:jc w:val="both"/>
      </w:pPr>
      <w:r w:rsidRPr="003F2C23"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05.04.2013г № 44-ФЗ «</w:t>
      </w:r>
      <w:r w:rsidRPr="003F2C23">
        <w:rPr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3F2C23">
        <w:t xml:space="preserve">; </w:t>
      </w:r>
    </w:p>
    <w:p w14:paraId="436A94E3" w14:textId="77777777" w:rsidR="00530C6A" w:rsidRPr="003F2C23" w:rsidRDefault="00530C6A" w:rsidP="00530C6A">
      <w:pPr>
        <w:jc w:val="both"/>
      </w:pPr>
      <w:r w:rsidRPr="003F2C23">
        <w:t>- условий, порядка, правил, утвержденных федеральными, областными и муниципальными нормативными правовыми актами.</w:t>
      </w:r>
    </w:p>
    <w:p w14:paraId="6ADEA7B2" w14:textId="77777777" w:rsidR="00530C6A" w:rsidRPr="003F2C23" w:rsidRDefault="00530C6A" w:rsidP="00530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Трудовое участие заинтересованных лиц может иметь следующие формы: </w:t>
      </w:r>
    </w:p>
    <w:p w14:paraId="7AD452B1" w14:textId="77777777" w:rsidR="00530C6A" w:rsidRPr="003F2C23" w:rsidRDefault="00530C6A" w:rsidP="00530C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- выполнение жителями неоплачиваемых работ, не требующих специальной квалификации, как например: подготовка объекта (территории) к началу работ (земляные работы, снятие старого оборудования, уборка мусора), </w:t>
      </w:r>
      <w:r w:rsidRPr="003F2C23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подушек под фундамент опор, заполнение раствором пустот.</w:t>
      </w:r>
    </w:p>
    <w:p w14:paraId="3E755A65" w14:textId="77777777" w:rsidR="00530C6A" w:rsidRPr="003F2C23" w:rsidRDefault="00530C6A" w:rsidP="00530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Трудовое участие осуществляется в порядке, установленном решением жителей таким образом, чтобы не допускать задержки выполнения работ по благоустройству подрядными организациями.   </w:t>
      </w:r>
    </w:p>
    <w:p w14:paraId="3719A58A" w14:textId="77777777" w:rsidR="00530C6A" w:rsidRPr="003F2C23" w:rsidRDefault="00530C6A" w:rsidP="00530C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осуществляется Администрацией Артемьевского сельского поселения.</w:t>
      </w:r>
    </w:p>
    <w:p w14:paraId="6DF07898" w14:textId="77777777" w:rsidR="00530C6A" w:rsidRPr="003F2C23" w:rsidRDefault="00530C6A" w:rsidP="00530C6A">
      <w:pPr>
        <w:ind w:firstLine="709"/>
        <w:jc w:val="both"/>
      </w:pPr>
      <w:r w:rsidRPr="003F2C23"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14:paraId="3D4F5AC7" w14:textId="77777777" w:rsidR="00530C6A" w:rsidRPr="003F2C23" w:rsidRDefault="00530C6A" w:rsidP="00530C6A">
      <w:pPr>
        <w:ind w:firstLine="709"/>
        <w:jc w:val="both"/>
      </w:pPr>
      <w:r w:rsidRPr="003F2C23">
        <w:t>При внесении изменений в муниципальную программу не допускается:</w:t>
      </w:r>
    </w:p>
    <w:p w14:paraId="285A4C00" w14:textId="77777777" w:rsidR="00530C6A" w:rsidRPr="003F2C23" w:rsidRDefault="00530C6A" w:rsidP="00530C6A">
      <w:pPr>
        <w:ind w:firstLine="709"/>
        <w:jc w:val="both"/>
      </w:pPr>
      <w:r w:rsidRPr="003F2C23">
        <w:t>изменение целей и задач, для комплексного решения которых была принята муниципальная программа;</w:t>
      </w:r>
    </w:p>
    <w:p w14:paraId="2B226F52" w14:textId="77777777" w:rsidR="00530C6A" w:rsidRPr="003F2C23" w:rsidRDefault="00530C6A" w:rsidP="00530C6A">
      <w:pPr>
        <w:ind w:firstLine="709"/>
        <w:jc w:val="both"/>
      </w:pPr>
      <w:r w:rsidRPr="003F2C23"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14:paraId="63157607" w14:textId="77777777" w:rsidR="00530C6A" w:rsidRPr="003F2C23" w:rsidRDefault="00530C6A" w:rsidP="00530C6A">
      <w:pPr>
        <w:ind w:firstLine="709"/>
        <w:jc w:val="both"/>
        <w:rPr>
          <w:b/>
        </w:rPr>
      </w:pPr>
    </w:p>
    <w:p w14:paraId="495DD132" w14:textId="77777777" w:rsidR="00530C6A" w:rsidRPr="003F2C23" w:rsidRDefault="00530C6A" w:rsidP="00530C6A">
      <w:pPr>
        <w:ind w:firstLine="709"/>
        <w:jc w:val="center"/>
      </w:pPr>
      <w:r w:rsidRPr="003F2C23">
        <w:rPr>
          <w:b/>
          <w:bCs/>
        </w:rPr>
        <w:t>9. Оценка эффективности социально – экономических и экологических последствий от реализации программы.</w:t>
      </w:r>
    </w:p>
    <w:p w14:paraId="2F2F3F29" w14:textId="77777777" w:rsidR="00530C6A" w:rsidRPr="003F2C23" w:rsidRDefault="00530C6A" w:rsidP="00530C6A">
      <w:pPr>
        <w:ind w:firstLine="709"/>
        <w:jc w:val="both"/>
      </w:pPr>
    </w:p>
    <w:p w14:paraId="4296D31F" w14:textId="77777777" w:rsidR="00530C6A" w:rsidRPr="003F2C23" w:rsidRDefault="00530C6A" w:rsidP="00530C6A">
      <w:pPr>
        <w:ind w:firstLine="709"/>
        <w:jc w:val="both"/>
      </w:pPr>
      <w:r w:rsidRPr="003F2C23">
        <w:rPr>
          <w:color w:val="000000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состояния территорий, социального комфорта жителей населенного пункта.</w:t>
      </w:r>
    </w:p>
    <w:p w14:paraId="2F2E3430" w14:textId="77777777" w:rsidR="00530C6A" w:rsidRPr="003F2C23" w:rsidRDefault="00530C6A" w:rsidP="00530C6A">
      <w:pPr>
        <w:ind w:firstLine="709"/>
        <w:jc w:val="both"/>
      </w:pPr>
      <w:r w:rsidRPr="003F2C23">
        <w:rPr>
          <w:color w:val="000000"/>
        </w:rPr>
        <w:t>В результате реализации программы ожидается создание условий, обеспечивающих комфортные условия для проживания населения на территории Артемьевского сельского поселения.</w:t>
      </w:r>
    </w:p>
    <w:p w14:paraId="1A94ECCE" w14:textId="77777777" w:rsidR="00530C6A" w:rsidRDefault="00530C6A" w:rsidP="00530C6A">
      <w:pPr>
        <w:ind w:firstLine="709"/>
        <w:jc w:val="both"/>
        <w:rPr>
          <w:color w:val="000000"/>
        </w:rPr>
      </w:pPr>
      <w:r w:rsidRPr="003F2C23">
        <w:rPr>
          <w:color w:val="000000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установленных объектах благоустройства и восстановление благоустройства после проведения земляных работ.</w:t>
      </w:r>
    </w:p>
    <w:p w14:paraId="5E4D6CBB" w14:textId="77777777" w:rsidR="00530C6A" w:rsidRDefault="00530C6A" w:rsidP="00530C6A">
      <w:pPr>
        <w:ind w:firstLine="709"/>
        <w:jc w:val="both"/>
      </w:pPr>
      <w:r>
        <w:t>Реализация п</w:t>
      </w:r>
      <w:r w:rsidRPr="00550834">
        <w:t xml:space="preserve">рограммы окажет </w:t>
      </w:r>
      <w:r>
        <w:t xml:space="preserve">положительное </w:t>
      </w:r>
      <w:r w:rsidRPr="00550834">
        <w:t>воздействие на все сферы общественной жизни.</w:t>
      </w:r>
    </w:p>
    <w:p w14:paraId="5B51303A" w14:textId="77777777" w:rsidR="00530C6A" w:rsidRDefault="00530C6A" w:rsidP="00530C6A">
      <w:pPr>
        <w:ind w:firstLine="709"/>
        <w:jc w:val="both"/>
      </w:pPr>
    </w:p>
    <w:p w14:paraId="54B4094B" w14:textId="77777777" w:rsidR="00530C6A" w:rsidRDefault="00530C6A" w:rsidP="00530C6A">
      <w:pPr>
        <w:ind w:firstLine="709"/>
        <w:jc w:val="center"/>
        <w:rPr>
          <w:b/>
        </w:rPr>
      </w:pPr>
      <w:r>
        <w:rPr>
          <w:b/>
        </w:rPr>
        <w:t>10. М</w:t>
      </w:r>
      <w:r w:rsidRPr="002372B3">
        <w:rPr>
          <w:b/>
        </w:rPr>
        <w:t xml:space="preserve">етодика оценки эффективности и результативности реализации </w:t>
      </w:r>
    </w:p>
    <w:p w14:paraId="19D5757D" w14:textId="77777777" w:rsidR="00530C6A" w:rsidRDefault="00530C6A" w:rsidP="00530C6A">
      <w:pPr>
        <w:ind w:firstLine="709"/>
        <w:jc w:val="center"/>
        <w:rPr>
          <w:b/>
        </w:rPr>
      </w:pPr>
      <w:r w:rsidRPr="002372B3">
        <w:rPr>
          <w:b/>
        </w:rPr>
        <w:t>муниципальной программы</w:t>
      </w:r>
    </w:p>
    <w:p w14:paraId="2D08FDD3" w14:textId="77777777" w:rsidR="00530C6A" w:rsidRPr="002372B3" w:rsidRDefault="00530C6A" w:rsidP="00530C6A">
      <w:pPr>
        <w:ind w:firstLine="709"/>
        <w:jc w:val="center"/>
        <w:rPr>
          <w:b/>
        </w:rPr>
      </w:pPr>
    </w:p>
    <w:p w14:paraId="4CFE5115" w14:textId="77777777" w:rsidR="00530C6A" w:rsidRDefault="00530C6A" w:rsidP="00530C6A">
      <w:pPr>
        <w:ind w:firstLine="709"/>
        <w:jc w:val="both"/>
      </w:pPr>
      <w:r>
        <w:t xml:space="preserve">Оценка эффективности и результативности реализации муниципальной программы осуществляется путём установления степени достижения ожидаемого результата, а также сравнения текущего значения показателя с его плановым значением. </w:t>
      </w:r>
    </w:p>
    <w:p w14:paraId="53796CC4" w14:textId="77777777" w:rsidR="00530C6A" w:rsidRDefault="00530C6A" w:rsidP="00530C6A">
      <w:pPr>
        <w:ind w:firstLine="709"/>
        <w:jc w:val="both"/>
      </w:pPr>
      <w:r>
        <w:lastRenderedPageBreak/>
        <w:t>Оценка эффективности и результативности муниципальной программы проводится ответственным исполнителем и осуществляется в целях оценки планируемого вклада результатов муниципальной программы в социально-экономическое развитие Артемьевского сельского поселения в соответствии с методикой оценки эффективности и результативности реализации муниципальной программы.</w:t>
      </w:r>
    </w:p>
    <w:p w14:paraId="744E88BF" w14:textId="77777777" w:rsidR="00530C6A" w:rsidRDefault="00530C6A" w:rsidP="00530C6A">
      <w:pPr>
        <w:ind w:firstLine="709"/>
        <w:jc w:val="both"/>
      </w:pPr>
      <w:r>
        <w:t xml:space="preserve">В методике оценки эффективности и результативности реализации муниципальной программы определяется: </w:t>
      </w:r>
    </w:p>
    <w:p w14:paraId="03E0F6A9" w14:textId="77777777" w:rsidR="00530C6A" w:rsidRDefault="00530C6A" w:rsidP="00530C6A">
      <w:pPr>
        <w:ind w:firstLine="709"/>
        <w:jc w:val="both"/>
      </w:pPr>
      <w:r>
        <w:t xml:space="preserve">1. Результативность исполнения муниципальной программы - степень достижения запланированных результатов по задачам (мероприятиям) муниципальной программы за отчетный период. </w:t>
      </w:r>
    </w:p>
    <w:p w14:paraId="68635AD4" w14:textId="77777777" w:rsidR="00530C6A" w:rsidRDefault="00530C6A" w:rsidP="00530C6A">
      <w:pPr>
        <w:ind w:firstLine="709"/>
        <w:jc w:val="both"/>
      </w:pPr>
      <w:r>
        <w:t xml:space="preserve">       </w:t>
      </w:r>
    </w:p>
    <w:p w14:paraId="46A06203" w14:textId="77777777" w:rsidR="00530C6A" w:rsidRDefault="00530C6A" w:rsidP="00530C6A">
      <w:pPr>
        <w:ind w:firstLine="709"/>
        <w:jc w:val="both"/>
      </w:pPr>
    </w:p>
    <w:p w14:paraId="11DCF59E" w14:textId="77777777" w:rsidR="00530C6A" w:rsidRDefault="00530C6A" w:rsidP="00530C6A">
      <w:pPr>
        <w:ind w:firstLine="709"/>
        <w:jc w:val="both"/>
      </w:pPr>
      <w:r>
        <w:t xml:space="preserve">    Алгоритм расчета индекса результативности исполнения (</w:t>
      </w:r>
      <w:proofErr w:type="spellStart"/>
      <w:r>
        <w:t>Rисп</w:t>
      </w:r>
      <w:proofErr w:type="spellEnd"/>
      <w:r>
        <w:t>):</w:t>
      </w:r>
    </w:p>
    <w:p w14:paraId="64C770C8" w14:textId="77777777" w:rsidR="00530C6A" w:rsidRDefault="00530C6A" w:rsidP="00530C6A">
      <w:pPr>
        <w:ind w:firstLine="709"/>
        <w:jc w:val="both"/>
      </w:pPr>
      <w:r>
        <w:t>- определяется индекс результативности исполнения каждой задачи (мероприятия) (</w:t>
      </w:r>
      <w:proofErr w:type="spellStart"/>
      <w:r>
        <w:t>Rз</w:t>
      </w:r>
      <w:proofErr w:type="spellEnd"/>
      <w:r>
        <w:t>) по формуле:</w:t>
      </w:r>
    </w:p>
    <w:p w14:paraId="523EA64F" w14:textId="77777777" w:rsidR="00530C6A" w:rsidRPr="00F92EF2" w:rsidRDefault="00530C6A" w:rsidP="00530C6A">
      <w:pPr>
        <w:autoSpaceDE w:val="0"/>
        <w:autoSpaceDN w:val="0"/>
        <w:adjustRightInd w:val="0"/>
        <w:ind w:firstLine="709"/>
        <w:jc w:val="center"/>
        <w:rPr>
          <w:spacing w:val="2"/>
          <w:sz w:val="26"/>
          <w:szCs w:val="26"/>
        </w:rPr>
      </w:pPr>
      <w:r w:rsidRPr="00F92EF2">
        <w:rPr>
          <w:spacing w:val="2"/>
          <w:sz w:val="26"/>
          <w:szCs w:val="26"/>
          <w:lang w:val="en-US"/>
        </w:rPr>
        <w:fldChar w:fldCharType="begin"/>
      </w:r>
      <w:r w:rsidRPr="00F92EF2">
        <w:rPr>
          <w:spacing w:val="2"/>
          <w:sz w:val="26"/>
          <w:szCs w:val="26"/>
        </w:rPr>
        <w:instrText xml:space="preserve"> </w:instrText>
      </w:r>
      <w:r w:rsidRPr="00F92EF2">
        <w:rPr>
          <w:spacing w:val="2"/>
          <w:sz w:val="26"/>
          <w:szCs w:val="26"/>
          <w:lang w:val="en-US"/>
        </w:rPr>
        <w:instrText>QUOTE</w:instrText>
      </w:r>
      <w:r w:rsidRPr="00F92EF2">
        <w:rPr>
          <w:spacing w:val="2"/>
          <w:sz w:val="26"/>
          <w:szCs w:val="26"/>
        </w:rPr>
        <w:instrText xml:space="preserve"> </w:instrText>
      </w:r>
      <w:r>
        <w:rPr>
          <w:spacing w:val="2"/>
          <w:sz w:val="26"/>
          <w:szCs w:val="26"/>
        </w:rPr>
        <w:pict w14:anchorId="39EC5F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56.75pt;height:27pt" equationxml="&lt;">
            <v:imagedata r:id="rId5" o:title="" chromakey="white"/>
          </v:shape>
        </w:pict>
      </w:r>
      <w:r w:rsidRPr="00F92EF2">
        <w:rPr>
          <w:spacing w:val="2"/>
          <w:sz w:val="26"/>
          <w:szCs w:val="26"/>
        </w:rPr>
        <w:instrText xml:space="preserve"> </w:instrText>
      </w:r>
      <w:r w:rsidRPr="00F92EF2">
        <w:rPr>
          <w:spacing w:val="2"/>
          <w:sz w:val="26"/>
          <w:szCs w:val="26"/>
          <w:lang w:val="en-US"/>
        </w:rPr>
        <w:fldChar w:fldCharType="separate"/>
      </w:r>
      <w:r>
        <w:rPr>
          <w:spacing w:val="2"/>
          <w:sz w:val="26"/>
          <w:szCs w:val="26"/>
        </w:rPr>
        <w:pict w14:anchorId="3C1D1268">
          <v:shape id="_x0000_i1042" type="#_x0000_t75" style="width:156.75pt;height:27pt" equationxml="&lt;">
            <v:imagedata r:id="rId5" o:title="" chromakey="white"/>
          </v:shape>
        </w:pict>
      </w:r>
      <w:r w:rsidRPr="00F92EF2">
        <w:rPr>
          <w:spacing w:val="2"/>
          <w:sz w:val="26"/>
          <w:szCs w:val="26"/>
        </w:rPr>
        <w:fldChar w:fldCharType="end"/>
      </w:r>
      <w:r w:rsidRPr="00F92EF2">
        <w:rPr>
          <w:spacing w:val="2"/>
          <w:sz w:val="26"/>
          <w:szCs w:val="26"/>
        </w:rPr>
        <w:t xml:space="preserve"> </w:t>
      </w:r>
      <w:r w:rsidRPr="00F92EF2">
        <w:rPr>
          <w:spacing w:val="2"/>
          <w:sz w:val="26"/>
          <w:szCs w:val="26"/>
          <w:lang w:val="en-US"/>
        </w:rPr>
        <w:fldChar w:fldCharType="begin"/>
      </w:r>
      <w:r w:rsidRPr="00F92EF2">
        <w:rPr>
          <w:spacing w:val="2"/>
          <w:sz w:val="26"/>
          <w:szCs w:val="26"/>
          <w:lang w:val="en-US"/>
        </w:rPr>
        <w:instrText>QUOTE</w:instrText>
      </w:r>
      <w:r>
        <w:rPr>
          <w:spacing w:val="2"/>
          <w:sz w:val="26"/>
          <w:szCs w:val="26"/>
        </w:rPr>
        <w:pict w14:anchorId="4257E9BC">
          <v:shape id="_x0000_i1043" type="#_x0000_t75" style="width:156.75pt;height:27pt" equationxml="&lt;">
            <v:imagedata r:id="rId5" o:title="" chromakey="white"/>
          </v:shape>
        </w:pict>
      </w:r>
      <w:r w:rsidRPr="00F92EF2">
        <w:rPr>
          <w:spacing w:val="2"/>
          <w:sz w:val="26"/>
          <w:szCs w:val="26"/>
          <w:lang w:val="en-US"/>
        </w:rPr>
        <w:fldChar w:fldCharType="separate"/>
      </w:r>
      <w:r>
        <w:rPr>
          <w:spacing w:val="2"/>
          <w:sz w:val="26"/>
          <w:szCs w:val="26"/>
        </w:rPr>
        <w:pict w14:anchorId="41AEB5DA">
          <v:shape id="_x0000_i1044" type="#_x0000_t75" style="width:156.75pt;height:27pt" equationxml="&lt;">
            <v:imagedata r:id="rId5" o:title="" chromakey="white"/>
          </v:shape>
        </w:pict>
      </w:r>
      <w:r w:rsidRPr="00F92EF2">
        <w:rPr>
          <w:spacing w:val="2"/>
          <w:sz w:val="26"/>
          <w:szCs w:val="26"/>
        </w:rPr>
        <w:fldChar w:fldCharType="end"/>
      </w:r>
      <w:r w:rsidRPr="00F92EF2">
        <w:rPr>
          <w:spacing w:val="2"/>
          <w:sz w:val="26"/>
          <w:szCs w:val="26"/>
        </w:rPr>
        <w:t>, где</w:t>
      </w:r>
    </w:p>
    <w:p w14:paraId="487F15FE" w14:textId="77777777" w:rsidR="00530C6A" w:rsidRDefault="00530C6A" w:rsidP="00530C6A">
      <w:pPr>
        <w:ind w:firstLine="709"/>
        <w:jc w:val="both"/>
      </w:pPr>
    </w:p>
    <w:p w14:paraId="4E7B7D53" w14:textId="77777777" w:rsidR="00530C6A" w:rsidRDefault="00530C6A" w:rsidP="00530C6A">
      <w:pPr>
        <w:ind w:firstLine="709"/>
        <w:jc w:val="both"/>
      </w:pPr>
    </w:p>
    <w:p w14:paraId="7283C100" w14:textId="77777777" w:rsidR="00530C6A" w:rsidRDefault="00530C6A" w:rsidP="00530C6A">
      <w:pPr>
        <w:ind w:firstLine="709"/>
        <w:jc w:val="both"/>
      </w:pPr>
      <w:r>
        <w:t>Х факт –фактическое значение результата задачи (мероприятия) на отчетный период;</w:t>
      </w:r>
    </w:p>
    <w:p w14:paraId="439013C3" w14:textId="77777777" w:rsidR="00530C6A" w:rsidRDefault="00530C6A" w:rsidP="00530C6A">
      <w:pPr>
        <w:ind w:firstLine="709"/>
        <w:jc w:val="both"/>
      </w:pPr>
      <w:r>
        <w:t>Х план –плановое значение результата задачи (мероприятия) на отчетный период;</w:t>
      </w:r>
    </w:p>
    <w:p w14:paraId="0952F5F0" w14:textId="77777777" w:rsidR="00530C6A" w:rsidRDefault="00530C6A" w:rsidP="00530C6A">
      <w:pPr>
        <w:ind w:firstLine="709"/>
        <w:jc w:val="both"/>
      </w:pPr>
      <w:r>
        <w:t>n – количество результатов задачи (мероприятия), запланированных на отчетный период;</w:t>
      </w:r>
    </w:p>
    <w:p w14:paraId="4EB1A059" w14:textId="77777777" w:rsidR="00530C6A" w:rsidRDefault="00530C6A" w:rsidP="00530C6A">
      <w:pPr>
        <w:ind w:firstLine="709"/>
        <w:jc w:val="both"/>
      </w:pPr>
      <w:r>
        <w:t>- индекс результативности исполнения Программы определяется по формуле:</w:t>
      </w:r>
    </w:p>
    <w:p w14:paraId="0F615DF6" w14:textId="77777777" w:rsidR="00530C6A" w:rsidRDefault="00530C6A" w:rsidP="00530C6A">
      <w:pPr>
        <w:autoSpaceDE w:val="0"/>
        <w:autoSpaceDN w:val="0"/>
        <w:adjustRightInd w:val="0"/>
        <w:ind w:firstLine="709"/>
        <w:jc w:val="center"/>
        <w:rPr>
          <w:spacing w:val="2"/>
          <w:sz w:val="26"/>
          <w:szCs w:val="26"/>
        </w:rPr>
      </w:pPr>
    </w:p>
    <w:p w14:paraId="255E61DD" w14:textId="77777777" w:rsidR="00530C6A" w:rsidRPr="00F92EF2" w:rsidRDefault="00530C6A" w:rsidP="00530C6A">
      <w:pPr>
        <w:autoSpaceDE w:val="0"/>
        <w:autoSpaceDN w:val="0"/>
        <w:adjustRightInd w:val="0"/>
        <w:ind w:firstLine="709"/>
        <w:jc w:val="center"/>
        <w:rPr>
          <w:spacing w:val="2"/>
          <w:sz w:val="26"/>
          <w:szCs w:val="26"/>
        </w:rPr>
      </w:pPr>
      <w:r w:rsidRPr="00F92EF2">
        <w:rPr>
          <w:spacing w:val="2"/>
          <w:sz w:val="26"/>
          <w:szCs w:val="26"/>
        </w:rPr>
        <w:fldChar w:fldCharType="begin"/>
      </w:r>
      <w:r w:rsidRPr="00F92EF2">
        <w:rPr>
          <w:spacing w:val="2"/>
          <w:sz w:val="26"/>
          <w:szCs w:val="26"/>
        </w:rPr>
        <w:instrText xml:space="preserve"> QUOTE </w:instrText>
      </w:r>
      <w:r>
        <w:rPr>
          <w:spacing w:val="2"/>
          <w:sz w:val="26"/>
          <w:szCs w:val="26"/>
        </w:rPr>
        <w:pict w14:anchorId="66833CE4">
          <v:shape id="_x0000_i1045" type="#_x0000_t75" style="width:72.75pt;height:24pt" equationxml="&lt;">
            <v:imagedata r:id="rId6" o:title="" chromakey="white"/>
          </v:shape>
        </w:pict>
      </w:r>
      <w:r w:rsidRPr="00F92EF2">
        <w:rPr>
          <w:spacing w:val="2"/>
          <w:sz w:val="26"/>
          <w:szCs w:val="26"/>
        </w:rPr>
        <w:fldChar w:fldCharType="separate"/>
      </w:r>
      <w:r>
        <w:rPr>
          <w:spacing w:val="2"/>
          <w:sz w:val="26"/>
          <w:szCs w:val="26"/>
        </w:rPr>
        <w:pict w14:anchorId="53C3E8B8">
          <v:shape id="_x0000_i1046" type="#_x0000_t75" style="width:72.75pt;height:24pt" equationxml="&lt;">
            <v:imagedata r:id="rId6" o:title="" chromakey="white"/>
          </v:shape>
        </w:pict>
      </w:r>
      <w:r w:rsidRPr="00F92EF2">
        <w:rPr>
          <w:spacing w:val="2"/>
          <w:sz w:val="26"/>
          <w:szCs w:val="26"/>
        </w:rPr>
        <w:fldChar w:fldCharType="end"/>
      </w:r>
      <w:r w:rsidRPr="00F92EF2">
        <w:rPr>
          <w:spacing w:val="2"/>
          <w:sz w:val="26"/>
          <w:szCs w:val="26"/>
        </w:rPr>
        <w:t>, где</w:t>
      </w:r>
    </w:p>
    <w:p w14:paraId="30DD174E" w14:textId="77777777" w:rsidR="00530C6A" w:rsidRDefault="00530C6A" w:rsidP="00530C6A">
      <w:pPr>
        <w:ind w:firstLine="709"/>
        <w:jc w:val="both"/>
      </w:pPr>
      <w:r>
        <w:t xml:space="preserve"> </w:t>
      </w:r>
    </w:p>
    <w:p w14:paraId="2CD3D1C5" w14:textId="77777777" w:rsidR="00530C6A" w:rsidRDefault="00530C6A" w:rsidP="00530C6A">
      <w:pPr>
        <w:ind w:firstLine="709"/>
        <w:jc w:val="both"/>
      </w:pPr>
      <w:proofErr w:type="spellStart"/>
      <w:r>
        <w:t>Rзi</w:t>
      </w:r>
      <w:proofErr w:type="spellEnd"/>
      <w:r>
        <w:t>– показатель результативности исполнения задач (мероприятий);</w:t>
      </w:r>
    </w:p>
    <w:p w14:paraId="55234284" w14:textId="77777777" w:rsidR="00530C6A" w:rsidRDefault="00530C6A" w:rsidP="00530C6A">
      <w:pPr>
        <w:ind w:firstLine="709"/>
        <w:jc w:val="both"/>
      </w:pPr>
      <w:r>
        <w:t>m – количество задач (мероприятий), реализуемых в отчетном периоде.</w:t>
      </w:r>
    </w:p>
    <w:p w14:paraId="44BB9486" w14:textId="77777777" w:rsidR="00530C6A" w:rsidRDefault="00530C6A" w:rsidP="00530C6A">
      <w:pPr>
        <w:ind w:firstLine="709"/>
        <w:jc w:val="both"/>
      </w:pPr>
      <w:r>
        <w:t xml:space="preserve">2. Эффективность исполнения муниципальной программы - отношение степени достижения запланированных результатов по задачам (мероприятиям) муниципальной программы к степени освоения средств бюджета на реализацию этих задач (мероприятий). </w:t>
      </w:r>
    </w:p>
    <w:p w14:paraId="6B3DB8F6" w14:textId="77777777" w:rsidR="00530C6A" w:rsidRDefault="00530C6A" w:rsidP="00530C6A">
      <w:pPr>
        <w:ind w:firstLine="709"/>
        <w:jc w:val="both"/>
      </w:pPr>
      <w:r>
        <w:t>Индекс эффективности исполнения МП (</w:t>
      </w:r>
      <w:proofErr w:type="spellStart"/>
      <w:r>
        <w:t>Еисп</w:t>
      </w:r>
      <w:proofErr w:type="spellEnd"/>
      <w:r>
        <w:t xml:space="preserve">) определяется по формуле: </w:t>
      </w:r>
    </w:p>
    <w:p w14:paraId="39ED9EDE" w14:textId="77777777" w:rsidR="00530C6A" w:rsidRDefault="00530C6A" w:rsidP="00530C6A">
      <w:pPr>
        <w:ind w:firstLine="709"/>
        <w:jc w:val="both"/>
      </w:pPr>
    </w:p>
    <w:p w14:paraId="6BF47AE5" w14:textId="77777777" w:rsidR="00530C6A" w:rsidRPr="00E57E25" w:rsidRDefault="00530C6A" w:rsidP="00530C6A">
      <w:pPr>
        <w:autoSpaceDE w:val="0"/>
        <w:autoSpaceDN w:val="0"/>
        <w:adjustRightInd w:val="0"/>
        <w:ind w:firstLine="709"/>
        <w:jc w:val="center"/>
        <w:rPr>
          <w:i/>
          <w:iCs/>
          <w:spacing w:val="2"/>
          <w:sz w:val="26"/>
          <w:szCs w:val="26"/>
        </w:rPr>
      </w:pPr>
      <w:r w:rsidRPr="00E57E25">
        <w:rPr>
          <w:i/>
          <w:iCs/>
          <w:spacing w:val="2"/>
          <w:sz w:val="26"/>
          <w:szCs w:val="26"/>
        </w:rPr>
        <w:fldChar w:fldCharType="begin"/>
      </w:r>
      <w:r w:rsidRPr="00E57E25">
        <w:rPr>
          <w:i/>
          <w:iCs/>
          <w:spacing w:val="2"/>
          <w:sz w:val="26"/>
          <w:szCs w:val="26"/>
        </w:rPr>
        <w:instrText xml:space="preserve"> QUOTE </w:instrText>
      </w:r>
      <w:r>
        <w:rPr>
          <w:i/>
          <w:iCs/>
          <w:spacing w:val="2"/>
          <w:sz w:val="26"/>
          <w:szCs w:val="26"/>
        </w:rPr>
        <w:pict w14:anchorId="1DC3B848">
          <v:shape id="_x0000_i1047" type="#_x0000_t75" style="width:89.25pt;height:26.25pt" equationxml="&lt;">
            <v:imagedata r:id="rId7" o:title="" chromakey="white"/>
          </v:shape>
        </w:pict>
      </w:r>
      <w:r w:rsidRPr="00E57E25">
        <w:rPr>
          <w:i/>
          <w:iCs/>
          <w:spacing w:val="2"/>
          <w:sz w:val="26"/>
          <w:szCs w:val="26"/>
        </w:rPr>
        <w:fldChar w:fldCharType="separate"/>
      </w:r>
      <w:r>
        <w:rPr>
          <w:i/>
          <w:iCs/>
          <w:spacing w:val="2"/>
          <w:sz w:val="26"/>
          <w:szCs w:val="26"/>
        </w:rPr>
        <w:pict w14:anchorId="78816909">
          <v:shape id="_x0000_i1048" type="#_x0000_t75" style="width:89.25pt;height:26.25pt" equationxml="&lt;">
            <v:imagedata r:id="rId7" o:title="" chromakey="white"/>
          </v:shape>
        </w:pict>
      </w:r>
      <w:r w:rsidRPr="00E57E25">
        <w:rPr>
          <w:i/>
          <w:iCs/>
          <w:spacing w:val="2"/>
          <w:sz w:val="26"/>
          <w:szCs w:val="26"/>
        </w:rPr>
        <w:fldChar w:fldCharType="end"/>
      </w:r>
      <w:r w:rsidRPr="00E57E25">
        <w:rPr>
          <w:i/>
          <w:iCs/>
          <w:spacing w:val="2"/>
          <w:sz w:val="26"/>
          <w:szCs w:val="26"/>
        </w:rPr>
        <w:t xml:space="preserve">, </w:t>
      </w:r>
      <w:r w:rsidRPr="00E57E25">
        <w:rPr>
          <w:iCs/>
          <w:spacing w:val="2"/>
          <w:sz w:val="26"/>
          <w:szCs w:val="26"/>
        </w:rPr>
        <w:t>где</w:t>
      </w:r>
    </w:p>
    <w:p w14:paraId="1D1B91A3" w14:textId="77777777" w:rsidR="00530C6A" w:rsidRDefault="00530C6A" w:rsidP="00530C6A">
      <w:pPr>
        <w:ind w:firstLine="709"/>
        <w:jc w:val="both"/>
      </w:pPr>
    </w:p>
    <w:p w14:paraId="45AEEA2A" w14:textId="77777777" w:rsidR="00530C6A" w:rsidRDefault="00530C6A" w:rsidP="00530C6A">
      <w:pPr>
        <w:ind w:firstLine="709"/>
        <w:jc w:val="both"/>
      </w:pPr>
      <w:proofErr w:type="spellStart"/>
      <w:r>
        <w:t>Fфакт</w:t>
      </w:r>
      <w:proofErr w:type="spellEnd"/>
      <w:r>
        <w:t xml:space="preserve"> – кассовое исполнение расходов на реализацию муниципальной программы за счет средств бюджета на создание результатов на отчетный период;</w:t>
      </w:r>
    </w:p>
    <w:p w14:paraId="625A1FD4" w14:textId="77777777" w:rsidR="00530C6A" w:rsidRDefault="00530C6A" w:rsidP="00530C6A">
      <w:pPr>
        <w:ind w:firstLine="709"/>
        <w:jc w:val="both"/>
      </w:pPr>
      <w:proofErr w:type="spellStart"/>
      <w:r>
        <w:t>Fплан</w:t>
      </w:r>
      <w:proofErr w:type="spellEnd"/>
      <w:r>
        <w:t xml:space="preserve"> –   плановые    объемы    финансирования    на   реализацию   муниципальной  </w:t>
      </w:r>
    </w:p>
    <w:p w14:paraId="3683E84D" w14:textId="77777777" w:rsidR="00530C6A" w:rsidRDefault="00530C6A" w:rsidP="00530C6A">
      <w:pPr>
        <w:ind w:firstLine="709"/>
        <w:jc w:val="both"/>
      </w:pPr>
      <w:r>
        <w:t>программы за счет средств бюджета на создание результатов на отчетный период.</w:t>
      </w:r>
    </w:p>
    <w:p w14:paraId="7D73951B" w14:textId="77777777" w:rsidR="00530C6A" w:rsidRPr="00550834" w:rsidRDefault="00530C6A" w:rsidP="00530C6A">
      <w:pPr>
        <w:ind w:firstLine="709"/>
        <w:jc w:val="both"/>
      </w:pPr>
    </w:p>
    <w:p w14:paraId="562C236B" w14:textId="77777777" w:rsidR="00530C6A" w:rsidRDefault="00530C6A" w:rsidP="00530C6A">
      <w:pPr>
        <w:rPr>
          <w:color w:val="333333"/>
          <w:sz w:val="28"/>
          <w:szCs w:val="28"/>
        </w:rPr>
      </w:pPr>
    </w:p>
    <w:p w14:paraId="541D9081" w14:textId="0D3D7C3C" w:rsidR="00530C6A" w:rsidRDefault="00530C6A" w:rsidP="00530C6A">
      <w:pPr>
        <w:pStyle w:val="ab"/>
        <w:jc w:val="center"/>
        <w:rPr>
          <w:rFonts w:ascii="Times New Roman" w:hAnsi="Times New Roman" w:cs="Times New Roman"/>
        </w:rPr>
      </w:pPr>
    </w:p>
    <w:p w14:paraId="0AD3B555" w14:textId="76E045CF" w:rsidR="00530C6A" w:rsidRDefault="00530C6A" w:rsidP="00530C6A">
      <w:pPr>
        <w:pStyle w:val="ab"/>
        <w:jc w:val="center"/>
        <w:rPr>
          <w:rFonts w:ascii="Times New Roman" w:hAnsi="Times New Roman" w:cs="Times New Roman"/>
        </w:rPr>
      </w:pPr>
    </w:p>
    <w:p w14:paraId="14E2FE6D" w14:textId="77777777" w:rsidR="00530C6A" w:rsidRPr="00C72328" w:rsidRDefault="00530C6A" w:rsidP="00530C6A">
      <w:pPr>
        <w:pStyle w:val="ab"/>
        <w:jc w:val="center"/>
        <w:rPr>
          <w:rFonts w:ascii="Times New Roman" w:hAnsi="Times New Roman" w:cs="Times New Roman"/>
        </w:rPr>
      </w:pPr>
    </w:p>
    <w:sectPr w:rsidR="00530C6A" w:rsidRPr="00C72328" w:rsidSect="0095014E">
      <w:pgSz w:w="11906" w:h="16838"/>
      <w:pgMar w:top="426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80069"/>
    <w:multiLevelType w:val="multilevel"/>
    <w:tmpl w:val="B652D876"/>
    <w:lvl w:ilvl="0">
      <w:start w:val="3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70398"/>
    <w:multiLevelType w:val="multilevel"/>
    <w:tmpl w:val="1C3E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787553"/>
    <w:multiLevelType w:val="hybridMultilevel"/>
    <w:tmpl w:val="317CED44"/>
    <w:lvl w:ilvl="0" w:tplc="656A22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5AD"/>
    <w:rsid w:val="00004A46"/>
    <w:rsid w:val="00023B0E"/>
    <w:rsid w:val="00056AB1"/>
    <w:rsid w:val="00082223"/>
    <w:rsid w:val="000C25CE"/>
    <w:rsid w:val="000C683C"/>
    <w:rsid w:val="0011298D"/>
    <w:rsid w:val="00133CC0"/>
    <w:rsid w:val="00145F9E"/>
    <w:rsid w:val="00155C32"/>
    <w:rsid w:val="001633D1"/>
    <w:rsid w:val="00172FD2"/>
    <w:rsid w:val="0019563A"/>
    <w:rsid w:val="001A0122"/>
    <w:rsid w:val="001A72BB"/>
    <w:rsid w:val="001C3970"/>
    <w:rsid w:val="001D6491"/>
    <w:rsid w:val="001F57E0"/>
    <w:rsid w:val="002372B3"/>
    <w:rsid w:val="00240D9E"/>
    <w:rsid w:val="0024630A"/>
    <w:rsid w:val="002527FC"/>
    <w:rsid w:val="00286529"/>
    <w:rsid w:val="002A2555"/>
    <w:rsid w:val="002B2444"/>
    <w:rsid w:val="002B7157"/>
    <w:rsid w:val="002C5B8F"/>
    <w:rsid w:val="002D39D5"/>
    <w:rsid w:val="002D7F2C"/>
    <w:rsid w:val="002E0DC3"/>
    <w:rsid w:val="002F3E4A"/>
    <w:rsid w:val="0030124F"/>
    <w:rsid w:val="00304DD8"/>
    <w:rsid w:val="00320CB5"/>
    <w:rsid w:val="00324481"/>
    <w:rsid w:val="00326758"/>
    <w:rsid w:val="0033034E"/>
    <w:rsid w:val="00335B92"/>
    <w:rsid w:val="003D6AB0"/>
    <w:rsid w:val="003E7ED1"/>
    <w:rsid w:val="003F514A"/>
    <w:rsid w:val="0040573A"/>
    <w:rsid w:val="00421C1B"/>
    <w:rsid w:val="004541D0"/>
    <w:rsid w:val="00480ED8"/>
    <w:rsid w:val="00484D49"/>
    <w:rsid w:val="004956F0"/>
    <w:rsid w:val="00495CE4"/>
    <w:rsid w:val="00497E03"/>
    <w:rsid w:val="004A34EB"/>
    <w:rsid w:val="004D6ED9"/>
    <w:rsid w:val="004E4E44"/>
    <w:rsid w:val="00530C6A"/>
    <w:rsid w:val="00547CD3"/>
    <w:rsid w:val="00562AC5"/>
    <w:rsid w:val="00576265"/>
    <w:rsid w:val="00582C39"/>
    <w:rsid w:val="00583DAB"/>
    <w:rsid w:val="005879F8"/>
    <w:rsid w:val="00591137"/>
    <w:rsid w:val="00596DFA"/>
    <w:rsid w:val="005B221E"/>
    <w:rsid w:val="005C0E4A"/>
    <w:rsid w:val="005C5352"/>
    <w:rsid w:val="005D7CE6"/>
    <w:rsid w:val="006011A6"/>
    <w:rsid w:val="006078C8"/>
    <w:rsid w:val="006177DB"/>
    <w:rsid w:val="00622E57"/>
    <w:rsid w:val="00622FEC"/>
    <w:rsid w:val="006329C2"/>
    <w:rsid w:val="00645455"/>
    <w:rsid w:val="0065586D"/>
    <w:rsid w:val="00697AEC"/>
    <w:rsid w:val="006B1982"/>
    <w:rsid w:val="006B71F5"/>
    <w:rsid w:val="006E04D6"/>
    <w:rsid w:val="00700EB9"/>
    <w:rsid w:val="007117E5"/>
    <w:rsid w:val="00722E2E"/>
    <w:rsid w:val="007437CC"/>
    <w:rsid w:val="00750531"/>
    <w:rsid w:val="0078107B"/>
    <w:rsid w:val="00790974"/>
    <w:rsid w:val="007A759D"/>
    <w:rsid w:val="007B02AF"/>
    <w:rsid w:val="007B2C07"/>
    <w:rsid w:val="007E58C4"/>
    <w:rsid w:val="008475DE"/>
    <w:rsid w:val="00881098"/>
    <w:rsid w:val="008A5809"/>
    <w:rsid w:val="008E6C8D"/>
    <w:rsid w:val="00902EAC"/>
    <w:rsid w:val="009123E1"/>
    <w:rsid w:val="00941C6B"/>
    <w:rsid w:val="0094357C"/>
    <w:rsid w:val="0095014E"/>
    <w:rsid w:val="00964D45"/>
    <w:rsid w:val="00970243"/>
    <w:rsid w:val="009805E9"/>
    <w:rsid w:val="009A3FF8"/>
    <w:rsid w:val="009B7724"/>
    <w:rsid w:val="009C77C0"/>
    <w:rsid w:val="009D56DE"/>
    <w:rsid w:val="009F4761"/>
    <w:rsid w:val="009F79D6"/>
    <w:rsid w:val="00A347DC"/>
    <w:rsid w:val="00A40212"/>
    <w:rsid w:val="00A424E7"/>
    <w:rsid w:val="00A51229"/>
    <w:rsid w:val="00A80475"/>
    <w:rsid w:val="00A83FB6"/>
    <w:rsid w:val="00AC45AD"/>
    <w:rsid w:val="00AD29EA"/>
    <w:rsid w:val="00B03E80"/>
    <w:rsid w:val="00B063CE"/>
    <w:rsid w:val="00B35B08"/>
    <w:rsid w:val="00B43D92"/>
    <w:rsid w:val="00B74B84"/>
    <w:rsid w:val="00B7571D"/>
    <w:rsid w:val="00BA7882"/>
    <w:rsid w:val="00BB628E"/>
    <w:rsid w:val="00BE2BF0"/>
    <w:rsid w:val="00C227BA"/>
    <w:rsid w:val="00C47F60"/>
    <w:rsid w:val="00C50F3A"/>
    <w:rsid w:val="00C51506"/>
    <w:rsid w:val="00C5347C"/>
    <w:rsid w:val="00C573DA"/>
    <w:rsid w:val="00C6231B"/>
    <w:rsid w:val="00C62D19"/>
    <w:rsid w:val="00C7065F"/>
    <w:rsid w:val="00CA0B26"/>
    <w:rsid w:val="00CB581A"/>
    <w:rsid w:val="00CB62E6"/>
    <w:rsid w:val="00CD555B"/>
    <w:rsid w:val="00CD7AC2"/>
    <w:rsid w:val="00D427C8"/>
    <w:rsid w:val="00D60695"/>
    <w:rsid w:val="00D6074C"/>
    <w:rsid w:val="00D63CEB"/>
    <w:rsid w:val="00D816B7"/>
    <w:rsid w:val="00D90717"/>
    <w:rsid w:val="00D93CED"/>
    <w:rsid w:val="00DA418F"/>
    <w:rsid w:val="00DB35C6"/>
    <w:rsid w:val="00DB3E64"/>
    <w:rsid w:val="00DD0F7D"/>
    <w:rsid w:val="00DD3BCF"/>
    <w:rsid w:val="00DE6B4A"/>
    <w:rsid w:val="00E246C4"/>
    <w:rsid w:val="00E4783F"/>
    <w:rsid w:val="00E526F4"/>
    <w:rsid w:val="00E57E25"/>
    <w:rsid w:val="00E90A22"/>
    <w:rsid w:val="00EB18E5"/>
    <w:rsid w:val="00EB4A54"/>
    <w:rsid w:val="00ED184A"/>
    <w:rsid w:val="00ED3B37"/>
    <w:rsid w:val="00EE4D7D"/>
    <w:rsid w:val="00EF5F8F"/>
    <w:rsid w:val="00F23AD8"/>
    <w:rsid w:val="00F540EE"/>
    <w:rsid w:val="00F556B5"/>
    <w:rsid w:val="00FA3DCC"/>
    <w:rsid w:val="00FE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0AAB3"/>
  <w15:docId w15:val="{096226DE-78FB-457F-8E35-42850C27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5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45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45A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C45A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AC45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link w:val="Heading0"/>
    <w:uiPriority w:val="99"/>
    <w:locked/>
    <w:rsid w:val="00AC45AD"/>
    <w:rPr>
      <w:rFonts w:ascii="Arial" w:eastAsia="Times New Roman" w:hAnsi="Arial" w:cs="Arial"/>
      <w:b/>
      <w:bCs/>
      <w:sz w:val="22"/>
      <w:szCs w:val="22"/>
      <w:lang w:val="ru-RU" w:eastAsia="ru-RU" w:bidi="ar-SA"/>
    </w:rPr>
  </w:style>
  <w:style w:type="paragraph" w:customStyle="1" w:styleId="Heading0">
    <w:name w:val="Heading"/>
    <w:link w:val="Heading"/>
    <w:uiPriority w:val="99"/>
    <w:rsid w:val="00AC45AD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C45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C4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AC45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EE4D7D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a7">
    <w:name w:val="Знак Знак Знак Знак"/>
    <w:basedOn w:val="a"/>
    <w:uiPriority w:val="99"/>
    <w:rsid w:val="001D649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B22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5D53"/>
    <w:rPr>
      <w:rFonts w:ascii="Times New Roman" w:eastAsia="Times New Roman" w:hAnsi="Times New Roman"/>
      <w:sz w:val="0"/>
      <w:szCs w:val="0"/>
    </w:rPr>
  </w:style>
  <w:style w:type="paragraph" w:styleId="aa">
    <w:name w:val="List Paragraph"/>
    <w:basedOn w:val="a"/>
    <w:rsid w:val="00082223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sz w:val="22"/>
      <w:szCs w:val="22"/>
      <w:lang w:eastAsia="zh-CN"/>
    </w:rPr>
  </w:style>
  <w:style w:type="paragraph" w:styleId="ab">
    <w:name w:val="No Spacing"/>
    <w:qFormat/>
    <w:rsid w:val="00082223"/>
    <w:pPr>
      <w:suppressAutoHyphens/>
      <w:spacing w:line="100" w:lineRule="atLeast"/>
    </w:pPr>
    <w:rPr>
      <w:rFonts w:eastAsia="Liberation Sans;Arial" w:cs=";Times New Roman"/>
      <w:sz w:val="22"/>
      <w:szCs w:val="22"/>
      <w:lang w:eastAsia="zh-CN"/>
    </w:rPr>
  </w:style>
  <w:style w:type="paragraph" w:customStyle="1" w:styleId="ConsPlusNormal">
    <w:name w:val="ConsPlusNormal"/>
    <w:rsid w:val="0008222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c">
    <w:name w:val="Intense Emphasis"/>
    <w:uiPriority w:val="21"/>
    <w:qFormat/>
    <w:rsid w:val="00082223"/>
    <w:rPr>
      <w:b/>
      <w:bCs/>
      <w:i/>
      <w:iCs/>
      <w:color w:val="4F81BD"/>
    </w:rPr>
  </w:style>
  <w:style w:type="table" w:customStyle="1" w:styleId="111">
    <w:name w:val="Сетка таблицы111"/>
    <w:basedOn w:val="a1"/>
    <w:next w:val="a5"/>
    <w:uiPriority w:val="59"/>
    <w:rsid w:val="00335B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81098"/>
    <w:pPr>
      <w:ind w:firstLine="709"/>
    </w:pPr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6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103</cp:revision>
  <cp:lastPrinted>2024-05-23T07:19:00Z</cp:lastPrinted>
  <dcterms:created xsi:type="dcterms:W3CDTF">2021-03-17T05:32:00Z</dcterms:created>
  <dcterms:modified xsi:type="dcterms:W3CDTF">2024-05-23T07:20:00Z</dcterms:modified>
</cp:coreProperties>
</file>